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56BC6" w:rsidRPr="00E3287E" w:rsidRDefault="00656BC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656BC6" w:rsidRDefault="00656BC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656BC6" w:rsidRPr="00E3287E" w:rsidRDefault="00656BC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656BC6" w:rsidRDefault="00656BC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56BC6" w:rsidRPr="00C67DDC" w:rsidRDefault="00656BC6" w:rsidP="00656BC6">
      <w:pPr>
        <w:spacing w:after="0" w:line="240" w:lineRule="auto"/>
        <w:jc w:val="center"/>
        <w:outlineLvl w:val="0"/>
        <w:rPr>
          <w:rFonts w:ascii="Times New Roman" w:hAnsi="Times New Roman"/>
          <w:b/>
          <w:szCs w:val="20"/>
        </w:rPr>
      </w:pPr>
      <w:r w:rsidRPr="00C67DDC">
        <w:rPr>
          <w:rFonts w:ascii="Times New Roman" w:hAnsi="Times New Roman"/>
          <w:sz w:val="28"/>
        </w:rPr>
        <w:t xml:space="preserve">PHYSICOCHEMICAL CHARACTERISTICS OF RECYCLED TYRE TREAD COMPOUNDS </w:t>
      </w:r>
    </w:p>
    <w:p w:rsidR="00656BC6" w:rsidRPr="00C67DDC" w:rsidRDefault="00656BC6" w:rsidP="00656BC6">
      <w:pPr>
        <w:spacing w:after="0" w:line="240" w:lineRule="auto"/>
        <w:jc w:val="center"/>
        <w:outlineLvl w:val="0"/>
        <w:rPr>
          <w:rFonts w:ascii="Times New Roman" w:hAnsi="Times New Roman"/>
          <w:b/>
          <w:sz w:val="24"/>
        </w:rPr>
      </w:pPr>
    </w:p>
    <w:p w:rsidR="00656BC6" w:rsidRPr="00C67DDC" w:rsidRDefault="00656BC6" w:rsidP="00656BC6">
      <w:pPr>
        <w:spacing w:after="0" w:line="240" w:lineRule="auto"/>
        <w:jc w:val="center"/>
        <w:outlineLvl w:val="0"/>
        <w:rPr>
          <w:rFonts w:ascii="Times New Roman" w:hAnsi="Times New Roman"/>
          <w:b/>
          <w:szCs w:val="20"/>
        </w:rPr>
      </w:pPr>
      <w:r w:rsidRPr="00C67DDC">
        <w:rPr>
          <w:rFonts w:ascii="Times New Roman" w:hAnsi="Times New Roman"/>
          <w:sz w:val="24"/>
        </w:rPr>
        <w:t>(</w:t>
      </w:r>
      <w:r w:rsidRPr="00C67DDC">
        <w:rPr>
          <w:rFonts w:ascii="Times New Roman" w:hAnsi="Times New Roman"/>
          <w:sz w:val="24"/>
          <w:lang w:val="ms-MY"/>
        </w:rPr>
        <w:t>Ciri-Ciri Fizik-kimia Sebatian bagi Bunga Tayar Kitar Semula</w:t>
      </w:r>
      <w:r w:rsidRPr="00C67DDC">
        <w:rPr>
          <w:rFonts w:ascii="Times New Roman" w:hAnsi="Times New Roman"/>
          <w:sz w:val="24"/>
        </w:rPr>
        <w:t>)</w:t>
      </w:r>
    </w:p>
    <w:p w:rsidR="00656BC6" w:rsidRPr="00656BC6" w:rsidRDefault="00656BC6" w:rsidP="00656BC6">
      <w:pPr>
        <w:spacing w:after="0" w:line="240" w:lineRule="auto"/>
        <w:jc w:val="center"/>
        <w:outlineLvl w:val="0"/>
        <w:rPr>
          <w:rFonts w:ascii="Times New Roman" w:hAnsi="Times New Roman"/>
          <w:b/>
          <w:sz w:val="20"/>
          <w:szCs w:val="20"/>
        </w:rPr>
      </w:pPr>
    </w:p>
    <w:p w:rsidR="00A259BE" w:rsidRDefault="00656BC6" w:rsidP="00656BC6">
      <w:pPr>
        <w:spacing w:after="0" w:line="240" w:lineRule="auto"/>
        <w:jc w:val="center"/>
        <w:outlineLvl w:val="0"/>
        <w:rPr>
          <w:rFonts w:ascii="Times New Roman" w:hAnsi="Times New Roman"/>
          <w:sz w:val="20"/>
          <w:szCs w:val="20"/>
        </w:rPr>
      </w:pPr>
      <w:r w:rsidRPr="00656BC6">
        <w:rPr>
          <w:rFonts w:ascii="Times New Roman" w:hAnsi="Times New Roman"/>
          <w:sz w:val="20"/>
          <w:szCs w:val="20"/>
        </w:rPr>
        <w:t>Muhammad Abbas Ahmad Zaini</w:t>
      </w:r>
      <w:r w:rsidRPr="00656BC6">
        <w:rPr>
          <w:rFonts w:ascii="Times New Roman" w:hAnsi="Times New Roman"/>
          <w:sz w:val="20"/>
          <w:szCs w:val="20"/>
          <w:vertAlign w:val="superscript"/>
        </w:rPr>
        <w:t>1,2</w:t>
      </w:r>
      <w:r w:rsidRPr="00656BC6">
        <w:rPr>
          <w:rFonts w:ascii="Times New Roman" w:hAnsi="Times New Roman"/>
          <w:sz w:val="20"/>
          <w:szCs w:val="20"/>
        </w:rPr>
        <w:t>*, Agus Arsad</w:t>
      </w:r>
      <w:r w:rsidRPr="00656BC6">
        <w:rPr>
          <w:rFonts w:ascii="Times New Roman" w:hAnsi="Times New Roman"/>
          <w:sz w:val="20"/>
          <w:szCs w:val="20"/>
          <w:vertAlign w:val="superscript"/>
        </w:rPr>
        <w:t>2,3</w:t>
      </w:r>
      <w:r w:rsidRPr="00656BC6">
        <w:rPr>
          <w:rFonts w:ascii="Times New Roman" w:hAnsi="Times New Roman"/>
          <w:sz w:val="20"/>
          <w:szCs w:val="20"/>
        </w:rPr>
        <w:t>, Zainul Akmar Zakaria</w:t>
      </w:r>
      <w:r w:rsidRPr="00656BC6">
        <w:rPr>
          <w:rFonts w:ascii="Times New Roman" w:hAnsi="Times New Roman"/>
          <w:sz w:val="20"/>
          <w:szCs w:val="20"/>
          <w:vertAlign w:val="superscript"/>
        </w:rPr>
        <w:t>2,4</w:t>
      </w:r>
      <w:r w:rsidR="00A259BE">
        <w:rPr>
          <w:rFonts w:ascii="Times New Roman" w:hAnsi="Times New Roman"/>
          <w:sz w:val="20"/>
          <w:szCs w:val="20"/>
        </w:rPr>
        <w:t xml:space="preserve">, </w:t>
      </w:r>
      <w:r w:rsidRPr="00656BC6">
        <w:rPr>
          <w:rFonts w:ascii="Times New Roman" w:hAnsi="Times New Roman"/>
          <w:sz w:val="20"/>
          <w:szCs w:val="20"/>
        </w:rPr>
        <w:t>Azhar Abdollah</w:t>
      </w:r>
      <w:r w:rsidRPr="00656BC6">
        <w:rPr>
          <w:rFonts w:ascii="Times New Roman" w:hAnsi="Times New Roman"/>
          <w:sz w:val="20"/>
          <w:szCs w:val="20"/>
          <w:vertAlign w:val="superscript"/>
        </w:rPr>
        <w:t>5</w:t>
      </w:r>
      <w:r w:rsidRPr="00656BC6">
        <w:rPr>
          <w:rFonts w:ascii="Times New Roman" w:hAnsi="Times New Roman"/>
          <w:sz w:val="20"/>
          <w:szCs w:val="20"/>
        </w:rPr>
        <w:t xml:space="preserve">, </w:t>
      </w:r>
    </w:p>
    <w:p w:rsidR="00656BC6" w:rsidRPr="00656BC6" w:rsidRDefault="00656BC6" w:rsidP="00656BC6">
      <w:pPr>
        <w:spacing w:after="0" w:line="240" w:lineRule="auto"/>
        <w:jc w:val="center"/>
        <w:outlineLvl w:val="0"/>
        <w:rPr>
          <w:rFonts w:ascii="Times New Roman" w:hAnsi="Times New Roman"/>
          <w:sz w:val="20"/>
          <w:szCs w:val="20"/>
        </w:rPr>
      </w:pPr>
      <w:r w:rsidRPr="00656BC6">
        <w:rPr>
          <w:rFonts w:ascii="Times New Roman" w:hAnsi="Times New Roman"/>
          <w:sz w:val="20"/>
          <w:szCs w:val="20"/>
        </w:rPr>
        <w:t>Zaharrudin Abdul Wahid</w:t>
      </w:r>
      <w:r w:rsidRPr="00656BC6">
        <w:rPr>
          <w:rFonts w:ascii="Times New Roman" w:hAnsi="Times New Roman"/>
          <w:sz w:val="20"/>
          <w:szCs w:val="20"/>
          <w:vertAlign w:val="superscript"/>
        </w:rPr>
        <w:t>5</w:t>
      </w:r>
    </w:p>
    <w:p w:rsidR="00656BC6" w:rsidRPr="00C67DDC" w:rsidRDefault="00656BC6" w:rsidP="00656BC6">
      <w:pPr>
        <w:spacing w:after="0" w:line="240" w:lineRule="auto"/>
        <w:jc w:val="center"/>
        <w:outlineLvl w:val="0"/>
        <w:rPr>
          <w:rFonts w:ascii="Times New Roman" w:hAnsi="Times New Roman"/>
          <w:b/>
          <w:sz w:val="18"/>
          <w:szCs w:val="18"/>
        </w:rPr>
      </w:pPr>
    </w:p>
    <w:p w:rsidR="00656BC6" w:rsidRDefault="00656BC6" w:rsidP="00656BC6">
      <w:pPr>
        <w:spacing w:after="0" w:line="240" w:lineRule="auto"/>
        <w:jc w:val="center"/>
        <w:outlineLvl w:val="0"/>
        <w:rPr>
          <w:rFonts w:ascii="Times New Roman" w:hAnsi="Times New Roman"/>
          <w:i/>
          <w:sz w:val="18"/>
          <w:szCs w:val="18"/>
        </w:rPr>
      </w:pPr>
      <w:r w:rsidRPr="00C67DDC">
        <w:rPr>
          <w:rFonts w:ascii="Times New Roman" w:hAnsi="Times New Roman"/>
          <w:i/>
          <w:sz w:val="18"/>
          <w:szCs w:val="18"/>
          <w:vertAlign w:val="superscript"/>
        </w:rPr>
        <w:t>1</w:t>
      </w:r>
      <w:r w:rsidRPr="00C67DDC">
        <w:rPr>
          <w:rFonts w:ascii="Times New Roman" w:hAnsi="Times New Roman"/>
          <w:i/>
          <w:sz w:val="18"/>
          <w:szCs w:val="18"/>
        </w:rPr>
        <w:t>Centre of Lipids Engine</w:t>
      </w:r>
      <w:r>
        <w:rPr>
          <w:rFonts w:ascii="Times New Roman" w:hAnsi="Times New Roman"/>
          <w:i/>
          <w:sz w:val="18"/>
          <w:szCs w:val="18"/>
        </w:rPr>
        <w:t>ering &amp; Applied Research</w:t>
      </w:r>
      <w:r w:rsidRPr="00C67DDC">
        <w:rPr>
          <w:rFonts w:ascii="Times New Roman" w:hAnsi="Times New Roman"/>
          <w:i/>
          <w:sz w:val="18"/>
          <w:szCs w:val="18"/>
        </w:rPr>
        <w:t>, Ibnu-Sina Institute for Sc</w:t>
      </w:r>
      <w:r>
        <w:rPr>
          <w:rFonts w:ascii="Times New Roman" w:hAnsi="Times New Roman"/>
          <w:i/>
          <w:sz w:val="18"/>
          <w:szCs w:val="18"/>
        </w:rPr>
        <w:t>ientific &amp; Industrial Research</w:t>
      </w:r>
    </w:p>
    <w:p w:rsidR="00656BC6" w:rsidRDefault="00656BC6" w:rsidP="00656BC6">
      <w:pPr>
        <w:spacing w:after="0" w:line="240" w:lineRule="auto"/>
        <w:jc w:val="center"/>
        <w:outlineLvl w:val="0"/>
        <w:rPr>
          <w:rFonts w:ascii="Times New Roman" w:hAnsi="Times New Roman"/>
          <w:i/>
          <w:sz w:val="18"/>
          <w:szCs w:val="18"/>
        </w:rPr>
      </w:pPr>
      <w:r w:rsidRPr="00C67DDC">
        <w:rPr>
          <w:rFonts w:ascii="Times New Roman" w:hAnsi="Times New Roman"/>
          <w:i/>
          <w:sz w:val="18"/>
          <w:szCs w:val="18"/>
          <w:vertAlign w:val="superscript"/>
        </w:rPr>
        <w:t>2</w:t>
      </w:r>
      <w:r w:rsidRPr="00C67DDC">
        <w:rPr>
          <w:rFonts w:ascii="Times New Roman" w:hAnsi="Times New Roman"/>
          <w:i/>
          <w:sz w:val="18"/>
          <w:szCs w:val="18"/>
        </w:rPr>
        <w:t>School of</w:t>
      </w:r>
      <w:r>
        <w:rPr>
          <w:rFonts w:ascii="Times New Roman" w:hAnsi="Times New Roman"/>
          <w:i/>
          <w:sz w:val="18"/>
          <w:szCs w:val="18"/>
        </w:rPr>
        <w:t xml:space="preserve"> Chemical &amp; Energy Engineering</w:t>
      </w:r>
    </w:p>
    <w:p w:rsidR="00656BC6" w:rsidRDefault="00656BC6" w:rsidP="00656BC6">
      <w:pPr>
        <w:spacing w:after="0" w:line="240" w:lineRule="auto"/>
        <w:jc w:val="center"/>
        <w:outlineLvl w:val="0"/>
        <w:rPr>
          <w:rFonts w:ascii="Times New Roman" w:hAnsi="Times New Roman"/>
          <w:i/>
          <w:sz w:val="18"/>
          <w:szCs w:val="18"/>
        </w:rPr>
      </w:pPr>
      <w:r w:rsidRPr="00C67DDC">
        <w:rPr>
          <w:rFonts w:ascii="Times New Roman" w:hAnsi="Times New Roman"/>
          <w:i/>
          <w:sz w:val="18"/>
          <w:szCs w:val="18"/>
          <w:vertAlign w:val="superscript"/>
        </w:rPr>
        <w:t>3</w:t>
      </w:r>
      <w:r w:rsidRPr="00C67DDC">
        <w:rPr>
          <w:rFonts w:ascii="Times New Roman" w:hAnsi="Times New Roman"/>
          <w:i/>
          <w:sz w:val="18"/>
          <w:szCs w:val="18"/>
        </w:rPr>
        <w:t>UT</w:t>
      </w:r>
      <w:r>
        <w:rPr>
          <w:rFonts w:ascii="Times New Roman" w:hAnsi="Times New Roman"/>
          <w:i/>
          <w:sz w:val="18"/>
          <w:szCs w:val="18"/>
        </w:rPr>
        <w:t>M-MPRC Institute for Oil &amp; Gas</w:t>
      </w:r>
    </w:p>
    <w:p w:rsidR="00656BC6" w:rsidRDefault="00656BC6" w:rsidP="00656BC6">
      <w:pPr>
        <w:spacing w:after="0" w:line="240" w:lineRule="auto"/>
        <w:jc w:val="center"/>
        <w:outlineLvl w:val="0"/>
        <w:rPr>
          <w:rFonts w:ascii="Times New Roman" w:hAnsi="Times New Roman"/>
          <w:i/>
          <w:sz w:val="18"/>
          <w:szCs w:val="18"/>
        </w:rPr>
      </w:pPr>
      <w:r w:rsidRPr="00C67DDC">
        <w:rPr>
          <w:rFonts w:ascii="Times New Roman" w:hAnsi="Times New Roman"/>
          <w:i/>
          <w:sz w:val="18"/>
          <w:szCs w:val="18"/>
          <w:vertAlign w:val="superscript"/>
        </w:rPr>
        <w:t>4</w:t>
      </w:r>
      <w:r w:rsidRPr="00C67DDC">
        <w:rPr>
          <w:rFonts w:ascii="Times New Roman" w:hAnsi="Times New Roman"/>
          <w:i/>
          <w:sz w:val="18"/>
          <w:szCs w:val="18"/>
        </w:rPr>
        <w:t>Insti</w:t>
      </w:r>
      <w:r>
        <w:rPr>
          <w:rFonts w:ascii="Times New Roman" w:hAnsi="Times New Roman"/>
          <w:i/>
          <w:sz w:val="18"/>
          <w:szCs w:val="18"/>
        </w:rPr>
        <w:t>tute of Bioproduct Development</w:t>
      </w:r>
    </w:p>
    <w:p w:rsidR="00656BC6" w:rsidRPr="00C67DDC" w:rsidRDefault="00656BC6" w:rsidP="00656BC6">
      <w:pPr>
        <w:spacing w:after="0" w:line="240" w:lineRule="auto"/>
        <w:jc w:val="center"/>
        <w:outlineLvl w:val="0"/>
        <w:rPr>
          <w:rFonts w:ascii="Times New Roman" w:hAnsi="Times New Roman"/>
          <w:i/>
          <w:sz w:val="18"/>
          <w:szCs w:val="18"/>
        </w:rPr>
      </w:pPr>
      <w:r w:rsidRPr="00C67DDC">
        <w:rPr>
          <w:rFonts w:ascii="Times New Roman" w:hAnsi="Times New Roman"/>
          <w:i/>
          <w:sz w:val="18"/>
          <w:szCs w:val="18"/>
        </w:rPr>
        <w:t xml:space="preserve">Universiti Teknologi Malaysia, 81310 UTM Johor Bahru, Johor, Malaysia </w:t>
      </w:r>
    </w:p>
    <w:p w:rsidR="00656BC6" w:rsidRDefault="00656BC6" w:rsidP="00656BC6">
      <w:pPr>
        <w:spacing w:after="0" w:line="240" w:lineRule="auto"/>
        <w:jc w:val="center"/>
        <w:outlineLvl w:val="0"/>
        <w:rPr>
          <w:rFonts w:ascii="Times New Roman" w:hAnsi="Times New Roman"/>
          <w:i/>
          <w:sz w:val="18"/>
          <w:szCs w:val="18"/>
        </w:rPr>
      </w:pPr>
      <w:r w:rsidRPr="00C67DDC">
        <w:rPr>
          <w:rFonts w:ascii="Times New Roman" w:hAnsi="Times New Roman"/>
          <w:i/>
          <w:sz w:val="18"/>
          <w:szCs w:val="18"/>
          <w:vertAlign w:val="superscript"/>
        </w:rPr>
        <w:t>5</w:t>
      </w:r>
      <w:r w:rsidRPr="00C67DDC">
        <w:rPr>
          <w:rFonts w:ascii="Times New Roman" w:hAnsi="Times New Roman"/>
          <w:i/>
          <w:sz w:val="18"/>
          <w:szCs w:val="18"/>
        </w:rPr>
        <w:t>Revocomm Technologies Sdn Bhd,</w:t>
      </w:r>
    </w:p>
    <w:p w:rsidR="00656BC6" w:rsidRPr="00C67DDC" w:rsidRDefault="00656BC6" w:rsidP="00656BC6">
      <w:pPr>
        <w:spacing w:after="0" w:line="240" w:lineRule="auto"/>
        <w:jc w:val="center"/>
        <w:outlineLvl w:val="0"/>
        <w:rPr>
          <w:rFonts w:ascii="Times New Roman" w:hAnsi="Times New Roman"/>
          <w:b/>
          <w:szCs w:val="20"/>
        </w:rPr>
      </w:pPr>
      <w:r w:rsidRPr="00C67DDC">
        <w:rPr>
          <w:rFonts w:ascii="Times New Roman" w:hAnsi="Times New Roman"/>
          <w:i/>
          <w:sz w:val="18"/>
          <w:szCs w:val="18"/>
        </w:rPr>
        <w:t xml:space="preserve"> Bandar Pinggiran Subang, 40150 Shah Alam, Selangor, Malaysia</w:t>
      </w:r>
    </w:p>
    <w:p w:rsidR="00656BC6" w:rsidRPr="00C67DDC" w:rsidRDefault="00656BC6" w:rsidP="00656BC6">
      <w:pPr>
        <w:spacing w:after="0" w:line="240" w:lineRule="auto"/>
        <w:jc w:val="center"/>
        <w:outlineLvl w:val="0"/>
        <w:rPr>
          <w:rFonts w:ascii="Times New Roman" w:hAnsi="Times New Roman"/>
          <w:b/>
          <w:sz w:val="18"/>
          <w:szCs w:val="18"/>
        </w:rPr>
      </w:pPr>
    </w:p>
    <w:p w:rsidR="00656BC6" w:rsidRPr="00C67DDC" w:rsidRDefault="00656BC6" w:rsidP="00656BC6">
      <w:pPr>
        <w:spacing w:after="0" w:line="240" w:lineRule="auto"/>
        <w:jc w:val="center"/>
        <w:outlineLvl w:val="0"/>
        <w:rPr>
          <w:rFonts w:ascii="Times New Roman" w:hAnsi="Times New Roman"/>
          <w:i/>
          <w:sz w:val="18"/>
        </w:rPr>
      </w:pPr>
      <w:r w:rsidRPr="00656BC6">
        <w:rPr>
          <w:rFonts w:ascii="Times New Roman" w:hAnsi="Times New Roman"/>
          <w:i/>
          <w:sz w:val="18"/>
        </w:rPr>
        <w:t>*</w:t>
      </w:r>
      <w:r w:rsidRPr="00C67DDC">
        <w:rPr>
          <w:rFonts w:ascii="Times New Roman" w:hAnsi="Times New Roman"/>
          <w:i/>
          <w:sz w:val="18"/>
        </w:rPr>
        <w:t xml:space="preserve">Corresponding author: </w:t>
      </w:r>
      <w:r>
        <w:rPr>
          <w:rFonts w:ascii="Times New Roman" w:hAnsi="Times New Roman"/>
          <w:i/>
          <w:sz w:val="18"/>
        </w:rPr>
        <w:t xml:space="preserve"> </w:t>
      </w:r>
      <w:r w:rsidRPr="00C67DDC">
        <w:rPr>
          <w:rFonts w:ascii="Times New Roman" w:hAnsi="Times New Roman"/>
          <w:i/>
          <w:sz w:val="18"/>
        </w:rPr>
        <w:t>abbas@cheme.utm.my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621E0">
        <w:rPr>
          <w:rFonts w:ascii="Times New Roman" w:hAnsi="Times New Roman"/>
          <w:noProof/>
          <w:sz w:val="18"/>
          <w:szCs w:val="18"/>
          <w:lang w:bidi="ar-SA"/>
        </w:rPr>
        <w:t>14 January 2018</w:t>
      </w:r>
      <w:r>
        <w:rPr>
          <w:rFonts w:ascii="Times New Roman" w:hAnsi="Times New Roman"/>
          <w:noProof/>
          <w:sz w:val="18"/>
          <w:szCs w:val="18"/>
          <w:lang w:bidi="ar-SA"/>
        </w:rPr>
        <w:t xml:space="preserve">; Accepted: </w:t>
      </w:r>
      <w:r w:rsidR="000621E0">
        <w:rPr>
          <w:rFonts w:ascii="Times New Roman" w:hAnsi="Times New Roman"/>
          <w:noProof/>
          <w:sz w:val="18"/>
          <w:szCs w:val="18"/>
          <w:lang w:bidi="ar-SA"/>
        </w:rPr>
        <w:t>26 July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56BC6" w:rsidRPr="00C67DDC" w:rsidRDefault="00656BC6" w:rsidP="00656BC6">
      <w:pPr>
        <w:spacing w:after="0" w:line="240" w:lineRule="auto"/>
        <w:jc w:val="both"/>
        <w:outlineLvl w:val="0"/>
        <w:rPr>
          <w:rFonts w:ascii="Times New Roman" w:hAnsi="Times New Roman"/>
          <w:sz w:val="18"/>
          <w:szCs w:val="18"/>
        </w:rPr>
      </w:pPr>
      <w:r w:rsidRPr="00C67DDC">
        <w:rPr>
          <w:rFonts w:ascii="Times New Roman" w:hAnsi="Times New Roman"/>
          <w:sz w:val="18"/>
          <w:szCs w:val="18"/>
        </w:rPr>
        <w:t xml:space="preserve">The present work was aimed at evaluating the physicochemical characteristics of seven recycled tyre tread compounds. The materials were characterized for elemental composition, surface morphology, surface chemistry, oil content, ash content, thermal degradation and dielectric properties. Some of the materials were analyzed according to the Rubber Research Institute Malaysia (RRIM) in-house methods for comparison. Natural rubber, butadiene rubber and styrene-butadiene rubber were also employed to validate the thermal degradation profile. Results show that all materials exhibit comparable elemental composition, and dielectric and surface properties, but dissimilar composition of rubber compounds as revealed by the simple mass balance-thermogravimetric approach. The finding is consistent with the RRIM in-house methods. The proposed thermogravimetric approach is sufficient to assess the composition and quality of recycled tyre tread compounds. </w:t>
      </w:r>
    </w:p>
    <w:p w:rsidR="00656BC6" w:rsidRPr="00C67DDC" w:rsidRDefault="00656BC6" w:rsidP="00656BC6">
      <w:pPr>
        <w:spacing w:after="0" w:line="240" w:lineRule="auto"/>
        <w:jc w:val="both"/>
        <w:outlineLvl w:val="0"/>
        <w:rPr>
          <w:rFonts w:ascii="Times New Roman" w:hAnsi="Times New Roman"/>
          <w:sz w:val="18"/>
          <w:szCs w:val="18"/>
        </w:rPr>
      </w:pPr>
    </w:p>
    <w:p w:rsidR="00656BC6" w:rsidRPr="00C67DDC" w:rsidRDefault="00656BC6" w:rsidP="00656BC6">
      <w:pPr>
        <w:spacing w:after="0" w:line="240" w:lineRule="auto"/>
        <w:jc w:val="both"/>
        <w:outlineLvl w:val="0"/>
        <w:rPr>
          <w:rFonts w:ascii="Times New Roman" w:hAnsi="Times New Roman"/>
        </w:rPr>
      </w:pPr>
      <w:r w:rsidRPr="00C67DDC">
        <w:rPr>
          <w:rFonts w:ascii="Times New Roman" w:hAnsi="Times New Roman"/>
          <w:b/>
          <w:sz w:val="18"/>
          <w:szCs w:val="18"/>
        </w:rPr>
        <w:t>Keywords</w:t>
      </w:r>
      <w:r w:rsidRPr="00C67DDC">
        <w:rPr>
          <w:rFonts w:ascii="Times New Roman" w:hAnsi="Times New Roman"/>
          <w:sz w:val="18"/>
          <w:szCs w:val="18"/>
        </w:rPr>
        <w:t>:</w:t>
      </w:r>
      <w:r w:rsidRPr="00C67DDC">
        <w:rPr>
          <w:rFonts w:ascii="Times New Roman" w:hAnsi="Times New Roman"/>
        </w:rPr>
        <w:t xml:space="preserve"> </w:t>
      </w:r>
      <w:r w:rsidR="00A259BE">
        <w:rPr>
          <w:rFonts w:ascii="Times New Roman" w:hAnsi="Times New Roman"/>
        </w:rPr>
        <w:t xml:space="preserve"> </w:t>
      </w:r>
      <w:r>
        <w:rPr>
          <w:rFonts w:ascii="Times New Roman" w:hAnsi="Times New Roman"/>
          <w:sz w:val="18"/>
          <w:szCs w:val="18"/>
        </w:rPr>
        <w:t>r</w:t>
      </w:r>
      <w:r w:rsidRPr="00C67DDC">
        <w:rPr>
          <w:rFonts w:ascii="Times New Roman" w:hAnsi="Times New Roman"/>
          <w:sz w:val="18"/>
          <w:szCs w:val="18"/>
        </w:rPr>
        <w:t>ecycled tyre tread compound, physicochemical characteristic, mass balance-thermogravimetric approach</w:t>
      </w:r>
    </w:p>
    <w:p w:rsidR="00656BC6" w:rsidRPr="00C67DDC" w:rsidRDefault="00656BC6" w:rsidP="00A259BE">
      <w:pPr>
        <w:spacing w:after="0" w:line="240" w:lineRule="auto"/>
        <w:jc w:val="center"/>
        <w:outlineLvl w:val="0"/>
        <w:rPr>
          <w:rFonts w:ascii="Times New Roman" w:hAnsi="Times New Roman"/>
          <w:b/>
          <w:sz w:val="18"/>
          <w:szCs w:val="18"/>
        </w:rPr>
      </w:pPr>
    </w:p>
    <w:p w:rsidR="00656BC6" w:rsidRPr="00C67DDC" w:rsidRDefault="00656BC6" w:rsidP="00A259BE">
      <w:pPr>
        <w:spacing w:after="0" w:line="240" w:lineRule="auto"/>
        <w:jc w:val="center"/>
        <w:outlineLvl w:val="0"/>
        <w:rPr>
          <w:rFonts w:ascii="Times New Roman" w:hAnsi="Times New Roman"/>
          <w:b/>
          <w:sz w:val="18"/>
          <w:szCs w:val="18"/>
          <w:lang w:val="ms-MY"/>
        </w:rPr>
      </w:pPr>
      <w:r w:rsidRPr="00C67DDC">
        <w:rPr>
          <w:rFonts w:ascii="Times New Roman" w:hAnsi="Times New Roman"/>
          <w:b/>
          <w:sz w:val="18"/>
          <w:szCs w:val="18"/>
          <w:lang w:val="ms-MY"/>
        </w:rPr>
        <w:t>Abstrak</w:t>
      </w:r>
    </w:p>
    <w:p w:rsidR="00656BC6" w:rsidRPr="00C67DDC" w:rsidRDefault="00656BC6" w:rsidP="00656BC6">
      <w:pPr>
        <w:spacing w:after="0" w:line="240" w:lineRule="auto"/>
        <w:jc w:val="both"/>
        <w:outlineLvl w:val="0"/>
        <w:rPr>
          <w:rFonts w:ascii="Times New Roman" w:hAnsi="Times New Roman"/>
          <w:sz w:val="18"/>
          <w:szCs w:val="18"/>
          <w:lang w:val="ms-MY"/>
        </w:rPr>
      </w:pPr>
      <w:r w:rsidRPr="00C67DDC">
        <w:rPr>
          <w:rFonts w:ascii="Times New Roman" w:hAnsi="Times New Roman"/>
          <w:sz w:val="18"/>
          <w:szCs w:val="18"/>
          <w:lang w:val="ms-MY"/>
        </w:rPr>
        <w:t>Kajian ini bertujuan untuk menilai ciri-ciri fizik-kimia tujuh sebatian bagi bunga tayar kitar semula. Bahan-bahan tersebut dicirikan berdasarkan komposisi unsur, morfologi permukaan, kimia permukaan, kandungan minyak, kandungan abu, kemerosotan terma dan sifat dielektrik. Beberapa bahan telah dianalisis mengikut kaedah dalaman Institut Penyelidikan Getah Malaysia (RRIM) untuk perbandingan. Getah semulajadi, getah butadiena dan getah stirena-butadiena juga digunakan untuk mengesahkan profil kemerosotan terma. Keputusan menunjukkan bahawa semua bahan mempamerkan komposisi elemen, dan sifat dielektrik dan permukaan yang hampir serupa, tetapi komposisi sebatian getah yang berbeza seperti didedahkan oleh pendekatan mudah termogravimetrik-imbangan jisim. Penemuan ini sejajar dengan kaedah dalaman RRIM. Pendekatan termogravimetrik yang dicadangkan ini memadai untuk menilai komposisi dan kualiti sebatian bagi bunga tayar kitar semula.</w:t>
      </w:r>
    </w:p>
    <w:p w:rsidR="00656BC6" w:rsidRPr="00C67DDC" w:rsidRDefault="00656BC6" w:rsidP="00656BC6">
      <w:pPr>
        <w:spacing w:after="0" w:line="240" w:lineRule="auto"/>
        <w:jc w:val="both"/>
        <w:outlineLvl w:val="0"/>
        <w:rPr>
          <w:rFonts w:ascii="Times New Roman" w:hAnsi="Times New Roman"/>
          <w:sz w:val="18"/>
          <w:szCs w:val="18"/>
          <w:lang w:val="ms-MY"/>
        </w:rPr>
      </w:pPr>
    </w:p>
    <w:p w:rsidR="00656BC6" w:rsidRPr="00C67DDC" w:rsidRDefault="00656BC6" w:rsidP="00656BC6">
      <w:pPr>
        <w:spacing w:after="0" w:line="240" w:lineRule="auto"/>
        <w:jc w:val="both"/>
        <w:outlineLvl w:val="0"/>
        <w:rPr>
          <w:rFonts w:ascii="Times New Roman" w:hAnsi="Times New Roman"/>
          <w:b/>
          <w:szCs w:val="20"/>
          <w:lang w:val="ms-MY"/>
        </w:rPr>
      </w:pPr>
      <w:r w:rsidRPr="00C67DDC">
        <w:rPr>
          <w:rFonts w:ascii="Times New Roman" w:hAnsi="Times New Roman"/>
          <w:b/>
          <w:sz w:val="18"/>
          <w:szCs w:val="18"/>
          <w:lang w:val="ms-MY"/>
        </w:rPr>
        <w:t>Kata kunci:</w:t>
      </w:r>
      <w:r w:rsidRPr="00C67DDC">
        <w:rPr>
          <w:rFonts w:ascii="Times New Roman" w:hAnsi="Times New Roman"/>
          <w:b/>
          <w:lang w:val="ms-MY"/>
        </w:rPr>
        <w:t xml:space="preserve"> </w:t>
      </w:r>
      <w:r w:rsidR="00A259BE">
        <w:rPr>
          <w:rFonts w:ascii="Times New Roman" w:hAnsi="Times New Roman"/>
          <w:b/>
          <w:lang w:val="ms-MY"/>
        </w:rPr>
        <w:t xml:space="preserve"> </w:t>
      </w:r>
      <w:r>
        <w:rPr>
          <w:rFonts w:ascii="Times New Roman" w:hAnsi="Times New Roman"/>
          <w:sz w:val="18"/>
          <w:szCs w:val="18"/>
          <w:lang w:val="ms-MY"/>
        </w:rPr>
        <w:t>s</w:t>
      </w:r>
      <w:r w:rsidRPr="00C67DDC">
        <w:rPr>
          <w:rFonts w:ascii="Times New Roman" w:hAnsi="Times New Roman"/>
          <w:sz w:val="18"/>
          <w:szCs w:val="18"/>
          <w:lang w:val="ms-MY"/>
        </w:rPr>
        <w:t>ebatian bagi bunga tayar kitar semula, ciri fizik-kimia, pendekatan termogravimetrik-imbangan jisim</w:t>
      </w:r>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A259BE" w:rsidRDefault="00A259BE" w:rsidP="00F447A7">
      <w:pPr>
        <w:spacing w:after="0" w:line="240" w:lineRule="auto"/>
        <w:jc w:val="center"/>
        <w:rPr>
          <w:rFonts w:ascii="Times New Roman" w:hAnsi="Times New Roman"/>
          <w:noProof/>
          <w:sz w:val="20"/>
          <w:szCs w:val="20"/>
          <w:lang w:bidi="ar-SA"/>
        </w:rPr>
      </w:pPr>
    </w:p>
    <w:p w:rsidR="00A259BE" w:rsidRPr="00BE7C30" w:rsidRDefault="00A259BE"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A259BE" w:rsidRPr="00A259BE" w:rsidRDefault="00A259BE" w:rsidP="00A259BE">
      <w:pPr>
        <w:spacing w:after="0" w:line="240" w:lineRule="auto"/>
        <w:jc w:val="both"/>
        <w:rPr>
          <w:rFonts w:ascii="Times New Roman" w:hAnsi="Times New Roman"/>
          <w:sz w:val="20"/>
          <w:szCs w:val="20"/>
          <w:lang w:val="en-GB"/>
        </w:rPr>
      </w:pPr>
      <w:r w:rsidRPr="00A259BE">
        <w:rPr>
          <w:rFonts w:ascii="Times New Roman" w:hAnsi="Times New Roman"/>
          <w:sz w:val="20"/>
          <w:szCs w:val="20"/>
          <w:lang w:val="en-GB"/>
        </w:rPr>
        <w:t>There is an increasing concern over the quality of incoming recycled material for the manufacturing of tyre tread compounds. Often, the recycled material is a blend of different tyre segments [1]. The parts and segments of tyre generally contain varying composition of rubber constituents. Because of the similar physical appearance, the source and composition of this material are somewhat complicated to be differentiated, hence compromising the quality of the tyre treads produced.</w:t>
      </w:r>
    </w:p>
    <w:p w:rsidR="00A259BE" w:rsidRPr="00A259BE" w:rsidRDefault="00A259BE" w:rsidP="00A259BE">
      <w:pPr>
        <w:spacing w:after="0" w:line="240" w:lineRule="auto"/>
        <w:jc w:val="both"/>
        <w:rPr>
          <w:rFonts w:ascii="Times New Roman" w:hAnsi="Times New Roman"/>
          <w:sz w:val="20"/>
          <w:szCs w:val="20"/>
          <w:lang w:val="en-GB"/>
        </w:rPr>
      </w:pPr>
    </w:p>
    <w:p w:rsidR="00A259BE" w:rsidRPr="00A259BE" w:rsidRDefault="00A259BE" w:rsidP="00A259BE">
      <w:pPr>
        <w:spacing w:after="0" w:line="240" w:lineRule="auto"/>
        <w:jc w:val="both"/>
        <w:rPr>
          <w:rFonts w:ascii="Times New Roman" w:hAnsi="Times New Roman"/>
          <w:sz w:val="20"/>
          <w:szCs w:val="20"/>
          <w:lang w:val="en-GB"/>
        </w:rPr>
      </w:pPr>
      <w:r w:rsidRPr="00A259BE">
        <w:rPr>
          <w:rFonts w:ascii="Times New Roman" w:hAnsi="Times New Roman"/>
          <w:sz w:val="20"/>
          <w:szCs w:val="20"/>
          <w:lang w:val="en-GB"/>
        </w:rPr>
        <w:t xml:space="preserve">In the manufacturing of tyre treads especially for heavy vehicles such as buses and trucks, the recycled material of sufficient quality should be used. The tread is normally composed of natural rubber and poly-butadiene rubber with the right proportion, as these two constituents offer high resistance to abrasion, resistance to cracking and low heat build-up [2]. Failure to attain the correct rubber composition would definitely lead to the inferior quality of tyre tread that may as well compromise the tyre safety. In the present practice, the readily formed tyre tread compound of unknown composition is tested for physicochemical and mechanical characteristics to ascertain its quality and suitability for heavy vehicles [3]. This trial-and-error approach is time-consuming and expensive, and commonly leads to unsatisfactorily outcomes. Consequently, the compound may end-up be rejected because of the quality and safety issues [3].  </w:t>
      </w:r>
    </w:p>
    <w:p w:rsidR="00A259BE" w:rsidRPr="00A259BE" w:rsidRDefault="00A259BE" w:rsidP="00A259BE">
      <w:pPr>
        <w:spacing w:after="0" w:line="240" w:lineRule="auto"/>
        <w:jc w:val="both"/>
        <w:rPr>
          <w:rFonts w:ascii="Times New Roman" w:hAnsi="Times New Roman"/>
          <w:sz w:val="20"/>
          <w:szCs w:val="20"/>
          <w:lang w:val="en-GB"/>
        </w:rPr>
      </w:pPr>
    </w:p>
    <w:p w:rsidR="00A259BE" w:rsidRPr="00A259BE" w:rsidRDefault="00A259BE" w:rsidP="00A259BE">
      <w:pPr>
        <w:spacing w:after="0" w:line="240" w:lineRule="auto"/>
        <w:jc w:val="both"/>
        <w:rPr>
          <w:rFonts w:ascii="Times New Roman" w:hAnsi="Times New Roman"/>
          <w:b/>
          <w:sz w:val="20"/>
          <w:szCs w:val="20"/>
        </w:rPr>
      </w:pPr>
      <w:r w:rsidRPr="00A259BE">
        <w:rPr>
          <w:rFonts w:ascii="Times New Roman" w:hAnsi="Times New Roman"/>
          <w:sz w:val="20"/>
          <w:szCs w:val="20"/>
          <w:lang w:val="en-GB"/>
        </w:rPr>
        <w:t xml:space="preserve">It is imperative to understand the nature and composition of the recycled materials beforehand. Therefore, the present work is aimed at evaluating the physicochemical characteristics of seven generic recycled materials of tyre treads to shed some light on fast and reliable quality estimation. The compounds were characterized for </w:t>
      </w:r>
      <w:r w:rsidRPr="00A259BE">
        <w:rPr>
          <w:rFonts w:ascii="Times New Roman" w:hAnsi="Times New Roman"/>
          <w:sz w:val="20"/>
          <w:szCs w:val="20"/>
        </w:rPr>
        <w:t>elemental composition, surface morphology, surface chemistry, oil content, ash content, thermal degradation and dielectric properties.</w:t>
      </w:r>
      <w:r w:rsidRPr="00A259BE">
        <w:rPr>
          <w:rFonts w:ascii="Times New Roman" w:hAnsi="Times New Roman"/>
          <w:sz w:val="20"/>
          <w:szCs w:val="20"/>
          <w:lang w:val="en-GB"/>
        </w:rPr>
        <w:t xml:space="preserve"> A simple mass balance-thermogravimetric approach was proposed to ease the estimation of rubber constituents in these compounds. The results were compared and validated with the in-house method of Rubber Research Institute of Malaysia (RRIM).</w:t>
      </w:r>
    </w:p>
    <w:p w:rsidR="00A259BE" w:rsidRPr="00A259BE" w:rsidRDefault="00A259BE" w:rsidP="00A259BE">
      <w:pPr>
        <w:spacing w:after="0" w:line="240" w:lineRule="auto"/>
        <w:jc w:val="center"/>
        <w:outlineLvl w:val="0"/>
        <w:rPr>
          <w:rFonts w:ascii="Times New Roman" w:hAnsi="Times New Roman"/>
          <w:sz w:val="20"/>
          <w:szCs w:val="20"/>
        </w:rPr>
      </w:pPr>
    </w:p>
    <w:p w:rsidR="00A259BE" w:rsidRPr="00A259BE" w:rsidRDefault="00A259BE" w:rsidP="00A259BE">
      <w:pPr>
        <w:spacing w:after="0" w:line="240" w:lineRule="auto"/>
        <w:jc w:val="center"/>
        <w:outlineLvl w:val="0"/>
        <w:rPr>
          <w:rFonts w:ascii="Times New Roman" w:hAnsi="Times New Roman"/>
          <w:b/>
          <w:sz w:val="20"/>
          <w:szCs w:val="20"/>
        </w:rPr>
      </w:pPr>
      <w:r w:rsidRPr="00A259BE">
        <w:rPr>
          <w:rFonts w:ascii="Times New Roman" w:hAnsi="Times New Roman"/>
          <w:b/>
          <w:sz w:val="20"/>
          <w:szCs w:val="20"/>
        </w:rPr>
        <w:t>Materials and Methods</w:t>
      </w:r>
    </w:p>
    <w:p w:rsidR="00A259BE" w:rsidRPr="00A259BE" w:rsidRDefault="00A259BE" w:rsidP="00A259BE">
      <w:pPr>
        <w:spacing w:after="0" w:line="240" w:lineRule="auto"/>
        <w:jc w:val="both"/>
        <w:outlineLvl w:val="0"/>
        <w:rPr>
          <w:rFonts w:ascii="Times New Roman" w:hAnsi="Times New Roman"/>
          <w:sz w:val="20"/>
          <w:szCs w:val="20"/>
        </w:rPr>
      </w:pPr>
      <w:r w:rsidRPr="00A259BE">
        <w:rPr>
          <w:rFonts w:ascii="Times New Roman" w:hAnsi="Times New Roman"/>
          <w:sz w:val="20"/>
          <w:szCs w:val="20"/>
        </w:rPr>
        <w:t xml:space="preserve">Seven generic recycled materials to produce tyre tread compounds from anonymous sources, natural rubber (NR), butadiene rubber (BR), styrene-butadiene rubber (SBR) and Tube-X were supplied by Revocomm Technologies Sdn Bhd. The seven generic samples of unknown composition and quality were designated as SP40-X, SR-X, AP40, EcP40, Sh9(2), Sh8(2) and Sh-PT. A numeral 40 indicates 40-mesh recycled materials. Hexane was supplied by QReC (Malaysia), and is of analytical-grade reagent. </w:t>
      </w:r>
    </w:p>
    <w:p w:rsidR="00A259BE" w:rsidRPr="00A259BE" w:rsidRDefault="00A259BE" w:rsidP="00A259BE">
      <w:pPr>
        <w:spacing w:after="0" w:line="240" w:lineRule="auto"/>
        <w:jc w:val="both"/>
        <w:rPr>
          <w:rFonts w:ascii="Times New Roman" w:hAnsi="Times New Roman"/>
          <w:sz w:val="20"/>
          <w:szCs w:val="20"/>
          <w:lang w:val="en-GB"/>
        </w:rPr>
      </w:pPr>
    </w:p>
    <w:p w:rsidR="00A259BE" w:rsidRPr="00A259BE" w:rsidRDefault="00A259BE" w:rsidP="00A259BE">
      <w:pPr>
        <w:spacing w:after="0" w:line="240" w:lineRule="auto"/>
        <w:jc w:val="both"/>
        <w:rPr>
          <w:rFonts w:ascii="Times New Roman" w:hAnsi="Times New Roman"/>
          <w:sz w:val="20"/>
          <w:szCs w:val="20"/>
          <w:lang w:val="en-GB"/>
        </w:rPr>
      </w:pPr>
      <w:r w:rsidRPr="00A259BE">
        <w:rPr>
          <w:rFonts w:ascii="Times New Roman" w:hAnsi="Times New Roman"/>
          <w:sz w:val="20"/>
          <w:szCs w:val="20"/>
          <w:lang w:val="en-GB"/>
        </w:rPr>
        <w:t>The materials were analyzed for elemental composition (CHNOS) using a VarioMICRO elementar. The surface functional groups were determined using a FTIR spectrometer (Perkin Elmer, Spectrum One). The thermal degradation profiles were obtained using a TGA equipment (Perkin Elmer, TGA 7) under N</w:t>
      </w:r>
      <w:r w:rsidRPr="00A259BE">
        <w:rPr>
          <w:rFonts w:ascii="Times New Roman" w:hAnsi="Times New Roman"/>
          <w:sz w:val="20"/>
          <w:szCs w:val="20"/>
          <w:vertAlign w:val="subscript"/>
          <w:lang w:val="en-GB"/>
        </w:rPr>
        <w:t xml:space="preserve">2 </w:t>
      </w:r>
      <w:r w:rsidRPr="00A259BE">
        <w:rPr>
          <w:rFonts w:ascii="Times New Roman" w:hAnsi="Times New Roman"/>
          <w:sz w:val="20"/>
          <w:szCs w:val="20"/>
          <w:lang w:val="en-GB"/>
        </w:rPr>
        <w:t xml:space="preserve">flow with a heating rate of 10 °C/min. A FESEM-EDX (Hitachi, SU8020) was used to evaluate the surface morphology of materials. The dielectric properties of materials were determined using a vector network analyzer (Agilent, HP8720B) at varying frequencies. Some the compounds, namely SP40-X, AP40, EcP40 and Sh9(2) were tested by an in-house method of Rubber Research Institute of Malaysia (RRIM) for comparison and validation. </w:t>
      </w:r>
    </w:p>
    <w:p w:rsidR="00A259BE" w:rsidRPr="00A259BE" w:rsidRDefault="00A259BE" w:rsidP="00A259BE">
      <w:pPr>
        <w:spacing w:after="0" w:line="240" w:lineRule="auto"/>
        <w:jc w:val="both"/>
        <w:rPr>
          <w:rFonts w:ascii="Times New Roman" w:hAnsi="Times New Roman"/>
          <w:sz w:val="20"/>
          <w:szCs w:val="20"/>
          <w:lang w:val="en-GB"/>
        </w:rPr>
      </w:pPr>
    </w:p>
    <w:p w:rsidR="006768E9" w:rsidRPr="00F447A7" w:rsidRDefault="00A259BE" w:rsidP="00A259BE">
      <w:pPr>
        <w:spacing w:after="0" w:line="240" w:lineRule="auto"/>
        <w:jc w:val="both"/>
        <w:rPr>
          <w:rFonts w:ascii="Times New Roman" w:hAnsi="Times New Roman"/>
          <w:noProof/>
          <w:sz w:val="20"/>
          <w:szCs w:val="20"/>
          <w:lang w:bidi="ar-SA"/>
        </w:rPr>
      </w:pPr>
      <w:r w:rsidRPr="00A259BE">
        <w:rPr>
          <w:rFonts w:ascii="Times New Roman" w:hAnsi="Times New Roman"/>
          <w:sz w:val="20"/>
          <w:szCs w:val="20"/>
          <w:lang w:val="en-GB"/>
        </w:rPr>
        <w:t>The materials were subjected to heating in a furnace at 850 °C for 2 hours. The residue, namely ash content was calculated as the residual mass over the original mass before heating. The oil extraction was performed by refluxing hexane using a Soxhlet apparatus. The solvent was recovered using a rotary evaporator and the oil content was calculated as the mass of oil over the mass of solid compound before extraction.</w:t>
      </w:r>
      <w:r w:rsidRPr="00C67DDC">
        <w:rPr>
          <w:rFonts w:ascii="Times New Roman" w:hAnsi="Times New Roman"/>
          <w:szCs w:val="20"/>
          <w:lang w:val="en-GB"/>
        </w:rPr>
        <w:t xml:space="preserve"> </w:t>
      </w:r>
      <w:r w:rsidRPr="00C67DDC">
        <w:rPr>
          <w:rFonts w:ascii="Times New Roman" w:hAnsi="Times New Roman"/>
          <w:szCs w:val="20"/>
        </w:rPr>
        <w:t xml:space="preserve"> </w:t>
      </w:r>
    </w:p>
    <w:p w:rsidR="00A259BE" w:rsidRDefault="00A259BE"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216F5" w:rsidRPr="00D216F5" w:rsidRDefault="00D216F5" w:rsidP="00D216F5">
      <w:pPr>
        <w:spacing w:after="0" w:line="240" w:lineRule="auto"/>
        <w:jc w:val="both"/>
        <w:rPr>
          <w:rFonts w:ascii="Times New Roman" w:hAnsi="Times New Roman"/>
          <w:sz w:val="20"/>
          <w:szCs w:val="20"/>
          <w:lang w:val="en-GB"/>
        </w:rPr>
      </w:pPr>
      <w:r w:rsidRPr="00D216F5">
        <w:rPr>
          <w:rFonts w:ascii="Times New Roman" w:hAnsi="Times New Roman"/>
          <w:sz w:val="20"/>
          <w:szCs w:val="20"/>
          <w:lang w:val="en-GB"/>
        </w:rPr>
        <w:t xml:space="preserve">Table 1 shows the elemental composition and ash content of recycled tyre tread compounds. The ash content varies between 3.7% and 8.2%. Nevertheless, the composition of ash (carbon black or silica, and zinc oxide) and sulphur are still within the range allowed for truck tyre treads, i.e., 2.0% - 22% and 1.0% - 2.5%, respectively [1, 4]. Because the rubber materials are purely hydrocarbon, the presence of oxygen in the compounds could be attributed to the use of ZnO as filler. SP40-X exhibits a higher ash content, while SR-X shows a 2.2 times lower ash content than SP40-X. The finding suggests that, although these two materials are from the same anonymous source, their blended composition and the quality of compound produced are not uniform. </w:t>
      </w: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120" w:line="240" w:lineRule="auto"/>
        <w:jc w:val="center"/>
        <w:rPr>
          <w:rFonts w:ascii="Times New Roman" w:hAnsi="Times New Roman"/>
          <w:sz w:val="20"/>
          <w:szCs w:val="20"/>
          <w:lang w:val="en-GB"/>
        </w:rPr>
      </w:pPr>
      <w:r w:rsidRPr="00D216F5">
        <w:rPr>
          <w:rFonts w:ascii="Times New Roman" w:hAnsi="Times New Roman"/>
          <w:sz w:val="20"/>
          <w:szCs w:val="20"/>
          <w:lang w:val="en-GB"/>
        </w:rPr>
        <w:t xml:space="preserve">Table 1. </w:t>
      </w:r>
      <w:r>
        <w:rPr>
          <w:rFonts w:ascii="Times New Roman" w:hAnsi="Times New Roman"/>
          <w:sz w:val="20"/>
          <w:szCs w:val="20"/>
          <w:lang w:val="en-GB"/>
        </w:rPr>
        <w:t xml:space="preserve"> </w:t>
      </w:r>
      <w:r w:rsidRPr="00D216F5">
        <w:rPr>
          <w:rFonts w:ascii="Times New Roman" w:hAnsi="Times New Roman"/>
          <w:sz w:val="20"/>
          <w:szCs w:val="20"/>
          <w:lang w:val="en-GB"/>
        </w:rPr>
        <w:t>Elemental composition and ash content</w:t>
      </w:r>
    </w:p>
    <w:tbl>
      <w:tblPr>
        <w:tblW w:w="0" w:type="auto"/>
        <w:jc w:val="center"/>
        <w:tblBorders>
          <w:top w:val="single" w:sz="4" w:space="0" w:color="auto"/>
          <w:bottom w:val="single" w:sz="4" w:space="0" w:color="auto"/>
        </w:tblBorders>
        <w:tblLook w:val="04A0" w:firstRow="1" w:lastRow="0" w:firstColumn="1" w:lastColumn="0" w:noHBand="0" w:noVBand="1"/>
      </w:tblPr>
      <w:tblGrid>
        <w:gridCol w:w="1166"/>
        <w:gridCol w:w="1289"/>
        <w:gridCol w:w="872"/>
        <w:gridCol w:w="1072"/>
        <w:gridCol w:w="972"/>
        <w:gridCol w:w="917"/>
        <w:gridCol w:w="972"/>
      </w:tblGrid>
      <w:tr w:rsidR="00D216F5" w:rsidRPr="00D216F5" w:rsidTr="00D216F5">
        <w:trPr>
          <w:trHeight w:val="300"/>
          <w:jc w:val="center"/>
        </w:trPr>
        <w:tc>
          <w:tcPr>
            <w:tcW w:w="0" w:type="auto"/>
            <w:vMerge w:val="restart"/>
            <w:tcBorders>
              <w:top w:val="single" w:sz="4" w:space="0" w:color="auto"/>
              <w:bottom w:val="nil"/>
            </w:tcBorders>
            <w:shd w:val="clear" w:color="auto" w:fill="auto"/>
            <w:noWrap/>
            <w:vAlign w:val="center"/>
            <w:hideMark/>
          </w:tcPr>
          <w:p w:rsidR="00D216F5" w:rsidRPr="00D216F5" w:rsidRDefault="00D216F5" w:rsidP="00D216F5">
            <w:pPr>
              <w:spacing w:after="0" w:line="240" w:lineRule="auto"/>
              <w:rPr>
                <w:rFonts w:ascii="Times New Roman" w:hAnsi="Times New Roman"/>
                <w:b/>
                <w:sz w:val="20"/>
                <w:szCs w:val="20"/>
                <w:lang w:val="en-GB"/>
              </w:rPr>
            </w:pPr>
            <w:r w:rsidRPr="00D216F5">
              <w:rPr>
                <w:rFonts w:ascii="Times New Roman" w:hAnsi="Times New Roman"/>
                <w:b/>
                <w:sz w:val="20"/>
                <w:szCs w:val="20"/>
                <w:lang w:val="en-GB"/>
              </w:rPr>
              <w:t>Generic ID</w:t>
            </w:r>
          </w:p>
        </w:tc>
        <w:tc>
          <w:tcPr>
            <w:tcW w:w="0" w:type="auto"/>
            <w:vMerge w:val="restart"/>
            <w:tcBorders>
              <w:top w:val="single" w:sz="4" w:space="0" w:color="auto"/>
              <w:bottom w:val="nil"/>
            </w:tcBorders>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b/>
                <w:sz w:val="20"/>
                <w:szCs w:val="20"/>
                <w:lang w:val="en-GB"/>
              </w:rPr>
            </w:pPr>
            <w:r w:rsidRPr="00D216F5">
              <w:rPr>
                <w:rFonts w:ascii="Times New Roman" w:hAnsi="Times New Roman"/>
                <w:b/>
                <w:sz w:val="20"/>
                <w:szCs w:val="20"/>
                <w:lang w:val="en-GB"/>
              </w:rPr>
              <w:t>Ash Content</w:t>
            </w:r>
          </w:p>
          <w:p w:rsidR="00D216F5" w:rsidRPr="00D216F5" w:rsidRDefault="00D216F5" w:rsidP="00D216F5">
            <w:pPr>
              <w:spacing w:after="60" w:line="240" w:lineRule="auto"/>
              <w:jc w:val="center"/>
              <w:rPr>
                <w:rFonts w:ascii="Times New Roman" w:hAnsi="Times New Roman"/>
                <w:b/>
                <w:sz w:val="20"/>
                <w:szCs w:val="20"/>
                <w:lang w:val="en-GB"/>
              </w:rPr>
            </w:pPr>
            <w:r w:rsidRPr="00D216F5">
              <w:rPr>
                <w:rFonts w:ascii="Times New Roman" w:hAnsi="Times New Roman"/>
                <w:b/>
                <w:sz w:val="20"/>
                <w:szCs w:val="20"/>
                <w:lang w:val="en-GB"/>
              </w:rPr>
              <w:t>(%)</w:t>
            </w:r>
          </w:p>
        </w:tc>
        <w:tc>
          <w:tcPr>
            <w:tcW w:w="0" w:type="auto"/>
            <w:gridSpan w:val="5"/>
            <w:tcBorders>
              <w:top w:val="single" w:sz="4" w:space="0" w:color="auto"/>
              <w:bottom w:val="single" w:sz="4" w:space="0" w:color="auto"/>
            </w:tcBorders>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b/>
                <w:sz w:val="20"/>
                <w:szCs w:val="20"/>
                <w:lang w:val="en-GB"/>
              </w:rPr>
            </w:pPr>
            <w:r w:rsidRPr="00D216F5">
              <w:rPr>
                <w:rFonts w:ascii="Times New Roman" w:hAnsi="Times New Roman"/>
                <w:b/>
                <w:sz w:val="20"/>
                <w:szCs w:val="20"/>
                <w:lang w:val="en-GB"/>
              </w:rPr>
              <w:t>Elemental Composition (%)</w:t>
            </w:r>
          </w:p>
        </w:tc>
      </w:tr>
      <w:tr w:rsidR="00D216F5" w:rsidRPr="00D216F5" w:rsidTr="00D216F5">
        <w:trPr>
          <w:trHeight w:val="300"/>
          <w:jc w:val="center"/>
        </w:trPr>
        <w:tc>
          <w:tcPr>
            <w:tcW w:w="0" w:type="auto"/>
            <w:vMerge/>
            <w:tcBorders>
              <w:top w:val="nil"/>
              <w:bottom w:val="single" w:sz="4" w:space="0" w:color="auto"/>
            </w:tcBorders>
            <w:shd w:val="clear" w:color="auto" w:fill="auto"/>
            <w:noWrap/>
            <w:vAlign w:val="center"/>
            <w:hideMark/>
          </w:tcPr>
          <w:p w:rsidR="00D216F5" w:rsidRPr="00D216F5" w:rsidRDefault="00D216F5" w:rsidP="00D216F5">
            <w:pPr>
              <w:spacing w:after="0" w:line="240" w:lineRule="auto"/>
              <w:rPr>
                <w:rFonts w:ascii="Times New Roman" w:hAnsi="Times New Roman"/>
                <w:b/>
                <w:sz w:val="20"/>
                <w:szCs w:val="20"/>
                <w:lang w:val="en-GB"/>
              </w:rPr>
            </w:pPr>
          </w:p>
        </w:tc>
        <w:tc>
          <w:tcPr>
            <w:tcW w:w="0" w:type="auto"/>
            <w:vMerge/>
            <w:tcBorders>
              <w:top w:val="nil"/>
              <w:bottom w:val="single" w:sz="4" w:space="0" w:color="auto"/>
            </w:tcBorders>
            <w:shd w:val="clear" w:color="auto" w:fill="auto"/>
            <w:noWrap/>
            <w:vAlign w:val="center"/>
            <w:hideMark/>
          </w:tcPr>
          <w:p w:rsidR="00D216F5" w:rsidRPr="00D216F5" w:rsidRDefault="00D216F5" w:rsidP="00D216F5">
            <w:pPr>
              <w:spacing w:after="0" w:line="240" w:lineRule="auto"/>
              <w:jc w:val="center"/>
              <w:rPr>
                <w:rFonts w:ascii="Times New Roman" w:hAnsi="Times New Roman"/>
                <w:b/>
                <w:sz w:val="20"/>
                <w:szCs w:val="20"/>
                <w:lang w:val="en-GB"/>
              </w:rPr>
            </w:pPr>
          </w:p>
        </w:tc>
        <w:tc>
          <w:tcPr>
            <w:tcW w:w="0" w:type="auto"/>
            <w:tcBorders>
              <w:top w:val="single" w:sz="4" w:space="0" w:color="auto"/>
              <w:bottom w:val="single" w:sz="4" w:space="0" w:color="auto"/>
            </w:tcBorders>
            <w:shd w:val="clear" w:color="auto" w:fill="auto"/>
            <w:noWrap/>
            <w:vAlign w:val="center"/>
            <w:hideMark/>
          </w:tcPr>
          <w:p w:rsidR="00D216F5" w:rsidRPr="00D216F5" w:rsidRDefault="00D216F5" w:rsidP="00D216F5">
            <w:pPr>
              <w:spacing w:after="60" w:line="240" w:lineRule="auto"/>
              <w:jc w:val="center"/>
              <w:rPr>
                <w:rFonts w:ascii="Times New Roman" w:hAnsi="Times New Roman"/>
                <w:b/>
                <w:sz w:val="20"/>
                <w:szCs w:val="20"/>
                <w:lang w:val="en-GB"/>
              </w:rPr>
            </w:pPr>
            <w:r w:rsidRPr="00D216F5">
              <w:rPr>
                <w:rFonts w:ascii="Times New Roman" w:hAnsi="Times New Roman"/>
                <w:b/>
                <w:sz w:val="20"/>
                <w:szCs w:val="20"/>
                <w:lang w:val="en-GB"/>
              </w:rPr>
              <w:t>Carbon</w:t>
            </w:r>
          </w:p>
        </w:tc>
        <w:tc>
          <w:tcPr>
            <w:tcW w:w="0" w:type="auto"/>
            <w:tcBorders>
              <w:top w:val="single" w:sz="4" w:space="0" w:color="auto"/>
              <w:bottom w:val="single" w:sz="4" w:space="0" w:color="auto"/>
            </w:tcBorders>
            <w:shd w:val="clear" w:color="auto" w:fill="auto"/>
            <w:noWrap/>
            <w:vAlign w:val="center"/>
            <w:hideMark/>
          </w:tcPr>
          <w:p w:rsidR="00D216F5" w:rsidRPr="00D216F5" w:rsidRDefault="00D216F5" w:rsidP="00D216F5">
            <w:pPr>
              <w:spacing w:after="60" w:line="240" w:lineRule="auto"/>
              <w:jc w:val="center"/>
              <w:rPr>
                <w:rFonts w:ascii="Times New Roman" w:hAnsi="Times New Roman"/>
                <w:b/>
                <w:sz w:val="20"/>
                <w:szCs w:val="20"/>
                <w:lang w:val="en-GB"/>
              </w:rPr>
            </w:pPr>
            <w:r w:rsidRPr="00D216F5">
              <w:rPr>
                <w:rFonts w:ascii="Times New Roman" w:hAnsi="Times New Roman"/>
                <w:b/>
                <w:sz w:val="20"/>
                <w:szCs w:val="20"/>
                <w:lang w:val="en-GB"/>
              </w:rPr>
              <w:t>Hydrogen</w:t>
            </w:r>
          </w:p>
        </w:tc>
        <w:tc>
          <w:tcPr>
            <w:tcW w:w="0" w:type="auto"/>
            <w:tcBorders>
              <w:top w:val="single" w:sz="4" w:space="0" w:color="auto"/>
              <w:bottom w:val="single" w:sz="4" w:space="0" w:color="auto"/>
            </w:tcBorders>
            <w:shd w:val="clear" w:color="auto" w:fill="auto"/>
            <w:noWrap/>
            <w:vAlign w:val="center"/>
            <w:hideMark/>
          </w:tcPr>
          <w:p w:rsidR="00D216F5" w:rsidRPr="00D216F5" w:rsidRDefault="00D216F5" w:rsidP="00D216F5">
            <w:pPr>
              <w:spacing w:after="60" w:line="240" w:lineRule="auto"/>
              <w:jc w:val="center"/>
              <w:rPr>
                <w:rFonts w:ascii="Times New Roman" w:hAnsi="Times New Roman"/>
                <w:b/>
                <w:sz w:val="20"/>
                <w:szCs w:val="20"/>
                <w:lang w:val="en-GB"/>
              </w:rPr>
            </w:pPr>
            <w:r w:rsidRPr="00D216F5">
              <w:rPr>
                <w:rFonts w:ascii="Times New Roman" w:hAnsi="Times New Roman"/>
                <w:b/>
                <w:sz w:val="20"/>
                <w:szCs w:val="20"/>
                <w:lang w:val="en-GB"/>
              </w:rPr>
              <w:t>Nitrogen</w:t>
            </w:r>
          </w:p>
        </w:tc>
        <w:tc>
          <w:tcPr>
            <w:tcW w:w="0" w:type="auto"/>
            <w:tcBorders>
              <w:top w:val="single" w:sz="4" w:space="0" w:color="auto"/>
              <w:bottom w:val="single" w:sz="4" w:space="0" w:color="auto"/>
            </w:tcBorders>
            <w:shd w:val="clear" w:color="auto" w:fill="auto"/>
            <w:noWrap/>
            <w:vAlign w:val="center"/>
            <w:hideMark/>
          </w:tcPr>
          <w:p w:rsidR="00D216F5" w:rsidRPr="00D216F5" w:rsidRDefault="00D216F5" w:rsidP="00D216F5">
            <w:pPr>
              <w:spacing w:after="60" w:line="240" w:lineRule="auto"/>
              <w:jc w:val="center"/>
              <w:rPr>
                <w:rFonts w:ascii="Times New Roman" w:hAnsi="Times New Roman"/>
                <w:b/>
                <w:sz w:val="20"/>
                <w:szCs w:val="20"/>
                <w:lang w:val="en-GB"/>
              </w:rPr>
            </w:pPr>
            <w:r w:rsidRPr="00D216F5">
              <w:rPr>
                <w:rFonts w:ascii="Times New Roman" w:hAnsi="Times New Roman"/>
                <w:b/>
                <w:sz w:val="20"/>
                <w:szCs w:val="20"/>
                <w:lang w:val="en-GB"/>
              </w:rPr>
              <w:t>Sulphur</w:t>
            </w:r>
          </w:p>
        </w:tc>
        <w:tc>
          <w:tcPr>
            <w:tcW w:w="0" w:type="auto"/>
            <w:tcBorders>
              <w:top w:val="single" w:sz="4" w:space="0" w:color="auto"/>
              <w:bottom w:val="single" w:sz="4" w:space="0" w:color="auto"/>
            </w:tcBorders>
            <w:shd w:val="clear" w:color="auto" w:fill="auto"/>
            <w:noWrap/>
            <w:vAlign w:val="center"/>
            <w:hideMark/>
          </w:tcPr>
          <w:p w:rsidR="00D216F5" w:rsidRPr="00D216F5" w:rsidRDefault="00D216F5" w:rsidP="00D216F5">
            <w:pPr>
              <w:spacing w:after="60" w:line="240" w:lineRule="auto"/>
              <w:jc w:val="center"/>
              <w:rPr>
                <w:rFonts w:ascii="Times New Roman" w:hAnsi="Times New Roman"/>
                <w:b/>
                <w:sz w:val="20"/>
                <w:szCs w:val="20"/>
                <w:lang w:val="en-GB"/>
              </w:rPr>
            </w:pPr>
            <w:r w:rsidRPr="00D216F5">
              <w:rPr>
                <w:rFonts w:ascii="Times New Roman" w:hAnsi="Times New Roman"/>
                <w:b/>
                <w:sz w:val="20"/>
                <w:szCs w:val="20"/>
                <w:lang w:val="en-GB"/>
              </w:rPr>
              <w:t>Oxygen*</w:t>
            </w:r>
          </w:p>
        </w:tc>
      </w:tr>
      <w:tr w:rsidR="00D216F5" w:rsidRPr="00D216F5" w:rsidTr="00D216F5">
        <w:trPr>
          <w:trHeight w:val="300"/>
          <w:jc w:val="center"/>
        </w:trPr>
        <w:tc>
          <w:tcPr>
            <w:tcW w:w="0" w:type="auto"/>
            <w:tcBorders>
              <w:top w:val="single" w:sz="4" w:space="0" w:color="auto"/>
            </w:tcBorders>
            <w:shd w:val="clear" w:color="auto" w:fill="auto"/>
            <w:noWrap/>
            <w:vAlign w:val="center"/>
            <w:hideMark/>
          </w:tcPr>
          <w:p w:rsidR="00D216F5" w:rsidRPr="00D216F5" w:rsidRDefault="00D216F5" w:rsidP="00D216F5">
            <w:pPr>
              <w:spacing w:before="60" w:after="0" w:line="240" w:lineRule="auto"/>
              <w:rPr>
                <w:rFonts w:ascii="Times New Roman" w:hAnsi="Times New Roman"/>
                <w:sz w:val="20"/>
                <w:szCs w:val="20"/>
                <w:lang w:val="en-GB"/>
              </w:rPr>
            </w:pPr>
            <w:r w:rsidRPr="00D216F5">
              <w:rPr>
                <w:rFonts w:ascii="Times New Roman" w:hAnsi="Times New Roman"/>
                <w:sz w:val="20"/>
                <w:szCs w:val="20"/>
                <w:lang w:val="en-GB"/>
              </w:rPr>
              <w:t>SP40-X</w:t>
            </w:r>
          </w:p>
        </w:tc>
        <w:tc>
          <w:tcPr>
            <w:tcW w:w="0" w:type="auto"/>
            <w:tcBorders>
              <w:top w:val="single" w:sz="4" w:space="0" w:color="auto"/>
            </w:tcBorders>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8.15</w:t>
            </w:r>
          </w:p>
        </w:tc>
        <w:tc>
          <w:tcPr>
            <w:tcW w:w="0" w:type="auto"/>
            <w:tcBorders>
              <w:top w:val="single" w:sz="4" w:space="0" w:color="auto"/>
            </w:tcBorders>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81.3</w:t>
            </w:r>
          </w:p>
        </w:tc>
        <w:tc>
          <w:tcPr>
            <w:tcW w:w="0" w:type="auto"/>
            <w:tcBorders>
              <w:top w:val="single" w:sz="4" w:space="0" w:color="auto"/>
            </w:tcBorders>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7.31</w:t>
            </w:r>
          </w:p>
        </w:tc>
        <w:tc>
          <w:tcPr>
            <w:tcW w:w="0" w:type="auto"/>
            <w:tcBorders>
              <w:top w:val="single" w:sz="4" w:space="0" w:color="auto"/>
            </w:tcBorders>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0.52</w:t>
            </w:r>
          </w:p>
        </w:tc>
        <w:tc>
          <w:tcPr>
            <w:tcW w:w="0" w:type="auto"/>
            <w:tcBorders>
              <w:top w:val="single" w:sz="4" w:space="0" w:color="auto"/>
            </w:tcBorders>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2.23</w:t>
            </w:r>
          </w:p>
        </w:tc>
        <w:tc>
          <w:tcPr>
            <w:tcW w:w="0" w:type="auto"/>
            <w:tcBorders>
              <w:top w:val="single" w:sz="4" w:space="0" w:color="auto"/>
            </w:tcBorders>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0.49</w:t>
            </w:r>
          </w:p>
        </w:tc>
      </w:tr>
      <w:tr w:rsidR="00D216F5" w:rsidRPr="00D216F5" w:rsidTr="002259FC">
        <w:trPr>
          <w:trHeight w:val="300"/>
          <w:jc w:val="center"/>
        </w:trPr>
        <w:tc>
          <w:tcPr>
            <w:tcW w:w="0" w:type="auto"/>
            <w:shd w:val="clear" w:color="auto" w:fill="auto"/>
            <w:noWrap/>
            <w:vAlign w:val="center"/>
            <w:hideMark/>
          </w:tcPr>
          <w:p w:rsidR="00D216F5" w:rsidRPr="00D216F5" w:rsidRDefault="00D216F5" w:rsidP="00D216F5">
            <w:pPr>
              <w:spacing w:before="60" w:after="0" w:line="240" w:lineRule="auto"/>
              <w:rPr>
                <w:rFonts w:ascii="Times New Roman" w:hAnsi="Times New Roman"/>
                <w:sz w:val="20"/>
                <w:szCs w:val="20"/>
                <w:lang w:val="en-GB"/>
              </w:rPr>
            </w:pPr>
            <w:r w:rsidRPr="00D216F5">
              <w:rPr>
                <w:rFonts w:ascii="Times New Roman" w:hAnsi="Times New Roman"/>
                <w:sz w:val="20"/>
                <w:szCs w:val="20"/>
                <w:lang w:val="en-GB"/>
              </w:rPr>
              <w:t>SR-X</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3.67</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83.8</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7.40</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0.33</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1.67</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3.13</w:t>
            </w:r>
          </w:p>
        </w:tc>
      </w:tr>
      <w:tr w:rsidR="00D216F5" w:rsidRPr="00D216F5" w:rsidTr="002259FC">
        <w:trPr>
          <w:trHeight w:val="300"/>
          <w:jc w:val="center"/>
        </w:trPr>
        <w:tc>
          <w:tcPr>
            <w:tcW w:w="0" w:type="auto"/>
            <w:shd w:val="clear" w:color="auto" w:fill="auto"/>
            <w:noWrap/>
            <w:vAlign w:val="center"/>
            <w:hideMark/>
          </w:tcPr>
          <w:p w:rsidR="00D216F5" w:rsidRPr="00D216F5" w:rsidRDefault="00D216F5" w:rsidP="00D216F5">
            <w:pPr>
              <w:spacing w:before="60" w:after="0" w:line="240" w:lineRule="auto"/>
              <w:rPr>
                <w:rFonts w:ascii="Times New Roman" w:hAnsi="Times New Roman"/>
                <w:sz w:val="20"/>
                <w:szCs w:val="20"/>
                <w:lang w:val="en-GB"/>
              </w:rPr>
            </w:pPr>
            <w:r w:rsidRPr="00D216F5">
              <w:rPr>
                <w:rFonts w:ascii="Times New Roman" w:hAnsi="Times New Roman"/>
                <w:sz w:val="20"/>
                <w:szCs w:val="20"/>
                <w:lang w:val="en-GB"/>
              </w:rPr>
              <w:t>AP40</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6.93</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81.5</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7.48</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0.48</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2.07</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1.54</w:t>
            </w:r>
          </w:p>
        </w:tc>
      </w:tr>
      <w:tr w:rsidR="00D216F5" w:rsidRPr="00D216F5" w:rsidTr="002259FC">
        <w:trPr>
          <w:trHeight w:val="300"/>
          <w:jc w:val="center"/>
        </w:trPr>
        <w:tc>
          <w:tcPr>
            <w:tcW w:w="0" w:type="auto"/>
            <w:shd w:val="clear" w:color="auto" w:fill="auto"/>
            <w:noWrap/>
            <w:vAlign w:val="center"/>
            <w:hideMark/>
          </w:tcPr>
          <w:p w:rsidR="00D216F5" w:rsidRPr="00D216F5" w:rsidRDefault="00D216F5" w:rsidP="00D216F5">
            <w:pPr>
              <w:spacing w:before="60" w:after="0" w:line="240" w:lineRule="auto"/>
              <w:rPr>
                <w:rFonts w:ascii="Times New Roman" w:hAnsi="Times New Roman"/>
                <w:sz w:val="20"/>
                <w:szCs w:val="20"/>
                <w:lang w:val="en-GB"/>
              </w:rPr>
            </w:pPr>
            <w:r w:rsidRPr="00D216F5">
              <w:rPr>
                <w:rFonts w:ascii="Times New Roman" w:hAnsi="Times New Roman"/>
                <w:sz w:val="20"/>
                <w:szCs w:val="20"/>
                <w:lang w:val="en-GB"/>
              </w:rPr>
              <w:t>EcP40</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6.19</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83.3</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7.40</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0.33</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1.78</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1.00</w:t>
            </w:r>
          </w:p>
        </w:tc>
      </w:tr>
      <w:tr w:rsidR="00D216F5" w:rsidRPr="00D216F5" w:rsidTr="002259FC">
        <w:trPr>
          <w:trHeight w:val="300"/>
          <w:jc w:val="center"/>
        </w:trPr>
        <w:tc>
          <w:tcPr>
            <w:tcW w:w="0" w:type="auto"/>
            <w:shd w:val="clear" w:color="auto" w:fill="auto"/>
            <w:noWrap/>
            <w:vAlign w:val="center"/>
            <w:hideMark/>
          </w:tcPr>
          <w:p w:rsidR="00D216F5" w:rsidRPr="00D216F5" w:rsidRDefault="00D216F5" w:rsidP="00D216F5">
            <w:pPr>
              <w:spacing w:before="60" w:after="0" w:line="240" w:lineRule="auto"/>
              <w:rPr>
                <w:rFonts w:ascii="Times New Roman" w:hAnsi="Times New Roman"/>
                <w:sz w:val="20"/>
                <w:szCs w:val="20"/>
                <w:lang w:val="en-GB"/>
              </w:rPr>
            </w:pPr>
            <w:r w:rsidRPr="00D216F5">
              <w:rPr>
                <w:rFonts w:ascii="Times New Roman" w:hAnsi="Times New Roman"/>
                <w:sz w:val="20"/>
                <w:szCs w:val="20"/>
                <w:lang w:val="en-GB"/>
              </w:rPr>
              <w:t>SH9(2)</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5.09</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82.1</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7.74</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0.43</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2.19</w:t>
            </w:r>
          </w:p>
        </w:tc>
        <w:tc>
          <w:tcPr>
            <w:tcW w:w="0" w:type="auto"/>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2.45</w:t>
            </w:r>
          </w:p>
        </w:tc>
      </w:tr>
      <w:tr w:rsidR="00D216F5" w:rsidRPr="00D216F5" w:rsidTr="00D216F5">
        <w:trPr>
          <w:trHeight w:val="300"/>
          <w:jc w:val="center"/>
        </w:trPr>
        <w:tc>
          <w:tcPr>
            <w:tcW w:w="0" w:type="auto"/>
            <w:tcBorders>
              <w:bottom w:val="nil"/>
            </w:tcBorders>
            <w:shd w:val="clear" w:color="auto" w:fill="auto"/>
            <w:noWrap/>
            <w:vAlign w:val="center"/>
            <w:hideMark/>
          </w:tcPr>
          <w:p w:rsidR="00D216F5" w:rsidRPr="00D216F5" w:rsidRDefault="00D216F5" w:rsidP="00D216F5">
            <w:pPr>
              <w:spacing w:before="60" w:after="0" w:line="240" w:lineRule="auto"/>
              <w:rPr>
                <w:rFonts w:ascii="Times New Roman" w:hAnsi="Times New Roman"/>
                <w:sz w:val="20"/>
                <w:szCs w:val="20"/>
                <w:lang w:val="en-GB"/>
              </w:rPr>
            </w:pPr>
            <w:r w:rsidRPr="00D216F5">
              <w:rPr>
                <w:rFonts w:ascii="Times New Roman" w:hAnsi="Times New Roman"/>
                <w:sz w:val="20"/>
                <w:szCs w:val="20"/>
                <w:lang w:val="en-GB"/>
              </w:rPr>
              <w:t>SH8(2)</w:t>
            </w:r>
          </w:p>
        </w:tc>
        <w:tc>
          <w:tcPr>
            <w:tcW w:w="0" w:type="auto"/>
            <w:tcBorders>
              <w:bottom w:val="nil"/>
            </w:tcBorders>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5.17</w:t>
            </w:r>
          </w:p>
        </w:tc>
        <w:tc>
          <w:tcPr>
            <w:tcW w:w="0" w:type="auto"/>
            <w:tcBorders>
              <w:bottom w:val="nil"/>
            </w:tcBorders>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82.5</w:t>
            </w:r>
          </w:p>
        </w:tc>
        <w:tc>
          <w:tcPr>
            <w:tcW w:w="0" w:type="auto"/>
            <w:tcBorders>
              <w:bottom w:val="nil"/>
            </w:tcBorders>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7.72</w:t>
            </w:r>
          </w:p>
        </w:tc>
        <w:tc>
          <w:tcPr>
            <w:tcW w:w="0" w:type="auto"/>
            <w:tcBorders>
              <w:bottom w:val="nil"/>
            </w:tcBorders>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0.42</w:t>
            </w:r>
          </w:p>
        </w:tc>
        <w:tc>
          <w:tcPr>
            <w:tcW w:w="0" w:type="auto"/>
            <w:tcBorders>
              <w:bottom w:val="nil"/>
            </w:tcBorders>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2.27</w:t>
            </w:r>
          </w:p>
        </w:tc>
        <w:tc>
          <w:tcPr>
            <w:tcW w:w="0" w:type="auto"/>
            <w:tcBorders>
              <w:bottom w:val="nil"/>
            </w:tcBorders>
            <w:shd w:val="clear" w:color="auto" w:fill="auto"/>
            <w:noWrap/>
            <w:vAlign w:val="center"/>
            <w:hideMark/>
          </w:tcPr>
          <w:p w:rsidR="00D216F5" w:rsidRPr="00D216F5" w:rsidRDefault="00D216F5" w:rsidP="00D216F5">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1.92</w:t>
            </w:r>
          </w:p>
        </w:tc>
      </w:tr>
      <w:tr w:rsidR="00D216F5" w:rsidRPr="00D216F5" w:rsidTr="00D216F5">
        <w:trPr>
          <w:trHeight w:val="300"/>
          <w:jc w:val="center"/>
        </w:trPr>
        <w:tc>
          <w:tcPr>
            <w:tcW w:w="0" w:type="auto"/>
            <w:tcBorders>
              <w:top w:val="nil"/>
              <w:bottom w:val="single" w:sz="4" w:space="0" w:color="auto"/>
            </w:tcBorders>
            <w:shd w:val="clear" w:color="auto" w:fill="auto"/>
            <w:noWrap/>
            <w:vAlign w:val="center"/>
            <w:hideMark/>
          </w:tcPr>
          <w:p w:rsidR="00D216F5" w:rsidRPr="00D216F5" w:rsidRDefault="00D216F5" w:rsidP="00D216F5">
            <w:pPr>
              <w:spacing w:before="60" w:after="60" w:line="240" w:lineRule="auto"/>
              <w:rPr>
                <w:rFonts w:ascii="Times New Roman" w:hAnsi="Times New Roman"/>
                <w:sz w:val="20"/>
                <w:szCs w:val="20"/>
                <w:lang w:val="en-GB"/>
              </w:rPr>
            </w:pPr>
            <w:r w:rsidRPr="00D216F5">
              <w:rPr>
                <w:rFonts w:ascii="Times New Roman" w:hAnsi="Times New Roman"/>
                <w:sz w:val="20"/>
                <w:szCs w:val="20"/>
                <w:lang w:val="en-GB"/>
              </w:rPr>
              <w:t>Sh-PT</w:t>
            </w:r>
          </w:p>
        </w:tc>
        <w:tc>
          <w:tcPr>
            <w:tcW w:w="0" w:type="auto"/>
            <w:tcBorders>
              <w:top w:val="nil"/>
              <w:bottom w:val="single" w:sz="4" w:space="0" w:color="auto"/>
            </w:tcBorders>
            <w:shd w:val="clear" w:color="auto" w:fill="auto"/>
            <w:noWrap/>
            <w:vAlign w:val="center"/>
            <w:hideMark/>
          </w:tcPr>
          <w:p w:rsidR="00D216F5" w:rsidRPr="00D216F5" w:rsidRDefault="00D216F5" w:rsidP="00D216F5">
            <w:pPr>
              <w:spacing w:before="60" w:after="60" w:line="240" w:lineRule="auto"/>
              <w:jc w:val="center"/>
              <w:rPr>
                <w:rFonts w:ascii="Times New Roman" w:hAnsi="Times New Roman"/>
                <w:sz w:val="20"/>
                <w:szCs w:val="20"/>
                <w:lang w:val="en-GB"/>
              </w:rPr>
            </w:pPr>
            <w:r w:rsidRPr="00D216F5">
              <w:rPr>
                <w:rFonts w:ascii="Times New Roman" w:hAnsi="Times New Roman"/>
                <w:sz w:val="20"/>
                <w:szCs w:val="20"/>
                <w:lang w:val="en-GB"/>
              </w:rPr>
              <w:t>5.02</w:t>
            </w:r>
          </w:p>
        </w:tc>
        <w:tc>
          <w:tcPr>
            <w:tcW w:w="0" w:type="auto"/>
            <w:tcBorders>
              <w:top w:val="nil"/>
              <w:bottom w:val="single" w:sz="4" w:space="0" w:color="auto"/>
            </w:tcBorders>
            <w:shd w:val="clear" w:color="auto" w:fill="auto"/>
            <w:noWrap/>
            <w:vAlign w:val="center"/>
            <w:hideMark/>
          </w:tcPr>
          <w:p w:rsidR="00D216F5" w:rsidRPr="00D216F5" w:rsidRDefault="00D216F5" w:rsidP="00D216F5">
            <w:pPr>
              <w:spacing w:before="60" w:after="60" w:line="240" w:lineRule="auto"/>
              <w:jc w:val="center"/>
              <w:rPr>
                <w:rFonts w:ascii="Times New Roman" w:hAnsi="Times New Roman"/>
                <w:sz w:val="20"/>
                <w:szCs w:val="20"/>
                <w:lang w:val="en-GB"/>
              </w:rPr>
            </w:pPr>
            <w:r w:rsidRPr="00D216F5">
              <w:rPr>
                <w:rFonts w:ascii="Times New Roman" w:hAnsi="Times New Roman"/>
                <w:sz w:val="20"/>
                <w:szCs w:val="20"/>
                <w:lang w:val="en-GB"/>
              </w:rPr>
              <w:t>82.4</w:t>
            </w:r>
          </w:p>
        </w:tc>
        <w:tc>
          <w:tcPr>
            <w:tcW w:w="0" w:type="auto"/>
            <w:tcBorders>
              <w:top w:val="nil"/>
              <w:bottom w:val="single" w:sz="4" w:space="0" w:color="auto"/>
            </w:tcBorders>
            <w:shd w:val="clear" w:color="auto" w:fill="auto"/>
            <w:noWrap/>
            <w:vAlign w:val="center"/>
            <w:hideMark/>
          </w:tcPr>
          <w:p w:rsidR="00D216F5" w:rsidRPr="00D216F5" w:rsidRDefault="00D216F5" w:rsidP="00D216F5">
            <w:pPr>
              <w:spacing w:before="60" w:after="60" w:line="240" w:lineRule="auto"/>
              <w:jc w:val="center"/>
              <w:rPr>
                <w:rFonts w:ascii="Times New Roman" w:hAnsi="Times New Roman"/>
                <w:sz w:val="20"/>
                <w:szCs w:val="20"/>
                <w:lang w:val="en-GB"/>
              </w:rPr>
            </w:pPr>
            <w:r w:rsidRPr="00D216F5">
              <w:rPr>
                <w:rFonts w:ascii="Times New Roman" w:hAnsi="Times New Roman"/>
                <w:sz w:val="20"/>
                <w:szCs w:val="20"/>
                <w:lang w:val="en-GB"/>
              </w:rPr>
              <w:t>7.68</w:t>
            </w:r>
          </w:p>
        </w:tc>
        <w:tc>
          <w:tcPr>
            <w:tcW w:w="0" w:type="auto"/>
            <w:tcBorders>
              <w:top w:val="nil"/>
              <w:bottom w:val="single" w:sz="4" w:space="0" w:color="auto"/>
            </w:tcBorders>
            <w:shd w:val="clear" w:color="auto" w:fill="auto"/>
            <w:noWrap/>
            <w:vAlign w:val="center"/>
            <w:hideMark/>
          </w:tcPr>
          <w:p w:rsidR="00D216F5" w:rsidRPr="00D216F5" w:rsidRDefault="00D216F5" w:rsidP="00D216F5">
            <w:pPr>
              <w:spacing w:before="60" w:after="60" w:line="240" w:lineRule="auto"/>
              <w:jc w:val="center"/>
              <w:rPr>
                <w:rFonts w:ascii="Times New Roman" w:hAnsi="Times New Roman"/>
                <w:sz w:val="20"/>
                <w:szCs w:val="20"/>
                <w:lang w:val="en-GB"/>
              </w:rPr>
            </w:pPr>
            <w:r w:rsidRPr="00D216F5">
              <w:rPr>
                <w:rFonts w:ascii="Times New Roman" w:hAnsi="Times New Roman"/>
                <w:sz w:val="20"/>
                <w:szCs w:val="20"/>
                <w:lang w:val="en-GB"/>
              </w:rPr>
              <w:t>0.43</w:t>
            </w:r>
          </w:p>
        </w:tc>
        <w:tc>
          <w:tcPr>
            <w:tcW w:w="0" w:type="auto"/>
            <w:tcBorders>
              <w:top w:val="nil"/>
              <w:bottom w:val="single" w:sz="4" w:space="0" w:color="auto"/>
            </w:tcBorders>
            <w:shd w:val="clear" w:color="auto" w:fill="auto"/>
            <w:noWrap/>
            <w:vAlign w:val="center"/>
            <w:hideMark/>
          </w:tcPr>
          <w:p w:rsidR="00D216F5" w:rsidRPr="00D216F5" w:rsidRDefault="00D216F5" w:rsidP="00D216F5">
            <w:pPr>
              <w:spacing w:before="60" w:after="60" w:line="240" w:lineRule="auto"/>
              <w:jc w:val="center"/>
              <w:rPr>
                <w:rFonts w:ascii="Times New Roman" w:hAnsi="Times New Roman"/>
                <w:sz w:val="20"/>
                <w:szCs w:val="20"/>
                <w:lang w:val="en-GB"/>
              </w:rPr>
            </w:pPr>
            <w:r w:rsidRPr="00D216F5">
              <w:rPr>
                <w:rFonts w:ascii="Times New Roman" w:hAnsi="Times New Roman"/>
                <w:sz w:val="20"/>
                <w:szCs w:val="20"/>
                <w:lang w:val="en-GB"/>
              </w:rPr>
              <w:t>2.10</w:t>
            </w:r>
          </w:p>
        </w:tc>
        <w:tc>
          <w:tcPr>
            <w:tcW w:w="0" w:type="auto"/>
            <w:tcBorders>
              <w:top w:val="nil"/>
              <w:bottom w:val="single" w:sz="4" w:space="0" w:color="auto"/>
            </w:tcBorders>
            <w:shd w:val="clear" w:color="auto" w:fill="auto"/>
            <w:noWrap/>
            <w:vAlign w:val="center"/>
            <w:hideMark/>
          </w:tcPr>
          <w:p w:rsidR="00D216F5" w:rsidRPr="00D216F5" w:rsidRDefault="00D216F5" w:rsidP="00D216F5">
            <w:pPr>
              <w:spacing w:before="60" w:after="60" w:line="240" w:lineRule="auto"/>
              <w:jc w:val="center"/>
              <w:rPr>
                <w:rFonts w:ascii="Times New Roman" w:hAnsi="Times New Roman"/>
                <w:sz w:val="20"/>
                <w:szCs w:val="20"/>
                <w:lang w:val="en-GB"/>
              </w:rPr>
            </w:pPr>
            <w:r w:rsidRPr="00D216F5">
              <w:rPr>
                <w:rFonts w:ascii="Times New Roman" w:hAnsi="Times New Roman"/>
                <w:sz w:val="20"/>
                <w:szCs w:val="20"/>
                <w:lang w:val="en-GB"/>
              </w:rPr>
              <w:t>2.37</w:t>
            </w:r>
          </w:p>
        </w:tc>
      </w:tr>
    </w:tbl>
    <w:p w:rsidR="00D216F5" w:rsidRPr="00D216F5" w:rsidRDefault="00D216F5" w:rsidP="00D216F5">
      <w:pPr>
        <w:spacing w:before="60" w:after="0" w:line="240" w:lineRule="auto"/>
        <w:ind w:firstLine="990"/>
        <w:jc w:val="both"/>
        <w:rPr>
          <w:rFonts w:ascii="Times New Roman" w:hAnsi="Times New Roman"/>
          <w:sz w:val="18"/>
          <w:szCs w:val="18"/>
          <w:lang w:val="en-GB"/>
        </w:rPr>
      </w:pPr>
      <w:r>
        <w:rPr>
          <w:rFonts w:ascii="Times New Roman" w:hAnsi="Times New Roman"/>
          <w:sz w:val="18"/>
          <w:szCs w:val="18"/>
          <w:lang w:val="en-GB"/>
        </w:rPr>
        <w:t xml:space="preserve"> *</w:t>
      </w:r>
      <w:r w:rsidRPr="00D216F5">
        <w:rPr>
          <w:rFonts w:ascii="Times New Roman" w:hAnsi="Times New Roman"/>
          <w:sz w:val="18"/>
          <w:szCs w:val="18"/>
          <w:lang w:val="en-GB"/>
        </w:rPr>
        <w:t>Calculated by difference</w:t>
      </w:r>
    </w:p>
    <w:p w:rsidR="00D216F5" w:rsidRPr="00D216F5" w:rsidRDefault="00D216F5" w:rsidP="00D216F5">
      <w:pPr>
        <w:spacing w:after="12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r w:rsidRPr="00D216F5">
        <w:rPr>
          <w:rFonts w:ascii="Times New Roman" w:hAnsi="Times New Roman"/>
          <w:sz w:val="20"/>
          <w:szCs w:val="20"/>
          <w:lang w:val="en-GB"/>
        </w:rPr>
        <w:t xml:space="preserve">All ash samples show a common silver colour that probably indicates the presence of inorganic Zn metal (ZnO). In addition, the ash samples of AP40 and Sh-PT are slightly brownish. SP40-X and SR-X exhibit a trace carbon residue that remains even after the heating process. The finding implies that SP40-X and SR-X could contain some fraction of fixed carbon (probably carbon black powder) that can withstand a longer heating period at a higher temperature. Further, it should be noted that carbon black powder is rarely used as reinforcing filler in tyre treads [5]. This could be the reason for the absence of carbon residue in most of the tread samples studied.  </w:t>
      </w: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r w:rsidRPr="00D216F5">
        <w:rPr>
          <w:rFonts w:ascii="Times New Roman" w:hAnsi="Times New Roman"/>
          <w:sz w:val="20"/>
          <w:szCs w:val="20"/>
          <w:lang w:val="en-GB"/>
        </w:rPr>
        <w:t xml:space="preserve">From Table 1, all the studied materials demonstrate a comparable composition of elements. It signifies that all materials contain the right proportion of organic atoms for tyre treads. However, to differentiate the elements according to the specific constituents used in tread manufacturing, i.e., natural rubber, styrene-butadiene rubber, etc., is not possible by elemental analysis. The rubber constituents are common because of their identical atoms that building up the polymer although each of them having dissimilar molecular structures.  </w:t>
      </w: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r w:rsidRPr="00D216F5">
        <w:rPr>
          <w:rFonts w:ascii="Times New Roman" w:hAnsi="Times New Roman"/>
          <w:sz w:val="20"/>
          <w:szCs w:val="20"/>
          <w:lang w:val="en-GB"/>
        </w:rPr>
        <w:t xml:space="preserve">Figure 1 displays the SEM images of the recycled materials. The morphology varies according to the physical nature of the materials. For the slab compounds, Sh-PT reveals a smoother and uniform surface when compared to Sh8(2) and Sh9(2). This could be attributed to the process (operating conditions) from which the compound is made and/or the ratio of the constituents used in the blend. It is noted that both Sh8(2) and Sh9(2) are made from the whole tyre, and it is postulated that the cracks and rough surface are due to impurities, undesired substances and/or incorrect formulation that are associated with the use of the whole segments of recycled tyre. For 40-mesh powdered samples, AP40 exhibits a smoother surface as compared to the other similar counterparts. Accordingly, it is estimated that the quality of AP40 is comparable to that of Sh-PT. </w:t>
      </w:r>
    </w:p>
    <w:p w:rsidR="007141B6" w:rsidRPr="00D216F5" w:rsidRDefault="007141B6" w:rsidP="00D216F5">
      <w:pPr>
        <w:spacing w:after="120" w:line="240" w:lineRule="auto"/>
        <w:jc w:val="both"/>
        <w:rPr>
          <w:rFonts w:ascii="Times New Roman" w:hAnsi="Times New Roman"/>
          <w:sz w:val="20"/>
          <w:szCs w:val="20"/>
          <w:lang w:val="en-GB"/>
        </w:rPr>
      </w:pPr>
    </w:p>
    <w:tbl>
      <w:tblPr>
        <w:tblW w:w="0" w:type="auto"/>
        <w:jc w:val="center"/>
        <w:tblLook w:val="04A0" w:firstRow="1" w:lastRow="0" w:firstColumn="1" w:lastColumn="0" w:noHBand="0" w:noVBand="1"/>
      </w:tblPr>
      <w:tblGrid>
        <w:gridCol w:w="3701"/>
        <w:gridCol w:w="3701"/>
      </w:tblGrid>
      <w:tr w:rsidR="00D216F5" w:rsidRPr="00D216F5" w:rsidTr="002259FC">
        <w:trPr>
          <w:trHeight w:val="300"/>
          <w:jc w:val="center"/>
        </w:trPr>
        <w:tc>
          <w:tcPr>
            <w:tcW w:w="0" w:type="auto"/>
            <w:shd w:val="clear" w:color="auto" w:fill="auto"/>
            <w:noWrap/>
            <w:vAlign w:val="center"/>
            <w:hideMark/>
          </w:tcPr>
          <w:p w:rsidR="00D216F5" w:rsidRPr="00D216F5" w:rsidRDefault="00D216F5" w:rsidP="002259FC">
            <w:pPr>
              <w:spacing w:after="0" w:line="240" w:lineRule="auto"/>
              <w:jc w:val="both"/>
              <w:rPr>
                <w:rFonts w:ascii="Times New Roman" w:hAnsi="Times New Roman"/>
                <w:sz w:val="20"/>
                <w:szCs w:val="20"/>
                <w:lang w:val="en-GB"/>
              </w:rPr>
            </w:pPr>
            <w:r w:rsidRPr="00D216F5">
              <w:rPr>
                <w:rFonts w:ascii="Times New Roman" w:hAnsi="Times New Roman"/>
                <w:noProof/>
                <w:sz w:val="20"/>
                <w:szCs w:val="20"/>
                <w:lang w:bidi="ar-SA"/>
              </w:rPr>
              <w:drawing>
                <wp:inline distT="0" distB="0" distL="0" distR="0" wp14:anchorId="704076F3" wp14:editId="7420354C">
                  <wp:extent cx="2194286" cy="1645714"/>
                  <wp:effectExtent l="19050" t="0" r="0" b="0"/>
                  <wp:docPr id="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2194286" cy="1645714"/>
                          </a:xfrm>
                          <a:prstGeom prst="rect">
                            <a:avLst/>
                          </a:prstGeom>
                          <a:noFill/>
                          <a:ln w="9525">
                            <a:noFill/>
                            <a:miter lim="800000"/>
                            <a:headEnd/>
                            <a:tailEnd/>
                          </a:ln>
                        </pic:spPr>
                      </pic:pic>
                    </a:graphicData>
                  </a:graphic>
                </wp:inline>
              </w:drawing>
            </w:r>
          </w:p>
        </w:tc>
        <w:tc>
          <w:tcPr>
            <w:tcW w:w="0" w:type="auto"/>
            <w:shd w:val="clear" w:color="auto" w:fill="auto"/>
            <w:noWrap/>
            <w:vAlign w:val="center"/>
            <w:hideMark/>
          </w:tcPr>
          <w:p w:rsidR="00D216F5" w:rsidRPr="00D216F5" w:rsidRDefault="00D216F5" w:rsidP="002259FC">
            <w:pPr>
              <w:spacing w:after="0" w:line="240" w:lineRule="auto"/>
              <w:jc w:val="both"/>
              <w:rPr>
                <w:rFonts w:ascii="Times New Roman" w:hAnsi="Times New Roman"/>
                <w:sz w:val="20"/>
                <w:szCs w:val="20"/>
                <w:lang w:val="en-GB"/>
              </w:rPr>
            </w:pPr>
            <w:r w:rsidRPr="00D216F5">
              <w:rPr>
                <w:rFonts w:ascii="Times New Roman" w:hAnsi="Times New Roman"/>
                <w:noProof/>
                <w:sz w:val="20"/>
                <w:szCs w:val="20"/>
                <w:lang w:bidi="ar-SA"/>
              </w:rPr>
              <w:drawing>
                <wp:inline distT="0" distB="0" distL="0" distR="0" wp14:anchorId="12A9898A" wp14:editId="0D0E4063">
                  <wp:extent cx="2194286" cy="1645714"/>
                  <wp:effectExtent l="19050" t="0" r="0" b="0"/>
                  <wp:docPr id="5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srcRect/>
                          <a:stretch>
                            <a:fillRect/>
                          </a:stretch>
                        </pic:blipFill>
                        <pic:spPr bwMode="auto">
                          <a:xfrm>
                            <a:off x="0" y="0"/>
                            <a:ext cx="2194286" cy="1645714"/>
                          </a:xfrm>
                          <a:prstGeom prst="rect">
                            <a:avLst/>
                          </a:prstGeom>
                          <a:noFill/>
                          <a:ln w="9525">
                            <a:noFill/>
                            <a:miter lim="800000"/>
                            <a:headEnd/>
                            <a:tailEnd/>
                          </a:ln>
                        </pic:spPr>
                      </pic:pic>
                    </a:graphicData>
                  </a:graphic>
                </wp:inline>
              </w:drawing>
            </w:r>
          </w:p>
        </w:tc>
      </w:tr>
      <w:tr w:rsidR="00D216F5" w:rsidRPr="00D216F5" w:rsidTr="002259FC">
        <w:trPr>
          <w:trHeight w:val="300"/>
          <w:jc w:val="center"/>
        </w:trPr>
        <w:tc>
          <w:tcPr>
            <w:tcW w:w="0" w:type="auto"/>
            <w:shd w:val="clear" w:color="auto" w:fill="auto"/>
            <w:noWrap/>
            <w:vAlign w:val="center"/>
            <w:hideMark/>
          </w:tcPr>
          <w:p w:rsidR="00D216F5" w:rsidRPr="00D216F5" w:rsidRDefault="00D216F5" w:rsidP="007141B6">
            <w:pPr>
              <w:spacing w:after="0" w:line="240" w:lineRule="auto"/>
              <w:jc w:val="center"/>
              <w:rPr>
                <w:rFonts w:ascii="Times New Roman" w:hAnsi="Times New Roman"/>
                <w:sz w:val="20"/>
                <w:szCs w:val="20"/>
                <w:lang w:val="en-GB"/>
              </w:rPr>
            </w:pPr>
            <w:r w:rsidRPr="00D216F5">
              <w:rPr>
                <w:rFonts w:ascii="Times New Roman" w:hAnsi="Times New Roman"/>
                <w:sz w:val="20"/>
                <w:szCs w:val="20"/>
                <w:lang w:val="en-GB"/>
              </w:rPr>
              <w:t>SP40-X</w:t>
            </w:r>
          </w:p>
        </w:tc>
        <w:tc>
          <w:tcPr>
            <w:tcW w:w="0" w:type="auto"/>
            <w:shd w:val="clear" w:color="auto" w:fill="auto"/>
            <w:noWrap/>
            <w:vAlign w:val="center"/>
            <w:hideMark/>
          </w:tcPr>
          <w:p w:rsidR="00D216F5" w:rsidRPr="00D216F5" w:rsidRDefault="00D216F5" w:rsidP="007141B6">
            <w:pPr>
              <w:spacing w:after="0" w:line="240" w:lineRule="auto"/>
              <w:jc w:val="center"/>
              <w:rPr>
                <w:rFonts w:ascii="Times New Roman" w:hAnsi="Times New Roman"/>
                <w:sz w:val="20"/>
                <w:szCs w:val="20"/>
                <w:lang w:val="en-GB"/>
              </w:rPr>
            </w:pPr>
            <w:r w:rsidRPr="00D216F5">
              <w:rPr>
                <w:rFonts w:ascii="Times New Roman" w:hAnsi="Times New Roman"/>
                <w:sz w:val="20"/>
                <w:szCs w:val="20"/>
                <w:lang w:val="en-GB"/>
              </w:rPr>
              <w:t>Sh9(2)</w:t>
            </w:r>
          </w:p>
        </w:tc>
      </w:tr>
      <w:tr w:rsidR="00D216F5" w:rsidRPr="00D216F5" w:rsidTr="002259FC">
        <w:trPr>
          <w:trHeight w:val="300"/>
          <w:jc w:val="center"/>
        </w:trPr>
        <w:tc>
          <w:tcPr>
            <w:tcW w:w="0" w:type="auto"/>
            <w:shd w:val="clear" w:color="auto" w:fill="auto"/>
            <w:noWrap/>
            <w:vAlign w:val="center"/>
            <w:hideMark/>
          </w:tcPr>
          <w:p w:rsidR="00D216F5" w:rsidRPr="00D216F5" w:rsidRDefault="00D216F5" w:rsidP="002259FC">
            <w:pPr>
              <w:spacing w:after="0" w:line="240" w:lineRule="auto"/>
              <w:jc w:val="both"/>
              <w:rPr>
                <w:rFonts w:ascii="Times New Roman" w:hAnsi="Times New Roman"/>
                <w:sz w:val="20"/>
                <w:szCs w:val="20"/>
                <w:lang w:val="en-GB"/>
              </w:rPr>
            </w:pPr>
            <w:r w:rsidRPr="00D216F5">
              <w:rPr>
                <w:rFonts w:ascii="Times New Roman" w:hAnsi="Times New Roman"/>
                <w:noProof/>
                <w:sz w:val="20"/>
                <w:szCs w:val="20"/>
                <w:lang w:bidi="ar-SA"/>
              </w:rPr>
              <w:lastRenderedPageBreak/>
              <w:drawing>
                <wp:inline distT="0" distB="0" distL="0" distR="0" wp14:anchorId="76C8D3DA" wp14:editId="117453C0">
                  <wp:extent cx="2194286" cy="1645714"/>
                  <wp:effectExtent l="19050" t="0" r="0" b="0"/>
                  <wp:docPr id="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2194286" cy="1645714"/>
                          </a:xfrm>
                          <a:prstGeom prst="rect">
                            <a:avLst/>
                          </a:prstGeom>
                          <a:noFill/>
                          <a:ln w="9525">
                            <a:noFill/>
                            <a:miter lim="800000"/>
                            <a:headEnd/>
                            <a:tailEnd/>
                          </a:ln>
                        </pic:spPr>
                      </pic:pic>
                    </a:graphicData>
                  </a:graphic>
                </wp:inline>
              </w:drawing>
            </w:r>
          </w:p>
        </w:tc>
        <w:tc>
          <w:tcPr>
            <w:tcW w:w="0" w:type="auto"/>
            <w:shd w:val="clear" w:color="auto" w:fill="auto"/>
            <w:noWrap/>
            <w:vAlign w:val="center"/>
            <w:hideMark/>
          </w:tcPr>
          <w:p w:rsidR="00D216F5" w:rsidRPr="00D216F5" w:rsidRDefault="00D216F5" w:rsidP="002259FC">
            <w:pPr>
              <w:spacing w:after="0" w:line="240" w:lineRule="auto"/>
              <w:jc w:val="both"/>
              <w:rPr>
                <w:rFonts w:ascii="Times New Roman" w:hAnsi="Times New Roman"/>
                <w:sz w:val="20"/>
                <w:szCs w:val="20"/>
                <w:lang w:val="en-GB"/>
              </w:rPr>
            </w:pPr>
            <w:r w:rsidRPr="00D216F5">
              <w:rPr>
                <w:rFonts w:ascii="Times New Roman" w:hAnsi="Times New Roman"/>
                <w:noProof/>
                <w:sz w:val="20"/>
                <w:szCs w:val="20"/>
                <w:lang w:bidi="ar-SA"/>
              </w:rPr>
              <w:drawing>
                <wp:inline distT="0" distB="0" distL="0" distR="0" wp14:anchorId="36BDA279" wp14:editId="240EDEDD">
                  <wp:extent cx="2194286" cy="1645714"/>
                  <wp:effectExtent l="19050" t="0" r="0" b="0"/>
                  <wp:docPr id="5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2194286" cy="1645714"/>
                          </a:xfrm>
                          <a:prstGeom prst="rect">
                            <a:avLst/>
                          </a:prstGeom>
                          <a:noFill/>
                          <a:ln w="9525">
                            <a:noFill/>
                            <a:miter lim="800000"/>
                            <a:headEnd/>
                            <a:tailEnd/>
                          </a:ln>
                        </pic:spPr>
                      </pic:pic>
                    </a:graphicData>
                  </a:graphic>
                </wp:inline>
              </w:drawing>
            </w:r>
          </w:p>
        </w:tc>
      </w:tr>
      <w:tr w:rsidR="00D216F5" w:rsidRPr="00D216F5" w:rsidTr="002259FC">
        <w:trPr>
          <w:trHeight w:val="300"/>
          <w:jc w:val="center"/>
        </w:trPr>
        <w:tc>
          <w:tcPr>
            <w:tcW w:w="0" w:type="auto"/>
            <w:shd w:val="clear" w:color="auto" w:fill="auto"/>
            <w:noWrap/>
            <w:vAlign w:val="center"/>
            <w:hideMark/>
          </w:tcPr>
          <w:p w:rsidR="00D216F5" w:rsidRPr="00D216F5" w:rsidRDefault="00D216F5" w:rsidP="007141B6">
            <w:pPr>
              <w:spacing w:after="0" w:line="240" w:lineRule="auto"/>
              <w:jc w:val="center"/>
              <w:rPr>
                <w:rFonts w:ascii="Times New Roman" w:hAnsi="Times New Roman"/>
                <w:sz w:val="20"/>
                <w:szCs w:val="20"/>
                <w:lang w:val="en-GB"/>
              </w:rPr>
            </w:pPr>
            <w:r w:rsidRPr="00D216F5">
              <w:rPr>
                <w:rFonts w:ascii="Times New Roman" w:hAnsi="Times New Roman"/>
                <w:sz w:val="20"/>
                <w:szCs w:val="20"/>
                <w:lang w:val="en-GB"/>
              </w:rPr>
              <w:t>SR-X</w:t>
            </w:r>
          </w:p>
        </w:tc>
        <w:tc>
          <w:tcPr>
            <w:tcW w:w="0" w:type="auto"/>
            <w:shd w:val="clear" w:color="auto" w:fill="auto"/>
            <w:noWrap/>
            <w:vAlign w:val="center"/>
            <w:hideMark/>
          </w:tcPr>
          <w:p w:rsidR="00D216F5" w:rsidRPr="00D216F5" w:rsidRDefault="00D216F5" w:rsidP="007141B6">
            <w:pPr>
              <w:spacing w:after="0" w:line="240" w:lineRule="auto"/>
              <w:jc w:val="center"/>
              <w:rPr>
                <w:rFonts w:ascii="Times New Roman" w:hAnsi="Times New Roman"/>
                <w:sz w:val="20"/>
                <w:szCs w:val="20"/>
                <w:lang w:val="en-GB"/>
              </w:rPr>
            </w:pPr>
            <w:r w:rsidRPr="00D216F5">
              <w:rPr>
                <w:rFonts w:ascii="Times New Roman" w:hAnsi="Times New Roman"/>
                <w:sz w:val="20"/>
                <w:szCs w:val="20"/>
                <w:lang w:val="en-GB"/>
              </w:rPr>
              <w:t>Sh8(2)</w:t>
            </w:r>
          </w:p>
        </w:tc>
      </w:tr>
      <w:tr w:rsidR="00D216F5" w:rsidRPr="00D216F5" w:rsidTr="002259FC">
        <w:trPr>
          <w:trHeight w:val="300"/>
          <w:jc w:val="center"/>
        </w:trPr>
        <w:tc>
          <w:tcPr>
            <w:tcW w:w="0" w:type="auto"/>
            <w:shd w:val="clear" w:color="auto" w:fill="auto"/>
            <w:noWrap/>
            <w:vAlign w:val="center"/>
            <w:hideMark/>
          </w:tcPr>
          <w:p w:rsidR="00D216F5" w:rsidRPr="00D216F5" w:rsidRDefault="00D216F5" w:rsidP="002259FC">
            <w:pPr>
              <w:spacing w:after="0" w:line="240" w:lineRule="auto"/>
              <w:jc w:val="both"/>
              <w:rPr>
                <w:rFonts w:ascii="Times New Roman" w:hAnsi="Times New Roman"/>
                <w:sz w:val="20"/>
                <w:szCs w:val="20"/>
                <w:lang w:val="en-GB"/>
              </w:rPr>
            </w:pPr>
            <w:r w:rsidRPr="00D216F5">
              <w:rPr>
                <w:rFonts w:ascii="Times New Roman" w:hAnsi="Times New Roman"/>
                <w:noProof/>
                <w:sz w:val="20"/>
                <w:szCs w:val="20"/>
                <w:lang w:bidi="ar-SA"/>
              </w:rPr>
              <w:drawing>
                <wp:inline distT="0" distB="0" distL="0" distR="0" wp14:anchorId="69889521" wp14:editId="37CE12D1">
                  <wp:extent cx="2194286" cy="1645714"/>
                  <wp:effectExtent l="1905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2194286" cy="1645714"/>
                          </a:xfrm>
                          <a:prstGeom prst="rect">
                            <a:avLst/>
                          </a:prstGeom>
                          <a:noFill/>
                          <a:ln w="9525">
                            <a:noFill/>
                            <a:miter lim="800000"/>
                            <a:headEnd/>
                            <a:tailEnd/>
                          </a:ln>
                        </pic:spPr>
                      </pic:pic>
                    </a:graphicData>
                  </a:graphic>
                </wp:inline>
              </w:drawing>
            </w:r>
          </w:p>
        </w:tc>
        <w:tc>
          <w:tcPr>
            <w:tcW w:w="0" w:type="auto"/>
            <w:shd w:val="clear" w:color="auto" w:fill="auto"/>
            <w:noWrap/>
            <w:vAlign w:val="center"/>
            <w:hideMark/>
          </w:tcPr>
          <w:p w:rsidR="00D216F5" w:rsidRPr="00D216F5" w:rsidRDefault="00D216F5" w:rsidP="002259FC">
            <w:pPr>
              <w:spacing w:after="0" w:line="240" w:lineRule="auto"/>
              <w:jc w:val="both"/>
              <w:rPr>
                <w:rFonts w:ascii="Times New Roman" w:hAnsi="Times New Roman"/>
                <w:sz w:val="20"/>
                <w:szCs w:val="20"/>
                <w:lang w:val="en-GB"/>
              </w:rPr>
            </w:pPr>
            <w:r w:rsidRPr="00D216F5">
              <w:rPr>
                <w:rFonts w:ascii="Times New Roman" w:hAnsi="Times New Roman"/>
                <w:noProof/>
                <w:sz w:val="20"/>
                <w:szCs w:val="20"/>
                <w:lang w:bidi="ar-SA"/>
              </w:rPr>
              <w:drawing>
                <wp:inline distT="0" distB="0" distL="0" distR="0" wp14:anchorId="77B4B11E" wp14:editId="69FBB9E4">
                  <wp:extent cx="2194286" cy="1645714"/>
                  <wp:effectExtent l="19050" t="0" r="0" b="0"/>
                  <wp:docPr id="6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srcRect/>
                          <a:stretch>
                            <a:fillRect/>
                          </a:stretch>
                        </pic:blipFill>
                        <pic:spPr bwMode="auto">
                          <a:xfrm>
                            <a:off x="0" y="0"/>
                            <a:ext cx="2194286" cy="1645714"/>
                          </a:xfrm>
                          <a:prstGeom prst="rect">
                            <a:avLst/>
                          </a:prstGeom>
                          <a:noFill/>
                          <a:ln w="9525">
                            <a:noFill/>
                            <a:miter lim="800000"/>
                            <a:headEnd/>
                            <a:tailEnd/>
                          </a:ln>
                        </pic:spPr>
                      </pic:pic>
                    </a:graphicData>
                  </a:graphic>
                </wp:inline>
              </w:drawing>
            </w:r>
          </w:p>
        </w:tc>
      </w:tr>
      <w:tr w:rsidR="00D216F5" w:rsidRPr="00D216F5" w:rsidTr="002259FC">
        <w:trPr>
          <w:trHeight w:val="300"/>
          <w:jc w:val="center"/>
        </w:trPr>
        <w:tc>
          <w:tcPr>
            <w:tcW w:w="0" w:type="auto"/>
            <w:shd w:val="clear" w:color="auto" w:fill="auto"/>
            <w:noWrap/>
            <w:vAlign w:val="center"/>
            <w:hideMark/>
          </w:tcPr>
          <w:p w:rsidR="00D216F5" w:rsidRPr="00D216F5" w:rsidRDefault="00D216F5" w:rsidP="007141B6">
            <w:pPr>
              <w:spacing w:after="0" w:line="240" w:lineRule="auto"/>
              <w:jc w:val="center"/>
              <w:rPr>
                <w:rFonts w:ascii="Times New Roman" w:hAnsi="Times New Roman"/>
                <w:sz w:val="20"/>
                <w:szCs w:val="20"/>
                <w:lang w:val="en-GB"/>
              </w:rPr>
            </w:pPr>
            <w:r w:rsidRPr="00D216F5">
              <w:rPr>
                <w:rFonts w:ascii="Times New Roman" w:hAnsi="Times New Roman"/>
                <w:sz w:val="20"/>
                <w:szCs w:val="20"/>
                <w:lang w:val="en-GB"/>
              </w:rPr>
              <w:t>AP40</w:t>
            </w:r>
          </w:p>
        </w:tc>
        <w:tc>
          <w:tcPr>
            <w:tcW w:w="0" w:type="auto"/>
            <w:shd w:val="clear" w:color="auto" w:fill="auto"/>
            <w:noWrap/>
            <w:vAlign w:val="center"/>
            <w:hideMark/>
          </w:tcPr>
          <w:p w:rsidR="00D216F5" w:rsidRPr="00D216F5" w:rsidRDefault="00D216F5" w:rsidP="007141B6">
            <w:pPr>
              <w:spacing w:after="0" w:line="240" w:lineRule="auto"/>
              <w:jc w:val="center"/>
              <w:rPr>
                <w:rFonts w:ascii="Times New Roman" w:hAnsi="Times New Roman"/>
                <w:sz w:val="20"/>
                <w:szCs w:val="20"/>
                <w:lang w:val="en-GB"/>
              </w:rPr>
            </w:pPr>
            <w:r w:rsidRPr="00D216F5">
              <w:rPr>
                <w:rFonts w:ascii="Times New Roman" w:hAnsi="Times New Roman"/>
                <w:sz w:val="20"/>
                <w:szCs w:val="20"/>
                <w:lang w:val="en-GB"/>
              </w:rPr>
              <w:t>Sh-PT</w:t>
            </w:r>
          </w:p>
        </w:tc>
      </w:tr>
      <w:tr w:rsidR="007141B6" w:rsidRPr="00D216F5" w:rsidTr="002259FC">
        <w:trPr>
          <w:trHeight w:val="300"/>
          <w:jc w:val="center"/>
        </w:trPr>
        <w:tc>
          <w:tcPr>
            <w:tcW w:w="0" w:type="auto"/>
            <w:gridSpan w:val="2"/>
            <w:shd w:val="clear" w:color="auto" w:fill="auto"/>
            <w:noWrap/>
            <w:vAlign w:val="center"/>
            <w:hideMark/>
          </w:tcPr>
          <w:p w:rsidR="007141B6" w:rsidRPr="00D216F5" w:rsidRDefault="007141B6" w:rsidP="007141B6">
            <w:pPr>
              <w:spacing w:after="0" w:line="240" w:lineRule="auto"/>
              <w:jc w:val="center"/>
              <w:rPr>
                <w:rFonts w:ascii="Times New Roman" w:hAnsi="Times New Roman"/>
                <w:sz w:val="20"/>
                <w:szCs w:val="20"/>
                <w:lang w:val="en-GB"/>
              </w:rPr>
            </w:pPr>
            <w:r w:rsidRPr="00D216F5">
              <w:rPr>
                <w:rFonts w:ascii="Times New Roman" w:hAnsi="Times New Roman"/>
                <w:noProof/>
                <w:sz w:val="20"/>
                <w:szCs w:val="20"/>
                <w:lang w:bidi="ar-SA"/>
              </w:rPr>
              <w:drawing>
                <wp:inline distT="0" distB="0" distL="0" distR="0" wp14:anchorId="7917528A" wp14:editId="0EC67BDC">
                  <wp:extent cx="2194286" cy="1645714"/>
                  <wp:effectExtent l="19050" t="0" r="0" b="0"/>
                  <wp:docPr id="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srcRect/>
                          <a:stretch>
                            <a:fillRect/>
                          </a:stretch>
                        </pic:blipFill>
                        <pic:spPr bwMode="auto">
                          <a:xfrm>
                            <a:off x="0" y="0"/>
                            <a:ext cx="2194286" cy="1645714"/>
                          </a:xfrm>
                          <a:prstGeom prst="rect">
                            <a:avLst/>
                          </a:prstGeom>
                          <a:noFill/>
                          <a:ln w="9525">
                            <a:noFill/>
                            <a:miter lim="800000"/>
                            <a:headEnd/>
                            <a:tailEnd/>
                          </a:ln>
                        </pic:spPr>
                      </pic:pic>
                    </a:graphicData>
                  </a:graphic>
                </wp:inline>
              </w:drawing>
            </w:r>
          </w:p>
        </w:tc>
      </w:tr>
      <w:tr w:rsidR="00D216F5" w:rsidRPr="00D216F5" w:rsidTr="002259FC">
        <w:trPr>
          <w:trHeight w:val="300"/>
          <w:jc w:val="center"/>
        </w:trPr>
        <w:tc>
          <w:tcPr>
            <w:tcW w:w="0" w:type="auto"/>
            <w:gridSpan w:val="2"/>
            <w:shd w:val="clear" w:color="auto" w:fill="auto"/>
            <w:noWrap/>
            <w:vAlign w:val="center"/>
            <w:hideMark/>
          </w:tcPr>
          <w:p w:rsidR="00D216F5" w:rsidRPr="00D216F5" w:rsidRDefault="00D216F5" w:rsidP="007141B6">
            <w:pPr>
              <w:spacing w:after="0" w:line="240" w:lineRule="auto"/>
              <w:jc w:val="center"/>
              <w:rPr>
                <w:rFonts w:ascii="Times New Roman" w:hAnsi="Times New Roman"/>
                <w:sz w:val="20"/>
                <w:szCs w:val="20"/>
                <w:lang w:val="en-GB"/>
              </w:rPr>
            </w:pPr>
            <w:r w:rsidRPr="00D216F5">
              <w:rPr>
                <w:rFonts w:ascii="Times New Roman" w:hAnsi="Times New Roman"/>
                <w:sz w:val="20"/>
                <w:szCs w:val="20"/>
                <w:lang w:val="en-GB"/>
              </w:rPr>
              <w:t>EcP40</w:t>
            </w:r>
          </w:p>
        </w:tc>
      </w:tr>
    </w:tbl>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center"/>
        <w:rPr>
          <w:rFonts w:ascii="Times New Roman" w:hAnsi="Times New Roman"/>
          <w:sz w:val="20"/>
          <w:szCs w:val="20"/>
          <w:lang w:val="en-GB"/>
        </w:rPr>
      </w:pPr>
      <w:r w:rsidRPr="00D216F5">
        <w:rPr>
          <w:rFonts w:ascii="Times New Roman" w:hAnsi="Times New Roman"/>
          <w:sz w:val="20"/>
          <w:szCs w:val="20"/>
          <w:lang w:val="en-GB"/>
        </w:rPr>
        <w:t xml:space="preserve">Figure 1. </w:t>
      </w:r>
      <w:r>
        <w:rPr>
          <w:rFonts w:ascii="Times New Roman" w:hAnsi="Times New Roman"/>
          <w:sz w:val="20"/>
          <w:szCs w:val="20"/>
          <w:lang w:val="en-GB"/>
        </w:rPr>
        <w:t xml:space="preserve"> </w:t>
      </w:r>
      <w:r w:rsidRPr="00D216F5">
        <w:rPr>
          <w:rFonts w:ascii="Times New Roman" w:hAnsi="Times New Roman"/>
          <w:sz w:val="20"/>
          <w:szCs w:val="20"/>
          <w:lang w:val="en-GB"/>
        </w:rPr>
        <w:t>SEM images of tyre tread compounds</w:t>
      </w:r>
    </w:p>
    <w:p w:rsidR="00D216F5" w:rsidRPr="00D216F5" w:rsidRDefault="00D216F5" w:rsidP="007141B6">
      <w:pPr>
        <w:spacing w:after="120" w:line="240" w:lineRule="auto"/>
        <w:jc w:val="both"/>
        <w:rPr>
          <w:rFonts w:ascii="Times New Roman" w:hAnsi="Times New Roman"/>
          <w:sz w:val="20"/>
          <w:szCs w:val="20"/>
          <w:lang w:val="en-GB"/>
        </w:rPr>
      </w:pPr>
    </w:p>
    <w:p w:rsidR="007141B6" w:rsidRPr="00D216F5" w:rsidRDefault="007141B6" w:rsidP="007141B6">
      <w:pPr>
        <w:spacing w:after="0" w:line="240" w:lineRule="auto"/>
        <w:jc w:val="both"/>
        <w:rPr>
          <w:rFonts w:ascii="Times New Roman" w:hAnsi="Times New Roman"/>
          <w:sz w:val="20"/>
          <w:szCs w:val="20"/>
          <w:lang w:val="en-GB"/>
        </w:rPr>
      </w:pPr>
      <w:r w:rsidRPr="00D216F5">
        <w:rPr>
          <w:rFonts w:ascii="Times New Roman" w:hAnsi="Times New Roman"/>
          <w:sz w:val="20"/>
          <w:szCs w:val="20"/>
          <w:lang w:val="en-GB"/>
        </w:rPr>
        <w:t xml:space="preserve">Table 2 summarizes the surface composition by EDX. In general, the data shown in Table 2 are in agreement with the elemental composition as reported in Table 1. The composition of carbon on the surface of each material varies from 75% to 100%. A 100% carbon content signifies the absence of other elements on the material surface. The EDX data also reveal that the possible constituents of ash are zinc and silica. The absence of oxygen and inorganic constituents in some of the tread compounds as detected by EDX as opposed to the data presented in Table 1 may indicate that the distribution of elements in tread compounds is not uniform throughout the material matrix. </w:t>
      </w:r>
    </w:p>
    <w:p w:rsidR="00D216F5" w:rsidRDefault="00D216F5" w:rsidP="00D216F5">
      <w:pPr>
        <w:spacing w:after="0" w:line="240" w:lineRule="auto"/>
        <w:jc w:val="both"/>
        <w:rPr>
          <w:rFonts w:ascii="Times New Roman" w:hAnsi="Times New Roman"/>
          <w:sz w:val="20"/>
          <w:szCs w:val="20"/>
          <w:lang w:val="en-GB"/>
        </w:rPr>
      </w:pPr>
    </w:p>
    <w:p w:rsidR="007141B6" w:rsidRPr="00D216F5" w:rsidRDefault="007141B6" w:rsidP="007141B6">
      <w:pPr>
        <w:spacing w:after="0" w:line="240" w:lineRule="auto"/>
        <w:jc w:val="both"/>
        <w:rPr>
          <w:rFonts w:ascii="Times New Roman" w:hAnsi="Times New Roman"/>
          <w:sz w:val="20"/>
          <w:szCs w:val="20"/>
          <w:lang w:val="en-GB"/>
        </w:rPr>
      </w:pPr>
      <w:r w:rsidRPr="00D216F5">
        <w:rPr>
          <w:rFonts w:ascii="Times New Roman" w:hAnsi="Times New Roman"/>
          <w:sz w:val="20"/>
          <w:szCs w:val="20"/>
          <w:lang w:val="en-GB"/>
        </w:rPr>
        <w:t xml:space="preserve">Table 3 summarizes the oil content in the recycled materials. The values are ranging from 2% to 6%, i.e., the normal limit of oil amount used in conventional tyre to facilitate the processing of rubber compounds [6]. Oil is also used in tyre as an essential ingredient towards the technical performance, particularly for the road grip properties [2]. However, as far as the tyre tread is concern, the addition of oil should be kept minimum to meet the desirable proportion of natural rubber. In addition, the requirement to withstand overheating and wear resistance is more </w:t>
      </w:r>
      <w:r w:rsidRPr="00D216F5">
        <w:rPr>
          <w:rFonts w:ascii="Times New Roman" w:hAnsi="Times New Roman"/>
          <w:sz w:val="20"/>
          <w:szCs w:val="20"/>
          <w:lang w:val="en-GB"/>
        </w:rPr>
        <w:lastRenderedPageBreak/>
        <w:t xml:space="preserve">important than wet grip [3]. The oil content obtained through this method was also compared with the approximate determination using a TGA at 350 °C.   </w:t>
      </w:r>
    </w:p>
    <w:p w:rsidR="007141B6" w:rsidRPr="00D216F5" w:rsidRDefault="007141B6" w:rsidP="007141B6">
      <w:pPr>
        <w:spacing w:after="120" w:line="240" w:lineRule="auto"/>
        <w:jc w:val="both"/>
        <w:rPr>
          <w:rFonts w:ascii="Times New Roman" w:hAnsi="Times New Roman"/>
          <w:sz w:val="20"/>
          <w:szCs w:val="20"/>
          <w:lang w:val="en-GB"/>
        </w:rPr>
      </w:pPr>
    </w:p>
    <w:p w:rsidR="00D216F5" w:rsidRPr="00D216F5" w:rsidRDefault="00D216F5" w:rsidP="007141B6">
      <w:pPr>
        <w:spacing w:after="120" w:line="240" w:lineRule="auto"/>
        <w:jc w:val="center"/>
        <w:rPr>
          <w:rFonts w:ascii="Times New Roman" w:hAnsi="Times New Roman"/>
          <w:sz w:val="20"/>
          <w:szCs w:val="20"/>
          <w:lang w:val="en-GB"/>
        </w:rPr>
      </w:pPr>
      <w:r w:rsidRPr="00D216F5">
        <w:rPr>
          <w:rFonts w:ascii="Times New Roman" w:hAnsi="Times New Roman"/>
          <w:sz w:val="20"/>
          <w:szCs w:val="20"/>
          <w:lang w:val="en-GB"/>
        </w:rPr>
        <w:t xml:space="preserve">Table 2. </w:t>
      </w:r>
      <w:r w:rsidR="007141B6">
        <w:rPr>
          <w:rFonts w:ascii="Times New Roman" w:hAnsi="Times New Roman"/>
          <w:sz w:val="20"/>
          <w:szCs w:val="20"/>
          <w:lang w:val="en-GB"/>
        </w:rPr>
        <w:t xml:space="preserve"> </w:t>
      </w:r>
      <w:r w:rsidRPr="00D216F5">
        <w:rPr>
          <w:rFonts w:ascii="Times New Roman" w:hAnsi="Times New Roman"/>
          <w:sz w:val="20"/>
          <w:szCs w:val="20"/>
          <w:lang w:val="en-GB"/>
        </w:rPr>
        <w:t>Surface analysis by EDX</w:t>
      </w:r>
    </w:p>
    <w:tbl>
      <w:tblPr>
        <w:tblW w:w="0" w:type="auto"/>
        <w:jc w:val="center"/>
        <w:tblBorders>
          <w:top w:val="single" w:sz="4" w:space="0" w:color="auto"/>
          <w:bottom w:val="single" w:sz="4" w:space="0" w:color="auto"/>
        </w:tblBorders>
        <w:tblLook w:val="04A0" w:firstRow="1" w:lastRow="0" w:firstColumn="1" w:lastColumn="0" w:noHBand="0" w:noVBand="1"/>
      </w:tblPr>
      <w:tblGrid>
        <w:gridCol w:w="1166"/>
        <w:gridCol w:w="872"/>
        <w:gridCol w:w="872"/>
        <w:gridCol w:w="917"/>
        <w:gridCol w:w="605"/>
        <w:gridCol w:w="683"/>
      </w:tblGrid>
      <w:tr w:rsidR="00D216F5" w:rsidRPr="00D216F5" w:rsidTr="007141B6">
        <w:trPr>
          <w:trHeight w:val="300"/>
          <w:jc w:val="center"/>
        </w:trPr>
        <w:tc>
          <w:tcPr>
            <w:tcW w:w="0" w:type="auto"/>
            <w:tcBorders>
              <w:top w:val="single" w:sz="4" w:space="0" w:color="auto"/>
              <w:bottom w:val="single" w:sz="4" w:space="0" w:color="auto"/>
            </w:tcBorders>
            <w:shd w:val="clear" w:color="auto" w:fill="auto"/>
            <w:noWrap/>
            <w:vAlign w:val="center"/>
            <w:hideMark/>
          </w:tcPr>
          <w:p w:rsidR="00D216F5" w:rsidRPr="00D216F5" w:rsidRDefault="00D216F5" w:rsidP="007141B6">
            <w:pPr>
              <w:spacing w:before="60" w:after="60" w:line="240" w:lineRule="auto"/>
              <w:rPr>
                <w:rFonts w:ascii="Times New Roman" w:hAnsi="Times New Roman"/>
                <w:b/>
                <w:sz w:val="20"/>
                <w:szCs w:val="20"/>
                <w:lang w:val="en-GB"/>
              </w:rPr>
            </w:pPr>
            <w:r w:rsidRPr="00D216F5">
              <w:rPr>
                <w:rFonts w:ascii="Times New Roman" w:hAnsi="Times New Roman"/>
                <w:b/>
                <w:sz w:val="20"/>
                <w:szCs w:val="20"/>
                <w:lang w:val="en-GB"/>
              </w:rPr>
              <w:t>Generic ID</w:t>
            </w:r>
          </w:p>
        </w:tc>
        <w:tc>
          <w:tcPr>
            <w:tcW w:w="0" w:type="auto"/>
            <w:tcBorders>
              <w:top w:val="single" w:sz="4" w:space="0" w:color="auto"/>
              <w:bottom w:val="single" w:sz="4" w:space="0" w:color="auto"/>
            </w:tcBorders>
            <w:shd w:val="clear" w:color="auto" w:fill="auto"/>
            <w:noWrap/>
            <w:vAlign w:val="center"/>
            <w:hideMark/>
          </w:tcPr>
          <w:p w:rsidR="00D216F5" w:rsidRPr="00D216F5" w:rsidRDefault="00D216F5" w:rsidP="007141B6">
            <w:pPr>
              <w:spacing w:before="60" w:after="60" w:line="240" w:lineRule="auto"/>
              <w:jc w:val="center"/>
              <w:rPr>
                <w:rFonts w:ascii="Times New Roman" w:hAnsi="Times New Roman"/>
                <w:b/>
                <w:sz w:val="20"/>
                <w:szCs w:val="20"/>
                <w:lang w:val="en-GB"/>
              </w:rPr>
            </w:pPr>
            <w:r w:rsidRPr="00D216F5">
              <w:rPr>
                <w:rFonts w:ascii="Times New Roman" w:hAnsi="Times New Roman"/>
                <w:b/>
                <w:sz w:val="20"/>
                <w:szCs w:val="20"/>
                <w:lang w:val="en-GB"/>
              </w:rPr>
              <w:t>Carbon</w:t>
            </w:r>
          </w:p>
        </w:tc>
        <w:tc>
          <w:tcPr>
            <w:tcW w:w="0" w:type="auto"/>
            <w:tcBorders>
              <w:top w:val="single" w:sz="4" w:space="0" w:color="auto"/>
              <w:bottom w:val="single" w:sz="4" w:space="0" w:color="auto"/>
            </w:tcBorders>
            <w:shd w:val="clear" w:color="auto" w:fill="auto"/>
            <w:noWrap/>
            <w:vAlign w:val="center"/>
            <w:hideMark/>
          </w:tcPr>
          <w:p w:rsidR="00D216F5" w:rsidRPr="00D216F5" w:rsidRDefault="00D216F5" w:rsidP="007141B6">
            <w:pPr>
              <w:spacing w:before="60" w:after="60" w:line="240" w:lineRule="auto"/>
              <w:jc w:val="center"/>
              <w:rPr>
                <w:rFonts w:ascii="Times New Roman" w:hAnsi="Times New Roman"/>
                <w:b/>
                <w:sz w:val="20"/>
                <w:szCs w:val="20"/>
                <w:lang w:val="en-GB"/>
              </w:rPr>
            </w:pPr>
            <w:r w:rsidRPr="00D216F5">
              <w:rPr>
                <w:rFonts w:ascii="Times New Roman" w:hAnsi="Times New Roman"/>
                <w:b/>
                <w:sz w:val="20"/>
                <w:szCs w:val="20"/>
                <w:lang w:val="en-GB"/>
              </w:rPr>
              <w:t>Oxygen</w:t>
            </w:r>
          </w:p>
        </w:tc>
        <w:tc>
          <w:tcPr>
            <w:tcW w:w="0" w:type="auto"/>
            <w:tcBorders>
              <w:top w:val="single" w:sz="4" w:space="0" w:color="auto"/>
              <w:bottom w:val="single" w:sz="4" w:space="0" w:color="auto"/>
            </w:tcBorders>
            <w:shd w:val="clear" w:color="auto" w:fill="auto"/>
            <w:noWrap/>
            <w:vAlign w:val="center"/>
            <w:hideMark/>
          </w:tcPr>
          <w:p w:rsidR="00D216F5" w:rsidRPr="00D216F5" w:rsidRDefault="00D216F5" w:rsidP="007141B6">
            <w:pPr>
              <w:spacing w:before="60" w:after="60" w:line="240" w:lineRule="auto"/>
              <w:jc w:val="center"/>
              <w:rPr>
                <w:rFonts w:ascii="Times New Roman" w:hAnsi="Times New Roman"/>
                <w:b/>
                <w:sz w:val="20"/>
                <w:szCs w:val="20"/>
                <w:lang w:val="en-GB"/>
              </w:rPr>
            </w:pPr>
            <w:r w:rsidRPr="00D216F5">
              <w:rPr>
                <w:rFonts w:ascii="Times New Roman" w:hAnsi="Times New Roman"/>
                <w:b/>
                <w:sz w:val="20"/>
                <w:szCs w:val="20"/>
                <w:lang w:val="en-GB"/>
              </w:rPr>
              <w:t>Sulphur</w:t>
            </w:r>
          </w:p>
        </w:tc>
        <w:tc>
          <w:tcPr>
            <w:tcW w:w="0" w:type="auto"/>
            <w:tcBorders>
              <w:top w:val="single" w:sz="4" w:space="0" w:color="auto"/>
              <w:bottom w:val="single" w:sz="4" w:space="0" w:color="auto"/>
            </w:tcBorders>
            <w:shd w:val="clear" w:color="auto" w:fill="auto"/>
            <w:noWrap/>
            <w:vAlign w:val="center"/>
            <w:hideMark/>
          </w:tcPr>
          <w:p w:rsidR="00D216F5" w:rsidRPr="00D216F5" w:rsidRDefault="00D216F5" w:rsidP="007141B6">
            <w:pPr>
              <w:spacing w:before="60" w:after="60" w:line="240" w:lineRule="auto"/>
              <w:jc w:val="center"/>
              <w:rPr>
                <w:rFonts w:ascii="Times New Roman" w:hAnsi="Times New Roman"/>
                <w:b/>
                <w:sz w:val="20"/>
                <w:szCs w:val="20"/>
                <w:lang w:val="en-GB"/>
              </w:rPr>
            </w:pPr>
            <w:r w:rsidRPr="00D216F5">
              <w:rPr>
                <w:rFonts w:ascii="Times New Roman" w:hAnsi="Times New Roman"/>
                <w:b/>
                <w:sz w:val="20"/>
                <w:szCs w:val="20"/>
                <w:lang w:val="en-GB"/>
              </w:rPr>
              <w:t>Zinc</w:t>
            </w:r>
          </w:p>
        </w:tc>
        <w:tc>
          <w:tcPr>
            <w:tcW w:w="0" w:type="auto"/>
            <w:tcBorders>
              <w:top w:val="single" w:sz="4" w:space="0" w:color="auto"/>
              <w:bottom w:val="single" w:sz="4" w:space="0" w:color="auto"/>
            </w:tcBorders>
            <w:shd w:val="clear" w:color="auto" w:fill="auto"/>
            <w:noWrap/>
            <w:vAlign w:val="center"/>
            <w:hideMark/>
          </w:tcPr>
          <w:p w:rsidR="00D216F5" w:rsidRPr="00D216F5" w:rsidRDefault="00D216F5" w:rsidP="007141B6">
            <w:pPr>
              <w:spacing w:before="60" w:after="60" w:line="240" w:lineRule="auto"/>
              <w:jc w:val="center"/>
              <w:rPr>
                <w:rFonts w:ascii="Times New Roman" w:hAnsi="Times New Roman"/>
                <w:b/>
                <w:sz w:val="20"/>
                <w:szCs w:val="20"/>
                <w:lang w:val="en-GB"/>
              </w:rPr>
            </w:pPr>
            <w:r w:rsidRPr="00D216F5">
              <w:rPr>
                <w:rFonts w:ascii="Times New Roman" w:hAnsi="Times New Roman"/>
                <w:b/>
                <w:sz w:val="20"/>
                <w:szCs w:val="20"/>
                <w:lang w:val="en-GB"/>
              </w:rPr>
              <w:t>Silica</w:t>
            </w:r>
          </w:p>
        </w:tc>
      </w:tr>
      <w:tr w:rsidR="00D216F5" w:rsidRPr="00D216F5" w:rsidTr="007141B6">
        <w:trPr>
          <w:trHeight w:val="43"/>
          <w:jc w:val="center"/>
        </w:trPr>
        <w:tc>
          <w:tcPr>
            <w:tcW w:w="0" w:type="auto"/>
            <w:tcBorders>
              <w:top w:val="single" w:sz="4" w:space="0" w:color="auto"/>
            </w:tcBorders>
            <w:shd w:val="clear" w:color="auto" w:fill="auto"/>
            <w:noWrap/>
            <w:vAlign w:val="center"/>
            <w:hideMark/>
          </w:tcPr>
          <w:p w:rsidR="00D216F5" w:rsidRPr="00D216F5" w:rsidRDefault="00D216F5" w:rsidP="007141B6">
            <w:pPr>
              <w:spacing w:before="60" w:after="0" w:line="240" w:lineRule="auto"/>
              <w:rPr>
                <w:rFonts w:ascii="Times New Roman" w:hAnsi="Times New Roman"/>
                <w:sz w:val="20"/>
                <w:szCs w:val="20"/>
                <w:lang w:val="en-GB"/>
              </w:rPr>
            </w:pPr>
            <w:r w:rsidRPr="00D216F5">
              <w:rPr>
                <w:rFonts w:ascii="Times New Roman" w:hAnsi="Times New Roman"/>
                <w:sz w:val="20"/>
                <w:szCs w:val="20"/>
                <w:lang w:val="en-GB"/>
              </w:rPr>
              <w:t>SP40-X</w:t>
            </w:r>
          </w:p>
        </w:tc>
        <w:tc>
          <w:tcPr>
            <w:tcW w:w="0" w:type="auto"/>
            <w:tcBorders>
              <w:top w:val="single" w:sz="4" w:space="0" w:color="auto"/>
            </w:tcBorders>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86.7</w:t>
            </w:r>
          </w:p>
        </w:tc>
        <w:tc>
          <w:tcPr>
            <w:tcW w:w="0" w:type="auto"/>
            <w:tcBorders>
              <w:top w:val="single" w:sz="4" w:space="0" w:color="auto"/>
            </w:tcBorders>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6.5</w:t>
            </w:r>
          </w:p>
        </w:tc>
        <w:tc>
          <w:tcPr>
            <w:tcW w:w="0" w:type="auto"/>
            <w:tcBorders>
              <w:top w:val="single" w:sz="4" w:space="0" w:color="auto"/>
            </w:tcBorders>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3.4</w:t>
            </w:r>
          </w:p>
        </w:tc>
        <w:tc>
          <w:tcPr>
            <w:tcW w:w="0" w:type="auto"/>
            <w:tcBorders>
              <w:top w:val="single" w:sz="4" w:space="0" w:color="auto"/>
            </w:tcBorders>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3.3</w:t>
            </w:r>
          </w:p>
        </w:tc>
        <w:tc>
          <w:tcPr>
            <w:tcW w:w="0" w:type="auto"/>
            <w:tcBorders>
              <w:top w:val="single" w:sz="4" w:space="0" w:color="auto"/>
            </w:tcBorders>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r>
      <w:tr w:rsidR="00D216F5" w:rsidRPr="00D216F5" w:rsidTr="002259FC">
        <w:trPr>
          <w:trHeight w:val="61"/>
          <w:jc w:val="center"/>
        </w:trPr>
        <w:tc>
          <w:tcPr>
            <w:tcW w:w="0" w:type="auto"/>
            <w:shd w:val="clear" w:color="auto" w:fill="auto"/>
            <w:noWrap/>
            <w:vAlign w:val="center"/>
            <w:hideMark/>
          </w:tcPr>
          <w:p w:rsidR="00D216F5" w:rsidRPr="00D216F5" w:rsidRDefault="00D216F5" w:rsidP="007141B6">
            <w:pPr>
              <w:spacing w:before="60" w:after="0" w:line="240" w:lineRule="auto"/>
              <w:rPr>
                <w:rFonts w:ascii="Times New Roman" w:hAnsi="Times New Roman"/>
                <w:sz w:val="20"/>
                <w:szCs w:val="20"/>
                <w:lang w:val="en-GB"/>
              </w:rPr>
            </w:pPr>
            <w:r w:rsidRPr="00D216F5">
              <w:rPr>
                <w:rFonts w:ascii="Times New Roman" w:hAnsi="Times New Roman"/>
                <w:sz w:val="20"/>
                <w:szCs w:val="20"/>
                <w:lang w:val="en-GB"/>
              </w:rPr>
              <w:t>SR-X</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97.1</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2.9</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r>
      <w:tr w:rsidR="00D216F5" w:rsidRPr="00D216F5" w:rsidTr="002259FC">
        <w:trPr>
          <w:trHeight w:val="53"/>
          <w:jc w:val="center"/>
        </w:trPr>
        <w:tc>
          <w:tcPr>
            <w:tcW w:w="0" w:type="auto"/>
            <w:shd w:val="clear" w:color="auto" w:fill="auto"/>
            <w:noWrap/>
            <w:vAlign w:val="center"/>
            <w:hideMark/>
          </w:tcPr>
          <w:p w:rsidR="00D216F5" w:rsidRPr="00D216F5" w:rsidRDefault="00D216F5" w:rsidP="007141B6">
            <w:pPr>
              <w:spacing w:before="60" w:after="0" w:line="240" w:lineRule="auto"/>
              <w:rPr>
                <w:rFonts w:ascii="Times New Roman" w:hAnsi="Times New Roman"/>
                <w:sz w:val="20"/>
                <w:szCs w:val="20"/>
                <w:lang w:val="en-GB"/>
              </w:rPr>
            </w:pPr>
            <w:r w:rsidRPr="00D216F5">
              <w:rPr>
                <w:rFonts w:ascii="Times New Roman" w:hAnsi="Times New Roman"/>
                <w:sz w:val="20"/>
                <w:szCs w:val="20"/>
                <w:lang w:val="en-GB"/>
              </w:rPr>
              <w:t>AP40</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100</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r>
      <w:tr w:rsidR="00D216F5" w:rsidRPr="00D216F5" w:rsidTr="002259FC">
        <w:trPr>
          <w:trHeight w:val="53"/>
          <w:jc w:val="center"/>
        </w:trPr>
        <w:tc>
          <w:tcPr>
            <w:tcW w:w="0" w:type="auto"/>
            <w:shd w:val="clear" w:color="auto" w:fill="auto"/>
            <w:noWrap/>
            <w:vAlign w:val="center"/>
            <w:hideMark/>
          </w:tcPr>
          <w:p w:rsidR="00D216F5" w:rsidRPr="00D216F5" w:rsidRDefault="00D216F5" w:rsidP="007141B6">
            <w:pPr>
              <w:spacing w:before="60" w:after="0" w:line="240" w:lineRule="auto"/>
              <w:rPr>
                <w:rFonts w:ascii="Times New Roman" w:hAnsi="Times New Roman"/>
                <w:sz w:val="20"/>
                <w:szCs w:val="20"/>
                <w:lang w:val="en-GB"/>
              </w:rPr>
            </w:pPr>
            <w:r w:rsidRPr="00D216F5">
              <w:rPr>
                <w:rFonts w:ascii="Times New Roman" w:hAnsi="Times New Roman"/>
                <w:sz w:val="20"/>
                <w:szCs w:val="20"/>
                <w:lang w:val="en-GB"/>
              </w:rPr>
              <w:t>EcP40</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96.9</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3.1</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r>
      <w:tr w:rsidR="00D216F5" w:rsidRPr="00D216F5" w:rsidTr="002259FC">
        <w:trPr>
          <w:trHeight w:val="53"/>
          <w:jc w:val="center"/>
        </w:trPr>
        <w:tc>
          <w:tcPr>
            <w:tcW w:w="0" w:type="auto"/>
            <w:shd w:val="clear" w:color="auto" w:fill="auto"/>
            <w:noWrap/>
            <w:vAlign w:val="center"/>
            <w:hideMark/>
          </w:tcPr>
          <w:p w:rsidR="00D216F5" w:rsidRPr="00D216F5" w:rsidRDefault="00D216F5" w:rsidP="007141B6">
            <w:pPr>
              <w:spacing w:before="60" w:after="0" w:line="240" w:lineRule="auto"/>
              <w:rPr>
                <w:rFonts w:ascii="Times New Roman" w:hAnsi="Times New Roman"/>
                <w:sz w:val="20"/>
                <w:szCs w:val="20"/>
                <w:lang w:val="en-GB"/>
              </w:rPr>
            </w:pPr>
            <w:r w:rsidRPr="00D216F5">
              <w:rPr>
                <w:rFonts w:ascii="Times New Roman" w:hAnsi="Times New Roman"/>
                <w:sz w:val="20"/>
                <w:szCs w:val="20"/>
                <w:lang w:val="en-GB"/>
              </w:rPr>
              <w:t>Sh9(2)</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100</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c>
          <w:tcPr>
            <w:tcW w:w="0" w:type="auto"/>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r>
      <w:tr w:rsidR="00D216F5" w:rsidRPr="00D216F5" w:rsidTr="007141B6">
        <w:trPr>
          <w:trHeight w:val="53"/>
          <w:jc w:val="center"/>
        </w:trPr>
        <w:tc>
          <w:tcPr>
            <w:tcW w:w="0" w:type="auto"/>
            <w:tcBorders>
              <w:bottom w:val="nil"/>
            </w:tcBorders>
            <w:shd w:val="clear" w:color="auto" w:fill="auto"/>
            <w:noWrap/>
            <w:vAlign w:val="center"/>
            <w:hideMark/>
          </w:tcPr>
          <w:p w:rsidR="00D216F5" w:rsidRPr="00D216F5" w:rsidRDefault="00D216F5" w:rsidP="007141B6">
            <w:pPr>
              <w:spacing w:before="60" w:after="0" w:line="240" w:lineRule="auto"/>
              <w:rPr>
                <w:rFonts w:ascii="Times New Roman" w:hAnsi="Times New Roman"/>
                <w:sz w:val="20"/>
                <w:szCs w:val="20"/>
                <w:lang w:val="en-GB"/>
              </w:rPr>
            </w:pPr>
            <w:r w:rsidRPr="00D216F5">
              <w:rPr>
                <w:rFonts w:ascii="Times New Roman" w:hAnsi="Times New Roman"/>
                <w:sz w:val="20"/>
                <w:szCs w:val="20"/>
                <w:lang w:val="en-GB"/>
              </w:rPr>
              <w:t>Sh8(2)</w:t>
            </w:r>
          </w:p>
        </w:tc>
        <w:tc>
          <w:tcPr>
            <w:tcW w:w="0" w:type="auto"/>
            <w:tcBorders>
              <w:bottom w:val="nil"/>
            </w:tcBorders>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75.4</w:t>
            </w:r>
          </w:p>
        </w:tc>
        <w:tc>
          <w:tcPr>
            <w:tcW w:w="0" w:type="auto"/>
            <w:tcBorders>
              <w:bottom w:val="nil"/>
            </w:tcBorders>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15.7</w:t>
            </w:r>
          </w:p>
        </w:tc>
        <w:tc>
          <w:tcPr>
            <w:tcW w:w="0" w:type="auto"/>
            <w:tcBorders>
              <w:bottom w:val="nil"/>
            </w:tcBorders>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3.3</w:t>
            </w:r>
          </w:p>
        </w:tc>
        <w:tc>
          <w:tcPr>
            <w:tcW w:w="0" w:type="auto"/>
            <w:tcBorders>
              <w:bottom w:val="nil"/>
            </w:tcBorders>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4.7</w:t>
            </w:r>
          </w:p>
        </w:tc>
        <w:tc>
          <w:tcPr>
            <w:tcW w:w="0" w:type="auto"/>
            <w:tcBorders>
              <w:bottom w:val="nil"/>
            </w:tcBorders>
            <w:shd w:val="clear" w:color="auto" w:fill="auto"/>
            <w:noWrap/>
            <w:vAlign w:val="center"/>
            <w:hideMark/>
          </w:tcPr>
          <w:p w:rsidR="00D216F5" w:rsidRPr="00D216F5" w:rsidRDefault="00D216F5" w:rsidP="007141B6">
            <w:pPr>
              <w:spacing w:before="60" w:after="0" w:line="240" w:lineRule="auto"/>
              <w:jc w:val="center"/>
              <w:rPr>
                <w:rFonts w:ascii="Times New Roman" w:hAnsi="Times New Roman"/>
                <w:sz w:val="20"/>
                <w:szCs w:val="20"/>
                <w:lang w:val="en-GB"/>
              </w:rPr>
            </w:pPr>
            <w:r w:rsidRPr="00D216F5">
              <w:rPr>
                <w:rFonts w:ascii="Times New Roman" w:hAnsi="Times New Roman"/>
                <w:sz w:val="20"/>
                <w:szCs w:val="20"/>
                <w:lang w:val="en-GB"/>
              </w:rPr>
              <w:t>0.9</w:t>
            </w:r>
          </w:p>
        </w:tc>
      </w:tr>
      <w:tr w:rsidR="00D216F5" w:rsidRPr="00D216F5" w:rsidTr="007141B6">
        <w:trPr>
          <w:trHeight w:val="300"/>
          <w:jc w:val="center"/>
        </w:trPr>
        <w:tc>
          <w:tcPr>
            <w:tcW w:w="0" w:type="auto"/>
            <w:tcBorders>
              <w:top w:val="nil"/>
              <w:bottom w:val="single" w:sz="4" w:space="0" w:color="auto"/>
            </w:tcBorders>
            <w:shd w:val="clear" w:color="auto" w:fill="auto"/>
            <w:noWrap/>
            <w:vAlign w:val="center"/>
            <w:hideMark/>
          </w:tcPr>
          <w:p w:rsidR="00D216F5" w:rsidRPr="00D216F5" w:rsidRDefault="00D216F5" w:rsidP="007141B6">
            <w:pPr>
              <w:spacing w:before="60" w:after="60" w:line="240" w:lineRule="auto"/>
              <w:rPr>
                <w:rFonts w:ascii="Times New Roman" w:hAnsi="Times New Roman"/>
                <w:sz w:val="20"/>
                <w:szCs w:val="20"/>
                <w:lang w:val="en-GB"/>
              </w:rPr>
            </w:pPr>
            <w:r w:rsidRPr="00D216F5">
              <w:rPr>
                <w:rFonts w:ascii="Times New Roman" w:hAnsi="Times New Roman"/>
                <w:sz w:val="20"/>
                <w:szCs w:val="20"/>
                <w:lang w:val="en-GB"/>
              </w:rPr>
              <w:t>Sh-PT</w:t>
            </w:r>
          </w:p>
        </w:tc>
        <w:tc>
          <w:tcPr>
            <w:tcW w:w="0" w:type="auto"/>
            <w:tcBorders>
              <w:top w:val="nil"/>
              <w:bottom w:val="single" w:sz="4" w:space="0" w:color="auto"/>
            </w:tcBorders>
            <w:shd w:val="clear" w:color="auto" w:fill="auto"/>
            <w:noWrap/>
            <w:vAlign w:val="center"/>
            <w:hideMark/>
          </w:tcPr>
          <w:p w:rsidR="00D216F5" w:rsidRPr="00D216F5" w:rsidRDefault="00D216F5" w:rsidP="007141B6">
            <w:pPr>
              <w:spacing w:before="60" w:after="60" w:line="240" w:lineRule="auto"/>
              <w:jc w:val="center"/>
              <w:rPr>
                <w:rFonts w:ascii="Times New Roman" w:hAnsi="Times New Roman"/>
                <w:sz w:val="20"/>
                <w:szCs w:val="20"/>
                <w:lang w:val="en-GB"/>
              </w:rPr>
            </w:pPr>
            <w:r w:rsidRPr="00D216F5">
              <w:rPr>
                <w:rFonts w:ascii="Times New Roman" w:hAnsi="Times New Roman"/>
                <w:sz w:val="20"/>
                <w:szCs w:val="20"/>
                <w:lang w:val="en-GB"/>
              </w:rPr>
              <w:t>100</w:t>
            </w:r>
          </w:p>
        </w:tc>
        <w:tc>
          <w:tcPr>
            <w:tcW w:w="0" w:type="auto"/>
            <w:tcBorders>
              <w:top w:val="nil"/>
              <w:bottom w:val="single" w:sz="4" w:space="0" w:color="auto"/>
            </w:tcBorders>
            <w:shd w:val="clear" w:color="auto" w:fill="auto"/>
            <w:noWrap/>
            <w:vAlign w:val="center"/>
            <w:hideMark/>
          </w:tcPr>
          <w:p w:rsidR="00D216F5" w:rsidRPr="00D216F5" w:rsidRDefault="00D216F5" w:rsidP="007141B6">
            <w:pPr>
              <w:spacing w:before="60" w:after="6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c>
          <w:tcPr>
            <w:tcW w:w="0" w:type="auto"/>
            <w:tcBorders>
              <w:top w:val="nil"/>
              <w:bottom w:val="single" w:sz="4" w:space="0" w:color="auto"/>
            </w:tcBorders>
            <w:shd w:val="clear" w:color="auto" w:fill="auto"/>
            <w:noWrap/>
            <w:vAlign w:val="center"/>
            <w:hideMark/>
          </w:tcPr>
          <w:p w:rsidR="00D216F5" w:rsidRPr="00D216F5" w:rsidRDefault="00D216F5" w:rsidP="007141B6">
            <w:pPr>
              <w:spacing w:before="60" w:after="6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c>
          <w:tcPr>
            <w:tcW w:w="0" w:type="auto"/>
            <w:tcBorders>
              <w:top w:val="nil"/>
              <w:bottom w:val="single" w:sz="4" w:space="0" w:color="auto"/>
            </w:tcBorders>
            <w:shd w:val="clear" w:color="auto" w:fill="auto"/>
            <w:noWrap/>
            <w:vAlign w:val="center"/>
            <w:hideMark/>
          </w:tcPr>
          <w:p w:rsidR="00D216F5" w:rsidRPr="00D216F5" w:rsidRDefault="00D216F5" w:rsidP="007141B6">
            <w:pPr>
              <w:spacing w:before="60" w:after="6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c>
          <w:tcPr>
            <w:tcW w:w="0" w:type="auto"/>
            <w:tcBorders>
              <w:top w:val="nil"/>
              <w:bottom w:val="single" w:sz="4" w:space="0" w:color="auto"/>
            </w:tcBorders>
            <w:shd w:val="clear" w:color="auto" w:fill="auto"/>
            <w:noWrap/>
            <w:vAlign w:val="center"/>
            <w:hideMark/>
          </w:tcPr>
          <w:p w:rsidR="00D216F5" w:rsidRPr="00D216F5" w:rsidRDefault="00D216F5" w:rsidP="007141B6">
            <w:pPr>
              <w:spacing w:before="60" w:after="60" w:line="240" w:lineRule="auto"/>
              <w:jc w:val="center"/>
              <w:rPr>
                <w:rFonts w:ascii="Times New Roman" w:hAnsi="Times New Roman"/>
                <w:sz w:val="20"/>
                <w:szCs w:val="20"/>
                <w:lang w:val="en-GB"/>
              </w:rPr>
            </w:pPr>
            <w:r w:rsidRPr="00D216F5">
              <w:rPr>
                <w:rFonts w:ascii="Times New Roman" w:hAnsi="Times New Roman"/>
                <w:sz w:val="20"/>
                <w:szCs w:val="20"/>
                <w:lang w:val="en-GB"/>
              </w:rPr>
              <w:t>-</w:t>
            </w:r>
          </w:p>
        </w:tc>
      </w:tr>
    </w:tbl>
    <w:p w:rsidR="00D216F5" w:rsidRPr="00D216F5" w:rsidRDefault="00D216F5" w:rsidP="007141B6">
      <w:pPr>
        <w:spacing w:after="120" w:line="240" w:lineRule="auto"/>
        <w:jc w:val="both"/>
        <w:rPr>
          <w:rFonts w:ascii="Times New Roman" w:hAnsi="Times New Roman"/>
          <w:sz w:val="20"/>
          <w:szCs w:val="20"/>
          <w:lang w:val="en-GB"/>
        </w:rPr>
      </w:pPr>
    </w:p>
    <w:p w:rsidR="00D216F5" w:rsidRPr="00D216F5" w:rsidRDefault="00D216F5" w:rsidP="007141B6">
      <w:pPr>
        <w:spacing w:after="120" w:line="240" w:lineRule="auto"/>
        <w:jc w:val="center"/>
        <w:rPr>
          <w:rFonts w:ascii="Times New Roman" w:hAnsi="Times New Roman"/>
          <w:sz w:val="20"/>
          <w:szCs w:val="20"/>
          <w:lang w:val="en-GB"/>
        </w:rPr>
      </w:pPr>
      <w:r w:rsidRPr="00D216F5">
        <w:rPr>
          <w:rFonts w:ascii="Times New Roman" w:hAnsi="Times New Roman"/>
          <w:sz w:val="20"/>
          <w:szCs w:val="20"/>
          <w:lang w:val="en-GB"/>
        </w:rPr>
        <w:t xml:space="preserve">Table 3. </w:t>
      </w:r>
      <w:r w:rsidR="007141B6">
        <w:rPr>
          <w:rFonts w:ascii="Times New Roman" w:hAnsi="Times New Roman"/>
          <w:sz w:val="20"/>
          <w:szCs w:val="20"/>
          <w:lang w:val="en-GB"/>
        </w:rPr>
        <w:t xml:space="preserve"> </w:t>
      </w:r>
      <w:r w:rsidRPr="00D216F5">
        <w:rPr>
          <w:rFonts w:ascii="Times New Roman" w:hAnsi="Times New Roman"/>
          <w:sz w:val="20"/>
          <w:szCs w:val="20"/>
          <w:lang w:val="en-GB"/>
        </w:rPr>
        <w:t>Oil content in the recycled tyre tread compounds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510"/>
      </w:tblGrid>
      <w:tr w:rsidR="00D216F5" w:rsidRPr="00D216F5" w:rsidTr="007141B6">
        <w:trPr>
          <w:trHeight w:val="449"/>
          <w:jc w:val="center"/>
        </w:trPr>
        <w:tc>
          <w:tcPr>
            <w:tcW w:w="1260" w:type="dxa"/>
            <w:tcBorders>
              <w:top w:val="single" w:sz="4" w:space="0" w:color="auto"/>
              <w:bottom w:val="single" w:sz="4" w:space="0" w:color="auto"/>
            </w:tcBorders>
            <w:shd w:val="clear" w:color="auto" w:fill="auto"/>
            <w:vAlign w:val="center"/>
          </w:tcPr>
          <w:p w:rsidR="00D216F5" w:rsidRPr="00D216F5" w:rsidRDefault="00D216F5" w:rsidP="007141B6">
            <w:pPr>
              <w:spacing w:after="0" w:line="240" w:lineRule="auto"/>
              <w:rPr>
                <w:rFonts w:ascii="Times New Roman" w:hAnsi="Times New Roman" w:cs="Times New Roman"/>
                <w:b/>
                <w:sz w:val="20"/>
                <w:szCs w:val="20"/>
              </w:rPr>
            </w:pPr>
            <w:r w:rsidRPr="00D216F5">
              <w:rPr>
                <w:rFonts w:ascii="Times New Roman" w:hAnsi="Times New Roman" w:cs="Times New Roman"/>
                <w:b/>
                <w:sz w:val="20"/>
                <w:szCs w:val="20"/>
              </w:rPr>
              <w:t>Generic ID</w:t>
            </w:r>
          </w:p>
        </w:tc>
        <w:tc>
          <w:tcPr>
            <w:tcW w:w="1510" w:type="dxa"/>
            <w:tcBorders>
              <w:top w:val="single" w:sz="4" w:space="0" w:color="auto"/>
              <w:bottom w:val="single" w:sz="4" w:space="0" w:color="auto"/>
            </w:tcBorders>
            <w:shd w:val="clear" w:color="auto" w:fill="auto"/>
            <w:vAlign w:val="center"/>
          </w:tcPr>
          <w:p w:rsidR="00D216F5" w:rsidRPr="00D216F5" w:rsidRDefault="00D216F5" w:rsidP="007141B6">
            <w:pPr>
              <w:spacing w:before="60" w:after="6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Oil Content (%)</w:t>
            </w:r>
          </w:p>
        </w:tc>
      </w:tr>
      <w:tr w:rsidR="00D216F5" w:rsidRPr="00D216F5" w:rsidTr="007141B6">
        <w:trPr>
          <w:jc w:val="center"/>
        </w:trPr>
        <w:tc>
          <w:tcPr>
            <w:tcW w:w="1260" w:type="dxa"/>
            <w:tcBorders>
              <w:top w:val="single" w:sz="4" w:space="0" w:color="auto"/>
            </w:tcBorders>
            <w:vAlign w:val="center"/>
          </w:tcPr>
          <w:p w:rsidR="00D216F5" w:rsidRPr="00D216F5" w:rsidRDefault="00D216F5" w:rsidP="007141B6">
            <w:pPr>
              <w:spacing w:before="60" w:after="0" w:line="240" w:lineRule="auto"/>
              <w:rPr>
                <w:rFonts w:ascii="Times New Roman" w:hAnsi="Times New Roman" w:cs="Times New Roman"/>
                <w:sz w:val="20"/>
                <w:szCs w:val="20"/>
              </w:rPr>
            </w:pPr>
            <w:r w:rsidRPr="00D216F5">
              <w:rPr>
                <w:rFonts w:ascii="Times New Roman" w:hAnsi="Times New Roman" w:cs="Times New Roman"/>
                <w:sz w:val="20"/>
                <w:szCs w:val="20"/>
              </w:rPr>
              <w:t>SR-X</w:t>
            </w:r>
          </w:p>
        </w:tc>
        <w:tc>
          <w:tcPr>
            <w:tcW w:w="1510" w:type="dxa"/>
            <w:tcBorders>
              <w:top w:val="single" w:sz="4" w:space="0" w:color="auto"/>
            </w:tcBorders>
            <w:vAlign w:val="center"/>
          </w:tcPr>
          <w:p w:rsidR="00D216F5" w:rsidRPr="00D216F5" w:rsidRDefault="00D216F5" w:rsidP="007141B6">
            <w:pPr>
              <w:spacing w:before="60"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5.78</w:t>
            </w:r>
          </w:p>
        </w:tc>
      </w:tr>
      <w:tr w:rsidR="00D216F5" w:rsidRPr="00D216F5" w:rsidTr="002259FC">
        <w:trPr>
          <w:jc w:val="center"/>
        </w:trPr>
        <w:tc>
          <w:tcPr>
            <w:tcW w:w="1260" w:type="dxa"/>
            <w:vAlign w:val="center"/>
          </w:tcPr>
          <w:p w:rsidR="00D216F5" w:rsidRPr="00D216F5" w:rsidRDefault="00D216F5" w:rsidP="007141B6">
            <w:pPr>
              <w:spacing w:before="60" w:after="0" w:line="240" w:lineRule="auto"/>
              <w:rPr>
                <w:rFonts w:ascii="Times New Roman" w:hAnsi="Times New Roman" w:cs="Times New Roman"/>
                <w:sz w:val="20"/>
                <w:szCs w:val="20"/>
              </w:rPr>
            </w:pPr>
            <w:r w:rsidRPr="00D216F5">
              <w:rPr>
                <w:rFonts w:ascii="Times New Roman" w:hAnsi="Times New Roman" w:cs="Times New Roman"/>
                <w:sz w:val="20"/>
                <w:szCs w:val="20"/>
              </w:rPr>
              <w:t>Sh-Pt</w:t>
            </w:r>
          </w:p>
        </w:tc>
        <w:tc>
          <w:tcPr>
            <w:tcW w:w="1510" w:type="dxa"/>
            <w:vAlign w:val="center"/>
          </w:tcPr>
          <w:p w:rsidR="00D216F5" w:rsidRPr="00D216F5" w:rsidRDefault="00D216F5" w:rsidP="007141B6">
            <w:pPr>
              <w:spacing w:before="60"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5.59</w:t>
            </w:r>
          </w:p>
        </w:tc>
      </w:tr>
      <w:tr w:rsidR="00D216F5" w:rsidRPr="00D216F5" w:rsidTr="002259FC">
        <w:trPr>
          <w:jc w:val="center"/>
        </w:trPr>
        <w:tc>
          <w:tcPr>
            <w:tcW w:w="1260" w:type="dxa"/>
            <w:vAlign w:val="center"/>
          </w:tcPr>
          <w:p w:rsidR="00D216F5" w:rsidRPr="00D216F5" w:rsidRDefault="00D216F5" w:rsidP="007141B6">
            <w:pPr>
              <w:spacing w:before="60" w:after="0" w:line="240" w:lineRule="auto"/>
              <w:rPr>
                <w:rFonts w:ascii="Times New Roman" w:hAnsi="Times New Roman" w:cs="Times New Roman"/>
                <w:sz w:val="20"/>
                <w:szCs w:val="20"/>
              </w:rPr>
            </w:pPr>
            <w:r w:rsidRPr="00D216F5">
              <w:rPr>
                <w:rFonts w:ascii="Times New Roman" w:hAnsi="Times New Roman" w:cs="Times New Roman"/>
                <w:sz w:val="20"/>
                <w:szCs w:val="20"/>
              </w:rPr>
              <w:t>Sh-9(2)</w:t>
            </w:r>
          </w:p>
        </w:tc>
        <w:tc>
          <w:tcPr>
            <w:tcW w:w="1510" w:type="dxa"/>
            <w:vAlign w:val="center"/>
          </w:tcPr>
          <w:p w:rsidR="00D216F5" w:rsidRPr="00D216F5" w:rsidRDefault="00D216F5" w:rsidP="007141B6">
            <w:pPr>
              <w:spacing w:before="60"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3.67</w:t>
            </w:r>
          </w:p>
        </w:tc>
      </w:tr>
      <w:tr w:rsidR="00D216F5" w:rsidRPr="00D216F5" w:rsidTr="002259FC">
        <w:trPr>
          <w:jc w:val="center"/>
        </w:trPr>
        <w:tc>
          <w:tcPr>
            <w:tcW w:w="1260" w:type="dxa"/>
            <w:vAlign w:val="center"/>
          </w:tcPr>
          <w:p w:rsidR="00D216F5" w:rsidRPr="00D216F5" w:rsidRDefault="00D216F5" w:rsidP="007141B6">
            <w:pPr>
              <w:spacing w:before="60" w:after="0" w:line="240" w:lineRule="auto"/>
              <w:rPr>
                <w:rFonts w:ascii="Times New Roman" w:hAnsi="Times New Roman" w:cs="Times New Roman"/>
                <w:sz w:val="20"/>
                <w:szCs w:val="20"/>
              </w:rPr>
            </w:pPr>
            <w:r w:rsidRPr="00D216F5">
              <w:rPr>
                <w:rFonts w:ascii="Times New Roman" w:hAnsi="Times New Roman" w:cs="Times New Roman"/>
                <w:sz w:val="20"/>
                <w:szCs w:val="20"/>
              </w:rPr>
              <w:t>Sh-8(2)</w:t>
            </w:r>
          </w:p>
        </w:tc>
        <w:tc>
          <w:tcPr>
            <w:tcW w:w="1510" w:type="dxa"/>
            <w:vAlign w:val="center"/>
          </w:tcPr>
          <w:p w:rsidR="00D216F5" w:rsidRPr="00D216F5" w:rsidRDefault="00D216F5" w:rsidP="007141B6">
            <w:pPr>
              <w:spacing w:before="60"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4.40</w:t>
            </w:r>
          </w:p>
        </w:tc>
      </w:tr>
      <w:tr w:rsidR="00D216F5" w:rsidRPr="00D216F5" w:rsidTr="002259FC">
        <w:trPr>
          <w:jc w:val="center"/>
        </w:trPr>
        <w:tc>
          <w:tcPr>
            <w:tcW w:w="1260" w:type="dxa"/>
            <w:vAlign w:val="center"/>
          </w:tcPr>
          <w:p w:rsidR="00D216F5" w:rsidRPr="00D216F5" w:rsidRDefault="00D216F5" w:rsidP="007141B6">
            <w:pPr>
              <w:spacing w:before="60" w:after="0" w:line="240" w:lineRule="auto"/>
              <w:rPr>
                <w:rFonts w:ascii="Times New Roman" w:hAnsi="Times New Roman" w:cs="Times New Roman"/>
                <w:sz w:val="20"/>
                <w:szCs w:val="20"/>
              </w:rPr>
            </w:pPr>
            <w:r w:rsidRPr="00D216F5">
              <w:rPr>
                <w:rFonts w:ascii="Times New Roman" w:hAnsi="Times New Roman" w:cs="Times New Roman"/>
                <w:sz w:val="20"/>
                <w:szCs w:val="20"/>
              </w:rPr>
              <w:t>Tube-X</w:t>
            </w:r>
          </w:p>
        </w:tc>
        <w:tc>
          <w:tcPr>
            <w:tcW w:w="1510" w:type="dxa"/>
            <w:vAlign w:val="center"/>
          </w:tcPr>
          <w:p w:rsidR="00D216F5" w:rsidRPr="00D216F5" w:rsidRDefault="00D216F5" w:rsidP="007141B6">
            <w:pPr>
              <w:spacing w:before="60"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2.07</w:t>
            </w:r>
          </w:p>
        </w:tc>
      </w:tr>
      <w:tr w:rsidR="00D216F5" w:rsidRPr="00D216F5" w:rsidTr="002259FC">
        <w:trPr>
          <w:jc w:val="center"/>
        </w:trPr>
        <w:tc>
          <w:tcPr>
            <w:tcW w:w="1260" w:type="dxa"/>
            <w:vAlign w:val="center"/>
          </w:tcPr>
          <w:p w:rsidR="00D216F5" w:rsidRPr="00D216F5" w:rsidRDefault="00D216F5" w:rsidP="007141B6">
            <w:pPr>
              <w:spacing w:before="60" w:after="0" w:line="240" w:lineRule="auto"/>
              <w:rPr>
                <w:rFonts w:ascii="Times New Roman" w:hAnsi="Times New Roman" w:cs="Times New Roman"/>
                <w:sz w:val="20"/>
                <w:szCs w:val="20"/>
              </w:rPr>
            </w:pPr>
            <w:r w:rsidRPr="00D216F5">
              <w:rPr>
                <w:rFonts w:ascii="Times New Roman" w:hAnsi="Times New Roman" w:cs="Times New Roman"/>
                <w:sz w:val="20"/>
                <w:szCs w:val="20"/>
              </w:rPr>
              <w:t>AP-40</w:t>
            </w:r>
          </w:p>
        </w:tc>
        <w:tc>
          <w:tcPr>
            <w:tcW w:w="1510" w:type="dxa"/>
            <w:vAlign w:val="center"/>
          </w:tcPr>
          <w:p w:rsidR="00D216F5" w:rsidRPr="00D216F5" w:rsidRDefault="00D216F5" w:rsidP="007141B6">
            <w:pPr>
              <w:spacing w:before="60"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2.63</w:t>
            </w:r>
          </w:p>
        </w:tc>
      </w:tr>
      <w:tr w:rsidR="00D216F5" w:rsidRPr="00D216F5" w:rsidTr="007141B6">
        <w:trPr>
          <w:jc w:val="center"/>
        </w:trPr>
        <w:tc>
          <w:tcPr>
            <w:tcW w:w="1260" w:type="dxa"/>
            <w:tcBorders>
              <w:bottom w:val="nil"/>
            </w:tcBorders>
            <w:vAlign w:val="center"/>
          </w:tcPr>
          <w:p w:rsidR="00D216F5" w:rsidRPr="00D216F5" w:rsidRDefault="00D216F5" w:rsidP="007141B6">
            <w:pPr>
              <w:spacing w:before="60" w:after="0" w:line="240" w:lineRule="auto"/>
              <w:rPr>
                <w:rFonts w:ascii="Times New Roman" w:hAnsi="Times New Roman" w:cs="Times New Roman"/>
                <w:sz w:val="20"/>
                <w:szCs w:val="20"/>
              </w:rPr>
            </w:pPr>
            <w:r w:rsidRPr="00D216F5">
              <w:rPr>
                <w:rFonts w:ascii="Times New Roman" w:hAnsi="Times New Roman" w:cs="Times New Roman"/>
                <w:sz w:val="20"/>
                <w:szCs w:val="20"/>
              </w:rPr>
              <w:t>ECP-40</w:t>
            </w:r>
          </w:p>
        </w:tc>
        <w:tc>
          <w:tcPr>
            <w:tcW w:w="1510" w:type="dxa"/>
            <w:tcBorders>
              <w:bottom w:val="nil"/>
            </w:tcBorders>
            <w:vAlign w:val="center"/>
          </w:tcPr>
          <w:p w:rsidR="00D216F5" w:rsidRPr="00D216F5" w:rsidRDefault="00D216F5" w:rsidP="007141B6">
            <w:pPr>
              <w:spacing w:before="60"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4.30</w:t>
            </w:r>
          </w:p>
        </w:tc>
      </w:tr>
      <w:tr w:rsidR="00D216F5" w:rsidRPr="00D216F5" w:rsidTr="007141B6">
        <w:trPr>
          <w:jc w:val="center"/>
        </w:trPr>
        <w:tc>
          <w:tcPr>
            <w:tcW w:w="1260" w:type="dxa"/>
            <w:tcBorders>
              <w:top w:val="nil"/>
              <w:bottom w:val="single" w:sz="4" w:space="0" w:color="auto"/>
            </w:tcBorders>
            <w:vAlign w:val="center"/>
          </w:tcPr>
          <w:p w:rsidR="00D216F5" w:rsidRPr="00D216F5" w:rsidRDefault="00D216F5" w:rsidP="007141B6">
            <w:pPr>
              <w:spacing w:before="60" w:after="60" w:line="240" w:lineRule="auto"/>
              <w:rPr>
                <w:rFonts w:ascii="Times New Roman" w:hAnsi="Times New Roman" w:cs="Times New Roman"/>
                <w:sz w:val="20"/>
                <w:szCs w:val="20"/>
              </w:rPr>
            </w:pPr>
            <w:r w:rsidRPr="00D216F5">
              <w:rPr>
                <w:rFonts w:ascii="Times New Roman" w:hAnsi="Times New Roman" w:cs="Times New Roman"/>
                <w:sz w:val="20"/>
                <w:szCs w:val="20"/>
              </w:rPr>
              <w:t>SP40-X</w:t>
            </w:r>
          </w:p>
        </w:tc>
        <w:tc>
          <w:tcPr>
            <w:tcW w:w="1510" w:type="dxa"/>
            <w:tcBorders>
              <w:top w:val="nil"/>
              <w:bottom w:val="single" w:sz="4" w:space="0" w:color="auto"/>
            </w:tcBorders>
            <w:vAlign w:val="center"/>
          </w:tcPr>
          <w:p w:rsidR="00D216F5" w:rsidRPr="00D216F5" w:rsidRDefault="00D216F5" w:rsidP="007141B6">
            <w:pPr>
              <w:spacing w:before="60" w:after="60" w:line="240" w:lineRule="auto"/>
              <w:jc w:val="center"/>
              <w:rPr>
                <w:rFonts w:ascii="Times New Roman" w:hAnsi="Times New Roman" w:cs="Times New Roman"/>
                <w:sz w:val="20"/>
                <w:szCs w:val="20"/>
              </w:rPr>
            </w:pPr>
            <w:r w:rsidRPr="00D216F5">
              <w:rPr>
                <w:rFonts w:ascii="Times New Roman" w:hAnsi="Times New Roman" w:cs="Times New Roman"/>
                <w:sz w:val="20"/>
                <w:szCs w:val="20"/>
              </w:rPr>
              <w:t>2.55</w:t>
            </w:r>
          </w:p>
        </w:tc>
      </w:tr>
    </w:tbl>
    <w:p w:rsidR="007141B6" w:rsidRPr="00D216F5" w:rsidRDefault="007141B6" w:rsidP="007141B6">
      <w:pPr>
        <w:spacing w:after="12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r w:rsidRPr="00D216F5">
        <w:rPr>
          <w:rFonts w:ascii="Times New Roman" w:hAnsi="Times New Roman"/>
          <w:sz w:val="20"/>
          <w:szCs w:val="20"/>
          <w:lang w:val="en-GB"/>
        </w:rPr>
        <w:t>Figure 2 shows the heating patterns of the recycled tyre tread compounds. The predicted breakdown of constituents is tabulated in Table 4.</w:t>
      </w: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7141B6" w:rsidP="00D216F5">
      <w:pPr>
        <w:spacing w:after="0" w:line="240" w:lineRule="auto"/>
        <w:jc w:val="both"/>
        <w:rPr>
          <w:rFonts w:ascii="Times New Roman" w:hAnsi="Times New Roman"/>
          <w:sz w:val="20"/>
          <w:szCs w:val="20"/>
          <w:lang w:val="en-GB"/>
        </w:rPr>
      </w:pPr>
      <w:r w:rsidRPr="00D216F5">
        <w:rPr>
          <w:rFonts w:ascii="Times New Roman" w:hAnsi="Times New Roman"/>
          <w:noProof/>
          <w:sz w:val="20"/>
          <w:szCs w:val="20"/>
          <w:lang w:bidi="ar-SA"/>
        </w:rPr>
        <w:drawing>
          <wp:anchor distT="0" distB="0" distL="114300" distR="114300" simplePos="0" relativeHeight="251660800" behindDoc="0" locked="0" layoutInCell="1" allowOverlap="1" wp14:anchorId="00D971EF" wp14:editId="30F48E61">
            <wp:simplePos x="0" y="0"/>
            <wp:positionH relativeFrom="column">
              <wp:posOffset>860425</wp:posOffset>
            </wp:positionH>
            <wp:positionV relativeFrom="paragraph">
              <wp:posOffset>74930</wp:posOffset>
            </wp:positionV>
            <wp:extent cx="4211955" cy="2339975"/>
            <wp:effectExtent l="0" t="0" r="17145" b="222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1323DC" w:rsidP="00D216F5">
      <w:pPr>
        <w:spacing w:after="0" w:line="240" w:lineRule="auto"/>
        <w:jc w:val="both"/>
        <w:rPr>
          <w:rFonts w:ascii="Times New Roman" w:hAnsi="Times New Roman"/>
          <w:sz w:val="20"/>
          <w:szCs w:val="20"/>
          <w:lang w:val="en-GB"/>
        </w:rPr>
      </w:pPr>
      <w:r w:rsidRPr="00D216F5">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3A0FBAD1" wp14:editId="087EC82F">
                <wp:simplePos x="0" y="0"/>
                <wp:positionH relativeFrom="column">
                  <wp:posOffset>1498600</wp:posOffset>
                </wp:positionH>
                <wp:positionV relativeFrom="paragraph">
                  <wp:posOffset>50165</wp:posOffset>
                </wp:positionV>
                <wp:extent cx="434975" cy="23749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6F5" w:rsidRPr="00034850" w:rsidRDefault="00D216F5" w:rsidP="00D216F5">
                            <w:pPr>
                              <w:rPr>
                                <w:rFonts w:ascii="Times New Roman" w:hAnsi="Times New Roman"/>
                              </w:rPr>
                            </w:pPr>
                            <w:r w:rsidRPr="00034850">
                              <w:rPr>
                                <w:rFonts w:ascii="Times New Roman" w:hAnsi="Times New Roman"/>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27" type="#_x0000_t202" style="position:absolute;left:0;text-align:left;margin-left:118pt;margin-top:3.95pt;width:34.25pt;height:18.7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" filled="f" stroked="f">
                <v:textbox style="mso-fit-shape-to-text:t">
                  <w:txbxContent>
                    <w:p w:rsidR="00D216F5" w:rsidRPr="00034850" w:rsidRDefault="00D216F5" w:rsidP="00D216F5">
                      <w:pPr>
                        <w:rPr>
                          <w:rFonts w:ascii="Times New Roman" w:hAnsi="Times New Roman"/>
                        </w:rPr>
                      </w:pPr>
                      <w:r w:rsidRPr="00034850">
                        <w:rPr>
                          <w:rFonts w:ascii="Times New Roman" w:hAnsi="Times New Roman"/>
                        </w:rPr>
                        <w:t>(a)</w:t>
                      </w:r>
                    </w:p>
                  </w:txbxContent>
                </v:textbox>
              </v:shape>
            </w:pict>
          </mc:Fallback>
        </mc:AlternateContent>
      </w: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7141B6" w:rsidP="00D216F5">
      <w:pPr>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   </w:t>
      </w: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1323DC" w:rsidP="00D216F5">
      <w:pPr>
        <w:spacing w:after="0" w:line="240" w:lineRule="auto"/>
        <w:jc w:val="both"/>
        <w:rPr>
          <w:rFonts w:ascii="Times New Roman" w:hAnsi="Times New Roman"/>
          <w:sz w:val="20"/>
          <w:szCs w:val="20"/>
          <w:lang w:val="en-GB"/>
        </w:rPr>
      </w:pPr>
      <w:r w:rsidRPr="00D216F5">
        <w:rPr>
          <w:rFonts w:ascii="Times New Roman" w:hAnsi="Times New Roman"/>
          <w:noProof/>
          <w:sz w:val="20"/>
          <w:szCs w:val="20"/>
          <w:lang w:bidi="ar-SA"/>
        </w:rPr>
        <w:drawing>
          <wp:anchor distT="0" distB="0" distL="114300" distR="114300" simplePos="0" relativeHeight="251655679" behindDoc="0" locked="0" layoutInCell="1" allowOverlap="1" wp14:anchorId="61106DAD" wp14:editId="4E4C606F">
            <wp:simplePos x="0" y="0"/>
            <wp:positionH relativeFrom="column">
              <wp:posOffset>922655</wp:posOffset>
            </wp:positionH>
            <wp:positionV relativeFrom="paragraph">
              <wp:posOffset>-635</wp:posOffset>
            </wp:positionV>
            <wp:extent cx="4211955" cy="2339975"/>
            <wp:effectExtent l="0" t="0" r="17145" b="222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1323DC" w:rsidP="00D216F5">
      <w:pPr>
        <w:spacing w:after="0" w:line="240" w:lineRule="auto"/>
        <w:jc w:val="both"/>
        <w:rPr>
          <w:rFonts w:ascii="Times New Roman" w:hAnsi="Times New Roman"/>
          <w:sz w:val="20"/>
          <w:szCs w:val="20"/>
          <w:lang w:val="en-GB"/>
        </w:rPr>
      </w:pPr>
      <w:r w:rsidRPr="00D216F5">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1564461A" wp14:editId="42E2209F">
                <wp:simplePos x="0" y="0"/>
                <wp:positionH relativeFrom="column">
                  <wp:posOffset>1581150</wp:posOffset>
                </wp:positionH>
                <wp:positionV relativeFrom="paragraph">
                  <wp:posOffset>24765</wp:posOffset>
                </wp:positionV>
                <wp:extent cx="434975" cy="23749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6F5" w:rsidRPr="00034850" w:rsidRDefault="00D216F5" w:rsidP="00D216F5">
                            <w:pPr>
                              <w:rPr>
                                <w:rFonts w:ascii="Times New Roman" w:hAnsi="Times New Roman"/>
                              </w:rPr>
                            </w:pPr>
                            <w:r>
                              <w:rPr>
                                <w:rFonts w:ascii="Times New Roman" w:hAnsi="Times New Roman"/>
                              </w:rPr>
                              <w:t>(b</w:t>
                            </w:r>
                            <w:r w:rsidRPr="00034850">
                              <w:rPr>
                                <w:rFonts w:ascii="Times New Roman" w:hAnsi="Times New Roman"/>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24.5pt;margin-top:1.95pt;width:34.25pt;height:18.7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" filled="f" stroked="f">
                <v:textbox style="mso-fit-shape-to-text:t">
                  <w:txbxContent>
                    <w:p w:rsidR="00D216F5" w:rsidRPr="00034850" w:rsidRDefault="00D216F5" w:rsidP="00D216F5">
                      <w:pPr>
                        <w:rPr>
                          <w:rFonts w:ascii="Times New Roman" w:hAnsi="Times New Roman"/>
                        </w:rPr>
                      </w:pPr>
                      <w:r>
                        <w:rPr>
                          <w:rFonts w:ascii="Times New Roman" w:hAnsi="Times New Roman"/>
                        </w:rPr>
                        <w:t>(b</w:t>
                      </w:r>
                      <w:r w:rsidRPr="00034850">
                        <w:rPr>
                          <w:rFonts w:ascii="Times New Roman" w:hAnsi="Times New Roman"/>
                        </w:rPr>
                        <w:t>)</w:t>
                      </w:r>
                    </w:p>
                  </w:txbxContent>
                </v:textbox>
              </v:shape>
            </w:pict>
          </mc:Fallback>
        </mc:AlternateContent>
      </w: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1323DC">
      <w:pPr>
        <w:spacing w:after="0" w:line="240" w:lineRule="auto"/>
        <w:jc w:val="center"/>
        <w:rPr>
          <w:rFonts w:ascii="Times New Roman" w:hAnsi="Times New Roman"/>
          <w:sz w:val="20"/>
          <w:szCs w:val="20"/>
          <w:lang w:val="en-GB"/>
        </w:rPr>
      </w:pPr>
      <w:r w:rsidRPr="00D216F5">
        <w:rPr>
          <w:rFonts w:ascii="Times New Roman" w:hAnsi="Times New Roman"/>
          <w:sz w:val="20"/>
          <w:szCs w:val="20"/>
          <w:lang w:val="en-GB"/>
        </w:rPr>
        <w:t xml:space="preserve">Figure 2. </w:t>
      </w:r>
      <w:r w:rsidR="001323DC">
        <w:rPr>
          <w:rFonts w:ascii="Times New Roman" w:hAnsi="Times New Roman"/>
          <w:sz w:val="20"/>
          <w:szCs w:val="20"/>
          <w:lang w:val="en-GB"/>
        </w:rPr>
        <w:t xml:space="preserve"> </w:t>
      </w:r>
      <w:r w:rsidRPr="00D216F5">
        <w:rPr>
          <w:rFonts w:ascii="Times New Roman" w:hAnsi="Times New Roman"/>
          <w:sz w:val="20"/>
          <w:szCs w:val="20"/>
          <w:lang w:val="en-GB"/>
        </w:rPr>
        <w:t>Thermogravimetric profiles: (a) TG and (b) DT curves</w:t>
      </w:r>
    </w:p>
    <w:p w:rsidR="00D216F5" w:rsidRPr="00D216F5" w:rsidRDefault="00D216F5" w:rsidP="001323DC">
      <w:pPr>
        <w:spacing w:after="120" w:line="240" w:lineRule="auto"/>
        <w:jc w:val="both"/>
        <w:rPr>
          <w:rFonts w:ascii="Times New Roman" w:hAnsi="Times New Roman"/>
          <w:sz w:val="20"/>
          <w:szCs w:val="20"/>
          <w:lang w:val="en-GB"/>
        </w:rPr>
      </w:pPr>
    </w:p>
    <w:p w:rsidR="00D216F5" w:rsidRPr="00D216F5" w:rsidRDefault="00D216F5" w:rsidP="001323DC">
      <w:pPr>
        <w:spacing w:after="120" w:line="240" w:lineRule="auto"/>
        <w:jc w:val="center"/>
        <w:rPr>
          <w:rFonts w:ascii="Times New Roman" w:hAnsi="Times New Roman"/>
          <w:sz w:val="20"/>
          <w:szCs w:val="20"/>
          <w:lang w:val="en-GB"/>
        </w:rPr>
      </w:pPr>
      <w:r w:rsidRPr="00D216F5">
        <w:rPr>
          <w:rFonts w:ascii="Times New Roman" w:hAnsi="Times New Roman"/>
          <w:sz w:val="20"/>
          <w:szCs w:val="20"/>
          <w:lang w:val="en-GB"/>
        </w:rPr>
        <w:t xml:space="preserve">Table 4. </w:t>
      </w:r>
      <w:r w:rsidR="001323DC">
        <w:rPr>
          <w:rFonts w:ascii="Times New Roman" w:hAnsi="Times New Roman"/>
          <w:sz w:val="20"/>
          <w:szCs w:val="20"/>
          <w:lang w:val="en-GB"/>
        </w:rPr>
        <w:t xml:space="preserve"> </w:t>
      </w:r>
      <w:r w:rsidRPr="00D216F5">
        <w:rPr>
          <w:rFonts w:ascii="Times New Roman" w:hAnsi="Times New Roman"/>
          <w:sz w:val="20"/>
          <w:szCs w:val="20"/>
          <w:lang w:val="en-GB"/>
        </w:rPr>
        <w:t>Mass balance-thermogravimetric approach to estimate the composition of tread compounds</w:t>
      </w:r>
    </w:p>
    <w:tbl>
      <w:tblPr>
        <w:tblW w:w="7992" w:type="dxa"/>
        <w:jc w:val="center"/>
        <w:tblBorders>
          <w:top w:val="single" w:sz="4" w:space="0" w:color="auto"/>
          <w:bottom w:val="single" w:sz="4" w:space="0" w:color="auto"/>
        </w:tblBorders>
        <w:tblLook w:val="04A0" w:firstRow="1" w:lastRow="0" w:firstColumn="1" w:lastColumn="0" w:noHBand="0" w:noVBand="1"/>
      </w:tblPr>
      <w:tblGrid>
        <w:gridCol w:w="922"/>
        <w:gridCol w:w="1080"/>
        <w:gridCol w:w="1436"/>
        <w:gridCol w:w="1290"/>
        <w:gridCol w:w="678"/>
        <w:gridCol w:w="990"/>
        <w:gridCol w:w="938"/>
        <w:gridCol w:w="938"/>
      </w:tblGrid>
      <w:tr w:rsidR="00D216F5" w:rsidRPr="00D216F5" w:rsidTr="001323DC">
        <w:trPr>
          <w:trHeight w:val="300"/>
          <w:jc w:val="center"/>
        </w:trPr>
        <w:tc>
          <w:tcPr>
            <w:tcW w:w="922" w:type="dxa"/>
            <w:tcBorders>
              <w:top w:val="single" w:sz="4" w:space="0" w:color="auto"/>
              <w:bottom w:val="single" w:sz="4" w:space="0" w:color="auto"/>
            </w:tcBorders>
            <w:shd w:val="clear" w:color="auto" w:fill="auto"/>
            <w:noWrap/>
            <w:vAlign w:val="center"/>
            <w:hideMark/>
          </w:tcPr>
          <w:p w:rsidR="00D216F5" w:rsidRPr="00D216F5" w:rsidRDefault="00D216F5" w:rsidP="001323DC">
            <w:pPr>
              <w:spacing w:after="0" w:line="240" w:lineRule="auto"/>
              <w:rPr>
                <w:rFonts w:ascii="Times New Roman" w:hAnsi="Times New Roman"/>
                <w:b/>
                <w:sz w:val="20"/>
                <w:szCs w:val="20"/>
              </w:rPr>
            </w:pPr>
            <w:r w:rsidRPr="00D216F5">
              <w:rPr>
                <w:rFonts w:ascii="Times New Roman" w:hAnsi="Times New Roman"/>
                <w:b/>
                <w:sz w:val="20"/>
                <w:szCs w:val="20"/>
              </w:rPr>
              <w:t>Generic ID</w:t>
            </w:r>
          </w:p>
        </w:tc>
        <w:tc>
          <w:tcPr>
            <w:tcW w:w="1080" w:type="dxa"/>
            <w:tcBorders>
              <w:top w:val="single" w:sz="4" w:space="0" w:color="auto"/>
              <w:bottom w:val="single" w:sz="4" w:space="0" w:color="auto"/>
            </w:tcBorders>
            <w:shd w:val="clear" w:color="auto" w:fill="auto"/>
            <w:noWrap/>
            <w:vAlign w:val="center"/>
            <w:hideMark/>
          </w:tcPr>
          <w:p w:rsidR="00D216F5" w:rsidRPr="00D216F5" w:rsidRDefault="00D216F5" w:rsidP="001323DC">
            <w:pPr>
              <w:spacing w:after="0" w:line="240" w:lineRule="auto"/>
              <w:jc w:val="center"/>
              <w:rPr>
                <w:rFonts w:ascii="Times New Roman" w:hAnsi="Times New Roman"/>
                <w:b/>
                <w:sz w:val="20"/>
                <w:szCs w:val="20"/>
              </w:rPr>
            </w:pPr>
            <w:r w:rsidRPr="00D216F5">
              <w:rPr>
                <w:rFonts w:ascii="Times New Roman" w:hAnsi="Times New Roman"/>
                <w:b/>
                <w:sz w:val="20"/>
                <w:szCs w:val="20"/>
              </w:rPr>
              <w:t>Oil wt.% at 350 °C</w:t>
            </w:r>
          </w:p>
        </w:tc>
        <w:tc>
          <w:tcPr>
            <w:tcW w:w="1436" w:type="dxa"/>
            <w:tcBorders>
              <w:top w:val="single" w:sz="4" w:space="0" w:color="auto"/>
              <w:bottom w:val="single" w:sz="4" w:space="0" w:color="auto"/>
            </w:tcBorders>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b/>
                <w:sz w:val="20"/>
                <w:szCs w:val="20"/>
              </w:rPr>
            </w:pPr>
            <w:r w:rsidRPr="00D216F5">
              <w:rPr>
                <w:rFonts w:ascii="Times New Roman" w:hAnsi="Times New Roman"/>
                <w:b/>
                <w:sz w:val="20"/>
                <w:szCs w:val="20"/>
              </w:rPr>
              <w:t>Carbon Black+Fillers wt.% at</w:t>
            </w:r>
          </w:p>
          <w:p w:rsidR="00D216F5" w:rsidRPr="00D216F5" w:rsidRDefault="00D216F5" w:rsidP="001323DC">
            <w:pPr>
              <w:spacing w:after="60" w:line="240" w:lineRule="auto"/>
              <w:jc w:val="center"/>
              <w:rPr>
                <w:rFonts w:ascii="Times New Roman" w:hAnsi="Times New Roman"/>
                <w:b/>
                <w:sz w:val="20"/>
                <w:szCs w:val="20"/>
              </w:rPr>
            </w:pPr>
            <w:r w:rsidRPr="00D216F5">
              <w:rPr>
                <w:rFonts w:ascii="Times New Roman" w:hAnsi="Times New Roman"/>
                <w:b/>
                <w:sz w:val="20"/>
                <w:szCs w:val="20"/>
              </w:rPr>
              <w:t>515 °C</w:t>
            </w:r>
          </w:p>
        </w:tc>
        <w:tc>
          <w:tcPr>
            <w:tcW w:w="1290" w:type="dxa"/>
            <w:tcBorders>
              <w:top w:val="single" w:sz="4" w:space="0" w:color="auto"/>
              <w:bottom w:val="single" w:sz="4" w:space="0" w:color="auto"/>
            </w:tcBorders>
            <w:shd w:val="clear" w:color="auto" w:fill="auto"/>
            <w:noWrap/>
            <w:vAlign w:val="center"/>
            <w:hideMark/>
          </w:tcPr>
          <w:p w:rsidR="00D216F5" w:rsidRPr="00D216F5" w:rsidRDefault="00D216F5" w:rsidP="001323DC">
            <w:pPr>
              <w:spacing w:after="0" w:line="240" w:lineRule="auto"/>
              <w:jc w:val="center"/>
              <w:rPr>
                <w:rFonts w:ascii="Times New Roman" w:hAnsi="Times New Roman"/>
                <w:b/>
                <w:sz w:val="20"/>
                <w:szCs w:val="20"/>
              </w:rPr>
            </w:pPr>
            <w:r w:rsidRPr="00D216F5">
              <w:rPr>
                <w:rFonts w:ascii="Times New Roman" w:hAnsi="Times New Roman"/>
                <w:b/>
                <w:sz w:val="20"/>
                <w:szCs w:val="20"/>
              </w:rPr>
              <w:t>NR wt.% at 350-435 °C</w:t>
            </w:r>
          </w:p>
        </w:tc>
        <w:tc>
          <w:tcPr>
            <w:tcW w:w="420" w:type="dxa"/>
            <w:tcBorders>
              <w:top w:val="single" w:sz="4" w:space="0" w:color="auto"/>
              <w:bottom w:val="single" w:sz="4" w:space="0" w:color="auto"/>
            </w:tcBorders>
            <w:shd w:val="clear" w:color="auto" w:fill="auto"/>
            <w:noWrap/>
            <w:vAlign w:val="center"/>
            <w:hideMark/>
          </w:tcPr>
          <w:p w:rsidR="00D216F5" w:rsidRPr="00D216F5" w:rsidRDefault="00D216F5" w:rsidP="001323DC">
            <w:pPr>
              <w:spacing w:after="0" w:line="240" w:lineRule="auto"/>
              <w:jc w:val="center"/>
              <w:rPr>
                <w:rFonts w:ascii="Times New Roman" w:hAnsi="Times New Roman"/>
                <w:b/>
                <w:sz w:val="20"/>
                <w:szCs w:val="20"/>
              </w:rPr>
            </w:pPr>
            <w:r w:rsidRPr="00D216F5">
              <w:rPr>
                <w:rFonts w:ascii="Times New Roman" w:hAnsi="Times New Roman"/>
                <w:b/>
                <w:sz w:val="20"/>
                <w:szCs w:val="20"/>
              </w:rPr>
              <w:t>NR wt.%</w:t>
            </w:r>
          </w:p>
        </w:tc>
        <w:tc>
          <w:tcPr>
            <w:tcW w:w="990" w:type="dxa"/>
            <w:tcBorders>
              <w:top w:val="single" w:sz="4" w:space="0" w:color="auto"/>
              <w:bottom w:val="single" w:sz="4" w:space="0" w:color="auto"/>
            </w:tcBorders>
            <w:shd w:val="clear" w:color="auto" w:fill="auto"/>
            <w:noWrap/>
            <w:vAlign w:val="center"/>
            <w:hideMark/>
          </w:tcPr>
          <w:p w:rsidR="00D216F5" w:rsidRPr="00D216F5" w:rsidRDefault="00D216F5" w:rsidP="001323DC">
            <w:pPr>
              <w:spacing w:after="0" w:line="240" w:lineRule="auto"/>
              <w:jc w:val="center"/>
              <w:rPr>
                <w:rFonts w:ascii="Times New Roman" w:hAnsi="Times New Roman"/>
                <w:b/>
                <w:sz w:val="20"/>
                <w:szCs w:val="20"/>
              </w:rPr>
            </w:pPr>
            <w:r w:rsidRPr="00D216F5">
              <w:rPr>
                <w:rFonts w:ascii="Times New Roman" w:hAnsi="Times New Roman"/>
                <w:b/>
                <w:sz w:val="20"/>
                <w:szCs w:val="20"/>
              </w:rPr>
              <w:t>SBR wt.% (by diff.)</w:t>
            </w:r>
          </w:p>
        </w:tc>
        <w:tc>
          <w:tcPr>
            <w:tcW w:w="927" w:type="dxa"/>
            <w:tcBorders>
              <w:top w:val="single" w:sz="4" w:space="0" w:color="auto"/>
              <w:bottom w:val="single" w:sz="4" w:space="0" w:color="auto"/>
            </w:tcBorders>
            <w:shd w:val="clear" w:color="auto" w:fill="auto"/>
            <w:noWrap/>
            <w:vAlign w:val="center"/>
            <w:hideMark/>
          </w:tcPr>
          <w:p w:rsidR="00D216F5" w:rsidRPr="00D216F5" w:rsidRDefault="00D216F5" w:rsidP="001323DC">
            <w:pPr>
              <w:spacing w:after="0" w:line="240" w:lineRule="auto"/>
              <w:jc w:val="center"/>
              <w:rPr>
                <w:rFonts w:ascii="Times New Roman" w:hAnsi="Times New Roman"/>
                <w:b/>
                <w:sz w:val="20"/>
                <w:szCs w:val="20"/>
              </w:rPr>
            </w:pPr>
            <w:r w:rsidRPr="00D216F5">
              <w:rPr>
                <w:rFonts w:ascii="Times New Roman" w:hAnsi="Times New Roman"/>
                <w:b/>
                <w:sz w:val="20"/>
                <w:szCs w:val="20"/>
              </w:rPr>
              <w:t>%NR Polymer</w:t>
            </w:r>
          </w:p>
        </w:tc>
        <w:tc>
          <w:tcPr>
            <w:tcW w:w="927" w:type="dxa"/>
            <w:tcBorders>
              <w:top w:val="single" w:sz="4" w:space="0" w:color="auto"/>
              <w:bottom w:val="single" w:sz="4" w:space="0" w:color="auto"/>
              <w:right w:val="nil"/>
            </w:tcBorders>
            <w:shd w:val="clear" w:color="auto" w:fill="auto"/>
            <w:noWrap/>
            <w:vAlign w:val="center"/>
            <w:hideMark/>
          </w:tcPr>
          <w:p w:rsidR="00D216F5" w:rsidRPr="00D216F5" w:rsidRDefault="00D216F5" w:rsidP="001323DC">
            <w:pPr>
              <w:spacing w:after="0" w:line="240" w:lineRule="auto"/>
              <w:jc w:val="center"/>
              <w:rPr>
                <w:rFonts w:ascii="Times New Roman" w:hAnsi="Times New Roman"/>
                <w:b/>
                <w:sz w:val="20"/>
                <w:szCs w:val="20"/>
              </w:rPr>
            </w:pPr>
            <w:r w:rsidRPr="00D216F5">
              <w:rPr>
                <w:rFonts w:ascii="Times New Roman" w:hAnsi="Times New Roman"/>
                <w:b/>
                <w:sz w:val="20"/>
                <w:szCs w:val="20"/>
              </w:rPr>
              <w:t>%SBR Polymer</w:t>
            </w:r>
          </w:p>
        </w:tc>
      </w:tr>
      <w:tr w:rsidR="00D216F5" w:rsidRPr="00D216F5" w:rsidTr="001323DC">
        <w:trPr>
          <w:trHeight w:val="151"/>
          <w:jc w:val="center"/>
        </w:trPr>
        <w:tc>
          <w:tcPr>
            <w:tcW w:w="922" w:type="dxa"/>
            <w:tcBorders>
              <w:top w:val="single" w:sz="4" w:space="0" w:color="auto"/>
            </w:tcBorders>
            <w:shd w:val="clear" w:color="auto" w:fill="auto"/>
            <w:noWrap/>
            <w:vAlign w:val="center"/>
            <w:hideMark/>
          </w:tcPr>
          <w:p w:rsidR="00D216F5" w:rsidRPr="00D216F5" w:rsidRDefault="00D216F5" w:rsidP="001323DC">
            <w:pPr>
              <w:spacing w:before="60" w:after="0" w:line="240" w:lineRule="auto"/>
              <w:rPr>
                <w:rFonts w:ascii="Times New Roman" w:hAnsi="Times New Roman"/>
                <w:sz w:val="20"/>
                <w:szCs w:val="20"/>
              </w:rPr>
            </w:pPr>
            <w:r w:rsidRPr="00D216F5">
              <w:rPr>
                <w:rFonts w:ascii="Times New Roman" w:hAnsi="Times New Roman"/>
                <w:sz w:val="20"/>
                <w:szCs w:val="20"/>
              </w:rPr>
              <w:t>NR</w:t>
            </w:r>
          </w:p>
        </w:tc>
        <w:tc>
          <w:tcPr>
            <w:tcW w:w="1080" w:type="dxa"/>
            <w:tcBorders>
              <w:top w:val="single" w:sz="4" w:space="0" w:color="auto"/>
            </w:tcBorders>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7.5</w:t>
            </w:r>
          </w:p>
        </w:tc>
        <w:tc>
          <w:tcPr>
            <w:tcW w:w="1436" w:type="dxa"/>
            <w:tcBorders>
              <w:top w:val="single" w:sz="4" w:space="0" w:color="auto"/>
            </w:tcBorders>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0.0</w:t>
            </w:r>
          </w:p>
        </w:tc>
        <w:tc>
          <w:tcPr>
            <w:tcW w:w="1290" w:type="dxa"/>
            <w:tcBorders>
              <w:top w:val="single" w:sz="4" w:space="0" w:color="auto"/>
            </w:tcBorders>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79.8</w:t>
            </w:r>
          </w:p>
        </w:tc>
        <w:tc>
          <w:tcPr>
            <w:tcW w:w="420" w:type="dxa"/>
            <w:tcBorders>
              <w:top w:val="single" w:sz="4" w:space="0" w:color="auto"/>
            </w:tcBorders>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92.5</w:t>
            </w:r>
          </w:p>
        </w:tc>
        <w:tc>
          <w:tcPr>
            <w:tcW w:w="990" w:type="dxa"/>
            <w:tcBorders>
              <w:top w:val="single" w:sz="4" w:space="0" w:color="auto"/>
            </w:tcBorders>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0.0</w:t>
            </w:r>
          </w:p>
        </w:tc>
        <w:tc>
          <w:tcPr>
            <w:tcW w:w="927" w:type="dxa"/>
            <w:tcBorders>
              <w:top w:val="single" w:sz="4" w:space="0" w:color="auto"/>
            </w:tcBorders>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100.0</w:t>
            </w:r>
          </w:p>
        </w:tc>
        <w:tc>
          <w:tcPr>
            <w:tcW w:w="927" w:type="dxa"/>
            <w:tcBorders>
              <w:top w:val="single" w:sz="4" w:space="0" w:color="auto"/>
            </w:tcBorders>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0.0</w:t>
            </w:r>
          </w:p>
        </w:tc>
      </w:tr>
      <w:tr w:rsidR="00D216F5" w:rsidRPr="00D216F5" w:rsidTr="002259FC">
        <w:trPr>
          <w:trHeight w:val="66"/>
          <w:jc w:val="center"/>
        </w:trPr>
        <w:tc>
          <w:tcPr>
            <w:tcW w:w="922" w:type="dxa"/>
            <w:shd w:val="clear" w:color="auto" w:fill="auto"/>
            <w:noWrap/>
            <w:vAlign w:val="center"/>
            <w:hideMark/>
          </w:tcPr>
          <w:p w:rsidR="00D216F5" w:rsidRPr="00D216F5" w:rsidRDefault="00D216F5" w:rsidP="001323DC">
            <w:pPr>
              <w:spacing w:before="60" w:after="0" w:line="240" w:lineRule="auto"/>
              <w:rPr>
                <w:rFonts w:ascii="Times New Roman" w:hAnsi="Times New Roman"/>
                <w:sz w:val="20"/>
                <w:szCs w:val="20"/>
              </w:rPr>
            </w:pPr>
            <w:r w:rsidRPr="00D216F5">
              <w:rPr>
                <w:rFonts w:ascii="Times New Roman" w:hAnsi="Times New Roman"/>
                <w:sz w:val="20"/>
                <w:szCs w:val="20"/>
              </w:rPr>
              <w:t>SBR</w:t>
            </w:r>
          </w:p>
        </w:tc>
        <w:tc>
          <w:tcPr>
            <w:tcW w:w="108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0.7</w:t>
            </w:r>
          </w:p>
        </w:tc>
        <w:tc>
          <w:tcPr>
            <w:tcW w:w="1436"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0.0</w:t>
            </w:r>
          </w:p>
        </w:tc>
        <w:tc>
          <w:tcPr>
            <w:tcW w:w="129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0.0</w:t>
            </w:r>
          </w:p>
        </w:tc>
        <w:tc>
          <w:tcPr>
            <w:tcW w:w="42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0.0</w:t>
            </w:r>
          </w:p>
        </w:tc>
        <w:tc>
          <w:tcPr>
            <w:tcW w:w="99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99.3</w:t>
            </w:r>
          </w:p>
        </w:tc>
        <w:tc>
          <w:tcPr>
            <w:tcW w:w="927"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0.0</w:t>
            </w:r>
          </w:p>
        </w:tc>
        <w:tc>
          <w:tcPr>
            <w:tcW w:w="927"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100.0</w:t>
            </w:r>
          </w:p>
        </w:tc>
      </w:tr>
      <w:tr w:rsidR="00D216F5" w:rsidRPr="00D216F5" w:rsidTr="002259FC">
        <w:trPr>
          <w:trHeight w:val="125"/>
          <w:jc w:val="center"/>
        </w:trPr>
        <w:tc>
          <w:tcPr>
            <w:tcW w:w="922" w:type="dxa"/>
            <w:shd w:val="clear" w:color="auto" w:fill="auto"/>
            <w:noWrap/>
            <w:vAlign w:val="center"/>
            <w:hideMark/>
          </w:tcPr>
          <w:p w:rsidR="00D216F5" w:rsidRPr="00D216F5" w:rsidRDefault="00D216F5" w:rsidP="001323DC">
            <w:pPr>
              <w:spacing w:before="60" w:after="0" w:line="240" w:lineRule="auto"/>
              <w:rPr>
                <w:rFonts w:ascii="Times New Roman" w:hAnsi="Times New Roman"/>
                <w:sz w:val="20"/>
                <w:szCs w:val="20"/>
              </w:rPr>
            </w:pPr>
            <w:r w:rsidRPr="00D216F5">
              <w:rPr>
                <w:rFonts w:ascii="Times New Roman" w:hAnsi="Times New Roman"/>
                <w:sz w:val="20"/>
                <w:szCs w:val="20"/>
              </w:rPr>
              <w:t>SR-X</w:t>
            </w:r>
          </w:p>
        </w:tc>
        <w:tc>
          <w:tcPr>
            <w:tcW w:w="108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16.2</w:t>
            </w:r>
          </w:p>
        </w:tc>
        <w:tc>
          <w:tcPr>
            <w:tcW w:w="1436"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33.3</w:t>
            </w:r>
          </w:p>
        </w:tc>
        <w:tc>
          <w:tcPr>
            <w:tcW w:w="129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19.5</w:t>
            </w:r>
          </w:p>
        </w:tc>
        <w:tc>
          <w:tcPr>
            <w:tcW w:w="42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22.6</w:t>
            </w:r>
          </w:p>
        </w:tc>
        <w:tc>
          <w:tcPr>
            <w:tcW w:w="99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27.9</w:t>
            </w:r>
          </w:p>
        </w:tc>
        <w:tc>
          <w:tcPr>
            <w:tcW w:w="927"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44.7</w:t>
            </w:r>
          </w:p>
        </w:tc>
        <w:tc>
          <w:tcPr>
            <w:tcW w:w="927"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55.3</w:t>
            </w:r>
          </w:p>
        </w:tc>
      </w:tr>
      <w:tr w:rsidR="00D216F5" w:rsidRPr="00D216F5" w:rsidTr="002259FC">
        <w:trPr>
          <w:trHeight w:val="53"/>
          <w:jc w:val="center"/>
        </w:trPr>
        <w:tc>
          <w:tcPr>
            <w:tcW w:w="922" w:type="dxa"/>
            <w:shd w:val="clear" w:color="auto" w:fill="auto"/>
            <w:noWrap/>
            <w:vAlign w:val="center"/>
            <w:hideMark/>
          </w:tcPr>
          <w:p w:rsidR="00D216F5" w:rsidRPr="00D216F5" w:rsidRDefault="00D216F5" w:rsidP="001323DC">
            <w:pPr>
              <w:spacing w:before="60" w:after="0" w:line="240" w:lineRule="auto"/>
              <w:rPr>
                <w:rFonts w:ascii="Times New Roman" w:hAnsi="Times New Roman"/>
                <w:sz w:val="20"/>
                <w:szCs w:val="20"/>
              </w:rPr>
            </w:pPr>
            <w:r w:rsidRPr="00D216F5">
              <w:rPr>
                <w:rFonts w:ascii="Times New Roman" w:hAnsi="Times New Roman"/>
                <w:sz w:val="20"/>
                <w:szCs w:val="20"/>
              </w:rPr>
              <w:t>Sh-Pt</w:t>
            </w:r>
          </w:p>
        </w:tc>
        <w:tc>
          <w:tcPr>
            <w:tcW w:w="108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11.2</w:t>
            </w:r>
          </w:p>
        </w:tc>
        <w:tc>
          <w:tcPr>
            <w:tcW w:w="1436"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34.2</w:t>
            </w:r>
          </w:p>
        </w:tc>
        <w:tc>
          <w:tcPr>
            <w:tcW w:w="129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36.1</w:t>
            </w:r>
          </w:p>
        </w:tc>
        <w:tc>
          <w:tcPr>
            <w:tcW w:w="42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41.8</w:t>
            </w:r>
          </w:p>
        </w:tc>
        <w:tc>
          <w:tcPr>
            <w:tcW w:w="99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12.8</w:t>
            </w:r>
          </w:p>
        </w:tc>
        <w:tc>
          <w:tcPr>
            <w:tcW w:w="927"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76.6</w:t>
            </w:r>
          </w:p>
        </w:tc>
        <w:tc>
          <w:tcPr>
            <w:tcW w:w="927"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23.4</w:t>
            </w:r>
          </w:p>
        </w:tc>
      </w:tr>
      <w:tr w:rsidR="00D216F5" w:rsidRPr="00D216F5" w:rsidTr="002259FC">
        <w:trPr>
          <w:trHeight w:val="53"/>
          <w:jc w:val="center"/>
        </w:trPr>
        <w:tc>
          <w:tcPr>
            <w:tcW w:w="922" w:type="dxa"/>
            <w:shd w:val="clear" w:color="auto" w:fill="auto"/>
            <w:noWrap/>
            <w:vAlign w:val="center"/>
            <w:hideMark/>
          </w:tcPr>
          <w:p w:rsidR="00D216F5" w:rsidRPr="00D216F5" w:rsidRDefault="00D216F5" w:rsidP="001323DC">
            <w:pPr>
              <w:spacing w:before="60" w:after="0" w:line="240" w:lineRule="auto"/>
              <w:rPr>
                <w:rFonts w:ascii="Times New Roman" w:hAnsi="Times New Roman"/>
                <w:sz w:val="20"/>
                <w:szCs w:val="20"/>
              </w:rPr>
            </w:pPr>
            <w:r w:rsidRPr="00D216F5">
              <w:rPr>
                <w:rFonts w:ascii="Times New Roman" w:hAnsi="Times New Roman"/>
                <w:sz w:val="20"/>
                <w:szCs w:val="20"/>
              </w:rPr>
              <w:t>Sh-9(2)</w:t>
            </w:r>
          </w:p>
        </w:tc>
        <w:tc>
          <w:tcPr>
            <w:tcW w:w="108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12.0</w:t>
            </w:r>
          </w:p>
        </w:tc>
        <w:tc>
          <w:tcPr>
            <w:tcW w:w="1436"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33.7</w:t>
            </w:r>
          </w:p>
        </w:tc>
        <w:tc>
          <w:tcPr>
            <w:tcW w:w="129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37.5</w:t>
            </w:r>
          </w:p>
        </w:tc>
        <w:tc>
          <w:tcPr>
            <w:tcW w:w="42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43.5</w:t>
            </w:r>
          </w:p>
        </w:tc>
        <w:tc>
          <w:tcPr>
            <w:tcW w:w="99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10.8</w:t>
            </w:r>
          </w:p>
        </w:tc>
        <w:tc>
          <w:tcPr>
            <w:tcW w:w="927"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80.1</w:t>
            </w:r>
          </w:p>
        </w:tc>
        <w:tc>
          <w:tcPr>
            <w:tcW w:w="927"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19.9</w:t>
            </w:r>
          </w:p>
        </w:tc>
      </w:tr>
      <w:tr w:rsidR="00D216F5" w:rsidRPr="00D216F5" w:rsidTr="002259FC">
        <w:trPr>
          <w:trHeight w:val="53"/>
          <w:jc w:val="center"/>
        </w:trPr>
        <w:tc>
          <w:tcPr>
            <w:tcW w:w="922" w:type="dxa"/>
            <w:shd w:val="clear" w:color="auto" w:fill="auto"/>
            <w:noWrap/>
            <w:vAlign w:val="center"/>
            <w:hideMark/>
          </w:tcPr>
          <w:p w:rsidR="00D216F5" w:rsidRPr="00D216F5" w:rsidRDefault="00D216F5" w:rsidP="001323DC">
            <w:pPr>
              <w:spacing w:before="60" w:after="0" w:line="240" w:lineRule="auto"/>
              <w:rPr>
                <w:rFonts w:ascii="Times New Roman" w:hAnsi="Times New Roman"/>
                <w:sz w:val="20"/>
                <w:szCs w:val="20"/>
              </w:rPr>
            </w:pPr>
            <w:r w:rsidRPr="00D216F5">
              <w:rPr>
                <w:rFonts w:ascii="Times New Roman" w:hAnsi="Times New Roman"/>
                <w:sz w:val="20"/>
                <w:szCs w:val="20"/>
              </w:rPr>
              <w:t>Sh-8(2)</w:t>
            </w:r>
          </w:p>
        </w:tc>
        <w:tc>
          <w:tcPr>
            <w:tcW w:w="108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12.9</w:t>
            </w:r>
          </w:p>
        </w:tc>
        <w:tc>
          <w:tcPr>
            <w:tcW w:w="1436"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33.7</w:t>
            </w:r>
          </w:p>
        </w:tc>
        <w:tc>
          <w:tcPr>
            <w:tcW w:w="129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36.5</w:t>
            </w:r>
          </w:p>
        </w:tc>
        <w:tc>
          <w:tcPr>
            <w:tcW w:w="42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42.3</w:t>
            </w:r>
          </w:p>
        </w:tc>
        <w:tc>
          <w:tcPr>
            <w:tcW w:w="99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11.1</w:t>
            </w:r>
          </w:p>
        </w:tc>
        <w:tc>
          <w:tcPr>
            <w:tcW w:w="927"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79.2</w:t>
            </w:r>
          </w:p>
        </w:tc>
        <w:tc>
          <w:tcPr>
            <w:tcW w:w="927"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20.8</w:t>
            </w:r>
          </w:p>
        </w:tc>
      </w:tr>
      <w:tr w:rsidR="00D216F5" w:rsidRPr="00D216F5" w:rsidTr="002259FC">
        <w:trPr>
          <w:trHeight w:val="54"/>
          <w:jc w:val="center"/>
        </w:trPr>
        <w:tc>
          <w:tcPr>
            <w:tcW w:w="922" w:type="dxa"/>
            <w:shd w:val="clear" w:color="auto" w:fill="auto"/>
            <w:noWrap/>
            <w:vAlign w:val="center"/>
            <w:hideMark/>
          </w:tcPr>
          <w:p w:rsidR="00D216F5" w:rsidRPr="00D216F5" w:rsidRDefault="00D216F5" w:rsidP="001323DC">
            <w:pPr>
              <w:spacing w:before="60" w:after="0" w:line="240" w:lineRule="auto"/>
              <w:rPr>
                <w:rFonts w:ascii="Times New Roman" w:hAnsi="Times New Roman"/>
                <w:sz w:val="20"/>
                <w:szCs w:val="20"/>
              </w:rPr>
            </w:pPr>
            <w:r w:rsidRPr="00D216F5">
              <w:rPr>
                <w:rFonts w:ascii="Times New Roman" w:hAnsi="Times New Roman"/>
                <w:sz w:val="20"/>
                <w:szCs w:val="20"/>
              </w:rPr>
              <w:t>Tube-X</w:t>
            </w:r>
          </w:p>
        </w:tc>
        <w:tc>
          <w:tcPr>
            <w:tcW w:w="108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12.0</w:t>
            </w:r>
          </w:p>
        </w:tc>
        <w:tc>
          <w:tcPr>
            <w:tcW w:w="1436"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9.2</w:t>
            </w:r>
          </w:p>
        </w:tc>
        <w:tc>
          <w:tcPr>
            <w:tcW w:w="129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68.6</w:t>
            </w:r>
          </w:p>
        </w:tc>
        <w:tc>
          <w:tcPr>
            <w:tcW w:w="42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79.5</w:t>
            </w:r>
          </w:p>
        </w:tc>
        <w:tc>
          <w:tcPr>
            <w:tcW w:w="99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0.0</w:t>
            </w:r>
          </w:p>
        </w:tc>
        <w:tc>
          <w:tcPr>
            <w:tcW w:w="927"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100.0</w:t>
            </w:r>
          </w:p>
        </w:tc>
        <w:tc>
          <w:tcPr>
            <w:tcW w:w="927"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0.0</w:t>
            </w:r>
          </w:p>
        </w:tc>
      </w:tr>
      <w:tr w:rsidR="00D216F5" w:rsidRPr="00D216F5" w:rsidTr="002259FC">
        <w:trPr>
          <w:trHeight w:val="53"/>
          <w:jc w:val="center"/>
        </w:trPr>
        <w:tc>
          <w:tcPr>
            <w:tcW w:w="922" w:type="dxa"/>
            <w:shd w:val="clear" w:color="auto" w:fill="auto"/>
            <w:noWrap/>
            <w:vAlign w:val="center"/>
            <w:hideMark/>
          </w:tcPr>
          <w:p w:rsidR="00D216F5" w:rsidRPr="00D216F5" w:rsidRDefault="00D216F5" w:rsidP="001323DC">
            <w:pPr>
              <w:spacing w:before="60" w:after="0" w:line="240" w:lineRule="auto"/>
              <w:rPr>
                <w:rFonts w:ascii="Times New Roman" w:hAnsi="Times New Roman"/>
                <w:sz w:val="20"/>
                <w:szCs w:val="20"/>
              </w:rPr>
            </w:pPr>
            <w:r w:rsidRPr="00D216F5">
              <w:rPr>
                <w:rFonts w:ascii="Times New Roman" w:hAnsi="Times New Roman"/>
                <w:sz w:val="20"/>
                <w:szCs w:val="20"/>
              </w:rPr>
              <w:t>AP40</w:t>
            </w:r>
          </w:p>
        </w:tc>
        <w:tc>
          <w:tcPr>
            <w:tcW w:w="108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11.2</w:t>
            </w:r>
          </w:p>
        </w:tc>
        <w:tc>
          <w:tcPr>
            <w:tcW w:w="1436"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37.3</w:t>
            </w:r>
          </w:p>
        </w:tc>
        <w:tc>
          <w:tcPr>
            <w:tcW w:w="129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42.8</w:t>
            </w:r>
          </w:p>
        </w:tc>
        <w:tc>
          <w:tcPr>
            <w:tcW w:w="42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49.6</w:t>
            </w:r>
          </w:p>
        </w:tc>
        <w:tc>
          <w:tcPr>
            <w:tcW w:w="990"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1.9</w:t>
            </w:r>
          </w:p>
        </w:tc>
        <w:tc>
          <w:tcPr>
            <w:tcW w:w="927"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96.3</w:t>
            </w:r>
          </w:p>
        </w:tc>
        <w:tc>
          <w:tcPr>
            <w:tcW w:w="927" w:type="dxa"/>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3.7</w:t>
            </w:r>
          </w:p>
        </w:tc>
      </w:tr>
      <w:tr w:rsidR="00D216F5" w:rsidRPr="00D216F5" w:rsidTr="001323DC">
        <w:trPr>
          <w:trHeight w:val="53"/>
          <w:jc w:val="center"/>
        </w:trPr>
        <w:tc>
          <w:tcPr>
            <w:tcW w:w="922" w:type="dxa"/>
            <w:tcBorders>
              <w:bottom w:val="nil"/>
            </w:tcBorders>
            <w:shd w:val="clear" w:color="auto" w:fill="auto"/>
            <w:noWrap/>
            <w:vAlign w:val="center"/>
            <w:hideMark/>
          </w:tcPr>
          <w:p w:rsidR="00D216F5" w:rsidRPr="00D216F5" w:rsidRDefault="00D216F5" w:rsidP="001323DC">
            <w:pPr>
              <w:spacing w:before="60" w:after="0" w:line="240" w:lineRule="auto"/>
              <w:rPr>
                <w:rFonts w:ascii="Times New Roman" w:hAnsi="Times New Roman"/>
                <w:sz w:val="20"/>
                <w:szCs w:val="20"/>
              </w:rPr>
            </w:pPr>
            <w:r w:rsidRPr="00D216F5">
              <w:rPr>
                <w:rFonts w:ascii="Times New Roman" w:hAnsi="Times New Roman"/>
                <w:sz w:val="20"/>
                <w:szCs w:val="20"/>
              </w:rPr>
              <w:t>EcP40</w:t>
            </w:r>
          </w:p>
        </w:tc>
        <w:tc>
          <w:tcPr>
            <w:tcW w:w="1080" w:type="dxa"/>
            <w:tcBorders>
              <w:bottom w:val="nil"/>
            </w:tcBorders>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13.7</w:t>
            </w:r>
          </w:p>
        </w:tc>
        <w:tc>
          <w:tcPr>
            <w:tcW w:w="1436" w:type="dxa"/>
            <w:tcBorders>
              <w:bottom w:val="nil"/>
            </w:tcBorders>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35.7</w:t>
            </w:r>
          </w:p>
        </w:tc>
        <w:tc>
          <w:tcPr>
            <w:tcW w:w="1290" w:type="dxa"/>
            <w:tcBorders>
              <w:bottom w:val="nil"/>
            </w:tcBorders>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38.6</w:t>
            </w:r>
          </w:p>
        </w:tc>
        <w:tc>
          <w:tcPr>
            <w:tcW w:w="420" w:type="dxa"/>
            <w:tcBorders>
              <w:bottom w:val="nil"/>
            </w:tcBorders>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44.7</w:t>
            </w:r>
          </w:p>
        </w:tc>
        <w:tc>
          <w:tcPr>
            <w:tcW w:w="990" w:type="dxa"/>
            <w:tcBorders>
              <w:bottom w:val="nil"/>
            </w:tcBorders>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5.9</w:t>
            </w:r>
          </w:p>
        </w:tc>
        <w:tc>
          <w:tcPr>
            <w:tcW w:w="927" w:type="dxa"/>
            <w:tcBorders>
              <w:bottom w:val="nil"/>
            </w:tcBorders>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88.4</w:t>
            </w:r>
          </w:p>
        </w:tc>
        <w:tc>
          <w:tcPr>
            <w:tcW w:w="927" w:type="dxa"/>
            <w:tcBorders>
              <w:bottom w:val="nil"/>
            </w:tcBorders>
            <w:shd w:val="clear" w:color="auto" w:fill="auto"/>
            <w:noWrap/>
            <w:vAlign w:val="center"/>
            <w:hideMark/>
          </w:tcPr>
          <w:p w:rsidR="00D216F5" w:rsidRPr="00D216F5" w:rsidRDefault="00D216F5" w:rsidP="001323DC">
            <w:pPr>
              <w:spacing w:before="60" w:after="0" w:line="240" w:lineRule="auto"/>
              <w:jc w:val="center"/>
              <w:rPr>
                <w:rFonts w:ascii="Times New Roman" w:hAnsi="Times New Roman"/>
                <w:sz w:val="20"/>
                <w:szCs w:val="20"/>
              </w:rPr>
            </w:pPr>
            <w:r w:rsidRPr="00D216F5">
              <w:rPr>
                <w:rFonts w:ascii="Times New Roman" w:hAnsi="Times New Roman"/>
                <w:sz w:val="20"/>
                <w:szCs w:val="20"/>
              </w:rPr>
              <w:t>11.6</w:t>
            </w:r>
          </w:p>
        </w:tc>
      </w:tr>
      <w:tr w:rsidR="00D216F5" w:rsidRPr="00D216F5" w:rsidTr="001323DC">
        <w:trPr>
          <w:trHeight w:val="63"/>
          <w:jc w:val="center"/>
        </w:trPr>
        <w:tc>
          <w:tcPr>
            <w:tcW w:w="922" w:type="dxa"/>
            <w:tcBorders>
              <w:top w:val="nil"/>
              <w:bottom w:val="single" w:sz="4" w:space="0" w:color="auto"/>
            </w:tcBorders>
            <w:shd w:val="clear" w:color="auto" w:fill="auto"/>
            <w:noWrap/>
            <w:vAlign w:val="center"/>
            <w:hideMark/>
          </w:tcPr>
          <w:p w:rsidR="00D216F5" w:rsidRPr="00D216F5" w:rsidRDefault="00D216F5" w:rsidP="001323DC">
            <w:pPr>
              <w:spacing w:before="60" w:after="60" w:line="240" w:lineRule="auto"/>
              <w:rPr>
                <w:rFonts w:ascii="Times New Roman" w:hAnsi="Times New Roman"/>
                <w:sz w:val="20"/>
                <w:szCs w:val="20"/>
              </w:rPr>
            </w:pPr>
            <w:r w:rsidRPr="00D216F5">
              <w:rPr>
                <w:rFonts w:ascii="Times New Roman" w:hAnsi="Times New Roman"/>
                <w:sz w:val="20"/>
                <w:szCs w:val="20"/>
              </w:rPr>
              <w:t>SP40-X</w:t>
            </w:r>
          </w:p>
        </w:tc>
        <w:tc>
          <w:tcPr>
            <w:tcW w:w="1080" w:type="dxa"/>
            <w:tcBorders>
              <w:top w:val="nil"/>
              <w:bottom w:val="single" w:sz="4" w:space="0" w:color="auto"/>
            </w:tcBorders>
            <w:shd w:val="clear" w:color="auto" w:fill="auto"/>
            <w:noWrap/>
            <w:vAlign w:val="center"/>
            <w:hideMark/>
          </w:tcPr>
          <w:p w:rsidR="00D216F5" w:rsidRPr="00D216F5" w:rsidRDefault="00D216F5" w:rsidP="001323DC">
            <w:pPr>
              <w:spacing w:before="60" w:after="60" w:line="240" w:lineRule="auto"/>
              <w:jc w:val="center"/>
              <w:rPr>
                <w:rFonts w:ascii="Times New Roman" w:hAnsi="Times New Roman"/>
                <w:sz w:val="20"/>
                <w:szCs w:val="20"/>
              </w:rPr>
            </w:pPr>
            <w:r w:rsidRPr="00D216F5">
              <w:rPr>
                <w:rFonts w:ascii="Times New Roman" w:hAnsi="Times New Roman"/>
                <w:sz w:val="20"/>
                <w:szCs w:val="20"/>
              </w:rPr>
              <w:t>11.3</w:t>
            </w:r>
          </w:p>
        </w:tc>
        <w:tc>
          <w:tcPr>
            <w:tcW w:w="1436" w:type="dxa"/>
            <w:tcBorders>
              <w:top w:val="nil"/>
              <w:bottom w:val="single" w:sz="4" w:space="0" w:color="auto"/>
            </w:tcBorders>
            <w:shd w:val="clear" w:color="auto" w:fill="auto"/>
            <w:noWrap/>
            <w:vAlign w:val="center"/>
            <w:hideMark/>
          </w:tcPr>
          <w:p w:rsidR="00D216F5" w:rsidRPr="00D216F5" w:rsidRDefault="00D216F5" w:rsidP="001323DC">
            <w:pPr>
              <w:spacing w:before="60" w:after="60" w:line="240" w:lineRule="auto"/>
              <w:jc w:val="center"/>
              <w:rPr>
                <w:rFonts w:ascii="Times New Roman" w:hAnsi="Times New Roman"/>
                <w:sz w:val="20"/>
                <w:szCs w:val="20"/>
              </w:rPr>
            </w:pPr>
            <w:r w:rsidRPr="00D216F5">
              <w:rPr>
                <w:rFonts w:ascii="Times New Roman" w:hAnsi="Times New Roman"/>
                <w:sz w:val="20"/>
                <w:szCs w:val="20"/>
              </w:rPr>
              <w:t>36.2</w:t>
            </w:r>
          </w:p>
        </w:tc>
        <w:tc>
          <w:tcPr>
            <w:tcW w:w="1290" w:type="dxa"/>
            <w:tcBorders>
              <w:top w:val="nil"/>
              <w:bottom w:val="single" w:sz="4" w:space="0" w:color="auto"/>
            </w:tcBorders>
            <w:shd w:val="clear" w:color="auto" w:fill="auto"/>
            <w:noWrap/>
            <w:vAlign w:val="center"/>
            <w:hideMark/>
          </w:tcPr>
          <w:p w:rsidR="00D216F5" w:rsidRPr="00D216F5" w:rsidRDefault="00D216F5" w:rsidP="001323DC">
            <w:pPr>
              <w:spacing w:before="60" w:after="60" w:line="240" w:lineRule="auto"/>
              <w:jc w:val="center"/>
              <w:rPr>
                <w:rFonts w:ascii="Times New Roman" w:hAnsi="Times New Roman"/>
                <w:sz w:val="20"/>
                <w:szCs w:val="20"/>
              </w:rPr>
            </w:pPr>
            <w:r w:rsidRPr="00D216F5">
              <w:rPr>
                <w:rFonts w:ascii="Times New Roman" w:hAnsi="Times New Roman"/>
                <w:sz w:val="20"/>
                <w:szCs w:val="20"/>
              </w:rPr>
              <w:t>43.8</w:t>
            </w:r>
          </w:p>
        </w:tc>
        <w:tc>
          <w:tcPr>
            <w:tcW w:w="420" w:type="dxa"/>
            <w:tcBorders>
              <w:top w:val="nil"/>
              <w:bottom w:val="single" w:sz="4" w:space="0" w:color="auto"/>
            </w:tcBorders>
            <w:shd w:val="clear" w:color="auto" w:fill="auto"/>
            <w:noWrap/>
            <w:vAlign w:val="center"/>
            <w:hideMark/>
          </w:tcPr>
          <w:p w:rsidR="00D216F5" w:rsidRPr="00D216F5" w:rsidRDefault="00D216F5" w:rsidP="001323DC">
            <w:pPr>
              <w:spacing w:before="60" w:after="60" w:line="240" w:lineRule="auto"/>
              <w:jc w:val="center"/>
              <w:rPr>
                <w:rFonts w:ascii="Times New Roman" w:hAnsi="Times New Roman"/>
                <w:sz w:val="20"/>
                <w:szCs w:val="20"/>
              </w:rPr>
            </w:pPr>
            <w:r w:rsidRPr="00D216F5">
              <w:rPr>
                <w:rFonts w:ascii="Times New Roman" w:hAnsi="Times New Roman"/>
                <w:sz w:val="20"/>
                <w:szCs w:val="20"/>
              </w:rPr>
              <w:t>50.8</w:t>
            </w:r>
          </w:p>
        </w:tc>
        <w:tc>
          <w:tcPr>
            <w:tcW w:w="990" w:type="dxa"/>
            <w:tcBorders>
              <w:top w:val="nil"/>
              <w:bottom w:val="single" w:sz="4" w:space="0" w:color="auto"/>
            </w:tcBorders>
            <w:shd w:val="clear" w:color="auto" w:fill="auto"/>
            <w:noWrap/>
            <w:vAlign w:val="center"/>
            <w:hideMark/>
          </w:tcPr>
          <w:p w:rsidR="00D216F5" w:rsidRPr="00D216F5" w:rsidRDefault="00D216F5" w:rsidP="001323DC">
            <w:pPr>
              <w:spacing w:before="60" w:after="60" w:line="240" w:lineRule="auto"/>
              <w:jc w:val="center"/>
              <w:rPr>
                <w:rFonts w:ascii="Times New Roman" w:hAnsi="Times New Roman"/>
                <w:sz w:val="20"/>
                <w:szCs w:val="20"/>
              </w:rPr>
            </w:pPr>
            <w:r w:rsidRPr="00D216F5">
              <w:rPr>
                <w:rFonts w:ascii="Times New Roman" w:hAnsi="Times New Roman"/>
                <w:sz w:val="20"/>
                <w:szCs w:val="20"/>
              </w:rPr>
              <w:t>1.7</w:t>
            </w:r>
          </w:p>
        </w:tc>
        <w:tc>
          <w:tcPr>
            <w:tcW w:w="927" w:type="dxa"/>
            <w:tcBorders>
              <w:top w:val="nil"/>
              <w:bottom w:val="single" w:sz="4" w:space="0" w:color="auto"/>
            </w:tcBorders>
            <w:shd w:val="clear" w:color="auto" w:fill="auto"/>
            <w:noWrap/>
            <w:vAlign w:val="center"/>
            <w:hideMark/>
          </w:tcPr>
          <w:p w:rsidR="00D216F5" w:rsidRPr="00D216F5" w:rsidRDefault="00D216F5" w:rsidP="001323DC">
            <w:pPr>
              <w:spacing w:before="60" w:after="60" w:line="240" w:lineRule="auto"/>
              <w:jc w:val="center"/>
              <w:rPr>
                <w:rFonts w:ascii="Times New Roman" w:hAnsi="Times New Roman"/>
                <w:sz w:val="20"/>
                <w:szCs w:val="20"/>
              </w:rPr>
            </w:pPr>
            <w:r w:rsidRPr="00D216F5">
              <w:rPr>
                <w:rFonts w:ascii="Times New Roman" w:hAnsi="Times New Roman"/>
                <w:sz w:val="20"/>
                <w:szCs w:val="20"/>
              </w:rPr>
              <w:t>96.7</w:t>
            </w:r>
          </w:p>
        </w:tc>
        <w:tc>
          <w:tcPr>
            <w:tcW w:w="927" w:type="dxa"/>
            <w:tcBorders>
              <w:top w:val="nil"/>
              <w:bottom w:val="single" w:sz="4" w:space="0" w:color="auto"/>
            </w:tcBorders>
            <w:shd w:val="clear" w:color="auto" w:fill="auto"/>
            <w:noWrap/>
            <w:vAlign w:val="center"/>
            <w:hideMark/>
          </w:tcPr>
          <w:p w:rsidR="00D216F5" w:rsidRPr="00D216F5" w:rsidRDefault="00D216F5" w:rsidP="001323DC">
            <w:pPr>
              <w:spacing w:before="60" w:after="60" w:line="240" w:lineRule="auto"/>
              <w:jc w:val="center"/>
              <w:rPr>
                <w:rFonts w:ascii="Times New Roman" w:hAnsi="Times New Roman"/>
                <w:sz w:val="20"/>
                <w:szCs w:val="20"/>
              </w:rPr>
            </w:pPr>
            <w:r w:rsidRPr="00D216F5">
              <w:rPr>
                <w:rFonts w:ascii="Times New Roman" w:hAnsi="Times New Roman"/>
                <w:sz w:val="20"/>
                <w:szCs w:val="20"/>
              </w:rPr>
              <w:t>3.3</w:t>
            </w:r>
          </w:p>
        </w:tc>
      </w:tr>
    </w:tbl>
    <w:p w:rsidR="00D216F5" w:rsidRPr="00D216F5" w:rsidRDefault="00D216F5" w:rsidP="001323DC">
      <w:pPr>
        <w:spacing w:after="12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r w:rsidRPr="00D216F5">
        <w:rPr>
          <w:rFonts w:ascii="Times New Roman" w:hAnsi="Times New Roman"/>
          <w:sz w:val="20"/>
          <w:szCs w:val="20"/>
          <w:lang w:val="en-GB"/>
        </w:rPr>
        <w:t xml:space="preserve">From Figure 2, it is obvious that each reference material (NR, BR and SBR) possesses distinct heat decomposition profile with sharp peak at different temperatures. Such dissimilarity can be used to predict the intrinsic composition of each rubber sample. As a matter of fact, oil is the first component that is released or decomposed upon heating at 300-350 °C [7]. Therefore, the first portion of weight loss in thermogravimetric profile at 350 °C is assumed to be that of oil. The oil content by this approximation method is nearly two to five times greater than that obtained using a conventional hexane extraction. It should be noted that oil readily exposed on the surface is most likely to be extracted, while certain amount of oil within the material matrix could be inaccessible to the solvent. Thus, the amount of oil obtained through solvent extraction is often inaccurate unless the compound has already been cut into small pieces to increase the contact area for extraction. While, the thermogravimetric relies on the boiling point of component, hence it is more reliable to represent the fraction of oil that is liberated upon heating. Nevertheless, cautions should be exercised as the given value could be misleading due to the small mass (30-100 mg) used in the TGA analysis.  </w:t>
      </w: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r w:rsidRPr="00D216F5">
        <w:rPr>
          <w:rFonts w:ascii="Times New Roman" w:hAnsi="Times New Roman"/>
          <w:sz w:val="20"/>
          <w:szCs w:val="20"/>
          <w:lang w:val="en-GB"/>
        </w:rPr>
        <w:t>SR-X exhibits some fraction of moisture, and a higher oil content that is easily vaporized at lower temperature as depicted by peaks at about 85 °C and 250 °C, respectively. The second portion of weight loss that generates sharp peak is due to the presence of natural rubber. The natural rubber (NR) displays a peak centred at 387 °C. Materials having a considerable fraction of NR (&gt;70%) also display a similar peak but with different intensities depending on the amount of NR used in the tread compounds. It can be estimated that the weight loss from     350 °C to 435 °C directly corresponds to NR, and the value is then corrected to 100 % NR. For example, Tube-X that possesses similar intensity of peak as NR contains 79% NR, 12% oil and 9% carbon black and filler. The percentage of polymer in Tube-X is therefore 100% NR. The calculations are based on simple mass balance by integrating the peaks in the thermogravimetric profiles.</w:t>
      </w: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r w:rsidRPr="00D216F5">
        <w:rPr>
          <w:rFonts w:ascii="Times New Roman" w:hAnsi="Times New Roman"/>
          <w:sz w:val="20"/>
          <w:szCs w:val="20"/>
          <w:lang w:val="en-GB"/>
        </w:rPr>
        <w:t>From Figure 2, there is a gradual weight loss for all recycled materials at temperature above 515 °C. The remaining weight could be assigned to the amount of carbon black and fillers (Zn and/or Si). It is evident that there is no amount of carbon black and filler in NR, BR and SBR, while Tube-X contains 9.2% carbon black and filler. On the other hand, other materials demonstrate a comparable amount of carbon black and filler, ranging between 34% and 37%. The difference between the amount of carbon black and filler can be established using BS EN 12879:2000 (heating at 850 °C for 2 h under air flow), i.e., the same method used to determine ash content. The TGA approach could also be used to determine the carbon black content through stepwise heating by switching the N</w:t>
      </w:r>
      <w:r w:rsidRPr="00D216F5">
        <w:rPr>
          <w:rFonts w:ascii="Times New Roman" w:hAnsi="Times New Roman"/>
          <w:sz w:val="20"/>
          <w:szCs w:val="20"/>
          <w:vertAlign w:val="subscript"/>
          <w:lang w:val="en-GB"/>
        </w:rPr>
        <w:t>2</w:t>
      </w:r>
      <w:r w:rsidRPr="00D216F5">
        <w:rPr>
          <w:rFonts w:ascii="Times New Roman" w:hAnsi="Times New Roman"/>
          <w:sz w:val="20"/>
          <w:szCs w:val="20"/>
          <w:lang w:val="en-GB"/>
        </w:rPr>
        <w:t xml:space="preserve"> flow to air flow from 700 °C onwards [8, 9]. This is due to the fact that carbon black is somewhat resistant to heat and possesses slow degradation under N</w:t>
      </w:r>
      <w:r w:rsidRPr="00D216F5">
        <w:rPr>
          <w:rFonts w:ascii="Times New Roman" w:hAnsi="Times New Roman"/>
          <w:sz w:val="20"/>
          <w:szCs w:val="20"/>
          <w:vertAlign w:val="subscript"/>
          <w:lang w:val="en-GB"/>
        </w:rPr>
        <w:t>2</w:t>
      </w:r>
      <w:r w:rsidRPr="00D216F5">
        <w:rPr>
          <w:rFonts w:ascii="Times New Roman" w:hAnsi="Times New Roman"/>
          <w:sz w:val="20"/>
          <w:szCs w:val="20"/>
          <w:lang w:val="en-GB"/>
        </w:rPr>
        <w:t xml:space="preserve"> flow as shown in Figure 2.  </w:t>
      </w:r>
    </w:p>
    <w:p w:rsidR="00D216F5" w:rsidRPr="00D216F5" w:rsidRDefault="00D216F5" w:rsidP="00D216F5">
      <w:pPr>
        <w:spacing w:after="0" w:line="240" w:lineRule="auto"/>
        <w:jc w:val="both"/>
        <w:rPr>
          <w:rFonts w:ascii="Times New Roman" w:hAnsi="Times New Roman"/>
          <w:sz w:val="20"/>
          <w:szCs w:val="20"/>
          <w:lang w:val="en-GB"/>
        </w:rPr>
      </w:pPr>
    </w:p>
    <w:p w:rsidR="00D216F5" w:rsidRPr="00D216F5" w:rsidRDefault="00D216F5" w:rsidP="00D216F5">
      <w:pPr>
        <w:spacing w:after="0" w:line="240" w:lineRule="auto"/>
        <w:jc w:val="both"/>
        <w:rPr>
          <w:rFonts w:ascii="Times New Roman" w:hAnsi="Times New Roman"/>
          <w:sz w:val="20"/>
          <w:szCs w:val="20"/>
          <w:lang w:val="en-GB"/>
        </w:rPr>
      </w:pPr>
      <w:r w:rsidRPr="00D216F5">
        <w:rPr>
          <w:rFonts w:ascii="Times New Roman" w:hAnsi="Times New Roman"/>
          <w:sz w:val="20"/>
          <w:szCs w:val="20"/>
          <w:lang w:val="en-GB"/>
        </w:rPr>
        <w:t xml:space="preserve">It is obvious from Figure 2 that most of the recycled materials display a secondary peak that is tallied with that of SBR. Hence, it is assumed that the remaining polymer in the tread compounds is SBR. The fraction of SBR in the compounds can be calculated by difference. From the mass balance calculation, SR-X demonstrates a considerable fraction of SBR of 55%. To validate the mass balance-thermogravimetric approach, some samples were analyzed using an in-house method of RRIM, and the findings are summarized in Table 5. The in-house method of RRIM yields a close agreement with the proposed mass balance-thermogravimetric approach (Table 4). It shows that the thermal degradation profiles could be sufficiently used to differentiate the types of rubber, and also to quantitatively estimate the composition of polymers used in the tyre tread compounds. </w:t>
      </w:r>
    </w:p>
    <w:p w:rsidR="00D216F5" w:rsidRPr="00D216F5" w:rsidRDefault="00D216F5" w:rsidP="001323DC">
      <w:pPr>
        <w:spacing w:after="120" w:line="240" w:lineRule="auto"/>
        <w:jc w:val="both"/>
        <w:rPr>
          <w:rFonts w:ascii="Times New Roman" w:hAnsi="Times New Roman"/>
          <w:sz w:val="20"/>
          <w:szCs w:val="20"/>
          <w:lang w:val="en-GB"/>
        </w:rPr>
      </w:pPr>
    </w:p>
    <w:p w:rsidR="00D216F5" w:rsidRPr="00D216F5" w:rsidRDefault="00D216F5" w:rsidP="001323DC">
      <w:pPr>
        <w:spacing w:after="120" w:line="240" w:lineRule="auto"/>
        <w:jc w:val="center"/>
        <w:rPr>
          <w:rFonts w:ascii="Times New Roman" w:hAnsi="Times New Roman"/>
          <w:sz w:val="20"/>
          <w:szCs w:val="20"/>
          <w:lang w:val="en-GB"/>
        </w:rPr>
      </w:pPr>
      <w:r w:rsidRPr="00D216F5">
        <w:rPr>
          <w:rFonts w:ascii="Times New Roman" w:hAnsi="Times New Roman"/>
          <w:sz w:val="20"/>
          <w:szCs w:val="20"/>
          <w:lang w:val="en-GB"/>
        </w:rPr>
        <w:t xml:space="preserve">Table 5. </w:t>
      </w:r>
      <w:r w:rsidR="001323DC">
        <w:rPr>
          <w:rFonts w:ascii="Times New Roman" w:hAnsi="Times New Roman"/>
          <w:sz w:val="20"/>
          <w:szCs w:val="20"/>
          <w:lang w:val="en-GB"/>
        </w:rPr>
        <w:t xml:space="preserve"> </w:t>
      </w:r>
      <w:r w:rsidRPr="00D216F5">
        <w:rPr>
          <w:rFonts w:ascii="Times New Roman" w:hAnsi="Times New Roman"/>
          <w:sz w:val="20"/>
          <w:szCs w:val="20"/>
          <w:lang w:val="en-GB"/>
        </w:rPr>
        <w:t>Composition of tread compounds using an in-house method of RRIM</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938"/>
        <w:gridCol w:w="720"/>
        <w:gridCol w:w="810"/>
        <w:gridCol w:w="810"/>
      </w:tblGrid>
      <w:tr w:rsidR="00D216F5" w:rsidRPr="00D216F5" w:rsidTr="001323DC">
        <w:trPr>
          <w:jc w:val="center"/>
        </w:trPr>
        <w:tc>
          <w:tcPr>
            <w:tcW w:w="1914" w:type="dxa"/>
            <w:tcBorders>
              <w:top w:val="single" w:sz="4" w:space="0" w:color="auto"/>
              <w:bottom w:val="single" w:sz="4" w:space="0" w:color="auto"/>
            </w:tcBorders>
            <w:shd w:val="clear" w:color="auto" w:fill="auto"/>
            <w:vAlign w:val="center"/>
          </w:tcPr>
          <w:p w:rsidR="00D216F5" w:rsidRPr="00D216F5" w:rsidRDefault="00D216F5" w:rsidP="001323DC">
            <w:pPr>
              <w:spacing w:before="60" w:after="60" w:line="240" w:lineRule="auto"/>
              <w:rPr>
                <w:rFonts w:ascii="Times New Roman" w:hAnsi="Times New Roman" w:cs="Times New Roman"/>
                <w:b/>
                <w:sz w:val="20"/>
                <w:szCs w:val="20"/>
              </w:rPr>
            </w:pPr>
            <w:r w:rsidRPr="00D216F5">
              <w:rPr>
                <w:rFonts w:ascii="Times New Roman" w:hAnsi="Times New Roman" w:cs="Times New Roman"/>
                <w:b/>
                <w:sz w:val="20"/>
                <w:szCs w:val="20"/>
              </w:rPr>
              <w:t>Composition</w:t>
            </w:r>
          </w:p>
        </w:tc>
        <w:tc>
          <w:tcPr>
            <w:tcW w:w="938" w:type="dxa"/>
            <w:tcBorders>
              <w:top w:val="single" w:sz="4" w:space="0" w:color="auto"/>
              <w:bottom w:val="single" w:sz="4" w:space="0" w:color="auto"/>
            </w:tcBorders>
            <w:shd w:val="clear" w:color="auto" w:fill="auto"/>
            <w:vAlign w:val="center"/>
          </w:tcPr>
          <w:p w:rsidR="00D216F5" w:rsidRPr="00D216F5" w:rsidRDefault="00D216F5" w:rsidP="001323DC">
            <w:pPr>
              <w:spacing w:before="60" w:after="6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SP40-X</w:t>
            </w:r>
          </w:p>
        </w:tc>
        <w:tc>
          <w:tcPr>
            <w:tcW w:w="720" w:type="dxa"/>
            <w:tcBorders>
              <w:top w:val="single" w:sz="4" w:space="0" w:color="auto"/>
              <w:bottom w:val="single" w:sz="4" w:space="0" w:color="auto"/>
            </w:tcBorders>
            <w:shd w:val="clear" w:color="auto" w:fill="auto"/>
            <w:vAlign w:val="center"/>
          </w:tcPr>
          <w:p w:rsidR="00D216F5" w:rsidRPr="00D216F5" w:rsidRDefault="00D216F5" w:rsidP="001323DC">
            <w:pPr>
              <w:spacing w:before="60" w:after="6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AP40</w:t>
            </w:r>
          </w:p>
        </w:tc>
        <w:tc>
          <w:tcPr>
            <w:tcW w:w="810" w:type="dxa"/>
            <w:tcBorders>
              <w:top w:val="single" w:sz="4" w:space="0" w:color="auto"/>
              <w:bottom w:val="single" w:sz="4" w:space="0" w:color="auto"/>
            </w:tcBorders>
            <w:shd w:val="clear" w:color="auto" w:fill="auto"/>
            <w:vAlign w:val="center"/>
          </w:tcPr>
          <w:p w:rsidR="00D216F5" w:rsidRPr="00D216F5" w:rsidRDefault="00D216F5" w:rsidP="001323DC">
            <w:pPr>
              <w:spacing w:before="60" w:after="6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EcP40</w:t>
            </w:r>
          </w:p>
        </w:tc>
        <w:tc>
          <w:tcPr>
            <w:tcW w:w="810" w:type="dxa"/>
            <w:tcBorders>
              <w:top w:val="single" w:sz="4" w:space="0" w:color="auto"/>
              <w:bottom w:val="single" w:sz="4" w:space="0" w:color="auto"/>
            </w:tcBorders>
            <w:shd w:val="clear" w:color="auto" w:fill="auto"/>
            <w:vAlign w:val="center"/>
          </w:tcPr>
          <w:p w:rsidR="00D216F5" w:rsidRPr="00D216F5" w:rsidRDefault="00D216F5" w:rsidP="001323DC">
            <w:pPr>
              <w:spacing w:before="60" w:after="6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Sh9(2)</w:t>
            </w:r>
          </w:p>
        </w:tc>
      </w:tr>
      <w:tr w:rsidR="00D216F5" w:rsidRPr="001323DC" w:rsidTr="001323DC">
        <w:trPr>
          <w:jc w:val="center"/>
        </w:trPr>
        <w:tc>
          <w:tcPr>
            <w:tcW w:w="1914" w:type="dxa"/>
            <w:tcBorders>
              <w:top w:val="single" w:sz="4" w:space="0" w:color="auto"/>
            </w:tcBorders>
            <w:shd w:val="clear" w:color="auto" w:fill="auto"/>
            <w:vAlign w:val="center"/>
          </w:tcPr>
          <w:p w:rsidR="00D216F5" w:rsidRPr="001323DC" w:rsidRDefault="00D216F5" w:rsidP="001323DC">
            <w:pPr>
              <w:spacing w:before="60" w:after="0" w:line="240" w:lineRule="auto"/>
              <w:rPr>
                <w:rFonts w:ascii="Times New Roman" w:hAnsi="Times New Roman" w:cs="Times New Roman"/>
                <w:sz w:val="20"/>
                <w:szCs w:val="20"/>
              </w:rPr>
            </w:pPr>
            <w:r w:rsidRPr="001323DC">
              <w:rPr>
                <w:rFonts w:ascii="Times New Roman" w:hAnsi="Times New Roman" w:cs="Times New Roman"/>
                <w:sz w:val="20"/>
                <w:szCs w:val="20"/>
              </w:rPr>
              <w:t>NR (%)</w:t>
            </w:r>
          </w:p>
        </w:tc>
        <w:tc>
          <w:tcPr>
            <w:tcW w:w="938" w:type="dxa"/>
            <w:tcBorders>
              <w:top w:val="single" w:sz="4" w:space="0" w:color="auto"/>
            </w:tcBorders>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90</w:t>
            </w:r>
          </w:p>
        </w:tc>
        <w:tc>
          <w:tcPr>
            <w:tcW w:w="720" w:type="dxa"/>
            <w:tcBorders>
              <w:top w:val="single" w:sz="4" w:space="0" w:color="auto"/>
            </w:tcBorders>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90</w:t>
            </w:r>
          </w:p>
        </w:tc>
        <w:tc>
          <w:tcPr>
            <w:tcW w:w="810" w:type="dxa"/>
            <w:tcBorders>
              <w:top w:val="single" w:sz="4" w:space="0" w:color="auto"/>
            </w:tcBorders>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70</w:t>
            </w:r>
          </w:p>
        </w:tc>
        <w:tc>
          <w:tcPr>
            <w:tcW w:w="810" w:type="dxa"/>
            <w:tcBorders>
              <w:top w:val="single" w:sz="4" w:space="0" w:color="auto"/>
            </w:tcBorders>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70</w:t>
            </w:r>
          </w:p>
        </w:tc>
      </w:tr>
      <w:tr w:rsidR="00D216F5" w:rsidRPr="001323DC" w:rsidTr="002259FC">
        <w:trPr>
          <w:jc w:val="center"/>
        </w:trPr>
        <w:tc>
          <w:tcPr>
            <w:tcW w:w="1914" w:type="dxa"/>
            <w:shd w:val="clear" w:color="auto" w:fill="auto"/>
            <w:vAlign w:val="center"/>
          </w:tcPr>
          <w:p w:rsidR="00D216F5" w:rsidRPr="001323DC" w:rsidRDefault="00D216F5" w:rsidP="001323DC">
            <w:pPr>
              <w:spacing w:before="60" w:after="0" w:line="240" w:lineRule="auto"/>
              <w:rPr>
                <w:rFonts w:ascii="Times New Roman" w:hAnsi="Times New Roman" w:cs="Times New Roman"/>
                <w:sz w:val="20"/>
                <w:szCs w:val="20"/>
              </w:rPr>
            </w:pPr>
            <w:r w:rsidRPr="001323DC">
              <w:rPr>
                <w:rFonts w:ascii="Times New Roman" w:hAnsi="Times New Roman" w:cs="Times New Roman"/>
                <w:sz w:val="20"/>
                <w:szCs w:val="20"/>
              </w:rPr>
              <w:t>BR (+SBR) (%)</w:t>
            </w:r>
          </w:p>
        </w:tc>
        <w:tc>
          <w:tcPr>
            <w:tcW w:w="938"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10</w:t>
            </w:r>
          </w:p>
        </w:tc>
        <w:tc>
          <w:tcPr>
            <w:tcW w:w="72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10</w:t>
            </w:r>
          </w:p>
        </w:tc>
        <w:tc>
          <w:tcPr>
            <w:tcW w:w="81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30</w:t>
            </w:r>
          </w:p>
        </w:tc>
        <w:tc>
          <w:tcPr>
            <w:tcW w:w="81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30</w:t>
            </w:r>
          </w:p>
        </w:tc>
      </w:tr>
      <w:tr w:rsidR="00D216F5" w:rsidRPr="001323DC" w:rsidTr="002259FC">
        <w:trPr>
          <w:jc w:val="center"/>
        </w:trPr>
        <w:tc>
          <w:tcPr>
            <w:tcW w:w="1914" w:type="dxa"/>
            <w:shd w:val="clear" w:color="auto" w:fill="auto"/>
            <w:vAlign w:val="center"/>
          </w:tcPr>
          <w:p w:rsidR="00D216F5" w:rsidRPr="001323DC" w:rsidRDefault="00D216F5" w:rsidP="001323DC">
            <w:pPr>
              <w:spacing w:before="60" w:after="0" w:line="240" w:lineRule="auto"/>
              <w:rPr>
                <w:rFonts w:ascii="Times New Roman" w:hAnsi="Times New Roman" w:cs="Times New Roman"/>
                <w:sz w:val="20"/>
                <w:szCs w:val="20"/>
              </w:rPr>
            </w:pPr>
            <w:r w:rsidRPr="001323DC">
              <w:rPr>
                <w:rFonts w:ascii="Times New Roman" w:hAnsi="Times New Roman" w:cs="Times New Roman"/>
                <w:sz w:val="20"/>
                <w:szCs w:val="20"/>
              </w:rPr>
              <w:t>Polymer (%)</w:t>
            </w:r>
          </w:p>
        </w:tc>
        <w:tc>
          <w:tcPr>
            <w:tcW w:w="938"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57.5</w:t>
            </w:r>
          </w:p>
        </w:tc>
        <w:tc>
          <w:tcPr>
            <w:tcW w:w="72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57.8</w:t>
            </w:r>
          </w:p>
        </w:tc>
        <w:tc>
          <w:tcPr>
            <w:tcW w:w="81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54.2</w:t>
            </w:r>
          </w:p>
        </w:tc>
        <w:tc>
          <w:tcPr>
            <w:tcW w:w="81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60.3</w:t>
            </w:r>
          </w:p>
        </w:tc>
      </w:tr>
      <w:tr w:rsidR="00D216F5" w:rsidRPr="001323DC" w:rsidTr="002259FC">
        <w:trPr>
          <w:jc w:val="center"/>
        </w:trPr>
        <w:tc>
          <w:tcPr>
            <w:tcW w:w="1914" w:type="dxa"/>
            <w:shd w:val="clear" w:color="auto" w:fill="auto"/>
            <w:vAlign w:val="center"/>
          </w:tcPr>
          <w:p w:rsidR="00D216F5" w:rsidRPr="001323DC" w:rsidRDefault="00D216F5" w:rsidP="001323DC">
            <w:pPr>
              <w:spacing w:before="60" w:after="0" w:line="240" w:lineRule="auto"/>
              <w:rPr>
                <w:rFonts w:ascii="Times New Roman" w:hAnsi="Times New Roman" w:cs="Times New Roman"/>
                <w:sz w:val="20"/>
                <w:szCs w:val="20"/>
              </w:rPr>
            </w:pPr>
            <w:r w:rsidRPr="001323DC">
              <w:rPr>
                <w:rFonts w:ascii="Times New Roman" w:hAnsi="Times New Roman" w:cs="Times New Roman"/>
                <w:sz w:val="20"/>
                <w:szCs w:val="20"/>
              </w:rPr>
              <w:t>Carbon black (%)</w:t>
            </w:r>
          </w:p>
        </w:tc>
        <w:tc>
          <w:tcPr>
            <w:tcW w:w="938"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30.2</w:t>
            </w:r>
          </w:p>
        </w:tc>
        <w:tc>
          <w:tcPr>
            <w:tcW w:w="72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29.9</w:t>
            </w:r>
          </w:p>
        </w:tc>
        <w:tc>
          <w:tcPr>
            <w:tcW w:w="81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29.4</w:t>
            </w:r>
          </w:p>
        </w:tc>
        <w:tc>
          <w:tcPr>
            <w:tcW w:w="81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27.3</w:t>
            </w:r>
          </w:p>
        </w:tc>
      </w:tr>
      <w:tr w:rsidR="00D216F5" w:rsidRPr="001323DC" w:rsidTr="002259FC">
        <w:trPr>
          <w:jc w:val="center"/>
        </w:trPr>
        <w:tc>
          <w:tcPr>
            <w:tcW w:w="1914" w:type="dxa"/>
            <w:shd w:val="clear" w:color="auto" w:fill="auto"/>
            <w:vAlign w:val="center"/>
          </w:tcPr>
          <w:p w:rsidR="00D216F5" w:rsidRPr="001323DC" w:rsidRDefault="00D216F5" w:rsidP="001323DC">
            <w:pPr>
              <w:spacing w:before="60" w:after="0" w:line="240" w:lineRule="auto"/>
              <w:rPr>
                <w:rFonts w:ascii="Times New Roman" w:hAnsi="Times New Roman" w:cs="Times New Roman"/>
                <w:sz w:val="20"/>
                <w:szCs w:val="20"/>
              </w:rPr>
            </w:pPr>
            <w:r w:rsidRPr="001323DC">
              <w:rPr>
                <w:rFonts w:ascii="Times New Roman" w:hAnsi="Times New Roman" w:cs="Times New Roman"/>
                <w:sz w:val="20"/>
                <w:szCs w:val="20"/>
              </w:rPr>
              <w:t>Ash (%)</w:t>
            </w:r>
          </w:p>
        </w:tc>
        <w:tc>
          <w:tcPr>
            <w:tcW w:w="938"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5.6</w:t>
            </w:r>
          </w:p>
        </w:tc>
        <w:tc>
          <w:tcPr>
            <w:tcW w:w="72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5.6</w:t>
            </w:r>
          </w:p>
        </w:tc>
        <w:tc>
          <w:tcPr>
            <w:tcW w:w="81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5.3</w:t>
            </w:r>
          </w:p>
        </w:tc>
        <w:tc>
          <w:tcPr>
            <w:tcW w:w="81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5.3</w:t>
            </w:r>
          </w:p>
        </w:tc>
      </w:tr>
      <w:tr w:rsidR="00D216F5" w:rsidRPr="001323DC" w:rsidTr="002259FC">
        <w:trPr>
          <w:jc w:val="center"/>
        </w:trPr>
        <w:tc>
          <w:tcPr>
            <w:tcW w:w="1914" w:type="dxa"/>
            <w:shd w:val="clear" w:color="auto" w:fill="auto"/>
            <w:vAlign w:val="center"/>
          </w:tcPr>
          <w:p w:rsidR="00D216F5" w:rsidRPr="001323DC" w:rsidRDefault="00D216F5" w:rsidP="001323DC">
            <w:pPr>
              <w:spacing w:before="60" w:after="0" w:line="240" w:lineRule="auto"/>
              <w:rPr>
                <w:rFonts w:ascii="Times New Roman" w:hAnsi="Times New Roman" w:cs="Times New Roman"/>
                <w:sz w:val="20"/>
                <w:szCs w:val="20"/>
              </w:rPr>
            </w:pPr>
            <w:r w:rsidRPr="001323DC">
              <w:rPr>
                <w:rFonts w:ascii="Times New Roman" w:hAnsi="Times New Roman" w:cs="Times New Roman"/>
                <w:sz w:val="20"/>
                <w:szCs w:val="20"/>
              </w:rPr>
              <w:t>Solvent extract (%)</w:t>
            </w:r>
          </w:p>
        </w:tc>
        <w:tc>
          <w:tcPr>
            <w:tcW w:w="938"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6.7</w:t>
            </w:r>
          </w:p>
        </w:tc>
        <w:tc>
          <w:tcPr>
            <w:tcW w:w="72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6.7</w:t>
            </w:r>
          </w:p>
        </w:tc>
        <w:tc>
          <w:tcPr>
            <w:tcW w:w="81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11.1</w:t>
            </w:r>
          </w:p>
        </w:tc>
        <w:tc>
          <w:tcPr>
            <w:tcW w:w="81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7.1</w:t>
            </w:r>
          </w:p>
        </w:tc>
      </w:tr>
      <w:tr w:rsidR="00D216F5" w:rsidRPr="001323DC" w:rsidTr="002259FC">
        <w:trPr>
          <w:jc w:val="center"/>
        </w:trPr>
        <w:tc>
          <w:tcPr>
            <w:tcW w:w="1914" w:type="dxa"/>
            <w:shd w:val="clear" w:color="auto" w:fill="auto"/>
            <w:vAlign w:val="center"/>
          </w:tcPr>
          <w:p w:rsidR="00D216F5" w:rsidRPr="001323DC" w:rsidRDefault="00D216F5" w:rsidP="001323DC">
            <w:pPr>
              <w:spacing w:before="60" w:after="0" w:line="240" w:lineRule="auto"/>
              <w:rPr>
                <w:rFonts w:ascii="Times New Roman" w:hAnsi="Times New Roman" w:cs="Times New Roman"/>
                <w:sz w:val="20"/>
                <w:szCs w:val="20"/>
              </w:rPr>
            </w:pPr>
            <w:r w:rsidRPr="001323DC">
              <w:rPr>
                <w:rFonts w:ascii="Times New Roman" w:hAnsi="Times New Roman" w:cs="Times New Roman"/>
                <w:sz w:val="20"/>
                <w:szCs w:val="20"/>
              </w:rPr>
              <w:t>Zinc oxide (%)</w:t>
            </w:r>
          </w:p>
        </w:tc>
        <w:tc>
          <w:tcPr>
            <w:tcW w:w="938"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1.7</w:t>
            </w:r>
          </w:p>
        </w:tc>
        <w:tc>
          <w:tcPr>
            <w:tcW w:w="72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1.6</w:t>
            </w:r>
          </w:p>
        </w:tc>
        <w:tc>
          <w:tcPr>
            <w:tcW w:w="81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1.0</w:t>
            </w:r>
          </w:p>
        </w:tc>
        <w:tc>
          <w:tcPr>
            <w:tcW w:w="810" w:type="dxa"/>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1.2</w:t>
            </w:r>
          </w:p>
        </w:tc>
      </w:tr>
      <w:tr w:rsidR="00D216F5" w:rsidRPr="001323DC" w:rsidTr="001323DC">
        <w:trPr>
          <w:jc w:val="center"/>
        </w:trPr>
        <w:tc>
          <w:tcPr>
            <w:tcW w:w="1914" w:type="dxa"/>
            <w:tcBorders>
              <w:bottom w:val="nil"/>
            </w:tcBorders>
            <w:shd w:val="clear" w:color="auto" w:fill="auto"/>
            <w:vAlign w:val="center"/>
          </w:tcPr>
          <w:p w:rsidR="00D216F5" w:rsidRPr="001323DC" w:rsidRDefault="00D216F5" w:rsidP="001323DC">
            <w:pPr>
              <w:spacing w:before="60" w:after="0" w:line="240" w:lineRule="auto"/>
              <w:rPr>
                <w:rFonts w:ascii="Times New Roman" w:hAnsi="Times New Roman" w:cs="Times New Roman"/>
                <w:sz w:val="20"/>
                <w:szCs w:val="20"/>
              </w:rPr>
            </w:pPr>
            <w:r w:rsidRPr="001323DC">
              <w:rPr>
                <w:rFonts w:ascii="Times New Roman" w:hAnsi="Times New Roman" w:cs="Times New Roman"/>
                <w:sz w:val="20"/>
                <w:szCs w:val="20"/>
              </w:rPr>
              <w:t>Total sulfur (%)</w:t>
            </w:r>
          </w:p>
        </w:tc>
        <w:tc>
          <w:tcPr>
            <w:tcW w:w="938" w:type="dxa"/>
            <w:tcBorders>
              <w:bottom w:val="nil"/>
            </w:tcBorders>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2.4</w:t>
            </w:r>
          </w:p>
        </w:tc>
        <w:tc>
          <w:tcPr>
            <w:tcW w:w="720" w:type="dxa"/>
            <w:tcBorders>
              <w:bottom w:val="nil"/>
            </w:tcBorders>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2.2</w:t>
            </w:r>
          </w:p>
        </w:tc>
        <w:tc>
          <w:tcPr>
            <w:tcW w:w="810" w:type="dxa"/>
            <w:tcBorders>
              <w:bottom w:val="nil"/>
            </w:tcBorders>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1.8</w:t>
            </w:r>
          </w:p>
        </w:tc>
        <w:tc>
          <w:tcPr>
            <w:tcW w:w="810" w:type="dxa"/>
            <w:tcBorders>
              <w:bottom w:val="nil"/>
            </w:tcBorders>
            <w:shd w:val="clear" w:color="auto" w:fill="auto"/>
            <w:vAlign w:val="center"/>
          </w:tcPr>
          <w:p w:rsidR="00D216F5" w:rsidRPr="001323DC" w:rsidRDefault="00D216F5" w:rsidP="001323DC">
            <w:pPr>
              <w:spacing w:before="60" w:after="0" w:line="240" w:lineRule="auto"/>
              <w:jc w:val="center"/>
              <w:rPr>
                <w:rFonts w:ascii="Times New Roman" w:hAnsi="Times New Roman" w:cs="Times New Roman"/>
                <w:sz w:val="20"/>
                <w:szCs w:val="20"/>
              </w:rPr>
            </w:pPr>
            <w:r w:rsidRPr="001323DC">
              <w:rPr>
                <w:rFonts w:ascii="Times New Roman" w:hAnsi="Times New Roman" w:cs="Times New Roman"/>
                <w:sz w:val="20"/>
                <w:szCs w:val="20"/>
              </w:rPr>
              <w:t>2.4</w:t>
            </w:r>
          </w:p>
        </w:tc>
      </w:tr>
      <w:tr w:rsidR="00D216F5" w:rsidRPr="001323DC" w:rsidTr="001323DC">
        <w:trPr>
          <w:jc w:val="center"/>
        </w:trPr>
        <w:tc>
          <w:tcPr>
            <w:tcW w:w="1914" w:type="dxa"/>
            <w:tcBorders>
              <w:top w:val="nil"/>
              <w:bottom w:val="single" w:sz="4" w:space="0" w:color="auto"/>
            </w:tcBorders>
            <w:shd w:val="clear" w:color="auto" w:fill="auto"/>
            <w:vAlign w:val="center"/>
          </w:tcPr>
          <w:p w:rsidR="00D216F5" w:rsidRPr="001323DC" w:rsidRDefault="00D216F5" w:rsidP="001323DC">
            <w:pPr>
              <w:spacing w:before="60" w:after="60" w:line="240" w:lineRule="auto"/>
              <w:rPr>
                <w:rFonts w:ascii="Times New Roman" w:hAnsi="Times New Roman" w:cs="Times New Roman"/>
                <w:sz w:val="20"/>
                <w:szCs w:val="20"/>
              </w:rPr>
            </w:pPr>
            <w:r w:rsidRPr="001323DC">
              <w:rPr>
                <w:rFonts w:ascii="Times New Roman" w:hAnsi="Times New Roman" w:cs="Times New Roman"/>
                <w:sz w:val="20"/>
                <w:szCs w:val="20"/>
              </w:rPr>
              <w:t>TMQ (%)</w:t>
            </w:r>
          </w:p>
        </w:tc>
        <w:tc>
          <w:tcPr>
            <w:tcW w:w="938" w:type="dxa"/>
            <w:tcBorders>
              <w:top w:val="nil"/>
              <w:bottom w:val="single" w:sz="4" w:space="0" w:color="auto"/>
            </w:tcBorders>
            <w:shd w:val="clear" w:color="auto" w:fill="auto"/>
            <w:vAlign w:val="center"/>
          </w:tcPr>
          <w:p w:rsidR="00D216F5" w:rsidRPr="001323DC" w:rsidRDefault="00D216F5" w:rsidP="001323DC">
            <w:pPr>
              <w:spacing w:before="60" w:after="60" w:line="240" w:lineRule="auto"/>
              <w:jc w:val="center"/>
              <w:rPr>
                <w:rFonts w:ascii="Times New Roman" w:hAnsi="Times New Roman" w:cs="Times New Roman"/>
                <w:sz w:val="20"/>
                <w:szCs w:val="20"/>
              </w:rPr>
            </w:pPr>
            <w:r w:rsidRPr="001323DC">
              <w:rPr>
                <w:rFonts w:ascii="Times New Roman" w:hAnsi="Times New Roman" w:cs="Times New Roman"/>
                <w:sz w:val="20"/>
                <w:szCs w:val="20"/>
              </w:rPr>
              <w:t>0.1</w:t>
            </w:r>
          </w:p>
        </w:tc>
        <w:tc>
          <w:tcPr>
            <w:tcW w:w="720" w:type="dxa"/>
            <w:tcBorders>
              <w:top w:val="nil"/>
              <w:bottom w:val="single" w:sz="4" w:space="0" w:color="auto"/>
            </w:tcBorders>
            <w:shd w:val="clear" w:color="auto" w:fill="auto"/>
            <w:vAlign w:val="center"/>
          </w:tcPr>
          <w:p w:rsidR="00D216F5" w:rsidRPr="001323DC" w:rsidRDefault="00D216F5" w:rsidP="001323DC">
            <w:pPr>
              <w:spacing w:before="60" w:after="60" w:line="240" w:lineRule="auto"/>
              <w:jc w:val="center"/>
              <w:rPr>
                <w:rFonts w:ascii="Times New Roman" w:hAnsi="Times New Roman" w:cs="Times New Roman"/>
                <w:sz w:val="20"/>
                <w:szCs w:val="20"/>
              </w:rPr>
            </w:pPr>
            <w:r w:rsidRPr="001323DC">
              <w:rPr>
                <w:rFonts w:ascii="Times New Roman" w:hAnsi="Times New Roman" w:cs="Times New Roman"/>
                <w:sz w:val="20"/>
                <w:szCs w:val="20"/>
              </w:rPr>
              <w:t>0.1</w:t>
            </w:r>
          </w:p>
        </w:tc>
        <w:tc>
          <w:tcPr>
            <w:tcW w:w="810" w:type="dxa"/>
            <w:tcBorders>
              <w:top w:val="nil"/>
              <w:bottom w:val="single" w:sz="4" w:space="0" w:color="auto"/>
            </w:tcBorders>
            <w:shd w:val="clear" w:color="auto" w:fill="auto"/>
            <w:vAlign w:val="center"/>
          </w:tcPr>
          <w:p w:rsidR="00D216F5" w:rsidRPr="001323DC" w:rsidRDefault="00D216F5" w:rsidP="001323DC">
            <w:pPr>
              <w:spacing w:before="60" w:after="60" w:line="240" w:lineRule="auto"/>
              <w:jc w:val="center"/>
              <w:rPr>
                <w:rFonts w:ascii="Times New Roman" w:hAnsi="Times New Roman" w:cs="Times New Roman"/>
                <w:sz w:val="20"/>
                <w:szCs w:val="20"/>
              </w:rPr>
            </w:pPr>
            <w:r w:rsidRPr="001323DC">
              <w:rPr>
                <w:rFonts w:ascii="Times New Roman" w:hAnsi="Times New Roman" w:cs="Times New Roman"/>
                <w:sz w:val="20"/>
                <w:szCs w:val="20"/>
              </w:rPr>
              <w:t>0.1</w:t>
            </w:r>
          </w:p>
        </w:tc>
        <w:tc>
          <w:tcPr>
            <w:tcW w:w="810" w:type="dxa"/>
            <w:tcBorders>
              <w:top w:val="nil"/>
              <w:bottom w:val="single" w:sz="4" w:space="0" w:color="auto"/>
            </w:tcBorders>
            <w:shd w:val="clear" w:color="auto" w:fill="auto"/>
            <w:vAlign w:val="center"/>
          </w:tcPr>
          <w:p w:rsidR="00D216F5" w:rsidRPr="001323DC" w:rsidRDefault="00D216F5" w:rsidP="001323DC">
            <w:pPr>
              <w:spacing w:before="60" w:after="60" w:line="240" w:lineRule="auto"/>
              <w:jc w:val="center"/>
              <w:rPr>
                <w:rFonts w:ascii="Times New Roman" w:hAnsi="Times New Roman" w:cs="Times New Roman"/>
                <w:sz w:val="20"/>
                <w:szCs w:val="20"/>
              </w:rPr>
            </w:pPr>
            <w:r w:rsidRPr="001323DC">
              <w:rPr>
                <w:rFonts w:ascii="Times New Roman" w:hAnsi="Times New Roman" w:cs="Times New Roman"/>
                <w:sz w:val="20"/>
                <w:szCs w:val="20"/>
              </w:rPr>
              <w:t>0.1</w:t>
            </w:r>
          </w:p>
        </w:tc>
      </w:tr>
    </w:tbl>
    <w:p w:rsidR="00D216F5" w:rsidRPr="00D216F5" w:rsidRDefault="00D216F5" w:rsidP="001323DC">
      <w:pPr>
        <w:spacing w:after="120" w:line="240" w:lineRule="auto"/>
        <w:jc w:val="both"/>
        <w:rPr>
          <w:rFonts w:ascii="Times New Roman" w:hAnsi="Times New Roman"/>
          <w:sz w:val="20"/>
          <w:szCs w:val="20"/>
          <w:lang w:val="en-GB"/>
        </w:rPr>
      </w:pPr>
    </w:p>
    <w:p w:rsidR="00D216F5" w:rsidRDefault="00D216F5" w:rsidP="00D216F5">
      <w:pPr>
        <w:spacing w:after="0" w:line="240" w:lineRule="auto"/>
        <w:jc w:val="both"/>
        <w:rPr>
          <w:rFonts w:ascii="Times New Roman" w:hAnsi="Times New Roman"/>
          <w:sz w:val="20"/>
          <w:szCs w:val="20"/>
          <w:lang w:val="en-GB"/>
        </w:rPr>
      </w:pPr>
      <w:r w:rsidRPr="00D216F5">
        <w:rPr>
          <w:rFonts w:ascii="Times New Roman" w:hAnsi="Times New Roman"/>
          <w:sz w:val="20"/>
          <w:szCs w:val="20"/>
          <w:lang w:val="en-GB"/>
        </w:rPr>
        <w:t>Figure 3 shows the FTIR spectra of the recycled tyre tread compounds, and the respective peaks assignments are summarized in Table 6. All tread compounds demonstrate a similar pattern of FTIR spectra. The peaks shown in Table 6 correspond to the common structure of rubber; long chain aliphatic (single bond) hydrocarbons, alkenes or aromatic (double bond), and sulfur groups (used in vulcanization). In addition, the presence of alkenes and aromatic could not be distinguished because both of them fall under the same wave number of 1300-1500 cm</w:t>
      </w:r>
      <w:r w:rsidRPr="00D216F5">
        <w:rPr>
          <w:rFonts w:ascii="Times New Roman" w:hAnsi="Times New Roman"/>
          <w:sz w:val="20"/>
          <w:szCs w:val="20"/>
          <w:vertAlign w:val="superscript"/>
          <w:lang w:val="en-GB"/>
        </w:rPr>
        <w:t>-1</w:t>
      </w:r>
      <w:r w:rsidRPr="00D216F5">
        <w:rPr>
          <w:rFonts w:ascii="Times New Roman" w:hAnsi="Times New Roman"/>
          <w:sz w:val="20"/>
          <w:szCs w:val="20"/>
          <w:lang w:val="en-GB"/>
        </w:rPr>
        <w:t xml:space="preserve">. Thus, it is </w:t>
      </w:r>
      <w:r w:rsidRPr="00D216F5">
        <w:rPr>
          <w:rFonts w:ascii="Times New Roman" w:hAnsi="Times New Roman"/>
          <w:sz w:val="20"/>
          <w:szCs w:val="20"/>
          <w:lang w:val="en-GB"/>
        </w:rPr>
        <w:lastRenderedPageBreak/>
        <w:t xml:space="preserve">rather difficult to identify as whether the tyre tread compounds contain either SBR or BR. Moreover, this approach is purely qualitative, and is only sufficient to estimate the surface functional groups. </w:t>
      </w:r>
    </w:p>
    <w:p w:rsidR="001323DC" w:rsidRPr="00D216F5" w:rsidRDefault="001323DC" w:rsidP="001323DC">
      <w:pPr>
        <w:spacing w:after="120" w:line="240" w:lineRule="auto"/>
        <w:jc w:val="both"/>
        <w:rPr>
          <w:rFonts w:ascii="Times New Roman" w:hAnsi="Times New Roman"/>
          <w:sz w:val="20"/>
          <w:szCs w:val="20"/>
          <w:lang w:val="en-GB"/>
        </w:rPr>
      </w:pPr>
    </w:p>
    <w:p w:rsidR="00D216F5" w:rsidRPr="00D216F5" w:rsidRDefault="00D216F5" w:rsidP="001323DC">
      <w:pPr>
        <w:spacing w:after="120" w:line="240" w:lineRule="auto"/>
        <w:jc w:val="center"/>
        <w:rPr>
          <w:rFonts w:ascii="Times New Roman" w:hAnsi="Times New Roman"/>
          <w:sz w:val="20"/>
          <w:szCs w:val="20"/>
          <w:lang w:val="en-GB"/>
        </w:rPr>
      </w:pPr>
      <w:r w:rsidRPr="00D216F5">
        <w:rPr>
          <w:rFonts w:ascii="Times New Roman" w:hAnsi="Times New Roman"/>
          <w:noProof/>
          <w:sz w:val="20"/>
          <w:szCs w:val="20"/>
          <w:lang w:bidi="ar-SA"/>
        </w:rPr>
        <w:drawing>
          <wp:inline distT="0" distB="0" distL="0" distR="0" wp14:anchorId="3CC327EA" wp14:editId="25DF1EB1">
            <wp:extent cx="3974733" cy="2811912"/>
            <wp:effectExtent l="19050" t="19050" r="6985" b="7620"/>
            <wp:docPr id="6" name="Picture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84462" cy="2818795"/>
                    </a:xfrm>
                    <a:prstGeom prst="rect">
                      <a:avLst/>
                    </a:prstGeom>
                    <a:noFill/>
                    <a:ln>
                      <a:solidFill>
                        <a:schemeClr val="tx1"/>
                      </a:solidFill>
                    </a:ln>
                    <a:extLst/>
                  </pic:spPr>
                </pic:pic>
              </a:graphicData>
            </a:graphic>
          </wp:inline>
        </w:drawing>
      </w:r>
    </w:p>
    <w:p w:rsidR="00D216F5" w:rsidRPr="00D216F5" w:rsidRDefault="00D216F5" w:rsidP="001323DC">
      <w:pPr>
        <w:spacing w:after="0" w:line="240" w:lineRule="auto"/>
        <w:jc w:val="center"/>
        <w:rPr>
          <w:rFonts w:ascii="Times New Roman" w:hAnsi="Times New Roman"/>
          <w:sz w:val="20"/>
          <w:szCs w:val="20"/>
          <w:lang w:val="en-GB"/>
        </w:rPr>
      </w:pPr>
      <w:r w:rsidRPr="00D216F5">
        <w:rPr>
          <w:rFonts w:ascii="Times New Roman" w:hAnsi="Times New Roman"/>
          <w:sz w:val="20"/>
          <w:szCs w:val="20"/>
          <w:lang w:val="en-GB"/>
        </w:rPr>
        <w:t xml:space="preserve">Figure 3. </w:t>
      </w:r>
      <w:r w:rsidR="001323DC">
        <w:rPr>
          <w:rFonts w:ascii="Times New Roman" w:hAnsi="Times New Roman"/>
          <w:sz w:val="20"/>
          <w:szCs w:val="20"/>
          <w:lang w:val="en-GB"/>
        </w:rPr>
        <w:t xml:space="preserve"> </w:t>
      </w:r>
      <w:r w:rsidRPr="00D216F5">
        <w:rPr>
          <w:rFonts w:ascii="Times New Roman" w:hAnsi="Times New Roman"/>
          <w:sz w:val="20"/>
          <w:szCs w:val="20"/>
          <w:lang w:val="en-GB"/>
        </w:rPr>
        <w:t>FTIR spectra of tread compounds</w:t>
      </w:r>
    </w:p>
    <w:p w:rsidR="00D216F5" w:rsidRPr="00D216F5" w:rsidRDefault="00D216F5" w:rsidP="001323DC">
      <w:pPr>
        <w:spacing w:after="120" w:line="240" w:lineRule="auto"/>
        <w:jc w:val="both"/>
        <w:rPr>
          <w:rFonts w:ascii="Times New Roman" w:hAnsi="Times New Roman"/>
          <w:sz w:val="20"/>
          <w:szCs w:val="20"/>
          <w:lang w:val="en-GB"/>
        </w:rPr>
      </w:pPr>
    </w:p>
    <w:p w:rsidR="00D216F5" w:rsidRPr="00D216F5" w:rsidRDefault="00D216F5" w:rsidP="001323DC">
      <w:pPr>
        <w:spacing w:after="120" w:line="240" w:lineRule="auto"/>
        <w:jc w:val="center"/>
        <w:rPr>
          <w:rFonts w:ascii="Times New Roman" w:hAnsi="Times New Roman"/>
          <w:sz w:val="20"/>
          <w:szCs w:val="20"/>
          <w:lang w:val="en-GB"/>
        </w:rPr>
      </w:pPr>
      <w:r w:rsidRPr="00D216F5">
        <w:rPr>
          <w:rFonts w:ascii="Times New Roman" w:hAnsi="Times New Roman"/>
          <w:sz w:val="20"/>
          <w:szCs w:val="20"/>
          <w:lang w:val="en-GB"/>
        </w:rPr>
        <w:t xml:space="preserve">Table 6. </w:t>
      </w:r>
      <w:r w:rsidR="001323DC">
        <w:rPr>
          <w:rFonts w:ascii="Times New Roman" w:hAnsi="Times New Roman"/>
          <w:sz w:val="20"/>
          <w:szCs w:val="20"/>
          <w:lang w:val="en-GB"/>
        </w:rPr>
        <w:t xml:space="preserve"> </w:t>
      </w:r>
      <w:r w:rsidRPr="00D216F5">
        <w:rPr>
          <w:rFonts w:ascii="Times New Roman" w:hAnsi="Times New Roman"/>
          <w:sz w:val="20"/>
          <w:szCs w:val="20"/>
          <w:lang w:val="en-GB"/>
        </w:rPr>
        <w:t>Peaks assignments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1840"/>
        <w:gridCol w:w="1027"/>
        <w:gridCol w:w="848"/>
        <w:gridCol w:w="822"/>
        <w:gridCol w:w="889"/>
        <w:gridCol w:w="911"/>
        <w:gridCol w:w="911"/>
        <w:gridCol w:w="891"/>
      </w:tblGrid>
      <w:tr w:rsidR="00D216F5" w:rsidRPr="00D216F5" w:rsidTr="001323DC">
        <w:tc>
          <w:tcPr>
            <w:tcW w:w="1103" w:type="dxa"/>
            <w:tcBorders>
              <w:top w:val="single" w:sz="4" w:space="0" w:color="auto"/>
              <w:bottom w:val="single" w:sz="4" w:space="0" w:color="auto"/>
            </w:tcBorders>
            <w:shd w:val="clear" w:color="auto" w:fill="auto"/>
            <w:vAlign w:val="center"/>
          </w:tcPr>
          <w:p w:rsidR="00D216F5" w:rsidRPr="00D216F5" w:rsidRDefault="00D216F5" w:rsidP="001323DC">
            <w:pPr>
              <w:spacing w:before="60" w:after="60" w:line="240" w:lineRule="auto"/>
              <w:rPr>
                <w:rFonts w:ascii="Times New Roman" w:hAnsi="Times New Roman" w:cs="Times New Roman"/>
                <w:b/>
                <w:sz w:val="20"/>
                <w:szCs w:val="20"/>
              </w:rPr>
            </w:pPr>
            <w:r w:rsidRPr="00D216F5">
              <w:rPr>
                <w:rFonts w:ascii="Times New Roman" w:hAnsi="Times New Roman" w:cs="Times New Roman"/>
                <w:b/>
                <w:sz w:val="20"/>
                <w:szCs w:val="20"/>
              </w:rPr>
              <w:t>Wavenumber (cm</w:t>
            </w:r>
            <w:r w:rsidRPr="00D216F5">
              <w:rPr>
                <w:rFonts w:ascii="Times New Roman" w:hAnsi="Times New Roman" w:cs="Times New Roman"/>
                <w:b/>
                <w:sz w:val="20"/>
                <w:szCs w:val="20"/>
                <w:vertAlign w:val="superscript"/>
              </w:rPr>
              <w:t>-1</w:t>
            </w:r>
            <w:r w:rsidRPr="00D216F5">
              <w:rPr>
                <w:rFonts w:ascii="Times New Roman" w:hAnsi="Times New Roman" w:cs="Times New Roman"/>
                <w:b/>
                <w:sz w:val="20"/>
                <w:szCs w:val="20"/>
              </w:rPr>
              <w:t>)</w:t>
            </w:r>
          </w:p>
        </w:tc>
        <w:tc>
          <w:tcPr>
            <w:tcW w:w="1840" w:type="dxa"/>
            <w:tcBorders>
              <w:top w:val="single" w:sz="4" w:space="0" w:color="auto"/>
              <w:bottom w:val="single" w:sz="4" w:space="0" w:color="auto"/>
            </w:tcBorders>
            <w:shd w:val="clear" w:color="auto" w:fill="auto"/>
            <w:vAlign w:val="center"/>
          </w:tcPr>
          <w:p w:rsidR="00D216F5" w:rsidRPr="00D216F5" w:rsidRDefault="00D216F5" w:rsidP="001323DC">
            <w:pPr>
              <w:spacing w:after="0" w:line="240" w:lineRule="auto"/>
              <w:rPr>
                <w:rFonts w:ascii="Times New Roman" w:hAnsi="Times New Roman" w:cs="Times New Roman"/>
                <w:b/>
                <w:sz w:val="20"/>
                <w:szCs w:val="20"/>
              </w:rPr>
            </w:pPr>
            <w:r w:rsidRPr="00D216F5">
              <w:rPr>
                <w:rFonts w:ascii="Times New Roman" w:hAnsi="Times New Roman" w:cs="Times New Roman"/>
                <w:b/>
                <w:sz w:val="20"/>
                <w:szCs w:val="20"/>
              </w:rPr>
              <w:t>Assignment</w:t>
            </w:r>
          </w:p>
        </w:tc>
        <w:tc>
          <w:tcPr>
            <w:tcW w:w="1027" w:type="dxa"/>
            <w:tcBorders>
              <w:top w:val="single" w:sz="4" w:space="0" w:color="auto"/>
              <w:bottom w:val="single" w:sz="4" w:space="0" w:color="auto"/>
            </w:tcBorders>
            <w:shd w:val="clear" w:color="auto" w:fill="auto"/>
            <w:vAlign w:val="center"/>
          </w:tcPr>
          <w:p w:rsidR="00D216F5" w:rsidRPr="00D216F5" w:rsidRDefault="00D216F5" w:rsidP="001323DC">
            <w:pPr>
              <w:spacing w:before="60" w:after="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1.</w:t>
            </w:r>
          </w:p>
          <w:p w:rsidR="00D216F5" w:rsidRPr="00D216F5" w:rsidRDefault="00D216F5" w:rsidP="001323DC">
            <w:pPr>
              <w:spacing w:after="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SP40-X</w:t>
            </w:r>
          </w:p>
        </w:tc>
        <w:tc>
          <w:tcPr>
            <w:tcW w:w="848" w:type="dxa"/>
            <w:tcBorders>
              <w:top w:val="single" w:sz="4" w:space="0" w:color="auto"/>
              <w:bottom w:val="single" w:sz="4" w:space="0" w:color="auto"/>
            </w:tcBorders>
            <w:shd w:val="clear" w:color="auto" w:fill="auto"/>
            <w:vAlign w:val="center"/>
          </w:tcPr>
          <w:p w:rsidR="00D216F5" w:rsidRPr="00D216F5" w:rsidRDefault="00D216F5" w:rsidP="001323DC">
            <w:pPr>
              <w:spacing w:before="60" w:after="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2.</w:t>
            </w:r>
          </w:p>
          <w:p w:rsidR="00D216F5" w:rsidRPr="00D216F5" w:rsidRDefault="00D216F5" w:rsidP="001323DC">
            <w:pPr>
              <w:spacing w:after="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SR-X</w:t>
            </w:r>
          </w:p>
        </w:tc>
        <w:tc>
          <w:tcPr>
            <w:tcW w:w="822" w:type="dxa"/>
            <w:tcBorders>
              <w:top w:val="single" w:sz="4" w:space="0" w:color="auto"/>
              <w:bottom w:val="single" w:sz="4" w:space="0" w:color="auto"/>
            </w:tcBorders>
            <w:shd w:val="clear" w:color="auto" w:fill="auto"/>
            <w:vAlign w:val="center"/>
          </w:tcPr>
          <w:p w:rsidR="00D216F5" w:rsidRPr="00D216F5" w:rsidRDefault="00D216F5" w:rsidP="001323DC">
            <w:pPr>
              <w:spacing w:before="60" w:after="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3.</w:t>
            </w:r>
          </w:p>
          <w:p w:rsidR="00D216F5" w:rsidRPr="00D216F5" w:rsidRDefault="00D216F5" w:rsidP="001323DC">
            <w:pPr>
              <w:spacing w:after="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AP40</w:t>
            </w:r>
          </w:p>
        </w:tc>
        <w:tc>
          <w:tcPr>
            <w:tcW w:w="889" w:type="dxa"/>
            <w:tcBorders>
              <w:top w:val="single" w:sz="4" w:space="0" w:color="auto"/>
              <w:bottom w:val="single" w:sz="4" w:space="0" w:color="auto"/>
            </w:tcBorders>
            <w:shd w:val="clear" w:color="auto" w:fill="auto"/>
            <w:vAlign w:val="center"/>
          </w:tcPr>
          <w:p w:rsidR="00D216F5" w:rsidRPr="00D216F5" w:rsidRDefault="00D216F5" w:rsidP="001323DC">
            <w:pPr>
              <w:spacing w:before="60" w:after="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4.</w:t>
            </w:r>
          </w:p>
          <w:p w:rsidR="00D216F5" w:rsidRPr="00D216F5" w:rsidRDefault="00D216F5" w:rsidP="001323DC">
            <w:pPr>
              <w:spacing w:after="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EcP40</w:t>
            </w:r>
          </w:p>
        </w:tc>
        <w:tc>
          <w:tcPr>
            <w:tcW w:w="911" w:type="dxa"/>
            <w:tcBorders>
              <w:top w:val="single" w:sz="4" w:space="0" w:color="auto"/>
              <w:bottom w:val="single" w:sz="4" w:space="0" w:color="auto"/>
            </w:tcBorders>
            <w:shd w:val="clear" w:color="auto" w:fill="auto"/>
            <w:vAlign w:val="center"/>
          </w:tcPr>
          <w:p w:rsidR="00D216F5" w:rsidRPr="00D216F5" w:rsidRDefault="00D216F5" w:rsidP="001323DC">
            <w:pPr>
              <w:spacing w:before="60" w:after="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5.</w:t>
            </w:r>
          </w:p>
          <w:p w:rsidR="00D216F5" w:rsidRPr="00D216F5" w:rsidRDefault="00D216F5" w:rsidP="001323DC">
            <w:pPr>
              <w:spacing w:after="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Sh9(2)</w:t>
            </w:r>
          </w:p>
        </w:tc>
        <w:tc>
          <w:tcPr>
            <w:tcW w:w="911" w:type="dxa"/>
            <w:tcBorders>
              <w:top w:val="single" w:sz="4" w:space="0" w:color="auto"/>
              <w:bottom w:val="single" w:sz="4" w:space="0" w:color="auto"/>
            </w:tcBorders>
            <w:shd w:val="clear" w:color="auto" w:fill="auto"/>
            <w:vAlign w:val="center"/>
          </w:tcPr>
          <w:p w:rsidR="00D216F5" w:rsidRPr="00D216F5" w:rsidRDefault="00D216F5" w:rsidP="001323DC">
            <w:pPr>
              <w:spacing w:before="60" w:after="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6.</w:t>
            </w:r>
          </w:p>
          <w:p w:rsidR="00D216F5" w:rsidRPr="00D216F5" w:rsidRDefault="00D216F5" w:rsidP="001323DC">
            <w:pPr>
              <w:spacing w:after="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Sh8(2)</w:t>
            </w:r>
          </w:p>
        </w:tc>
        <w:tc>
          <w:tcPr>
            <w:tcW w:w="891" w:type="dxa"/>
            <w:tcBorders>
              <w:top w:val="single" w:sz="4" w:space="0" w:color="auto"/>
              <w:bottom w:val="single" w:sz="4" w:space="0" w:color="auto"/>
            </w:tcBorders>
            <w:shd w:val="clear" w:color="auto" w:fill="auto"/>
            <w:vAlign w:val="center"/>
          </w:tcPr>
          <w:p w:rsidR="00D216F5" w:rsidRPr="00D216F5" w:rsidRDefault="00D216F5" w:rsidP="001323DC">
            <w:pPr>
              <w:spacing w:before="60" w:after="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7.</w:t>
            </w:r>
          </w:p>
          <w:p w:rsidR="00D216F5" w:rsidRPr="00D216F5" w:rsidRDefault="00D216F5" w:rsidP="001323DC">
            <w:pPr>
              <w:spacing w:after="60" w:line="240" w:lineRule="auto"/>
              <w:jc w:val="center"/>
              <w:rPr>
                <w:rFonts w:ascii="Times New Roman" w:hAnsi="Times New Roman" w:cs="Times New Roman"/>
                <w:b/>
                <w:sz w:val="20"/>
                <w:szCs w:val="20"/>
              </w:rPr>
            </w:pPr>
            <w:r w:rsidRPr="00D216F5">
              <w:rPr>
                <w:rFonts w:ascii="Times New Roman" w:hAnsi="Times New Roman" w:cs="Times New Roman"/>
                <w:b/>
                <w:sz w:val="20"/>
                <w:szCs w:val="20"/>
              </w:rPr>
              <w:t>Sh-PT</w:t>
            </w:r>
          </w:p>
        </w:tc>
      </w:tr>
      <w:tr w:rsidR="00D216F5" w:rsidRPr="00D216F5" w:rsidTr="001323DC">
        <w:tc>
          <w:tcPr>
            <w:tcW w:w="1103" w:type="dxa"/>
            <w:tcBorders>
              <w:top w:val="single" w:sz="4" w:space="0" w:color="auto"/>
            </w:tcBorders>
            <w:shd w:val="clear" w:color="auto" w:fill="auto"/>
            <w:vAlign w:val="center"/>
          </w:tcPr>
          <w:p w:rsidR="00D216F5" w:rsidRPr="00D216F5" w:rsidRDefault="00D216F5" w:rsidP="001323DC">
            <w:pPr>
              <w:spacing w:after="0" w:line="240" w:lineRule="auto"/>
              <w:rPr>
                <w:rFonts w:ascii="Times New Roman" w:hAnsi="Times New Roman" w:cs="Times New Roman"/>
                <w:sz w:val="20"/>
                <w:szCs w:val="20"/>
              </w:rPr>
            </w:pPr>
            <w:r w:rsidRPr="00D216F5">
              <w:rPr>
                <w:rFonts w:ascii="Times New Roman" w:hAnsi="Times New Roman" w:cs="Times New Roman"/>
                <w:sz w:val="20"/>
                <w:szCs w:val="20"/>
              </w:rPr>
              <w:t>705-570</w:t>
            </w:r>
          </w:p>
        </w:tc>
        <w:tc>
          <w:tcPr>
            <w:tcW w:w="1840" w:type="dxa"/>
            <w:tcBorders>
              <w:top w:val="single" w:sz="4" w:space="0" w:color="auto"/>
            </w:tcBorders>
            <w:shd w:val="clear" w:color="auto" w:fill="auto"/>
            <w:vAlign w:val="center"/>
          </w:tcPr>
          <w:p w:rsidR="00D216F5" w:rsidRPr="00D216F5" w:rsidRDefault="00D216F5" w:rsidP="001323DC">
            <w:pPr>
              <w:spacing w:before="60" w:after="0" w:line="240" w:lineRule="auto"/>
              <w:rPr>
                <w:rFonts w:ascii="Times New Roman" w:hAnsi="Times New Roman" w:cs="Times New Roman"/>
                <w:sz w:val="20"/>
                <w:szCs w:val="20"/>
              </w:rPr>
            </w:pPr>
            <w:r w:rsidRPr="00D216F5">
              <w:rPr>
                <w:rFonts w:ascii="Times New Roman" w:hAnsi="Times New Roman" w:cs="Times New Roman"/>
                <w:sz w:val="20"/>
                <w:szCs w:val="20"/>
              </w:rPr>
              <w:t xml:space="preserve">Disulfides, </w:t>
            </w:r>
          </w:p>
          <w:p w:rsidR="00D216F5" w:rsidRPr="00D216F5" w:rsidRDefault="00D216F5" w:rsidP="001323DC">
            <w:pPr>
              <w:spacing w:after="0" w:line="240" w:lineRule="auto"/>
              <w:rPr>
                <w:rFonts w:ascii="Times New Roman" w:hAnsi="Times New Roman" w:cs="Times New Roman"/>
                <w:sz w:val="20"/>
                <w:szCs w:val="20"/>
              </w:rPr>
            </w:pPr>
            <w:r w:rsidRPr="00D216F5">
              <w:rPr>
                <w:rFonts w:ascii="Times New Roman" w:hAnsi="Times New Roman" w:cs="Times New Roman"/>
                <w:sz w:val="20"/>
                <w:szCs w:val="20"/>
              </w:rPr>
              <w:t>C—S stretch</w:t>
            </w:r>
          </w:p>
        </w:tc>
        <w:tc>
          <w:tcPr>
            <w:tcW w:w="1027" w:type="dxa"/>
            <w:tcBorders>
              <w:top w:val="single" w:sz="4" w:space="0" w:color="auto"/>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548</w:t>
            </w:r>
          </w:p>
        </w:tc>
        <w:tc>
          <w:tcPr>
            <w:tcW w:w="848" w:type="dxa"/>
            <w:tcBorders>
              <w:top w:val="single" w:sz="4" w:space="0" w:color="auto"/>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556</w:t>
            </w:r>
          </w:p>
        </w:tc>
        <w:tc>
          <w:tcPr>
            <w:tcW w:w="822" w:type="dxa"/>
            <w:tcBorders>
              <w:top w:val="single" w:sz="4" w:space="0" w:color="auto"/>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542</w:t>
            </w:r>
          </w:p>
        </w:tc>
        <w:tc>
          <w:tcPr>
            <w:tcW w:w="889" w:type="dxa"/>
            <w:tcBorders>
              <w:top w:val="single" w:sz="4" w:space="0" w:color="auto"/>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548</w:t>
            </w:r>
          </w:p>
        </w:tc>
        <w:tc>
          <w:tcPr>
            <w:tcW w:w="911" w:type="dxa"/>
            <w:tcBorders>
              <w:top w:val="single" w:sz="4" w:space="0" w:color="auto"/>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538</w:t>
            </w:r>
          </w:p>
        </w:tc>
        <w:tc>
          <w:tcPr>
            <w:tcW w:w="911" w:type="dxa"/>
            <w:tcBorders>
              <w:top w:val="single" w:sz="4" w:space="0" w:color="auto"/>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542</w:t>
            </w:r>
          </w:p>
        </w:tc>
        <w:tc>
          <w:tcPr>
            <w:tcW w:w="891" w:type="dxa"/>
            <w:tcBorders>
              <w:top w:val="single" w:sz="4" w:space="0" w:color="auto"/>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538</w:t>
            </w:r>
          </w:p>
        </w:tc>
      </w:tr>
      <w:tr w:rsidR="00D216F5" w:rsidRPr="00D216F5" w:rsidTr="002259FC">
        <w:trPr>
          <w:trHeight w:val="1170"/>
        </w:trPr>
        <w:tc>
          <w:tcPr>
            <w:tcW w:w="1103" w:type="dxa"/>
            <w:shd w:val="clear" w:color="auto" w:fill="auto"/>
            <w:vAlign w:val="center"/>
          </w:tcPr>
          <w:p w:rsidR="00D216F5" w:rsidRPr="00D216F5" w:rsidRDefault="00D216F5" w:rsidP="001323DC">
            <w:pPr>
              <w:spacing w:after="0" w:line="240" w:lineRule="auto"/>
              <w:rPr>
                <w:rFonts w:ascii="Times New Roman" w:hAnsi="Times New Roman" w:cs="Times New Roman"/>
                <w:sz w:val="20"/>
                <w:szCs w:val="20"/>
              </w:rPr>
            </w:pPr>
            <w:r w:rsidRPr="00D216F5">
              <w:rPr>
                <w:rFonts w:ascii="Times New Roman" w:hAnsi="Times New Roman" w:cs="Times New Roman"/>
                <w:sz w:val="20"/>
                <w:szCs w:val="20"/>
              </w:rPr>
              <w:t>1500-1300</w:t>
            </w:r>
          </w:p>
        </w:tc>
        <w:tc>
          <w:tcPr>
            <w:tcW w:w="1840" w:type="dxa"/>
            <w:shd w:val="clear" w:color="auto" w:fill="auto"/>
            <w:vAlign w:val="center"/>
          </w:tcPr>
          <w:p w:rsidR="00D216F5" w:rsidRPr="00D216F5" w:rsidRDefault="00D216F5" w:rsidP="001323DC">
            <w:pPr>
              <w:spacing w:after="0" w:line="240" w:lineRule="auto"/>
              <w:rPr>
                <w:rFonts w:ascii="Times New Roman" w:hAnsi="Times New Roman" w:cs="Times New Roman"/>
                <w:sz w:val="20"/>
                <w:szCs w:val="20"/>
              </w:rPr>
            </w:pPr>
            <w:r w:rsidRPr="00D216F5">
              <w:rPr>
                <w:rFonts w:ascii="Times New Roman" w:hAnsi="Times New Roman" w:cs="Times New Roman"/>
                <w:sz w:val="20"/>
                <w:szCs w:val="20"/>
              </w:rPr>
              <w:t>C—H bending vibrations (alkenes)</w:t>
            </w:r>
          </w:p>
        </w:tc>
        <w:tc>
          <w:tcPr>
            <w:tcW w:w="1027"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1537, 1372, 1431</w:t>
            </w:r>
          </w:p>
        </w:tc>
        <w:tc>
          <w:tcPr>
            <w:tcW w:w="848"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1537, 1396</w:t>
            </w:r>
          </w:p>
        </w:tc>
        <w:tc>
          <w:tcPr>
            <w:tcW w:w="822"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1537, 1429, 1372</w:t>
            </w:r>
          </w:p>
        </w:tc>
        <w:tc>
          <w:tcPr>
            <w:tcW w:w="889"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1535, 1427, 1371</w:t>
            </w:r>
          </w:p>
        </w:tc>
        <w:tc>
          <w:tcPr>
            <w:tcW w:w="911"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1535, 1429, 1373</w:t>
            </w:r>
          </w:p>
        </w:tc>
        <w:tc>
          <w:tcPr>
            <w:tcW w:w="911"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1535, 1425, 1371</w:t>
            </w:r>
          </w:p>
        </w:tc>
        <w:tc>
          <w:tcPr>
            <w:tcW w:w="891"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1535, 1396, 1373</w:t>
            </w:r>
          </w:p>
        </w:tc>
      </w:tr>
      <w:tr w:rsidR="00D216F5" w:rsidRPr="00D216F5" w:rsidTr="002259FC">
        <w:trPr>
          <w:trHeight w:val="700"/>
        </w:trPr>
        <w:tc>
          <w:tcPr>
            <w:tcW w:w="1103" w:type="dxa"/>
            <w:shd w:val="clear" w:color="auto" w:fill="auto"/>
            <w:vAlign w:val="center"/>
          </w:tcPr>
          <w:p w:rsidR="00D216F5" w:rsidRPr="00D216F5" w:rsidRDefault="00D216F5" w:rsidP="001323DC">
            <w:pPr>
              <w:spacing w:after="0" w:line="240" w:lineRule="auto"/>
              <w:rPr>
                <w:rFonts w:ascii="Times New Roman" w:hAnsi="Times New Roman" w:cs="Times New Roman"/>
                <w:sz w:val="20"/>
                <w:szCs w:val="20"/>
              </w:rPr>
            </w:pPr>
            <w:r w:rsidRPr="00D216F5">
              <w:rPr>
                <w:rFonts w:ascii="Times New Roman" w:hAnsi="Times New Roman" w:cs="Times New Roman"/>
                <w:sz w:val="20"/>
                <w:szCs w:val="20"/>
              </w:rPr>
              <w:t>2150-1990</w:t>
            </w:r>
          </w:p>
        </w:tc>
        <w:tc>
          <w:tcPr>
            <w:tcW w:w="1840" w:type="dxa"/>
            <w:shd w:val="clear" w:color="auto" w:fill="auto"/>
            <w:vAlign w:val="center"/>
          </w:tcPr>
          <w:p w:rsidR="00D216F5" w:rsidRPr="00D216F5" w:rsidRDefault="00D216F5" w:rsidP="001323DC">
            <w:pPr>
              <w:spacing w:after="0" w:line="240" w:lineRule="auto"/>
              <w:rPr>
                <w:rFonts w:ascii="Times New Roman" w:hAnsi="Times New Roman" w:cs="Times New Roman"/>
                <w:sz w:val="20"/>
                <w:szCs w:val="20"/>
              </w:rPr>
            </w:pPr>
            <w:r w:rsidRPr="00D216F5">
              <w:rPr>
                <w:rFonts w:ascii="Times New Roman" w:hAnsi="Times New Roman" w:cs="Times New Roman"/>
                <w:sz w:val="20"/>
                <w:szCs w:val="20"/>
              </w:rPr>
              <w:t xml:space="preserve">Isothiocyanate </w:t>
            </w:r>
          </w:p>
          <w:p w:rsidR="00D216F5" w:rsidRPr="00D216F5" w:rsidRDefault="00D216F5" w:rsidP="001323DC">
            <w:pPr>
              <w:spacing w:after="0" w:line="240" w:lineRule="auto"/>
              <w:rPr>
                <w:rFonts w:ascii="Times New Roman" w:hAnsi="Times New Roman" w:cs="Times New Roman"/>
                <w:sz w:val="20"/>
                <w:szCs w:val="20"/>
              </w:rPr>
            </w:pPr>
            <w:r w:rsidRPr="00D216F5">
              <w:rPr>
                <w:rFonts w:ascii="Times New Roman" w:hAnsi="Times New Roman" w:cs="Times New Roman"/>
                <w:sz w:val="20"/>
                <w:szCs w:val="20"/>
              </w:rPr>
              <w:t>(—NCS)</w:t>
            </w:r>
          </w:p>
        </w:tc>
        <w:tc>
          <w:tcPr>
            <w:tcW w:w="1027"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2114, 1994</w:t>
            </w:r>
          </w:p>
        </w:tc>
        <w:tc>
          <w:tcPr>
            <w:tcW w:w="848"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2116, 1991</w:t>
            </w:r>
          </w:p>
        </w:tc>
        <w:tc>
          <w:tcPr>
            <w:tcW w:w="822"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2114, 1992</w:t>
            </w:r>
          </w:p>
        </w:tc>
        <w:tc>
          <w:tcPr>
            <w:tcW w:w="889"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2114, 1990</w:t>
            </w:r>
          </w:p>
        </w:tc>
        <w:tc>
          <w:tcPr>
            <w:tcW w:w="911"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2114, 1994</w:t>
            </w:r>
          </w:p>
        </w:tc>
        <w:tc>
          <w:tcPr>
            <w:tcW w:w="911"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2116, 1990</w:t>
            </w:r>
          </w:p>
        </w:tc>
        <w:tc>
          <w:tcPr>
            <w:tcW w:w="891"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2114, 1992</w:t>
            </w:r>
          </w:p>
        </w:tc>
      </w:tr>
      <w:tr w:rsidR="00D216F5" w:rsidRPr="00D216F5" w:rsidTr="002259FC">
        <w:tc>
          <w:tcPr>
            <w:tcW w:w="1103" w:type="dxa"/>
            <w:shd w:val="clear" w:color="auto" w:fill="auto"/>
            <w:vAlign w:val="center"/>
          </w:tcPr>
          <w:p w:rsidR="00D216F5" w:rsidRPr="00D216F5" w:rsidRDefault="00D216F5" w:rsidP="001323DC">
            <w:pPr>
              <w:spacing w:after="0" w:line="240" w:lineRule="auto"/>
              <w:rPr>
                <w:rFonts w:ascii="Times New Roman" w:hAnsi="Times New Roman" w:cs="Times New Roman"/>
                <w:sz w:val="20"/>
                <w:szCs w:val="20"/>
              </w:rPr>
            </w:pPr>
            <w:r w:rsidRPr="00D216F5">
              <w:rPr>
                <w:rFonts w:ascii="Times New Roman" w:hAnsi="Times New Roman" w:cs="Times New Roman"/>
                <w:sz w:val="20"/>
                <w:szCs w:val="20"/>
              </w:rPr>
              <w:t>2700-2400</w:t>
            </w:r>
          </w:p>
        </w:tc>
        <w:tc>
          <w:tcPr>
            <w:tcW w:w="1840" w:type="dxa"/>
            <w:shd w:val="clear" w:color="auto" w:fill="auto"/>
            <w:vAlign w:val="center"/>
          </w:tcPr>
          <w:p w:rsidR="00D216F5" w:rsidRPr="00D216F5" w:rsidRDefault="00D216F5" w:rsidP="00FF10E3">
            <w:pPr>
              <w:spacing w:before="60" w:after="0" w:line="240" w:lineRule="auto"/>
              <w:rPr>
                <w:rFonts w:ascii="Times New Roman" w:hAnsi="Times New Roman" w:cs="Times New Roman"/>
                <w:sz w:val="20"/>
                <w:szCs w:val="20"/>
              </w:rPr>
            </w:pPr>
            <w:r w:rsidRPr="00D216F5">
              <w:rPr>
                <w:rFonts w:ascii="Times New Roman" w:hAnsi="Times New Roman" w:cs="Times New Roman"/>
                <w:sz w:val="20"/>
                <w:szCs w:val="20"/>
              </w:rPr>
              <w:t>Thiols and sulfides (S—H)</w:t>
            </w:r>
          </w:p>
        </w:tc>
        <w:tc>
          <w:tcPr>
            <w:tcW w:w="1027"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2328</w:t>
            </w:r>
          </w:p>
        </w:tc>
        <w:tc>
          <w:tcPr>
            <w:tcW w:w="848"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2328</w:t>
            </w:r>
          </w:p>
        </w:tc>
        <w:tc>
          <w:tcPr>
            <w:tcW w:w="822"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2328</w:t>
            </w:r>
          </w:p>
        </w:tc>
        <w:tc>
          <w:tcPr>
            <w:tcW w:w="889"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2328</w:t>
            </w:r>
          </w:p>
        </w:tc>
        <w:tc>
          <w:tcPr>
            <w:tcW w:w="911"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2328</w:t>
            </w:r>
          </w:p>
        </w:tc>
        <w:tc>
          <w:tcPr>
            <w:tcW w:w="911"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2326</w:t>
            </w:r>
          </w:p>
        </w:tc>
        <w:tc>
          <w:tcPr>
            <w:tcW w:w="891" w:type="dxa"/>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2332</w:t>
            </w:r>
          </w:p>
        </w:tc>
      </w:tr>
      <w:tr w:rsidR="00D216F5" w:rsidRPr="00D216F5" w:rsidTr="00FF10E3">
        <w:tc>
          <w:tcPr>
            <w:tcW w:w="1103" w:type="dxa"/>
            <w:tcBorders>
              <w:bottom w:val="nil"/>
            </w:tcBorders>
            <w:shd w:val="clear" w:color="auto" w:fill="auto"/>
            <w:vAlign w:val="center"/>
          </w:tcPr>
          <w:p w:rsidR="00D216F5" w:rsidRPr="00D216F5" w:rsidRDefault="00D216F5" w:rsidP="001323DC">
            <w:pPr>
              <w:spacing w:after="0" w:line="240" w:lineRule="auto"/>
              <w:rPr>
                <w:rFonts w:ascii="Times New Roman" w:hAnsi="Times New Roman" w:cs="Times New Roman"/>
                <w:sz w:val="20"/>
                <w:szCs w:val="20"/>
              </w:rPr>
            </w:pPr>
            <w:r w:rsidRPr="00D216F5">
              <w:rPr>
                <w:rFonts w:ascii="Times New Roman" w:hAnsi="Times New Roman" w:cs="Times New Roman"/>
                <w:sz w:val="20"/>
                <w:szCs w:val="20"/>
              </w:rPr>
              <w:t>2865-2845</w:t>
            </w:r>
          </w:p>
        </w:tc>
        <w:tc>
          <w:tcPr>
            <w:tcW w:w="1840" w:type="dxa"/>
            <w:tcBorders>
              <w:bottom w:val="nil"/>
            </w:tcBorders>
            <w:shd w:val="clear" w:color="auto" w:fill="auto"/>
            <w:vAlign w:val="center"/>
          </w:tcPr>
          <w:p w:rsidR="00D216F5" w:rsidRPr="00D216F5" w:rsidRDefault="00D216F5" w:rsidP="00FF10E3">
            <w:pPr>
              <w:spacing w:before="60" w:after="0" w:line="240" w:lineRule="auto"/>
              <w:rPr>
                <w:rFonts w:ascii="Times New Roman" w:hAnsi="Times New Roman" w:cs="Times New Roman"/>
                <w:sz w:val="20"/>
                <w:szCs w:val="20"/>
              </w:rPr>
            </w:pPr>
            <w:r w:rsidRPr="00D216F5">
              <w:rPr>
                <w:rFonts w:ascii="Times New Roman" w:hAnsi="Times New Roman" w:cs="Times New Roman"/>
                <w:sz w:val="20"/>
                <w:szCs w:val="20"/>
              </w:rPr>
              <w:t>Methylene, C—H symmetric stretching vibrations</w:t>
            </w:r>
          </w:p>
        </w:tc>
        <w:tc>
          <w:tcPr>
            <w:tcW w:w="1027" w:type="dxa"/>
            <w:tcBorders>
              <w:bottom w:val="nil"/>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2847</w:t>
            </w:r>
          </w:p>
        </w:tc>
        <w:tc>
          <w:tcPr>
            <w:tcW w:w="848" w:type="dxa"/>
            <w:tcBorders>
              <w:bottom w:val="nil"/>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2847</w:t>
            </w:r>
          </w:p>
        </w:tc>
        <w:tc>
          <w:tcPr>
            <w:tcW w:w="822" w:type="dxa"/>
            <w:tcBorders>
              <w:bottom w:val="nil"/>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2847</w:t>
            </w:r>
          </w:p>
        </w:tc>
        <w:tc>
          <w:tcPr>
            <w:tcW w:w="889" w:type="dxa"/>
            <w:tcBorders>
              <w:bottom w:val="nil"/>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2847</w:t>
            </w:r>
          </w:p>
        </w:tc>
        <w:tc>
          <w:tcPr>
            <w:tcW w:w="911" w:type="dxa"/>
            <w:tcBorders>
              <w:bottom w:val="nil"/>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2847</w:t>
            </w:r>
          </w:p>
        </w:tc>
        <w:tc>
          <w:tcPr>
            <w:tcW w:w="911" w:type="dxa"/>
            <w:tcBorders>
              <w:bottom w:val="nil"/>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2847</w:t>
            </w:r>
          </w:p>
        </w:tc>
        <w:tc>
          <w:tcPr>
            <w:tcW w:w="891" w:type="dxa"/>
            <w:tcBorders>
              <w:bottom w:val="nil"/>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2847</w:t>
            </w:r>
          </w:p>
        </w:tc>
      </w:tr>
      <w:tr w:rsidR="00D216F5" w:rsidRPr="00D216F5" w:rsidTr="00FF10E3">
        <w:tc>
          <w:tcPr>
            <w:tcW w:w="1103" w:type="dxa"/>
            <w:tcBorders>
              <w:top w:val="nil"/>
              <w:bottom w:val="single" w:sz="4" w:space="0" w:color="auto"/>
            </w:tcBorders>
            <w:shd w:val="clear" w:color="auto" w:fill="auto"/>
            <w:vAlign w:val="center"/>
          </w:tcPr>
          <w:p w:rsidR="00D216F5" w:rsidRPr="00D216F5" w:rsidRDefault="00D216F5" w:rsidP="001323DC">
            <w:pPr>
              <w:spacing w:after="0" w:line="240" w:lineRule="auto"/>
              <w:rPr>
                <w:rFonts w:ascii="Times New Roman" w:hAnsi="Times New Roman" w:cs="Times New Roman"/>
                <w:sz w:val="20"/>
                <w:szCs w:val="20"/>
              </w:rPr>
            </w:pPr>
            <w:r w:rsidRPr="00D216F5">
              <w:rPr>
                <w:rFonts w:ascii="Times New Roman" w:hAnsi="Times New Roman" w:cs="Times New Roman"/>
                <w:sz w:val="20"/>
                <w:szCs w:val="20"/>
              </w:rPr>
              <w:t>2935-2915</w:t>
            </w:r>
          </w:p>
        </w:tc>
        <w:tc>
          <w:tcPr>
            <w:tcW w:w="1840" w:type="dxa"/>
            <w:tcBorders>
              <w:top w:val="nil"/>
              <w:bottom w:val="single" w:sz="4" w:space="0" w:color="auto"/>
            </w:tcBorders>
            <w:shd w:val="clear" w:color="auto" w:fill="auto"/>
            <w:vAlign w:val="center"/>
          </w:tcPr>
          <w:p w:rsidR="00D216F5" w:rsidRPr="00D216F5" w:rsidRDefault="00D216F5" w:rsidP="00FF10E3">
            <w:pPr>
              <w:spacing w:before="60" w:after="60" w:line="240" w:lineRule="auto"/>
              <w:rPr>
                <w:rFonts w:ascii="Times New Roman" w:hAnsi="Times New Roman" w:cs="Times New Roman"/>
                <w:sz w:val="20"/>
                <w:szCs w:val="20"/>
              </w:rPr>
            </w:pPr>
            <w:r w:rsidRPr="00D216F5">
              <w:rPr>
                <w:rFonts w:ascii="Times New Roman" w:hAnsi="Times New Roman" w:cs="Times New Roman"/>
                <w:sz w:val="20"/>
                <w:szCs w:val="20"/>
              </w:rPr>
              <w:t>Methylene, C—H asymmetric stretching vibrations</w:t>
            </w:r>
          </w:p>
        </w:tc>
        <w:tc>
          <w:tcPr>
            <w:tcW w:w="1027" w:type="dxa"/>
            <w:tcBorders>
              <w:top w:val="nil"/>
              <w:bottom w:val="single" w:sz="4" w:space="0" w:color="auto"/>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2916</w:t>
            </w:r>
          </w:p>
        </w:tc>
        <w:tc>
          <w:tcPr>
            <w:tcW w:w="848" w:type="dxa"/>
            <w:tcBorders>
              <w:top w:val="nil"/>
              <w:bottom w:val="single" w:sz="4" w:space="0" w:color="auto"/>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2914</w:t>
            </w:r>
          </w:p>
        </w:tc>
        <w:tc>
          <w:tcPr>
            <w:tcW w:w="822" w:type="dxa"/>
            <w:tcBorders>
              <w:top w:val="nil"/>
              <w:bottom w:val="single" w:sz="4" w:space="0" w:color="auto"/>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2914</w:t>
            </w:r>
          </w:p>
        </w:tc>
        <w:tc>
          <w:tcPr>
            <w:tcW w:w="889" w:type="dxa"/>
            <w:tcBorders>
              <w:top w:val="nil"/>
              <w:bottom w:val="single" w:sz="4" w:space="0" w:color="auto"/>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2914</w:t>
            </w:r>
          </w:p>
        </w:tc>
        <w:tc>
          <w:tcPr>
            <w:tcW w:w="911" w:type="dxa"/>
            <w:tcBorders>
              <w:top w:val="nil"/>
              <w:bottom w:val="single" w:sz="4" w:space="0" w:color="auto"/>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2914</w:t>
            </w:r>
          </w:p>
        </w:tc>
        <w:tc>
          <w:tcPr>
            <w:tcW w:w="911" w:type="dxa"/>
            <w:tcBorders>
              <w:top w:val="nil"/>
              <w:bottom w:val="single" w:sz="4" w:space="0" w:color="auto"/>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2914</w:t>
            </w:r>
          </w:p>
        </w:tc>
        <w:tc>
          <w:tcPr>
            <w:tcW w:w="891" w:type="dxa"/>
            <w:tcBorders>
              <w:top w:val="nil"/>
              <w:bottom w:val="single" w:sz="4" w:space="0" w:color="auto"/>
            </w:tcBorders>
            <w:shd w:val="clear" w:color="auto" w:fill="auto"/>
            <w:vAlign w:val="center"/>
          </w:tcPr>
          <w:p w:rsidR="00D216F5" w:rsidRPr="00D216F5" w:rsidRDefault="00D216F5" w:rsidP="001323DC">
            <w:pPr>
              <w:spacing w:after="0" w:line="240" w:lineRule="auto"/>
              <w:jc w:val="center"/>
              <w:rPr>
                <w:rFonts w:ascii="Times New Roman" w:hAnsi="Times New Roman" w:cs="Times New Roman"/>
                <w:sz w:val="20"/>
                <w:szCs w:val="20"/>
              </w:rPr>
            </w:pPr>
            <w:r w:rsidRPr="00D216F5">
              <w:rPr>
                <w:rFonts w:ascii="Times New Roman" w:hAnsi="Times New Roman" w:cs="Times New Roman"/>
                <w:sz w:val="20"/>
                <w:szCs w:val="20"/>
              </w:rPr>
              <w:t>2914</w:t>
            </w:r>
          </w:p>
        </w:tc>
      </w:tr>
    </w:tbl>
    <w:p w:rsidR="00D216F5" w:rsidRPr="00D216F5" w:rsidRDefault="00D216F5" w:rsidP="00D216F5">
      <w:pPr>
        <w:spacing w:after="0" w:line="240" w:lineRule="auto"/>
        <w:jc w:val="both"/>
        <w:rPr>
          <w:rFonts w:ascii="Times New Roman" w:hAnsi="Times New Roman"/>
          <w:sz w:val="20"/>
          <w:szCs w:val="20"/>
          <w:lang w:val="en-GB"/>
        </w:rPr>
      </w:pPr>
    </w:p>
    <w:p w:rsidR="00D216F5" w:rsidRDefault="00D216F5" w:rsidP="00D216F5">
      <w:pPr>
        <w:spacing w:after="0" w:line="240" w:lineRule="auto"/>
        <w:jc w:val="both"/>
        <w:rPr>
          <w:rFonts w:ascii="Times New Roman" w:hAnsi="Times New Roman"/>
          <w:sz w:val="20"/>
          <w:szCs w:val="20"/>
          <w:lang w:val="en-GB"/>
        </w:rPr>
      </w:pPr>
      <w:r w:rsidRPr="00D216F5">
        <w:rPr>
          <w:rFonts w:ascii="Times New Roman" w:hAnsi="Times New Roman"/>
          <w:sz w:val="20"/>
          <w:szCs w:val="20"/>
          <w:lang w:val="en-GB"/>
        </w:rPr>
        <w:lastRenderedPageBreak/>
        <w:t xml:space="preserve">Figure 4 shows the profiles of dielectric properties of tread compounds at varying frequencies. The values of dielectric constant, </w:t>
      </w:r>
      <w:r w:rsidRPr="00D216F5">
        <w:rPr>
          <w:rFonts w:ascii="Times New Roman" w:hAnsi="Times New Roman"/>
          <w:i/>
          <w:sz w:val="20"/>
          <w:szCs w:val="20"/>
          <w:lang w:val="en-GB"/>
        </w:rPr>
        <w:t>ε’</w:t>
      </w:r>
      <w:r w:rsidRPr="00D216F5">
        <w:rPr>
          <w:rFonts w:ascii="Times New Roman" w:hAnsi="Times New Roman"/>
          <w:sz w:val="20"/>
          <w:szCs w:val="20"/>
          <w:lang w:val="en-GB"/>
        </w:rPr>
        <w:t xml:space="preserve"> and loss tangent, tan </w:t>
      </w:r>
      <w:r w:rsidRPr="00D216F5">
        <w:rPr>
          <w:rFonts w:ascii="Times New Roman" w:hAnsi="Times New Roman"/>
          <w:i/>
          <w:sz w:val="20"/>
          <w:szCs w:val="20"/>
          <w:lang w:val="en-GB"/>
        </w:rPr>
        <w:t>δ</w:t>
      </w:r>
      <w:r w:rsidRPr="00D216F5">
        <w:rPr>
          <w:rFonts w:ascii="Times New Roman" w:hAnsi="Times New Roman"/>
          <w:sz w:val="20"/>
          <w:szCs w:val="20"/>
          <w:lang w:val="en-GB"/>
        </w:rPr>
        <w:t xml:space="preserve"> at 2.45 GHz are summarized in Table 7. </w:t>
      </w:r>
    </w:p>
    <w:p w:rsidR="00FF10E3" w:rsidRPr="00D216F5" w:rsidRDefault="00FF10E3" w:rsidP="00FF10E3">
      <w:pPr>
        <w:spacing w:after="120" w:line="240" w:lineRule="auto"/>
        <w:jc w:val="both"/>
        <w:rPr>
          <w:rFonts w:ascii="Times New Roman" w:hAnsi="Times New Roman"/>
          <w:sz w:val="20"/>
          <w:szCs w:val="20"/>
          <w:lang w:val="en-GB"/>
        </w:rPr>
      </w:pPr>
    </w:p>
    <w:p w:rsidR="00FF10E3" w:rsidRPr="00D216F5" w:rsidRDefault="00D216F5" w:rsidP="00FF10E3">
      <w:pPr>
        <w:spacing w:after="120" w:line="240" w:lineRule="auto"/>
        <w:jc w:val="both"/>
        <w:rPr>
          <w:rFonts w:ascii="Times New Roman" w:hAnsi="Times New Roman"/>
          <w:sz w:val="20"/>
          <w:szCs w:val="20"/>
        </w:rPr>
      </w:pPr>
      <w:r w:rsidRPr="00D216F5">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78E590E5" wp14:editId="19F4994E">
                <wp:simplePos x="0" y="0"/>
                <wp:positionH relativeFrom="column">
                  <wp:posOffset>913765</wp:posOffset>
                </wp:positionH>
                <wp:positionV relativeFrom="paragraph">
                  <wp:posOffset>76200</wp:posOffset>
                </wp:positionV>
                <wp:extent cx="434975" cy="237490"/>
                <wp:effectExtent l="0" t="0" r="381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6F5" w:rsidRPr="00034850" w:rsidRDefault="00D216F5" w:rsidP="00D216F5">
                            <w:pPr>
                              <w:rPr>
                                <w:rFonts w:ascii="Times New Roman" w:hAnsi="Times New Roman"/>
                              </w:rPr>
                            </w:pPr>
                            <w:r w:rsidRPr="00034850">
                              <w:rPr>
                                <w:rFonts w:ascii="Times New Roman" w:hAnsi="Times New Roman"/>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9" type="#_x0000_t202" style="position:absolute;left:0;text-align:left;margin-left:71.95pt;margin-top:6pt;width:34.25pt;height:18.7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9+twIAAL8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" filled="f" stroked="f">
                <v:textbox style="mso-fit-shape-to-text:t">
                  <w:txbxContent>
                    <w:p w:rsidR="00D216F5" w:rsidRPr="00034850" w:rsidRDefault="00D216F5" w:rsidP="00D216F5">
                      <w:pPr>
                        <w:rPr>
                          <w:rFonts w:ascii="Times New Roman" w:hAnsi="Times New Roman"/>
                        </w:rPr>
                      </w:pPr>
                      <w:r w:rsidRPr="00034850">
                        <w:rPr>
                          <w:rFonts w:ascii="Times New Roman" w:hAnsi="Times New Roman"/>
                        </w:rPr>
                        <w:t>(a)</w:t>
                      </w:r>
                    </w:p>
                  </w:txbxContent>
                </v:textbox>
              </v:shape>
            </w:pict>
          </mc:Fallback>
        </mc:AlternateContent>
      </w:r>
      <w:r w:rsidR="00FF10E3">
        <w:rPr>
          <w:rFonts w:ascii="Times New Roman" w:hAnsi="Times New Roman"/>
          <w:sz w:val="20"/>
          <w:szCs w:val="20"/>
        </w:rPr>
        <w:t xml:space="preserve">                              </w:t>
      </w:r>
      <w:r w:rsidRPr="00D216F5">
        <w:rPr>
          <w:rFonts w:ascii="Times New Roman" w:hAnsi="Times New Roman"/>
          <w:noProof/>
          <w:sz w:val="20"/>
          <w:szCs w:val="20"/>
          <w:lang w:bidi="ar-SA"/>
        </w:rPr>
        <w:drawing>
          <wp:inline distT="0" distB="0" distL="0" distR="0" wp14:anchorId="57A9FF67" wp14:editId="2FB809DB">
            <wp:extent cx="3960000" cy="23400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216F5" w:rsidRPr="00D216F5" w:rsidRDefault="00D216F5" w:rsidP="00D216F5">
      <w:pPr>
        <w:spacing w:after="0" w:line="240" w:lineRule="auto"/>
        <w:jc w:val="both"/>
        <w:rPr>
          <w:rFonts w:ascii="Times New Roman" w:hAnsi="Times New Roman"/>
          <w:sz w:val="20"/>
          <w:szCs w:val="20"/>
        </w:rPr>
      </w:pPr>
    </w:p>
    <w:p w:rsidR="00D216F5" w:rsidRPr="00D216F5" w:rsidRDefault="00D216F5" w:rsidP="00FF10E3">
      <w:pPr>
        <w:spacing w:after="120" w:line="240" w:lineRule="auto"/>
        <w:jc w:val="both"/>
        <w:rPr>
          <w:rFonts w:ascii="Times New Roman" w:hAnsi="Times New Roman"/>
          <w:sz w:val="20"/>
          <w:szCs w:val="20"/>
        </w:rPr>
      </w:pPr>
      <w:r w:rsidRPr="00D216F5">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36A41D50" wp14:editId="510551D0">
                <wp:simplePos x="0" y="0"/>
                <wp:positionH relativeFrom="column">
                  <wp:posOffset>902970</wp:posOffset>
                </wp:positionH>
                <wp:positionV relativeFrom="paragraph">
                  <wp:posOffset>103505</wp:posOffset>
                </wp:positionV>
                <wp:extent cx="434975" cy="237490"/>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6F5" w:rsidRPr="00034850" w:rsidRDefault="00D216F5" w:rsidP="00D216F5">
                            <w:pPr>
                              <w:rPr>
                                <w:rFonts w:ascii="Times New Roman" w:hAnsi="Times New Roman"/>
                              </w:rPr>
                            </w:pPr>
                            <w:r w:rsidRPr="00034850">
                              <w:rPr>
                                <w:rFonts w:ascii="Times New Roman" w:hAnsi="Times New Roman"/>
                              </w:rPr>
                              <w:t>(</w:t>
                            </w:r>
                            <w:r>
                              <w:rPr>
                                <w:rFonts w:ascii="Times New Roman" w:hAnsi="Times New Roman"/>
                              </w:rPr>
                              <w:t>b</w:t>
                            </w:r>
                            <w:r w:rsidRPr="00034850">
                              <w:rPr>
                                <w:rFonts w:ascii="Times New Roman" w:hAnsi="Times New Roman"/>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30" type="#_x0000_t202" style="position:absolute;left:0;text-align:left;margin-left:71.1pt;margin-top:8.15pt;width:34.25pt;height:18.7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" filled="f" stroked="f">
                <v:textbox style="mso-fit-shape-to-text:t">
                  <w:txbxContent>
                    <w:p w:rsidR="00D216F5" w:rsidRPr="00034850" w:rsidRDefault="00D216F5" w:rsidP="00D216F5">
                      <w:pPr>
                        <w:rPr>
                          <w:rFonts w:ascii="Times New Roman" w:hAnsi="Times New Roman"/>
                        </w:rPr>
                      </w:pPr>
                      <w:r w:rsidRPr="00034850">
                        <w:rPr>
                          <w:rFonts w:ascii="Times New Roman" w:hAnsi="Times New Roman"/>
                        </w:rPr>
                        <w:t>(</w:t>
                      </w:r>
                      <w:r>
                        <w:rPr>
                          <w:rFonts w:ascii="Times New Roman" w:hAnsi="Times New Roman"/>
                        </w:rPr>
                        <w:t>b</w:t>
                      </w:r>
                      <w:r w:rsidRPr="00034850">
                        <w:rPr>
                          <w:rFonts w:ascii="Times New Roman" w:hAnsi="Times New Roman"/>
                        </w:rPr>
                        <w:t>)</w:t>
                      </w:r>
                    </w:p>
                  </w:txbxContent>
                </v:textbox>
              </v:shape>
            </w:pict>
          </mc:Fallback>
        </mc:AlternateContent>
      </w:r>
      <w:r w:rsidR="00FF10E3">
        <w:rPr>
          <w:rFonts w:ascii="Times New Roman" w:hAnsi="Times New Roman"/>
          <w:sz w:val="20"/>
          <w:szCs w:val="20"/>
        </w:rPr>
        <w:t xml:space="preserve">                             </w:t>
      </w:r>
      <w:r w:rsidRPr="00D216F5">
        <w:rPr>
          <w:rFonts w:ascii="Times New Roman" w:hAnsi="Times New Roman"/>
          <w:noProof/>
          <w:sz w:val="20"/>
          <w:szCs w:val="20"/>
          <w:lang w:bidi="ar-SA"/>
        </w:rPr>
        <w:drawing>
          <wp:inline distT="0" distB="0" distL="0" distR="0" wp14:anchorId="54208AE7" wp14:editId="7F7DA0CC">
            <wp:extent cx="3960000" cy="2340000"/>
            <wp:effectExtent l="0" t="0" r="0" b="0"/>
            <wp:docPr id="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FF10E3">
        <w:rPr>
          <w:rFonts w:ascii="Times New Roman" w:hAnsi="Times New Roman"/>
          <w:sz w:val="20"/>
          <w:szCs w:val="20"/>
        </w:rPr>
        <w:t xml:space="preserve">    </w:t>
      </w:r>
    </w:p>
    <w:p w:rsidR="00D216F5" w:rsidRPr="00D216F5" w:rsidRDefault="00D216F5" w:rsidP="00FF10E3">
      <w:pPr>
        <w:spacing w:after="0" w:line="240" w:lineRule="auto"/>
        <w:jc w:val="center"/>
        <w:rPr>
          <w:rFonts w:ascii="Times New Roman" w:hAnsi="Times New Roman"/>
          <w:sz w:val="20"/>
          <w:szCs w:val="20"/>
        </w:rPr>
      </w:pPr>
      <w:r w:rsidRPr="00D216F5">
        <w:rPr>
          <w:rFonts w:ascii="Times New Roman" w:hAnsi="Times New Roman"/>
          <w:sz w:val="20"/>
          <w:szCs w:val="20"/>
        </w:rPr>
        <w:t xml:space="preserve">Figure 4. </w:t>
      </w:r>
      <w:r w:rsidR="00FF10E3">
        <w:rPr>
          <w:rFonts w:ascii="Times New Roman" w:hAnsi="Times New Roman"/>
          <w:sz w:val="20"/>
          <w:szCs w:val="20"/>
        </w:rPr>
        <w:t xml:space="preserve"> </w:t>
      </w:r>
      <w:r w:rsidRPr="00D216F5">
        <w:rPr>
          <w:rFonts w:ascii="Times New Roman" w:hAnsi="Times New Roman"/>
          <w:sz w:val="20"/>
          <w:szCs w:val="20"/>
        </w:rPr>
        <w:t>(a) Dielectric constant and (b) loss tangent of tread compounds at varying frequencies</w:t>
      </w:r>
    </w:p>
    <w:p w:rsidR="00D216F5" w:rsidRDefault="00D216F5" w:rsidP="00FF10E3">
      <w:pPr>
        <w:spacing w:after="120" w:line="240" w:lineRule="auto"/>
        <w:jc w:val="both"/>
        <w:rPr>
          <w:rFonts w:ascii="Times New Roman" w:hAnsi="Times New Roman"/>
          <w:sz w:val="20"/>
          <w:szCs w:val="20"/>
        </w:rPr>
      </w:pPr>
    </w:p>
    <w:p w:rsidR="00FF10E3" w:rsidRPr="00D216F5" w:rsidRDefault="00FF10E3" w:rsidP="00FF10E3">
      <w:pPr>
        <w:tabs>
          <w:tab w:val="left" w:pos="490"/>
          <w:tab w:val="center" w:pos="4513"/>
        </w:tabs>
        <w:spacing w:after="0" w:line="240" w:lineRule="auto"/>
        <w:jc w:val="both"/>
        <w:rPr>
          <w:rFonts w:ascii="Times New Roman" w:hAnsi="Times New Roman"/>
          <w:sz w:val="20"/>
          <w:szCs w:val="20"/>
        </w:rPr>
      </w:pPr>
      <w:r w:rsidRPr="00D216F5">
        <w:rPr>
          <w:rFonts w:ascii="Times New Roman" w:hAnsi="Times New Roman"/>
          <w:sz w:val="20"/>
          <w:szCs w:val="20"/>
          <w:lang w:val="en-GB"/>
        </w:rPr>
        <w:t xml:space="preserve">Dielectric constant determines the behaviour of the material under microwave radiation. It includes how much energy is reflected from the material, as well as how efficient is the material to store the microwave energy. On the other hand, the loss tangent describes </w:t>
      </w:r>
      <w:r w:rsidRPr="00D216F5">
        <w:rPr>
          <w:rFonts w:ascii="Times New Roman" w:eastAsia="KGNAM O+ MTSY" w:hAnsi="Times New Roman"/>
          <w:sz w:val="20"/>
          <w:szCs w:val="20"/>
          <w:lang w:val="en-GB"/>
        </w:rPr>
        <w:t xml:space="preserve">the efficiency of a material to dissipate the stored energy (microwaves) as heat [10]. </w:t>
      </w:r>
      <w:r w:rsidRPr="00D216F5">
        <w:rPr>
          <w:rFonts w:ascii="Times New Roman" w:hAnsi="Times New Roman"/>
          <w:sz w:val="20"/>
          <w:szCs w:val="20"/>
        </w:rPr>
        <w:t>In general, the compounds exhibit high dielectric constant and loss tangent compared to the pristine rubbers (Table 7). Although there are differences in the values of dielectric constant and loss tangent, all rubber samples display a comparable pattern of dielectric properties. It indicates that the materials are made from the same major constituents that are microwave-transparent [10]. Because rubber is not a dielectric material, the deviation in values could be attributed to the use of ionic salt (ZnO) in the material [11]. Nevertheless, this method seems unsuitable to distinguish the composition of polymers used in the compounds.</w:t>
      </w:r>
    </w:p>
    <w:p w:rsidR="00FF10E3" w:rsidRDefault="00FF10E3" w:rsidP="00D216F5">
      <w:pPr>
        <w:spacing w:after="0" w:line="240" w:lineRule="auto"/>
        <w:jc w:val="both"/>
        <w:rPr>
          <w:rFonts w:ascii="Times New Roman" w:hAnsi="Times New Roman"/>
          <w:sz w:val="20"/>
          <w:szCs w:val="20"/>
        </w:rPr>
      </w:pPr>
    </w:p>
    <w:p w:rsidR="00FF10E3" w:rsidRDefault="00FF10E3" w:rsidP="00D216F5">
      <w:pPr>
        <w:spacing w:after="0" w:line="240" w:lineRule="auto"/>
        <w:jc w:val="both"/>
        <w:rPr>
          <w:rFonts w:ascii="Times New Roman" w:hAnsi="Times New Roman"/>
          <w:sz w:val="20"/>
          <w:szCs w:val="20"/>
        </w:rPr>
      </w:pPr>
    </w:p>
    <w:p w:rsidR="00FF10E3" w:rsidRDefault="00FF10E3" w:rsidP="00D216F5">
      <w:pPr>
        <w:spacing w:after="0" w:line="240" w:lineRule="auto"/>
        <w:jc w:val="both"/>
        <w:rPr>
          <w:rFonts w:ascii="Times New Roman" w:hAnsi="Times New Roman"/>
          <w:sz w:val="20"/>
          <w:szCs w:val="20"/>
        </w:rPr>
      </w:pPr>
    </w:p>
    <w:p w:rsidR="00FF10E3" w:rsidRPr="00D216F5" w:rsidRDefault="00FF10E3" w:rsidP="00D216F5">
      <w:pPr>
        <w:spacing w:after="0" w:line="240" w:lineRule="auto"/>
        <w:jc w:val="both"/>
        <w:rPr>
          <w:rFonts w:ascii="Times New Roman" w:hAnsi="Times New Roman"/>
          <w:sz w:val="20"/>
          <w:szCs w:val="20"/>
        </w:rPr>
      </w:pPr>
    </w:p>
    <w:p w:rsidR="00D216F5" w:rsidRPr="00D216F5" w:rsidRDefault="00D216F5" w:rsidP="00FF10E3">
      <w:pPr>
        <w:spacing w:after="120" w:line="240" w:lineRule="auto"/>
        <w:jc w:val="center"/>
        <w:rPr>
          <w:rFonts w:ascii="Times New Roman" w:hAnsi="Times New Roman"/>
          <w:sz w:val="20"/>
          <w:szCs w:val="20"/>
          <w:lang w:val="en-GB"/>
        </w:rPr>
      </w:pPr>
      <w:r w:rsidRPr="00D216F5">
        <w:rPr>
          <w:rFonts w:ascii="Times New Roman" w:hAnsi="Times New Roman"/>
          <w:sz w:val="20"/>
          <w:szCs w:val="20"/>
        </w:rPr>
        <w:lastRenderedPageBreak/>
        <w:t xml:space="preserve">Table 7. </w:t>
      </w:r>
      <w:r w:rsidR="00FF10E3">
        <w:rPr>
          <w:rFonts w:ascii="Times New Roman" w:hAnsi="Times New Roman"/>
          <w:sz w:val="20"/>
          <w:szCs w:val="20"/>
        </w:rPr>
        <w:t xml:space="preserve"> </w:t>
      </w:r>
      <w:r w:rsidRPr="00D216F5">
        <w:rPr>
          <w:rFonts w:ascii="Times New Roman" w:hAnsi="Times New Roman"/>
          <w:sz w:val="20"/>
          <w:szCs w:val="20"/>
        </w:rPr>
        <w:t>Dielectric constant and loss tangent of tread compounds at 2.45 GHz</w:t>
      </w:r>
    </w:p>
    <w:tbl>
      <w:tblPr>
        <w:tblpPr w:leftFromText="180" w:rightFromText="180" w:vertAnchor="text" w:tblpXSpec="center" w:tblpY="1"/>
        <w:tblOverlap w:val="never"/>
        <w:tblW w:w="2928" w:type="dxa"/>
        <w:tblBorders>
          <w:top w:val="single" w:sz="4" w:space="0" w:color="auto"/>
          <w:bottom w:val="single" w:sz="4" w:space="0" w:color="auto"/>
        </w:tblBorders>
        <w:tblLook w:val="04A0" w:firstRow="1" w:lastRow="0" w:firstColumn="1" w:lastColumn="0" w:noHBand="0" w:noVBand="1"/>
      </w:tblPr>
      <w:tblGrid>
        <w:gridCol w:w="976"/>
        <w:gridCol w:w="976"/>
        <w:gridCol w:w="976"/>
      </w:tblGrid>
      <w:tr w:rsidR="00D216F5" w:rsidRPr="00D216F5" w:rsidTr="00FF10E3">
        <w:trPr>
          <w:trHeight w:val="300"/>
        </w:trPr>
        <w:tc>
          <w:tcPr>
            <w:tcW w:w="976" w:type="dxa"/>
            <w:tcBorders>
              <w:top w:val="single" w:sz="4" w:space="0" w:color="auto"/>
              <w:bottom w:val="single" w:sz="4" w:space="0" w:color="auto"/>
            </w:tcBorders>
            <w:shd w:val="clear" w:color="auto" w:fill="auto"/>
            <w:noWrap/>
            <w:vAlign w:val="bottom"/>
            <w:hideMark/>
          </w:tcPr>
          <w:p w:rsidR="00D216F5" w:rsidRPr="00D216F5" w:rsidRDefault="00D216F5" w:rsidP="00FF10E3">
            <w:pPr>
              <w:spacing w:before="60" w:after="60" w:line="240" w:lineRule="auto"/>
              <w:rPr>
                <w:rFonts w:ascii="Times New Roman" w:hAnsi="Times New Roman"/>
                <w:b/>
                <w:sz w:val="20"/>
                <w:szCs w:val="20"/>
              </w:rPr>
            </w:pPr>
            <w:r w:rsidRPr="00D216F5">
              <w:rPr>
                <w:rFonts w:ascii="Times New Roman" w:hAnsi="Times New Roman"/>
                <w:b/>
                <w:sz w:val="20"/>
                <w:szCs w:val="20"/>
              </w:rPr>
              <w:t>Sample</w:t>
            </w:r>
          </w:p>
        </w:tc>
        <w:tc>
          <w:tcPr>
            <w:tcW w:w="976" w:type="dxa"/>
            <w:tcBorders>
              <w:top w:val="single" w:sz="4" w:space="0" w:color="auto"/>
              <w:bottom w:val="single" w:sz="4" w:space="0" w:color="auto"/>
            </w:tcBorders>
            <w:shd w:val="clear" w:color="auto" w:fill="auto"/>
            <w:noWrap/>
            <w:vAlign w:val="bottom"/>
            <w:hideMark/>
          </w:tcPr>
          <w:p w:rsidR="00D216F5" w:rsidRPr="00D216F5" w:rsidRDefault="00D216F5" w:rsidP="00FF10E3">
            <w:pPr>
              <w:spacing w:before="60" w:after="60" w:line="240" w:lineRule="auto"/>
              <w:jc w:val="center"/>
              <w:rPr>
                <w:rFonts w:ascii="Times New Roman" w:hAnsi="Times New Roman"/>
                <w:b/>
                <w:i/>
                <w:sz w:val="20"/>
                <w:szCs w:val="20"/>
              </w:rPr>
            </w:pPr>
            <w:r w:rsidRPr="00D216F5">
              <w:rPr>
                <w:rFonts w:ascii="Times New Roman" w:hAnsi="Times New Roman"/>
                <w:b/>
                <w:i/>
                <w:sz w:val="20"/>
                <w:szCs w:val="20"/>
              </w:rPr>
              <w:t>ε'</w:t>
            </w:r>
          </w:p>
        </w:tc>
        <w:tc>
          <w:tcPr>
            <w:tcW w:w="976" w:type="dxa"/>
            <w:tcBorders>
              <w:top w:val="single" w:sz="4" w:space="0" w:color="auto"/>
              <w:bottom w:val="single" w:sz="4" w:space="0" w:color="auto"/>
            </w:tcBorders>
            <w:shd w:val="clear" w:color="auto" w:fill="auto"/>
            <w:noWrap/>
            <w:vAlign w:val="bottom"/>
            <w:hideMark/>
          </w:tcPr>
          <w:p w:rsidR="00D216F5" w:rsidRPr="00D216F5" w:rsidRDefault="00D216F5" w:rsidP="00FF10E3">
            <w:pPr>
              <w:spacing w:before="60" w:after="60" w:line="240" w:lineRule="auto"/>
              <w:jc w:val="center"/>
              <w:rPr>
                <w:rFonts w:ascii="Times New Roman" w:hAnsi="Times New Roman"/>
                <w:b/>
                <w:sz w:val="20"/>
                <w:szCs w:val="20"/>
              </w:rPr>
            </w:pPr>
            <w:r w:rsidRPr="00D216F5">
              <w:rPr>
                <w:rFonts w:ascii="Times New Roman" w:hAnsi="Times New Roman"/>
                <w:b/>
                <w:sz w:val="20"/>
                <w:szCs w:val="20"/>
              </w:rPr>
              <w:t xml:space="preserve">tan </w:t>
            </w:r>
            <w:r w:rsidRPr="00D216F5">
              <w:rPr>
                <w:rFonts w:ascii="Times New Roman" w:hAnsi="Times New Roman"/>
                <w:b/>
                <w:i/>
                <w:sz w:val="20"/>
                <w:szCs w:val="20"/>
              </w:rPr>
              <w:t>δ</w:t>
            </w:r>
          </w:p>
        </w:tc>
      </w:tr>
      <w:tr w:rsidR="00D216F5" w:rsidRPr="00D216F5" w:rsidTr="00FF10E3">
        <w:trPr>
          <w:trHeight w:val="105"/>
        </w:trPr>
        <w:tc>
          <w:tcPr>
            <w:tcW w:w="976" w:type="dxa"/>
            <w:tcBorders>
              <w:top w:val="single" w:sz="4" w:space="0" w:color="auto"/>
            </w:tcBorders>
            <w:shd w:val="clear" w:color="auto" w:fill="auto"/>
            <w:noWrap/>
            <w:vAlign w:val="bottom"/>
            <w:hideMark/>
          </w:tcPr>
          <w:p w:rsidR="00D216F5" w:rsidRPr="00D216F5" w:rsidRDefault="00D216F5" w:rsidP="00FF10E3">
            <w:pPr>
              <w:spacing w:before="60" w:after="0" w:line="240" w:lineRule="auto"/>
              <w:rPr>
                <w:rFonts w:ascii="Times New Roman" w:hAnsi="Times New Roman"/>
                <w:sz w:val="20"/>
                <w:szCs w:val="20"/>
              </w:rPr>
            </w:pPr>
            <w:r w:rsidRPr="00D216F5">
              <w:rPr>
                <w:rFonts w:ascii="Times New Roman" w:hAnsi="Times New Roman"/>
                <w:sz w:val="20"/>
                <w:szCs w:val="20"/>
              </w:rPr>
              <w:t>BR</w:t>
            </w:r>
          </w:p>
        </w:tc>
        <w:tc>
          <w:tcPr>
            <w:tcW w:w="976" w:type="dxa"/>
            <w:tcBorders>
              <w:top w:val="single" w:sz="4" w:space="0" w:color="auto"/>
            </w:tcBorders>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2.65</w:t>
            </w:r>
          </w:p>
        </w:tc>
        <w:tc>
          <w:tcPr>
            <w:tcW w:w="976" w:type="dxa"/>
            <w:tcBorders>
              <w:top w:val="single" w:sz="4" w:space="0" w:color="auto"/>
            </w:tcBorders>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0.02</w:t>
            </w:r>
          </w:p>
        </w:tc>
      </w:tr>
      <w:tr w:rsidR="00D216F5" w:rsidRPr="00D216F5" w:rsidTr="002259FC">
        <w:trPr>
          <w:trHeight w:val="53"/>
        </w:trPr>
        <w:tc>
          <w:tcPr>
            <w:tcW w:w="976" w:type="dxa"/>
            <w:shd w:val="clear" w:color="auto" w:fill="auto"/>
            <w:noWrap/>
            <w:vAlign w:val="bottom"/>
            <w:hideMark/>
          </w:tcPr>
          <w:p w:rsidR="00D216F5" w:rsidRPr="00D216F5" w:rsidRDefault="00D216F5" w:rsidP="00FF10E3">
            <w:pPr>
              <w:spacing w:before="60" w:after="0" w:line="240" w:lineRule="auto"/>
              <w:rPr>
                <w:rFonts w:ascii="Times New Roman" w:hAnsi="Times New Roman"/>
                <w:sz w:val="20"/>
                <w:szCs w:val="20"/>
              </w:rPr>
            </w:pPr>
            <w:r w:rsidRPr="00D216F5">
              <w:rPr>
                <w:rFonts w:ascii="Times New Roman" w:hAnsi="Times New Roman"/>
                <w:sz w:val="20"/>
                <w:szCs w:val="20"/>
              </w:rPr>
              <w:t>NR</w:t>
            </w:r>
          </w:p>
        </w:tc>
        <w:tc>
          <w:tcPr>
            <w:tcW w:w="976" w:type="dxa"/>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2.18</w:t>
            </w:r>
          </w:p>
        </w:tc>
        <w:tc>
          <w:tcPr>
            <w:tcW w:w="976" w:type="dxa"/>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0.02</w:t>
            </w:r>
          </w:p>
        </w:tc>
      </w:tr>
      <w:tr w:rsidR="00D216F5" w:rsidRPr="00D216F5" w:rsidTr="002259FC">
        <w:trPr>
          <w:trHeight w:val="53"/>
        </w:trPr>
        <w:tc>
          <w:tcPr>
            <w:tcW w:w="976" w:type="dxa"/>
            <w:shd w:val="clear" w:color="auto" w:fill="auto"/>
            <w:noWrap/>
            <w:vAlign w:val="bottom"/>
            <w:hideMark/>
          </w:tcPr>
          <w:p w:rsidR="00D216F5" w:rsidRPr="00D216F5" w:rsidRDefault="00D216F5" w:rsidP="00FF10E3">
            <w:pPr>
              <w:spacing w:before="60" w:after="0" w:line="240" w:lineRule="auto"/>
              <w:rPr>
                <w:rFonts w:ascii="Times New Roman" w:hAnsi="Times New Roman"/>
                <w:sz w:val="20"/>
                <w:szCs w:val="20"/>
              </w:rPr>
            </w:pPr>
            <w:r w:rsidRPr="00D216F5">
              <w:rPr>
                <w:rFonts w:ascii="Times New Roman" w:hAnsi="Times New Roman"/>
                <w:sz w:val="20"/>
                <w:szCs w:val="20"/>
              </w:rPr>
              <w:t>SBR</w:t>
            </w:r>
          </w:p>
        </w:tc>
        <w:tc>
          <w:tcPr>
            <w:tcW w:w="976" w:type="dxa"/>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2.17</w:t>
            </w:r>
          </w:p>
        </w:tc>
        <w:tc>
          <w:tcPr>
            <w:tcW w:w="976" w:type="dxa"/>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0.02</w:t>
            </w:r>
          </w:p>
        </w:tc>
      </w:tr>
      <w:tr w:rsidR="00D216F5" w:rsidRPr="00D216F5" w:rsidTr="002259FC">
        <w:trPr>
          <w:trHeight w:val="53"/>
        </w:trPr>
        <w:tc>
          <w:tcPr>
            <w:tcW w:w="976" w:type="dxa"/>
            <w:shd w:val="clear" w:color="auto" w:fill="auto"/>
            <w:noWrap/>
            <w:vAlign w:val="bottom"/>
            <w:hideMark/>
          </w:tcPr>
          <w:p w:rsidR="00D216F5" w:rsidRPr="00D216F5" w:rsidRDefault="00D216F5" w:rsidP="00FF10E3">
            <w:pPr>
              <w:spacing w:before="60" w:after="0" w:line="240" w:lineRule="auto"/>
              <w:rPr>
                <w:rFonts w:ascii="Times New Roman" w:hAnsi="Times New Roman"/>
                <w:sz w:val="20"/>
                <w:szCs w:val="20"/>
              </w:rPr>
            </w:pPr>
            <w:r w:rsidRPr="00D216F5">
              <w:rPr>
                <w:rFonts w:ascii="Times New Roman" w:hAnsi="Times New Roman"/>
                <w:sz w:val="20"/>
                <w:szCs w:val="20"/>
              </w:rPr>
              <w:t>SP40-X</w:t>
            </w:r>
          </w:p>
        </w:tc>
        <w:tc>
          <w:tcPr>
            <w:tcW w:w="976" w:type="dxa"/>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3.30</w:t>
            </w:r>
          </w:p>
        </w:tc>
        <w:tc>
          <w:tcPr>
            <w:tcW w:w="976" w:type="dxa"/>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0.05</w:t>
            </w:r>
          </w:p>
        </w:tc>
      </w:tr>
      <w:tr w:rsidR="00D216F5" w:rsidRPr="00D216F5" w:rsidTr="002259FC">
        <w:trPr>
          <w:trHeight w:val="53"/>
        </w:trPr>
        <w:tc>
          <w:tcPr>
            <w:tcW w:w="976" w:type="dxa"/>
            <w:shd w:val="clear" w:color="auto" w:fill="auto"/>
            <w:noWrap/>
            <w:vAlign w:val="bottom"/>
            <w:hideMark/>
          </w:tcPr>
          <w:p w:rsidR="00D216F5" w:rsidRPr="00D216F5" w:rsidRDefault="00D216F5" w:rsidP="00FF10E3">
            <w:pPr>
              <w:spacing w:before="60" w:after="0" w:line="240" w:lineRule="auto"/>
              <w:rPr>
                <w:rFonts w:ascii="Times New Roman" w:hAnsi="Times New Roman"/>
                <w:sz w:val="20"/>
                <w:szCs w:val="20"/>
              </w:rPr>
            </w:pPr>
            <w:r w:rsidRPr="00D216F5">
              <w:rPr>
                <w:rFonts w:ascii="Times New Roman" w:hAnsi="Times New Roman"/>
                <w:sz w:val="20"/>
                <w:szCs w:val="20"/>
              </w:rPr>
              <w:t>SR-X</w:t>
            </w:r>
          </w:p>
        </w:tc>
        <w:tc>
          <w:tcPr>
            <w:tcW w:w="976" w:type="dxa"/>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3.40</w:t>
            </w:r>
          </w:p>
        </w:tc>
        <w:tc>
          <w:tcPr>
            <w:tcW w:w="976" w:type="dxa"/>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0.08</w:t>
            </w:r>
          </w:p>
        </w:tc>
      </w:tr>
      <w:tr w:rsidR="00D216F5" w:rsidRPr="00D216F5" w:rsidTr="002259FC">
        <w:trPr>
          <w:trHeight w:val="53"/>
        </w:trPr>
        <w:tc>
          <w:tcPr>
            <w:tcW w:w="976" w:type="dxa"/>
            <w:shd w:val="clear" w:color="auto" w:fill="auto"/>
            <w:noWrap/>
            <w:vAlign w:val="bottom"/>
            <w:hideMark/>
          </w:tcPr>
          <w:p w:rsidR="00D216F5" w:rsidRPr="00D216F5" w:rsidRDefault="00D216F5" w:rsidP="00FF10E3">
            <w:pPr>
              <w:spacing w:before="60" w:after="0" w:line="240" w:lineRule="auto"/>
              <w:rPr>
                <w:rFonts w:ascii="Times New Roman" w:hAnsi="Times New Roman"/>
                <w:sz w:val="20"/>
                <w:szCs w:val="20"/>
              </w:rPr>
            </w:pPr>
            <w:r w:rsidRPr="00D216F5">
              <w:rPr>
                <w:rFonts w:ascii="Times New Roman" w:hAnsi="Times New Roman"/>
                <w:sz w:val="20"/>
                <w:szCs w:val="20"/>
              </w:rPr>
              <w:t>AP40</w:t>
            </w:r>
          </w:p>
        </w:tc>
        <w:tc>
          <w:tcPr>
            <w:tcW w:w="976" w:type="dxa"/>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3.44</w:t>
            </w:r>
          </w:p>
        </w:tc>
        <w:tc>
          <w:tcPr>
            <w:tcW w:w="976" w:type="dxa"/>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0.05</w:t>
            </w:r>
          </w:p>
        </w:tc>
      </w:tr>
      <w:tr w:rsidR="00D216F5" w:rsidRPr="00D216F5" w:rsidTr="002259FC">
        <w:trPr>
          <w:trHeight w:val="53"/>
        </w:trPr>
        <w:tc>
          <w:tcPr>
            <w:tcW w:w="976" w:type="dxa"/>
            <w:shd w:val="clear" w:color="auto" w:fill="auto"/>
            <w:noWrap/>
            <w:vAlign w:val="bottom"/>
            <w:hideMark/>
          </w:tcPr>
          <w:p w:rsidR="00D216F5" w:rsidRPr="00D216F5" w:rsidRDefault="00D216F5" w:rsidP="00FF10E3">
            <w:pPr>
              <w:spacing w:before="60" w:after="0" w:line="240" w:lineRule="auto"/>
              <w:rPr>
                <w:rFonts w:ascii="Times New Roman" w:hAnsi="Times New Roman"/>
                <w:sz w:val="20"/>
                <w:szCs w:val="20"/>
              </w:rPr>
            </w:pPr>
            <w:r w:rsidRPr="00D216F5">
              <w:rPr>
                <w:rFonts w:ascii="Times New Roman" w:hAnsi="Times New Roman"/>
                <w:sz w:val="20"/>
                <w:szCs w:val="20"/>
              </w:rPr>
              <w:t>EcP40</w:t>
            </w:r>
          </w:p>
        </w:tc>
        <w:tc>
          <w:tcPr>
            <w:tcW w:w="976" w:type="dxa"/>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4.11</w:t>
            </w:r>
          </w:p>
        </w:tc>
        <w:tc>
          <w:tcPr>
            <w:tcW w:w="976" w:type="dxa"/>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0.06</w:t>
            </w:r>
          </w:p>
        </w:tc>
      </w:tr>
      <w:tr w:rsidR="00D216F5" w:rsidRPr="00D216F5" w:rsidTr="002259FC">
        <w:trPr>
          <w:trHeight w:val="53"/>
        </w:trPr>
        <w:tc>
          <w:tcPr>
            <w:tcW w:w="976" w:type="dxa"/>
            <w:shd w:val="clear" w:color="auto" w:fill="auto"/>
            <w:noWrap/>
            <w:vAlign w:val="bottom"/>
            <w:hideMark/>
          </w:tcPr>
          <w:p w:rsidR="00D216F5" w:rsidRPr="00D216F5" w:rsidRDefault="00D216F5" w:rsidP="00FF10E3">
            <w:pPr>
              <w:spacing w:before="60" w:after="0" w:line="240" w:lineRule="auto"/>
              <w:rPr>
                <w:rFonts w:ascii="Times New Roman" w:hAnsi="Times New Roman"/>
                <w:sz w:val="20"/>
                <w:szCs w:val="20"/>
              </w:rPr>
            </w:pPr>
            <w:r w:rsidRPr="00D216F5">
              <w:rPr>
                <w:rFonts w:ascii="Times New Roman" w:hAnsi="Times New Roman"/>
                <w:sz w:val="20"/>
                <w:szCs w:val="20"/>
              </w:rPr>
              <w:t>Sh9(2)</w:t>
            </w:r>
          </w:p>
        </w:tc>
        <w:tc>
          <w:tcPr>
            <w:tcW w:w="976" w:type="dxa"/>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6.63</w:t>
            </w:r>
          </w:p>
        </w:tc>
        <w:tc>
          <w:tcPr>
            <w:tcW w:w="976" w:type="dxa"/>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0.09</w:t>
            </w:r>
          </w:p>
        </w:tc>
      </w:tr>
      <w:tr w:rsidR="00D216F5" w:rsidRPr="00D216F5" w:rsidTr="00FF10E3">
        <w:trPr>
          <w:trHeight w:val="53"/>
        </w:trPr>
        <w:tc>
          <w:tcPr>
            <w:tcW w:w="976" w:type="dxa"/>
            <w:tcBorders>
              <w:bottom w:val="nil"/>
            </w:tcBorders>
            <w:shd w:val="clear" w:color="auto" w:fill="auto"/>
            <w:noWrap/>
            <w:vAlign w:val="bottom"/>
            <w:hideMark/>
          </w:tcPr>
          <w:p w:rsidR="00D216F5" w:rsidRPr="00D216F5" w:rsidRDefault="00D216F5" w:rsidP="00FF10E3">
            <w:pPr>
              <w:spacing w:before="60" w:after="0" w:line="240" w:lineRule="auto"/>
              <w:rPr>
                <w:rFonts w:ascii="Times New Roman" w:hAnsi="Times New Roman"/>
                <w:sz w:val="20"/>
                <w:szCs w:val="20"/>
              </w:rPr>
            </w:pPr>
            <w:r w:rsidRPr="00D216F5">
              <w:rPr>
                <w:rFonts w:ascii="Times New Roman" w:hAnsi="Times New Roman"/>
                <w:sz w:val="20"/>
                <w:szCs w:val="20"/>
              </w:rPr>
              <w:t>Sh8(2)</w:t>
            </w:r>
          </w:p>
        </w:tc>
        <w:tc>
          <w:tcPr>
            <w:tcW w:w="976" w:type="dxa"/>
            <w:tcBorders>
              <w:bottom w:val="nil"/>
            </w:tcBorders>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6.26</w:t>
            </w:r>
          </w:p>
        </w:tc>
        <w:tc>
          <w:tcPr>
            <w:tcW w:w="976" w:type="dxa"/>
            <w:tcBorders>
              <w:bottom w:val="nil"/>
            </w:tcBorders>
            <w:shd w:val="clear" w:color="auto" w:fill="auto"/>
            <w:noWrap/>
            <w:vAlign w:val="center"/>
            <w:hideMark/>
          </w:tcPr>
          <w:p w:rsidR="00D216F5" w:rsidRPr="00D216F5" w:rsidRDefault="00D216F5" w:rsidP="00FF10E3">
            <w:pPr>
              <w:spacing w:before="60" w:after="0" w:line="240" w:lineRule="auto"/>
              <w:jc w:val="center"/>
              <w:rPr>
                <w:rFonts w:ascii="Times New Roman" w:hAnsi="Times New Roman"/>
                <w:sz w:val="20"/>
                <w:szCs w:val="20"/>
              </w:rPr>
            </w:pPr>
            <w:r w:rsidRPr="00D216F5">
              <w:rPr>
                <w:rFonts w:ascii="Times New Roman" w:hAnsi="Times New Roman"/>
                <w:sz w:val="20"/>
                <w:szCs w:val="20"/>
              </w:rPr>
              <w:t>0.10</w:t>
            </w:r>
          </w:p>
        </w:tc>
      </w:tr>
      <w:tr w:rsidR="00D216F5" w:rsidRPr="00D216F5" w:rsidTr="00FF10E3">
        <w:trPr>
          <w:trHeight w:val="53"/>
        </w:trPr>
        <w:tc>
          <w:tcPr>
            <w:tcW w:w="976" w:type="dxa"/>
            <w:tcBorders>
              <w:top w:val="nil"/>
              <w:bottom w:val="single" w:sz="4" w:space="0" w:color="auto"/>
            </w:tcBorders>
            <w:shd w:val="clear" w:color="auto" w:fill="auto"/>
            <w:noWrap/>
            <w:vAlign w:val="bottom"/>
            <w:hideMark/>
          </w:tcPr>
          <w:p w:rsidR="00D216F5" w:rsidRPr="00D216F5" w:rsidRDefault="00D216F5" w:rsidP="00FF10E3">
            <w:pPr>
              <w:spacing w:before="60" w:after="60" w:line="240" w:lineRule="auto"/>
              <w:rPr>
                <w:rFonts w:ascii="Times New Roman" w:hAnsi="Times New Roman"/>
                <w:sz w:val="20"/>
                <w:szCs w:val="20"/>
              </w:rPr>
            </w:pPr>
            <w:r w:rsidRPr="00D216F5">
              <w:rPr>
                <w:rFonts w:ascii="Times New Roman" w:hAnsi="Times New Roman"/>
                <w:sz w:val="20"/>
                <w:szCs w:val="20"/>
              </w:rPr>
              <w:t>Sh-PT</w:t>
            </w:r>
          </w:p>
        </w:tc>
        <w:tc>
          <w:tcPr>
            <w:tcW w:w="976" w:type="dxa"/>
            <w:tcBorders>
              <w:top w:val="nil"/>
              <w:bottom w:val="single" w:sz="4" w:space="0" w:color="auto"/>
            </w:tcBorders>
            <w:shd w:val="clear" w:color="auto" w:fill="auto"/>
            <w:noWrap/>
            <w:vAlign w:val="center"/>
            <w:hideMark/>
          </w:tcPr>
          <w:p w:rsidR="00D216F5" w:rsidRPr="00D216F5" w:rsidRDefault="00D216F5" w:rsidP="00FF10E3">
            <w:pPr>
              <w:spacing w:before="60" w:after="60" w:line="240" w:lineRule="auto"/>
              <w:jc w:val="center"/>
              <w:rPr>
                <w:rFonts w:ascii="Times New Roman" w:hAnsi="Times New Roman"/>
                <w:sz w:val="20"/>
                <w:szCs w:val="20"/>
              </w:rPr>
            </w:pPr>
            <w:r w:rsidRPr="00D216F5">
              <w:rPr>
                <w:rFonts w:ascii="Times New Roman" w:hAnsi="Times New Roman"/>
                <w:sz w:val="20"/>
                <w:szCs w:val="20"/>
              </w:rPr>
              <w:t>4.35</w:t>
            </w:r>
          </w:p>
        </w:tc>
        <w:tc>
          <w:tcPr>
            <w:tcW w:w="976" w:type="dxa"/>
            <w:tcBorders>
              <w:top w:val="nil"/>
              <w:bottom w:val="single" w:sz="4" w:space="0" w:color="auto"/>
            </w:tcBorders>
            <w:shd w:val="clear" w:color="auto" w:fill="auto"/>
            <w:noWrap/>
            <w:vAlign w:val="center"/>
            <w:hideMark/>
          </w:tcPr>
          <w:p w:rsidR="00D216F5" w:rsidRPr="00D216F5" w:rsidRDefault="00D216F5" w:rsidP="00FF10E3">
            <w:pPr>
              <w:spacing w:before="60" w:after="60" w:line="240" w:lineRule="auto"/>
              <w:jc w:val="center"/>
              <w:rPr>
                <w:rFonts w:ascii="Times New Roman" w:hAnsi="Times New Roman"/>
                <w:sz w:val="20"/>
                <w:szCs w:val="20"/>
              </w:rPr>
            </w:pPr>
            <w:r w:rsidRPr="00D216F5">
              <w:rPr>
                <w:rFonts w:ascii="Times New Roman" w:hAnsi="Times New Roman"/>
                <w:sz w:val="20"/>
                <w:szCs w:val="20"/>
              </w:rPr>
              <w:t>0.05</w:t>
            </w:r>
          </w:p>
        </w:tc>
      </w:tr>
    </w:tbl>
    <w:p w:rsidR="00D216F5" w:rsidRPr="00D216F5" w:rsidRDefault="00D216F5" w:rsidP="00D216F5">
      <w:pPr>
        <w:spacing w:after="0" w:line="240" w:lineRule="auto"/>
        <w:jc w:val="both"/>
        <w:outlineLvl w:val="0"/>
        <w:rPr>
          <w:rFonts w:ascii="Times New Roman" w:hAnsi="Times New Roman"/>
          <w:sz w:val="20"/>
          <w:szCs w:val="20"/>
        </w:rPr>
      </w:pPr>
    </w:p>
    <w:p w:rsidR="00D216F5" w:rsidRPr="00D216F5" w:rsidRDefault="00D216F5" w:rsidP="00D216F5">
      <w:pPr>
        <w:spacing w:after="0" w:line="240" w:lineRule="auto"/>
        <w:jc w:val="both"/>
        <w:outlineLvl w:val="0"/>
        <w:rPr>
          <w:rFonts w:ascii="Times New Roman" w:hAnsi="Times New Roman"/>
          <w:sz w:val="20"/>
          <w:szCs w:val="20"/>
        </w:rPr>
      </w:pPr>
    </w:p>
    <w:p w:rsidR="00D216F5" w:rsidRPr="00D216F5" w:rsidRDefault="00D216F5" w:rsidP="00D216F5">
      <w:pPr>
        <w:spacing w:after="0" w:line="240" w:lineRule="auto"/>
        <w:jc w:val="both"/>
        <w:outlineLvl w:val="0"/>
        <w:rPr>
          <w:rFonts w:ascii="Times New Roman" w:hAnsi="Times New Roman"/>
          <w:sz w:val="20"/>
          <w:szCs w:val="20"/>
        </w:rPr>
      </w:pPr>
    </w:p>
    <w:p w:rsidR="00D216F5" w:rsidRPr="00D216F5" w:rsidRDefault="00D216F5" w:rsidP="00D216F5">
      <w:pPr>
        <w:spacing w:after="0" w:line="240" w:lineRule="auto"/>
        <w:jc w:val="both"/>
        <w:outlineLvl w:val="0"/>
        <w:rPr>
          <w:rFonts w:ascii="Times New Roman" w:hAnsi="Times New Roman"/>
          <w:sz w:val="20"/>
          <w:szCs w:val="20"/>
        </w:rPr>
      </w:pPr>
    </w:p>
    <w:p w:rsidR="00D216F5" w:rsidRPr="00D216F5" w:rsidRDefault="00D216F5" w:rsidP="00D216F5">
      <w:pPr>
        <w:spacing w:after="0" w:line="240" w:lineRule="auto"/>
        <w:jc w:val="both"/>
        <w:outlineLvl w:val="0"/>
        <w:rPr>
          <w:rFonts w:ascii="Times New Roman" w:hAnsi="Times New Roman"/>
          <w:sz w:val="20"/>
          <w:szCs w:val="20"/>
        </w:rPr>
      </w:pPr>
    </w:p>
    <w:p w:rsidR="00D216F5" w:rsidRPr="00D216F5" w:rsidRDefault="00D216F5" w:rsidP="00D216F5">
      <w:pPr>
        <w:spacing w:after="0" w:line="240" w:lineRule="auto"/>
        <w:jc w:val="both"/>
        <w:outlineLvl w:val="0"/>
        <w:rPr>
          <w:rFonts w:ascii="Times New Roman" w:hAnsi="Times New Roman"/>
          <w:sz w:val="20"/>
          <w:szCs w:val="20"/>
        </w:rPr>
      </w:pPr>
    </w:p>
    <w:p w:rsidR="00D216F5" w:rsidRPr="00D216F5" w:rsidRDefault="00D216F5" w:rsidP="00D216F5">
      <w:pPr>
        <w:spacing w:after="0" w:line="240" w:lineRule="auto"/>
        <w:jc w:val="both"/>
        <w:outlineLvl w:val="0"/>
        <w:rPr>
          <w:rFonts w:ascii="Times New Roman" w:hAnsi="Times New Roman"/>
          <w:sz w:val="20"/>
          <w:szCs w:val="20"/>
        </w:rPr>
      </w:pPr>
    </w:p>
    <w:p w:rsidR="006768E9" w:rsidRDefault="006768E9" w:rsidP="00F447A7">
      <w:pPr>
        <w:spacing w:after="0" w:line="240" w:lineRule="auto"/>
        <w:jc w:val="center"/>
        <w:rPr>
          <w:rFonts w:ascii="Times New Roman" w:hAnsi="Times New Roman"/>
          <w:noProof/>
          <w:sz w:val="20"/>
          <w:szCs w:val="20"/>
          <w:lang w:bidi="ar-SA"/>
        </w:rPr>
      </w:pPr>
    </w:p>
    <w:p w:rsidR="00FF10E3" w:rsidRDefault="00FF10E3" w:rsidP="00F447A7">
      <w:pPr>
        <w:spacing w:after="0" w:line="240" w:lineRule="auto"/>
        <w:jc w:val="center"/>
        <w:rPr>
          <w:rFonts w:ascii="Times New Roman" w:hAnsi="Times New Roman"/>
          <w:noProof/>
          <w:sz w:val="20"/>
          <w:szCs w:val="20"/>
          <w:lang w:bidi="ar-SA"/>
        </w:rPr>
      </w:pPr>
    </w:p>
    <w:p w:rsidR="00FF10E3" w:rsidRDefault="00FF10E3" w:rsidP="00F447A7">
      <w:pPr>
        <w:spacing w:after="0" w:line="240" w:lineRule="auto"/>
        <w:jc w:val="center"/>
        <w:rPr>
          <w:rFonts w:ascii="Times New Roman" w:hAnsi="Times New Roman"/>
          <w:noProof/>
          <w:sz w:val="20"/>
          <w:szCs w:val="20"/>
          <w:lang w:bidi="ar-SA"/>
        </w:rPr>
      </w:pPr>
    </w:p>
    <w:p w:rsidR="00FF10E3" w:rsidRDefault="00FF10E3" w:rsidP="00F447A7">
      <w:pPr>
        <w:spacing w:after="0" w:line="240" w:lineRule="auto"/>
        <w:jc w:val="center"/>
        <w:rPr>
          <w:rFonts w:ascii="Times New Roman" w:hAnsi="Times New Roman"/>
          <w:noProof/>
          <w:sz w:val="20"/>
          <w:szCs w:val="20"/>
          <w:lang w:bidi="ar-SA"/>
        </w:rPr>
      </w:pPr>
    </w:p>
    <w:p w:rsidR="00FF10E3" w:rsidRDefault="00FF10E3" w:rsidP="00F447A7">
      <w:pPr>
        <w:spacing w:after="0" w:line="240" w:lineRule="auto"/>
        <w:jc w:val="center"/>
        <w:rPr>
          <w:rFonts w:ascii="Times New Roman" w:hAnsi="Times New Roman"/>
          <w:noProof/>
          <w:sz w:val="20"/>
          <w:szCs w:val="20"/>
          <w:lang w:bidi="ar-SA"/>
        </w:rPr>
      </w:pPr>
    </w:p>
    <w:p w:rsidR="00FF10E3" w:rsidRDefault="00FF10E3" w:rsidP="00F447A7">
      <w:pPr>
        <w:spacing w:after="0" w:line="240" w:lineRule="auto"/>
        <w:jc w:val="center"/>
        <w:rPr>
          <w:rFonts w:ascii="Times New Roman" w:hAnsi="Times New Roman"/>
          <w:noProof/>
          <w:sz w:val="20"/>
          <w:szCs w:val="20"/>
          <w:lang w:bidi="ar-SA"/>
        </w:rPr>
      </w:pPr>
    </w:p>
    <w:p w:rsidR="00FF10E3" w:rsidRDefault="00FF10E3" w:rsidP="00F447A7">
      <w:pPr>
        <w:spacing w:after="0" w:line="240" w:lineRule="auto"/>
        <w:jc w:val="center"/>
        <w:rPr>
          <w:rFonts w:ascii="Times New Roman" w:hAnsi="Times New Roman"/>
          <w:noProof/>
          <w:sz w:val="20"/>
          <w:szCs w:val="20"/>
          <w:lang w:bidi="ar-SA"/>
        </w:rPr>
      </w:pPr>
    </w:p>
    <w:p w:rsidR="00FF10E3" w:rsidRDefault="00FF10E3" w:rsidP="00F447A7">
      <w:pPr>
        <w:spacing w:after="0" w:line="240" w:lineRule="auto"/>
        <w:jc w:val="center"/>
        <w:rPr>
          <w:rFonts w:ascii="Times New Roman" w:hAnsi="Times New Roman"/>
          <w:noProof/>
          <w:sz w:val="20"/>
          <w:szCs w:val="20"/>
          <w:lang w:bidi="ar-SA"/>
        </w:rPr>
      </w:pPr>
    </w:p>
    <w:p w:rsidR="00FF10E3" w:rsidRDefault="00FF10E3" w:rsidP="00F447A7">
      <w:pPr>
        <w:spacing w:after="0" w:line="240" w:lineRule="auto"/>
        <w:jc w:val="center"/>
        <w:rPr>
          <w:rFonts w:ascii="Times New Roman" w:hAnsi="Times New Roman"/>
          <w:noProof/>
          <w:sz w:val="20"/>
          <w:szCs w:val="20"/>
          <w:lang w:bidi="ar-SA"/>
        </w:rPr>
      </w:pPr>
    </w:p>
    <w:p w:rsidR="00FF10E3" w:rsidRPr="00F447A7" w:rsidRDefault="00FF10E3"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F10E3" w:rsidRPr="00FF10E3" w:rsidRDefault="00FF10E3" w:rsidP="00FF10E3">
      <w:pPr>
        <w:spacing w:after="0" w:line="240" w:lineRule="auto"/>
        <w:jc w:val="both"/>
        <w:rPr>
          <w:rFonts w:ascii="Times New Roman" w:hAnsi="Times New Roman"/>
          <w:sz w:val="20"/>
          <w:szCs w:val="20"/>
          <w:lang w:val="en-GB"/>
        </w:rPr>
      </w:pPr>
      <w:r w:rsidRPr="00FF10E3">
        <w:rPr>
          <w:rFonts w:ascii="Times New Roman" w:hAnsi="Times New Roman"/>
          <w:sz w:val="20"/>
          <w:szCs w:val="20"/>
          <w:lang w:val="en-GB"/>
        </w:rPr>
        <w:t xml:space="preserve">The recycled tyre treads were characterized to evaluate the composition, and to determine a suitable and quick approach to estimate the quality of the compounds. A simple mass balance-thermogravimetric approach was proposed to estimate the composition of oil, natural rubber and fillers, and that of SBR can be calculated by difference. The ash content can be obtained through heating at 850 °C for 2 hours, and its constituents can be predicted using EDX. The results were validated, and show a good agreement with the in-house methods of RRIM. Other characterization outcomes such as FTIR spectra and dielectric properties, however offer insufficient information towards the quality of tread compounds. The mass balance-thermogravimetric approach provides a quick and reliable assessment of the composition and quality of recycled tyre tread compounds.  </w:t>
      </w:r>
    </w:p>
    <w:p w:rsidR="00FF10E3" w:rsidRPr="00FF10E3" w:rsidRDefault="00FF10E3" w:rsidP="00FF10E3">
      <w:pPr>
        <w:spacing w:after="0" w:line="240" w:lineRule="auto"/>
        <w:jc w:val="center"/>
        <w:outlineLvl w:val="0"/>
        <w:rPr>
          <w:rFonts w:ascii="Times New Roman" w:hAnsi="Times New Roman"/>
          <w:sz w:val="20"/>
          <w:szCs w:val="20"/>
        </w:rPr>
      </w:pPr>
    </w:p>
    <w:p w:rsidR="00FF10E3" w:rsidRPr="00FF10E3" w:rsidRDefault="00FF10E3" w:rsidP="00FF10E3">
      <w:pPr>
        <w:spacing w:after="0" w:line="240" w:lineRule="auto"/>
        <w:jc w:val="center"/>
        <w:outlineLvl w:val="0"/>
        <w:rPr>
          <w:rFonts w:ascii="Times New Roman" w:hAnsi="Times New Roman"/>
          <w:b/>
          <w:sz w:val="20"/>
          <w:szCs w:val="20"/>
        </w:rPr>
      </w:pPr>
      <w:r w:rsidRPr="00FF10E3">
        <w:rPr>
          <w:rFonts w:ascii="Times New Roman" w:hAnsi="Times New Roman"/>
          <w:b/>
          <w:sz w:val="20"/>
          <w:szCs w:val="20"/>
        </w:rPr>
        <w:t>Acknowledgement</w:t>
      </w:r>
    </w:p>
    <w:p w:rsidR="006768E9" w:rsidRPr="00FF10E3" w:rsidRDefault="00FF10E3" w:rsidP="00FF10E3">
      <w:pPr>
        <w:spacing w:after="0" w:line="240" w:lineRule="auto"/>
        <w:jc w:val="both"/>
        <w:outlineLvl w:val="0"/>
        <w:rPr>
          <w:rFonts w:ascii="Times New Roman" w:hAnsi="Times New Roman"/>
          <w:b/>
          <w:sz w:val="20"/>
          <w:szCs w:val="20"/>
        </w:rPr>
      </w:pPr>
      <w:r w:rsidRPr="00FF10E3">
        <w:rPr>
          <w:rFonts w:ascii="Times New Roman" w:hAnsi="Times New Roman"/>
          <w:sz w:val="20"/>
          <w:szCs w:val="20"/>
        </w:rPr>
        <w:t>This work was fully sponsored by Ministry of Higher Education Malaysia through a Demand-Driven Project of Public-Private Research Network (PPRN), No. 4L157.</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F10E3" w:rsidRPr="00FF10E3" w:rsidRDefault="00FF10E3" w:rsidP="00FF10E3">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Shulman, V. L. (2004). Tyre recycling. Rapra Technology Limited, iSmithers Rapra Publishing, 15: 3-26</w:t>
      </w:r>
    </w:p>
    <w:p w:rsidR="00FF10E3" w:rsidRPr="00FF10E3" w:rsidRDefault="00FF10E3" w:rsidP="00FF10E3">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 xml:space="preserve">Case, F. (2011). Tyres: Where the Rubber Meets the Road. </w:t>
      </w:r>
      <w:r w:rsidRPr="00FF10E3">
        <w:rPr>
          <w:rFonts w:ascii="Times New Roman" w:hAnsi="Times New Roman"/>
          <w:bCs/>
          <w:i/>
          <w:sz w:val="20"/>
          <w:szCs w:val="20"/>
        </w:rPr>
        <w:t>Chemistry World</w:t>
      </w:r>
      <w:r w:rsidRPr="00FF10E3">
        <w:rPr>
          <w:rFonts w:ascii="Times New Roman" w:hAnsi="Times New Roman"/>
          <w:bCs/>
          <w:sz w:val="20"/>
          <w:szCs w:val="20"/>
        </w:rPr>
        <w:t>: 52-55.</w:t>
      </w:r>
    </w:p>
    <w:p w:rsidR="00FF10E3" w:rsidRPr="00FF10E3" w:rsidRDefault="00FF10E3" w:rsidP="00FF10E3">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Lahti, J. (2012). Retreaded tyres: Quality, economy and eco-efficiency. Tyre Specialists of Finland, Helsinki.</w:t>
      </w:r>
    </w:p>
    <w:p w:rsidR="00FF10E3" w:rsidRPr="00FF10E3" w:rsidRDefault="00FF10E3" w:rsidP="00FF10E3">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 xml:space="preserve">Amari, T., Themelis, N. J. and Wernick, I. K. (1999). Resource recovery from used rubber tires. </w:t>
      </w:r>
      <w:r w:rsidRPr="00FF10E3">
        <w:rPr>
          <w:rFonts w:ascii="Times New Roman" w:hAnsi="Times New Roman"/>
          <w:bCs/>
          <w:i/>
          <w:sz w:val="20"/>
          <w:szCs w:val="20"/>
        </w:rPr>
        <w:t>Resources Policy</w:t>
      </w:r>
      <w:r w:rsidRPr="00FF10E3">
        <w:rPr>
          <w:rFonts w:ascii="Times New Roman" w:hAnsi="Times New Roman"/>
          <w:bCs/>
          <w:sz w:val="20"/>
          <w:szCs w:val="20"/>
        </w:rPr>
        <w:t xml:space="preserve">, 25: 179-188. </w:t>
      </w:r>
    </w:p>
    <w:p w:rsidR="00FF10E3" w:rsidRPr="00FF10E3" w:rsidRDefault="00FF10E3" w:rsidP="00FF10E3">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Ten-Brinke, J. W. (2002). Silica reinforced tyre rubbers. PhD Thesis. Twente University Press, Enschede.</w:t>
      </w:r>
    </w:p>
    <w:p w:rsidR="00FF10E3" w:rsidRPr="00FF10E3" w:rsidRDefault="00FF10E3" w:rsidP="00FF10E3">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 xml:space="preserve">Syamin, Y. M., Azemi, S. and Dzaraini, K. (2017). Evaluation of cooking oil as processing additive for natural rubber. </w:t>
      </w:r>
      <w:r w:rsidRPr="00FF10E3">
        <w:rPr>
          <w:rFonts w:ascii="Times New Roman" w:hAnsi="Times New Roman"/>
          <w:bCs/>
          <w:i/>
          <w:sz w:val="20"/>
          <w:szCs w:val="20"/>
        </w:rPr>
        <w:t>ASEAN Journal on Science and Technology for Development</w:t>
      </w:r>
      <w:r w:rsidRPr="00FF10E3">
        <w:rPr>
          <w:rFonts w:ascii="Times New Roman" w:hAnsi="Times New Roman"/>
          <w:bCs/>
          <w:sz w:val="20"/>
          <w:szCs w:val="20"/>
        </w:rPr>
        <w:t>, 34(1): 17-25.</w:t>
      </w:r>
    </w:p>
    <w:p w:rsidR="00FF10E3" w:rsidRPr="00FF10E3" w:rsidRDefault="00FF10E3" w:rsidP="00FF10E3">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 xml:space="preserve">Barneto, A. G., Carmona, J. A. and Barron, A. (2015). Thermogravimetric monitoring of crude oil and its cuts in an oil refinery. </w:t>
      </w:r>
      <w:r w:rsidRPr="00FF10E3">
        <w:rPr>
          <w:rFonts w:ascii="Times New Roman" w:hAnsi="Times New Roman"/>
          <w:bCs/>
          <w:i/>
          <w:sz w:val="20"/>
          <w:szCs w:val="20"/>
        </w:rPr>
        <w:t>Energy and Fuels</w:t>
      </w:r>
      <w:r w:rsidRPr="00FF10E3">
        <w:rPr>
          <w:rFonts w:ascii="Times New Roman" w:hAnsi="Times New Roman"/>
          <w:bCs/>
          <w:sz w:val="20"/>
          <w:szCs w:val="20"/>
        </w:rPr>
        <w:t>, 29(4): 2250-2260.</w:t>
      </w:r>
    </w:p>
    <w:p w:rsidR="00FF10E3" w:rsidRPr="00FF10E3" w:rsidRDefault="00FF10E3" w:rsidP="00FF10E3">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sz w:val="20"/>
          <w:szCs w:val="20"/>
        </w:rPr>
        <w:t xml:space="preserve">PerkinElmer (2009). Compositional analysis of tire elastomers using autostepwise TGA. Access from </w:t>
      </w:r>
      <w:r w:rsidRPr="00FF10E3">
        <w:rPr>
          <w:rFonts w:ascii="Times New Roman" w:hAnsi="Times New Roman"/>
          <w:bCs/>
          <w:sz w:val="20"/>
          <w:szCs w:val="20"/>
        </w:rPr>
        <w:t>https://www.perkinelmer.com/CMSResources/Images/4474045APP_AutoStepwiseTGATireElastomers.pdf. [Access online 5 August 2017].</w:t>
      </w:r>
    </w:p>
    <w:p w:rsidR="00FF10E3" w:rsidRPr="00FF10E3" w:rsidRDefault="00FF10E3" w:rsidP="00FF10E3">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Kunioka, M., Taguchi, K., Ninomiya, F., Nakajima, M., Saito, A. and Araki, S. (2014). Biobased contents of natural rubber model compound and its separated constituents.</w:t>
      </w:r>
      <w:r w:rsidRPr="00FF10E3">
        <w:rPr>
          <w:rFonts w:ascii="Times New Roman" w:hAnsi="Times New Roman"/>
          <w:sz w:val="20"/>
          <w:szCs w:val="20"/>
        </w:rPr>
        <w:t xml:space="preserve"> </w:t>
      </w:r>
      <w:r w:rsidRPr="00FF10E3">
        <w:rPr>
          <w:rFonts w:ascii="Times New Roman" w:hAnsi="Times New Roman"/>
          <w:i/>
          <w:iCs/>
          <w:sz w:val="20"/>
          <w:szCs w:val="20"/>
        </w:rPr>
        <w:t>Polymers</w:t>
      </w:r>
      <w:r w:rsidRPr="00FF10E3">
        <w:rPr>
          <w:rFonts w:ascii="Times New Roman" w:hAnsi="Times New Roman"/>
          <w:iCs/>
          <w:sz w:val="20"/>
          <w:szCs w:val="20"/>
        </w:rPr>
        <w:t>, 6</w:t>
      </w:r>
      <w:r w:rsidRPr="00FF10E3">
        <w:rPr>
          <w:rFonts w:ascii="Times New Roman" w:hAnsi="Times New Roman"/>
          <w:sz w:val="20"/>
          <w:szCs w:val="20"/>
        </w:rPr>
        <w:t>: 423-442.</w:t>
      </w:r>
    </w:p>
    <w:p w:rsidR="00FF10E3" w:rsidRPr="00FF10E3" w:rsidRDefault="00FF10E3" w:rsidP="00FF10E3">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sz w:val="20"/>
          <w:szCs w:val="20"/>
        </w:rPr>
        <w:t>Zaini, M. A. A. and Kamaruddin, M. J. (2013). Critical issues in microwave-assisted activated carbon preparation.</w:t>
      </w:r>
      <w:r w:rsidRPr="00FF10E3">
        <w:rPr>
          <w:rFonts w:ascii="Times New Roman" w:hAnsi="Times New Roman"/>
          <w:i/>
          <w:sz w:val="20"/>
          <w:szCs w:val="20"/>
        </w:rPr>
        <w:t xml:space="preserve"> Journal of Analytical and Applied Pyrolysis</w:t>
      </w:r>
      <w:r w:rsidRPr="00FF10E3">
        <w:rPr>
          <w:rFonts w:ascii="Times New Roman" w:hAnsi="Times New Roman"/>
          <w:sz w:val="20"/>
          <w:szCs w:val="20"/>
        </w:rPr>
        <w:t>, 101: 238-241.</w:t>
      </w:r>
    </w:p>
    <w:p w:rsidR="00FF10E3" w:rsidRPr="00FF10E3" w:rsidRDefault="00FF10E3" w:rsidP="00FF10E3">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sz w:val="20"/>
          <w:szCs w:val="20"/>
        </w:rPr>
        <w:t xml:space="preserve">Alias, N. and Zaini, M. A. A. (2015). On the view of dielectric properties in microwave-assisted activated carbon preparation. </w:t>
      </w:r>
      <w:r w:rsidRPr="00FF10E3">
        <w:rPr>
          <w:rFonts w:ascii="Times New Roman" w:hAnsi="Times New Roman"/>
          <w:i/>
          <w:sz w:val="20"/>
          <w:szCs w:val="20"/>
        </w:rPr>
        <w:t>Asia-Pacific Journal of Chemical Engineering</w:t>
      </w:r>
      <w:r w:rsidRPr="00FF10E3">
        <w:rPr>
          <w:rFonts w:ascii="Times New Roman" w:hAnsi="Times New Roman"/>
          <w:sz w:val="20"/>
          <w:szCs w:val="20"/>
        </w:rPr>
        <w:t>, 10(6): 953-960.</w:t>
      </w:r>
    </w:p>
    <w:p w:rsidR="00A74A7E" w:rsidRPr="007A738C" w:rsidRDefault="00A74A7E" w:rsidP="00FF10E3">
      <w:pPr>
        <w:spacing w:after="0" w:line="240" w:lineRule="auto"/>
        <w:ind w:left="360"/>
        <w:jc w:val="both"/>
        <w:rPr>
          <w:rFonts w:ascii="Times New Roman" w:hAnsi="Times New Roman"/>
          <w:noProof/>
          <w:lang w:bidi="ar-SA"/>
        </w:rPr>
      </w:pPr>
    </w:p>
    <w:sectPr w:rsidR="00A74A7E" w:rsidRPr="007A738C" w:rsidSect="00101A83">
      <w:headerReference w:type="even" r:id="rId23"/>
      <w:headerReference w:type="default" r:id="rId24"/>
      <w:footerReference w:type="even" r:id="rId25"/>
      <w:footerReference w:type="default" r:id="rId26"/>
      <w:pgSz w:w="12240" w:h="15840" w:code="1"/>
      <w:pgMar w:top="1800" w:right="1469" w:bottom="1699" w:left="1440" w:header="706" w:footer="706" w:gutter="0"/>
      <w:pgNumType w:start="7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BC6" w:rsidRDefault="00656BC6" w:rsidP="00FB4C59">
      <w:pPr>
        <w:spacing w:after="0" w:line="240" w:lineRule="auto"/>
      </w:pPr>
      <w:r>
        <w:separator/>
      </w:r>
    </w:p>
  </w:endnote>
  <w:endnote w:type="continuationSeparator" w:id="0">
    <w:p w:rsidR="00656BC6" w:rsidRDefault="00656BC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GNAM O+ MTSY">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BC6" w:rsidRPr="008B5904" w:rsidRDefault="00656BC6">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77CDC">
      <w:rPr>
        <w:rFonts w:ascii="Times New Roman" w:hAnsi="Times New Roman"/>
        <w:noProof/>
      </w:rPr>
      <w:t>784</w:t>
    </w:r>
    <w:r w:rsidRPr="008B5904">
      <w:rPr>
        <w:rFonts w:ascii="Times New Roman" w:hAnsi="Times New Roman"/>
        <w:noProof/>
      </w:rPr>
      <w:fldChar w:fldCharType="end"/>
    </w:r>
  </w:p>
  <w:p w:rsidR="00656BC6" w:rsidRDefault="00656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BC6" w:rsidRPr="008B5904" w:rsidRDefault="00656BC6">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77CDC">
      <w:rPr>
        <w:rFonts w:ascii="Times New Roman" w:hAnsi="Times New Roman"/>
        <w:noProof/>
      </w:rPr>
      <w:t>783</w:t>
    </w:r>
    <w:r w:rsidRPr="008B5904">
      <w:rPr>
        <w:rFonts w:ascii="Times New Roman" w:hAnsi="Times New Roman"/>
        <w:noProof/>
      </w:rPr>
      <w:fldChar w:fldCharType="end"/>
    </w:r>
  </w:p>
  <w:p w:rsidR="00656BC6" w:rsidRPr="004B43FF" w:rsidRDefault="00656BC6">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BC6" w:rsidRDefault="00656BC6" w:rsidP="00FB4C59">
      <w:pPr>
        <w:spacing w:after="0" w:line="240" w:lineRule="auto"/>
      </w:pPr>
      <w:r>
        <w:separator/>
      </w:r>
    </w:p>
  </w:footnote>
  <w:footnote w:type="continuationSeparator" w:id="0">
    <w:p w:rsidR="00656BC6" w:rsidRDefault="00656BC6"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BE" w:rsidRPr="00A259BE" w:rsidRDefault="00A259BE" w:rsidP="00A259BE">
    <w:pPr>
      <w:spacing w:after="0" w:line="240" w:lineRule="auto"/>
      <w:ind w:left="2160" w:hanging="2160"/>
      <w:outlineLvl w:val="0"/>
      <w:rPr>
        <w:rFonts w:ascii="Times New Roman" w:hAnsi="Times New Roman"/>
        <w:b/>
        <w:sz w:val="20"/>
        <w:szCs w:val="20"/>
      </w:rPr>
    </w:pPr>
    <w:r>
      <w:rPr>
        <w:rFonts w:ascii="Times New Roman" w:hAnsi="Times New Roman"/>
        <w:sz w:val="20"/>
        <w:szCs w:val="20"/>
      </w:rPr>
      <w:t>Muhammad Abbas et al</w:t>
    </w:r>
    <w:r w:rsidR="00656BC6" w:rsidRPr="00A259BE">
      <w:rPr>
        <w:rFonts w:ascii="Times New Roman" w:hAnsi="Times New Roman"/>
        <w:sz w:val="20"/>
        <w:szCs w:val="20"/>
      </w:rPr>
      <w:t xml:space="preserve">:  </w:t>
    </w:r>
    <w:r w:rsidRPr="00A259BE">
      <w:rPr>
        <w:rFonts w:ascii="Times New Roman" w:hAnsi="Times New Roman"/>
        <w:sz w:val="20"/>
        <w:szCs w:val="20"/>
      </w:rPr>
      <w:t xml:space="preserve"> </w:t>
    </w:r>
    <w:r>
      <w:rPr>
        <w:rFonts w:ascii="Times New Roman" w:hAnsi="Times New Roman"/>
        <w:sz w:val="20"/>
        <w:szCs w:val="20"/>
      </w:rPr>
      <w:tab/>
    </w:r>
    <w:r w:rsidRPr="00A259BE">
      <w:rPr>
        <w:rFonts w:ascii="Times New Roman" w:hAnsi="Times New Roman"/>
        <w:sz w:val="20"/>
        <w:szCs w:val="20"/>
      </w:rPr>
      <w:t xml:space="preserve">PHYSICOCHEMICAL CHARACTERISTICS OF RECYCLED TYRE TREAD COMPOUNDS </w:t>
    </w:r>
  </w:p>
  <w:p w:rsidR="00656BC6" w:rsidRPr="006B72B0" w:rsidRDefault="00656BC6" w:rsidP="006B72B0">
    <w:pPr>
      <w:pStyle w:val="Header"/>
      <w:rPr>
        <w:rFonts w:ascii="Times New Roman" w:hAnsi="Times New Roman"/>
        <w:lang w:val="en-US"/>
      </w:rPr>
    </w:pPr>
  </w:p>
  <w:p w:rsidR="00656BC6" w:rsidRDefault="00656B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BC6" w:rsidRDefault="00656BC6"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22</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8</w:t>
    </w:r>
    <w:r w:rsidRPr="00D75B35">
      <w:rPr>
        <w:rFonts w:ascii="Times New Roman" w:hAnsi="Times New Roman"/>
        <w:i/>
      </w:rPr>
      <w:t xml:space="preserve">): </w:t>
    </w:r>
    <w:r w:rsidR="00101A83">
      <w:rPr>
        <w:rFonts w:ascii="Times New Roman" w:hAnsi="Times New Roman"/>
        <w:i/>
        <w:lang w:val="en-US"/>
      </w:rPr>
      <w:t>775 - 784</w:t>
    </w:r>
  </w:p>
  <w:p w:rsidR="00656BC6" w:rsidRDefault="00656BC6" w:rsidP="00F4760B">
    <w:pPr>
      <w:pStyle w:val="Header"/>
      <w:jc w:val="right"/>
      <w:rPr>
        <w:rFonts w:ascii="Times New Roman" w:hAnsi="Times New Roman"/>
        <w:i/>
        <w:lang w:val="en-US"/>
      </w:rPr>
    </w:pPr>
    <w:r>
      <w:rPr>
        <w:rFonts w:ascii="Times New Roman" w:hAnsi="Times New Roman"/>
        <w:i/>
        <w:lang w:val="en-US"/>
      </w:rPr>
      <w:t>DOI: https://do</w:t>
    </w:r>
    <w:r w:rsidR="00101A83">
      <w:rPr>
        <w:rFonts w:ascii="Times New Roman" w:hAnsi="Times New Roman"/>
        <w:i/>
        <w:lang w:val="en-US"/>
      </w:rPr>
      <w:t>i.org/10.17576/mjas-2018-2205-05</w:t>
    </w:r>
  </w:p>
  <w:p w:rsidR="00656BC6" w:rsidRPr="00F4760B" w:rsidRDefault="00656BC6"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621E0"/>
    <w:rsid w:val="00084936"/>
    <w:rsid w:val="000C49FF"/>
    <w:rsid w:val="000D16A1"/>
    <w:rsid w:val="000D2B0C"/>
    <w:rsid w:val="000D2B43"/>
    <w:rsid w:val="000F77DA"/>
    <w:rsid w:val="00101A83"/>
    <w:rsid w:val="001068E8"/>
    <w:rsid w:val="001106D8"/>
    <w:rsid w:val="00117BCD"/>
    <w:rsid w:val="001323DC"/>
    <w:rsid w:val="00156A40"/>
    <w:rsid w:val="001A3275"/>
    <w:rsid w:val="001C0506"/>
    <w:rsid w:val="001D035A"/>
    <w:rsid w:val="001D3855"/>
    <w:rsid w:val="001D6F2C"/>
    <w:rsid w:val="00203922"/>
    <w:rsid w:val="002563AF"/>
    <w:rsid w:val="00277498"/>
    <w:rsid w:val="00277CDC"/>
    <w:rsid w:val="002860B7"/>
    <w:rsid w:val="00290F4D"/>
    <w:rsid w:val="002A2FC0"/>
    <w:rsid w:val="002B188F"/>
    <w:rsid w:val="002B3BD8"/>
    <w:rsid w:val="002C3D76"/>
    <w:rsid w:val="002F3F91"/>
    <w:rsid w:val="00304767"/>
    <w:rsid w:val="00304B34"/>
    <w:rsid w:val="00312A6F"/>
    <w:rsid w:val="00352D57"/>
    <w:rsid w:val="00361BAF"/>
    <w:rsid w:val="00362FCE"/>
    <w:rsid w:val="00367D1F"/>
    <w:rsid w:val="003B6019"/>
    <w:rsid w:val="003D585B"/>
    <w:rsid w:val="003E7DA6"/>
    <w:rsid w:val="003F12FF"/>
    <w:rsid w:val="004760D4"/>
    <w:rsid w:val="00494C46"/>
    <w:rsid w:val="004A1052"/>
    <w:rsid w:val="004B43FF"/>
    <w:rsid w:val="004D7E25"/>
    <w:rsid w:val="00502641"/>
    <w:rsid w:val="005C6768"/>
    <w:rsid w:val="005E4871"/>
    <w:rsid w:val="00601C8A"/>
    <w:rsid w:val="006257E5"/>
    <w:rsid w:val="00634C25"/>
    <w:rsid w:val="0063542E"/>
    <w:rsid w:val="006416AB"/>
    <w:rsid w:val="00656BC6"/>
    <w:rsid w:val="006768E9"/>
    <w:rsid w:val="00687982"/>
    <w:rsid w:val="006B3EC8"/>
    <w:rsid w:val="006B72B0"/>
    <w:rsid w:val="006D286E"/>
    <w:rsid w:val="006D695E"/>
    <w:rsid w:val="007141B6"/>
    <w:rsid w:val="00725A6A"/>
    <w:rsid w:val="007706A6"/>
    <w:rsid w:val="007943F3"/>
    <w:rsid w:val="007A0583"/>
    <w:rsid w:val="007A738C"/>
    <w:rsid w:val="007B1349"/>
    <w:rsid w:val="007D45AC"/>
    <w:rsid w:val="007E25BD"/>
    <w:rsid w:val="007F02A9"/>
    <w:rsid w:val="00802C35"/>
    <w:rsid w:val="0082181A"/>
    <w:rsid w:val="0082457A"/>
    <w:rsid w:val="00825624"/>
    <w:rsid w:val="0083587A"/>
    <w:rsid w:val="00883CC3"/>
    <w:rsid w:val="008B470E"/>
    <w:rsid w:val="008B5904"/>
    <w:rsid w:val="008D1880"/>
    <w:rsid w:val="008D29BF"/>
    <w:rsid w:val="008E1211"/>
    <w:rsid w:val="008E2A51"/>
    <w:rsid w:val="008E5BBF"/>
    <w:rsid w:val="008E6968"/>
    <w:rsid w:val="009211AF"/>
    <w:rsid w:val="00921742"/>
    <w:rsid w:val="009357B8"/>
    <w:rsid w:val="009866F6"/>
    <w:rsid w:val="009D030D"/>
    <w:rsid w:val="00A049C6"/>
    <w:rsid w:val="00A14DB9"/>
    <w:rsid w:val="00A259BE"/>
    <w:rsid w:val="00A4762A"/>
    <w:rsid w:val="00A64690"/>
    <w:rsid w:val="00A74A7E"/>
    <w:rsid w:val="00AD1B8A"/>
    <w:rsid w:val="00AE713F"/>
    <w:rsid w:val="00AF2305"/>
    <w:rsid w:val="00AF2821"/>
    <w:rsid w:val="00B1121C"/>
    <w:rsid w:val="00B25B65"/>
    <w:rsid w:val="00B2770A"/>
    <w:rsid w:val="00B314AD"/>
    <w:rsid w:val="00B51963"/>
    <w:rsid w:val="00B75BF6"/>
    <w:rsid w:val="00B7735A"/>
    <w:rsid w:val="00B91DE7"/>
    <w:rsid w:val="00BA1F7B"/>
    <w:rsid w:val="00BB58AF"/>
    <w:rsid w:val="00BE6617"/>
    <w:rsid w:val="00BE7C30"/>
    <w:rsid w:val="00C055BF"/>
    <w:rsid w:val="00C2226A"/>
    <w:rsid w:val="00C94D92"/>
    <w:rsid w:val="00C97340"/>
    <w:rsid w:val="00CA513F"/>
    <w:rsid w:val="00CB3AA6"/>
    <w:rsid w:val="00CE2BC6"/>
    <w:rsid w:val="00CF05FF"/>
    <w:rsid w:val="00D216F5"/>
    <w:rsid w:val="00D257FB"/>
    <w:rsid w:val="00D340BB"/>
    <w:rsid w:val="00D505D5"/>
    <w:rsid w:val="00D6781A"/>
    <w:rsid w:val="00D75B35"/>
    <w:rsid w:val="00D76E09"/>
    <w:rsid w:val="00D9736F"/>
    <w:rsid w:val="00D9792A"/>
    <w:rsid w:val="00DD0CD5"/>
    <w:rsid w:val="00DD377F"/>
    <w:rsid w:val="00DD7C38"/>
    <w:rsid w:val="00E25547"/>
    <w:rsid w:val="00E3287E"/>
    <w:rsid w:val="00E4120F"/>
    <w:rsid w:val="00E54D12"/>
    <w:rsid w:val="00E66197"/>
    <w:rsid w:val="00F121A0"/>
    <w:rsid w:val="00F31093"/>
    <w:rsid w:val="00F33AB1"/>
    <w:rsid w:val="00F412AF"/>
    <w:rsid w:val="00F43667"/>
    <w:rsid w:val="00F447A7"/>
    <w:rsid w:val="00F4760B"/>
    <w:rsid w:val="00FB4C59"/>
    <w:rsid w:val="00FB584D"/>
    <w:rsid w:val="00FB6521"/>
    <w:rsid w:val="00FE0572"/>
    <w:rsid w:val="00FF0BE1"/>
    <w:rsid w:val="00FF1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0621E0"/>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0621E0"/>
    <w:rPr>
      <w:color w:val="0000FF" w:themeColor="hyperlink"/>
      <w:u w:val="single"/>
    </w:rPr>
  </w:style>
  <w:style w:type="table" w:styleId="TableGrid">
    <w:name w:val="Table Grid"/>
    <w:basedOn w:val="TableNormal"/>
    <w:uiPriority w:val="59"/>
    <w:rsid w:val="000621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0621E0"/>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0621E0"/>
    <w:rPr>
      <w:color w:val="0000FF" w:themeColor="hyperlink"/>
      <w:u w:val="single"/>
    </w:rPr>
  </w:style>
  <w:style w:type="table" w:styleId="TableGrid">
    <w:name w:val="Table Grid"/>
    <w:basedOn w:val="TableNormal"/>
    <w:uiPriority w:val="59"/>
    <w:rsid w:val="000621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hart" Target="charts/chart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Toshiba\Desktop\MJAS-TGA-tyre%20(27%20July%2018)\Result%20tga%204-8-2015%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Toshiba\Desktop\MJAS-TGA-tyre%20(27%20July%2018)\Result%20tga%204-8-2015%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Toshiba\Desktop\PPRN-Revocomm\DATA4finalReport\Dielectric(sampel%20taya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Toshiba\Desktop\PPRN-Revocomm\DATA4finalReport\Dielectric(sampel%20tay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SR-X</c:v>
          </c:tx>
          <c:spPr>
            <a:ln w="15875">
              <a:solidFill>
                <a:sysClr val="windowText" lastClr="000000"/>
              </a:solidFill>
            </a:ln>
          </c:spPr>
          <c:marker>
            <c:symbol val="none"/>
          </c:marker>
          <c:xVal>
            <c:numRef>
              <c:f>'#1-SR-X'!$B$5:$B$930</c:f>
              <c:numCache>
                <c:formatCode>General</c:formatCode>
                <c:ptCount val="926"/>
                <c:pt idx="0">
                  <c:v>34.200000000000003</c:v>
                </c:pt>
                <c:pt idx="1">
                  <c:v>35.200000000000003</c:v>
                </c:pt>
                <c:pt idx="2">
                  <c:v>36.200000000000003</c:v>
                </c:pt>
                <c:pt idx="3">
                  <c:v>37.200000000000003</c:v>
                </c:pt>
                <c:pt idx="4">
                  <c:v>38.200000000000003</c:v>
                </c:pt>
                <c:pt idx="5">
                  <c:v>39.200000000000003</c:v>
                </c:pt>
                <c:pt idx="6">
                  <c:v>40.200000000000003</c:v>
                </c:pt>
                <c:pt idx="7">
                  <c:v>41.2</c:v>
                </c:pt>
                <c:pt idx="8">
                  <c:v>42.2</c:v>
                </c:pt>
                <c:pt idx="9">
                  <c:v>43.2</c:v>
                </c:pt>
                <c:pt idx="10">
                  <c:v>44.2</c:v>
                </c:pt>
                <c:pt idx="11">
                  <c:v>45.2</c:v>
                </c:pt>
                <c:pt idx="12">
                  <c:v>46.2</c:v>
                </c:pt>
                <c:pt idx="13">
                  <c:v>47.2</c:v>
                </c:pt>
                <c:pt idx="14">
                  <c:v>48.2</c:v>
                </c:pt>
                <c:pt idx="15">
                  <c:v>49.2</c:v>
                </c:pt>
                <c:pt idx="16">
                  <c:v>50.2</c:v>
                </c:pt>
                <c:pt idx="17">
                  <c:v>51.2</c:v>
                </c:pt>
                <c:pt idx="18">
                  <c:v>52.2</c:v>
                </c:pt>
                <c:pt idx="19">
                  <c:v>53.2</c:v>
                </c:pt>
                <c:pt idx="20">
                  <c:v>54.2</c:v>
                </c:pt>
                <c:pt idx="21">
                  <c:v>55.2</c:v>
                </c:pt>
                <c:pt idx="22">
                  <c:v>56.2</c:v>
                </c:pt>
                <c:pt idx="23">
                  <c:v>57.2</c:v>
                </c:pt>
                <c:pt idx="24">
                  <c:v>58.2</c:v>
                </c:pt>
                <c:pt idx="25">
                  <c:v>59.2</c:v>
                </c:pt>
                <c:pt idx="26">
                  <c:v>60.2</c:v>
                </c:pt>
                <c:pt idx="27">
                  <c:v>61.2</c:v>
                </c:pt>
                <c:pt idx="28">
                  <c:v>62.2</c:v>
                </c:pt>
                <c:pt idx="29">
                  <c:v>63.2</c:v>
                </c:pt>
                <c:pt idx="30">
                  <c:v>64.2</c:v>
                </c:pt>
                <c:pt idx="31">
                  <c:v>65.2</c:v>
                </c:pt>
                <c:pt idx="32">
                  <c:v>66.2</c:v>
                </c:pt>
                <c:pt idx="33">
                  <c:v>67.2</c:v>
                </c:pt>
                <c:pt idx="34">
                  <c:v>68.2</c:v>
                </c:pt>
                <c:pt idx="35">
                  <c:v>69.2</c:v>
                </c:pt>
                <c:pt idx="36">
                  <c:v>70.2</c:v>
                </c:pt>
                <c:pt idx="37">
                  <c:v>71.2</c:v>
                </c:pt>
                <c:pt idx="38">
                  <c:v>72.2</c:v>
                </c:pt>
                <c:pt idx="39">
                  <c:v>73.2</c:v>
                </c:pt>
                <c:pt idx="40">
                  <c:v>74.2</c:v>
                </c:pt>
                <c:pt idx="41">
                  <c:v>75.2</c:v>
                </c:pt>
                <c:pt idx="42">
                  <c:v>76.2</c:v>
                </c:pt>
                <c:pt idx="43">
                  <c:v>77.2</c:v>
                </c:pt>
                <c:pt idx="44">
                  <c:v>78.2</c:v>
                </c:pt>
                <c:pt idx="45">
                  <c:v>79.2</c:v>
                </c:pt>
                <c:pt idx="46">
                  <c:v>80.2</c:v>
                </c:pt>
                <c:pt idx="47">
                  <c:v>81.2</c:v>
                </c:pt>
                <c:pt idx="48">
                  <c:v>82.2</c:v>
                </c:pt>
                <c:pt idx="49">
                  <c:v>83.2</c:v>
                </c:pt>
                <c:pt idx="50">
                  <c:v>84.2</c:v>
                </c:pt>
                <c:pt idx="51">
                  <c:v>85.2</c:v>
                </c:pt>
                <c:pt idx="52">
                  <c:v>86.2</c:v>
                </c:pt>
                <c:pt idx="53">
                  <c:v>87.2</c:v>
                </c:pt>
                <c:pt idx="54">
                  <c:v>88.2</c:v>
                </c:pt>
                <c:pt idx="55">
                  <c:v>89.2</c:v>
                </c:pt>
                <c:pt idx="56">
                  <c:v>90.2</c:v>
                </c:pt>
                <c:pt idx="57">
                  <c:v>91.2</c:v>
                </c:pt>
                <c:pt idx="58">
                  <c:v>92.2</c:v>
                </c:pt>
                <c:pt idx="59">
                  <c:v>93.2</c:v>
                </c:pt>
                <c:pt idx="60">
                  <c:v>94.2</c:v>
                </c:pt>
                <c:pt idx="61">
                  <c:v>95.2</c:v>
                </c:pt>
                <c:pt idx="62">
                  <c:v>96.2</c:v>
                </c:pt>
                <c:pt idx="63">
                  <c:v>97.2</c:v>
                </c:pt>
                <c:pt idx="64">
                  <c:v>98.2</c:v>
                </c:pt>
                <c:pt idx="65">
                  <c:v>99.2</c:v>
                </c:pt>
                <c:pt idx="66">
                  <c:v>100.2</c:v>
                </c:pt>
                <c:pt idx="67">
                  <c:v>101.2</c:v>
                </c:pt>
                <c:pt idx="68">
                  <c:v>102.2</c:v>
                </c:pt>
                <c:pt idx="69">
                  <c:v>103.2</c:v>
                </c:pt>
                <c:pt idx="70">
                  <c:v>104.2</c:v>
                </c:pt>
                <c:pt idx="71">
                  <c:v>105.2</c:v>
                </c:pt>
                <c:pt idx="72">
                  <c:v>106.2</c:v>
                </c:pt>
                <c:pt idx="73">
                  <c:v>107.2</c:v>
                </c:pt>
                <c:pt idx="74">
                  <c:v>108.2</c:v>
                </c:pt>
                <c:pt idx="75">
                  <c:v>109.2</c:v>
                </c:pt>
                <c:pt idx="76">
                  <c:v>110.2</c:v>
                </c:pt>
                <c:pt idx="77">
                  <c:v>111.2</c:v>
                </c:pt>
                <c:pt idx="78">
                  <c:v>112.2</c:v>
                </c:pt>
                <c:pt idx="79">
                  <c:v>113.2</c:v>
                </c:pt>
                <c:pt idx="80">
                  <c:v>114.2</c:v>
                </c:pt>
                <c:pt idx="81">
                  <c:v>115.2</c:v>
                </c:pt>
                <c:pt idx="82">
                  <c:v>116.2</c:v>
                </c:pt>
                <c:pt idx="83">
                  <c:v>117.2</c:v>
                </c:pt>
                <c:pt idx="84">
                  <c:v>118.2</c:v>
                </c:pt>
                <c:pt idx="85">
                  <c:v>119.2</c:v>
                </c:pt>
                <c:pt idx="86">
                  <c:v>120.2</c:v>
                </c:pt>
                <c:pt idx="87">
                  <c:v>121.2</c:v>
                </c:pt>
                <c:pt idx="88">
                  <c:v>122.2</c:v>
                </c:pt>
                <c:pt idx="89">
                  <c:v>123.2</c:v>
                </c:pt>
                <c:pt idx="90">
                  <c:v>124.2</c:v>
                </c:pt>
                <c:pt idx="91">
                  <c:v>125.2</c:v>
                </c:pt>
                <c:pt idx="92">
                  <c:v>126.2</c:v>
                </c:pt>
                <c:pt idx="93">
                  <c:v>127.2</c:v>
                </c:pt>
                <c:pt idx="94">
                  <c:v>128.19999999999999</c:v>
                </c:pt>
                <c:pt idx="95">
                  <c:v>129.19999999999999</c:v>
                </c:pt>
                <c:pt idx="96">
                  <c:v>130.19999999999999</c:v>
                </c:pt>
                <c:pt idx="97">
                  <c:v>131.19999999999999</c:v>
                </c:pt>
                <c:pt idx="98">
                  <c:v>132.19999999999999</c:v>
                </c:pt>
                <c:pt idx="99">
                  <c:v>133.19999999999999</c:v>
                </c:pt>
                <c:pt idx="100">
                  <c:v>134.19999999999999</c:v>
                </c:pt>
                <c:pt idx="101">
                  <c:v>135.19999999999999</c:v>
                </c:pt>
                <c:pt idx="102">
                  <c:v>136.19999999999999</c:v>
                </c:pt>
                <c:pt idx="103">
                  <c:v>137.19999999999999</c:v>
                </c:pt>
                <c:pt idx="104">
                  <c:v>138.19999999999999</c:v>
                </c:pt>
                <c:pt idx="105">
                  <c:v>139.19999999999999</c:v>
                </c:pt>
                <c:pt idx="106">
                  <c:v>140.19999999999999</c:v>
                </c:pt>
                <c:pt idx="107">
                  <c:v>141.19999999999999</c:v>
                </c:pt>
                <c:pt idx="108">
                  <c:v>142.19999999999999</c:v>
                </c:pt>
                <c:pt idx="109">
                  <c:v>143.19999999999999</c:v>
                </c:pt>
                <c:pt idx="110">
                  <c:v>144.19999999999999</c:v>
                </c:pt>
                <c:pt idx="111">
                  <c:v>145.19999999999999</c:v>
                </c:pt>
                <c:pt idx="112">
                  <c:v>146.19999999999999</c:v>
                </c:pt>
                <c:pt idx="113">
                  <c:v>147.19999999999999</c:v>
                </c:pt>
                <c:pt idx="114">
                  <c:v>148.19999999999999</c:v>
                </c:pt>
                <c:pt idx="115">
                  <c:v>149.19999999999999</c:v>
                </c:pt>
                <c:pt idx="116">
                  <c:v>150.19999999999999</c:v>
                </c:pt>
                <c:pt idx="117">
                  <c:v>151.19999999999999</c:v>
                </c:pt>
                <c:pt idx="118">
                  <c:v>152.19999999999999</c:v>
                </c:pt>
                <c:pt idx="119">
                  <c:v>153.19999999999999</c:v>
                </c:pt>
                <c:pt idx="120">
                  <c:v>154.19999999999999</c:v>
                </c:pt>
                <c:pt idx="121">
                  <c:v>155.19999999999999</c:v>
                </c:pt>
                <c:pt idx="122">
                  <c:v>156.19999999999999</c:v>
                </c:pt>
                <c:pt idx="123">
                  <c:v>157.19999999999999</c:v>
                </c:pt>
                <c:pt idx="124">
                  <c:v>158.19999999999999</c:v>
                </c:pt>
                <c:pt idx="125">
                  <c:v>159.19999999999999</c:v>
                </c:pt>
                <c:pt idx="126">
                  <c:v>160.19999999999999</c:v>
                </c:pt>
                <c:pt idx="127">
                  <c:v>161.19999999999999</c:v>
                </c:pt>
                <c:pt idx="128">
                  <c:v>162.19999999999999</c:v>
                </c:pt>
                <c:pt idx="129">
                  <c:v>163.19999999999999</c:v>
                </c:pt>
                <c:pt idx="130">
                  <c:v>164.2</c:v>
                </c:pt>
                <c:pt idx="131">
                  <c:v>165.2</c:v>
                </c:pt>
                <c:pt idx="132">
                  <c:v>166.2</c:v>
                </c:pt>
                <c:pt idx="133">
                  <c:v>167.2</c:v>
                </c:pt>
                <c:pt idx="134">
                  <c:v>168.2</c:v>
                </c:pt>
                <c:pt idx="135">
                  <c:v>169.2</c:v>
                </c:pt>
                <c:pt idx="136">
                  <c:v>170.2</c:v>
                </c:pt>
                <c:pt idx="137">
                  <c:v>171.2</c:v>
                </c:pt>
                <c:pt idx="138">
                  <c:v>172.2</c:v>
                </c:pt>
                <c:pt idx="139">
                  <c:v>173.2</c:v>
                </c:pt>
                <c:pt idx="140">
                  <c:v>174.2</c:v>
                </c:pt>
                <c:pt idx="141">
                  <c:v>175.2</c:v>
                </c:pt>
                <c:pt idx="142">
                  <c:v>176.2</c:v>
                </c:pt>
                <c:pt idx="143">
                  <c:v>177.2</c:v>
                </c:pt>
                <c:pt idx="144">
                  <c:v>178.2</c:v>
                </c:pt>
                <c:pt idx="145">
                  <c:v>179.2</c:v>
                </c:pt>
                <c:pt idx="146">
                  <c:v>180.2</c:v>
                </c:pt>
                <c:pt idx="147">
                  <c:v>181.2</c:v>
                </c:pt>
                <c:pt idx="148">
                  <c:v>182.2</c:v>
                </c:pt>
                <c:pt idx="149">
                  <c:v>183.2</c:v>
                </c:pt>
                <c:pt idx="150">
                  <c:v>184.2</c:v>
                </c:pt>
                <c:pt idx="151">
                  <c:v>185.2</c:v>
                </c:pt>
                <c:pt idx="152">
                  <c:v>186.2</c:v>
                </c:pt>
                <c:pt idx="153">
                  <c:v>187.2</c:v>
                </c:pt>
                <c:pt idx="154">
                  <c:v>188.2</c:v>
                </c:pt>
                <c:pt idx="155">
                  <c:v>189.2</c:v>
                </c:pt>
                <c:pt idx="156">
                  <c:v>190.2</c:v>
                </c:pt>
                <c:pt idx="157">
                  <c:v>191.2</c:v>
                </c:pt>
                <c:pt idx="158">
                  <c:v>192.2</c:v>
                </c:pt>
                <c:pt idx="159">
                  <c:v>193.2</c:v>
                </c:pt>
                <c:pt idx="160">
                  <c:v>194.2</c:v>
                </c:pt>
                <c:pt idx="161">
                  <c:v>195.2</c:v>
                </c:pt>
                <c:pt idx="162">
                  <c:v>196.2</c:v>
                </c:pt>
                <c:pt idx="163">
                  <c:v>197.2</c:v>
                </c:pt>
                <c:pt idx="164">
                  <c:v>198.2</c:v>
                </c:pt>
                <c:pt idx="165">
                  <c:v>199.2</c:v>
                </c:pt>
                <c:pt idx="166">
                  <c:v>200.2</c:v>
                </c:pt>
                <c:pt idx="167">
                  <c:v>201.2</c:v>
                </c:pt>
                <c:pt idx="168">
                  <c:v>202.2</c:v>
                </c:pt>
                <c:pt idx="169">
                  <c:v>203.2</c:v>
                </c:pt>
                <c:pt idx="170">
                  <c:v>204.2</c:v>
                </c:pt>
                <c:pt idx="171">
                  <c:v>205.2</c:v>
                </c:pt>
                <c:pt idx="172">
                  <c:v>206.2</c:v>
                </c:pt>
                <c:pt idx="173">
                  <c:v>207.2</c:v>
                </c:pt>
                <c:pt idx="174">
                  <c:v>208.2</c:v>
                </c:pt>
                <c:pt idx="175">
                  <c:v>209.2</c:v>
                </c:pt>
                <c:pt idx="176">
                  <c:v>210.2</c:v>
                </c:pt>
                <c:pt idx="177">
                  <c:v>211.2</c:v>
                </c:pt>
                <c:pt idx="178">
                  <c:v>212.2</c:v>
                </c:pt>
                <c:pt idx="179">
                  <c:v>213.2</c:v>
                </c:pt>
                <c:pt idx="180">
                  <c:v>214.2</c:v>
                </c:pt>
                <c:pt idx="181">
                  <c:v>215.2</c:v>
                </c:pt>
                <c:pt idx="182">
                  <c:v>216.2</c:v>
                </c:pt>
                <c:pt idx="183">
                  <c:v>217.2</c:v>
                </c:pt>
                <c:pt idx="184">
                  <c:v>218.2</c:v>
                </c:pt>
                <c:pt idx="185">
                  <c:v>219.2</c:v>
                </c:pt>
                <c:pt idx="186">
                  <c:v>220.2</c:v>
                </c:pt>
                <c:pt idx="187">
                  <c:v>221.2</c:v>
                </c:pt>
                <c:pt idx="188">
                  <c:v>222.2</c:v>
                </c:pt>
                <c:pt idx="189">
                  <c:v>223.2</c:v>
                </c:pt>
                <c:pt idx="190">
                  <c:v>224.2</c:v>
                </c:pt>
                <c:pt idx="191">
                  <c:v>225.2</c:v>
                </c:pt>
                <c:pt idx="192">
                  <c:v>226.2</c:v>
                </c:pt>
                <c:pt idx="193">
                  <c:v>227.2</c:v>
                </c:pt>
                <c:pt idx="194">
                  <c:v>228.2</c:v>
                </c:pt>
                <c:pt idx="195">
                  <c:v>229.2</c:v>
                </c:pt>
                <c:pt idx="196">
                  <c:v>230.2</c:v>
                </c:pt>
                <c:pt idx="197">
                  <c:v>231.2</c:v>
                </c:pt>
                <c:pt idx="198">
                  <c:v>232.2</c:v>
                </c:pt>
                <c:pt idx="199">
                  <c:v>233.2</c:v>
                </c:pt>
                <c:pt idx="200">
                  <c:v>234.2</c:v>
                </c:pt>
                <c:pt idx="201">
                  <c:v>235.2</c:v>
                </c:pt>
                <c:pt idx="202">
                  <c:v>236.2</c:v>
                </c:pt>
                <c:pt idx="203">
                  <c:v>237.2</c:v>
                </c:pt>
                <c:pt idx="204">
                  <c:v>238.2</c:v>
                </c:pt>
                <c:pt idx="205">
                  <c:v>239.2</c:v>
                </c:pt>
                <c:pt idx="206">
                  <c:v>240.2</c:v>
                </c:pt>
                <c:pt idx="207">
                  <c:v>241.2</c:v>
                </c:pt>
                <c:pt idx="208">
                  <c:v>242.2</c:v>
                </c:pt>
                <c:pt idx="209">
                  <c:v>243.2</c:v>
                </c:pt>
                <c:pt idx="210">
                  <c:v>244.2</c:v>
                </c:pt>
                <c:pt idx="211">
                  <c:v>245.2</c:v>
                </c:pt>
                <c:pt idx="212">
                  <c:v>246.2</c:v>
                </c:pt>
                <c:pt idx="213">
                  <c:v>247.2</c:v>
                </c:pt>
                <c:pt idx="214">
                  <c:v>248.2</c:v>
                </c:pt>
                <c:pt idx="215">
                  <c:v>249.2</c:v>
                </c:pt>
                <c:pt idx="216">
                  <c:v>250.2</c:v>
                </c:pt>
                <c:pt idx="217">
                  <c:v>251.2</c:v>
                </c:pt>
                <c:pt idx="218">
                  <c:v>252.2</c:v>
                </c:pt>
                <c:pt idx="219">
                  <c:v>253.2</c:v>
                </c:pt>
                <c:pt idx="220">
                  <c:v>254.2</c:v>
                </c:pt>
                <c:pt idx="221">
                  <c:v>255.2</c:v>
                </c:pt>
                <c:pt idx="222">
                  <c:v>256.2</c:v>
                </c:pt>
                <c:pt idx="223">
                  <c:v>257.2</c:v>
                </c:pt>
                <c:pt idx="224">
                  <c:v>258.2</c:v>
                </c:pt>
                <c:pt idx="225">
                  <c:v>259.2</c:v>
                </c:pt>
                <c:pt idx="226">
                  <c:v>260.2</c:v>
                </c:pt>
                <c:pt idx="227">
                  <c:v>261.2</c:v>
                </c:pt>
                <c:pt idx="228">
                  <c:v>262.2</c:v>
                </c:pt>
                <c:pt idx="229">
                  <c:v>263.2</c:v>
                </c:pt>
                <c:pt idx="230">
                  <c:v>264.2</c:v>
                </c:pt>
                <c:pt idx="231">
                  <c:v>265.2</c:v>
                </c:pt>
                <c:pt idx="232">
                  <c:v>266.2</c:v>
                </c:pt>
                <c:pt idx="233">
                  <c:v>267.2</c:v>
                </c:pt>
                <c:pt idx="234">
                  <c:v>268.2</c:v>
                </c:pt>
                <c:pt idx="235">
                  <c:v>269.2</c:v>
                </c:pt>
                <c:pt idx="236">
                  <c:v>270.2</c:v>
                </c:pt>
                <c:pt idx="237">
                  <c:v>271.2</c:v>
                </c:pt>
                <c:pt idx="238">
                  <c:v>272.2</c:v>
                </c:pt>
                <c:pt idx="239">
                  <c:v>273.2</c:v>
                </c:pt>
                <c:pt idx="240">
                  <c:v>274.2</c:v>
                </c:pt>
                <c:pt idx="241">
                  <c:v>275.2</c:v>
                </c:pt>
                <c:pt idx="242">
                  <c:v>276.2</c:v>
                </c:pt>
                <c:pt idx="243">
                  <c:v>277.2</c:v>
                </c:pt>
                <c:pt idx="244">
                  <c:v>278.2</c:v>
                </c:pt>
                <c:pt idx="245">
                  <c:v>279.2</c:v>
                </c:pt>
                <c:pt idx="246">
                  <c:v>280.2</c:v>
                </c:pt>
                <c:pt idx="247">
                  <c:v>281.2</c:v>
                </c:pt>
                <c:pt idx="248">
                  <c:v>282.2</c:v>
                </c:pt>
                <c:pt idx="249">
                  <c:v>283.2</c:v>
                </c:pt>
                <c:pt idx="250">
                  <c:v>284.2</c:v>
                </c:pt>
                <c:pt idx="251">
                  <c:v>285.2</c:v>
                </c:pt>
                <c:pt idx="252">
                  <c:v>286.2</c:v>
                </c:pt>
                <c:pt idx="253">
                  <c:v>287.2</c:v>
                </c:pt>
                <c:pt idx="254">
                  <c:v>288.2</c:v>
                </c:pt>
                <c:pt idx="255">
                  <c:v>289.2</c:v>
                </c:pt>
                <c:pt idx="256">
                  <c:v>290.2</c:v>
                </c:pt>
                <c:pt idx="257">
                  <c:v>291.2</c:v>
                </c:pt>
                <c:pt idx="258">
                  <c:v>292.2</c:v>
                </c:pt>
                <c:pt idx="259">
                  <c:v>293.2</c:v>
                </c:pt>
                <c:pt idx="260">
                  <c:v>294.2</c:v>
                </c:pt>
                <c:pt idx="261">
                  <c:v>295.2</c:v>
                </c:pt>
                <c:pt idx="262">
                  <c:v>296.2</c:v>
                </c:pt>
                <c:pt idx="263">
                  <c:v>297.2</c:v>
                </c:pt>
                <c:pt idx="264">
                  <c:v>298.2</c:v>
                </c:pt>
                <c:pt idx="265">
                  <c:v>299.2</c:v>
                </c:pt>
                <c:pt idx="266">
                  <c:v>300.2</c:v>
                </c:pt>
                <c:pt idx="267">
                  <c:v>301.2</c:v>
                </c:pt>
                <c:pt idx="268">
                  <c:v>302.2</c:v>
                </c:pt>
                <c:pt idx="269">
                  <c:v>303.2</c:v>
                </c:pt>
                <c:pt idx="270">
                  <c:v>304.2</c:v>
                </c:pt>
                <c:pt idx="271">
                  <c:v>305.2</c:v>
                </c:pt>
                <c:pt idx="272">
                  <c:v>306.2</c:v>
                </c:pt>
                <c:pt idx="273">
                  <c:v>307.2</c:v>
                </c:pt>
                <c:pt idx="274">
                  <c:v>308.2</c:v>
                </c:pt>
                <c:pt idx="275">
                  <c:v>309.2</c:v>
                </c:pt>
                <c:pt idx="276">
                  <c:v>310.2</c:v>
                </c:pt>
                <c:pt idx="277">
                  <c:v>311.2</c:v>
                </c:pt>
                <c:pt idx="278">
                  <c:v>312.2</c:v>
                </c:pt>
                <c:pt idx="279">
                  <c:v>313.2</c:v>
                </c:pt>
                <c:pt idx="280">
                  <c:v>314.2</c:v>
                </c:pt>
                <c:pt idx="281">
                  <c:v>315.2</c:v>
                </c:pt>
                <c:pt idx="282">
                  <c:v>316.2</c:v>
                </c:pt>
                <c:pt idx="283">
                  <c:v>317.2</c:v>
                </c:pt>
                <c:pt idx="284">
                  <c:v>318.2</c:v>
                </c:pt>
                <c:pt idx="285">
                  <c:v>319.2</c:v>
                </c:pt>
                <c:pt idx="286">
                  <c:v>320.2</c:v>
                </c:pt>
                <c:pt idx="287">
                  <c:v>321.2</c:v>
                </c:pt>
                <c:pt idx="288">
                  <c:v>322.2</c:v>
                </c:pt>
                <c:pt idx="289">
                  <c:v>323.2</c:v>
                </c:pt>
                <c:pt idx="290">
                  <c:v>324.2</c:v>
                </c:pt>
                <c:pt idx="291">
                  <c:v>325.2</c:v>
                </c:pt>
                <c:pt idx="292">
                  <c:v>326.2</c:v>
                </c:pt>
                <c:pt idx="293">
                  <c:v>327.2</c:v>
                </c:pt>
                <c:pt idx="294">
                  <c:v>328.2</c:v>
                </c:pt>
                <c:pt idx="295">
                  <c:v>329.2</c:v>
                </c:pt>
                <c:pt idx="296">
                  <c:v>330.2</c:v>
                </c:pt>
                <c:pt idx="297">
                  <c:v>331.2</c:v>
                </c:pt>
                <c:pt idx="298">
                  <c:v>332.2</c:v>
                </c:pt>
                <c:pt idx="299">
                  <c:v>333.2</c:v>
                </c:pt>
                <c:pt idx="300">
                  <c:v>334.2</c:v>
                </c:pt>
                <c:pt idx="301">
                  <c:v>335.2</c:v>
                </c:pt>
                <c:pt idx="302">
                  <c:v>336.2</c:v>
                </c:pt>
                <c:pt idx="303">
                  <c:v>337.2</c:v>
                </c:pt>
                <c:pt idx="304">
                  <c:v>338.2</c:v>
                </c:pt>
                <c:pt idx="305">
                  <c:v>339.2</c:v>
                </c:pt>
                <c:pt idx="306">
                  <c:v>340.2</c:v>
                </c:pt>
                <c:pt idx="307">
                  <c:v>341.2</c:v>
                </c:pt>
                <c:pt idx="308">
                  <c:v>342.2</c:v>
                </c:pt>
                <c:pt idx="309">
                  <c:v>343.2</c:v>
                </c:pt>
                <c:pt idx="310">
                  <c:v>344.2</c:v>
                </c:pt>
                <c:pt idx="311">
                  <c:v>345.2</c:v>
                </c:pt>
                <c:pt idx="312">
                  <c:v>346.2</c:v>
                </c:pt>
                <c:pt idx="313">
                  <c:v>347.2</c:v>
                </c:pt>
                <c:pt idx="314">
                  <c:v>348.2</c:v>
                </c:pt>
                <c:pt idx="315">
                  <c:v>349.2</c:v>
                </c:pt>
                <c:pt idx="316">
                  <c:v>350.2</c:v>
                </c:pt>
                <c:pt idx="317">
                  <c:v>351.2</c:v>
                </c:pt>
                <c:pt idx="318">
                  <c:v>352.2</c:v>
                </c:pt>
                <c:pt idx="319">
                  <c:v>353.2</c:v>
                </c:pt>
                <c:pt idx="320">
                  <c:v>354.2</c:v>
                </c:pt>
                <c:pt idx="321">
                  <c:v>355.2</c:v>
                </c:pt>
                <c:pt idx="322">
                  <c:v>356.2</c:v>
                </c:pt>
                <c:pt idx="323">
                  <c:v>357.2</c:v>
                </c:pt>
                <c:pt idx="324">
                  <c:v>358.2</c:v>
                </c:pt>
                <c:pt idx="325">
                  <c:v>359.2</c:v>
                </c:pt>
                <c:pt idx="326">
                  <c:v>360.2</c:v>
                </c:pt>
                <c:pt idx="327">
                  <c:v>361.2</c:v>
                </c:pt>
                <c:pt idx="328">
                  <c:v>362.2</c:v>
                </c:pt>
                <c:pt idx="329">
                  <c:v>363.2</c:v>
                </c:pt>
                <c:pt idx="330">
                  <c:v>364.2</c:v>
                </c:pt>
                <c:pt idx="331">
                  <c:v>365.2</c:v>
                </c:pt>
                <c:pt idx="332">
                  <c:v>366.2</c:v>
                </c:pt>
                <c:pt idx="333">
                  <c:v>367.2</c:v>
                </c:pt>
                <c:pt idx="334">
                  <c:v>368.2</c:v>
                </c:pt>
                <c:pt idx="335">
                  <c:v>369.2</c:v>
                </c:pt>
                <c:pt idx="336">
                  <c:v>370.2</c:v>
                </c:pt>
                <c:pt idx="337">
                  <c:v>371.2</c:v>
                </c:pt>
                <c:pt idx="338">
                  <c:v>372.2</c:v>
                </c:pt>
                <c:pt idx="339">
                  <c:v>373.2</c:v>
                </c:pt>
                <c:pt idx="340">
                  <c:v>374.2</c:v>
                </c:pt>
                <c:pt idx="341">
                  <c:v>375.2</c:v>
                </c:pt>
                <c:pt idx="342">
                  <c:v>376.2</c:v>
                </c:pt>
                <c:pt idx="343">
                  <c:v>377.2</c:v>
                </c:pt>
                <c:pt idx="344">
                  <c:v>378.2</c:v>
                </c:pt>
                <c:pt idx="345">
                  <c:v>379.2</c:v>
                </c:pt>
                <c:pt idx="346">
                  <c:v>380.2</c:v>
                </c:pt>
                <c:pt idx="347">
                  <c:v>381.2</c:v>
                </c:pt>
                <c:pt idx="348">
                  <c:v>382.2</c:v>
                </c:pt>
                <c:pt idx="349">
                  <c:v>383.2</c:v>
                </c:pt>
                <c:pt idx="350">
                  <c:v>384.2</c:v>
                </c:pt>
                <c:pt idx="351">
                  <c:v>385.2</c:v>
                </c:pt>
                <c:pt idx="352">
                  <c:v>386.2</c:v>
                </c:pt>
                <c:pt idx="353">
                  <c:v>387.2</c:v>
                </c:pt>
                <c:pt idx="354">
                  <c:v>388.2</c:v>
                </c:pt>
                <c:pt idx="355">
                  <c:v>389.2</c:v>
                </c:pt>
                <c:pt idx="356">
                  <c:v>390.2</c:v>
                </c:pt>
                <c:pt idx="357">
                  <c:v>391.2</c:v>
                </c:pt>
                <c:pt idx="358">
                  <c:v>392.2</c:v>
                </c:pt>
                <c:pt idx="359">
                  <c:v>393.2</c:v>
                </c:pt>
                <c:pt idx="360">
                  <c:v>394.2</c:v>
                </c:pt>
                <c:pt idx="361">
                  <c:v>395.2</c:v>
                </c:pt>
                <c:pt idx="362">
                  <c:v>396.2</c:v>
                </c:pt>
                <c:pt idx="363">
                  <c:v>397.2</c:v>
                </c:pt>
                <c:pt idx="364">
                  <c:v>398.2</c:v>
                </c:pt>
                <c:pt idx="365">
                  <c:v>399.2</c:v>
                </c:pt>
                <c:pt idx="366">
                  <c:v>400.2</c:v>
                </c:pt>
                <c:pt idx="367">
                  <c:v>401.2</c:v>
                </c:pt>
                <c:pt idx="368">
                  <c:v>402.2</c:v>
                </c:pt>
                <c:pt idx="369">
                  <c:v>403.2</c:v>
                </c:pt>
                <c:pt idx="370">
                  <c:v>404.2</c:v>
                </c:pt>
                <c:pt idx="371">
                  <c:v>405.2</c:v>
                </c:pt>
                <c:pt idx="372">
                  <c:v>406.2</c:v>
                </c:pt>
                <c:pt idx="373">
                  <c:v>407.2</c:v>
                </c:pt>
                <c:pt idx="374">
                  <c:v>408.2</c:v>
                </c:pt>
                <c:pt idx="375">
                  <c:v>409.2</c:v>
                </c:pt>
                <c:pt idx="376">
                  <c:v>410.2</c:v>
                </c:pt>
                <c:pt idx="377">
                  <c:v>411.2</c:v>
                </c:pt>
                <c:pt idx="378">
                  <c:v>412.2</c:v>
                </c:pt>
                <c:pt idx="379">
                  <c:v>413.2</c:v>
                </c:pt>
                <c:pt idx="380">
                  <c:v>414.2</c:v>
                </c:pt>
                <c:pt idx="381">
                  <c:v>415.2</c:v>
                </c:pt>
                <c:pt idx="382">
                  <c:v>416.2</c:v>
                </c:pt>
                <c:pt idx="383">
                  <c:v>417.2</c:v>
                </c:pt>
                <c:pt idx="384">
                  <c:v>418.2</c:v>
                </c:pt>
                <c:pt idx="385">
                  <c:v>419.2</c:v>
                </c:pt>
                <c:pt idx="386">
                  <c:v>420.2</c:v>
                </c:pt>
                <c:pt idx="387">
                  <c:v>421.2</c:v>
                </c:pt>
                <c:pt idx="388">
                  <c:v>422.2</c:v>
                </c:pt>
                <c:pt idx="389">
                  <c:v>423.2</c:v>
                </c:pt>
                <c:pt idx="390">
                  <c:v>424.2</c:v>
                </c:pt>
                <c:pt idx="391">
                  <c:v>425.2</c:v>
                </c:pt>
                <c:pt idx="392">
                  <c:v>426.2</c:v>
                </c:pt>
                <c:pt idx="393">
                  <c:v>427.2</c:v>
                </c:pt>
                <c:pt idx="394">
                  <c:v>428.2</c:v>
                </c:pt>
                <c:pt idx="395">
                  <c:v>429.2</c:v>
                </c:pt>
                <c:pt idx="396">
                  <c:v>430.2</c:v>
                </c:pt>
                <c:pt idx="397">
                  <c:v>431.2</c:v>
                </c:pt>
                <c:pt idx="398">
                  <c:v>432.2</c:v>
                </c:pt>
                <c:pt idx="399">
                  <c:v>433.2</c:v>
                </c:pt>
                <c:pt idx="400">
                  <c:v>434.2</c:v>
                </c:pt>
                <c:pt idx="401">
                  <c:v>435.2</c:v>
                </c:pt>
                <c:pt idx="402">
                  <c:v>436.2</c:v>
                </c:pt>
                <c:pt idx="403">
                  <c:v>437.2</c:v>
                </c:pt>
                <c:pt idx="404">
                  <c:v>438.2</c:v>
                </c:pt>
                <c:pt idx="405">
                  <c:v>439.2</c:v>
                </c:pt>
                <c:pt idx="406">
                  <c:v>440.2</c:v>
                </c:pt>
                <c:pt idx="407">
                  <c:v>441.2</c:v>
                </c:pt>
                <c:pt idx="408">
                  <c:v>442.2</c:v>
                </c:pt>
                <c:pt idx="409">
                  <c:v>443.2</c:v>
                </c:pt>
                <c:pt idx="410">
                  <c:v>444.2</c:v>
                </c:pt>
                <c:pt idx="411">
                  <c:v>445.2</c:v>
                </c:pt>
                <c:pt idx="412">
                  <c:v>446.2</c:v>
                </c:pt>
                <c:pt idx="413">
                  <c:v>447.2</c:v>
                </c:pt>
                <c:pt idx="414">
                  <c:v>448.2</c:v>
                </c:pt>
                <c:pt idx="415">
                  <c:v>449.2</c:v>
                </c:pt>
                <c:pt idx="416">
                  <c:v>450.2</c:v>
                </c:pt>
                <c:pt idx="417">
                  <c:v>451.2</c:v>
                </c:pt>
                <c:pt idx="418">
                  <c:v>452.2</c:v>
                </c:pt>
                <c:pt idx="419">
                  <c:v>453.2</c:v>
                </c:pt>
                <c:pt idx="420">
                  <c:v>454.2</c:v>
                </c:pt>
                <c:pt idx="421">
                  <c:v>455.2</c:v>
                </c:pt>
                <c:pt idx="422">
                  <c:v>456.2</c:v>
                </c:pt>
                <c:pt idx="423">
                  <c:v>457.2</c:v>
                </c:pt>
                <c:pt idx="424">
                  <c:v>458.2</c:v>
                </c:pt>
                <c:pt idx="425">
                  <c:v>459.2</c:v>
                </c:pt>
                <c:pt idx="426">
                  <c:v>460.2</c:v>
                </c:pt>
                <c:pt idx="427">
                  <c:v>461.2</c:v>
                </c:pt>
                <c:pt idx="428">
                  <c:v>462.2</c:v>
                </c:pt>
                <c:pt idx="429">
                  <c:v>463.2</c:v>
                </c:pt>
                <c:pt idx="430">
                  <c:v>464.2</c:v>
                </c:pt>
                <c:pt idx="431">
                  <c:v>465.2</c:v>
                </c:pt>
                <c:pt idx="432">
                  <c:v>466.2</c:v>
                </c:pt>
                <c:pt idx="433">
                  <c:v>467.2</c:v>
                </c:pt>
                <c:pt idx="434">
                  <c:v>468.2</c:v>
                </c:pt>
                <c:pt idx="435">
                  <c:v>469.2</c:v>
                </c:pt>
                <c:pt idx="436">
                  <c:v>470.2</c:v>
                </c:pt>
                <c:pt idx="437">
                  <c:v>471.2</c:v>
                </c:pt>
                <c:pt idx="438">
                  <c:v>472.2</c:v>
                </c:pt>
                <c:pt idx="439">
                  <c:v>473.2</c:v>
                </c:pt>
                <c:pt idx="440">
                  <c:v>474.2</c:v>
                </c:pt>
                <c:pt idx="441">
                  <c:v>475.2</c:v>
                </c:pt>
                <c:pt idx="442">
                  <c:v>476.2</c:v>
                </c:pt>
                <c:pt idx="443">
                  <c:v>477.2</c:v>
                </c:pt>
                <c:pt idx="444">
                  <c:v>478.2</c:v>
                </c:pt>
                <c:pt idx="445">
                  <c:v>479.2</c:v>
                </c:pt>
                <c:pt idx="446">
                  <c:v>480.2</c:v>
                </c:pt>
                <c:pt idx="447">
                  <c:v>481.2</c:v>
                </c:pt>
                <c:pt idx="448">
                  <c:v>482.2</c:v>
                </c:pt>
                <c:pt idx="449">
                  <c:v>483.2</c:v>
                </c:pt>
                <c:pt idx="450">
                  <c:v>484.2</c:v>
                </c:pt>
                <c:pt idx="451">
                  <c:v>485.2</c:v>
                </c:pt>
                <c:pt idx="452">
                  <c:v>486.2</c:v>
                </c:pt>
                <c:pt idx="453">
                  <c:v>487.2</c:v>
                </c:pt>
                <c:pt idx="454">
                  <c:v>488.2</c:v>
                </c:pt>
                <c:pt idx="455">
                  <c:v>489.2</c:v>
                </c:pt>
                <c:pt idx="456">
                  <c:v>490.2</c:v>
                </c:pt>
                <c:pt idx="457">
                  <c:v>491.2</c:v>
                </c:pt>
                <c:pt idx="458">
                  <c:v>492.2</c:v>
                </c:pt>
                <c:pt idx="459">
                  <c:v>493.2</c:v>
                </c:pt>
                <c:pt idx="460">
                  <c:v>494.2</c:v>
                </c:pt>
                <c:pt idx="461">
                  <c:v>495.2</c:v>
                </c:pt>
                <c:pt idx="462">
                  <c:v>496.2</c:v>
                </c:pt>
                <c:pt idx="463">
                  <c:v>497.2</c:v>
                </c:pt>
                <c:pt idx="464">
                  <c:v>498.2</c:v>
                </c:pt>
                <c:pt idx="465">
                  <c:v>499.2</c:v>
                </c:pt>
                <c:pt idx="466">
                  <c:v>500.2</c:v>
                </c:pt>
                <c:pt idx="467">
                  <c:v>501.2</c:v>
                </c:pt>
                <c:pt idx="468">
                  <c:v>502.2</c:v>
                </c:pt>
                <c:pt idx="469">
                  <c:v>503.2</c:v>
                </c:pt>
                <c:pt idx="470">
                  <c:v>504.2</c:v>
                </c:pt>
                <c:pt idx="471">
                  <c:v>505.2</c:v>
                </c:pt>
                <c:pt idx="472">
                  <c:v>506.2</c:v>
                </c:pt>
                <c:pt idx="473">
                  <c:v>507.2</c:v>
                </c:pt>
                <c:pt idx="474">
                  <c:v>508.2</c:v>
                </c:pt>
                <c:pt idx="475">
                  <c:v>509.2</c:v>
                </c:pt>
                <c:pt idx="476">
                  <c:v>510.2</c:v>
                </c:pt>
                <c:pt idx="477">
                  <c:v>511.2</c:v>
                </c:pt>
                <c:pt idx="478">
                  <c:v>512.20000000000005</c:v>
                </c:pt>
                <c:pt idx="479">
                  <c:v>513.20000000000005</c:v>
                </c:pt>
                <c:pt idx="480">
                  <c:v>514.20000000000005</c:v>
                </c:pt>
                <c:pt idx="481">
                  <c:v>515.20000000000005</c:v>
                </c:pt>
                <c:pt idx="482">
                  <c:v>516.20000000000005</c:v>
                </c:pt>
                <c:pt idx="483">
                  <c:v>517.20000000000005</c:v>
                </c:pt>
                <c:pt idx="484">
                  <c:v>518.20000000000005</c:v>
                </c:pt>
                <c:pt idx="485">
                  <c:v>519.20000000000005</c:v>
                </c:pt>
                <c:pt idx="486">
                  <c:v>520.20000000000005</c:v>
                </c:pt>
                <c:pt idx="487">
                  <c:v>521.20000000000005</c:v>
                </c:pt>
                <c:pt idx="488">
                  <c:v>522.20000000000005</c:v>
                </c:pt>
                <c:pt idx="489">
                  <c:v>523.20000000000005</c:v>
                </c:pt>
                <c:pt idx="490">
                  <c:v>524.20000000000005</c:v>
                </c:pt>
                <c:pt idx="491">
                  <c:v>525.20000000000005</c:v>
                </c:pt>
                <c:pt idx="492">
                  <c:v>526.20000000000005</c:v>
                </c:pt>
                <c:pt idx="493">
                  <c:v>527.20000000000005</c:v>
                </c:pt>
                <c:pt idx="494">
                  <c:v>528.20000000000005</c:v>
                </c:pt>
                <c:pt idx="495">
                  <c:v>529.20000000000005</c:v>
                </c:pt>
                <c:pt idx="496">
                  <c:v>530.20000000000005</c:v>
                </c:pt>
                <c:pt idx="497">
                  <c:v>531.20000000000005</c:v>
                </c:pt>
                <c:pt idx="498">
                  <c:v>532.20000000000005</c:v>
                </c:pt>
                <c:pt idx="499">
                  <c:v>533.20000000000005</c:v>
                </c:pt>
                <c:pt idx="500">
                  <c:v>534.20000000000005</c:v>
                </c:pt>
                <c:pt idx="501">
                  <c:v>535.20000000000005</c:v>
                </c:pt>
                <c:pt idx="502">
                  <c:v>536.20000000000005</c:v>
                </c:pt>
                <c:pt idx="503">
                  <c:v>537.20000000000005</c:v>
                </c:pt>
                <c:pt idx="504">
                  <c:v>538.20000000000005</c:v>
                </c:pt>
                <c:pt idx="505">
                  <c:v>539.20000000000005</c:v>
                </c:pt>
                <c:pt idx="506">
                  <c:v>540.20000000000005</c:v>
                </c:pt>
                <c:pt idx="507">
                  <c:v>541.20000000000005</c:v>
                </c:pt>
                <c:pt idx="508">
                  <c:v>542.20000000000005</c:v>
                </c:pt>
                <c:pt idx="509">
                  <c:v>543.20000000000005</c:v>
                </c:pt>
                <c:pt idx="510">
                  <c:v>544.20000000000005</c:v>
                </c:pt>
                <c:pt idx="511">
                  <c:v>545.20000000000005</c:v>
                </c:pt>
                <c:pt idx="512">
                  <c:v>546.20000000000005</c:v>
                </c:pt>
                <c:pt idx="513">
                  <c:v>547.20000000000005</c:v>
                </c:pt>
                <c:pt idx="514">
                  <c:v>548.20000000000005</c:v>
                </c:pt>
                <c:pt idx="515">
                  <c:v>549.20000000000005</c:v>
                </c:pt>
                <c:pt idx="516">
                  <c:v>550.20000000000005</c:v>
                </c:pt>
                <c:pt idx="517">
                  <c:v>551.20000000000005</c:v>
                </c:pt>
                <c:pt idx="518">
                  <c:v>552.20000000000005</c:v>
                </c:pt>
                <c:pt idx="519">
                  <c:v>553.20000000000005</c:v>
                </c:pt>
                <c:pt idx="520">
                  <c:v>554.20000000000005</c:v>
                </c:pt>
                <c:pt idx="521">
                  <c:v>555.20000000000005</c:v>
                </c:pt>
                <c:pt idx="522">
                  <c:v>556.20000000000005</c:v>
                </c:pt>
                <c:pt idx="523">
                  <c:v>557.20000000000005</c:v>
                </c:pt>
                <c:pt idx="524">
                  <c:v>558.20000000000005</c:v>
                </c:pt>
                <c:pt idx="525">
                  <c:v>559.20000000000005</c:v>
                </c:pt>
                <c:pt idx="526">
                  <c:v>560.20000000000005</c:v>
                </c:pt>
                <c:pt idx="527">
                  <c:v>561.20000000000005</c:v>
                </c:pt>
                <c:pt idx="528">
                  <c:v>562.20000000000005</c:v>
                </c:pt>
                <c:pt idx="529">
                  <c:v>563.20000000000005</c:v>
                </c:pt>
                <c:pt idx="530">
                  <c:v>564.20000000000005</c:v>
                </c:pt>
                <c:pt idx="531">
                  <c:v>565.20000000000005</c:v>
                </c:pt>
                <c:pt idx="532">
                  <c:v>566.20000000000005</c:v>
                </c:pt>
                <c:pt idx="533">
                  <c:v>567.20000000000005</c:v>
                </c:pt>
                <c:pt idx="534">
                  <c:v>568.20000000000005</c:v>
                </c:pt>
                <c:pt idx="535">
                  <c:v>569.20000000000005</c:v>
                </c:pt>
                <c:pt idx="536">
                  <c:v>570.20000000000005</c:v>
                </c:pt>
                <c:pt idx="537">
                  <c:v>571.20000000000005</c:v>
                </c:pt>
                <c:pt idx="538">
                  <c:v>572.20000000000005</c:v>
                </c:pt>
                <c:pt idx="539">
                  <c:v>573.20000000000005</c:v>
                </c:pt>
                <c:pt idx="540">
                  <c:v>574.20000000000005</c:v>
                </c:pt>
                <c:pt idx="541">
                  <c:v>575.20000000000005</c:v>
                </c:pt>
                <c:pt idx="542">
                  <c:v>576.20000000000005</c:v>
                </c:pt>
                <c:pt idx="543">
                  <c:v>577.20000000000005</c:v>
                </c:pt>
                <c:pt idx="544">
                  <c:v>578.20000000000005</c:v>
                </c:pt>
                <c:pt idx="545">
                  <c:v>579.20000000000005</c:v>
                </c:pt>
                <c:pt idx="546">
                  <c:v>580.20000000000005</c:v>
                </c:pt>
                <c:pt idx="547">
                  <c:v>581.20000000000005</c:v>
                </c:pt>
                <c:pt idx="548">
                  <c:v>582.20000000000005</c:v>
                </c:pt>
                <c:pt idx="549">
                  <c:v>583.20000000000005</c:v>
                </c:pt>
                <c:pt idx="550">
                  <c:v>584.20000000000005</c:v>
                </c:pt>
                <c:pt idx="551">
                  <c:v>585.20000000000005</c:v>
                </c:pt>
                <c:pt idx="552">
                  <c:v>586.20000000000005</c:v>
                </c:pt>
                <c:pt idx="553">
                  <c:v>587.20000000000005</c:v>
                </c:pt>
                <c:pt idx="554">
                  <c:v>588.20000000000005</c:v>
                </c:pt>
                <c:pt idx="555">
                  <c:v>589.20000000000005</c:v>
                </c:pt>
                <c:pt idx="556">
                  <c:v>590.20000000000005</c:v>
                </c:pt>
                <c:pt idx="557">
                  <c:v>591.20000000000005</c:v>
                </c:pt>
                <c:pt idx="558">
                  <c:v>592.20000000000005</c:v>
                </c:pt>
                <c:pt idx="559">
                  <c:v>593.20000000000005</c:v>
                </c:pt>
                <c:pt idx="560">
                  <c:v>594.20000000000005</c:v>
                </c:pt>
                <c:pt idx="561">
                  <c:v>595.20000000000005</c:v>
                </c:pt>
                <c:pt idx="562">
                  <c:v>596.20000000000005</c:v>
                </c:pt>
                <c:pt idx="563">
                  <c:v>597.20000000000005</c:v>
                </c:pt>
                <c:pt idx="564">
                  <c:v>598.20000000000005</c:v>
                </c:pt>
                <c:pt idx="565">
                  <c:v>599.20000000000005</c:v>
                </c:pt>
                <c:pt idx="566">
                  <c:v>600.20000000000005</c:v>
                </c:pt>
                <c:pt idx="567">
                  <c:v>601.20000000000005</c:v>
                </c:pt>
                <c:pt idx="568">
                  <c:v>602.20000000000005</c:v>
                </c:pt>
                <c:pt idx="569">
                  <c:v>603.20000000000005</c:v>
                </c:pt>
                <c:pt idx="570">
                  <c:v>604.20000000000005</c:v>
                </c:pt>
                <c:pt idx="571">
                  <c:v>605.20000000000005</c:v>
                </c:pt>
                <c:pt idx="572">
                  <c:v>606.20000000000005</c:v>
                </c:pt>
                <c:pt idx="573">
                  <c:v>607.20000000000005</c:v>
                </c:pt>
                <c:pt idx="574">
                  <c:v>608.20000000000005</c:v>
                </c:pt>
                <c:pt idx="575">
                  <c:v>609.20000000000005</c:v>
                </c:pt>
                <c:pt idx="576">
                  <c:v>610.20000000000005</c:v>
                </c:pt>
                <c:pt idx="577">
                  <c:v>611.20000000000005</c:v>
                </c:pt>
                <c:pt idx="578">
                  <c:v>612.20000000000005</c:v>
                </c:pt>
                <c:pt idx="579">
                  <c:v>613.20000000000005</c:v>
                </c:pt>
                <c:pt idx="580">
                  <c:v>614.20000000000005</c:v>
                </c:pt>
                <c:pt idx="581">
                  <c:v>615.20000000000005</c:v>
                </c:pt>
                <c:pt idx="582">
                  <c:v>616.20000000000005</c:v>
                </c:pt>
                <c:pt idx="583">
                  <c:v>617.20000000000005</c:v>
                </c:pt>
                <c:pt idx="584">
                  <c:v>618.20000000000005</c:v>
                </c:pt>
                <c:pt idx="585">
                  <c:v>619.20000000000005</c:v>
                </c:pt>
                <c:pt idx="586">
                  <c:v>620.20000000000005</c:v>
                </c:pt>
                <c:pt idx="587">
                  <c:v>621.20000000000005</c:v>
                </c:pt>
                <c:pt idx="588">
                  <c:v>622.20000000000005</c:v>
                </c:pt>
                <c:pt idx="589">
                  <c:v>623.20000000000005</c:v>
                </c:pt>
                <c:pt idx="590">
                  <c:v>624.20000000000005</c:v>
                </c:pt>
                <c:pt idx="591">
                  <c:v>625.20000000000005</c:v>
                </c:pt>
                <c:pt idx="592">
                  <c:v>626.20000000000005</c:v>
                </c:pt>
                <c:pt idx="593">
                  <c:v>627.20000000000005</c:v>
                </c:pt>
                <c:pt idx="594">
                  <c:v>628.20000000000005</c:v>
                </c:pt>
                <c:pt idx="595">
                  <c:v>629.20000000000005</c:v>
                </c:pt>
                <c:pt idx="596">
                  <c:v>630.20000000000005</c:v>
                </c:pt>
                <c:pt idx="597">
                  <c:v>631.20000000000005</c:v>
                </c:pt>
                <c:pt idx="598">
                  <c:v>632.20000000000005</c:v>
                </c:pt>
                <c:pt idx="599">
                  <c:v>633.20000000000005</c:v>
                </c:pt>
                <c:pt idx="600">
                  <c:v>634.20000000000005</c:v>
                </c:pt>
                <c:pt idx="601">
                  <c:v>635.20000000000005</c:v>
                </c:pt>
                <c:pt idx="602">
                  <c:v>636.20000000000005</c:v>
                </c:pt>
                <c:pt idx="603">
                  <c:v>637.20000000000005</c:v>
                </c:pt>
                <c:pt idx="604">
                  <c:v>638.20000000000005</c:v>
                </c:pt>
                <c:pt idx="605">
                  <c:v>639.20000000000005</c:v>
                </c:pt>
                <c:pt idx="606">
                  <c:v>640.20000000000005</c:v>
                </c:pt>
                <c:pt idx="607">
                  <c:v>641.20000000000005</c:v>
                </c:pt>
                <c:pt idx="608">
                  <c:v>642.20000000000005</c:v>
                </c:pt>
                <c:pt idx="609">
                  <c:v>643.20000000000005</c:v>
                </c:pt>
                <c:pt idx="610">
                  <c:v>644.20000000000005</c:v>
                </c:pt>
                <c:pt idx="611">
                  <c:v>645.20000000000005</c:v>
                </c:pt>
                <c:pt idx="612">
                  <c:v>646.20000000000005</c:v>
                </c:pt>
                <c:pt idx="613">
                  <c:v>647.20000000000005</c:v>
                </c:pt>
                <c:pt idx="614">
                  <c:v>648.20000000000005</c:v>
                </c:pt>
                <c:pt idx="615">
                  <c:v>649.20000000000005</c:v>
                </c:pt>
                <c:pt idx="616">
                  <c:v>650.20000000000005</c:v>
                </c:pt>
                <c:pt idx="617">
                  <c:v>651.20000000000005</c:v>
                </c:pt>
                <c:pt idx="618">
                  <c:v>652.20000000000005</c:v>
                </c:pt>
                <c:pt idx="619">
                  <c:v>653.20000000000005</c:v>
                </c:pt>
                <c:pt idx="620">
                  <c:v>654.20000000000005</c:v>
                </c:pt>
                <c:pt idx="621">
                  <c:v>655.20000000000005</c:v>
                </c:pt>
                <c:pt idx="622">
                  <c:v>656.2</c:v>
                </c:pt>
                <c:pt idx="623">
                  <c:v>657.2</c:v>
                </c:pt>
                <c:pt idx="624">
                  <c:v>658.2</c:v>
                </c:pt>
                <c:pt idx="625">
                  <c:v>659.2</c:v>
                </c:pt>
                <c:pt idx="626">
                  <c:v>660.2</c:v>
                </c:pt>
                <c:pt idx="627">
                  <c:v>661.2</c:v>
                </c:pt>
                <c:pt idx="628">
                  <c:v>662.2</c:v>
                </c:pt>
                <c:pt idx="629">
                  <c:v>663.2</c:v>
                </c:pt>
                <c:pt idx="630">
                  <c:v>664.2</c:v>
                </c:pt>
                <c:pt idx="631">
                  <c:v>665.2</c:v>
                </c:pt>
                <c:pt idx="632">
                  <c:v>666.2</c:v>
                </c:pt>
                <c:pt idx="633">
                  <c:v>667.2</c:v>
                </c:pt>
                <c:pt idx="634">
                  <c:v>668.2</c:v>
                </c:pt>
                <c:pt idx="635">
                  <c:v>669.2</c:v>
                </c:pt>
                <c:pt idx="636">
                  <c:v>670.2</c:v>
                </c:pt>
                <c:pt idx="637">
                  <c:v>671.2</c:v>
                </c:pt>
                <c:pt idx="638">
                  <c:v>672.2</c:v>
                </c:pt>
                <c:pt idx="639">
                  <c:v>673.2</c:v>
                </c:pt>
                <c:pt idx="640">
                  <c:v>674.2</c:v>
                </c:pt>
                <c:pt idx="641">
                  <c:v>675.2</c:v>
                </c:pt>
                <c:pt idx="642">
                  <c:v>676.2</c:v>
                </c:pt>
                <c:pt idx="643">
                  <c:v>677.2</c:v>
                </c:pt>
                <c:pt idx="644">
                  <c:v>678.2</c:v>
                </c:pt>
                <c:pt idx="645">
                  <c:v>679.2</c:v>
                </c:pt>
                <c:pt idx="646">
                  <c:v>680.2</c:v>
                </c:pt>
                <c:pt idx="647">
                  <c:v>681.2</c:v>
                </c:pt>
                <c:pt idx="648">
                  <c:v>682.2</c:v>
                </c:pt>
                <c:pt idx="649">
                  <c:v>683.2</c:v>
                </c:pt>
                <c:pt idx="650">
                  <c:v>684.2</c:v>
                </c:pt>
                <c:pt idx="651">
                  <c:v>685.2</c:v>
                </c:pt>
                <c:pt idx="652">
                  <c:v>686.2</c:v>
                </c:pt>
                <c:pt idx="653">
                  <c:v>687.2</c:v>
                </c:pt>
                <c:pt idx="654">
                  <c:v>688.2</c:v>
                </c:pt>
                <c:pt idx="655">
                  <c:v>689.2</c:v>
                </c:pt>
                <c:pt idx="656">
                  <c:v>690.2</c:v>
                </c:pt>
                <c:pt idx="657">
                  <c:v>691.2</c:v>
                </c:pt>
                <c:pt idx="658">
                  <c:v>692.2</c:v>
                </c:pt>
                <c:pt idx="659">
                  <c:v>693.2</c:v>
                </c:pt>
                <c:pt idx="660">
                  <c:v>694.2</c:v>
                </c:pt>
                <c:pt idx="661">
                  <c:v>695.2</c:v>
                </c:pt>
                <c:pt idx="662">
                  <c:v>696.2</c:v>
                </c:pt>
                <c:pt idx="663">
                  <c:v>697.2</c:v>
                </c:pt>
                <c:pt idx="664">
                  <c:v>698.2</c:v>
                </c:pt>
                <c:pt idx="665">
                  <c:v>699.2</c:v>
                </c:pt>
                <c:pt idx="666">
                  <c:v>700.2</c:v>
                </c:pt>
                <c:pt idx="667">
                  <c:v>701.2</c:v>
                </c:pt>
                <c:pt idx="668">
                  <c:v>702.2</c:v>
                </c:pt>
                <c:pt idx="669">
                  <c:v>703.2</c:v>
                </c:pt>
                <c:pt idx="670">
                  <c:v>704.2</c:v>
                </c:pt>
                <c:pt idx="671">
                  <c:v>705.2</c:v>
                </c:pt>
                <c:pt idx="672">
                  <c:v>706.2</c:v>
                </c:pt>
                <c:pt idx="673">
                  <c:v>707.2</c:v>
                </c:pt>
                <c:pt idx="674">
                  <c:v>708.2</c:v>
                </c:pt>
                <c:pt idx="675">
                  <c:v>709.2</c:v>
                </c:pt>
                <c:pt idx="676">
                  <c:v>710.2</c:v>
                </c:pt>
                <c:pt idx="677">
                  <c:v>711.2</c:v>
                </c:pt>
                <c:pt idx="678">
                  <c:v>712.2</c:v>
                </c:pt>
                <c:pt idx="679">
                  <c:v>713.2</c:v>
                </c:pt>
                <c:pt idx="680">
                  <c:v>714.2</c:v>
                </c:pt>
                <c:pt idx="681">
                  <c:v>715.2</c:v>
                </c:pt>
                <c:pt idx="682">
                  <c:v>716.2</c:v>
                </c:pt>
                <c:pt idx="683">
                  <c:v>717.2</c:v>
                </c:pt>
                <c:pt idx="684">
                  <c:v>718.2</c:v>
                </c:pt>
                <c:pt idx="685">
                  <c:v>719.2</c:v>
                </c:pt>
                <c:pt idx="686">
                  <c:v>720.2</c:v>
                </c:pt>
                <c:pt idx="687">
                  <c:v>721.2</c:v>
                </c:pt>
                <c:pt idx="688">
                  <c:v>722.2</c:v>
                </c:pt>
                <c:pt idx="689">
                  <c:v>723.2</c:v>
                </c:pt>
                <c:pt idx="690">
                  <c:v>724.2</c:v>
                </c:pt>
                <c:pt idx="691">
                  <c:v>725.2</c:v>
                </c:pt>
                <c:pt idx="692">
                  <c:v>726.2</c:v>
                </c:pt>
                <c:pt idx="693">
                  <c:v>727.2</c:v>
                </c:pt>
                <c:pt idx="694">
                  <c:v>728.2</c:v>
                </c:pt>
                <c:pt idx="695">
                  <c:v>729.2</c:v>
                </c:pt>
                <c:pt idx="696">
                  <c:v>730.2</c:v>
                </c:pt>
                <c:pt idx="697">
                  <c:v>731.2</c:v>
                </c:pt>
                <c:pt idx="698">
                  <c:v>732.2</c:v>
                </c:pt>
                <c:pt idx="699">
                  <c:v>733.2</c:v>
                </c:pt>
                <c:pt idx="700">
                  <c:v>734.2</c:v>
                </c:pt>
                <c:pt idx="701">
                  <c:v>735.2</c:v>
                </c:pt>
                <c:pt idx="702">
                  <c:v>736.2</c:v>
                </c:pt>
                <c:pt idx="703">
                  <c:v>737.2</c:v>
                </c:pt>
                <c:pt idx="704">
                  <c:v>738.2</c:v>
                </c:pt>
                <c:pt idx="705">
                  <c:v>739.2</c:v>
                </c:pt>
                <c:pt idx="706">
                  <c:v>740.2</c:v>
                </c:pt>
                <c:pt idx="707">
                  <c:v>741.2</c:v>
                </c:pt>
                <c:pt idx="708">
                  <c:v>742.2</c:v>
                </c:pt>
                <c:pt idx="709">
                  <c:v>743.2</c:v>
                </c:pt>
                <c:pt idx="710">
                  <c:v>744.2</c:v>
                </c:pt>
                <c:pt idx="711">
                  <c:v>745.2</c:v>
                </c:pt>
                <c:pt idx="712">
                  <c:v>746.2</c:v>
                </c:pt>
                <c:pt idx="713">
                  <c:v>747.2</c:v>
                </c:pt>
                <c:pt idx="714">
                  <c:v>748.2</c:v>
                </c:pt>
                <c:pt idx="715">
                  <c:v>749.2</c:v>
                </c:pt>
                <c:pt idx="716">
                  <c:v>750.2</c:v>
                </c:pt>
                <c:pt idx="717">
                  <c:v>751.2</c:v>
                </c:pt>
                <c:pt idx="718">
                  <c:v>752.2</c:v>
                </c:pt>
                <c:pt idx="719">
                  <c:v>753.2</c:v>
                </c:pt>
                <c:pt idx="720">
                  <c:v>754.2</c:v>
                </c:pt>
                <c:pt idx="721">
                  <c:v>755.2</c:v>
                </c:pt>
                <c:pt idx="722">
                  <c:v>756.2</c:v>
                </c:pt>
                <c:pt idx="723">
                  <c:v>757.2</c:v>
                </c:pt>
                <c:pt idx="724">
                  <c:v>758.2</c:v>
                </c:pt>
                <c:pt idx="725">
                  <c:v>759.2</c:v>
                </c:pt>
                <c:pt idx="726">
                  <c:v>760.2</c:v>
                </c:pt>
                <c:pt idx="727">
                  <c:v>761.2</c:v>
                </c:pt>
                <c:pt idx="728">
                  <c:v>762.2</c:v>
                </c:pt>
                <c:pt idx="729">
                  <c:v>763.2</c:v>
                </c:pt>
                <c:pt idx="730">
                  <c:v>764.2</c:v>
                </c:pt>
                <c:pt idx="731">
                  <c:v>765.2</c:v>
                </c:pt>
                <c:pt idx="732">
                  <c:v>766.2</c:v>
                </c:pt>
                <c:pt idx="733">
                  <c:v>767.2</c:v>
                </c:pt>
                <c:pt idx="734">
                  <c:v>768.2</c:v>
                </c:pt>
                <c:pt idx="735">
                  <c:v>769.2</c:v>
                </c:pt>
                <c:pt idx="736">
                  <c:v>770.2</c:v>
                </c:pt>
                <c:pt idx="737">
                  <c:v>771.2</c:v>
                </c:pt>
                <c:pt idx="738">
                  <c:v>772.2</c:v>
                </c:pt>
                <c:pt idx="739">
                  <c:v>773.2</c:v>
                </c:pt>
                <c:pt idx="740">
                  <c:v>774.2</c:v>
                </c:pt>
                <c:pt idx="741">
                  <c:v>775.2</c:v>
                </c:pt>
                <c:pt idx="742">
                  <c:v>776.2</c:v>
                </c:pt>
                <c:pt idx="743">
                  <c:v>777.2</c:v>
                </c:pt>
                <c:pt idx="744">
                  <c:v>778.2</c:v>
                </c:pt>
                <c:pt idx="745">
                  <c:v>779.2</c:v>
                </c:pt>
                <c:pt idx="746">
                  <c:v>780.2</c:v>
                </c:pt>
                <c:pt idx="747">
                  <c:v>781.2</c:v>
                </c:pt>
                <c:pt idx="748">
                  <c:v>782.2</c:v>
                </c:pt>
                <c:pt idx="749">
                  <c:v>783.2</c:v>
                </c:pt>
                <c:pt idx="750">
                  <c:v>784.2</c:v>
                </c:pt>
                <c:pt idx="751">
                  <c:v>785.2</c:v>
                </c:pt>
                <c:pt idx="752">
                  <c:v>786.2</c:v>
                </c:pt>
                <c:pt idx="753">
                  <c:v>787.2</c:v>
                </c:pt>
                <c:pt idx="754">
                  <c:v>788.2</c:v>
                </c:pt>
                <c:pt idx="755">
                  <c:v>789.2</c:v>
                </c:pt>
                <c:pt idx="756">
                  <c:v>790.2</c:v>
                </c:pt>
                <c:pt idx="757">
                  <c:v>791.2</c:v>
                </c:pt>
                <c:pt idx="758">
                  <c:v>792.2</c:v>
                </c:pt>
                <c:pt idx="759">
                  <c:v>793.2</c:v>
                </c:pt>
                <c:pt idx="760">
                  <c:v>794.2</c:v>
                </c:pt>
                <c:pt idx="761">
                  <c:v>795.2</c:v>
                </c:pt>
                <c:pt idx="762">
                  <c:v>796.2</c:v>
                </c:pt>
                <c:pt idx="763">
                  <c:v>797.2</c:v>
                </c:pt>
                <c:pt idx="764">
                  <c:v>798.2</c:v>
                </c:pt>
                <c:pt idx="765">
                  <c:v>799.2</c:v>
                </c:pt>
                <c:pt idx="766">
                  <c:v>800.2</c:v>
                </c:pt>
                <c:pt idx="767">
                  <c:v>801.2</c:v>
                </c:pt>
                <c:pt idx="768">
                  <c:v>802.2</c:v>
                </c:pt>
                <c:pt idx="769">
                  <c:v>803.2</c:v>
                </c:pt>
                <c:pt idx="770">
                  <c:v>804.2</c:v>
                </c:pt>
                <c:pt idx="771">
                  <c:v>805.2</c:v>
                </c:pt>
                <c:pt idx="772">
                  <c:v>806.2</c:v>
                </c:pt>
                <c:pt idx="773">
                  <c:v>807.2</c:v>
                </c:pt>
                <c:pt idx="774">
                  <c:v>808.2</c:v>
                </c:pt>
                <c:pt idx="775">
                  <c:v>809.2</c:v>
                </c:pt>
                <c:pt idx="776">
                  <c:v>810.2</c:v>
                </c:pt>
                <c:pt idx="777">
                  <c:v>811.2</c:v>
                </c:pt>
                <c:pt idx="778">
                  <c:v>812.2</c:v>
                </c:pt>
                <c:pt idx="779">
                  <c:v>813.2</c:v>
                </c:pt>
                <c:pt idx="780">
                  <c:v>814.2</c:v>
                </c:pt>
                <c:pt idx="781">
                  <c:v>815.2</c:v>
                </c:pt>
                <c:pt idx="782">
                  <c:v>816.2</c:v>
                </c:pt>
                <c:pt idx="783">
                  <c:v>817.2</c:v>
                </c:pt>
                <c:pt idx="784">
                  <c:v>818.2</c:v>
                </c:pt>
                <c:pt idx="785">
                  <c:v>819.2</c:v>
                </c:pt>
                <c:pt idx="786">
                  <c:v>820.2</c:v>
                </c:pt>
                <c:pt idx="787">
                  <c:v>821.2</c:v>
                </c:pt>
                <c:pt idx="788">
                  <c:v>822.2</c:v>
                </c:pt>
                <c:pt idx="789">
                  <c:v>823.2</c:v>
                </c:pt>
                <c:pt idx="790">
                  <c:v>824.2</c:v>
                </c:pt>
                <c:pt idx="791">
                  <c:v>825.2</c:v>
                </c:pt>
                <c:pt idx="792">
                  <c:v>826.2</c:v>
                </c:pt>
                <c:pt idx="793">
                  <c:v>827.2</c:v>
                </c:pt>
                <c:pt idx="794">
                  <c:v>828.2</c:v>
                </c:pt>
                <c:pt idx="795">
                  <c:v>829.2</c:v>
                </c:pt>
                <c:pt idx="796">
                  <c:v>830.2</c:v>
                </c:pt>
                <c:pt idx="797">
                  <c:v>831.2</c:v>
                </c:pt>
                <c:pt idx="798">
                  <c:v>832.2</c:v>
                </c:pt>
                <c:pt idx="799">
                  <c:v>833.2</c:v>
                </c:pt>
                <c:pt idx="800">
                  <c:v>834.2</c:v>
                </c:pt>
                <c:pt idx="801">
                  <c:v>835.2</c:v>
                </c:pt>
                <c:pt idx="802">
                  <c:v>836.2</c:v>
                </c:pt>
                <c:pt idx="803">
                  <c:v>837.2</c:v>
                </c:pt>
                <c:pt idx="804">
                  <c:v>838.2</c:v>
                </c:pt>
                <c:pt idx="805">
                  <c:v>839.2</c:v>
                </c:pt>
                <c:pt idx="806">
                  <c:v>840.2</c:v>
                </c:pt>
                <c:pt idx="807">
                  <c:v>841.2</c:v>
                </c:pt>
                <c:pt idx="808">
                  <c:v>842.2</c:v>
                </c:pt>
                <c:pt idx="809">
                  <c:v>843.2</c:v>
                </c:pt>
                <c:pt idx="810">
                  <c:v>844.2</c:v>
                </c:pt>
                <c:pt idx="811">
                  <c:v>845.2</c:v>
                </c:pt>
                <c:pt idx="812">
                  <c:v>846.2</c:v>
                </c:pt>
                <c:pt idx="813">
                  <c:v>847.2</c:v>
                </c:pt>
                <c:pt idx="814">
                  <c:v>848.2</c:v>
                </c:pt>
                <c:pt idx="815">
                  <c:v>849.2</c:v>
                </c:pt>
                <c:pt idx="816">
                  <c:v>850.2</c:v>
                </c:pt>
                <c:pt idx="817">
                  <c:v>851.2</c:v>
                </c:pt>
                <c:pt idx="818">
                  <c:v>852.2</c:v>
                </c:pt>
                <c:pt idx="819">
                  <c:v>853.2</c:v>
                </c:pt>
                <c:pt idx="820">
                  <c:v>854.2</c:v>
                </c:pt>
                <c:pt idx="821">
                  <c:v>855.2</c:v>
                </c:pt>
                <c:pt idx="822">
                  <c:v>856.2</c:v>
                </c:pt>
                <c:pt idx="823">
                  <c:v>857.2</c:v>
                </c:pt>
                <c:pt idx="824">
                  <c:v>858.2</c:v>
                </c:pt>
                <c:pt idx="825">
                  <c:v>859.2</c:v>
                </c:pt>
                <c:pt idx="826">
                  <c:v>860.2</c:v>
                </c:pt>
                <c:pt idx="827">
                  <c:v>861.2</c:v>
                </c:pt>
                <c:pt idx="828">
                  <c:v>862.2</c:v>
                </c:pt>
                <c:pt idx="829">
                  <c:v>863.2</c:v>
                </c:pt>
                <c:pt idx="830">
                  <c:v>864.2</c:v>
                </c:pt>
                <c:pt idx="831">
                  <c:v>865.2</c:v>
                </c:pt>
                <c:pt idx="832">
                  <c:v>866.2</c:v>
                </c:pt>
                <c:pt idx="833">
                  <c:v>867.2</c:v>
                </c:pt>
                <c:pt idx="834">
                  <c:v>868.2</c:v>
                </c:pt>
                <c:pt idx="835">
                  <c:v>869.2</c:v>
                </c:pt>
                <c:pt idx="836">
                  <c:v>870.2</c:v>
                </c:pt>
                <c:pt idx="837">
                  <c:v>871.2</c:v>
                </c:pt>
                <c:pt idx="838">
                  <c:v>872.2</c:v>
                </c:pt>
                <c:pt idx="839">
                  <c:v>873.2</c:v>
                </c:pt>
                <c:pt idx="840">
                  <c:v>874.2</c:v>
                </c:pt>
                <c:pt idx="841">
                  <c:v>875.2</c:v>
                </c:pt>
                <c:pt idx="842">
                  <c:v>876.2</c:v>
                </c:pt>
                <c:pt idx="843">
                  <c:v>877.2</c:v>
                </c:pt>
                <c:pt idx="844">
                  <c:v>878.2</c:v>
                </c:pt>
                <c:pt idx="845">
                  <c:v>879.2</c:v>
                </c:pt>
                <c:pt idx="846">
                  <c:v>880.2</c:v>
                </c:pt>
                <c:pt idx="847">
                  <c:v>881.2</c:v>
                </c:pt>
                <c:pt idx="848">
                  <c:v>882.2</c:v>
                </c:pt>
                <c:pt idx="849">
                  <c:v>883.2</c:v>
                </c:pt>
                <c:pt idx="850">
                  <c:v>884.2</c:v>
                </c:pt>
                <c:pt idx="851">
                  <c:v>885.2</c:v>
                </c:pt>
                <c:pt idx="852">
                  <c:v>886.2</c:v>
                </c:pt>
                <c:pt idx="853">
                  <c:v>887.2</c:v>
                </c:pt>
                <c:pt idx="854">
                  <c:v>888.2</c:v>
                </c:pt>
                <c:pt idx="855">
                  <c:v>889.2</c:v>
                </c:pt>
                <c:pt idx="856">
                  <c:v>890.2</c:v>
                </c:pt>
                <c:pt idx="857">
                  <c:v>891.2</c:v>
                </c:pt>
                <c:pt idx="858">
                  <c:v>892.2</c:v>
                </c:pt>
                <c:pt idx="859">
                  <c:v>893.2</c:v>
                </c:pt>
                <c:pt idx="860">
                  <c:v>894.2</c:v>
                </c:pt>
                <c:pt idx="861">
                  <c:v>895.2</c:v>
                </c:pt>
                <c:pt idx="862">
                  <c:v>896.2</c:v>
                </c:pt>
                <c:pt idx="863">
                  <c:v>897.2</c:v>
                </c:pt>
                <c:pt idx="864">
                  <c:v>898.2</c:v>
                </c:pt>
                <c:pt idx="865">
                  <c:v>899.2</c:v>
                </c:pt>
                <c:pt idx="866">
                  <c:v>900.2</c:v>
                </c:pt>
                <c:pt idx="867">
                  <c:v>901.2</c:v>
                </c:pt>
                <c:pt idx="868">
                  <c:v>902.2</c:v>
                </c:pt>
                <c:pt idx="869">
                  <c:v>903.2</c:v>
                </c:pt>
                <c:pt idx="870">
                  <c:v>904.2</c:v>
                </c:pt>
                <c:pt idx="871">
                  <c:v>905.2</c:v>
                </c:pt>
                <c:pt idx="872">
                  <c:v>906.2</c:v>
                </c:pt>
                <c:pt idx="873">
                  <c:v>907.2</c:v>
                </c:pt>
                <c:pt idx="874">
                  <c:v>908.2</c:v>
                </c:pt>
                <c:pt idx="875">
                  <c:v>909.2</c:v>
                </c:pt>
                <c:pt idx="876">
                  <c:v>910.2</c:v>
                </c:pt>
                <c:pt idx="877">
                  <c:v>911.2</c:v>
                </c:pt>
                <c:pt idx="878">
                  <c:v>912.2</c:v>
                </c:pt>
                <c:pt idx="879">
                  <c:v>913.2</c:v>
                </c:pt>
                <c:pt idx="880">
                  <c:v>914.2</c:v>
                </c:pt>
                <c:pt idx="881">
                  <c:v>915.2</c:v>
                </c:pt>
                <c:pt idx="882">
                  <c:v>916.2</c:v>
                </c:pt>
                <c:pt idx="883">
                  <c:v>917.2</c:v>
                </c:pt>
                <c:pt idx="884">
                  <c:v>918.2</c:v>
                </c:pt>
                <c:pt idx="885">
                  <c:v>919.2</c:v>
                </c:pt>
                <c:pt idx="886">
                  <c:v>920.2</c:v>
                </c:pt>
                <c:pt idx="887">
                  <c:v>921.2</c:v>
                </c:pt>
                <c:pt idx="888">
                  <c:v>922.2</c:v>
                </c:pt>
                <c:pt idx="889">
                  <c:v>923.2</c:v>
                </c:pt>
                <c:pt idx="890">
                  <c:v>924.2</c:v>
                </c:pt>
                <c:pt idx="891">
                  <c:v>925.2</c:v>
                </c:pt>
                <c:pt idx="892">
                  <c:v>926.2</c:v>
                </c:pt>
                <c:pt idx="893">
                  <c:v>927.2</c:v>
                </c:pt>
                <c:pt idx="894">
                  <c:v>928.2</c:v>
                </c:pt>
                <c:pt idx="895">
                  <c:v>929.2</c:v>
                </c:pt>
                <c:pt idx="896">
                  <c:v>930.2</c:v>
                </c:pt>
                <c:pt idx="897">
                  <c:v>931.2</c:v>
                </c:pt>
                <c:pt idx="898">
                  <c:v>932.2</c:v>
                </c:pt>
                <c:pt idx="899">
                  <c:v>933.2</c:v>
                </c:pt>
                <c:pt idx="900">
                  <c:v>934.2</c:v>
                </c:pt>
                <c:pt idx="901">
                  <c:v>935.2</c:v>
                </c:pt>
                <c:pt idx="902">
                  <c:v>936.2</c:v>
                </c:pt>
                <c:pt idx="903">
                  <c:v>937.2</c:v>
                </c:pt>
                <c:pt idx="904">
                  <c:v>938.2</c:v>
                </c:pt>
                <c:pt idx="905">
                  <c:v>939.2</c:v>
                </c:pt>
                <c:pt idx="906">
                  <c:v>940.2</c:v>
                </c:pt>
                <c:pt idx="907">
                  <c:v>941.2</c:v>
                </c:pt>
                <c:pt idx="908">
                  <c:v>942.2</c:v>
                </c:pt>
                <c:pt idx="909">
                  <c:v>943.2</c:v>
                </c:pt>
                <c:pt idx="910">
                  <c:v>944.2</c:v>
                </c:pt>
                <c:pt idx="911">
                  <c:v>945.2</c:v>
                </c:pt>
                <c:pt idx="912">
                  <c:v>946.2</c:v>
                </c:pt>
                <c:pt idx="913">
                  <c:v>947.2</c:v>
                </c:pt>
                <c:pt idx="914">
                  <c:v>948.2</c:v>
                </c:pt>
                <c:pt idx="915">
                  <c:v>949.2</c:v>
                </c:pt>
                <c:pt idx="916">
                  <c:v>950.2</c:v>
                </c:pt>
                <c:pt idx="917">
                  <c:v>951.2</c:v>
                </c:pt>
                <c:pt idx="918">
                  <c:v>952.2</c:v>
                </c:pt>
                <c:pt idx="919">
                  <c:v>953.2</c:v>
                </c:pt>
                <c:pt idx="920">
                  <c:v>954.2</c:v>
                </c:pt>
                <c:pt idx="921">
                  <c:v>955.2</c:v>
                </c:pt>
                <c:pt idx="922">
                  <c:v>956.2</c:v>
                </c:pt>
                <c:pt idx="923">
                  <c:v>957.2</c:v>
                </c:pt>
                <c:pt idx="924">
                  <c:v>958.2</c:v>
                </c:pt>
                <c:pt idx="925">
                  <c:v>959.2</c:v>
                </c:pt>
              </c:numCache>
            </c:numRef>
          </c:xVal>
          <c:yVal>
            <c:numRef>
              <c:f>'#1-SR-X'!$C$5:$C$930</c:f>
              <c:numCache>
                <c:formatCode>General</c:formatCode>
                <c:ptCount val="926"/>
                <c:pt idx="0">
                  <c:v>100.02200000000001</c:v>
                </c:pt>
                <c:pt idx="1">
                  <c:v>100.06100000000002</c:v>
                </c:pt>
                <c:pt idx="2">
                  <c:v>100.068</c:v>
                </c:pt>
                <c:pt idx="3">
                  <c:v>100.07799999999999</c:v>
                </c:pt>
                <c:pt idx="4">
                  <c:v>100.077</c:v>
                </c:pt>
                <c:pt idx="5">
                  <c:v>100.074</c:v>
                </c:pt>
                <c:pt idx="6">
                  <c:v>100.068</c:v>
                </c:pt>
                <c:pt idx="7">
                  <c:v>100.06</c:v>
                </c:pt>
                <c:pt idx="8">
                  <c:v>100.05800000000001</c:v>
                </c:pt>
                <c:pt idx="9">
                  <c:v>100.05500000000001</c:v>
                </c:pt>
                <c:pt idx="10">
                  <c:v>100.05</c:v>
                </c:pt>
                <c:pt idx="11">
                  <c:v>100.04300000000002</c:v>
                </c:pt>
                <c:pt idx="12">
                  <c:v>100.032</c:v>
                </c:pt>
                <c:pt idx="13">
                  <c:v>100.023</c:v>
                </c:pt>
                <c:pt idx="14">
                  <c:v>100.009</c:v>
                </c:pt>
                <c:pt idx="15">
                  <c:v>99.997000000000014</c:v>
                </c:pt>
                <c:pt idx="16">
                  <c:v>99.988</c:v>
                </c:pt>
                <c:pt idx="17">
                  <c:v>99.977000000000004</c:v>
                </c:pt>
                <c:pt idx="18">
                  <c:v>99.956999999999994</c:v>
                </c:pt>
                <c:pt idx="19">
                  <c:v>99.942000000000007</c:v>
                </c:pt>
                <c:pt idx="20">
                  <c:v>99.932000000000002</c:v>
                </c:pt>
                <c:pt idx="21">
                  <c:v>99.917000000000016</c:v>
                </c:pt>
                <c:pt idx="22">
                  <c:v>99.899000000000001</c:v>
                </c:pt>
                <c:pt idx="23">
                  <c:v>99.875999999999991</c:v>
                </c:pt>
                <c:pt idx="24">
                  <c:v>99.864000000000004</c:v>
                </c:pt>
                <c:pt idx="25">
                  <c:v>99.846999999999994</c:v>
                </c:pt>
                <c:pt idx="26">
                  <c:v>99.824999999999989</c:v>
                </c:pt>
                <c:pt idx="27">
                  <c:v>99.808999999999983</c:v>
                </c:pt>
                <c:pt idx="28">
                  <c:v>99.796000000000006</c:v>
                </c:pt>
                <c:pt idx="29">
                  <c:v>99.784000000000006</c:v>
                </c:pt>
                <c:pt idx="30">
                  <c:v>99.772999999999982</c:v>
                </c:pt>
                <c:pt idx="31">
                  <c:v>99.754000000000005</c:v>
                </c:pt>
                <c:pt idx="32">
                  <c:v>99.742000000000004</c:v>
                </c:pt>
                <c:pt idx="33">
                  <c:v>99.733000000000004</c:v>
                </c:pt>
                <c:pt idx="34">
                  <c:v>99.715000000000003</c:v>
                </c:pt>
                <c:pt idx="35">
                  <c:v>99.703999999999994</c:v>
                </c:pt>
                <c:pt idx="36">
                  <c:v>99.694999999999993</c:v>
                </c:pt>
                <c:pt idx="37">
                  <c:v>99.678999999999988</c:v>
                </c:pt>
                <c:pt idx="38">
                  <c:v>99.664000000000001</c:v>
                </c:pt>
                <c:pt idx="39">
                  <c:v>99.644999999999996</c:v>
                </c:pt>
                <c:pt idx="40">
                  <c:v>99.626999999999981</c:v>
                </c:pt>
                <c:pt idx="41">
                  <c:v>99.600999999999999</c:v>
                </c:pt>
                <c:pt idx="42">
                  <c:v>99.57</c:v>
                </c:pt>
                <c:pt idx="43">
                  <c:v>99.534000000000006</c:v>
                </c:pt>
                <c:pt idx="44">
                  <c:v>99.492000000000004</c:v>
                </c:pt>
                <c:pt idx="45">
                  <c:v>99.443000000000012</c:v>
                </c:pt>
                <c:pt idx="46">
                  <c:v>99.37299999999999</c:v>
                </c:pt>
                <c:pt idx="47">
                  <c:v>99.293000000000006</c:v>
                </c:pt>
                <c:pt idx="48">
                  <c:v>99.208000000000013</c:v>
                </c:pt>
                <c:pt idx="49">
                  <c:v>99.111999999999995</c:v>
                </c:pt>
                <c:pt idx="50">
                  <c:v>99.016999999999996</c:v>
                </c:pt>
                <c:pt idx="51">
                  <c:v>98.906999999999996</c:v>
                </c:pt>
                <c:pt idx="52">
                  <c:v>98.798000000000002</c:v>
                </c:pt>
                <c:pt idx="53">
                  <c:v>98.694999999999993</c:v>
                </c:pt>
                <c:pt idx="54">
                  <c:v>98.593999999999994</c:v>
                </c:pt>
                <c:pt idx="55">
                  <c:v>98.497000000000014</c:v>
                </c:pt>
                <c:pt idx="56">
                  <c:v>98.402000000000001</c:v>
                </c:pt>
                <c:pt idx="57">
                  <c:v>98.321999999999989</c:v>
                </c:pt>
                <c:pt idx="58">
                  <c:v>98.254000000000005</c:v>
                </c:pt>
                <c:pt idx="59">
                  <c:v>98.194999999999993</c:v>
                </c:pt>
                <c:pt idx="60">
                  <c:v>98.14</c:v>
                </c:pt>
                <c:pt idx="61">
                  <c:v>98.098000000000013</c:v>
                </c:pt>
                <c:pt idx="62">
                  <c:v>98.07</c:v>
                </c:pt>
                <c:pt idx="63">
                  <c:v>98.040999999999997</c:v>
                </c:pt>
                <c:pt idx="64">
                  <c:v>98.013999999999996</c:v>
                </c:pt>
                <c:pt idx="65">
                  <c:v>98.001999999999995</c:v>
                </c:pt>
                <c:pt idx="66">
                  <c:v>97.98</c:v>
                </c:pt>
                <c:pt idx="67">
                  <c:v>97.965999999999994</c:v>
                </c:pt>
                <c:pt idx="68">
                  <c:v>97.948000000000008</c:v>
                </c:pt>
                <c:pt idx="69">
                  <c:v>97.929000000000002</c:v>
                </c:pt>
                <c:pt idx="70">
                  <c:v>97.915000000000006</c:v>
                </c:pt>
                <c:pt idx="71">
                  <c:v>97.903999999999996</c:v>
                </c:pt>
                <c:pt idx="72">
                  <c:v>97.893000000000001</c:v>
                </c:pt>
                <c:pt idx="73">
                  <c:v>97.878999999999991</c:v>
                </c:pt>
                <c:pt idx="74">
                  <c:v>97.866</c:v>
                </c:pt>
                <c:pt idx="75">
                  <c:v>97.856999999999999</c:v>
                </c:pt>
                <c:pt idx="76">
                  <c:v>97.843000000000004</c:v>
                </c:pt>
                <c:pt idx="77">
                  <c:v>97.827999999999989</c:v>
                </c:pt>
                <c:pt idx="78">
                  <c:v>97.816999999999993</c:v>
                </c:pt>
                <c:pt idx="79">
                  <c:v>97.805999999999983</c:v>
                </c:pt>
                <c:pt idx="80">
                  <c:v>97.79</c:v>
                </c:pt>
                <c:pt idx="81">
                  <c:v>97.775999999999982</c:v>
                </c:pt>
                <c:pt idx="82">
                  <c:v>97.757999999999996</c:v>
                </c:pt>
                <c:pt idx="83">
                  <c:v>97.751000000000005</c:v>
                </c:pt>
                <c:pt idx="84">
                  <c:v>97.745000000000005</c:v>
                </c:pt>
                <c:pt idx="85">
                  <c:v>97.732000000000014</c:v>
                </c:pt>
                <c:pt idx="86">
                  <c:v>97.711000000000013</c:v>
                </c:pt>
                <c:pt idx="87">
                  <c:v>97.694999999999993</c:v>
                </c:pt>
                <c:pt idx="88">
                  <c:v>97.681999999999988</c:v>
                </c:pt>
                <c:pt idx="89">
                  <c:v>97.668999999999983</c:v>
                </c:pt>
                <c:pt idx="90">
                  <c:v>97.658999999999992</c:v>
                </c:pt>
                <c:pt idx="91">
                  <c:v>97.649000000000001</c:v>
                </c:pt>
                <c:pt idx="92">
                  <c:v>97.632999999999981</c:v>
                </c:pt>
                <c:pt idx="93">
                  <c:v>97.624999999999986</c:v>
                </c:pt>
                <c:pt idx="94">
                  <c:v>97.617000000000004</c:v>
                </c:pt>
                <c:pt idx="95">
                  <c:v>97.60899999999998</c:v>
                </c:pt>
                <c:pt idx="96">
                  <c:v>97.590999999999994</c:v>
                </c:pt>
                <c:pt idx="97">
                  <c:v>97.581000000000003</c:v>
                </c:pt>
                <c:pt idx="98">
                  <c:v>97.561000000000007</c:v>
                </c:pt>
                <c:pt idx="99">
                  <c:v>97.543999999999997</c:v>
                </c:pt>
                <c:pt idx="100">
                  <c:v>97.528999999999982</c:v>
                </c:pt>
                <c:pt idx="101">
                  <c:v>97.513999999999996</c:v>
                </c:pt>
                <c:pt idx="102">
                  <c:v>97.501000000000005</c:v>
                </c:pt>
                <c:pt idx="103">
                  <c:v>97.494000000000014</c:v>
                </c:pt>
                <c:pt idx="104">
                  <c:v>97.483999999999995</c:v>
                </c:pt>
                <c:pt idx="105">
                  <c:v>97.462000000000003</c:v>
                </c:pt>
                <c:pt idx="106">
                  <c:v>97.453000000000003</c:v>
                </c:pt>
                <c:pt idx="107">
                  <c:v>97.445000000000007</c:v>
                </c:pt>
                <c:pt idx="108">
                  <c:v>97.433999999999997</c:v>
                </c:pt>
                <c:pt idx="109">
                  <c:v>97.424000000000007</c:v>
                </c:pt>
                <c:pt idx="110">
                  <c:v>97.412999999999997</c:v>
                </c:pt>
                <c:pt idx="111">
                  <c:v>97.393000000000001</c:v>
                </c:pt>
                <c:pt idx="112">
                  <c:v>97.375999999999991</c:v>
                </c:pt>
                <c:pt idx="113">
                  <c:v>97.35799999999999</c:v>
                </c:pt>
                <c:pt idx="114">
                  <c:v>97.348000000000013</c:v>
                </c:pt>
                <c:pt idx="115">
                  <c:v>97.334999999999994</c:v>
                </c:pt>
                <c:pt idx="116">
                  <c:v>97.321999999999989</c:v>
                </c:pt>
                <c:pt idx="117">
                  <c:v>97.308999999999983</c:v>
                </c:pt>
                <c:pt idx="118">
                  <c:v>97.298000000000002</c:v>
                </c:pt>
                <c:pt idx="119">
                  <c:v>97.28</c:v>
                </c:pt>
                <c:pt idx="120">
                  <c:v>97.263999999999996</c:v>
                </c:pt>
                <c:pt idx="121">
                  <c:v>97.245999999999995</c:v>
                </c:pt>
                <c:pt idx="122">
                  <c:v>97.235000000000014</c:v>
                </c:pt>
                <c:pt idx="123">
                  <c:v>97.224000000000004</c:v>
                </c:pt>
                <c:pt idx="124">
                  <c:v>97.212000000000003</c:v>
                </c:pt>
                <c:pt idx="125">
                  <c:v>97.192999999999998</c:v>
                </c:pt>
                <c:pt idx="126">
                  <c:v>97.172999999999988</c:v>
                </c:pt>
                <c:pt idx="127">
                  <c:v>97.154999999999987</c:v>
                </c:pt>
                <c:pt idx="128">
                  <c:v>97.144999999999996</c:v>
                </c:pt>
                <c:pt idx="129">
                  <c:v>97.121999999999986</c:v>
                </c:pt>
                <c:pt idx="130">
                  <c:v>97.10599999999998</c:v>
                </c:pt>
                <c:pt idx="131">
                  <c:v>97.090999999999994</c:v>
                </c:pt>
                <c:pt idx="132">
                  <c:v>97.076999999999998</c:v>
                </c:pt>
                <c:pt idx="133">
                  <c:v>97.063000000000002</c:v>
                </c:pt>
                <c:pt idx="134">
                  <c:v>97.048000000000002</c:v>
                </c:pt>
                <c:pt idx="135">
                  <c:v>97.031999999999996</c:v>
                </c:pt>
                <c:pt idx="136">
                  <c:v>97.018000000000001</c:v>
                </c:pt>
                <c:pt idx="137">
                  <c:v>97.006</c:v>
                </c:pt>
                <c:pt idx="138">
                  <c:v>96.988</c:v>
                </c:pt>
                <c:pt idx="139">
                  <c:v>96.971000000000004</c:v>
                </c:pt>
                <c:pt idx="140">
                  <c:v>96.950999999999993</c:v>
                </c:pt>
                <c:pt idx="141">
                  <c:v>96.930999999999997</c:v>
                </c:pt>
                <c:pt idx="142">
                  <c:v>96.914000000000016</c:v>
                </c:pt>
                <c:pt idx="143">
                  <c:v>96.894999999999996</c:v>
                </c:pt>
                <c:pt idx="144">
                  <c:v>96.881999999999991</c:v>
                </c:pt>
                <c:pt idx="145">
                  <c:v>96.867000000000004</c:v>
                </c:pt>
                <c:pt idx="146">
                  <c:v>96.838999999999999</c:v>
                </c:pt>
                <c:pt idx="147">
                  <c:v>96.819000000000003</c:v>
                </c:pt>
                <c:pt idx="148">
                  <c:v>96.802999999999983</c:v>
                </c:pt>
                <c:pt idx="149">
                  <c:v>96.784999999999997</c:v>
                </c:pt>
                <c:pt idx="150">
                  <c:v>96.766000000000005</c:v>
                </c:pt>
                <c:pt idx="151">
                  <c:v>96.748000000000005</c:v>
                </c:pt>
                <c:pt idx="152">
                  <c:v>96.724999999999994</c:v>
                </c:pt>
                <c:pt idx="153">
                  <c:v>96.706999999999994</c:v>
                </c:pt>
                <c:pt idx="154">
                  <c:v>96.681999999999988</c:v>
                </c:pt>
                <c:pt idx="155">
                  <c:v>96.667000000000002</c:v>
                </c:pt>
                <c:pt idx="156">
                  <c:v>96.647999999999996</c:v>
                </c:pt>
                <c:pt idx="157">
                  <c:v>96.627999999999986</c:v>
                </c:pt>
                <c:pt idx="158">
                  <c:v>96.60499999999999</c:v>
                </c:pt>
                <c:pt idx="159">
                  <c:v>96.581000000000003</c:v>
                </c:pt>
                <c:pt idx="160">
                  <c:v>96.561000000000007</c:v>
                </c:pt>
                <c:pt idx="161">
                  <c:v>96.542000000000002</c:v>
                </c:pt>
                <c:pt idx="162">
                  <c:v>96.513000000000005</c:v>
                </c:pt>
                <c:pt idx="163">
                  <c:v>96.489000000000004</c:v>
                </c:pt>
                <c:pt idx="164">
                  <c:v>96.471000000000004</c:v>
                </c:pt>
                <c:pt idx="165">
                  <c:v>96.441000000000017</c:v>
                </c:pt>
                <c:pt idx="166">
                  <c:v>96.412999999999997</c:v>
                </c:pt>
                <c:pt idx="167">
                  <c:v>96.382999999999981</c:v>
                </c:pt>
                <c:pt idx="168">
                  <c:v>96.35599999999998</c:v>
                </c:pt>
                <c:pt idx="169">
                  <c:v>96.332999999999998</c:v>
                </c:pt>
                <c:pt idx="170">
                  <c:v>96.296999999999997</c:v>
                </c:pt>
                <c:pt idx="171">
                  <c:v>96.269000000000005</c:v>
                </c:pt>
                <c:pt idx="172">
                  <c:v>96.233999999999995</c:v>
                </c:pt>
                <c:pt idx="173">
                  <c:v>96.202000000000012</c:v>
                </c:pt>
                <c:pt idx="174">
                  <c:v>96.172999999999988</c:v>
                </c:pt>
                <c:pt idx="175">
                  <c:v>96.14</c:v>
                </c:pt>
                <c:pt idx="176">
                  <c:v>96.10499999999999</c:v>
                </c:pt>
                <c:pt idx="177">
                  <c:v>96.066999999999993</c:v>
                </c:pt>
                <c:pt idx="178">
                  <c:v>96.021999999999991</c:v>
                </c:pt>
                <c:pt idx="179">
                  <c:v>95.974999999999994</c:v>
                </c:pt>
                <c:pt idx="180">
                  <c:v>95.927999999999997</c:v>
                </c:pt>
                <c:pt idx="181">
                  <c:v>95.884</c:v>
                </c:pt>
                <c:pt idx="182">
                  <c:v>95.835999999999999</c:v>
                </c:pt>
                <c:pt idx="183">
                  <c:v>95.79</c:v>
                </c:pt>
                <c:pt idx="184">
                  <c:v>95.73</c:v>
                </c:pt>
                <c:pt idx="185">
                  <c:v>95.674999999999983</c:v>
                </c:pt>
                <c:pt idx="186">
                  <c:v>95.611999999999995</c:v>
                </c:pt>
                <c:pt idx="187">
                  <c:v>95.55</c:v>
                </c:pt>
                <c:pt idx="188">
                  <c:v>95.488</c:v>
                </c:pt>
                <c:pt idx="189">
                  <c:v>95.423000000000002</c:v>
                </c:pt>
                <c:pt idx="190">
                  <c:v>95.35299999999998</c:v>
                </c:pt>
                <c:pt idx="191">
                  <c:v>95.292000000000002</c:v>
                </c:pt>
                <c:pt idx="192">
                  <c:v>95.224000000000004</c:v>
                </c:pt>
                <c:pt idx="193">
                  <c:v>95.147000000000006</c:v>
                </c:pt>
                <c:pt idx="194">
                  <c:v>95.074999999999989</c:v>
                </c:pt>
                <c:pt idx="195">
                  <c:v>95.006</c:v>
                </c:pt>
                <c:pt idx="196">
                  <c:v>94.923000000000002</c:v>
                </c:pt>
                <c:pt idx="197">
                  <c:v>94.85</c:v>
                </c:pt>
                <c:pt idx="198">
                  <c:v>94.772999999999982</c:v>
                </c:pt>
                <c:pt idx="199">
                  <c:v>94.687999999999988</c:v>
                </c:pt>
                <c:pt idx="200">
                  <c:v>94.606999999999999</c:v>
                </c:pt>
                <c:pt idx="201">
                  <c:v>94.524000000000001</c:v>
                </c:pt>
                <c:pt idx="202">
                  <c:v>94.433999999999997</c:v>
                </c:pt>
                <c:pt idx="203">
                  <c:v>94.349000000000004</c:v>
                </c:pt>
                <c:pt idx="204">
                  <c:v>94.268000000000001</c:v>
                </c:pt>
                <c:pt idx="205">
                  <c:v>94.180999999999983</c:v>
                </c:pt>
                <c:pt idx="206">
                  <c:v>94.087999999999994</c:v>
                </c:pt>
                <c:pt idx="207">
                  <c:v>93.991000000000014</c:v>
                </c:pt>
                <c:pt idx="208">
                  <c:v>93.897000000000006</c:v>
                </c:pt>
                <c:pt idx="209">
                  <c:v>93.815000000000012</c:v>
                </c:pt>
                <c:pt idx="210">
                  <c:v>93.715000000000003</c:v>
                </c:pt>
                <c:pt idx="211">
                  <c:v>93.613</c:v>
                </c:pt>
                <c:pt idx="212">
                  <c:v>93.509</c:v>
                </c:pt>
                <c:pt idx="213">
                  <c:v>93.406999999999996</c:v>
                </c:pt>
                <c:pt idx="214">
                  <c:v>93.32</c:v>
                </c:pt>
                <c:pt idx="215">
                  <c:v>93.212999999999994</c:v>
                </c:pt>
                <c:pt idx="216">
                  <c:v>93.100999999999999</c:v>
                </c:pt>
                <c:pt idx="217">
                  <c:v>93</c:v>
                </c:pt>
                <c:pt idx="218">
                  <c:v>92.89</c:v>
                </c:pt>
                <c:pt idx="219">
                  <c:v>92.78</c:v>
                </c:pt>
                <c:pt idx="220">
                  <c:v>92.664999999999992</c:v>
                </c:pt>
                <c:pt idx="221">
                  <c:v>92.552999999999983</c:v>
                </c:pt>
                <c:pt idx="222">
                  <c:v>92.444000000000017</c:v>
                </c:pt>
                <c:pt idx="223">
                  <c:v>92.337000000000003</c:v>
                </c:pt>
                <c:pt idx="224">
                  <c:v>92.218000000000004</c:v>
                </c:pt>
                <c:pt idx="225">
                  <c:v>92.10499999999999</c:v>
                </c:pt>
                <c:pt idx="226">
                  <c:v>91.983000000000004</c:v>
                </c:pt>
                <c:pt idx="227">
                  <c:v>91.87299999999999</c:v>
                </c:pt>
                <c:pt idx="228">
                  <c:v>91.757999999999996</c:v>
                </c:pt>
                <c:pt idx="229">
                  <c:v>91.658999999999992</c:v>
                </c:pt>
                <c:pt idx="230">
                  <c:v>91.558999999999983</c:v>
                </c:pt>
                <c:pt idx="231">
                  <c:v>91.455000000000013</c:v>
                </c:pt>
                <c:pt idx="232">
                  <c:v>91.35199999999999</c:v>
                </c:pt>
                <c:pt idx="233">
                  <c:v>91.254999999999995</c:v>
                </c:pt>
                <c:pt idx="234">
                  <c:v>91.157999999999987</c:v>
                </c:pt>
                <c:pt idx="235">
                  <c:v>91.071999999999989</c:v>
                </c:pt>
                <c:pt idx="236">
                  <c:v>90.990000000000009</c:v>
                </c:pt>
                <c:pt idx="237">
                  <c:v>90.9</c:v>
                </c:pt>
                <c:pt idx="238">
                  <c:v>90.812000000000012</c:v>
                </c:pt>
                <c:pt idx="239">
                  <c:v>90.742999999999995</c:v>
                </c:pt>
                <c:pt idx="240">
                  <c:v>90.667000000000002</c:v>
                </c:pt>
                <c:pt idx="241">
                  <c:v>90.584999999999994</c:v>
                </c:pt>
                <c:pt idx="242">
                  <c:v>90.507000000000005</c:v>
                </c:pt>
                <c:pt idx="243">
                  <c:v>90.442000000000007</c:v>
                </c:pt>
                <c:pt idx="244">
                  <c:v>90.367999999999995</c:v>
                </c:pt>
                <c:pt idx="245">
                  <c:v>90.301000000000002</c:v>
                </c:pt>
                <c:pt idx="246">
                  <c:v>90.228999999999999</c:v>
                </c:pt>
                <c:pt idx="247">
                  <c:v>90.162999999999982</c:v>
                </c:pt>
                <c:pt idx="248">
                  <c:v>90.106999999999999</c:v>
                </c:pt>
                <c:pt idx="249">
                  <c:v>90.034999999999997</c:v>
                </c:pt>
                <c:pt idx="250">
                  <c:v>89.97</c:v>
                </c:pt>
                <c:pt idx="251">
                  <c:v>89.903999999999996</c:v>
                </c:pt>
                <c:pt idx="252">
                  <c:v>89.845000000000013</c:v>
                </c:pt>
                <c:pt idx="253">
                  <c:v>89.763000000000005</c:v>
                </c:pt>
                <c:pt idx="254">
                  <c:v>89.695999999999998</c:v>
                </c:pt>
                <c:pt idx="255">
                  <c:v>89.632999999999981</c:v>
                </c:pt>
                <c:pt idx="256">
                  <c:v>89.563999999999993</c:v>
                </c:pt>
                <c:pt idx="257">
                  <c:v>89.497000000000014</c:v>
                </c:pt>
                <c:pt idx="258">
                  <c:v>89.424999999999997</c:v>
                </c:pt>
                <c:pt idx="259">
                  <c:v>89.348000000000013</c:v>
                </c:pt>
                <c:pt idx="260">
                  <c:v>89.278999999999982</c:v>
                </c:pt>
                <c:pt idx="261">
                  <c:v>89.203000000000003</c:v>
                </c:pt>
                <c:pt idx="262">
                  <c:v>89.124999999999986</c:v>
                </c:pt>
                <c:pt idx="263">
                  <c:v>89.057999999999993</c:v>
                </c:pt>
                <c:pt idx="264">
                  <c:v>88.974000000000004</c:v>
                </c:pt>
                <c:pt idx="265">
                  <c:v>88.903000000000006</c:v>
                </c:pt>
                <c:pt idx="266">
                  <c:v>88.827999999999989</c:v>
                </c:pt>
                <c:pt idx="267">
                  <c:v>88.747000000000014</c:v>
                </c:pt>
                <c:pt idx="268">
                  <c:v>88.667999999999992</c:v>
                </c:pt>
                <c:pt idx="269">
                  <c:v>88.588999999999999</c:v>
                </c:pt>
                <c:pt idx="270">
                  <c:v>88.506</c:v>
                </c:pt>
                <c:pt idx="271">
                  <c:v>88.43</c:v>
                </c:pt>
                <c:pt idx="272">
                  <c:v>88.345000000000013</c:v>
                </c:pt>
                <c:pt idx="273">
                  <c:v>88.257999999999996</c:v>
                </c:pt>
                <c:pt idx="274">
                  <c:v>88.172999999999988</c:v>
                </c:pt>
                <c:pt idx="275">
                  <c:v>88.095000000000013</c:v>
                </c:pt>
                <c:pt idx="276">
                  <c:v>88.003</c:v>
                </c:pt>
                <c:pt idx="277">
                  <c:v>87.915000000000006</c:v>
                </c:pt>
                <c:pt idx="278">
                  <c:v>87.826999999999998</c:v>
                </c:pt>
                <c:pt idx="279">
                  <c:v>87.741000000000014</c:v>
                </c:pt>
                <c:pt idx="280">
                  <c:v>87.647000000000006</c:v>
                </c:pt>
                <c:pt idx="281">
                  <c:v>87.558999999999983</c:v>
                </c:pt>
                <c:pt idx="282">
                  <c:v>87.468000000000004</c:v>
                </c:pt>
                <c:pt idx="283">
                  <c:v>87.384</c:v>
                </c:pt>
                <c:pt idx="284">
                  <c:v>87.28</c:v>
                </c:pt>
                <c:pt idx="285">
                  <c:v>87.187999999999988</c:v>
                </c:pt>
                <c:pt idx="286">
                  <c:v>87.099000000000004</c:v>
                </c:pt>
                <c:pt idx="287">
                  <c:v>87.001999999999995</c:v>
                </c:pt>
                <c:pt idx="288">
                  <c:v>86.903999999999996</c:v>
                </c:pt>
                <c:pt idx="289">
                  <c:v>86.813999999999993</c:v>
                </c:pt>
                <c:pt idx="290">
                  <c:v>86.717000000000013</c:v>
                </c:pt>
                <c:pt idx="291">
                  <c:v>86.619</c:v>
                </c:pt>
                <c:pt idx="292">
                  <c:v>86.515000000000001</c:v>
                </c:pt>
                <c:pt idx="293">
                  <c:v>86.411000000000016</c:v>
                </c:pt>
                <c:pt idx="294">
                  <c:v>86.308999999999983</c:v>
                </c:pt>
                <c:pt idx="295">
                  <c:v>86.221000000000004</c:v>
                </c:pt>
                <c:pt idx="296">
                  <c:v>86.111000000000004</c:v>
                </c:pt>
                <c:pt idx="297">
                  <c:v>86.007000000000005</c:v>
                </c:pt>
                <c:pt idx="298">
                  <c:v>85.906000000000006</c:v>
                </c:pt>
                <c:pt idx="299">
                  <c:v>85.802999999999983</c:v>
                </c:pt>
                <c:pt idx="300">
                  <c:v>85.7</c:v>
                </c:pt>
                <c:pt idx="301">
                  <c:v>85.587999999999994</c:v>
                </c:pt>
                <c:pt idx="302">
                  <c:v>85.483999999999995</c:v>
                </c:pt>
                <c:pt idx="303">
                  <c:v>85.374999999999986</c:v>
                </c:pt>
                <c:pt idx="304">
                  <c:v>85.260999999999996</c:v>
                </c:pt>
                <c:pt idx="305">
                  <c:v>85.152999999999992</c:v>
                </c:pt>
                <c:pt idx="306">
                  <c:v>85.049000000000007</c:v>
                </c:pt>
                <c:pt idx="307">
                  <c:v>84.933999999999997</c:v>
                </c:pt>
                <c:pt idx="308">
                  <c:v>84.823999999999998</c:v>
                </c:pt>
                <c:pt idx="309">
                  <c:v>84.694999999999993</c:v>
                </c:pt>
                <c:pt idx="310">
                  <c:v>84.581000000000003</c:v>
                </c:pt>
                <c:pt idx="311">
                  <c:v>84.475999999999999</c:v>
                </c:pt>
                <c:pt idx="312">
                  <c:v>84.340999999999994</c:v>
                </c:pt>
                <c:pt idx="313">
                  <c:v>84.215000000000003</c:v>
                </c:pt>
                <c:pt idx="314">
                  <c:v>84.093999999999994</c:v>
                </c:pt>
                <c:pt idx="315">
                  <c:v>83.971999999999994</c:v>
                </c:pt>
                <c:pt idx="316">
                  <c:v>83.840999999999994</c:v>
                </c:pt>
                <c:pt idx="317">
                  <c:v>83.715000000000003</c:v>
                </c:pt>
                <c:pt idx="318">
                  <c:v>83.593999999999994</c:v>
                </c:pt>
                <c:pt idx="319">
                  <c:v>83.456000000000003</c:v>
                </c:pt>
                <c:pt idx="320">
                  <c:v>83.320999999999998</c:v>
                </c:pt>
                <c:pt idx="321">
                  <c:v>83.165999999999983</c:v>
                </c:pt>
                <c:pt idx="322">
                  <c:v>83.037000000000006</c:v>
                </c:pt>
                <c:pt idx="323">
                  <c:v>82.891999999999996</c:v>
                </c:pt>
                <c:pt idx="324">
                  <c:v>82.745000000000005</c:v>
                </c:pt>
                <c:pt idx="325">
                  <c:v>82.587999999999994</c:v>
                </c:pt>
                <c:pt idx="326">
                  <c:v>82.441000000000017</c:v>
                </c:pt>
                <c:pt idx="327">
                  <c:v>82.287999999999997</c:v>
                </c:pt>
                <c:pt idx="328">
                  <c:v>82.12299999999999</c:v>
                </c:pt>
                <c:pt idx="329">
                  <c:v>81.974999999999994</c:v>
                </c:pt>
                <c:pt idx="330">
                  <c:v>81.805999999999983</c:v>
                </c:pt>
                <c:pt idx="331">
                  <c:v>81.647000000000006</c:v>
                </c:pt>
                <c:pt idx="332">
                  <c:v>81.47</c:v>
                </c:pt>
                <c:pt idx="333">
                  <c:v>81.299000000000007</c:v>
                </c:pt>
                <c:pt idx="334">
                  <c:v>81.114000000000004</c:v>
                </c:pt>
                <c:pt idx="335">
                  <c:v>80.935000000000002</c:v>
                </c:pt>
                <c:pt idx="336">
                  <c:v>80.742000000000004</c:v>
                </c:pt>
                <c:pt idx="337">
                  <c:v>80.546000000000006</c:v>
                </c:pt>
                <c:pt idx="338">
                  <c:v>80.348000000000013</c:v>
                </c:pt>
                <c:pt idx="339">
                  <c:v>80.144000000000005</c:v>
                </c:pt>
                <c:pt idx="340">
                  <c:v>79.948000000000008</c:v>
                </c:pt>
                <c:pt idx="341">
                  <c:v>79.724999999999994</c:v>
                </c:pt>
                <c:pt idx="342">
                  <c:v>79.52</c:v>
                </c:pt>
                <c:pt idx="343">
                  <c:v>79.308999999999983</c:v>
                </c:pt>
                <c:pt idx="344">
                  <c:v>79.09</c:v>
                </c:pt>
                <c:pt idx="345">
                  <c:v>78.85799999999999</c:v>
                </c:pt>
                <c:pt idx="346">
                  <c:v>78.637999999999991</c:v>
                </c:pt>
                <c:pt idx="347">
                  <c:v>78.399000000000001</c:v>
                </c:pt>
                <c:pt idx="348">
                  <c:v>78.167000000000002</c:v>
                </c:pt>
                <c:pt idx="349">
                  <c:v>77.924000000000007</c:v>
                </c:pt>
                <c:pt idx="350">
                  <c:v>77.676999999999992</c:v>
                </c:pt>
                <c:pt idx="351">
                  <c:v>77.424000000000007</c:v>
                </c:pt>
                <c:pt idx="352">
                  <c:v>77.182999999999993</c:v>
                </c:pt>
                <c:pt idx="353">
                  <c:v>76.930000000000007</c:v>
                </c:pt>
                <c:pt idx="354">
                  <c:v>76.681999999999988</c:v>
                </c:pt>
                <c:pt idx="355">
                  <c:v>76.426000000000002</c:v>
                </c:pt>
                <c:pt idx="356">
                  <c:v>76.174999999999983</c:v>
                </c:pt>
                <c:pt idx="357">
                  <c:v>75.921999999999997</c:v>
                </c:pt>
                <c:pt idx="358">
                  <c:v>75.661999999999992</c:v>
                </c:pt>
                <c:pt idx="359">
                  <c:v>75.410000000000011</c:v>
                </c:pt>
                <c:pt idx="360">
                  <c:v>75.147000000000006</c:v>
                </c:pt>
                <c:pt idx="361">
                  <c:v>74.897000000000006</c:v>
                </c:pt>
                <c:pt idx="362">
                  <c:v>74.637999999999991</c:v>
                </c:pt>
                <c:pt idx="363">
                  <c:v>74.367999999999995</c:v>
                </c:pt>
                <c:pt idx="364">
                  <c:v>74.124999999999986</c:v>
                </c:pt>
                <c:pt idx="365">
                  <c:v>73.867999999999995</c:v>
                </c:pt>
                <c:pt idx="366">
                  <c:v>73.60899999999998</c:v>
                </c:pt>
                <c:pt idx="367">
                  <c:v>73.35899999999998</c:v>
                </c:pt>
                <c:pt idx="368">
                  <c:v>73.10199999999999</c:v>
                </c:pt>
                <c:pt idx="369">
                  <c:v>72.849000000000004</c:v>
                </c:pt>
                <c:pt idx="370">
                  <c:v>72.551000000000002</c:v>
                </c:pt>
                <c:pt idx="371">
                  <c:v>72.27</c:v>
                </c:pt>
                <c:pt idx="372">
                  <c:v>71.995000000000005</c:v>
                </c:pt>
                <c:pt idx="373">
                  <c:v>71.711000000000013</c:v>
                </c:pt>
                <c:pt idx="374">
                  <c:v>71.456000000000003</c:v>
                </c:pt>
                <c:pt idx="375">
                  <c:v>71.186999999999998</c:v>
                </c:pt>
                <c:pt idx="376">
                  <c:v>70.929000000000002</c:v>
                </c:pt>
                <c:pt idx="377">
                  <c:v>70.670999999999992</c:v>
                </c:pt>
                <c:pt idx="378">
                  <c:v>70.418999999999997</c:v>
                </c:pt>
                <c:pt idx="379">
                  <c:v>70.172999999999988</c:v>
                </c:pt>
                <c:pt idx="380">
                  <c:v>69.921999999999997</c:v>
                </c:pt>
                <c:pt idx="381">
                  <c:v>69.669999999999987</c:v>
                </c:pt>
                <c:pt idx="382">
                  <c:v>69.418999999999997</c:v>
                </c:pt>
                <c:pt idx="383">
                  <c:v>69.164000000000001</c:v>
                </c:pt>
                <c:pt idx="384">
                  <c:v>68.917000000000016</c:v>
                </c:pt>
                <c:pt idx="385">
                  <c:v>68.661999999999992</c:v>
                </c:pt>
                <c:pt idx="386">
                  <c:v>68.415000000000006</c:v>
                </c:pt>
                <c:pt idx="387">
                  <c:v>68.162999999999982</c:v>
                </c:pt>
                <c:pt idx="388">
                  <c:v>67.906999999999996</c:v>
                </c:pt>
                <c:pt idx="389">
                  <c:v>67.646000000000001</c:v>
                </c:pt>
                <c:pt idx="390">
                  <c:v>67.39</c:v>
                </c:pt>
                <c:pt idx="391">
                  <c:v>67.128999999999991</c:v>
                </c:pt>
                <c:pt idx="392">
                  <c:v>66.867999999999995</c:v>
                </c:pt>
                <c:pt idx="393">
                  <c:v>66.603999999999999</c:v>
                </c:pt>
                <c:pt idx="394">
                  <c:v>66.346000000000004</c:v>
                </c:pt>
                <c:pt idx="395">
                  <c:v>66.063000000000002</c:v>
                </c:pt>
                <c:pt idx="396">
                  <c:v>65.790000000000006</c:v>
                </c:pt>
                <c:pt idx="397">
                  <c:v>65.519000000000005</c:v>
                </c:pt>
                <c:pt idx="398">
                  <c:v>65.232000000000014</c:v>
                </c:pt>
                <c:pt idx="399">
                  <c:v>64.942000000000007</c:v>
                </c:pt>
                <c:pt idx="400">
                  <c:v>64.646000000000001</c:v>
                </c:pt>
                <c:pt idx="401">
                  <c:v>64.361000000000004</c:v>
                </c:pt>
                <c:pt idx="402">
                  <c:v>64.066999999999993</c:v>
                </c:pt>
                <c:pt idx="403">
                  <c:v>63.752000000000002</c:v>
                </c:pt>
                <c:pt idx="404">
                  <c:v>63.435000000000002</c:v>
                </c:pt>
                <c:pt idx="405">
                  <c:v>63.083000000000006</c:v>
                </c:pt>
                <c:pt idx="406">
                  <c:v>62.717000000000006</c:v>
                </c:pt>
                <c:pt idx="407">
                  <c:v>62.357999999999997</c:v>
                </c:pt>
                <c:pt idx="408">
                  <c:v>61.994</c:v>
                </c:pt>
                <c:pt idx="409">
                  <c:v>61.634</c:v>
                </c:pt>
                <c:pt idx="410">
                  <c:v>61.27</c:v>
                </c:pt>
                <c:pt idx="411">
                  <c:v>60.894000000000005</c:v>
                </c:pt>
                <c:pt idx="412">
                  <c:v>60.513999999999996</c:v>
                </c:pt>
                <c:pt idx="413">
                  <c:v>60.113</c:v>
                </c:pt>
                <c:pt idx="414">
                  <c:v>59.733000000000011</c:v>
                </c:pt>
                <c:pt idx="415">
                  <c:v>59.317999999999998</c:v>
                </c:pt>
                <c:pt idx="416">
                  <c:v>58.898000000000003</c:v>
                </c:pt>
                <c:pt idx="417">
                  <c:v>58.474000000000004</c:v>
                </c:pt>
                <c:pt idx="418">
                  <c:v>58.035000000000004</c:v>
                </c:pt>
                <c:pt idx="419">
                  <c:v>57.573</c:v>
                </c:pt>
                <c:pt idx="420">
                  <c:v>57.125000000000007</c:v>
                </c:pt>
                <c:pt idx="421">
                  <c:v>56.672000000000004</c:v>
                </c:pt>
                <c:pt idx="422">
                  <c:v>56.204000000000001</c:v>
                </c:pt>
                <c:pt idx="423">
                  <c:v>55.71</c:v>
                </c:pt>
                <c:pt idx="424">
                  <c:v>55.234000000000002</c:v>
                </c:pt>
                <c:pt idx="425">
                  <c:v>54.735000000000007</c:v>
                </c:pt>
                <c:pt idx="426">
                  <c:v>54.238000000000007</c:v>
                </c:pt>
                <c:pt idx="427">
                  <c:v>53.731000000000002</c:v>
                </c:pt>
                <c:pt idx="428">
                  <c:v>53.231000000000002</c:v>
                </c:pt>
                <c:pt idx="429">
                  <c:v>52.712000000000003</c:v>
                </c:pt>
                <c:pt idx="430">
                  <c:v>52.197000000000003</c:v>
                </c:pt>
                <c:pt idx="431">
                  <c:v>51.67</c:v>
                </c:pt>
                <c:pt idx="432">
                  <c:v>51.146000000000001</c:v>
                </c:pt>
                <c:pt idx="433">
                  <c:v>50.617000000000004</c:v>
                </c:pt>
                <c:pt idx="434">
                  <c:v>50.086999999999996</c:v>
                </c:pt>
                <c:pt idx="435">
                  <c:v>49.553999999999995</c:v>
                </c:pt>
                <c:pt idx="436">
                  <c:v>49.008000000000003</c:v>
                </c:pt>
                <c:pt idx="437">
                  <c:v>48.465000000000003</c:v>
                </c:pt>
                <c:pt idx="438">
                  <c:v>47.923000000000002</c:v>
                </c:pt>
                <c:pt idx="439">
                  <c:v>47.379999999999995</c:v>
                </c:pt>
                <c:pt idx="440">
                  <c:v>46.839000000000006</c:v>
                </c:pt>
                <c:pt idx="441">
                  <c:v>46.298000000000009</c:v>
                </c:pt>
                <c:pt idx="442">
                  <c:v>45.761000000000003</c:v>
                </c:pt>
                <c:pt idx="443">
                  <c:v>45.224000000000011</c:v>
                </c:pt>
                <c:pt idx="444">
                  <c:v>44.691000000000003</c:v>
                </c:pt>
                <c:pt idx="445">
                  <c:v>44.161000000000001</c:v>
                </c:pt>
                <c:pt idx="446">
                  <c:v>43.635000000000005</c:v>
                </c:pt>
                <c:pt idx="447">
                  <c:v>43.112000000000002</c:v>
                </c:pt>
                <c:pt idx="448">
                  <c:v>42.604000000000006</c:v>
                </c:pt>
                <c:pt idx="449">
                  <c:v>42.093000000000011</c:v>
                </c:pt>
                <c:pt idx="450">
                  <c:v>41.585000000000001</c:v>
                </c:pt>
                <c:pt idx="451">
                  <c:v>41.082000000000001</c:v>
                </c:pt>
                <c:pt idx="452">
                  <c:v>40.585000000000001</c:v>
                </c:pt>
                <c:pt idx="453">
                  <c:v>40.108000000000004</c:v>
                </c:pt>
                <c:pt idx="454">
                  <c:v>39.629000000000012</c:v>
                </c:pt>
                <c:pt idx="455">
                  <c:v>39.182000000000002</c:v>
                </c:pt>
                <c:pt idx="456">
                  <c:v>38.725000000000009</c:v>
                </c:pt>
                <c:pt idx="457">
                  <c:v>38.290000000000006</c:v>
                </c:pt>
                <c:pt idx="458">
                  <c:v>37.872</c:v>
                </c:pt>
                <c:pt idx="459">
                  <c:v>37.467000000000006</c:v>
                </c:pt>
                <c:pt idx="460">
                  <c:v>37.079000000000001</c:v>
                </c:pt>
                <c:pt idx="461">
                  <c:v>36.71</c:v>
                </c:pt>
                <c:pt idx="462">
                  <c:v>36.36</c:v>
                </c:pt>
                <c:pt idx="463">
                  <c:v>36.029000000000003</c:v>
                </c:pt>
                <c:pt idx="464">
                  <c:v>35.728000000000009</c:v>
                </c:pt>
                <c:pt idx="465">
                  <c:v>35.440999999999995</c:v>
                </c:pt>
                <c:pt idx="466">
                  <c:v>35.187000000000005</c:v>
                </c:pt>
                <c:pt idx="467">
                  <c:v>34.951999999999998</c:v>
                </c:pt>
                <c:pt idx="468">
                  <c:v>34.729000000000013</c:v>
                </c:pt>
                <c:pt idx="469">
                  <c:v>34.533000000000001</c:v>
                </c:pt>
                <c:pt idx="470">
                  <c:v>34.367000000000004</c:v>
                </c:pt>
                <c:pt idx="471">
                  <c:v>34.197000000000003</c:v>
                </c:pt>
                <c:pt idx="472">
                  <c:v>34.050999999999995</c:v>
                </c:pt>
                <c:pt idx="473">
                  <c:v>33.925000000000004</c:v>
                </c:pt>
                <c:pt idx="474">
                  <c:v>33.805</c:v>
                </c:pt>
                <c:pt idx="475">
                  <c:v>33.708000000000006</c:v>
                </c:pt>
                <c:pt idx="476">
                  <c:v>33.613</c:v>
                </c:pt>
                <c:pt idx="477">
                  <c:v>33.535000000000004</c:v>
                </c:pt>
                <c:pt idx="478">
                  <c:v>33.462000000000003</c:v>
                </c:pt>
                <c:pt idx="479">
                  <c:v>33.409000000000006</c:v>
                </c:pt>
                <c:pt idx="480">
                  <c:v>33.353999999999999</c:v>
                </c:pt>
                <c:pt idx="481">
                  <c:v>33.300000000000011</c:v>
                </c:pt>
                <c:pt idx="482">
                  <c:v>33.254000000000005</c:v>
                </c:pt>
                <c:pt idx="483">
                  <c:v>33.219000000000001</c:v>
                </c:pt>
                <c:pt idx="484">
                  <c:v>33.182000000000002</c:v>
                </c:pt>
                <c:pt idx="485">
                  <c:v>33.14</c:v>
                </c:pt>
                <c:pt idx="486">
                  <c:v>33.111000000000004</c:v>
                </c:pt>
                <c:pt idx="487">
                  <c:v>33.068000000000005</c:v>
                </c:pt>
                <c:pt idx="488">
                  <c:v>33.041000000000004</c:v>
                </c:pt>
                <c:pt idx="489">
                  <c:v>33.006</c:v>
                </c:pt>
                <c:pt idx="490">
                  <c:v>32.97</c:v>
                </c:pt>
                <c:pt idx="491">
                  <c:v>32.943000000000005</c:v>
                </c:pt>
                <c:pt idx="492">
                  <c:v>32.92</c:v>
                </c:pt>
                <c:pt idx="493">
                  <c:v>32.891000000000005</c:v>
                </c:pt>
                <c:pt idx="494">
                  <c:v>32.866</c:v>
                </c:pt>
                <c:pt idx="495">
                  <c:v>32.836999999999996</c:v>
                </c:pt>
                <c:pt idx="496">
                  <c:v>32.815999999999995</c:v>
                </c:pt>
                <c:pt idx="497">
                  <c:v>32.798000000000009</c:v>
                </c:pt>
                <c:pt idx="498">
                  <c:v>32.760000000000005</c:v>
                </c:pt>
                <c:pt idx="499">
                  <c:v>32.730000000000011</c:v>
                </c:pt>
                <c:pt idx="500">
                  <c:v>32.712000000000003</c:v>
                </c:pt>
                <c:pt idx="501">
                  <c:v>32.688000000000002</c:v>
                </c:pt>
                <c:pt idx="502">
                  <c:v>32.661000000000001</c:v>
                </c:pt>
                <c:pt idx="503">
                  <c:v>32.641000000000005</c:v>
                </c:pt>
                <c:pt idx="504">
                  <c:v>32.612000000000002</c:v>
                </c:pt>
                <c:pt idx="505">
                  <c:v>32.585000000000001</c:v>
                </c:pt>
                <c:pt idx="506">
                  <c:v>32.558</c:v>
                </c:pt>
                <c:pt idx="507">
                  <c:v>32.538000000000004</c:v>
                </c:pt>
                <c:pt idx="508">
                  <c:v>32.516999999999996</c:v>
                </c:pt>
                <c:pt idx="509">
                  <c:v>32.495000000000005</c:v>
                </c:pt>
                <c:pt idx="510">
                  <c:v>32.471000000000004</c:v>
                </c:pt>
                <c:pt idx="511">
                  <c:v>32.448</c:v>
                </c:pt>
                <c:pt idx="512">
                  <c:v>32.43</c:v>
                </c:pt>
                <c:pt idx="513">
                  <c:v>32.403999999999996</c:v>
                </c:pt>
                <c:pt idx="514">
                  <c:v>32.385999999999996</c:v>
                </c:pt>
                <c:pt idx="515">
                  <c:v>32.362000000000002</c:v>
                </c:pt>
                <c:pt idx="516">
                  <c:v>32.343000000000004</c:v>
                </c:pt>
                <c:pt idx="517">
                  <c:v>32.311999999999998</c:v>
                </c:pt>
                <c:pt idx="518">
                  <c:v>32.284000000000006</c:v>
                </c:pt>
                <c:pt idx="519">
                  <c:v>32.265000000000008</c:v>
                </c:pt>
                <c:pt idx="520">
                  <c:v>32.247</c:v>
                </c:pt>
                <c:pt idx="521">
                  <c:v>32.225000000000009</c:v>
                </c:pt>
                <c:pt idx="522">
                  <c:v>32.21</c:v>
                </c:pt>
                <c:pt idx="523">
                  <c:v>32.191000000000003</c:v>
                </c:pt>
                <c:pt idx="524">
                  <c:v>32.169000000000011</c:v>
                </c:pt>
                <c:pt idx="525">
                  <c:v>32.146000000000001</c:v>
                </c:pt>
                <c:pt idx="526">
                  <c:v>32.122000000000007</c:v>
                </c:pt>
                <c:pt idx="527">
                  <c:v>32.109000000000002</c:v>
                </c:pt>
                <c:pt idx="528">
                  <c:v>32.088000000000001</c:v>
                </c:pt>
                <c:pt idx="529">
                  <c:v>32.065000000000005</c:v>
                </c:pt>
                <c:pt idx="530">
                  <c:v>32.048000000000002</c:v>
                </c:pt>
                <c:pt idx="531">
                  <c:v>32.027000000000001</c:v>
                </c:pt>
                <c:pt idx="532">
                  <c:v>32.009</c:v>
                </c:pt>
                <c:pt idx="533">
                  <c:v>31.987999999999996</c:v>
                </c:pt>
                <c:pt idx="534">
                  <c:v>31.974</c:v>
                </c:pt>
                <c:pt idx="535">
                  <c:v>31.956</c:v>
                </c:pt>
                <c:pt idx="536">
                  <c:v>31.939999999999998</c:v>
                </c:pt>
                <c:pt idx="537">
                  <c:v>31.914000000000001</c:v>
                </c:pt>
                <c:pt idx="538">
                  <c:v>31.896000000000001</c:v>
                </c:pt>
                <c:pt idx="539">
                  <c:v>31.876000000000001</c:v>
                </c:pt>
                <c:pt idx="540">
                  <c:v>31.864000000000001</c:v>
                </c:pt>
                <c:pt idx="541">
                  <c:v>31.847000000000001</c:v>
                </c:pt>
                <c:pt idx="542">
                  <c:v>31.831000000000003</c:v>
                </c:pt>
                <c:pt idx="543">
                  <c:v>31.808</c:v>
                </c:pt>
                <c:pt idx="544">
                  <c:v>31.791</c:v>
                </c:pt>
                <c:pt idx="545">
                  <c:v>31.779999999999998</c:v>
                </c:pt>
                <c:pt idx="546">
                  <c:v>31.759999999999998</c:v>
                </c:pt>
                <c:pt idx="547">
                  <c:v>31.74</c:v>
                </c:pt>
                <c:pt idx="548">
                  <c:v>31.722999999999995</c:v>
                </c:pt>
                <c:pt idx="549">
                  <c:v>31.707999999999995</c:v>
                </c:pt>
                <c:pt idx="550">
                  <c:v>31.692</c:v>
                </c:pt>
                <c:pt idx="551">
                  <c:v>31.678000000000001</c:v>
                </c:pt>
                <c:pt idx="552">
                  <c:v>31.661000000000001</c:v>
                </c:pt>
                <c:pt idx="553">
                  <c:v>31.646999999999995</c:v>
                </c:pt>
                <c:pt idx="554">
                  <c:v>31.629000000000001</c:v>
                </c:pt>
                <c:pt idx="555">
                  <c:v>31.608000000000001</c:v>
                </c:pt>
                <c:pt idx="556">
                  <c:v>31.593</c:v>
                </c:pt>
                <c:pt idx="557">
                  <c:v>31.58</c:v>
                </c:pt>
                <c:pt idx="558">
                  <c:v>31.553999999999995</c:v>
                </c:pt>
                <c:pt idx="559">
                  <c:v>31.539000000000001</c:v>
                </c:pt>
                <c:pt idx="560">
                  <c:v>31.521999999999995</c:v>
                </c:pt>
                <c:pt idx="561">
                  <c:v>31.503</c:v>
                </c:pt>
                <c:pt idx="562">
                  <c:v>31.491</c:v>
                </c:pt>
                <c:pt idx="563">
                  <c:v>31.477</c:v>
                </c:pt>
                <c:pt idx="564">
                  <c:v>31.457999999999995</c:v>
                </c:pt>
                <c:pt idx="565">
                  <c:v>31.439999999999998</c:v>
                </c:pt>
                <c:pt idx="566">
                  <c:v>31.427999999999997</c:v>
                </c:pt>
                <c:pt idx="567">
                  <c:v>31.411999999999999</c:v>
                </c:pt>
                <c:pt idx="568">
                  <c:v>31.393000000000001</c:v>
                </c:pt>
                <c:pt idx="569">
                  <c:v>31.373000000000001</c:v>
                </c:pt>
                <c:pt idx="570">
                  <c:v>31.36</c:v>
                </c:pt>
                <c:pt idx="571">
                  <c:v>31.343</c:v>
                </c:pt>
                <c:pt idx="572">
                  <c:v>31.331000000000003</c:v>
                </c:pt>
                <c:pt idx="573">
                  <c:v>31.315000000000001</c:v>
                </c:pt>
                <c:pt idx="574">
                  <c:v>31.294</c:v>
                </c:pt>
                <c:pt idx="575">
                  <c:v>31.277999999999999</c:v>
                </c:pt>
                <c:pt idx="576">
                  <c:v>31.263999999999996</c:v>
                </c:pt>
                <c:pt idx="577">
                  <c:v>31.244999999999997</c:v>
                </c:pt>
                <c:pt idx="578">
                  <c:v>31.227</c:v>
                </c:pt>
                <c:pt idx="579">
                  <c:v>31.215</c:v>
                </c:pt>
                <c:pt idx="580">
                  <c:v>31.195</c:v>
                </c:pt>
                <c:pt idx="581">
                  <c:v>31.184000000000001</c:v>
                </c:pt>
                <c:pt idx="582">
                  <c:v>31.172000000000001</c:v>
                </c:pt>
                <c:pt idx="583">
                  <c:v>31.152999999999999</c:v>
                </c:pt>
                <c:pt idx="584">
                  <c:v>31.132999999999999</c:v>
                </c:pt>
                <c:pt idx="585">
                  <c:v>31.113000000000003</c:v>
                </c:pt>
                <c:pt idx="586">
                  <c:v>31.1</c:v>
                </c:pt>
                <c:pt idx="587">
                  <c:v>31.084999999999997</c:v>
                </c:pt>
                <c:pt idx="588">
                  <c:v>31.061</c:v>
                </c:pt>
                <c:pt idx="589">
                  <c:v>31.04</c:v>
                </c:pt>
                <c:pt idx="590">
                  <c:v>31.03</c:v>
                </c:pt>
                <c:pt idx="591">
                  <c:v>31.015999999999995</c:v>
                </c:pt>
                <c:pt idx="592">
                  <c:v>30.992999999999995</c:v>
                </c:pt>
                <c:pt idx="593">
                  <c:v>30.977</c:v>
                </c:pt>
                <c:pt idx="594">
                  <c:v>30.962999999999997</c:v>
                </c:pt>
                <c:pt idx="595">
                  <c:v>30.949000000000002</c:v>
                </c:pt>
                <c:pt idx="596">
                  <c:v>30.927999999999997</c:v>
                </c:pt>
                <c:pt idx="597">
                  <c:v>30.914000000000001</c:v>
                </c:pt>
                <c:pt idx="598">
                  <c:v>30.898</c:v>
                </c:pt>
                <c:pt idx="599">
                  <c:v>30.884</c:v>
                </c:pt>
                <c:pt idx="600">
                  <c:v>30.856000000000005</c:v>
                </c:pt>
                <c:pt idx="601">
                  <c:v>30.841999999999999</c:v>
                </c:pt>
                <c:pt idx="602">
                  <c:v>30.829000000000001</c:v>
                </c:pt>
                <c:pt idx="603">
                  <c:v>30.812999999999999</c:v>
                </c:pt>
                <c:pt idx="604">
                  <c:v>30.795999999999996</c:v>
                </c:pt>
                <c:pt idx="605">
                  <c:v>30.774999999999999</c:v>
                </c:pt>
                <c:pt idx="606">
                  <c:v>30.757000000000001</c:v>
                </c:pt>
                <c:pt idx="607">
                  <c:v>30.744999999999997</c:v>
                </c:pt>
                <c:pt idx="608">
                  <c:v>30.721999999999998</c:v>
                </c:pt>
                <c:pt idx="609">
                  <c:v>30.702000000000002</c:v>
                </c:pt>
                <c:pt idx="610">
                  <c:v>30.686</c:v>
                </c:pt>
                <c:pt idx="611">
                  <c:v>30.667000000000005</c:v>
                </c:pt>
                <c:pt idx="612">
                  <c:v>30.655999999999999</c:v>
                </c:pt>
                <c:pt idx="613">
                  <c:v>30.635999999999999</c:v>
                </c:pt>
                <c:pt idx="614">
                  <c:v>30.62</c:v>
                </c:pt>
                <c:pt idx="615">
                  <c:v>30.596</c:v>
                </c:pt>
                <c:pt idx="616">
                  <c:v>30.584</c:v>
                </c:pt>
                <c:pt idx="617">
                  <c:v>30.564</c:v>
                </c:pt>
                <c:pt idx="618">
                  <c:v>30.542999999999996</c:v>
                </c:pt>
                <c:pt idx="619">
                  <c:v>30.521000000000001</c:v>
                </c:pt>
                <c:pt idx="620">
                  <c:v>30.5</c:v>
                </c:pt>
                <c:pt idx="621">
                  <c:v>30.482999999999997</c:v>
                </c:pt>
                <c:pt idx="622">
                  <c:v>30.466999999999995</c:v>
                </c:pt>
                <c:pt idx="623">
                  <c:v>30.443999999999996</c:v>
                </c:pt>
                <c:pt idx="624">
                  <c:v>30.427</c:v>
                </c:pt>
                <c:pt idx="625">
                  <c:v>30.407</c:v>
                </c:pt>
                <c:pt idx="626">
                  <c:v>30.382999999999996</c:v>
                </c:pt>
                <c:pt idx="627">
                  <c:v>30.361999999999995</c:v>
                </c:pt>
                <c:pt idx="628">
                  <c:v>30.338999999999999</c:v>
                </c:pt>
                <c:pt idx="629">
                  <c:v>30.318000000000001</c:v>
                </c:pt>
                <c:pt idx="630">
                  <c:v>30.297999999999995</c:v>
                </c:pt>
                <c:pt idx="631">
                  <c:v>30.282999999999998</c:v>
                </c:pt>
                <c:pt idx="632">
                  <c:v>30.259</c:v>
                </c:pt>
                <c:pt idx="633">
                  <c:v>30.239000000000001</c:v>
                </c:pt>
                <c:pt idx="634">
                  <c:v>30.228999999999996</c:v>
                </c:pt>
                <c:pt idx="635">
                  <c:v>30.204000000000001</c:v>
                </c:pt>
                <c:pt idx="636">
                  <c:v>30.183</c:v>
                </c:pt>
                <c:pt idx="637">
                  <c:v>30.161999999999999</c:v>
                </c:pt>
                <c:pt idx="638">
                  <c:v>30.141999999999999</c:v>
                </c:pt>
                <c:pt idx="639">
                  <c:v>30.118000000000002</c:v>
                </c:pt>
                <c:pt idx="640">
                  <c:v>30.097999999999999</c:v>
                </c:pt>
                <c:pt idx="641">
                  <c:v>30.074999999999999</c:v>
                </c:pt>
                <c:pt idx="642">
                  <c:v>30.05</c:v>
                </c:pt>
                <c:pt idx="643">
                  <c:v>30.035</c:v>
                </c:pt>
                <c:pt idx="644">
                  <c:v>30.012</c:v>
                </c:pt>
                <c:pt idx="645">
                  <c:v>29.997999999999998</c:v>
                </c:pt>
                <c:pt idx="646">
                  <c:v>29.97</c:v>
                </c:pt>
                <c:pt idx="647">
                  <c:v>29.95</c:v>
                </c:pt>
                <c:pt idx="648">
                  <c:v>29.925999999999991</c:v>
                </c:pt>
                <c:pt idx="649">
                  <c:v>29.905999999999995</c:v>
                </c:pt>
                <c:pt idx="650">
                  <c:v>29.878</c:v>
                </c:pt>
                <c:pt idx="651">
                  <c:v>29.856999999999999</c:v>
                </c:pt>
                <c:pt idx="652">
                  <c:v>29.835999999999999</c:v>
                </c:pt>
                <c:pt idx="653">
                  <c:v>29.815999999999999</c:v>
                </c:pt>
                <c:pt idx="654">
                  <c:v>29.794</c:v>
                </c:pt>
                <c:pt idx="655">
                  <c:v>29.774000000000001</c:v>
                </c:pt>
                <c:pt idx="656">
                  <c:v>29.742999999999995</c:v>
                </c:pt>
                <c:pt idx="657">
                  <c:v>29.721</c:v>
                </c:pt>
                <c:pt idx="658">
                  <c:v>29.704999999999995</c:v>
                </c:pt>
                <c:pt idx="659">
                  <c:v>29.675999999999995</c:v>
                </c:pt>
                <c:pt idx="660">
                  <c:v>29.652000000000001</c:v>
                </c:pt>
                <c:pt idx="661">
                  <c:v>29.623999999999999</c:v>
                </c:pt>
                <c:pt idx="662">
                  <c:v>29.600999999999999</c:v>
                </c:pt>
                <c:pt idx="663">
                  <c:v>29.581999999999997</c:v>
                </c:pt>
                <c:pt idx="664">
                  <c:v>29.550999999999995</c:v>
                </c:pt>
                <c:pt idx="665">
                  <c:v>29.521000000000001</c:v>
                </c:pt>
                <c:pt idx="666">
                  <c:v>29.494</c:v>
                </c:pt>
                <c:pt idx="667">
                  <c:v>29.465999999999998</c:v>
                </c:pt>
                <c:pt idx="668">
                  <c:v>29.446000000000002</c:v>
                </c:pt>
                <c:pt idx="669">
                  <c:v>29.420999999999996</c:v>
                </c:pt>
                <c:pt idx="670">
                  <c:v>29.399000000000001</c:v>
                </c:pt>
                <c:pt idx="671">
                  <c:v>29.37</c:v>
                </c:pt>
                <c:pt idx="672">
                  <c:v>29.346</c:v>
                </c:pt>
                <c:pt idx="673">
                  <c:v>29.321000000000005</c:v>
                </c:pt>
                <c:pt idx="674">
                  <c:v>29.292999999999996</c:v>
                </c:pt>
                <c:pt idx="675">
                  <c:v>29.268999999999991</c:v>
                </c:pt>
                <c:pt idx="676">
                  <c:v>29.234000000000005</c:v>
                </c:pt>
                <c:pt idx="677">
                  <c:v>29.204000000000001</c:v>
                </c:pt>
                <c:pt idx="678">
                  <c:v>29.175000000000001</c:v>
                </c:pt>
                <c:pt idx="679">
                  <c:v>29.155999999999999</c:v>
                </c:pt>
                <c:pt idx="680">
                  <c:v>29.130000000000003</c:v>
                </c:pt>
                <c:pt idx="681">
                  <c:v>29.103999999999999</c:v>
                </c:pt>
                <c:pt idx="682">
                  <c:v>29.081</c:v>
                </c:pt>
                <c:pt idx="683">
                  <c:v>29.05</c:v>
                </c:pt>
                <c:pt idx="684">
                  <c:v>29.018999999999995</c:v>
                </c:pt>
                <c:pt idx="685">
                  <c:v>28.992999999999995</c:v>
                </c:pt>
                <c:pt idx="686">
                  <c:v>28.963999999999995</c:v>
                </c:pt>
                <c:pt idx="687">
                  <c:v>28.939</c:v>
                </c:pt>
                <c:pt idx="688">
                  <c:v>28.913</c:v>
                </c:pt>
                <c:pt idx="689">
                  <c:v>28.890999999999995</c:v>
                </c:pt>
                <c:pt idx="690">
                  <c:v>28.863</c:v>
                </c:pt>
                <c:pt idx="691">
                  <c:v>28.831000000000003</c:v>
                </c:pt>
                <c:pt idx="692">
                  <c:v>28.806000000000001</c:v>
                </c:pt>
                <c:pt idx="693">
                  <c:v>28.781999999999996</c:v>
                </c:pt>
                <c:pt idx="694">
                  <c:v>28.757999999999999</c:v>
                </c:pt>
                <c:pt idx="695">
                  <c:v>28.728999999999996</c:v>
                </c:pt>
                <c:pt idx="696">
                  <c:v>28.7</c:v>
                </c:pt>
                <c:pt idx="697">
                  <c:v>28.677000000000003</c:v>
                </c:pt>
                <c:pt idx="698">
                  <c:v>28.658999999999999</c:v>
                </c:pt>
                <c:pt idx="699">
                  <c:v>28.629000000000001</c:v>
                </c:pt>
                <c:pt idx="700">
                  <c:v>28.596</c:v>
                </c:pt>
                <c:pt idx="701">
                  <c:v>28.573</c:v>
                </c:pt>
                <c:pt idx="702">
                  <c:v>28.542000000000002</c:v>
                </c:pt>
                <c:pt idx="703">
                  <c:v>28.515000000000001</c:v>
                </c:pt>
                <c:pt idx="704">
                  <c:v>28.488999999999997</c:v>
                </c:pt>
                <c:pt idx="705">
                  <c:v>28.467999999999996</c:v>
                </c:pt>
                <c:pt idx="706">
                  <c:v>28.439</c:v>
                </c:pt>
                <c:pt idx="707">
                  <c:v>28.419</c:v>
                </c:pt>
                <c:pt idx="708">
                  <c:v>28.39</c:v>
                </c:pt>
                <c:pt idx="709">
                  <c:v>28.367999999999999</c:v>
                </c:pt>
                <c:pt idx="710">
                  <c:v>28.347000000000001</c:v>
                </c:pt>
                <c:pt idx="711">
                  <c:v>28.315000000000001</c:v>
                </c:pt>
                <c:pt idx="712">
                  <c:v>28.288999999999998</c:v>
                </c:pt>
                <c:pt idx="713">
                  <c:v>28.260999999999996</c:v>
                </c:pt>
                <c:pt idx="714">
                  <c:v>28.233000000000001</c:v>
                </c:pt>
                <c:pt idx="715">
                  <c:v>28.21</c:v>
                </c:pt>
                <c:pt idx="716">
                  <c:v>28.181999999999999</c:v>
                </c:pt>
                <c:pt idx="717">
                  <c:v>28.155999999999999</c:v>
                </c:pt>
                <c:pt idx="718">
                  <c:v>28.130000000000003</c:v>
                </c:pt>
                <c:pt idx="719">
                  <c:v>28.106000000000005</c:v>
                </c:pt>
                <c:pt idx="720">
                  <c:v>28.082999999999991</c:v>
                </c:pt>
                <c:pt idx="721">
                  <c:v>28.053999999999995</c:v>
                </c:pt>
                <c:pt idx="722">
                  <c:v>28.035</c:v>
                </c:pt>
                <c:pt idx="723">
                  <c:v>28.009</c:v>
                </c:pt>
                <c:pt idx="724">
                  <c:v>27.984999999999996</c:v>
                </c:pt>
                <c:pt idx="725">
                  <c:v>27.966999999999995</c:v>
                </c:pt>
                <c:pt idx="726">
                  <c:v>27.939999999999998</c:v>
                </c:pt>
                <c:pt idx="727">
                  <c:v>27.907999999999998</c:v>
                </c:pt>
                <c:pt idx="728">
                  <c:v>27.893999999999995</c:v>
                </c:pt>
                <c:pt idx="729">
                  <c:v>27.864999999999995</c:v>
                </c:pt>
                <c:pt idx="730">
                  <c:v>27.838999999999999</c:v>
                </c:pt>
                <c:pt idx="731">
                  <c:v>27.812999999999999</c:v>
                </c:pt>
                <c:pt idx="732">
                  <c:v>27.797999999999995</c:v>
                </c:pt>
                <c:pt idx="733">
                  <c:v>27.771999999999995</c:v>
                </c:pt>
                <c:pt idx="734">
                  <c:v>27.744999999999997</c:v>
                </c:pt>
                <c:pt idx="735">
                  <c:v>27.721</c:v>
                </c:pt>
                <c:pt idx="736">
                  <c:v>27.707000000000001</c:v>
                </c:pt>
                <c:pt idx="737">
                  <c:v>27.68</c:v>
                </c:pt>
                <c:pt idx="738">
                  <c:v>27.654000000000003</c:v>
                </c:pt>
                <c:pt idx="739">
                  <c:v>27.631000000000004</c:v>
                </c:pt>
                <c:pt idx="740">
                  <c:v>27.603999999999999</c:v>
                </c:pt>
                <c:pt idx="741">
                  <c:v>27.582999999999991</c:v>
                </c:pt>
                <c:pt idx="742">
                  <c:v>27.561999999999998</c:v>
                </c:pt>
                <c:pt idx="743">
                  <c:v>27.542999999999996</c:v>
                </c:pt>
                <c:pt idx="744">
                  <c:v>27.513000000000005</c:v>
                </c:pt>
                <c:pt idx="745">
                  <c:v>27.494999999999997</c:v>
                </c:pt>
                <c:pt idx="746">
                  <c:v>27.474999999999998</c:v>
                </c:pt>
                <c:pt idx="747">
                  <c:v>27.454000000000001</c:v>
                </c:pt>
                <c:pt idx="748">
                  <c:v>27.433</c:v>
                </c:pt>
                <c:pt idx="749">
                  <c:v>27.411999999999999</c:v>
                </c:pt>
                <c:pt idx="750">
                  <c:v>27.387</c:v>
                </c:pt>
                <c:pt idx="751">
                  <c:v>27.364999999999995</c:v>
                </c:pt>
                <c:pt idx="752">
                  <c:v>27.338999999999999</c:v>
                </c:pt>
                <c:pt idx="753">
                  <c:v>27.315000000000001</c:v>
                </c:pt>
                <c:pt idx="754">
                  <c:v>27.292000000000002</c:v>
                </c:pt>
                <c:pt idx="755">
                  <c:v>27.27</c:v>
                </c:pt>
                <c:pt idx="756">
                  <c:v>27.245999999999995</c:v>
                </c:pt>
                <c:pt idx="757">
                  <c:v>27.231000000000005</c:v>
                </c:pt>
                <c:pt idx="758">
                  <c:v>27.204999999999995</c:v>
                </c:pt>
                <c:pt idx="759">
                  <c:v>27.181000000000001</c:v>
                </c:pt>
                <c:pt idx="760">
                  <c:v>27.158000000000001</c:v>
                </c:pt>
                <c:pt idx="761">
                  <c:v>27.14</c:v>
                </c:pt>
                <c:pt idx="762">
                  <c:v>27.12</c:v>
                </c:pt>
                <c:pt idx="763">
                  <c:v>27.09</c:v>
                </c:pt>
                <c:pt idx="764">
                  <c:v>27.064</c:v>
                </c:pt>
                <c:pt idx="765">
                  <c:v>27.045000000000002</c:v>
                </c:pt>
                <c:pt idx="766">
                  <c:v>27.027000000000001</c:v>
                </c:pt>
                <c:pt idx="767">
                  <c:v>27.006</c:v>
                </c:pt>
                <c:pt idx="768">
                  <c:v>26.978999999999996</c:v>
                </c:pt>
                <c:pt idx="769">
                  <c:v>26.954999999999995</c:v>
                </c:pt>
                <c:pt idx="770">
                  <c:v>26.937999999999999</c:v>
                </c:pt>
                <c:pt idx="771">
                  <c:v>26.907999999999998</c:v>
                </c:pt>
                <c:pt idx="772">
                  <c:v>26.884</c:v>
                </c:pt>
                <c:pt idx="773">
                  <c:v>26.864000000000001</c:v>
                </c:pt>
                <c:pt idx="774">
                  <c:v>26.843</c:v>
                </c:pt>
                <c:pt idx="775">
                  <c:v>26.821999999999999</c:v>
                </c:pt>
                <c:pt idx="776">
                  <c:v>26.805</c:v>
                </c:pt>
                <c:pt idx="777">
                  <c:v>26.780999999999995</c:v>
                </c:pt>
                <c:pt idx="778">
                  <c:v>26.754000000000001</c:v>
                </c:pt>
                <c:pt idx="779">
                  <c:v>26.736000000000001</c:v>
                </c:pt>
                <c:pt idx="780">
                  <c:v>26.719000000000001</c:v>
                </c:pt>
                <c:pt idx="781">
                  <c:v>26.702999999999996</c:v>
                </c:pt>
                <c:pt idx="782">
                  <c:v>26.687000000000001</c:v>
                </c:pt>
                <c:pt idx="783">
                  <c:v>26.661000000000001</c:v>
                </c:pt>
                <c:pt idx="784">
                  <c:v>26.64</c:v>
                </c:pt>
                <c:pt idx="785">
                  <c:v>26.619000000000003</c:v>
                </c:pt>
                <c:pt idx="786">
                  <c:v>26.599</c:v>
                </c:pt>
                <c:pt idx="787">
                  <c:v>26.582999999999991</c:v>
                </c:pt>
                <c:pt idx="788">
                  <c:v>26.556999999999999</c:v>
                </c:pt>
                <c:pt idx="789">
                  <c:v>26.536999999999999</c:v>
                </c:pt>
                <c:pt idx="790">
                  <c:v>26.518999999999995</c:v>
                </c:pt>
                <c:pt idx="791">
                  <c:v>26.504000000000001</c:v>
                </c:pt>
                <c:pt idx="792">
                  <c:v>26.481000000000002</c:v>
                </c:pt>
                <c:pt idx="793">
                  <c:v>26.460999999999995</c:v>
                </c:pt>
                <c:pt idx="794">
                  <c:v>26.446000000000002</c:v>
                </c:pt>
                <c:pt idx="795">
                  <c:v>26.43</c:v>
                </c:pt>
                <c:pt idx="796">
                  <c:v>26.402999999999995</c:v>
                </c:pt>
                <c:pt idx="797">
                  <c:v>26.381999999999998</c:v>
                </c:pt>
                <c:pt idx="798">
                  <c:v>26.363</c:v>
                </c:pt>
                <c:pt idx="799">
                  <c:v>26.341000000000001</c:v>
                </c:pt>
                <c:pt idx="800">
                  <c:v>26.324000000000005</c:v>
                </c:pt>
                <c:pt idx="801">
                  <c:v>26.303999999999995</c:v>
                </c:pt>
                <c:pt idx="802">
                  <c:v>26.288999999999998</c:v>
                </c:pt>
                <c:pt idx="803">
                  <c:v>26.263999999999996</c:v>
                </c:pt>
                <c:pt idx="804">
                  <c:v>26.24</c:v>
                </c:pt>
                <c:pt idx="805">
                  <c:v>26.221999999999998</c:v>
                </c:pt>
                <c:pt idx="806">
                  <c:v>26.199000000000005</c:v>
                </c:pt>
                <c:pt idx="807">
                  <c:v>26.184999999999999</c:v>
                </c:pt>
                <c:pt idx="808">
                  <c:v>26.167000000000005</c:v>
                </c:pt>
                <c:pt idx="809">
                  <c:v>26.148</c:v>
                </c:pt>
                <c:pt idx="810">
                  <c:v>26.12</c:v>
                </c:pt>
                <c:pt idx="811">
                  <c:v>26.100999999999999</c:v>
                </c:pt>
                <c:pt idx="812">
                  <c:v>26.079000000000001</c:v>
                </c:pt>
                <c:pt idx="813">
                  <c:v>26.06</c:v>
                </c:pt>
                <c:pt idx="814">
                  <c:v>26.045000000000002</c:v>
                </c:pt>
                <c:pt idx="815">
                  <c:v>26.023</c:v>
                </c:pt>
                <c:pt idx="816">
                  <c:v>26.003</c:v>
                </c:pt>
                <c:pt idx="817">
                  <c:v>25.986999999999991</c:v>
                </c:pt>
                <c:pt idx="818">
                  <c:v>25.963999999999995</c:v>
                </c:pt>
                <c:pt idx="819">
                  <c:v>25.940999999999995</c:v>
                </c:pt>
                <c:pt idx="820">
                  <c:v>25.920999999999996</c:v>
                </c:pt>
                <c:pt idx="821">
                  <c:v>25.899000000000001</c:v>
                </c:pt>
                <c:pt idx="822">
                  <c:v>25.884</c:v>
                </c:pt>
                <c:pt idx="823">
                  <c:v>25.861999999999995</c:v>
                </c:pt>
                <c:pt idx="824">
                  <c:v>25.838000000000001</c:v>
                </c:pt>
                <c:pt idx="825">
                  <c:v>25.821000000000005</c:v>
                </c:pt>
                <c:pt idx="826">
                  <c:v>25.803999999999995</c:v>
                </c:pt>
                <c:pt idx="827">
                  <c:v>25.787999999999997</c:v>
                </c:pt>
                <c:pt idx="828">
                  <c:v>25.761999999999997</c:v>
                </c:pt>
                <c:pt idx="829">
                  <c:v>25.742999999999995</c:v>
                </c:pt>
                <c:pt idx="830">
                  <c:v>25.72</c:v>
                </c:pt>
                <c:pt idx="831">
                  <c:v>25.702999999999996</c:v>
                </c:pt>
                <c:pt idx="832">
                  <c:v>25.684000000000001</c:v>
                </c:pt>
                <c:pt idx="833">
                  <c:v>25.67</c:v>
                </c:pt>
                <c:pt idx="834">
                  <c:v>25.649000000000001</c:v>
                </c:pt>
                <c:pt idx="835">
                  <c:v>25.629000000000001</c:v>
                </c:pt>
                <c:pt idx="836">
                  <c:v>25.606999999999999</c:v>
                </c:pt>
                <c:pt idx="837">
                  <c:v>25.588999999999995</c:v>
                </c:pt>
                <c:pt idx="838">
                  <c:v>25.565999999999995</c:v>
                </c:pt>
                <c:pt idx="839">
                  <c:v>25.545999999999996</c:v>
                </c:pt>
                <c:pt idx="840">
                  <c:v>25.513999999999999</c:v>
                </c:pt>
                <c:pt idx="841">
                  <c:v>25.479999999999997</c:v>
                </c:pt>
                <c:pt idx="842">
                  <c:v>25.454000000000001</c:v>
                </c:pt>
                <c:pt idx="843">
                  <c:v>25.427999999999997</c:v>
                </c:pt>
                <c:pt idx="844">
                  <c:v>25.411000000000001</c:v>
                </c:pt>
                <c:pt idx="845">
                  <c:v>25.388000000000002</c:v>
                </c:pt>
                <c:pt idx="846">
                  <c:v>25.372</c:v>
                </c:pt>
                <c:pt idx="847">
                  <c:v>25.353000000000005</c:v>
                </c:pt>
                <c:pt idx="848">
                  <c:v>25.330000000000002</c:v>
                </c:pt>
                <c:pt idx="849">
                  <c:v>25.308</c:v>
                </c:pt>
                <c:pt idx="850">
                  <c:v>25.29</c:v>
                </c:pt>
                <c:pt idx="851">
                  <c:v>25.27</c:v>
                </c:pt>
                <c:pt idx="852">
                  <c:v>25.251000000000001</c:v>
                </c:pt>
                <c:pt idx="853">
                  <c:v>25.234999999999999</c:v>
                </c:pt>
                <c:pt idx="854">
                  <c:v>25.213999999999999</c:v>
                </c:pt>
                <c:pt idx="855">
                  <c:v>25.192</c:v>
                </c:pt>
                <c:pt idx="856">
                  <c:v>25.175000000000001</c:v>
                </c:pt>
                <c:pt idx="857">
                  <c:v>25.155999999999999</c:v>
                </c:pt>
                <c:pt idx="858">
                  <c:v>25.140999999999995</c:v>
                </c:pt>
                <c:pt idx="859">
                  <c:v>25.122</c:v>
                </c:pt>
                <c:pt idx="860">
                  <c:v>25.093</c:v>
                </c:pt>
                <c:pt idx="861">
                  <c:v>25.074999999999999</c:v>
                </c:pt>
                <c:pt idx="862">
                  <c:v>25.061999999999998</c:v>
                </c:pt>
                <c:pt idx="863">
                  <c:v>25.042000000000002</c:v>
                </c:pt>
                <c:pt idx="864">
                  <c:v>25.018999999999995</c:v>
                </c:pt>
                <c:pt idx="865">
                  <c:v>25.003</c:v>
                </c:pt>
                <c:pt idx="866">
                  <c:v>24.981000000000002</c:v>
                </c:pt>
                <c:pt idx="867">
                  <c:v>24.968999999999998</c:v>
                </c:pt>
                <c:pt idx="868">
                  <c:v>24.959</c:v>
                </c:pt>
                <c:pt idx="869">
                  <c:v>24.940999999999995</c:v>
                </c:pt>
                <c:pt idx="870">
                  <c:v>24.913</c:v>
                </c:pt>
                <c:pt idx="871">
                  <c:v>24.893000000000001</c:v>
                </c:pt>
                <c:pt idx="872">
                  <c:v>24.873999999999999</c:v>
                </c:pt>
                <c:pt idx="873">
                  <c:v>24.859000000000005</c:v>
                </c:pt>
                <c:pt idx="874">
                  <c:v>24.847999999999999</c:v>
                </c:pt>
                <c:pt idx="875">
                  <c:v>24.834000000000003</c:v>
                </c:pt>
                <c:pt idx="876">
                  <c:v>24.815999999999999</c:v>
                </c:pt>
                <c:pt idx="877">
                  <c:v>24.797999999999995</c:v>
                </c:pt>
                <c:pt idx="878">
                  <c:v>24.774999999999999</c:v>
                </c:pt>
                <c:pt idx="879">
                  <c:v>24.757000000000001</c:v>
                </c:pt>
                <c:pt idx="880">
                  <c:v>24.736000000000001</c:v>
                </c:pt>
                <c:pt idx="881">
                  <c:v>24.721</c:v>
                </c:pt>
                <c:pt idx="882">
                  <c:v>24.704000000000001</c:v>
                </c:pt>
                <c:pt idx="883">
                  <c:v>24.693000000000001</c:v>
                </c:pt>
                <c:pt idx="884">
                  <c:v>24.672999999999995</c:v>
                </c:pt>
                <c:pt idx="885">
                  <c:v>24.651000000000003</c:v>
                </c:pt>
                <c:pt idx="886">
                  <c:v>24.638000000000005</c:v>
                </c:pt>
                <c:pt idx="887">
                  <c:v>24.616000000000003</c:v>
                </c:pt>
                <c:pt idx="888">
                  <c:v>24.597000000000001</c:v>
                </c:pt>
                <c:pt idx="889">
                  <c:v>24.579000000000001</c:v>
                </c:pt>
                <c:pt idx="890">
                  <c:v>24.562999999999995</c:v>
                </c:pt>
                <c:pt idx="891">
                  <c:v>24.542000000000002</c:v>
                </c:pt>
                <c:pt idx="892">
                  <c:v>24.527000000000001</c:v>
                </c:pt>
                <c:pt idx="893">
                  <c:v>24.512</c:v>
                </c:pt>
                <c:pt idx="894">
                  <c:v>24.501999999999999</c:v>
                </c:pt>
                <c:pt idx="895">
                  <c:v>24.486999999999991</c:v>
                </c:pt>
                <c:pt idx="896">
                  <c:v>24.467999999999996</c:v>
                </c:pt>
                <c:pt idx="897">
                  <c:v>24.449000000000002</c:v>
                </c:pt>
                <c:pt idx="898">
                  <c:v>24.431000000000001</c:v>
                </c:pt>
                <c:pt idx="899">
                  <c:v>24.414999999999999</c:v>
                </c:pt>
                <c:pt idx="900">
                  <c:v>24.393999999999995</c:v>
                </c:pt>
                <c:pt idx="901">
                  <c:v>24.379000000000001</c:v>
                </c:pt>
                <c:pt idx="902">
                  <c:v>24.363</c:v>
                </c:pt>
                <c:pt idx="903">
                  <c:v>24.347999999999999</c:v>
                </c:pt>
                <c:pt idx="904">
                  <c:v>24.334000000000003</c:v>
                </c:pt>
                <c:pt idx="905">
                  <c:v>24.315999999999999</c:v>
                </c:pt>
                <c:pt idx="906">
                  <c:v>24.295999999999996</c:v>
                </c:pt>
                <c:pt idx="907">
                  <c:v>24.281999999999996</c:v>
                </c:pt>
                <c:pt idx="908">
                  <c:v>24.265999999999991</c:v>
                </c:pt>
                <c:pt idx="909">
                  <c:v>24.247999999999998</c:v>
                </c:pt>
                <c:pt idx="910">
                  <c:v>24.228000000000002</c:v>
                </c:pt>
                <c:pt idx="911">
                  <c:v>24.216000000000001</c:v>
                </c:pt>
                <c:pt idx="912">
                  <c:v>24.196000000000005</c:v>
                </c:pt>
                <c:pt idx="913">
                  <c:v>24.186</c:v>
                </c:pt>
                <c:pt idx="914">
                  <c:v>24.17</c:v>
                </c:pt>
                <c:pt idx="915">
                  <c:v>24.151000000000003</c:v>
                </c:pt>
                <c:pt idx="916">
                  <c:v>24.137000000000004</c:v>
                </c:pt>
                <c:pt idx="917">
                  <c:v>24.120999999999999</c:v>
                </c:pt>
                <c:pt idx="918">
                  <c:v>24.109000000000005</c:v>
                </c:pt>
                <c:pt idx="919">
                  <c:v>24.091000000000001</c:v>
                </c:pt>
                <c:pt idx="920">
                  <c:v>24.074999999999999</c:v>
                </c:pt>
                <c:pt idx="921">
                  <c:v>24.061999999999998</c:v>
                </c:pt>
                <c:pt idx="922">
                  <c:v>24.048999999999996</c:v>
                </c:pt>
                <c:pt idx="923">
                  <c:v>24.035</c:v>
                </c:pt>
                <c:pt idx="924">
                  <c:v>24.018000000000001</c:v>
                </c:pt>
                <c:pt idx="925">
                  <c:v>22.878</c:v>
                </c:pt>
              </c:numCache>
            </c:numRef>
          </c:yVal>
          <c:smooth val="0"/>
          <c:extLst xmlns:c16r2="http://schemas.microsoft.com/office/drawing/2015/06/chart">
            <c:ext xmlns:c16="http://schemas.microsoft.com/office/drawing/2014/chart" uri="{C3380CC4-5D6E-409C-BE32-E72D297353CC}">
              <c16:uniqueId val="{00000000-DD10-464E-960C-D23E10C73E99}"/>
            </c:ext>
          </c:extLst>
        </c:ser>
        <c:ser>
          <c:idx val="1"/>
          <c:order val="1"/>
          <c:tx>
            <c:v>Sh-PT</c:v>
          </c:tx>
          <c:spPr>
            <a:ln w="15875">
              <a:solidFill>
                <a:schemeClr val="accent6"/>
              </a:solidFill>
            </a:ln>
          </c:spPr>
          <c:marker>
            <c:symbol val="none"/>
          </c:marker>
          <c:xVal>
            <c:numRef>
              <c:f>'#2-ShPT'!$B$5:$B$929</c:f>
              <c:numCache>
                <c:formatCode>General</c:formatCode>
                <c:ptCount val="925"/>
                <c:pt idx="0">
                  <c:v>35.01</c:v>
                </c:pt>
                <c:pt idx="1">
                  <c:v>36.01</c:v>
                </c:pt>
                <c:pt idx="2">
                  <c:v>37.01</c:v>
                </c:pt>
                <c:pt idx="3">
                  <c:v>38.01</c:v>
                </c:pt>
                <c:pt idx="4">
                  <c:v>39.01</c:v>
                </c:pt>
                <c:pt idx="5">
                  <c:v>40.01</c:v>
                </c:pt>
                <c:pt idx="6">
                  <c:v>41.01</c:v>
                </c:pt>
                <c:pt idx="7">
                  <c:v>42.01</c:v>
                </c:pt>
                <c:pt idx="8">
                  <c:v>43.01</c:v>
                </c:pt>
                <c:pt idx="9">
                  <c:v>44.01</c:v>
                </c:pt>
                <c:pt idx="10">
                  <c:v>45.01</c:v>
                </c:pt>
                <c:pt idx="11">
                  <c:v>46.01</c:v>
                </c:pt>
                <c:pt idx="12">
                  <c:v>47.01</c:v>
                </c:pt>
                <c:pt idx="13">
                  <c:v>48.01</c:v>
                </c:pt>
                <c:pt idx="14">
                  <c:v>49.01</c:v>
                </c:pt>
                <c:pt idx="15">
                  <c:v>50.01</c:v>
                </c:pt>
                <c:pt idx="16">
                  <c:v>51.01</c:v>
                </c:pt>
                <c:pt idx="17">
                  <c:v>52.01</c:v>
                </c:pt>
                <c:pt idx="18">
                  <c:v>53.01</c:v>
                </c:pt>
                <c:pt idx="19">
                  <c:v>54.01</c:v>
                </c:pt>
                <c:pt idx="20">
                  <c:v>55.01</c:v>
                </c:pt>
                <c:pt idx="21">
                  <c:v>56.01</c:v>
                </c:pt>
                <c:pt idx="22">
                  <c:v>57.01</c:v>
                </c:pt>
                <c:pt idx="23">
                  <c:v>58.01</c:v>
                </c:pt>
                <c:pt idx="24">
                  <c:v>59.01</c:v>
                </c:pt>
                <c:pt idx="25">
                  <c:v>60.01</c:v>
                </c:pt>
                <c:pt idx="26">
                  <c:v>61.01</c:v>
                </c:pt>
                <c:pt idx="27">
                  <c:v>62.01</c:v>
                </c:pt>
                <c:pt idx="28">
                  <c:v>63.01</c:v>
                </c:pt>
                <c:pt idx="29">
                  <c:v>64.010000000000005</c:v>
                </c:pt>
                <c:pt idx="30">
                  <c:v>65.010000000000005</c:v>
                </c:pt>
                <c:pt idx="31">
                  <c:v>66.010000000000005</c:v>
                </c:pt>
                <c:pt idx="32">
                  <c:v>67.010000000000005</c:v>
                </c:pt>
                <c:pt idx="33">
                  <c:v>68.010000000000005</c:v>
                </c:pt>
                <c:pt idx="34">
                  <c:v>69.010000000000005</c:v>
                </c:pt>
                <c:pt idx="35">
                  <c:v>70.010000000000005</c:v>
                </c:pt>
                <c:pt idx="36">
                  <c:v>71.010000000000005</c:v>
                </c:pt>
                <c:pt idx="37">
                  <c:v>72.010000000000005</c:v>
                </c:pt>
                <c:pt idx="38">
                  <c:v>73.010000000000005</c:v>
                </c:pt>
                <c:pt idx="39">
                  <c:v>74.010000000000005</c:v>
                </c:pt>
                <c:pt idx="40">
                  <c:v>75.010000000000005</c:v>
                </c:pt>
                <c:pt idx="41">
                  <c:v>76.010000000000005</c:v>
                </c:pt>
                <c:pt idx="42">
                  <c:v>77.010000000000005</c:v>
                </c:pt>
                <c:pt idx="43">
                  <c:v>78.010000000000005</c:v>
                </c:pt>
                <c:pt idx="44">
                  <c:v>79.010000000000005</c:v>
                </c:pt>
                <c:pt idx="45">
                  <c:v>80.010000000000005</c:v>
                </c:pt>
                <c:pt idx="46">
                  <c:v>81.010000000000005</c:v>
                </c:pt>
                <c:pt idx="47">
                  <c:v>82.01</c:v>
                </c:pt>
                <c:pt idx="48">
                  <c:v>83.01</c:v>
                </c:pt>
                <c:pt idx="49">
                  <c:v>84.01</c:v>
                </c:pt>
                <c:pt idx="50">
                  <c:v>85.01</c:v>
                </c:pt>
                <c:pt idx="51">
                  <c:v>86.01</c:v>
                </c:pt>
                <c:pt idx="52">
                  <c:v>87.01</c:v>
                </c:pt>
                <c:pt idx="53">
                  <c:v>88.01</c:v>
                </c:pt>
                <c:pt idx="54">
                  <c:v>89.01</c:v>
                </c:pt>
                <c:pt idx="55">
                  <c:v>90.01</c:v>
                </c:pt>
                <c:pt idx="56">
                  <c:v>91.01</c:v>
                </c:pt>
                <c:pt idx="57">
                  <c:v>92.01</c:v>
                </c:pt>
                <c:pt idx="58">
                  <c:v>93.01</c:v>
                </c:pt>
                <c:pt idx="59">
                  <c:v>94.01</c:v>
                </c:pt>
                <c:pt idx="60">
                  <c:v>95.01</c:v>
                </c:pt>
                <c:pt idx="61">
                  <c:v>96.01</c:v>
                </c:pt>
                <c:pt idx="62">
                  <c:v>97.01</c:v>
                </c:pt>
                <c:pt idx="63">
                  <c:v>98.01</c:v>
                </c:pt>
                <c:pt idx="64">
                  <c:v>99.01</c:v>
                </c:pt>
                <c:pt idx="65">
                  <c:v>100.01</c:v>
                </c:pt>
                <c:pt idx="66">
                  <c:v>101.01</c:v>
                </c:pt>
                <c:pt idx="67">
                  <c:v>102.01</c:v>
                </c:pt>
                <c:pt idx="68">
                  <c:v>103.01</c:v>
                </c:pt>
                <c:pt idx="69">
                  <c:v>104.01</c:v>
                </c:pt>
                <c:pt idx="70">
                  <c:v>105.01</c:v>
                </c:pt>
                <c:pt idx="71">
                  <c:v>106.01</c:v>
                </c:pt>
                <c:pt idx="72">
                  <c:v>107.01</c:v>
                </c:pt>
                <c:pt idx="73">
                  <c:v>108.01</c:v>
                </c:pt>
                <c:pt idx="74">
                  <c:v>109.01</c:v>
                </c:pt>
                <c:pt idx="75">
                  <c:v>110.01</c:v>
                </c:pt>
                <c:pt idx="76">
                  <c:v>111.01</c:v>
                </c:pt>
                <c:pt idx="77">
                  <c:v>112.01</c:v>
                </c:pt>
                <c:pt idx="78">
                  <c:v>113.01</c:v>
                </c:pt>
                <c:pt idx="79">
                  <c:v>114.01</c:v>
                </c:pt>
                <c:pt idx="80">
                  <c:v>115.01</c:v>
                </c:pt>
                <c:pt idx="81">
                  <c:v>116.01</c:v>
                </c:pt>
                <c:pt idx="82">
                  <c:v>117.01</c:v>
                </c:pt>
                <c:pt idx="83">
                  <c:v>118.01</c:v>
                </c:pt>
                <c:pt idx="84">
                  <c:v>119.01</c:v>
                </c:pt>
                <c:pt idx="85">
                  <c:v>120.01</c:v>
                </c:pt>
                <c:pt idx="86">
                  <c:v>121.01</c:v>
                </c:pt>
                <c:pt idx="87">
                  <c:v>122.01</c:v>
                </c:pt>
                <c:pt idx="88">
                  <c:v>123.01</c:v>
                </c:pt>
                <c:pt idx="89">
                  <c:v>124.01</c:v>
                </c:pt>
                <c:pt idx="90">
                  <c:v>125.01</c:v>
                </c:pt>
                <c:pt idx="91">
                  <c:v>126.01</c:v>
                </c:pt>
                <c:pt idx="92">
                  <c:v>127.01</c:v>
                </c:pt>
                <c:pt idx="93">
                  <c:v>128.01</c:v>
                </c:pt>
                <c:pt idx="94">
                  <c:v>129.01</c:v>
                </c:pt>
                <c:pt idx="95">
                  <c:v>130.01</c:v>
                </c:pt>
                <c:pt idx="96">
                  <c:v>131.01</c:v>
                </c:pt>
                <c:pt idx="97">
                  <c:v>132.01</c:v>
                </c:pt>
                <c:pt idx="98">
                  <c:v>133.01</c:v>
                </c:pt>
                <c:pt idx="99">
                  <c:v>134.01</c:v>
                </c:pt>
                <c:pt idx="100">
                  <c:v>135.01</c:v>
                </c:pt>
                <c:pt idx="101">
                  <c:v>136.01</c:v>
                </c:pt>
                <c:pt idx="102">
                  <c:v>137.01</c:v>
                </c:pt>
                <c:pt idx="103">
                  <c:v>138.01</c:v>
                </c:pt>
                <c:pt idx="104">
                  <c:v>139.01</c:v>
                </c:pt>
                <c:pt idx="105">
                  <c:v>140.01</c:v>
                </c:pt>
                <c:pt idx="106">
                  <c:v>141.01</c:v>
                </c:pt>
                <c:pt idx="107">
                  <c:v>142.01</c:v>
                </c:pt>
                <c:pt idx="108">
                  <c:v>143.01</c:v>
                </c:pt>
                <c:pt idx="109">
                  <c:v>144.01</c:v>
                </c:pt>
                <c:pt idx="110">
                  <c:v>145.01</c:v>
                </c:pt>
                <c:pt idx="111">
                  <c:v>146.01</c:v>
                </c:pt>
                <c:pt idx="112">
                  <c:v>147.01</c:v>
                </c:pt>
                <c:pt idx="113">
                  <c:v>148.01</c:v>
                </c:pt>
                <c:pt idx="114">
                  <c:v>149.01</c:v>
                </c:pt>
                <c:pt idx="115">
                  <c:v>150.01</c:v>
                </c:pt>
                <c:pt idx="116">
                  <c:v>151.01</c:v>
                </c:pt>
                <c:pt idx="117">
                  <c:v>152.01</c:v>
                </c:pt>
                <c:pt idx="118">
                  <c:v>153.01</c:v>
                </c:pt>
                <c:pt idx="119">
                  <c:v>154.01</c:v>
                </c:pt>
                <c:pt idx="120">
                  <c:v>155.01</c:v>
                </c:pt>
                <c:pt idx="121">
                  <c:v>156.01</c:v>
                </c:pt>
                <c:pt idx="122">
                  <c:v>157.01</c:v>
                </c:pt>
                <c:pt idx="123">
                  <c:v>158.01</c:v>
                </c:pt>
                <c:pt idx="124">
                  <c:v>159.01</c:v>
                </c:pt>
                <c:pt idx="125">
                  <c:v>160.01</c:v>
                </c:pt>
                <c:pt idx="126">
                  <c:v>161.01</c:v>
                </c:pt>
                <c:pt idx="127">
                  <c:v>162.01</c:v>
                </c:pt>
                <c:pt idx="128">
                  <c:v>163.01</c:v>
                </c:pt>
                <c:pt idx="129">
                  <c:v>164.01</c:v>
                </c:pt>
                <c:pt idx="130">
                  <c:v>165.01</c:v>
                </c:pt>
                <c:pt idx="131">
                  <c:v>166.01</c:v>
                </c:pt>
                <c:pt idx="132">
                  <c:v>167.01</c:v>
                </c:pt>
                <c:pt idx="133">
                  <c:v>168.01</c:v>
                </c:pt>
                <c:pt idx="134">
                  <c:v>169.01</c:v>
                </c:pt>
                <c:pt idx="135">
                  <c:v>170.01</c:v>
                </c:pt>
                <c:pt idx="136">
                  <c:v>171.01</c:v>
                </c:pt>
                <c:pt idx="137">
                  <c:v>172.01</c:v>
                </c:pt>
                <c:pt idx="138">
                  <c:v>173.01</c:v>
                </c:pt>
                <c:pt idx="139">
                  <c:v>174.01</c:v>
                </c:pt>
                <c:pt idx="140">
                  <c:v>175.01</c:v>
                </c:pt>
                <c:pt idx="141">
                  <c:v>176.01</c:v>
                </c:pt>
                <c:pt idx="142">
                  <c:v>177.01</c:v>
                </c:pt>
                <c:pt idx="143">
                  <c:v>178.01</c:v>
                </c:pt>
                <c:pt idx="144">
                  <c:v>179.01</c:v>
                </c:pt>
                <c:pt idx="145">
                  <c:v>180.01</c:v>
                </c:pt>
                <c:pt idx="146">
                  <c:v>181.01</c:v>
                </c:pt>
                <c:pt idx="147">
                  <c:v>182.01</c:v>
                </c:pt>
                <c:pt idx="148">
                  <c:v>183.01</c:v>
                </c:pt>
                <c:pt idx="149">
                  <c:v>184.01</c:v>
                </c:pt>
                <c:pt idx="150">
                  <c:v>185.01</c:v>
                </c:pt>
                <c:pt idx="151">
                  <c:v>186.01</c:v>
                </c:pt>
                <c:pt idx="152">
                  <c:v>187.01</c:v>
                </c:pt>
                <c:pt idx="153">
                  <c:v>188.01</c:v>
                </c:pt>
                <c:pt idx="154">
                  <c:v>189.01</c:v>
                </c:pt>
                <c:pt idx="155">
                  <c:v>190.01</c:v>
                </c:pt>
                <c:pt idx="156">
                  <c:v>191.01</c:v>
                </c:pt>
                <c:pt idx="157">
                  <c:v>192.01</c:v>
                </c:pt>
                <c:pt idx="158">
                  <c:v>193.01</c:v>
                </c:pt>
                <c:pt idx="159">
                  <c:v>194.01</c:v>
                </c:pt>
                <c:pt idx="160">
                  <c:v>195.01</c:v>
                </c:pt>
                <c:pt idx="161">
                  <c:v>196.01</c:v>
                </c:pt>
                <c:pt idx="162">
                  <c:v>197.01</c:v>
                </c:pt>
                <c:pt idx="163">
                  <c:v>198.01</c:v>
                </c:pt>
                <c:pt idx="164">
                  <c:v>199.01</c:v>
                </c:pt>
                <c:pt idx="165">
                  <c:v>200.01</c:v>
                </c:pt>
                <c:pt idx="166">
                  <c:v>201.01</c:v>
                </c:pt>
                <c:pt idx="167">
                  <c:v>202.01</c:v>
                </c:pt>
                <c:pt idx="168">
                  <c:v>203.01</c:v>
                </c:pt>
                <c:pt idx="169">
                  <c:v>204.01</c:v>
                </c:pt>
                <c:pt idx="170">
                  <c:v>205.01</c:v>
                </c:pt>
                <c:pt idx="171">
                  <c:v>206.01</c:v>
                </c:pt>
                <c:pt idx="172">
                  <c:v>207.01</c:v>
                </c:pt>
                <c:pt idx="173">
                  <c:v>208.01</c:v>
                </c:pt>
                <c:pt idx="174">
                  <c:v>209.01</c:v>
                </c:pt>
                <c:pt idx="175">
                  <c:v>210.01</c:v>
                </c:pt>
                <c:pt idx="176">
                  <c:v>211.01</c:v>
                </c:pt>
                <c:pt idx="177">
                  <c:v>212.01</c:v>
                </c:pt>
                <c:pt idx="178">
                  <c:v>213.01</c:v>
                </c:pt>
                <c:pt idx="179">
                  <c:v>214.01</c:v>
                </c:pt>
                <c:pt idx="180">
                  <c:v>215.01</c:v>
                </c:pt>
                <c:pt idx="181">
                  <c:v>216.01</c:v>
                </c:pt>
                <c:pt idx="182">
                  <c:v>217.01</c:v>
                </c:pt>
                <c:pt idx="183">
                  <c:v>218.01</c:v>
                </c:pt>
                <c:pt idx="184">
                  <c:v>219.01</c:v>
                </c:pt>
                <c:pt idx="185">
                  <c:v>220.01</c:v>
                </c:pt>
                <c:pt idx="186">
                  <c:v>221.01</c:v>
                </c:pt>
                <c:pt idx="187">
                  <c:v>222.01</c:v>
                </c:pt>
                <c:pt idx="188">
                  <c:v>223.01</c:v>
                </c:pt>
                <c:pt idx="189">
                  <c:v>224.01</c:v>
                </c:pt>
                <c:pt idx="190">
                  <c:v>225.01</c:v>
                </c:pt>
                <c:pt idx="191">
                  <c:v>226.01</c:v>
                </c:pt>
                <c:pt idx="192">
                  <c:v>227.01</c:v>
                </c:pt>
                <c:pt idx="193">
                  <c:v>228.01</c:v>
                </c:pt>
                <c:pt idx="194">
                  <c:v>229.01</c:v>
                </c:pt>
                <c:pt idx="195">
                  <c:v>230.01</c:v>
                </c:pt>
                <c:pt idx="196">
                  <c:v>231.01</c:v>
                </c:pt>
                <c:pt idx="197">
                  <c:v>232.01</c:v>
                </c:pt>
                <c:pt idx="198">
                  <c:v>233.01</c:v>
                </c:pt>
                <c:pt idx="199">
                  <c:v>234.01</c:v>
                </c:pt>
                <c:pt idx="200">
                  <c:v>235.01</c:v>
                </c:pt>
                <c:pt idx="201">
                  <c:v>236.01</c:v>
                </c:pt>
                <c:pt idx="202">
                  <c:v>237.01</c:v>
                </c:pt>
                <c:pt idx="203">
                  <c:v>238.01</c:v>
                </c:pt>
                <c:pt idx="204">
                  <c:v>239.01</c:v>
                </c:pt>
                <c:pt idx="205">
                  <c:v>240.01</c:v>
                </c:pt>
                <c:pt idx="206">
                  <c:v>241.01</c:v>
                </c:pt>
                <c:pt idx="207">
                  <c:v>242.01</c:v>
                </c:pt>
                <c:pt idx="208">
                  <c:v>243.01</c:v>
                </c:pt>
                <c:pt idx="209">
                  <c:v>244.01</c:v>
                </c:pt>
                <c:pt idx="210">
                  <c:v>245.01</c:v>
                </c:pt>
                <c:pt idx="211">
                  <c:v>246.01</c:v>
                </c:pt>
                <c:pt idx="212">
                  <c:v>247.01</c:v>
                </c:pt>
                <c:pt idx="213">
                  <c:v>248.01</c:v>
                </c:pt>
                <c:pt idx="214">
                  <c:v>249.01</c:v>
                </c:pt>
                <c:pt idx="215">
                  <c:v>250.01</c:v>
                </c:pt>
                <c:pt idx="216">
                  <c:v>251.01</c:v>
                </c:pt>
                <c:pt idx="217">
                  <c:v>252.01</c:v>
                </c:pt>
                <c:pt idx="218">
                  <c:v>253.01</c:v>
                </c:pt>
                <c:pt idx="219">
                  <c:v>254.01</c:v>
                </c:pt>
                <c:pt idx="220">
                  <c:v>255.01</c:v>
                </c:pt>
                <c:pt idx="221">
                  <c:v>256.01</c:v>
                </c:pt>
                <c:pt idx="222">
                  <c:v>257.01</c:v>
                </c:pt>
                <c:pt idx="223">
                  <c:v>258.01</c:v>
                </c:pt>
                <c:pt idx="224">
                  <c:v>259.01</c:v>
                </c:pt>
                <c:pt idx="225">
                  <c:v>260.01</c:v>
                </c:pt>
                <c:pt idx="226">
                  <c:v>261.01</c:v>
                </c:pt>
                <c:pt idx="227">
                  <c:v>262.01</c:v>
                </c:pt>
                <c:pt idx="228">
                  <c:v>263.01</c:v>
                </c:pt>
                <c:pt idx="229">
                  <c:v>264.01</c:v>
                </c:pt>
                <c:pt idx="230">
                  <c:v>265.01</c:v>
                </c:pt>
                <c:pt idx="231">
                  <c:v>266.01</c:v>
                </c:pt>
                <c:pt idx="232">
                  <c:v>267.01</c:v>
                </c:pt>
                <c:pt idx="233">
                  <c:v>268.01</c:v>
                </c:pt>
                <c:pt idx="234">
                  <c:v>269.01</c:v>
                </c:pt>
                <c:pt idx="235">
                  <c:v>270.01</c:v>
                </c:pt>
                <c:pt idx="236">
                  <c:v>271.01</c:v>
                </c:pt>
                <c:pt idx="237">
                  <c:v>272.01</c:v>
                </c:pt>
                <c:pt idx="238">
                  <c:v>273.01</c:v>
                </c:pt>
                <c:pt idx="239">
                  <c:v>274.01</c:v>
                </c:pt>
                <c:pt idx="240">
                  <c:v>275.01</c:v>
                </c:pt>
                <c:pt idx="241">
                  <c:v>276.01</c:v>
                </c:pt>
                <c:pt idx="242">
                  <c:v>277.01</c:v>
                </c:pt>
                <c:pt idx="243">
                  <c:v>278.01</c:v>
                </c:pt>
                <c:pt idx="244">
                  <c:v>279.01</c:v>
                </c:pt>
                <c:pt idx="245">
                  <c:v>280.01</c:v>
                </c:pt>
                <c:pt idx="246">
                  <c:v>281.01</c:v>
                </c:pt>
                <c:pt idx="247">
                  <c:v>282.01</c:v>
                </c:pt>
                <c:pt idx="248">
                  <c:v>283.01</c:v>
                </c:pt>
                <c:pt idx="249">
                  <c:v>284.01</c:v>
                </c:pt>
                <c:pt idx="250">
                  <c:v>285.01</c:v>
                </c:pt>
                <c:pt idx="251">
                  <c:v>286.01</c:v>
                </c:pt>
                <c:pt idx="252">
                  <c:v>287.01</c:v>
                </c:pt>
                <c:pt idx="253">
                  <c:v>288.01</c:v>
                </c:pt>
                <c:pt idx="254">
                  <c:v>289.01</c:v>
                </c:pt>
                <c:pt idx="255">
                  <c:v>290.01</c:v>
                </c:pt>
                <c:pt idx="256">
                  <c:v>291.01</c:v>
                </c:pt>
                <c:pt idx="257">
                  <c:v>292.01</c:v>
                </c:pt>
                <c:pt idx="258">
                  <c:v>293.01</c:v>
                </c:pt>
                <c:pt idx="259">
                  <c:v>294.01</c:v>
                </c:pt>
                <c:pt idx="260">
                  <c:v>295.01</c:v>
                </c:pt>
                <c:pt idx="261">
                  <c:v>296.01</c:v>
                </c:pt>
                <c:pt idx="262">
                  <c:v>297.01</c:v>
                </c:pt>
                <c:pt idx="263">
                  <c:v>298.01</c:v>
                </c:pt>
                <c:pt idx="264">
                  <c:v>299.01</c:v>
                </c:pt>
                <c:pt idx="265">
                  <c:v>300.01</c:v>
                </c:pt>
                <c:pt idx="266">
                  <c:v>301.01</c:v>
                </c:pt>
                <c:pt idx="267">
                  <c:v>302.01</c:v>
                </c:pt>
                <c:pt idx="268">
                  <c:v>303.01</c:v>
                </c:pt>
                <c:pt idx="269">
                  <c:v>304.01</c:v>
                </c:pt>
                <c:pt idx="270">
                  <c:v>305.01</c:v>
                </c:pt>
                <c:pt idx="271">
                  <c:v>306.01</c:v>
                </c:pt>
                <c:pt idx="272">
                  <c:v>307.01</c:v>
                </c:pt>
                <c:pt idx="273">
                  <c:v>308.01</c:v>
                </c:pt>
                <c:pt idx="274">
                  <c:v>309.01</c:v>
                </c:pt>
                <c:pt idx="275">
                  <c:v>310.01</c:v>
                </c:pt>
                <c:pt idx="276">
                  <c:v>311.01</c:v>
                </c:pt>
                <c:pt idx="277">
                  <c:v>312.01</c:v>
                </c:pt>
                <c:pt idx="278">
                  <c:v>313.01</c:v>
                </c:pt>
                <c:pt idx="279">
                  <c:v>314.01</c:v>
                </c:pt>
                <c:pt idx="280">
                  <c:v>315.01</c:v>
                </c:pt>
                <c:pt idx="281">
                  <c:v>316.01</c:v>
                </c:pt>
                <c:pt idx="282">
                  <c:v>317.01</c:v>
                </c:pt>
                <c:pt idx="283">
                  <c:v>318.01</c:v>
                </c:pt>
                <c:pt idx="284">
                  <c:v>319.01</c:v>
                </c:pt>
                <c:pt idx="285">
                  <c:v>320.01</c:v>
                </c:pt>
                <c:pt idx="286">
                  <c:v>321.01</c:v>
                </c:pt>
                <c:pt idx="287">
                  <c:v>322.01</c:v>
                </c:pt>
                <c:pt idx="288">
                  <c:v>323.01</c:v>
                </c:pt>
                <c:pt idx="289">
                  <c:v>324.01</c:v>
                </c:pt>
                <c:pt idx="290">
                  <c:v>325.01</c:v>
                </c:pt>
                <c:pt idx="291">
                  <c:v>326.01</c:v>
                </c:pt>
                <c:pt idx="292">
                  <c:v>327.01</c:v>
                </c:pt>
                <c:pt idx="293">
                  <c:v>328.01</c:v>
                </c:pt>
                <c:pt idx="294">
                  <c:v>329.01</c:v>
                </c:pt>
                <c:pt idx="295">
                  <c:v>330.01</c:v>
                </c:pt>
                <c:pt idx="296">
                  <c:v>331.01</c:v>
                </c:pt>
                <c:pt idx="297">
                  <c:v>332.01</c:v>
                </c:pt>
                <c:pt idx="298">
                  <c:v>333.01</c:v>
                </c:pt>
                <c:pt idx="299">
                  <c:v>334.01</c:v>
                </c:pt>
                <c:pt idx="300">
                  <c:v>335.01</c:v>
                </c:pt>
                <c:pt idx="301">
                  <c:v>336.01</c:v>
                </c:pt>
                <c:pt idx="302">
                  <c:v>337.01</c:v>
                </c:pt>
                <c:pt idx="303">
                  <c:v>338.01</c:v>
                </c:pt>
                <c:pt idx="304">
                  <c:v>339.01</c:v>
                </c:pt>
                <c:pt idx="305">
                  <c:v>340.01</c:v>
                </c:pt>
                <c:pt idx="306">
                  <c:v>341.01</c:v>
                </c:pt>
                <c:pt idx="307">
                  <c:v>342.01</c:v>
                </c:pt>
                <c:pt idx="308">
                  <c:v>343.01</c:v>
                </c:pt>
                <c:pt idx="309">
                  <c:v>344.01</c:v>
                </c:pt>
                <c:pt idx="310">
                  <c:v>345.01</c:v>
                </c:pt>
                <c:pt idx="311">
                  <c:v>346.01</c:v>
                </c:pt>
                <c:pt idx="312">
                  <c:v>347.01</c:v>
                </c:pt>
                <c:pt idx="313">
                  <c:v>348.01</c:v>
                </c:pt>
                <c:pt idx="314">
                  <c:v>349.01</c:v>
                </c:pt>
                <c:pt idx="315">
                  <c:v>350.01</c:v>
                </c:pt>
                <c:pt idx="316">
                  <c:v>351.01</c:v>
                </c:pt>
                <c:pt idx="317">
                  <c:v>352.01</c:v>
                </c:pt>
                <c:pt idx="318">
                  <c:v>353.01</c:v>
                </c:pt>
                <c:pt idx="319">
                  <c:v>354.01</c:v>
                </c:pt>
                <c:pt idx="320">
                  <c:v>355.01</c:v>
                </c:pt>
                <c:pt idx="321">
                  <c:v>356.01</c:v>
                </c:pt>
                <c:pt idx="322">
                  <c:v>357.01</c:v>
                </c:pt>
                <c:pt idx="323">
                  <c:v>358.01</c:v>
                </c:pt>
                <c:pt idx="324">
                  <c:v>359.01</c:v>
                </c:pt>
                <c:pt idx="325">
                  <c:v>360.01</c:v>
                </c:pt>
                <c:pt idx="326">
                  <c:v>361.01</c:v>
                </c:pt>
                <c:pt idx="327">
                  <c:v>362.01</c:v>
                </c:pt>
                <c:pt idx="328">
                  <c:v>363.01</c:v>
                </c:pt>
                <c:pt idx="329">
                  <c:v>364.01</c:v>
                </c:pt>
                <c:pt idx="330">
                  <c:v>365.01</c:v>
                </c:pt>
                <c:pt idx="331">
                  <c:v>366.01</c:v>
                </c:pt>
                <c:pt idx="332">
                  <c:v>367.01</c:v>
                </c:pt>
                <c:pt idx="333">
                  <c:v>368.01</c:v>
                </c:pt>
                <c:pt idx="334">
                  <c:v>369.01</c:v>
                </c:pt>
                <c:pt idx="335">
                  <c:v>370.01</c:v>
                </c:pt>
                <c:pt idx="336">
                  <c:v>371.01</c:v>
                </c:pt>
                <c:pt idx="337">
                  <c:v>372.01</c:v>
                </c:pt>
                <c:pt idx="338">
                  <c:v>373.01</c:v>
                </c:pt>
                <c:pt idx="339">
                  <c:v>374.01</c:v>
                </c:pt>
                <c:pt idx="340">
                  <c:v>375.01</c:v>
                </c:pt>
                <c:pt idx="341">
                  <c:v>376.01</c:v>
                </c:pt>
                <c:pt idx="342">
                  <c:v>377.01</c:v>
                </c:pt>
                <c:pt idx="343">
                  <c:v>378.01</c:v>
                </c:pt>
                <c:pt idx="344">
                  <c:v>379.01</c:v>
                </c:pt>
                <c:pt idx="345">
                  <c:v>380.01</c:v>
                </c:pt>
                <c:pt idx="346">
                  <c:v>381.01</c:v>
                </c:pt>
                <c:pt idx="347">
                  <c:v>382.01</c:v>
                </c:pt>
                <c:pt idx="348">
                  <c:v>383.01</c:v>
                </c:pt>
                <c:pt idx="349">
                  <c:v>384.01</c:v>
                </c:pt>
                <c:pt idx="350">
                  <c:v>385.01</c:v>
                </c:pt>
                <c:pt idx="351">
                  <c:v>386.01</c:v>
                </c:pt>
                <c:pt idx="352">
                  <c:v>387.01</c:v>
                </c:pt>
                <c:pt idx="353">
                  <c:v>388.01</c:v>
                </c:pt>
                <c:pt idx="354">
                  <c:v>389.01</c:v>
                </c:pt>
                <c:pt idx="355">
                  <c:v>390.01</c:v>
                </c:pt>
                <c:pt idx="356">
                  <c:v>391.01</c:v>
                </c:pt>
                <c:pt idx="357">
                  <c:v>392.01</c:v>
                </c:pt>
                <c:pt idx="358">
                  <c:v>393.01</c:v>
                </c:pt>
                <c:pt idx="359">
                  <c:v>394.01</c:v>
                </c:pt>
                <c:pt idx="360">
                  <c:v>395.01</c:v>
                </c:pt>
                <c:pt idx="361">
                  <c:v>396.01</c:v>
                </c:pt>
                <c:pt idx="362">
                  <c:v>397.01</c:v>
                </c:pt>
                <c:pt idx="363">
                  <c:v>398.01</c:v>
                </c:pt>
                <c:pt idx="364">
                  <c:v>399.01</c:v>
                </c:pt>
                <c:pt idx="365">
                  <c:v>400.01</c:v>
                </c:pt>
                <c:pt idx="366">
                  <c:v>401.01</c:v>
                </c:pt>
                <c:pt idx="367">
                  <c:v>402.01</c:v>
                </c:pt>
                <c:pt idx="368">
                  <c:v>403.01</c:v>
                </c:pt>
                <c:pt idx="369">
                  <c:v>404.01</c:v>
                </c:pt>
                <c:pt idx="370">
                  <c:v>405.01</c:v>
                </c:pt>
                <c:pt idx="371">
                  <c:v>406.01</c:v>
                </c:pt>
                <c:pt idx="372">
                  <c:v>407.01</c:v>
                </c:pt>
                <c:pt idx="373">
                  <c:v>408.01</c:v>
                </c:pt>
                <c:pt idx="374">
                  <c:v>409.01</c:v>
                </c:pt>
                <c:pt idx="375">
                  <c:v>410.01</c:v>
                </c:pt>
                <c:pt idx="376">
                  <c:v>411.01</c:v>
                </c:pt>
                <c:pt idx="377">
                  <c:v>412.01</c:v>
                </c:pt>
                <c:pt idx="378">
                  <c:v>413.01</c:v>
                </c:pt>
                <c:pt idx="379">
                  <c:v>414.01</c:v>
                </c:pt>
                <c:pt idx="380">
                  <c:v>415.01</c:v>
                </c:pt>
                <c:pt idx="381">
                  <c:v>416.01</c:v>
                </c:pt>
                <c:pt idx="382">
                  <c:v>417.01</c:v>
                </c:pt>
                <c:pt idx="383">
                  <c:v>418.01</c:v>
                </c:pt>
                <c:pt idx="384">
                  <c:v>419.01</c:v>
                </c:pt>
                <c:pt idx="385">
                  <c:v>420.01</c:v>
                </c:pt>
                <c:pt idx="386">
                  <c:v>421.01</c:v>
                </c:pt>
                <c:pt idx="387">
                  <c:v>422.01</c:v>
                </c:pt>
                <c:pt idx="388">
                  <c:v>423.01</c:v>
                </c:pt>
                <c:pt idx="389">
                  <c:v>424.01</c:v>
                </c:pt>
                <c:pt idx="390">
                  <c:v>425.01</c:v>
                </c:pt>
                <c:pt idx="391">
                  <c:v>426.01</c:v>
                </c:pt>
                <c:pt idx="392">
                  <c:v>427.01</c:v>
                </c:pt>
                <c:pt idx="393">
                  <c:v>428.01</c:v>
                </c:pt>
                <c:pt idx="394">
                  <c:v>429.01</c:v>
                </c:pt>
                <c:pt idx="395">
                  <c:v>430.01</c:v>
                </c:pt>
                <c:pt idx="396">
                  <c:v>431.01</c:v>
                </c:pt>
                <c:pt idx="397">
                  <c:v>432.01</c:v>
                </c:pt>
                <c:pt idx="398">
                  <c:v>433.01</c:v>
                </c:pt>
                <c:pt idx="399">
                  <c:v>434.01</c:v>
                </c:pt>
                <c:pt idx="400">
                  <c:v>435.01</c:v>
                </c:pt>
                <c:pt idx="401">
                  <c:v>436.01</c:v>
                </c:pt>
                <c:pt idx="402">
                  <c:v>437.01</c:v>
                </c:pt>
                <c:pt idx="403">
                  <c:v>438.01</c:v>
                </c:pt>
                <c:pt idx="404">
                  <c:v>439.01</c:v>
                </c:pt>
                <c:pt idx="405">
                  <c:v>440.01</c:v>
                </c:pt>
                <c:pt idx="406">
                  <c:v>441.01</c:v>
                </c:pt>
                <c:pt idx="407">
                  <c:v>442.01</c:v>
                </c:pt>
                <c:pt idx="408">
                  <c:v>443.01</c:v>
                </c:pt>
                <c:pt idx="409">
                  <c:v>444.01</c:v>
                </c:pt>
                <c:pt idx="410">
                  <c:v>445.01</c:v>
                </c:pt>
                <c:pt idx="411">
                  <c:v>446.01</c:v>
                </c:pt>
                <c:pt idx="412">
                  <c:v>447.01</c:v>
                </c:pt>
                <c:pt idx="413">
                  <c:v>448.01</c:v>
                </c:pt>
                <c:pt idx="414">
                  <c:v>449.01</c:v>
                </c:pt>
                <c:pt idx="415">
                  <c:v>450.01</c:v>
                </c:pt>
                <c:pt idx="416">
                  <c:v>451.01</c:v>
                </c:pt>
                <c:pt idx="417">
                  <c:v>452.01</c:v>
                </c:pt>
                <c:pt idx="418">
                  <c:v>453.01</c:v>
                </c:pt>
                <c:pt idx="419">
                  <c:v>454.01</c:v>
                </c:pt>
                <c:pt idx="420">
                  <c:v>455.01</c:v>
                </c:pt>
                <c:pt idx="421">
                  <c:v>456.01</c:v>
                </c:pt>
                <c:pt idx="422">
                  <c:v>457.01</c:v>
                </c:pt>
                <c:pt idx="423">
                  <c:v>458.01</c:v>
                </c:pt>
                <c:pt idx="424">
                  <c:v>459.01</c:v>
                </c:pt>
                <c:pt idx="425">
                  <c:v>460.01</c:v>
                </c:pt>
                <c:pt idx="426">
                  <c:v>461.01</c:v>
                </c:pt>
                <c:pt idx="427">
                  <c:v>462.01</c:v>
                </c:pt>
                <c:pt idx="428">
                  <c:v>463.01</c:v>
                </c:pt>
                <c:pt idx="429">
                  <c:v>464.01</c:v>
                </c:pt>
                <c:pt idx="430">
                  <c:v>465.01</c:v>
                </c:pt>
                <c:pt idx="431">
                  <c:v>466.01</c:v>
                </c:pt>
                <c:pt idx="432">
                  <c:v>467.01</c:v>
                </c:pt>
                <c:pt idx="433">
                  <c:v>468.01</c:v>
                </c:pt>
                <c:pt idx="434">
                  <c:v>469.01</c:v>
                </c:pt>
                <c:pt idx="435">
                  <c:v>470.01</c:v>
                </c:pt>
                <c:pt idx="436">
                  <c:v>471.01</c:v>
                </c:pt>
                <c:pt idx="437">
                  <c:v>472.01</c:v>
                </c:pt>
                <c:pt idx="438">
                  <c:v>473.01</c:v>
                </c:pt>
                <c:pt idx="439">
                  <c:v>474.01</c:v>
                </c:pt>
                <c:pt idx="440">
                  <c:v>475.01</c:v>
                </c:pt>
                <c:pt idx="441">
                  <c:v>476.01</c:v>
                </c:pt>
                <c:pt idx="442">
                  <c:v>477.01</c:v>
                </c:pt>
                <c:pt idx="443">
                  <c:v>478.01</c:v>
                </c:pt>
                <c:pt idx="444">
                  <c:v>479.01</c:v>
                </c:pt>
                <c:pt idx="445">
                  <c:v>480.01</c:v>
                </c:pt>
                <c:pt idx="446">
                  <c:v>481.01</c:v>
                </c:pt>
                <c:pt idx="447">
                  <c:v>482.01</c:v>
                </c:pt>
                <c:pt idx="448">
                  <c:v>483.01</c:v>
                </c:pt>
                <c:pt idx="449">
                  <c:v>484.01</c:v>
                </c:pt>
                <c:pt idx="450">
                  <c:v>485.01</c:v>
                </c:pt>
                <c:pt idx="451">
                  <c:v>486.01</c:v>
                </c:pt>
                <c:pt idx="452">
                  <c:v>487.01</c:v>
                </c:pt>
                <c:pt idx="453">
                  <c:v>488.01</c:v>
                </c:pt>
                <c:pt idx="454">
                  <c:v>489.01</c:v>
                </c:pt>
                <c:pt idx="455">
                  <c:v>490.01</c:v>
                </c:pt>
                <c:pt idx="456">
                  <c:v>491.01</c:v>
                </c:pt>
                <c:pt idx="457">
                  <c:v>492.01</c:v>
                </c:pt>
                <c:pt idx="458">
                  <c:v>493.01</c:v>
                </c:pt>
                <c:pt idx="459">
                  <c:v>494.01</c:v>
                </c:pt>
                <c:pt idx="460">
                  <c:v>495.01</c:v>
                </c:pt>
                <c:pt idx="461">
                  <c:v>496.01</c:v>
                </c:pt>
                <c:pt idx="462">
                  <c:v>497.01</c:v>
                </c:pt>
                <c:pt idx="463">
                  <c:v>498.01</c:v>
                </c:pt>
                <c:pt idx="464">
                  <c:v>499.01</c:v>
                </c:pt>
                <c:pt idx="465">
                  <c:v>500.01</c:v>
                </c:pt>
                <c:pt idx="466">
                  <c:v>501.01</c:v>
                </c:pt>
                <c:pt idx="467">
                  <c:v>502.01</c:v>
                </c:pt>
                <c:pt idx="468">
                  <c:v>503.01</c:v>
                </c:pt>
                <c:pt idx="469">
                  <c:v>504.01</c:v>
                </c:pt>
                <c:pt idx="470">
                  <c:v>505.01</c:v>
                </c:pt>
                <c:pt idx="471">
                  <c:v>506.01</c:v>
                </c:pt>
                <c:pt idx="472">
                  <c:v>507.01</c:v>
                </c:pt>
                <c:pt idx="473">
                  <c:v>508.01</c:v>
                </c:pt>
                <c:pt idx="474">
                  <c:v>509.01</c:v>
                </c:pt>
                <c:pt idx="475">
                  <c:v>510.01</c:v>
                </c:pt>
                <c:pt idx="476">
                  <c:v>511.01</c:v>
                </c:pt>
                <c:pt idx="477">
                  <c:v>512.01</c:v>
                </c:pt>
                <c:pt idx="478">
                  <c:v>513.01</c:v>
                </c:pt>
                <c:pt idx="479">
                  <c:v>514.01</c:v>
                </c:pt>
                <c:pt idx="480">
                  <c:v>515.01</c:v>
                </c:pt>
                <c:pt idx="481">
                  <c:v>516.01</c:v>
                </c:pt>
                <c:pt idx="482">
                  <c:v>517.01</c:v>
                </c:pt>
                <c:pt idx="483">
                  <c:v>518.01</c:v>
                </c:pt>
                <c:pt idx="484">
                  <c:v>519.01</c:v>
                </c:pt>
                <c:pt idx="485">
                  <c:v>520.01</c:v>
                </c:pt>
                <c:pt idx="486">
                  <c:v>521.01</c:v>
                </c:pt>
                <c:pt idx="487">
                  <c:v>522.01</c:v>
                </c:pt>
                <c:pt idx="488">
                  <c:v>523.01</c:v>
                </c:pt>
                <c:pt idx="489">
                  <c:v>524.01</c:v>
                </c:pt>
                <c:pt idx="490">
                  <c:v>525.01</c:v>
                </c:pt>
                <c:pt idx="491">
                  <c:v>526.01</c:v>
                </c:pt>
                <c:pt idx="492">
                  <c:v>527.01</c:v>
                </c:pt>
                <c:pt idx="493">
                  <c:v>528.01</c:v>
                </c:pt>
                <c:pt idx="494">
                  <c:v>529.01</c:v>
                </c:pt>
                <c:pt idx="495">
                  <c:v>530.01</c:v>
                </c:pt>
                <c:pt idx="496">
                  <c:v>531.01</c:v>
                </c:pt>
                <c:pt idx="497">
                  <c:v>532.01</c:v>
                </c:pt>
                <c:pt idx="498">
                  <c:v>533.01</c:v>
                </c:pt>
                <c:pt idx="499">
                  <c:v>534.01</c:v>
                </c:pt>
                <c:pt idx="500">
                  <c:v>535.01</c:v>
                </c:pt>
                <c:pt idx="501">
                  <c:v>536.01</c:v>
                </c:pt>
                <c:pt idx="502">
                  <c:v>537.01</c:v>
                </c:pt>
                <c:pt idx="503">
                  <c:v>538.01</c:v>
                </c:pt>
                <c:pt idx="504">
                  <c:v>539.01</c:v>
                </c:pt>
                <c:pt idx="505">
                  <c:v>540.01</c:v>
                </c:pt>
                <c:pt idx="506">
                  <c:v>541.01</c:v>
                </c:pt>
                <c:pt idx="507">
                  <c:v>542.01</c:v>
                </c:pt>
                <c:pt idx="508">
                  <c:v>543.01</c:v>
                </c:pt>
                <c:pt idx="509">
                  <c:v>544.01</c:v>
                </c:pt>
                <c:pt idx="510">
                  <c:v>545.01</c:v>
                </c:pt>
                <c:pt idx="511">
                  <c:v>546.01</c:v>
                </c:pt>
                <c:pt idx="512">
                  <c:v>547.01</c:v>
                </c:pt>
                <c:pt idx="513">
                  <c:v>548.01</c:v>
                </c:pt>
                <c:pt idx="514">
                  <c:v>549.01</c:v>
                </c:pt>
                <c:pt idx="515">
                  <c:v>550.01</c:v>
                </c:pt>
                <c:pt idx="516">
                  <c:v>551.01</c:v>
                </c:pt>
                <c:pt idx="517">
                  <c:v>552.01</c:v>
                </c:pt>
                <c:pt idx="518">
                  <c:v>553.01</c:v>
                </c:pt>
                <c:pt idx="519">
                  <c:v>554.01</c:v>
                </c:pt>
                <c:pt idx="520">
                  <c:v>555.01</c:v>
                </c:pt>
                <c:pt idx="521">
                  <c:v>556.01</c:v>
                </c:pt>
                <c:pt idx="522">
                  <c:v>557.01</c:v>
                </c:pt>
                <c:pt idx="523">
                  <c:v>558.01</c:v>
                </c:pt>
                <c:pt idx="524">
                  <c:v>559.01</c:v>
                </c:pt>
                <c:pt idx="525">
                  <c:v>560.01</c:v>
                </c:pt>
                <c:pt idx="526">
                  <c:v>561.01</c:v>
                </c:pt>
                <c:pt idx="527">
                  <c:v>562.01</c:v>
                </c:pt>
                <c:pt idx="528">
                  <c:v>563.01</c:v>
                </c:pt>
                <c:pt idx="529">
                  <c:v>564.01</c:v>
                </c:pt>
                <c:pt idx="530">
                  <c:v>565.01</c:v>
                </c:pt>
                <c:pt idx="531">
                  <c:v>566.01</c:v>
                </c:pt>
                <c:pt idx="532">
                  <c:v>567.01</c:v>
                </c:pt>
                <c:pt idx="533">
                  <c:v>568.01</c:v>
                </c:pt>
                <c:pt idx="534">
                  <c:v>569.01</c:v>
                </c:pt>
                <c:pt idx="535">
                  <c:v>570.01</c:v>
                </c:pt>
                <c:pt idx="536">
                  <c:v>571.01</c:v>
                </c:pt>
                <c:pt idx="537">
                  <c:v>572.01</c:v>
                </c:pt>
                <c:pt idx="538">
                  <c:v>573.01</c:v>
                </c:pt>
                <c:pt idx="539">
                  <c:v>574.01</c:v>
                </c:pt>
                <c:pt idx="540">
                  <c:v>575.01</c:v>
                </c:pt>
                <c:pt idx="541">
                  <c:v>576.01</c:v>
                </c:pt>
                <c:pt idx="542">
                  <c:v>577.01</c:v>
                </c:pt>
                <c:pt idx="543">
                  <c:v>578.01</c:v>
                </c:pt>
                <c:pt idx="544">
                  <c:v>579.01</c:v>
                </c:pt>
                <c:pt idx="545">
                  <c:v>580.01</c:v>
                </c:pt>
                <c:pt idx="546">
                  <c:v>581.01</c:v>
                </c:pt>
                <c:pt idx="547">
                  <c:v>582.01</c:v>
                </c:pt>
                <c:pt idx="548">
                  <c:v>583.01</c:v>
                </c:pt>
                <c:pt idx="549">
                  <c:v>584.01</c:v>
                </c:pt>
                <c:pt idx="550">
                  <c:v>585.01</c:v>
                </c:pt>
                <c:pt idx="551">
                  <c:v>586.01</c:v>
                </c:pt>
                <c:pt idx="552">
                  <c:v>587.01</c:v>
                </c:pt>
                <c:pt idx="553">
                  <c:v>588.01</c:v>
                </c:pt>
                <c:pt idx="554">
                  <c:v>589.01</c:v>
                </c:pt>
                <c:pt idx="555">
                  <c:v>590.01</c:v>
                </c:pt>
                <c:pt idx="556">
                  <c:v>591.01</c:v>
                </c:pt>
                <c:pt idx="557">
                  <c:v>592.01</c:v>
                </c:pt>
                <c:pt idx="558">
                  <c:v>593.01</c:v>
                </c:pt>
                <c:pt idx="559">
                  <c:v>594.01</c:v>
                </c:pt>
                <c:pt idx="560">
                  <c:v>595.01</c:v>
                </c:pt>
                <c:pt idx="561">
                  <c:v>596.01</c:v>
                </c:pt>
                <c:pt idx="562">
                  <c:v>597.01</c:v>
                </c:pt>
                <c:pt idx="563">
                  <c:v>598.01</c:v>
                </c:pt>
                <c:pt idx="564">
                  <c:v>599.01</c:v>
                </c:pt>
                <c:pt idx="565">
                  <c:v>600.01</c:v>
                </c:pt>
                <c:pt idx="566">
                  <c:v>601.01</c:v>
                </c:pt>
                <c:pt idx="567">
                  <c:v>602.01</c:v>
                </c:pt>
                <c:pt idx="568">
                  <c:v>603.01</c:v>
                </c:pt>
                <c:pt idx="569">
                  <c:v>604.01</c:v>
                </c:pt>
                <c:pt idx="570">
                  <c:v>605.01</c:v>
                </c:pt>
                <c:pt idx="571">
                  <c:v>606.01</c:v>
                </c:pt>
                <c:pt idx="572">
                  <c:v>607.01</c:v>
                </c:pt>
                <c:pt idx="573">
                  <c:v>608.01</c:v>
                </c:pt>
                <c:pt idx="574">
                  <c:v>609.01</c:v>
                </c:pt>
                <c:pt idx="575">
                  <c:v>610.01</c:v>
                </c:pt>
                <c:pt idx="576">
                  <c:v>611.01</c:v>
                </c:pt>
                <c:pt idx="577">
                  <c:v>612.01</c:v>
                </c:pt>
                <c:pt idx="578">
                  <c:v>613.01</c:v>
                </c:pt>
                <c:pt idx="579">
                  <c:v>614.01</c:v>
                </c:pt>
                <c:pt idx="580">
                  <c:v>615.01</c:v>
                </c:pt>
                <c:pt idx="581">
                  <c:v>616.01</c:v>
                </c:pt>
                <c:pt idx="582">
                  <c:v>617.01</c:v>
                </c:pt>
                <c:pt idx="583">
                  <c:v>618.01</c:v>
                </c:pt>
                <c:pt idx="584">
                  <c:v>619.01</c:v>
                </c:pt>
                <c:pt idx="585">
                  <c:v>620.01</c:v>
                </c:pt>
                <c:pt idx="586">
                  <c:v>621.01</c:v>
                </c:pt>
                <c:pt idx="587">
                  <c:v>622.01</c:v>
                </c:pt>
                <c:pt idx="588">
                  <c:v>623.01</c:v>
                </c:pt>
                <c:pt idx="589">
                  <c:v>624.01</c:v>
                </c:pt>
                <c:pt idx="590">
                  <c:v>625.01</c:v>
                </c:pt>
                <c:pt idx="591">
                  <c:v>626.01</c:v>
                </c:pt>
                <c:pt idx="592">
                  <c:v>627.01</c:v>
                </c:pt>
                <c:pt idx="593">
                  <c:v>628.01</c:v>
                </c:pt>
                <c:pt idx="594">
                  <c:v>629.01</c:v>
                </c:pt>
                <c:pt idx="595">
                  <c:v>630.01</c:v>
                </c:pt>
                <c:pt idx="596">
                  <c:v>631.01</c:v>
                </c:pt>
                <c:pt idx="597">
                  <c:v>632.01</c:v>
                </c:pt>
                <c:pt idx="598">
                  <c:v>633.01</c:v>
                </c:pt>
                <c:pt idx="599">
                  <c:v>634.01</c:v>
                </c:pt>
                <c:pt idx="600">
                  <c:v>635.01</c:v>
                </c:pt>
                <c:pt idx="601">
                  <c:v>636.01</c:v>
                </c:pt>
                <c:pt idx="602">
                  <c:v>637.01</c:v>
                </c:pt>
                <c:pt idx="603">
                  <c:v>638.01</c:v>
                </c:pt>
                <c:pt idx="604">
                  <c:v>639.01</c:v>
                </c:pt>
                <c:pt idx="605">
                  <c:v>640.01</c:v>
                </c:pt>
                <c:pt idx="606">
                  <c:v>641.01</c:v>
                </c:pt>
                <c:pt idx="607">
                  <c:v>642.01</c:v>
                </c:pt>
                <c:pt idx="608">
                  <c:v>643.01</c:v>
                </c:pt>
                <c:pt idx="609">
                  <c:v>644.01</c:v>
                </c:pt>
                <c:pt idx="610">
                  <c:v>645.01</c:v>
                </c:pt>
                <c:pt idx="611">
                  <c:v>646.01</c:v>
                </c:pt>
                <c:pt idx="612">
                  <c:v>647.01</c:v>
                </c:pt>
                <c:pt idx="613">
                  <c:v>648.01</c:v>
                </c:pt>
                <c:pt idx="614">
                  <c:v>649.01</c:v>
                </c:pt>
                <c:pt idx="615">
                  <c:v>650.01</c:v>
                </c:pt>
                <c:pt idx="616">
                  <c:v>651.01</c:v>
                </c:pt>
                <c:pt idx="617">
                  <c:v>652.01</c:v>
                </c:pt>
                <c:pt idx="618">
                  <c:v>653.01</c:v>
                </c:pt>
                <c:pt idx="619">
                  <c:v>654.01</c:v>
                </c:pt>
                <c:pt idx="620">
                  <c:v>655.01</c:v>
                </c:pt>
                <c:pt idx="621">
                  <c:v>656.01</c:v>
                </c:pt>
                <c:pt idx="622">
                  <c:v>657.01</c:v>
                </c:pt>
                <c:pt idx="623">
                  <c:v>658.01</c:v>
                </c:pt>
                <c:pt idx="624">
                  <c:v>659.01</c:v>
                </c:pt>
                <c:pt idx="625">
                  <c:v>660.01</c:v>
                </c:pt>
                <c:pt idx="626">
                  <c:v>661.01</c:v>
                </c:pt>
                <c:pt idx="627">
                  <c:v>662.01</c:v>
                </c:pt>
                <c:pt idx="628">
                  <c:v>663.01</c:v>
                </c:pt>
                <c:pt idx="629">
                  <c:v>664.01</c:v>
                </c:pt>
                <c:pt idx="630">
                  <c:v>665.01</c:v>
                </c:pt>
                <c:pt idx="631">
                  <c:v>666.01</c:v>
                </c:pt>
                <c:pt idx="632">
                  <c:v>667.01</c:v>
                </c:pt>
                <c:pt idx="633">
                  <c:v>668.01</c:v>
                </c:pt>
                <c:pt idx="634">
                  <c:v>669.01</c:v>
                </c:pt>
                <c:pt idx="635">
                  <c:v>670.01</c:v>
                </c:pt>
                <c:pt idx="636">
                  <c:v>671.01</c:v>
                </c:pt>
                <c:pt idx="637">
                  <c:v>672.01</c:v>
                </c:pt>
                <c:pt idx="638">
                  <c:v>673.01</c:v>
                </c:pt>
                <c:pt idx="639">
                  <c:v>674.01</c:v>
                </c:pt>
                <c:pt idx="640">
                  <c:v>675.01</c:v>
                </c:pt>
                <c:pt idx="641">
                  <c:v>676.01</c:v>
                </c:pt>
                <c:pt idx="642">
                  <c:v>677.01</c:v>
                </c:pt>
                <c:pt idx="643">
                  <c:v>678.01</c:v>
                </c:pt>
                <c:pt idx="644">
                  <c:v>679.01</c:v>
                </c:pt>
                <c:pt idx="645">
                  <c:v>680.01</c:v>
                </c:pt>
                <c:pt idx="646">
                  <c:v>681.01</c:v>
                </c:pt>
                <c:pt idx="647">
                  <c:v>682.01</c:v>
                </c:pt>
                <c:pt idx="648">
                  <c:v>683.01</c:v>
                </c:pt>
                <c:pt idx="649">
                  <c:v>684.01</c:v>
                </c:pt>
                <c:pt idx="650">
                  <c:v>685.01</c:v>
                </c:pt>
                <c:pt idx="651">
                  <c:v>686.01</c:v>
                </c:pt>
                <c:pt idx="652">
                  <c:v>687.01</c:v>
                </c:pt>
                <c:pt idx="653">
                  <c:v>688.01</c:v>
                </c:pt>
                <c:pt idx="654">
                  <c:v>689.01</c:v>
                </c:pt>
                <c:pt idx="655">
                  <c:v>690.01</c:v>
                </c:pt>
                <c:pt idx="656">
                  <c:v>691.01</c:v>
                </c:pt>
                <c:pt idx="657">
                  <c:v>692.01</c:v>
                </c:pt>
                <c:pt idx="658">
                  <c:v>693.01</c:v>
                </c:pt>
                <c:pt idx="659">
                  <c:v>694.01</c:v>
                </c:pt>
                <c:pt idx="660">
                  <c:v>695.01</c:v>
                </c:pt>
                <c:pt idx="661">
                  <c:v>696.01</c:v>
                </c:pt>
                <c:pt idx="662">
                  <c:v>697.01</c:v>
                </c:pt>
                <c:pt idx="663">
                  <c:v>698.01</c:v>
                </c:pt>
                <c:pt idx="664">
                  <c:v>699.01</c:v>
                </c:pt>
                <c:pt idx="665">
                  <c:v>700.01</c:v>
                </c:pt>
                <c:pt idx="666">
                  <c:v>701.01</c:v>
                </c:pt>
                <c:pt idx="667">
                  <c:v>702.01</c:v>
                </c:pt>
                <c:pt idx="668">
                  <c:v>703.01</c:v>
                </c:pt>
                <c:pt idx="669">
                  <c:v>704.01</c:v>
                </c:pt>
                <c:pt idx="670">
                  <c:v>705.01</c:v>
                </c:pt>
                <c:pt idx="671">
                  <c:v>706.01</c:v>
                </c:pt>
                <c:pt idx="672">
                  <c:v>707.01</c:v>
                </c:pt>
                <c:pt idx="673">
                  <c:v>708.01</c:v>
                </c:pt>
                <c:pt idx="674">
                  <c:v>709.01</c:v>
                </c:pt>
                <c:pt idx="675">
                  <c:v>710.01</c:v>
                </c:pt>
                <c:pt idx="676">
                  <c:v>711.01</c:v>
                </c:pt>
                <c:pt idx="677">
                  <c:v>712.01</c:v>
                </c:pt>
                <c:pt idx="678">
                  <c:v>713.01</c:v>
                </c:pt>
                <c:pt idx="679">
                  <c:v>714.01</c:v>
                </c:pt>
                <c:pt idx="680">
                  <c:v>715.01</c:v>
                </c:pt>
                <c:pt idx="681">
                  <c:v>716.01</c:v>
                </c:pt>
                <c:pt idx="682">
                  <c:v>717.01</c:v>
                </c:pt>
                <c:pt idx="683">
                  <c:v>718.01</c:v>
                </c:pt>
                <c:pt idx="684">
                  <c:v>719.01</c:v>
                </c:pt>
                <c:pt idx="685">
                  <c:v>720.01</c:v>
                </c:pt>
                <c:pt idx="686">
                  <c:v>721.01</c:v>
                </c:pt>
                <c:pt idx="687">
                  <c:v>722.01</c:v>
                </c:pt>
                <c:pt idx="688">
                  <c:v>723.01</c:v>
                </c:pt>
                <c:pt idx="689">
                  <c:v>724.01</c:v>
                </c:pt>
                <c:pt idx="690">
                  <c:v>725.01</c:v>
                </c:pt>
                <c:pt idx="691">
                  <c:v>726.01</c:v>
                </c:pt>
                <c:pt idx="692">
                  <c:v>727.01</c:v>
                </c:pt>
                <c:pt idx="693">
                  <c:v>728.01</c:v>
                </c:pt>
                <c:pt idx="694">
                  <c:v>729.01</c:v>
                </c:pt>
                <c:pt idx="695">
                  <c:v>730.01</c:v>
                </c:pt>
                <c:pt idx="696">
                  <c:v>731.01</c:v>
                </c:pt>
                <c:pt idx="697">
                  <c:v>732.01</c:v>
                </c:pt>
                <c:pt idx="698">
                  <c:v>733.01</c:v>
                </c:pt>
                <c:pt idx="699">
                  <c:v>734.01</c:v>
                </c:pt>
                <c:pt idx="700">
                  <c:v>735.01</c:v>
                </c:pt>
                <c:pt idx="701">
                  <c:v>736.01</c:v>
                </c:pt>
                <c:pt idx="702">
                  <c:v>737.01</c:v>
                </c:pt>
                <c:pt idx="703">
                  <c:v>738.01</c:v>
                </c:pt>
                <c:pt idx="704">
                  <c:v>739.01</c:v>
                </c:pt>
                <c:pt idx="705">
                  <c:v>740.01</c:v>
                </c:pt>
                <c:pt idx="706">
                  <c:v>741.01</c:v>
                </c:pt>
                <c:pt idx="707">
                  <c:v>742.01</c:v>
                </c:pt>
                <c:pt idx="708">
                  <c:v>743.01</c:v>
                </c:pt>
                <c:pt idx="709">
                  <c:v>744.01</c:v>
                </c:pt>
                <c:pt idx="710">
                  <c:v>745.01</c:v>
                </c:pt>
                <c:pt idx="711">
                  <c:v>746.01</c:v>
                </c:pt>
                <c:pt idx="712">
                  <c:v>747.01</c:v>
                </c:pt>
                <c:pt idx="713">
                  <c:v>748.01</c:v>
                </c:pt>
                <c:pt idx="714">
                  <c:v>749.01</c:v>
                </c:pt>
                <c:pt idx="715">
                  <c:v>750.01</c:v>
                </c:pt>
                <c:pt idx="716">
                  <c:v>751.01</c:v>
                </c:pt>
                <c:pt idx="717">
                  <c:v>752.01</c:v>
                </c:pt>
                <c:pt idx="718">
                  <c:v>753.01</c:v>
                </c:pt>
                <c:pt idx="719">
                  <c:v>754.01</c:v>
                </c:pt>
                <c:pt idx="720">
                  <c:v>755.01</c:v>
                </c:pt>
                <c:pt idx="721">
                  <c:v>756.01</c:v>
                </c:pt>
                <c:pt idx="722">
                  <c:v>757.01</c:v>
                </c:pt>
                <c:pt idx="723">
                  <c:v>758.01</c:v>
                </c:pt>
                <c:pt idx="724">
                  <c:v>759.01</c:v>
                </c:pt>
                <c:pt idx="725">
                  <c:v>760.01</c:v>
                </c:pt>
                <c:pt idx="726">
                  <c:v>761.01</c:v>
                </c:pt>
                <c:pt idx="727">
                  <c:v>762.01</c:v>
                </c:pt>
                <c:pt idx="728">
                  <c:v>763.01</c:v>
                </c:pt>
                <c:pt idx="729">
                  <c:v>764.01</c:v>
                </c:pt>
                <c:pt idx="730">
                  <c:v>765.01</c:v>
                </c:pt>
                <c:pt idx="731">
                  <c:v>766.01</c:v>
                </c:pt>
                <c:pt idx="732">
                  <c:v>767.01</c:v>
                </c:pt>
                <c:pt idx="733">
                  <c:v>768.01</c:v>
                </c:pt>
                <c:pt idx="734">
                  <c:v>769.01</c:v>
                </c:pt>
                <c:pt idx="735">
                  <c:v>770.01</c:v>
                </c:pt>
                <c:pt idx="736">
                  <c:v>771.01</c:v>
                </c:pt>
                <c:pt idx="737">
                  <c:v>772.01</c:v>
                </c:pt>
                <c:pt idx="738">
                  <c:v>773.01</c:v>
                </c:pt>
                <c:pt idx="739">
                  <c:v>774.01</c:v>
                </c:pt>
                <c:pt idx="740">
                  <c:v>775.01</c:v>
                </c:pt>
                <c:pt idx="741">
                  <c:v>776.01</c:v>
                </c:pt>
                <c:pt idx="742">
                  <c:v>777.01</c:v>
                </c:pt>
                <c:pt idx="743">
                  <c:v>778.01</c:v>
                </c:pt>
                <c:pt idx="744">
                  <c:v>779.01</c:v>
                </c:pt>
                <c:pt idx="745">
                  <c:v>780.01</c:v>
                </c:pt>
                <c:pt idx="746">
                  <c:v>781.01</c:v>
                </c:pt>
                <c:pt idx="747">
                  <c:v>782.01</c:v>
                </c:pt>
                <c:pt idx="748">
                  <c:v>783.01</c:v>
                </c:pt>
                <c:pt idx="749">
                  <c:v>784.01</c:v>
                </c:pt>
                <c:pt idx="750">
                  <c:v>785.01</c:v>
                </c:pt>
                <c:pt idx="751">
                  <c:v>786.01</c:v>
                </c:pt>
                <c:pt idx="752">
                  <c:v>787.01</c:v>
                </c:pt>
                <c:pt idx="753">
                  <c:v>788.01</c:v>
                </c:pt>
                <c:pt idx="754">
                  <c:v>789.01</c:v>
                </c:pt>
                <c:pt idx="755">
                  <c:v>790.01</c:v>
                </c:pt>
                <c:pt idx="756">
                  <c:v>791.01</c:v>
                </c:pt>
                <c:pt idx="757">
                  <c:v>792.01</c:v>
                </c:pt>
                <c:pt idx="758">
                  <c:v>793.01</c:v>
                </c:pt>
                <c:pt idx="759">
                  <c:v>794.01</c:v>
                </c:pt>
                <c:pt idx="760">
                  <c:v>795.01</c:v>
                </c:pt>
                <c:pt idx="761">
                  <c:v>796.01</c:v>
                </c:pt>
                <c:pt idx="762">
                  <c:v>797.01</c:v>
                </c:pt>
                <c:pt idx="763">
                  <c:v>798.01</c:v>
                </c:pt>
                <c:pt idx="764">
                  <c:v>799.01</c:v>
                </c:pt>
                <c:pt idx="765">
                  <c:v>800.01</c:v>
                </c:pt>
                <c:pt idx="766">
                  <c:v>801.01</c:v>
                </c:pt>
                <c:pt idx="767">
                  <c:v>802.01</c:v>
                </c:pt>
                <c:pt idx="768">
                  <c:v>803.01</c:v>
                </c:pt>
                <c:pt idx="769">
                  <c:v>804.01</c:v>
                </c:pt>
                <c:pt idx="770">
                  <c:v>805.01</c:v>
                </c:pt>
                <c:pt idx="771">
                  <c:v>806.01</c:v>
                </c:pt>
                <c:pt idx="772">
                  <c:v>807.01</c:v>
                </c:pt>
                <c:pt idx="773">
                  <c:v>808.01</c:v>
                </c:pt>
                <c:pt idx="774">
                  <c:v>809.01</c:v>
                </c:pt>
                <c:pt idx="775">
                  <c:v>810.01</c:v>
                </c:pt>
                <c:pt idx="776">
                  <c:v>811.01</c:v>
                </c:pt>
                <c:pt idx="777">
                  <c:v>812.01</c:v>
                </c:pt>
                <c:pt idx="778">
                  <c:v>813.01</c:v>
                </c:pt>
                <c:pt idx="779">
                  <c:v>814.01</c:v>
                </c:pt>
                <c:pt idx="780">
                  <c:v>815.01</c:v>
                </c:pt>
                <c:pt idx="781">
                  <c:v>816.01</c:v>
                </c:pt>
                <c:pt idx="782">
                  <c:v>817.01</c:v>
                </c:pt>
                <c:pt idx="783">
                  <c:v>818.01</c:v>
                </c:pt>
                <c:pt idx="784">
                  <c:v>819.01</c:v>
                </c:pt>
                <c:pt idx="785">
                  <c:v>820.01</c:v>
                </c:pt>
                <c:pt idx="786">
                  <c:v>821.01</c:v>
                </c:pt>
                <c:pt idx="787">
                  <c:v>822.01</c:v>
                </c:pt>
                <c:pt idx="788">
                  <c:v>823.01</c:v>
                </c:pt>
                <c:pt idx="789">
                  <c:v>824.01</c:v>
                </c:pt>
                <c:pt idx="790">
                  <c:v>825.01</c:v>
                </c:pt>
                <c:pt idx="791">
                  <c:v>826.01</c:v>
                </c:pt>
                <c:pt idx="792">
                  <c:v>827.01</c:v>
                </c:pt>
                <c:pt idx="793">
                  <c:v>828.01</c:v>
                </c:pt>
                <c:pt idx="794">
                  <c:v>829.01</c:v>
                </c:pt>
                <c:pt idx="795">
                  <c:v>830.01</c:v>
                </c:pt>
                <c:pt idx="796">
                  <c:v>831.01</c:v>
                </c:pt>
                <c:pt idx="797">
                  <c:v>832.01</c:v>
                </c:pt>
                <c:pt idx="798">
                  <c:v>833.01</c:v>
                </c:pt>
                <c:pt idx="799">
                  <c:v>834.01</c:v>
                </c:pt>
                <c:pt idx="800">
                  <c:v>835.01</c:v>
                </c:pt>
                <c:pt idx="801">
                  <c:v>836.01</c:v>
                </c:pt>
                <c:pt idx="802">
                  <c:v>837.01</c:v>
                </c:pt>
                <c:pt idx="803">
                  <c:v>838.01</c:v>
                </c:pt>
                <c:pt idx="804">
                  <c:v>839.01</c:v>
                </c:pt>
                <c:pt idx="805">
                  <c:v>840.01</c:v>
                </c:pt>
                <c:pt idx="806">
                  <c:v>841.01</c:v>
                </c:pt>
                <c:pt idx="807">
                  <c:v>842.01</c:v>
                </c:pt>
                <c:pt idx="808">
                  <c:v>843.01</c:v>
                </c:pt>
                <c:pt idx="809">
                  <c:v>844.01</c:v>
                </c:pt>
                <c:pt idx="810">
                  <c:v>845.01</c:v>
                </c:pt>
                <c:pt idx="811">
                  <c:v>846.01</c:v>
                </c:pt>
                <c:pt idx="812">
                  <c:v>847.01</c:v>
                </c:pt>
                <c:pt idx="813">
                  <c:v>848.01</c:v>
                </c:pt>
                <c:pt idx="814">
                  <c:v>849.01</c:v>
                </c:pt>
                <c:pt idx="815">
                  <c:v>850.01</c:v>
                </c:pt>
                <c:pt idx="816">
                  <c:v>851.01</c:v>
                </c:pt>
                <c:pt idx="817">
                  <c:v>852.01</c:v>
                </c:pt>
                <c:pt idx="818">
                  <c:v>853.01</c:v>
                </c:pt>
                <c:pt idx="819">
                  <c:v>854.01</c:v>
                </c:pt>
                <c:pt idx="820">
                  <c:v>855.01</c:v>
                </c:pt>
                <c:pt idx="821">
                  <c:v>856.01</c:v>
                </c:pt>
                <c:pt idx="822">
                  <c:v>857.01</c:v>
                </c:pt>
                <c:pt idx="823">
                  <c:v>858.01</c:v>
                </c:pt>
                <c:pt idx="824">
                  <c:v>859.01</c:v>
                </c:pt>
                <c:pt idx="825">
                  <c:v>860.01</c:v>
                </c:pt>
                <c:pt idx="826">
                  <c:v>861.01</c:v>
                </c:pt>
                <c:pt idx="827">
                  <c:v>862.01</c:v>
                </c:pt>
                <c:pt idx="828">
                  <c:v>863.01</c:v>
                </c:pt>
                <c:pt idx="829">
                  <c:v>864.01</c:v>
                </c:pt>
                <c:pt idx="830">
                  <c:v>865.01</c:v>
                </c:pt>
                <c:pt idx="831">
                  <c:v>866.01</c:v>
                </c:pt>
                <c:pt idx="832">
                  <c:v>867.01</c:v>
                </c:pt>
                <c:pt idx="833">
                  <c:v>868.01</c:v>
                </c:pt>
                <c:pt idx="834">
                  <c:v>869.01</c:v>
                </c:pt>
                <c:pt idx="835">
                  <c:v>870.01</c:v>
                </c:pt>
                <c:pt idx="836">
                  <c:v>871.01</c:v>
                </c:pt>
                <c:pt idx="837">
                  <c:v>872.01</c:v>
                </c:pt>
                <c:pt idx="838">
                  <c:v>873.01</c:v>
                </c:pt>
                <c:pt idx="839">
                  <c:v>874.01</c:v>
                </c:pt>
                <c:pt idx="840">
                  <c:v>875.01</c:v>
                </c:pt>
                <c:pt idx="841">
                  <c:v>876.01</c:v>
                </c:pt>
                <c:pt idx="842">
                  <c:v>877.01</c:v>
                </c:pt>
                <c:pt idx="843">
                  <c:v>878.01</c:v>
                </c:pt>
                <c:pt idx="844">
                  <c:v>879.01</c:v>
                </c:pt>
                <c:pt idx="845">
                  <c:v>880.01</c:v>
                </c:pt>
                <c:pt idx="846">
                  <c:v>881.01</c:v>
                </c:pt>
                <c:pt idx="847">
                  <c:v>882.01</c:v>
                </c:pt>
                <c:pt idx="848">
                  <c:v>883.01</c:v>
                </c:pt>
                <c:pt idx="849">
                  <c:v>884.01</c:v>
                </c:pt>
                <c:pt idx="850">
                  <c:v>885.01</c:v>
                </c:pt>
                <c:pt idx="851">
                  <c:v>886.01</c:v>
                </c:pt>
                <c:pt idx="852">
                  <c:v>887.01</c:v>
                </c:pt>
                <c:pt idx="853">
                  <c:v>888.01</c:v>
                </c:pt>
                <c:pt idx="854">
                  <c:v>889.01</c:v>
                </c:pt>
                <c:pt idx="855">
                  <c:v>890.01</c:v>
                </c:pt>
                <c:pt idx="856">
                  <c:v>891.01</c:v>
                </c:pt>
                <c:pt idx="857">
                  <c:v>892.01</c:v>
                </c:pt>
                <c:pt idx="858">
                  <c:v>893.01</c:v>
                </c:pt>
                <c:pt idx="859">
                  <c:v>894.01</c:v>
                </c:pt>
                <c:pt idx="860">
                  <c:v>895.01</c:v>
                </c:pt>
                <c:pt idx="861">
                  <c:v>896.01</c:v>
                </c:pt>
                <c:pt idx="862">
                  <c:v>897.01</c:v>
                </c:pt>
                <c:pt idx="863">
                  <c:v>898.01</c:v>
                </c:pt>
                <c:pt idx="864">
                  <c:v>899.01</c:v>
                </c:pt>
                <c:pt idx="865">
                  <c:v>900.01</c:v>
                </c:pt>
                <c:pt idx="866">
                  <c:v>901.01</c:v>
                </c:pt>
                <c:pt idx="867">
                  <c:v>902.01</c:v>
                </c:pt>
                <c:pt idx="868">
                  <c:v>903.01</c:v>
                </c:pt>
                <c:pt idx="869">
                  <c:v>904.01</c:v>
                </c:pt>
                <c:pt idx="870">
                  <c:v>905.01</c:v>
                </c:pt>
                <c:pt idx="871">
                  <c:v>906.01</c:v>
                </c:pt>
                <c:pt idx="872">
                  <c:v>907.01</c:v>
                </c:pt>
                <c:pt idx="873">
                  <c:v>908.01</c:v>
                </c:pt>
                <c:pt idx="874">
                  <c:v>909.01</c:v>
                </c:pt>
                <c:pt idx="875">
                  <c:v>910.01</c:v>
                </c:pt>
                <c:pt idx="876">
                  <c:v>911.01</c:v>
                </c:pt>
                <c:pt idx="877">
                  <c:v>912.01</c:v>
                </c:pt>
                <c:pt idx="878">
                  <c:v>913.01</c:v>
                </c:pt>
                <c:pt idx="879">
                  <c:v>914.01</c:v>
                </c:pt>
                <c:pt idx="880">
                  <c:v>915.01</c:v>
                </c:pt>
                <c:pt idx="881">
                  <c:v>916.01</c:v>
                </c:pt>
                <c:pt idx="882">
                  <c:v>917.01</c:v>
                </c:pt>
                <c:pt idx="883">
                  <c:v>918.01</c:v>
                </c:pt>
                <c:pt idx="884">
                  <c:v>919.01</c:v>
                </c:pt>
                <c:pt idx="885">
                  <c:v>920.01</c:v>
                </c:pt>
                <c:pt idx="886">
                  <c:v>921.01</c:v>
                </c:pt>
                <c:pt idx="887">
                  <c:v>922.01</c:v>
                </c:pt>
                <c:pt idx="888">
                  <c:v>923.01</c:v>
                </c:pt>
                <c:pt idx="889">
                  <c:v>924.01</c:v>
                </c:pt>
                <c:pt idx="890">
                  <c:v>925.01</c:v>
                </c:pt>
                <c:pt idx="891">
                  <c:v>926.01</c:v>
                </c:pt>
                <c:pt idx="892">
                  <c:v>927.01</c:v>
                </c:pt>
                <c:pt idx="893">
                  <c:v>928.01</c:v>
                </c:pt>
                <c:pt idx="894">
                  <c:v>929.01</c:v>
                </c:pt>
                <c:pt idx="895">
                  <c:v>930.01</c:v>
                </c:pt>
                <c:pt idx="896">
                  <c:v>931.01</c:v>
                </c:pt>
                <c:pt idx="897">
                  <c:v>932.01</c:v>
                </c:pt>
                <c:pt idx="898">
                  <c:v>933.01</c:v>
                </c:pt>
                <c:pt idx="899">
                  <c:v>934.01</c:v>
                </c:pt>
                <c:pt idx="900">
                  <c:v>935.01</c:v>
                </c:pt>
                <c:pt idx="901">
                  <c:v>936.01</c:v>
                </c:pt>
                <c:pt idx="902">
                  <c:v>937.01</c:v>
                </c:pt>
                <c:pt idx="903">
                  <c:v>938.01</c:v>
                </c:pt>
                <c:pt idx="904">
                  <c:v>939.01</c:v>
                </c:pt>
                <c:pt idx="905">
                  <c:v>940.01</c:v>
                </c:pt>
                <c:pt idx="906">
                  <c:v>941.01</c:v>
                </c:pt>
                <c:pt idx="907">
                  <c:v>942.01</c:v>
                </c:pt>
                <c:pt idx="908">
                  <c:v>943.01</c:v>
                </c:pt>
                <c:pt idx="909">
                  <c:v>944.01</c:v>
                </c:pt>
                <c:pt idx="910">
                  <c:v>945.01</c:v>
                </c:pt>
                <c:pt idx="911">
                  <c:v>946.01</c:v>
                </c:pt>
                <c:pt idx="912">
                  <c:v>947.01</c:v>
                </c:pt>
                <c:pt idx="913">
                  <c:v>948.01</c:v>
                </c:pt>
                <c:pt idx="914">
                  <c:v>949.01</c:v>
                </c:pt>
                <c:pt idx="915">
                  <c:v>950.01</c:v>
                </c:pt>
                <c:pt idx="916">
                  <c:v>951.01</c:v>
                </c:pt>
                <c:pt idx="917">
                  <c:v>952.01</c:v>
                </c:pt>
                <c:pt idx="918">
                  <c:v>953.01</c:v>
                </c:pt>
                <c:pt idx="919">
                  <c:v>954.01</c:v>
                </c:pt>
                <c:pt idx="920">
                  <c:v>955.01</c:v>
                </c:pt>
                <c:pt idx="921">
                  <c:v>956.01</c:v>
                </c:pt>
                <c:pt idx="922">
                  <c:v>957.01</c:v>
                </c:pt>
                <c:pt idx="923">
                  <c:v>958.01</c:v>
                </c:pt>
                <c:pt idx="924">
                  <c:v>959.01</c:v>
                </c:pt>
              </c:numCache>
            </c:numRef>
          </c:xVal>
          <c:yVal>
            <c:numRef>
              <c:f>'#2-ShPT'!$C$5:$C$929</c:f>
              <c:numCache>
                <c:formatCode>General</c:formatCode>
                <c:ptCount val="925"/>
                <c:pt idx="0">
                  <c:v>99.918999999999997</c:v>
                </c:pt>
                <c:pt idx="1">
                  <c:v>99.924999999999997</c:v>
                </c:pt>
                <c:pt idx="2">
                  <c:v>99.929000000000002</c:v>
                </c:pt>
                <c:pt idx="3">
                  <c:v>99.924999999999997</c:v>
                </c:pt>
                <c:pt idx="4">
                  <c:v>99.92</c:v>
                </c:pt>
                <c:pt idx="5">
                  <c:v>99.921999999999997</c:v>
                </c:pt>
                <c:pt idx="6">
                  <c:v>99.917000000000016</c:v>
                </c:pt>
                <c:pt idx="7">
                  <c:v>99.917000000000016</c:v>
                </c:pt>
                <c:pt idx="8">
                  <c:v>99.923000000000002</c:v>
                </c:pt>
                <c:pt idx="9">
                  <c:v>99.924999999999997</c:v>
                </c:pt>
                <c:pt idx="10">
                  <c:v>99.921999999999997</c:v>
                </c:pt>
                <c:pt idx="11">
                  <c:v>99.92</c:v>
                </c:pt>
                <c:pt idx="12">
                  <c:v>99.917000000000016</c:v>
                </c:pt>
                <c:pt idx="13">
                  <c:v>99.914000000000016</c:v>
                </c:pt>
                <c:pt idx="14">
                  <c:v>99.915999999999997</c:v>
                </c:pt>
                <c:pt idx="15">
                  <c:v>99.912999999999997</c:v>
                </c:pt>
                <c:pt idx="16">
                  <c:v>99.906999999999996</c:v>
                </c:pt>
                <c:pt idx="17">
                  <c:v>99.900999999999996</c:v>
                </c:pt>
                <c:pt idx="18">
                  <c:v>99.897000000000006</c:v>
                </c:pt>
                <c:pt idx="19">
                  <c:v>99.894999999999996</c:v>
                </c:pt>
                <c:pt idx="20">
                  <c:v>99.896000000000001</c:v>
                </c:pt>
                <c:pt idx="21">
                  <c:v>99.893000000000001</c:v>
                </c:pt>
                <c:pt idx="22">
                  <c:v>99.885999999999981</c:v>
                </c:pt>
                <c:pt idx="23">
                  <c:v>99.88</c:v>
                </c:pt>
                <c:pt idx="24">
                  <c:v>99.873999999999981</c:v>
                </c:pt>
                <c:pt idx="25">
                  <c:v>99.867999999999995</c:v>
                </c:pt>
                <c:pt idx="26">
                  <c:v>99.86</c:v>
                </c:pt>
                <c:pt idx="27">
                  <c:v>99.85499999999999</c:v>
                </c:pt>
                <c:pt idx="28">
                  <c:v>99.853999999999999</c:v>
                </c:pt>
                <c:pt idx="29">
                  <c:v>99.846999999999994</c:v>
                </c:pt>
                <c:pt idx="30">
                  <c:v>99.837999999999994</c:v>
                </c:pt>
                <c:pt idx="31">
                  <c:v>99.832999999999998</c:v>
                </c:pt>
                <c:pt idx="32">
                  <c:v>99.825999999999979</c:v>
                </c:pt>
                <c:pt idx="33">
                  <c:v>99.82</c:v>
                </c:pt>
                <c:pt idx="34">
                  <c:v>99.818000000000012</c:v>
                </c:pt>
                <c:pt idx="35">
                  <c:v>99.813000000000002</c:v>
                </c:pt>
                <c:pt idx="36">
                  <c:v>99.804000000000002</c:v>
                </c:pt>
                <c:pt idx="37">
                  <c:v>99.796000000000006</c:v>
                </c:pt>
                <c:pt idx="38">
                  <c:v>99.79</c:v>
                </c:pt>
                <c:pt idx="39">
                  <c:v>99.777000000000001</c:v>
                </c:pt>
                <c:pt idx="40">
                  <c:v>99.769000000000005</c:v>
                </c:pt>
                <c:pt idx="41">
                  <c:v>99.765000000000001</c:v>
                </c:pt>
                <c:pt idx="42">
                  <c:v>99.760999999999996</c:v>
                </c:pt>
                <c:pt idx="43">
                  <c:v>99.759</c:v>
                </c:pt>
                <c:pt idx="44">
                  <c:v>99.756</c:v>
                </c:pt>
                <c:pt idx="45">
                  <c:v>99.745999999999995</c:v>
                </c:pt>
                <c:pt idx="46">
                  <c:v>99.733999999999995</c:v>
                </c:pt>
                <c:pt idx="47">
                  <c:v>99.725999999999999</c:v>
                </c:pt>
                <c:pt idx="48">
                  <c:v>99.712000000000003</c:v>
                </c:pt>
                <c:pt idx="49">
                  <c:v>99.703999999999994</c:v>
                </c:pt>
                <c:pt idx="50">
                  <c:v>99.7</c:v>
                </c:pt>
                <c:pt idx="51">
                  <c:v>99.691999999999993</c:v>
                </c:pt>
                <c:pt idx="52">
                  <c:v>99.680999999999983</c:v>
                </c:pt>
                <c:pt idx="53">
                  <c:v>99.675999999999988</c:v>
                </c:pt>
                <c:pt idx="54">
                  <c:v>99.671999999999983</c:v>
                </c:pt>
                <c:pt idx="55">
                  <c:v>99.662999999999982</c:v>
                </c:pt>
                <c:pt idx="56">
                  <c:v>99.649999999999991</c:v>
                </c:pt>
                <c:pt idx="57">
                  <c:v>99.641999999999996</c:v>
                </c:pt>
                <c:pt idx="58">
                  <c:v>99.63</c:v>
                </c:pt>
                <c:pt idx="59">
                  <c:v>99.621999999999986</c:v>
                </c:pt>
                <c:pt idx="60">
                  <c:v>99.613</c:v>
                </c:pt>
                <c:pt idx="61">
                  <c:v>99.606999999999999</c:v>
                </c:pt>
                <c:pt idx="62">
                  <c:v>99.599000000000004</c:v>
                </c:pt>
                <c:pt idx="63">
                  <c:v>99.587000000000003</c:v>
                </c:pt>
                <c:pt idx="64">
                  <c:v>99.577999999999989</c:v>
                </c:pt>
                <c:pt idx="65">
                  <c:v>99.566999999999993</c:v>
                </c:pt>
                <c:pt idx="66">
                  <c:v>99.557999999999993</c:v>
                </c:pt>
                <c:pt idx="67">
                  <c:v>99.546000000000006</c:v>
                </c:pt>
                <c:pt idx="68">
                  <c:v>99.534999999999997</c:v>
                </c:pt>
                <c:pt idx="69">
                  <c:v>99.521000000000001</c:v>
                </c:pt>
                <c:pt idx="70">
                  <c:v>99.507000000000005</c:v>
                </c:pt>
                <c:pt idx="71">
                  <c:v>99.497000000000014</c:v>
                </c:pt>
                <c:pt idx="72">
                  <c:v>99.488</c:v>
                </c:pt>
                <c:pt idx="73">
                  <c:v>99.482000000000014</c:v>
                </c:pt>
                <c:pt idx="74">
                  <c:v>99.471999999999994</c:v>
                </c:pt>
                <c:pt idx="75">
                  <c:v>99.458000000000013</c:v>
                </c:pt>
                <c:pt idx="76">
                  <c:v>99.447000000000017</c:v>
                </c:pt>
                <c:pt idx="77">
                  <c:v>99.435000000000002</c:v>
                </c:pt>
                <c:pt idx="78">
                  <c:v>99.421000000000006</c:v>
                </c:pt>
                <c:pt idx="79">
                  <c:v>99.409000000000006</c:v>
                </c:pt>
                <c:pt idx="80">
                  <c:v>99.4</c:v>
                </c:pt>
                <c:pt idx="81">
                  <c:v>99.39</c:v>
                </c:pt>
                <c:pt idx="82">
                  <c:v>99.385999999999981</c:v>
                </c:pt>
                <c:pt idx="83">
                  <c:v>99.376999999999981</c:v>
                </c:pt>
                <c:pt idx="84">
                  <c:v>99.36</c:v>
                </c:pt>
                <c:pt idx="85">
                  <c:v>99.35299999999998</c:v>
                </c:pt>
                <c:pt idx="86">
                  <c:v>99.346000000000004</c:v>
                </c:pt>
                <c:pt idx="87">
                  <c:v>99.334000000000003</c:v>
                </c:pt>
                <c:pt idx="88">
                  <c:v>99.316999999999993</c:v>
                </c:pt>
                <c:pt idx="89">
                  <c:v>99.304999999999993</c:v>
                </c:pt>
                <c:pt idx="90">
                  <c:v>99.29</c:v>
                </c:pt>
                <c:pt idx="91">
                  <c:v>99.277000000000001</c:v>
                </c:pt>
                <c:pt idx="92">
                  <c:v>99.268000000000001</c:v>
                </c:pt>
                <c:pt idx="93">
                  <c:v>99.257000000000005</c:v>
                </c:pt>
                <c:pt idx="94">
                  <c:v>99.241000000000014</c:v>
                </c:pt>
                <c:pt idx="95">
                  <c:v>99.227999999999994</c:v>
                </c:pt>
                <c:pt idx="96">
                  <c:v>99.22</c:v>
                </c:pt>
                <c:pt idx="97">
                  <c:v>99.208000000000013</c:v>
                </c:pt>
                <c:pt idx="98">
                  <c:v>99.197999999999993</c:v>
                </c:pt>
                <c:pt idx="99">
                  <c:v>99.180999999999983</c:v>
                </c:pt>
                <c:pt idx="100">
                  <c:v>99.162999999999982</c:v>
                </c:pt>
                <c:pt idx="101">
                  <c:v>99.149000000000001</c:v>
                </c:pt>
                <c:pt idx="102">
                  <c:v>99.14</c:v>
                </c:pt>
                <c:pt idx="103">
                  <c:v>99.12299999999999</c:v>
                </c:pt>
                <c:pt idx="104">
                  <c:v>99.11</c:v>
                </c:pt>
                <c:pt idx="105">
                  <c:v>99.096000000000004</c:v>
                </c:pt>
                <c:pt idx="106">
                  <c:v>99.088999999999999</c:v>
                </c:pt>
                <c:pt idx="107">
                  <c:v>99.076999999999998</c:v>
                </c:pt>
                <c:pt idx="108">
                  <c:v>99.057000000000002</c:v>
                </c:pt>
                <c:pt idx="109">
                  <c:v>99.045000000000002</c:v>
                </c:pt>
                <c:pt idx="110">
                  <c:v>99.025999999999982</c:v>
                </c:pt>
                <c:pt idx="111">
                  <c:v>99.009</c:v>
                </c:pt>
                <c:pt idx="112">
                  <c:v>98.998000000000005</c:v>
                </c:pt>
                <c:pt idx="113">
                  <c:v>98.982000000000014</c:v>
                </c:pt>
                <c:pt idx="114">
                  <c:v>98.97</c:v>
                </c:pt>
                <c:pt idx="115">
                  <c:v>98.962999999999994</c:v>
                </c:pt>
                <c:pt idx="116">
                  <c:v>98.953999999999994</c:v>
                </c:pt>
                <c:pt idx="117">
                  <c:v>98.933999999999997</c:v>
                </c:pt>
                <c:pt idx="118">
                  <c:v>98.921999999999997</c:v>
                </c:pt>
                <c:pt idx="119">
                  <c:v>98.908000000000001</c:v>
                </c:pt>
                <c:pt idx="120">
                  <c:v>98.894999999999996</c:v>
                </c:pt>
                <c:pt idx="121">
                  <c:v>98.881</c:v>
                </c:pt>
                <c:pt idx="122">
                  <c:v>98.870999999999981</c:v>
                </c:pt>
                <c:pt idx="123">
                  <c:v>98.86</c:v>
                </c:pt>
                <c:pt idx="124">
                  <c:v>98.850999999999999</c:v>
                </c:pt>
                <c:pt idx="125">
                  <c:v>98.835999999999999</c:v>
                </c:pt>
                <c:pt idx="126">
                  <c:v>98.813000000000002</c:v>
                </c:pt>
                <c:pt idx="127">
                  <c:v>98.796000000000006</c:v>
                </c:pt>
                <c:pt idx="128">
                  <c:v>98.784999999999997</c:v>
                </c:pt>
                <c:pt idx="129">
                  <c:v>98.774999999999991</c:v>
                </c:pt>
                <c:pt idx="130">
                  <c:v>98.765000000000001</c:v>
                </c:pt>
                <c:pt idx="131">
                  <c:v>98.748999999999995</c:v>
                </c:pt>
                <c:pt idx="132">
                  <c:v>98.733999999999995</c:v>
                </c:pt>
                <c:pt idx="133">
                  <c:v>98.714000000000013</c:v>
                </c:pt>
                <c:pt idx="134">
                  <c:v>98.700999999999993</c:v>
                </c:pt>
                <c:pt idx="135">
                  <c:v>98.69</c:v>
                </c:pt>
                <c:pt idx="136">
                  <c:v>98.677999999999983</c:v>
                </c:pt>
                <c:pt idx="137">
                  <c:v>98.657999999999987</c:v>
                </c:pt>
                <c:pt idx="138">
                  <c:v>98.644000000000005</c:v>
                </c:pt>
                <c:pt idx="139">
                  <c:v>98.632999999999981</c:v>
                </c:pt>
                <c:pt idx="140">
                  <c:v>98.614000000000004</c:v>
                </c:pt>
                <c:pt idx="141">
                  <c:v>98.60499999999999</c:v>
                </c:pt>
                <c:pt idx="142">
                  <c:v>98.584000000000003</c:v>
                </c:pt>
                <c:pt idx="143">
                  <c:v>98.572999999999979</c:v>
                </c:pt>
                <c:pt idx="144">
                  <c:v>98.546999999999997</c:v>
                </c:pt>
                <c:pt idx="145">
                  <c:v>98.531000000000006</c:v>
                </c:pt>
                <c:pt idx="146">
                  <c:v>98.516999999999996</c:v>
                </c:pt>
                <c:pt idx="147">
                  <c:v>98.503</c:v>
                </c:pt>
                <c:pt idx="148">
                  <c:v>98.480999999999995</c:v>
                </c:pt>
                <c:pt idx="149">
                  <c:v>98.468000000000004</c:v>
                </c:pt>
                <c:pt idx="150">
                  <c:v>98.456999999999994</c:v>
                </c:pt>
                <c:pt idx="151">
                  <c:v>98.438999999999993</c:v>
                </c:pt>
                <c:pt idx="152">
                  <c:v>98.42</c:v>
                </c:pt>
                <c:pt idx="153">
                  <c:v>98.400999999999996</c:v>
                </c:pt>
                <c:pt idx="154">
                  <c:v>98.388999999999982</c:v>
                </c:pt>
                <c:pt idx="155">
                  <c:v>98.374999999999986</c:v>
                </c:pt>
                <c:pt idx="156">
                  <c:v>98.35499999999999</c:v>
                </c:pt>
                <c:pt idx="157">
                  <c:v>98.340999999999994</c:v>
                </c:pt>
                <c:pt idx="158">
                  <c:v>98.318000000000012</c:v>
                </c:pt>
                <c:pt idx="159">
                  <c:v>98.296000000000006</c:v>
                </c:pt>
                <c:pt idx="160">
                  <c:v>98.281999999999996</c:v>
                </c:pt>
                <c:pt idx="161">
                  <c:v>98.265000000000001</c:v>
                </c:pt>
                <c:pt idx="162">
                  <c:v>98.248000000000005</c:v>
                </c:pt>
                <c:pt idx="163">
                  <c:v>98.230999999999995</c:v>
                </c:pt>
                <c:pt idx="164">
                  <c:v>98.211000000000013</c:v>
                </c:pt>
                <c:pt idx="165">
                  <c:v>98.183999999999983</c:v>
                </c:pt>
                <c:pt idx="166">
                  <c:v>98.164000000000001</c:v>
                </c:pt>
                <c:pt idx="167">
                  <c:v>98.150999999999982</c:v>
                </c:pt>
                <c:pt idx="168">
                  <c:v>98.134999999999991</c:v>
                </c:pt>
                <c:pt idx="169">
                  <c:v>98.12299999999999</c:v>
                </c:pt>
                <c:pt idx="170">
                  <c:v>98.093000000000004</c:v>
                </c:pt>
                <c:pt idx="171">
                  <c:v>98.074999999999989</c:v>
                </c:pt>
                <c:pt idx="172">
                  <c:v>98.054000000000002</c:v>
                </c:pt>
                <c:pt idx="173">
                  <c:v>98.03</c:v>
                </c:pt>
                <c:pt idx="174">
                  <c:v>98.012</c:v>
                </c:pt>
                <c:pt idx="175">
                  <c:v>97.992999999999995</c:v>
                </c:pt>
                <c:pt idx="176">
                  <c:v>97.974999999999994</c:v>
                </c:pt>
                <c:pt idx="177">
                  <c:v>97.953999999999994</c:v>
                </c:pt>
                <c:pt idx="178">
                  <c:v>97.935000000000002</c:v>
                </c:pt>
                <c:pt idx="179">
                  <c:v>97.905000000000001</c:v>
                </c:pt>
                <c:pt idx="180">
                  <c:v>97.887999999999991</c:v>
                </c:pt>
                <c:pt idx="181">
                  <c:v>97.866</c:v>
                </c:pt>
                <c:pt idx="182">
                  <c:v>97.846000000000004</c:v>
                </c:pt>
                <c:pt idx="183">
                  <c:v>97.820999999999998</c:v>
                </c:pt>
                <c:pt idx="184">
                  <c:v>97.795000000000002</c:v>
                </c:pt>
                <c:pt idx="185">
                  <c:v>97.775999999999982</c:v>
                </c:pt>
                <c:pt idx="186">
                  <c:v>97.745000000000005</c:v>
                </c:pt>
                <c:pt idx="187">
                  <c:v>97.721999999999994</c:v>
                </c:pt>
                <c:pt idx="188">
                  <c:v>97.692999999999998</c:v>
                </c:pt>
                <c:pt idx="189">
                  <c:v>97.673999999999992</c:v>
                </c:pt>
                <c:pt idx="190">
                  <c:v>97.644999999999996</c:v>
                </c:pt>
                <c:pt idx="191">
                  <c:v>97.621999999999986</c:v>
                </c:pt>
                <c:pt idx="192">
                  <c:v>97.587999999999994</c:v>
                </c:pt>
                <c:pt idx="193">
                  <c:v>97.566999999999993</c:v>
                </c:pt>
                <c:pt idx="194">
                  <c:v>97.534999999999997</c:v>
                </c:pt>
                <c:pt idx="195">
                  <c:v>97.509</c:v>
                </c:pt>
                <c:pt idx="196">
                  <c:v>97.477999999999994</c:v>
                </c:pt>
                <c:pt idx="197">
                  <c:v>97.447000000000017</c:v>
                </c:pt>
                <c:pt idx="198">
                  <c:v>97.421000000000006</c:v>
                </c:pt>
                <c:pt idx="199">
                  <c:v>97.394000000000005</c:v>
                </c:pt>
                <c:pt idx="200">
                  <c:v>97.353999999999999</c:v>
                </c:pt>
                <c:pt idx="201">
                  <c:v>97.323999999999998</c:v>
                </c:pt>
                <c:pt idx="202">
                  <c:v>97.296999999999997</c:v>
                </c:pt>
                <c:pt idx="203">
                  <c:v>97.272999999999982</c:v>
                </c:pt>
                <c:pt idx="204">
                  <c:v>97.233999999999995</c:v>
                </c:pt>
                <c:pt idx="205">
                  <c:v>97.200999999999993</c:v>
                </c:pt>
                <c:pt idx="206">
                  <c:v>97.16</c:v>
                </c:pt>
                <c:pt idx="207">
                  <c:v>97.128999999999991</c:v>
                </c:pt>
                <c:pt idx="208">
                  <c:v>97.093999999999994</c:v>
                </c:pt>
                <c:pt idx="209">
                  <c:v>97.057999999999993</c:v>
                </c:pt>
                <c:pt idx="210">
                  <c:v>97.024000000000001</c:v>
                </c:pt>
                <c:pt idx="211">
                  <c:v>96.974999999999994</c:v>
                </c:pt>
                <c:pt idx="212">
                  <c:v>96.936000000000007</c:v>
                </c:pt>
                <c:pt idx="213">
                  <c:v>96.894999999999996</c:v>
                </c:pt>
                <c:pt idx="214">
                  <c:v>96.85799999999999</c:v>
                </c:pt>
                <c:pt idx="215">
                  <c:v>96.819000000000003</c:v>
                </c:pt>
                <c:pt idx="216">
                  <c:v>96.777000000000001</c:v>
                </c:pt>
                <c:pt idx="217">
                  <c:v>96.733000000000004</c:v>
                </c:pt>
                <c:pt idx="218">
                  <c:v>96.688999999999979</c:v>
                </c:pt>
                <c:pt idx="219">
                  <c:v>96.650999999999982</c:v>
                </c:pt>
                <c:pt idx="220">
                  <c:v>96.600999999999999</c:v>
                </c:pt>
                <c:pt idx="221">
                  <c:v>96.557000000000002</c:v>
                </c:pt>
                <c:pt idx="222">
                  <c:v>96.513999999999996</c:v>
                </c:pt>
                <c:pt idx="223">
                  <c:v>96.465000000000003</c:v>
                </c:pt>
                <c:pt idx="224">
                  <c:v>96.424999999999997</c:v>
                </c:pt>
                <c:pt idx="225">
                  <c:v>96.374999999999986</c:v>
                </c:pt>
                <c:pt idx="226">
                  <c:v>96.328999999999979</c:v>
                </c:pt>
                <c:pt idx="227">
                  <c:v>96.274000000000001</c:v>
                </c:pt>
                <c:pt idx="228">
                  <c:v>96.224999999999994</c:v>
                </c:pt>
                <c:pt idx="229">
                  <c:v>96.176999999999992</c:v>
                </c:pt>
                <c:pt idx="230">
                  <c:v>96.124999999999986</c:v>
                </c:pt>
                <c:pt idx="231">
                  <c:v>96.077999999999989</c:v>
                </c:pt>
                <c:pt idx="232">
                  <c:v>96.021999999999991</c:v>
                </c:pt>
                <c:pt idx="233">
                  <c:v>95.977999999999994</c:v>
                </c:pt>
                <c:pt idx="234">
                  <c:v>95.918000000000006</c:v>
                </c:pt>
                <c:pt idx="235">
                  <c:v>95.864999999999995</c:v>
                </c:pt>
                <c:pt idx="236">
                  <c:v>95.813000000000002</c:v>
                </c:pt>
                <c:pt idx="237">
                  <c:v>95.756</c:v>
                </c:pt>
                <c:pt idx="238">
                  <c:v>95.705000000000013</c:v>
                </c:pt>
                <c:pt idx="239">
                  <c:v>95.641999999999996</c:v>
                </c:pt>
                <c:pt idx="240">
                  <c:v>95.599000000000004</c:v>
                </c:pt>
                <c:pt idx="241">
                  <c:v>95.528999999999982</c:v>
                </c:pt>
                <c:pt idx="242">
                  <c:v>95.471999999999994</c:v>
                </c:pt>
                <c:pt idx="243">
                  <c:v>95.415000000000006</c:v>
                </c:pt>
                <c:pt idx="244">
                  <c:v>95.364999999999995</c:v>
                </c:pt>
                <c:pt idx="245">
                  <c:v>95.305999999999983</c:v>
                </c:pt>
                <c:pt idx="246">
                  <c:v>95.242000000000004</c:v>
                </c:pt>
                <c:pt idx="247">
                  <c:v>95.176999999999992</c:v>
                </c:pt>
                <c:pt idx="248">
                  <c:v>95.117999999999995</c:v>
                </c:pt>
                <c:pt idx="249">
                  <c:v>95.052999999999983</c:v>
                </c:pt>
                <c:pt idx="250">
                  <c:v>94.991000000000014</c:v>
                </c:pt>
                <c:pt idx="251">
                  <c:v>94.937000000000012</c:v>
                </c:pt>
                <c:pt idx="252">
                  <c:v>94.873999999999981</c:v>
                </c:pt>
                <c:pt idx="253">
                  <c:v>94.812000000000012</c:v>
                </c:pt>
                <c:pt idx="254">
                  <c:v>94.740000000000009</c:v>
                </c:pt>
                <c:pt idx="255">
                  <c:v>94.675999999999988</c:v>
                </c:pt>
                <c:pt idx="256">
                  <c:v>94.60199999999999</c:v>
                </c:pt>
                <c:pt idx="257">
                  <c:v>94.543000000000006</c:v>
                </c:pt>
                <c:pt idx="258">
                  <c:v>94.486000000000004</c:v>
                </c:pt>
                <c:pt idx="259">
                  <c:v>94.412999999999997</c:v>
                </c:pt>
                <c:pt idx="260">
                  <c:v>94.346000000000004</c:v>
                </c:pt>
                <c:pt idx="261">
                  <c:v>94.275999999999982</c:v>
                </c:pt>
                <c:pt idx="262">
                  <c:v>94.212000000000003</c:v>
                </c:pt>
                <c:pt idx="263">
                  <c:v>94.149000000000001</c:v>
                </c:pt>
                <c:pt idx="264">
                  <c:v>94.075999999999979</c:v>
                </c:pt>
                <c:pt idx="265">
                  <c:v>94.004999999999995</c:v>
                </c:pt>
                <c:pt idx="266">
                  <c:v>93.937000000000012</c:v>
                </c:pt>
                <c:pt idx="267">
                  <c:v>93.861999999999995</c:v>
                </c:pt>
                <c:pt idx="268">
                  <c:v>93.793999999999997</c:v>
                </c:pt>
                <c:pt idx="269">
                  <c:v>93.727999999999994</c:v>
                </c:pt>
                <c:pt idx="270">
                  <c:v>93.654999999999987</c:v>
                </c:pt>
                <c:pt idx="271">
                  <c:v>93.58</c:v>
                </c:pt>
                <c:pt idx="272">
                  <c:v>93.513000000000005</c:v>
                </c:pt>
                <c:pt idx="273">
                  <c:v>93.443000000000012</c:v>
                </c:pt>
                <c:pt idx="274">
                  <c:v>93.366</c:v>
                </c:pt>
                <c:pt idx="275">
                  <c:v>93.286000000000001</c:v>
                </c:pt>
                <c:pt idx="276">
                  <c:v>93.214000000000013</c:v>
                </c:pt>
                <c:pt idx="277">
                  <c:v>93.127999999999986</c:v>
                </c:pt>
                <c:pt idx="278">
                  <c:v>93.054000000000002</c:v>
                </c:pt>
                <c:pt idx="279">
                  <c:v>92.964000000000013</c:v>
                </c:pt>
                <c:pt idx="280">
                  <c:v>92.884999999999991</c:v>
                </c:pt>
                <c:pt idx="281">
                  <c:v>92.811000000000007</c:v>
                </c:pt>
                <c:pt idx="282">
                  <c:v>92.728999999999999</c:v>
                </c:pt>
                <c:pt idx="283">
                  <c:v>92.638999999999982</c:v>
                </c:pt>
                <c:pt idx="284">
                  <c:v>92.555999999999983</c:v>
                </c:pt>
                <c:pt idx="285">
                  <c:v>92.464000000000013</c:v>
                </c:pt>
                <c:pt idx="286">
                  <c:v>92.381</c:v>
                </c:pt>
                <c:pt idx="287">
                  <c:v>92.29</c:v>
                </c:pt>
                <c:pt idx="288">
                  <c:v>92.197999999999993</c:v>
                </c:pt>
                <c:pt idx="289">
                  <c:v>92.106999999999999</c:v>
                </c:pt>
                <c:pt idx="290">
                  <c:v>92.016999999999996</c:v>
                </c:pt>
                <c:pt idx="291">
                  <c:v>91.927000000000007</c:v>
                </c:pt>
                <c:pt idx="292">
                  <c:v>91.818000000000012</c:v>
                </c:pt>
                <c:pt idx="293">
                  <c:v>91.724999999999994</c:v>
                </c:pt>
                <c:pt idx="294">
                  <c:v>91.624999999999986</c:v>
                </c:pt>
                <c:pt idx="295">
                  <c:v>91.522999999999982</c:v>
                </c:pt>
                <c:pt idx="296">
                  <c:v>91.418999999999997</c:v>
                </c:pt>
                <c:pt idx="297">
                  <c:v>91.311000000000007</c:v>
                </c:pt>
                <c:pt idx="298">
                  <c:v>91.206000000000003</c:v>
                </c:pt>
                <c:pt idx="299">
                  <c:v>91.090999999999994</c:v>
                </c:pt>
                <c:pt idx="300">
                  <c:v>90.977999999999994</c:v>
                </c:pt>
                <c:pt idx="301">
                  <c:v>90.864000000000004</c:v>
                </c:pt>
                <c:pt idx="302">
                  <c:v>90.740000000000009</c:v>
                </c:pt>
                <c:pt idx="303">
                  <c:v>90.617999999999995</c:v>
                </c:pt>
                <c:pt idx="304">
                  <c:v>90.497000000000014</c:v>
                </c:pt>
                <c:pt idx="305">
                  <c:v>90.363</c:v>
                </c:pt>
                <c:pt idx="306">
                  <c:v>90.230999999999995</c:v>
                </c:pt>
                <c:pt idx="307">
                  <c:v>90.093999999999994</c:v>
                </c:pt>
                <c:pt idx="308">
                  <c:v>89.949000000000012</c:v>
                </c:pt>
                <c:pt idx="309">
                  <c:v>89.807999999999993</c:v>
                </c:pt>
                <c:pt idx="310">
                  <c:v>89.651999999999987</c:v>
                </c:pt>
                <c:pt idx="311">
                  <c:v>89.504999999999995</c:v>
                </c:pt>
                <c:pt idx="312">
                  <c:v>89.337000000000003</c:v>
                </c:pt>
                <c:pt idx="313">
                  <c:v>89.179999999999993</c:v>
                </c:pt>
                <c:pt idx="314">
                  <c:v>89.01</c:v>
                </c:pt>
                <c:pt idx="315">
                  <c:v>88.825999999999979</c:v>
                </c:pt>
                <c:pt idx="316">
                  <c:v>88.641000000000005</c:v>
                </c:pt>
                <c:pt idx="317">
                  <c:v>88.453999999999994</c:v>
                </c:pt>
                <c:pt idx="318">
                  <c:v>88.26</c:v>
                </c:pt>
                <c:pt idx="319">
                  <c:v>88.054000000000002</c:v>
                </c:pt>
                <c:pt idx="320">
                  <c:v>87.843999999999994</c:v>
                </c:pt>
                <c:pt idx="321">
                  <c:v>87.628999999999991</c:v>
                </c:pt>
                <c:pt idx="322">
                  <c:v>87.394999999999996</c:v>
                </c:pt>
                <c:pt idx="323">
                  <c:v>87.158999999999992</c:v>
                </c:pt>
                <c:pt idx="324">
                  <c:v>86.915000000000006</c:v>
                </c:pt>
                <c:pt idx="325">
                  <c:v>86.669999999999987</c:v>
                </c:pt>
                <c:pt idx="326">
                  <c:v>86.397000000000006</c:v>
                </c:pt>
                <c:pt idx="327">
                  <c:v>86.116</c:v>
                </c:pt>
                <c:pt idx="328">
                  <c:v>85.837000000000003</c:v>
                </c:pt>
                <c:pt idx="329">
                  <c:v>85.542000000000002</c:v>
                </c:pt>
                <c:pt idx="330">
                  <c:v>85.224999999999994</c:v>
                </c:pt>
                <c:pt idx="331">
                  <c:v>84.906999999999996</c:v>
                </c:pt>
                <c:pt idx="332">
                  <c:v>84.57</c:v>
                </c:pt>
                <c:pt idx="333">
                  <c:v>84.222999999999999</c:v>
                </c:pt>
                <c:pt idx="334">
                  <c:v>83.867000000000004</c:v>
                </c:pt>
                <c:pt idx="335">
                  <c:v>83.501999999999995</c:v>
                </c:pt>
                <c:pt idx="336">
                  <c:v>83.111000000000004</c:v>
                </c:pt>
                <c:pt idx="337">
                  <c:v>82.712000000000003</c:v>
                </c:pt>
                <c:pt idx="338">
                  <c:v>82.308999999999983</c:v>
                </c:pt>
                <c:pt idx="339">
                  <c:v>81.876999999999981</c:v>
                </c:pt>
                <c:pt idx="340">
                  <c:v>81.445000000000007</c:v>
                </c:pt>
                <c:pt idx="341">
                  <c:v>80.998000000000005</c:v>
                </c:pt>
                <c:pt idx="342">
                  <c:v>80.519000000000005</c:v>
                </c:pt>
                <c:pt idx="343">
                  <c:v>80.039000000000001</c:v>
                </c:pt>
                <c:pt idx="344">
                  <c:v>79.540999999999997</c:v>
                </c:pt>
                <c:pt idx="345">
                  <c:v>79.033000000000001</c:v>
                </c:pt>
                <c:pt idx="346">
                  <c:v>78.507000000000005</c:v>
                </c:pt>
                <c:pt idx="347">
                  <c:v>77.974999999999994</c:v>
                </c:pt>
                <c:pt idx="348">
                  <c:v>77.423000000000002</c:v>
                </c:pt>
                <c:pt idx="349">
                  <c:v>76.866</c:v>
                </c:pt>
                <c:pt idx="350">
                  <c:v>76.295000000000002</c:v>
                </c:pt>
                <c:pt idx="351">
                  <c:v>75.717000000000013</c:v>
                </c:pt>
                <c:pt idx="352">
                  <c:v>75.128999999999991</c:v>
                </c:pt>
                <c:pt idx="353">
                  <c:v>74.542000000000002</c:v>
                </c:pt>
                <c:pt idx="354">
                  <c:v>73.927000000000007</c:v>
                </c:pt>
                <c:pt idx="355">
                  <c:v>73.327999999999989</c:v>
                </c:pt>
                <c:pt idx="356">
                  <c:v>72.718999999999994</c:v>
                </c:pt>
                <c:pt idx="357">
                  <c:v>72.117000000000004</c:v>
                </c:pt>
                <c:pt idx="358">
                  <c:v>71.507000000000005</c:v>
                </c:pt>
                <c:pt idx="359">
                  <c:v>70.902000000000001</c:v>
                </c:pt>
                <c:pt idx="360">
                  <c:v>70.293000000000006</c:v>
                </c:pt>
                <c:pt idx="361">
                  <c:v>69.697999999999993</c:v>
                </c:pt>
                <c:pt idx="362">
                  <c:v>69.10299999999998</c:v>
                </c:pt>
                <c:pt idx="363">
                  <c:v>68.509</c:v>
                </c:pt>
                <c:pt idx="364">
                  <c:v>67.933999999999997</c:v>
                </c:pt>
                <c:pt idx="365">
                  <c:v>67.361000000000004</c:v>
                </c:pt>
                <c:pt idx="366">
                  <c:v>66.795000000000002</c:v>
                </c:pt>
                <c:pt idx="367">
                  <c:v>66.25</c:v>
                </c:pt>
                <c:pt idx="368">
                  <c:v>65.697000000000003</c:v>
                </c:pt>
                <c:pt idx="369">
                  <c:v>65.173999999999992</c:v>
                </c:pt>
                <c:pt idx="370">
                  <c:v>64.653999999999982</c:v>
                </c:pt>
                <c:pt idx="371">
                  <c:v>64.138999999999982</c:v>
                </c:pt>
                <c:pt idx="372">
                  <c:v>63.641000000000005</c:v>
                </c:pt>
                <c:pt idx="373">
                  <c:v>63.153000000000006</c:v>
                </c:pt>
                <c:pt idx="374">
                  <c:v>62.672000000000004</c:v>
                </c:pt>
                <c:pt idx="375">
                  <c:v>62.206000000000003</c:v>
                </c:pt>
                <c:pt idx="376">
                  <c:v>61.753</c:v>
                </c:pt>
                <c:pt idx="377">
                  <c:v>61.308</c:v>
                </c:pt>
                <c:pt idx="378">
                  <c:v>60.873999999999995</c:v>
                </c:pt>
                <c:pt idx="379">
                  <c:v>60.451999999999998</c:v>
                </c:pt>
                <c:pt idx="380">
                  <c:v>60.037000000000006</c:v>
                </c:pt>
                <c:pt idx="381">
                  <c:v>59.633000000000003</c:v>
                </c:pt>
                <c:pt idx="382">
                  <c:v>59.228000000000009</c:v>
                </c:pt>
                <c:pt idx="383">
                  <c:v>58.833999999999996</c:v>
                </c:pt>
                <c:pt idx="384">
                  <c:v>58.439</c:v>
                </c:pt>
                <c:pt idx="385">
                  <c:v>58.06</c:v>
                </c:pt>
                <c:pt idx="386">
                  <c:v>57.678000000000004</c:v>
                </c:pt>
                <c:pt idx="387">
                  <c:v>57.314999999999998</c:v>
                </c:pt>
                <c:pt idx="388">
                  <c:v>56.942</c:v>
                </c:pt>
                <c:pt idx="389">
                  <c:v>56.579000000000001</c:v>
                </c:pt>
                <c:pt idx="390">
                  <c:v>56.220000000000006</c:v>
                </c:pt>
                <c:pt idx="391">
                  <c:v>55.87</c:v>
                </c:pt>
                <c:pt idx="392">
                  <c:v>55.516999999999996</c:v>
                </c:pt>
                <c:pt idx="393">
                  <c:v>55.165000000000006</c:v>
                </c:pt>
                <c:pt idx="394">
                  <c:v>54.82</c:v>
                </c:pt>
                <c:pt idx="395">
                  <c:v>54.473000000000006</c:v>
                </c:pt>
                <c:pt idx="396">
                  <c:v>54.127000000000002</c:v>
                </c:pt>
                <c:pt idx="397">
                  <c:v>53.784000000000006</c:v>
                </c:pt>
                <c:pt idx="398">
                  <c:v>53.437000000000005</c:v>
                </c:pt>
                <c:pt idx="399">
                  <c:v>53.095000000000006</c:v>
                </c:pt>
                <c:pt idx="400">
                  <c:v>52.762000000000008</c:v>
                </c:pt>
                <c:pt idx="401">
                  <c:v>52.413000000000004</c:v>
                </c:pt>
                <c:pt idx="402">
                  <c:v>52.063000000000002</c:v>
                </c:pt>
                <c:pt idx="403">
                  <c:v>51.720000000000006</c:v>
                </c:pt>
                <c:pt idx="404">
                  <c:v>51.382999999999996</c:v>
                </c:pt>
                <c:pt idx="405">
                  <c:v>51.032000000000004</c:v>
                </c:pt>
                <c:pt idx="406">
                  <c:v>50.678000000000004</c:v>
                </c:pt>
                <c:pt idx="407">
                  <c:v>50.333999999999996</c:v>
                </c:pt>
                <c:pt idx="408">
                  <c:v>49.974000000000004</c:v>
                </c:pt>
                <c:pt idx="409">
                  <c:v>49.625000000000007</c:v>
                </c:pt>
                <c:pt idx="410">
                  <c:v>49.28</c:v>
                </c:pt>
                <c:pt idx="411">
                  <c:v>48.916999999999994</c:v>
                </c:pt>
                <c:pt idx="412">
                  <c:v>48.563000000000002</c:v>
                </c:pt>
                <c:pt idx="413">
                  <c:v>48.219000000000001</c:v>
                </c:pt>
                <c:pt idx="414">
                  <c:v>47.857999999999997</c:v>
                </c:pt>
                <c:pt idx="415">
                  <c:v>47.505000000000003</c:v>
                </c:pt>
                <c:pt idx="416">
                  <c:v>47.153999999999996</c:v>
                </c:pt>
                <c:pt idx="417">
                  <c:v>46.800999999999995</c:v>
                </c:pt>
                <c:pt idx="418">
                  <c:v>46.452999999999996</c:v>
                </c:pt>
                <c:pt idx="419">
                  <c:v>46.091000000000001</c:v>
                </c:pt>
                <c:pt idx="420">
                  <c:v>45.749000000000002</c:v>
                </c:pt>
                <c:pt idx="421">
                  <c:v>45.400999999999996</c:v>
                </c:pt>
                <c:pt idx="422">
                  <c:v>45.044000000000004</c:v>
                </c:pt>
                <c:pt idx="423">
                  <c:v>44.699000000000012</c:v>
                </c:pt>
                <c:pt idx="424">
                  <c:v>44.351999999999997</c:v>
                </c:pt>
                <c:pt idx="425">
                  <c:v>44.010999999999996</c:v>
                </c:pt>
                <c:pt idx="426">
                  <c:v>43.67</c:v>
                </c:pt>
                <c:pt idx="427">
                  <c:v>43.327000000000005</c:v>
                </c:pt>
                <c:pt idx="428">
                  <c:v>42.989000000000004</c:v>
                </c:pt>
                <c:pt idx="429">
                  <c:v>42.641000000000005</c:v>
                </c:pt>
                <c:pt idx="430">
                  <c:v>42.308</c:v>
                </c:pt>
                <c:pt idx="431">
                  <c:v>41.975000000000001</c:v>
                </c:pt>
                <c:pt idx="432">
                  <c:v>41.636000000000003</c:v>
                </c:pt>
                <c:pt idx="433">
                  <c:v>41.309000000000005</c:v>
                </c:pt>
                <c:pt idx="434">
                  <c:v>40.986999999999995</c:v>
                </c:pt>
                <c:pt idx="435">
                  <c:v>40.663000000000011</c:v>
                </c:pt>
                <c:pt idx="436">
                  <c:v>40.341999999999999</c:v>
                </c:pt>
                <c:pt idx="437">
                  <c:v>40.033000000000001</c:v>
                </c:pt>
                <c:pt idx="438">
                  <c:v>39.724000000000011</c:v>
                </c:pt>
                <c:pt idx="439">
                  <c:v>39.416000000000004</c:v>
                </c:pt>
                <c:pt idx="440">
                  <c:v>39.118000000000002</c:v>
                </c:pt>
                <c:pt idx="441">
                  <c:v>38.833999999999996</c:v>
                </c:pt>
                <c:pt idx="442">
                  <c:v>38.544000000000004</c:v>
                </c:pt>
                <c:pt idx="443">
                  <c:v>38.266000000000012</c:v>
                </c:pt>
                <c:pt idx="444">
                  <c:v>37.992000000000004</c:v>
                </c:pt>
                <c:pt idx="445">
                  <c:v>37.734000000000002</c:v>
                </c:pt>
                <c:pt idx="446">
                  <c:v>37.467000000000006</c:v>
                </c:pt>
                <c:pt idx="447">
                  <c:v>37.224000000000011</c:v>
                </c:pt>
                <c:pt idx="448">
                  <c:v>36.988</c:v>
                </c:pt>
                <c:pt idx="449">
                  <c:v>36.768000000000008</c:v>
                </c:pt>
                <c:pt idx="450">
                  <c:v>36.561</c:v>
                </c:pt>
                <c:pt idx="451">
                  <c:v>36.358999999999995</c:v>
                </c:pt>
                <c:pt idx="452">
                  <c:v>36.172000000000004</c:v>
                </c:pt>
                <c:pt idx="453">
                  <c:v>35.993000000000002</c:v>
                </c:pt>
                <c:pt idx="454">
                  <c:v>35.82</c:v>
                </c:pt>
                <c:pt idx="455">
                  <c:v>35.673000000000002</c:v>
                </c:pt>
                <c:pt idx="456">
                  <c:v>35.527000000000001</c:v>
                </c:pt>
                <c:pt idx="457">
                  <c:v>35.388999999999996</c:v>
                </c:pt>
                <c:pt idx="458">
                  <c:v>35.266000000000012</c:v>
                </c:pt>
                <c:pt idx="459">
                  <c:v>35.161000000000001</c:v>
                </c:pt>
                <c:pt idx="460">
                  <c:v>35.053000000000004</c:v>
                </c:pt>
                <c:pt idx="461">
                  <c:v>34.958999999999996</c:v>
                </c:pt>
                <c:pt idx="462">
                  <c:v>34.876000000000005</c:v>
                </c:pt>
                <c:pt idx="463">
                  <c:v>34.800000000000011</c:v>
                </c:pt>
                <c:pt idx="464">
                  <c:v>34.736000000000011</c:v>
                </c:pt>
                <c:pt idx="465">
                  <c:v>34.681000000000004</c:v>
                </c:pt>
                <c:pt idx="466">
                  <c:v>34.622000000000007</c:v>
                </c:pt>
                <c:pt idx="467">
                  <c:v>34.576000000000001</c:v>
                </c:pt>
                <c:pt idx="468">
                  <c:v>34.529000000000003</c:v>
                </c:pt>
                <c:pt idx="469">
                  <c:v>34.484999999999999</c:v>
                </c:pt>
                <c:pt idx="470">
                  <c:v>34.446000000000005</c:v>
                </c:pt>
                <c:pt idx="471">
                  <c:v>34.416000000000004</c:v>
                </c:pt>
                <c:pt idx="472">
                  <c:v>34.380999999999993</c:v>
                </c:pt>
                <c:pt idx="473">
                  <c:v>34.350999999999999</c:v>
                </c:pt>
                <c:pt idx="474">
                  <c:v>34.325000000000003</c:v>
                </c:pt>
                <c:pt idx="475">
                  <c:v>34.303999999999995</c:v>
                </c:pt>
                <c:pt idx="476">
                  <c:v>34.283000000000001</c:v>
                </c:pt>
                <c:pt idx="477">
                  <c:v>34.264000000000003</c:v>
                </c:pt>
                <c:pt idx="478">
                  <c:v>34.244</c:v>
                </c:pt>
                <c:pt idx="479">
                  <c:v>34.229000000000013</c:v>
                </c:pt>
                <c:pt idx="480">
                  <c:v>34.220000000000006</c:v>
                </c:pt>
                <c:pt idx="481">
                  <c:v>34.21</c:v>
                </c:pt>
                <c:pt idx="482">
                  <c:v>34.198000000000008</c:v>
                </c:pt>
                <c:pt idx="483">
                  <c:v>34.18</c:v>
                </c:pt>
                <c:pt idx="484">
                  <c:v>34.165000000000006</c:v>
                </c:pt>
                <c:pt idx="485">
                  <c:v>34.152000000000001</c:v>
                </c:pt>
                <c:pt idx="486">
                  <c:v>34.14</c:v>
                </c:pt>
                <c:pt idx="487">
                  <c:v>34.131</c:v>
                </c:pt>
                <c:pt idx="488">
                  <c:v>34.124000000000002</c:v>
                </c:pt>
                <c:pt idx="489">
                  <c:v>34.114000000000004</c:v>
                </c:pt>
                <c:pt idx="490">
                  <c:v>34.105000000000004</c:v>
                </c:pt>
                <c:pt idx="491">
                  <c:v>34.093000000000011</c:v>
                </c:pt>
                <c:pt idx="492">
                  <c:v>34.080999999999996</c:v>
                </c:pt>
                <c:pt idx="493">
                  <c:v>34.069000000000003</c:v>
                </c:pt>
                <c:pt idx="494">
                  <c:v>34.055</c:v>
                </c:pt>
                <c:pt idx="495">
                  <c:v>34.042000000000002</c:v>
                </c:pt>
                <c:pt idx="496">
                  <c:v>34.036000000000001</c:v>
                </c:pt>
                <c:pt idx="497">
                  <c:v>34.027000000000001</c:v>
                </c:pt>
                <c:pt idx="498">
                  <c:v>34.013999999999996</c:v>
                </c:pt>
                <c:pt idx="499">
                  <c:v>34.005000000000003</c:v>
                </c:pt>
                <c:pt idx="500">
                  <c:v>33.995000000000005</c:v>
                </c:pt>
                <c:pt idx="501">
                  <c:v>33.983000000000004</c:v>
                </c:pt>
                <c:pt idx="502">
                  <c:v>33.974000000000004</c:v>
                </c:pt>
                <c:pt idx="503">
                  <c:v>33.962000000000003</c:v>
                </c:pt>
                <c:pt idx="504">
                  <c:v>33.952999999999996</c:v>
                </c:pt>
                <c:pt idx="505">
                  <c:v>33.945</c:v>
                </c:pt>
                <c:pt idx="506">
                  <c:v>33.936</c:v>
                </c:pt>
                <c:pt idx="507">
                  <c:v>33.925000000000004</c:v>
                </c:pt>
                <c:pt idx="508">
                  <c:v>33.913000000000004</c:v>
                </c:pt>
                <c:pt idx="509">
                  <c:v>33.903000000000006</c:v>
                </c:pt>
                <c:pt idx="510">
                  <c:v>33.893000000000001</c:v>
                </c:pt>
                <c:pt idx="511">
                  <c:v>33.881999999999998</c:v>
                </c:pt>
                <c:pt idx="512">
                  <c:v>33.873000000000005</c:v>
                </c:pt>
                <c:pt idx="513">
                  <c:v>33.865000000000002</c:v>
                </c:pt>
                <c:pt idx="514">
                  <c:v>33.857999999999997</c:v>
                </c:pt>
                <c:pt idx="515">
                  <c:v>33.847999999999999</c:v>
                </c:pt>
                <c:pt idx="516">
                  <c:v>33.838000000000001</c:v>
                </c:pt>
                <c:pt idx="517">
                  <c:v>33.828000000000003</c:v>
                </c:pt>
                <c:pt idx="518">
                  <c:v>33.818999999999996</c:v>
                </c:pt>
                <c:pt idx="519">
                  <c:v>33.806000000000004</c:v>
                </c:pt>
                <c:pt idx="520">
                  <c:v>33.790000000000006</c:v>
                </c:pt>
                <c:pt idx="521">
                  <c:v>33.785000000000004</c:v>
                </c:pt>
                <c:pt idx="522">
                  <c:v>33.782000000000004</c:v>
                </c:pt>
                <c:pt idx="523">
                  <c:v>33.771000000000001</c:v>
                </c:pt>
                <c:pt idx="524">
                  <c:v>33.755000000000003</c:v>
                </c:pt>
                <c:pt idx="525">
                  <c:v>33.737000000000002</c:v>
                </c:pt>
                <c:pt idx="526">
                  <c:v>33.730000000000011</c:v>
                </c:pt>
                <c:pt idx="527">
                  <c:v>33.721000000000011</c:v>
                </c:pt>
                <c:pt idx="528">
                  <c:v>33.711000000000006</c:v>
                </c:pt>
                <c:pt idx="529">
                  <c:v>33.700000000000003</c:v>
                </c:pt>
                <c:pt idx="530">
                  <c:v>33.688000000000002</c:v>
                </c:pt>
                <c:pt idx="531">
                  <c:v>33.679000000000002</c:v>
                </c:pt>
                <c:pt idx="532">
                  <c:v>33.668000000000006</c:v>
                </c:pt>
                <c:pt idx="533">
                  <c:v>33.659000000000006</c:v>
                </c:pt>
                <c:pt idx="534">
                  <c:v>33.648000000000003</c:v>
                </c:pt>
                <c:pt idx="535">
                  <c:v>33.638000000000005</c:v>
                </c:pt>
                <c:pt idx="536">
                  <c:v>33.629000000000012</c:v>
                </c:pt>
                <c:pt idx="537">
                  <c:v>33.618000000000002</c:v>
                </c:pt>
                <c:pt idx="538">
                  <c:v>33.606000000000002</c:v>
                </c:pt>
                <c:pt idx="539">
                  <c:v>33.597000000000001</c:v>
                </c:pt>
                <c:pt idx="540">
                  <c:v>33.586000000000006</c:v>
                </c:pt>
                <c:pt idx="541">
                  <c:v>33.578000000000003</c:v>
                </c:pt>
                <c:pt idx="542">
                  <c:v>33.57</c:v>
                </c:pt>
                <c:pt idx="543">
                  <c:v>33.555</c:v>
                </c:pt>
                <c:pt idx="544">
                  <c:v>33.539000000000001</c:v>
                </c:pt>
                <c:pt idx="545">
                  <c:v>33.524000000000001</c:v>
                </c:pt>
                <c:pt idx="546">
                  <c:v>33.520000000000003</c:v>
                </c:pt>
                <c:pt idx="547">
                  <c:v>33.513000000000005</c:v>
                </c:pt>
                <c:pt idx="548">
                  <c:v>33.502000000000002</c:v>
                </c:pt>
                <c:pt idx="549">
                  <c:v>33.488</c:v>
                </c:pt>
                <c:pt idx="550">
                  <c:v>33.480000000000004</c:v>
                </c:pt>
                <c:pt idx="551">
                  <c:v>33.469000000000001</c:v>
                </c:pt>
                <c:pt idx="552">
                  <c:v>33.458999999999996</c:v>
                </c:pt>
                <c:pt idx="553">
                  <c:v>33.450999999999993</c:v>
                </c:pt>
                <c:pt idx="554">
                  <c:v>33.437000000000005</c:v>
                </c:pt>
                <c:pt idx="555">
                  <c:v>33.424000000000007</c:v>
                </c:pt>
                <c:pt idx="556">
                  <c:v>33.413999999999994</c:v>
                </c:pt>
                <c:pt idx="557">
                  <c:v>33.405000000000001</c:v>
                </c:pt>
                <c:pt idx="558">
                  <c:v>33.392000000000003</c:v>
                </c:pt>
                <c:pt idx="559">
                  <c:v>33.380999999999993</c:v>
                </c:pt>
                <c:pt idx="560">
                  <c:v>33.370999999999995</c:v>
                </c:pt>
                <c:pt idx="561">
                  <c:v>33.349000000000004</c:v>
                </c:pt>
                <c:pt idx="562">
                  <c:v>33.339999999999996</c:v>
                </c:pt>
                <c:pt idx="563">
                  <c:v>33.333000000000006</c:v>
                </c:pt>
                <c:pt idx="564">
                  <c:v>33.323</c:v>
                </c:pt>
                <c:pt idx="565">
                  <c:v>33.311999999999998</c:v>
                </c:pt>
                <c:pt idx="566">
                  <c:v>33.302</c:v>
                </c:pt>
                <c:pt idx="567">
                  <c:v>33.293000000000013</c:v>
                </c:pt>
                <c:pt idx="568">
                  <c:v>33.274000000000001</c:v>
                </c:pt>
                <c:pt idx="569">
                  <c:v>33.261000000000003</c:v>
                </c:pt>
                <c:pt idx="570">
                  <c:v>33.256</c:v>
                </c:pt>
                <c:pt idx="571">
                  <c:v>33.25</c:v>
                </c:pt>
                <c:pt idx="572">
                  <c:v>33.238000000000007</c:v>
                </c:pt>
                <c:pt idx="573">
                  <c:v>33.229000000000013</c:v>
                </c:pt>
                <c:pt idx="574">
                  <c:v>33.219000000000001</c:v>
                </c:pt>
                <c:pt idx="575">
                  <c:v>33.21</c:v>
                </c:pt>
                <c:pt idx="576">
                  <c:v>33.200000000000003</c:v>
                </c:pt>
                <c:pt idx="577">
                  <c:v>33.190000000000005</c:v>
                </c:pt>
                <c:pt idx="578">
                  <c:v>33.18</c:v>
                </c:pt>
                <c:pt idx="579">
                  <c:v>33.171000000000006</c:v>
                </c:pt>
                <c:pt idx="580">
                  <c:v>33.162000000000006</c:v>
                </c:pt>
                <c:pt idx="581">
                  <c:v>33.157000000000004</c:v>
                </c:pt>
                <c:pt idx="582">
                  <c:v>33.148000000000003</c:v>
                </c:pt>
                <c:pt idx="583">
                  <c:v>33.135000000000005</c:v>
                </c:pt>
                <c:pt idx="584">
                  <c:v>33.116</c:v>
                </c:pt>
                <c:pt idx="585">
                  <c:v>33.108000000000004</c:v>
                </c:pt>
                <c:pt idx="586">
                  <c:v>33.105000000000004</c:v>
                </c:pt>
                <c:pt idx="587">
                  <c:v>33.097000000000001</c:v>
                </c:pt>
                <c:pt idx="588">
                  <c:v>33.086999999999996</c:v>
                </c:pt>
                <c:pt idx="589">
                  <c:v>33.075000000000003</c:v>
                </c:pt>
                <c:pt idx="590">
                  <c:v>33.065000000000005</c:v>
                </c:pt>
                <c:pt idx="591">
                  <c:v>33.050000000000004</c:v>
                </c:pt>
                <c:pt idx="592">
                  <c:v>33.034000000000006</c:v>
                </c:pt>
                <c:pt idx="593">
                  <c:v>33.029000000000003</c:v>
                </c:pt>
                <c:pt idx="594">
                  <c:v>33.020000000000003</c:v>
                </c:pt>
                <c:pt idx="595">
                  <c:v>33.01</c:v>
                </c:pt>
                <c:pt idx="596">
                  <c:v>32.999000000000002</c:v>
                </c:pt>
                <c:pt idx="597">
                  <c:v>32.983000000000004</c:v>
                </c:pt>
                <c:pt idx="598">
                  <c:v>32.973000000000006</c:v>
                </c:pt>
                <c:pt idx="599">
                  <c:v>32.965000000000003</c:v>
                </c:pt>
                <c:pt idx="600">
                  <c:v>32.956999999999994</c:v>
                </c:pt>
                <c:pt idx="601">
                  <c:v>32.949000000000005</c:v>
                </c:pt>
                <c:pt idx="602">
                  <c:v>32.943000000000005</c:v>
                </c:pt>
                <c:pt idx="603">
                  <c:v>32.929000000000002</c:v>
                </c:pt>
                <c:pt idx="604">
                  <c:v>32.914999999999999</c:v>
                </c:pt>
                <c:pt idx="605">
                  <c:v>32.905000000000001</c:v>
                </c:pt>
                <c:pt idx="606">
                  <c:v>32.896000000000001</c:v>
                </c:pt>
                <c:pt idx="607">
                  <c:v>32.884999999999998</c:v>
                </c:pt>
                <c:pt idx="608">
                  <c:v>32.876000000000005</c:v>
                </c:pt>
                <c:pt idx="609">
                  <c:v>32.862000000000002</c:v>
                </c:pt>
                <c:pt idx="610">
                  <c:v>32.849999999999994</c:v>
                </c:pt>
                <c:pt idx="611">
                  <c:v>32.840999999999994</c:v>
                </c:pt>
                <c:pt idx="612">
                  <c:v>32.832000000000001</c:v>
                </c:pt>
                <c:pt idx="613">
                  <c:v>32.817999999999998</c:v>
                </c:pt>
                <c:pt idx="614">
                  <c:v>32.806999999999995</c:v>
                </c:pt>
                <c:pt idx="615">
                  <c:v>32.796000000000014</c:v>
                </c:pt>
                <c:pt idx="616">
                  <c:v>32.786000000000001</c:v>
                </c:pt>
                <c:pt idx="617">
                  <c:v>32.779000000000003</c:v>
                </c:pt>
                <c:pt idx="618">
                  <c:v>32.774000000000001</c:v>
                </c:pt>
                <c:pt idx="619">
                  <c:v>32.768000000000008</c:v>
                </c:pt>
                <c:pt idx="620">
                  <c:v>32.755000000000003</c:v>
                </c:pt>
                <c:pt idx="621">
                  <c:v>32.745000000000005</c:v>
                </c:pt>
                <c:pt idx="622">
                  <c:v>32.731000000000002</c:v>
                </c:pt>
                <c:pt idx="623">
                  <c:v>32.722000000000008</c:v>
                </c:pt>
                <c:pt idx="624">
                  <c:v>32.715000000000003</c:v>
                </c:pt>
                <c:pt idx="625">
                  <c:v>32.708000000000006</c:v>
                </c:pt>
                <c:pt idx="626">
                  <c:v>32.695000000000007</c:v>
                </c:pt>
                <c:pt idx="627">
                  <c:v>32.683</c:v>
                </c:pt>
                <c:pt idx="628">
                  <c:v>32.671000000000006</c:v>
                </c:pt>
                <c:pt idx="629">
                  <c:v>32.662000000000006</c:v>
                </c:pt>
                <c:pt idx="630">
                  <c:v>32.650999999999996</c:v>
                </c:pt>
                <c:pt idx="631">
                  <c:v>32.643000000000001</c:v>
                </c:pt>
                <c:pt idx="632">
                  <c:v>32.632000000000005</c:v>
                </c:pt>
                <c:pt idx="633">
                  <c:v>32.622000000000007</c:v>
                </c:pt>
                <c:pt idx="634">
                  <c:v>32.609000000000002</c:v>
                </c:pt>
                <c:pt idx="635">
                  <c:v>32.601000000000006</c:v>
                </c:pt>
                <c:pt idx="636">
                  <c:v>32.592000000000006</c:v>
                </c:pt>
                <c:pt idx="637">
                  <c:v>32.58</c:v>
                </c:pt>
                <c:pt idx="638">
                  <c:v>32.572000000000003</c:v>
                </c:pt>
                <c:pt idx="639">
                  <c:v>32.563000000000002</c:v>
                </c:pt>
                <c:pt idx="640">
                  <c:v>32.553999999999995</c:v>
                </c:pt>
                <c:pt idx="641">
                  <c:v>32.545000000000002</c:v>
                </c:pt>
                <c:pt idx="642">
                  <c:v>32.532000000000004</c:v>
                </c:pt>
                <c:pt idx="643">
                  <c:v>32.523000000000003</c:v>
                </c:pt>
                <c:pt idx="644">
                  <c:v>32.510999999999996</c:v>
                </c:pt>
                <c:pt idx="645">
                  <c:v>32.496000000000002</c:v>
                </c:pt>
                <c:pt idx="646">
                  <c:v>32.486999999999995</c:v>
                </c:pt>
                <c:pt idx="647">
                  <c:v>32.477000000000004</c:v>
                </c:pt>
                <c:pt idx="648">
                  <c:v>32.468000000000011</c:v>
                </c:pt>
                <c:pt idx="649">
                  <c:v>32.458999999999996</c:v>
                </c:pt>
                <c:pt idx="650">
                  <c:v>32.446999999999996</c:v>
                </c:pt>
                <c:pt idx="651">
                  <c:v>32.437000000000005</c:v>
                </c:pt>
                <c:pt idx="652">
                  <c:v>32.428000000000004</c:v>
                </c:pt>
                <c:pt idx="653">
                  <c:v>32.414999999999999</c:v>
                </c:pt>
                <c:pt idx="654">
                  <c:v>32.403000000000006</c:v>
                </c:pt>
                <c:pt idx="655">
                  <c:v>32.391000000000005</c:v>
                </c:pt>
                <c:pt idx="656">
                  <c:v>32.375</c:v>
                </c:pt>
                <c:pt idx="657">
                  <c:v>32.364000000000004</c:v>
                </c:pt>
                <c:pt idx="658">
                  <c:v>32.354999999999997</c:v>
                </c:pt>
                <c:pt idx="659">
                  <c:v>32.349000000000004</c:v>
                </c:pt>
                <c:pt idx="660">
                  <c:v>32.336999999999996</c:v>
                </c:pt>
                <c:pt idx="661">
                  <c:v>32.32</c:v>
                </c:pt>
                <c:pt idx="662">
                  <c:v>32.309999999999995</c:v>
                </c:pt>
                <c:pt idx="663">
                  <c:v>32.295000000000009</c:v>
                </c:pt>
                <c:pt idx="664">
                  <c:v>32.282000000000004</c:v>
                </c:pt>
                <c:pt idx="665">
                  <c:v>32.274000000000001</c:v>
                </c:pt>
                <c:pt idx="666">
                  <c:v>32.266000000000012</c:v>
                </c:pt>
                <c:pt idx="667">
                  <c:v>32.258000000000003</c:v>
                </c:pt>
                <c:pt idx="668">
                  <c:v>32.243000000000002</c:v>
                </c:pt>
                <c:pt idx="669">
                  <c:v>32.230000000000011</c:v>
                </c:pt>
                <c:pt idx="670">
                  <c:v>32.217000000000006</c:v>
                </c:pt>
                <c:pt idx="671">
                  <c:v>32.204000000000001</c:v>
                </c:pt>
                <c:pt idx="672">
                  <c:v>32.195000000000007</c:v>
                </c:pt>
                <c:pt idx="673">
                  <c:v>32.178000000000004</c:v>
                </c:pt>
                <c:pt idx="674">
                  <c:v>32.162000000000006</c:v>
                </c:pt>
                <c:pt idx="675">
                  <c:v>32.150999999999996</c:v>
                </c:pt>
                <c:pt idx="676">
                  <c:v>32.135000000000005</c:v>
                </c:pt>
                <c:pt idx="677">
                  <c:v>32.124000000000002</c:v>
                </c:pt>
                <c:pt idx="678">
                  <c:v>32.109000000000002</c:v>
                </c:pt>
                <c:pt idx="679">
                  <c:v>32.099000000000011</c:v>
                </c:pt>
                <c:pt idx="680">
                  <c:v>32.090000000000003</c:v>
                </c:pt>
                <c:pt idx="681">
                  <c:v>32.074000000000005</c:v>
                </c:pt>
                <c:pt idx="682">
                  <c:v>32.06</c:v>
                </c:pt>
                <c:pt idx="683">
                  <c:v>32.044000000000004</c:v>
                </c:pt>
                <c:pt idx="684">
                  <c:v>32.03</c:v>
                </c:pt>
                <c:pt idx="685">
                  <c:v>32.012</c:v>
                </c:pt>
                <c:pt idx="686">
                  <c:v>32.002000000000002</c:v>
                </c:pt>
                <c:pt idx="687">
                  <c:v>31.984999999999996</c:v>
                </c:pt>
                <c:pt idx="688">
                  <c:v>31.971</c:v>
                </c:pt>
                <c:pt idx="689">
                  <c:v>31.963999999999995</c:v>
                </c:pt>
                <c:pt idx="690">
                  <c:v>31.952000000000002</c:v>
                </c:pt>
                <c:pt idx="691">
                  <c:v>31.937000000000001</c:v>
                </c:pt>
                <c:pt idx="692">
                  <c:v>31.923999999999996</c:v>
                </c:pt>
                <c:pt idx="693">
                  <c:v>31.905999999999995</c:v>
                </c:pt>
                <c:pt idx="694">
                  <c:v>31.891999999999999</c:v>
                </c:pt>
                <c:pt idx="695">
                  <c:v>31.873000000000001</c:v>
                </c:pt>
                <c:pt idx="696">
                  <c:v>31.863</c:v>
                </c:pt>
                <c:pt idx="697">
                  <c:v>31.844999999999999</c:v>
                </c:pt>
                <c:pt idx="698">
                  <c:v>31.824000000000005</c:v>
                </c:pt>
                <c:pt idx="699">
                  <c:v>31.812000000000001</c:v>
                </c:pt>
                <c:pt idx="700">
                  <c:v>31.800999999999995</c:v>
                </c:pt>
                <c:pt idx="701">
                  <c:v>31.792000000000002</c:v>
                </c:pt>
                <c:pt idx="702">
                  <c:v>31.774999999999999</c:v>
                </c:pt>
                <c:pt idx="703">
                  <c:v>31.759999999999998</c:v>
                </c:pt>
                <c:pt idx="704">
                  <c:v>31.745999999999995</c:v>
                </c:pt>
                <c:pt idx="705">
                  <c:v>31.734000000000005</c:v>
                </c:pt>
                <c:pt idx="706">
                  <c:v>31.722999999999995</c:v>
                </c:pt>
                <c:pt idx="707">
                  <c:v>31.71</c:v>
                </c:pt>
                <c:pt idx="708">
                  <c:v>31.699000000000005</c:v>
                </c:pt>
                <c:pt idx="709">
                  <c:v>31.675000000000001</c:v>
                </c:pt>
                <c:pt idx="710">
                  <c:v>31.664000000000001</c:v>
                </c:pt>
                <c:pt idx="711">
                  <c:v>31.651000000000003</c:v>
                </c:pt>
                <c:pt idx="712">
                  <c:v>31.635999999999999</c:v>
                </c:pt>
                <c:pt idx="713">
                  <c:v>31.620999999999999</c:v>
                </c:pt>
                <c:pt idx="714">
                  <c:v>31.609000000000005</c:v>
                </c:pt>
                <c:pt idx="715">
                  <c:v>31.594999999999999</c:v>
                </c:pt>
                <c:pt idx="716">
                  <c:v>31.579000000000001</c:v>
                </c:pt>
                <c:pt idx="717">
                  <c:v>31.564</c:v>
                </c:pt>
                <c:pt idx="718">
                  <c:v>31.550999999999995</c:v>
                </c:pt>
                <c:pt idx="719">
                  <c:v>31.53</c:v>
                </c:pt>
                <c:pt idx="720">
                  <c:v>31.513000000000005</c:v>
                </c:pt>
                <c:pt idx="721">
                  <c:v>31.498999999999995</c:v>
                </c:pt>
                <c:pt idx="722">
                  <c:v>31.478999999999996</c:v>
                </c:pt>
                <c:pt idx="723">
                  <c:v>31.461999999999996</c:v>
                </c:pt>
                <c:pt idx="724">
                  <c:v>31.443999999999996</c:v>
                </c:pt>
                <c:pt idx="725">
                  <c:v>31.413</c:v>
                </c:pt>
                <c:pt idx="726">
                  <c:v>31.4</c:v>
                </c:pt>
                <c:pt idx="727">
                  <c:v>31.381</c:v>
                </c:pt>
                <c:pt idx="728">
                  <c:v>31.361999999999995</c:v>
                </c:pt>
                <c:pt idx="729">
                  <c:v>31.344000000000001</c:v>
                </c:pt>
                <c:pt idx="730">
                  <c:v>31.324999999999999</c:v>
                </c:pt>
                <c:pt idx="731">
                  <c:v>31.3</c:v>
                </c:pt>
                <c:pt idx="732">
                  <c:v>31.285999999999998</c:v>
                </c:pt>
                <c:pt idx="733">
                  <c:v>31.265999999999991</c:v>
                </c:pt>
                <c:pt idx="734">
                  <c:v>31.248999999999995</c:v>
                </c:pt>
                <c:pt idx="735">
                  <c:v>31.234000000000005</c:v>
                </c:pt>
                <c:pt idx="736">
                  <c:v>31.218</c:v>
                </c:pt>
                <c:pt idx="737">
                  <c:v>31.202000000000002</c:v>
                </c:pt>
                <c:pt idx="738">
                  <c:v>31.192</c:v>
                </c:pt>
                <c:pt idx="739">
                  <c:v>31.172000000000001</c:v>
                </c:pt>
                <c:pt idx="740">
                  <c:v>31.161999999999999</c:v>
                </c:pt>
                <c:pt idx="741">
                  <c:v>31.151000000000003</c:v>
                </c:pt>
                <c:pt idx="742">
                  <c:v>31.135999999999999</c:v>
                </c:pt>
                <c:pt idx="743">
                  <c:v>31.123999999999999</c:v>
                </c:pt>
                <c:pt idx="744">
                  <c:v>31.111999999999998</c:v>
                </c:pt>
                <c:pt idx="745">
                  <c:v>31.097000000000001</c:v>
                </c:pt>
                <c:pt idx="746">
                  <c:v>31.081999999999997</c:v>
                </c:pt>
                <c:pt idx="747">
                  <c:v>31.071000000000005</c:v>
                </c:pt>
                <c:pt idx="748">
                  <c:v>31.055</c:v>
                </c:pt>
                <c:pt idx="749">
                  <c:v>31.041</c:v>
                </c:pt>
                <c:pt idx="750">
                  <c:v>31.030999999999999</c:v>
                </c:pt>
                <c:pt idx="751">
                  <c:v>31.021000000000001</c:v>
                </c:pt>
                <c:pt idx="752">
                  <c:v>31.013000000000005</c:v>
                </c:pt>
                <c:pt idx="753">
                  <c:v>31.004999999999999</c:v>
                </c:pt>
                <c:pt idx="754">
                  <c:v>30.982999999999997</c:v>
                </c:pt>
                <c:pt idx="755">
                  <c:v>30.968999999999998</c:v>
                </c:pt>
                <c:pt idx="756">
                  <c:v>30.956</c:v>
                </c:pt>
                <c:pt idx="757">
                  <c:v>30.946000000000002</c:v>
                </c:pt>
                <c:pt idx="758">
                  <c:v>30.937000000000001</c:v>
                </c:pt>
                <c:pt idx="759">
                  <c:v>30.921999999999997</c:v>
                </c:pt>
                <c:pt idx="760">
                  <c:v>30.913</c:v>
                </c:pt>
                <c:pt idx="761">
                  <c:v>30.901</c:v>
                </c:pt>
                <c:pt idx="762">
                  <c:v>30.885000000000002</c:v>
                </c:pt>
                <c:pt idx="763">
                  <c:v>30.878</c:v>
                </c:pt>
                <c:pt idx="764">
                  <c:v>30.867999999999999</c:v>
                </c:pt>
                <c:pt idx="765">
                  <c:v>30.859000000000005</c:v>
                </c:pt>
                <c:pt idx="766">
                  <c:v>30.852</c:v>
                </c:pt>
                <c:pt idx="767">
                  <c:v>30.838000000000001</c:v>
                </c:pt>
                <c:pt idx="768">
                  <c:v>30.824000000000005</c:v>
                </c:pt>
                <c:pt idx="769">
                  <c:v>30.810000000000002</c:v>
                </c:pt>
                <c:pt idx="770">
                  <c:v>30.8</c:v>
                </c:pt>
                <c:pt idx="771">
                  <c:v>30.784999999999997</c:v>
                </c:pt>
                <c:pt idx="772">
                  <c:v>30.776</c:v>
                </c:pt>
                <c:pt idx="773">
                  <c:v>30.764999999999997</c:v>
                </c:pt>
                <c:pt idx="774">
                  <c:v>30.751000000000001</c:v>
                </c:pt>
                <c:pt idx="775">
                  <c:v>30.736000000000001</c:v>
                </c:pt>
                <c:pt idx="776">
                  <c:v>30.721999999999998</c:v>
                </c:pt>
                <c:pt idx="777">
                  <c:v>30.712</c:v>
                </c:pt>
                <c:pt idx="778">
                  <c:v>30.701000000000001</c:v>
                </c:pt>
                <c:pt idx="779">
                  <c:v>30.692</c:v>
                </c:pt>
                <c:pt idx="780">
                  <c:v>30.678000000000001</c:v>
                </c:pt>
                <c:pt idx="781">
                  <c:v>30.669</c:v>
                </c:pt>
                <c:pt idx="782">
                  <c:v>30.657000000000004</c:v>
                </c:pt>
                <c:pt idx="783">
                  <c:v>30.645</c:v>
                </c:pt>
                <c:pt idx="784">
                  <c:v>30.632000000000001</c:v>
                </c:pt>
                <c:pt idx="785">
                  <c:v>30.617000000000004</c:v>
                </c:pt>
                <c:pt idx="786">
                  <c:v>30.603999999999999</c:v>
                </c:pt>
                <c:pt idx="787">
                  <c:v>30.591999999999999</c:v>
                </c:pt>
                <c:pt idx="788">
                  <c:v>30.577000000000005</c:v>
                </c:pt>
                <c:pt idx="789">
                  <c:v>30.565999999999995</c:v>
                </c:pt>
                <c:pt idx="790">
                  <c:v>30.556999999999999</c:v>
                </c:pt>
                <c:pt idx="791">
                  <c:v>30.54</c:v>
                </c:pt>
                <c:pt idx="792">
                  <c:v>30.529</c:v>
                </c:pt>
                <c:pt idx="793">
                  <c:v>30.515999999999995</c:v>
                </c:pt>
                <c:pt idx="794">
                  <c:v>30.507999999999999</c:v>
                </c:pt>
                <c:pt idx="795">
                  <c:v>30.5</c:v>
                </c:pt>
                <c:pt idx="796">
                  <c:v>30.486999999999991</c:v>
                </c:pt>
                <c:pt idx="797">
                  <c:v>30.474</c:v>
                </c:pt>
                <c:pt idx="798">
                  <c:v>30.460999999999995</c:v>
                </c:pt>
                <c:pt idx="799">
                  <c:v>30.451000000000001</c:v>
                </c:pt>
                <c:pt idx="800">
                  <c:v>30.436</c:v>
                </c:pt>
                <c:pt idx="801">
                  <c:v>30.423999999999996</c:v>
                </c:pt>
                <c:pt idx="802">
                  <c:v>30.416</c:v>
                </c:pt>
                <c:pt idx="803">
                  <c:v>30.401999999999997</c:v>
                </c:pt>
                <c:pt idx="804">
                  <c:v>30.390999999999995</c:v>
                </c:pt>
                <c:pt idx="805">
                  <c:v>30.379000000000001</c:v>
                </c:pt>
                <c:pt idx="806">
                  <c:v>30.367000000000001</c:v>
                </c:pt>
                <c:pt idx="807">
                  <c:v>30.353000000000005</c:v>
                </c:pt>
                <c:pt idx="808">
                  <c:v>30.337000000000003</c:v>
                </c:pt>
                <c:pt idx="809">
                  <c:v>30.330000000000002</c:v>
                </c:pt>
                <c:pt idx="810">
                  <c:v>30.321000000000005</c:v>
                </c:pt>
                <c:pt idx="811">
                  <c:v>30.312999999999999</c:v>
                </c:pt>
                <c:pt idx="812">
                  <c:v>30.3</c:v>
                </c:pt>
                <c:pt idx="813">
                  <c:v>30.285999999999998</c:v>
                </c:pt>
                <c:pt idx="814">
                  <c:v>30.267999999999997</c:v>
                </c:pt>
                <c:pt idx="815">
                  <c:v>30.256</c:v>
                </c:pt>
                <c:pt idx="816">
                  <c:v>30.244999999999997</c:v>
                </c:pt>
                <c:pt idx="817">
                  <c:v>30.234000000000005</c:v>
                </c:pt>
                <c:pt idx="818">
                  <c:v>30.221</c:v>
                </c:pt>
                <c:pt idx="819">
                  <c:v>30.207999999999995</c:v>
                </c:pt>
                <c:pt idx="820">
                  <c:v>30.2</c:v>
                </c:pt>
                <c:pt idx="821">
                  <c:v>30.190999999999999</c:v>
                </c:pt>
                <c:pt idx="822">
                  <c:v>30.177000000000003</c:v>
                </c:pt>
                <c:pt idx="823">
                  <c:v>30.163</c:v>
                </c:pt>
                <c:pt idx="824">
                  <c:v>30.155999999999999</c:v>
                </c:pt>
                <c:pt idx="825">
                  <c:v>30.150000000000002</c:v>
                </c:pt>
                <c:pt idx="826">
                  <c:v>30.135000000000005</c:v>
                </c:pt>
                <c:pt idx="827">
                  <c:v>30.12</c:v>
                </c:pt>
                <c:pt idx="828">
                  <c:v>30.106999999999999</c:v>
                </c:pt>
                <c:pt idx="829">
                  <c:v>30.088999999999995</c:v>
                </c:pt>
                <c:pt idx="830">
                  <c:v>30.074000000000005</c:v>
                </c:pt>
                <c:pt idx="831">
                  <c:v>30.067</c:v>
                </c:pt>
                <c:pt idx="832">
                  <c:v>30.058</c:v>
                </c:pt>
                <c:pt idx="833">
                  <c:v>30.045000000000002</c:v>
                </c:pt>
                <c:pt idx="834">
                  <c:v>30.036000000000001</c:v>
                </c:pt>
                <c:pt idx="835">
                  <c:v>30.021999999999995</c:v>
                </c:pt>
                <c:pt idx="836">
                  <c:v>30.01</c:v>
                </c:pt>
                <c:pt idx="837">
                  <c:v>29.997999999999998</c:v>
                </c:pt>
                <c:pt idx="838">
                  <c:v>29.987999999999996</c:v>
                </c:pt>
                <c:pt idx="839">
                  <c:v>29.971</c:v>
                </c:pt>
                <c:pt idx="840">
                  <c:v>29.960999999999995</c:v>
                </c:pt>
                <c:pt idx="841">
                  <c:v>29.949000000000002</c:v>
                </c:pt>
                <c:pt idx="842">
                  <c:v>29.936</c:v>
                </c:pt>
                <c:pt idx="843">
                  <c:v>29.921999999999997</c:v>
                </c:pt>
                <c:pt idx="844">
                  <c:v>29.916</c:v>
                </c:pt>
                <c:pt idx="845">
                  <c:v>29.907</c:v>
                </c:pt>
                <c:pt idx="846">
                  <c:v>29.887</c:v>
                </c:pt>
                <c:pt idx="847">
                  <c:v>29.87</c:v>
                </c:pt>
                <c:pt idx="848">
                  <c:v>29.86</c:v>
                </c:pt>
                <c:pt idx="849">
                  <c:v>29.849</c:v>
                </c:pt>
                <c:pt idx="850">
                  <c:v>29.829000000000001</c:v>
                </c:pt>
                <c:pt idx="851">
                  <c:v>29.82</c:v>
                </c:pt>
                <c:pt idx="852">
                  <c:v>29.806999999999999</c:v>
                </c:pt>
                <c:pt idx="853">
                  <c:v>29.792999999999996</c:v>
                </c:pt>
                <c:pt idx="854">
                  <c:v>29.777999999999999</c:v>
                </c:pt>
                <c:pt idx="855">
                  <c:v>29.763999999999996</c:v>
                </c:pt>
                <c:pt idx="856">
                  <c:v>29.75</c:v>
                </c:pt>
                <c:pt idx="857">
                  <c:v>29.736999999999995</c:v>
                </c:pt>
                <c:pt idx="858">
                  <c:v>29.724999999999998</c:v>
                </c:pt>
                <c:pt idx="859">
                  <c:v>29.713999999999999</c:v>
                </c:pt>
                <c:pt idx="860">
                  <c:v>29.695</c:v>
                </c:pt>
                <c:pt idx="861">
                  <c:v>29.686</c:v>
                </c:pt>
                <c:pt idx="862">
                  <c:v>29.678000000000001</c:v>
                </c:pt>
                <c:pt idx="863">
                  <c:v>29.664000000000001</c:v>
                </c:pt>
                <c:pt idx="864">
                  <c:v>29.646000000000001</c:v>
                </c:pt>
                <c:pt idx="865">
                  <c:v>29.635999999999999</c:v>
                </c:pt>
                <c:pt idx="866">
                  <c:v>29.619000000000003</c:v>
                </c:pt>
                <c:pt idx="867">
                  <c:v>29.611999999999998</c:v>
                </c:pt>
                <c:pt idx="868">
                  <c:v>29.597000000000001</c:v>
                </c:pt>
                <c:pt idx="869">
                  <c:v>29.584999999999997</c:v>
                </c:pt>
                <c:pt idx="870">
                  <c:v>29.571999999999999</c:v>
                </c:pt>
                <c:pt idx="871">
                  <c:v>29.559000000000001</c:v>
                </c:pt>
                <c:pt idx="872">
                  <c:v>29.542999999999996</c:v>
                </c:pt>
                <c:pt idx="873">
                  <c:v>29.527999999999999</c:v>
                </c:pt>
                <c:pt idx="874">
                  <c:v>29.518000000000001</c:v>
                </c:pt>
                <c:pt idx="875">
                  <c:v>29.506</c:v>
                </c:pt>
                <c:pt idx="876">
                  <c:v>29.491</c:v>
                </c:pt>
                <c:pt idx="877">
                  <c:v>29.478000000000002</c:v>
                </c:pt>
                <c:pt idx="878">
                  <c:v>29.463999999999995</c:v>
                </c:pt>
                <c:pt idx="879">
                  <c:v>29.451000000000001</c:v>
                </c:pt>
                <c:pt idx="880">
                  <c:v>29.439999999999998</c:v>
                </c:pt>
                <c:pt idx="881">
                  <c:v>29.431000000000001</c:v>
                </c:pt>
                <c:pt idx="882">
                  <c:v>29.417999999999999</c:v>
                </c:pt>
                <c:pt idx="883">
                  <c:v>29.404</c:v>
                </c:pt>
                <c:pt idx="884">
                  <c:v>29.385999999999996</c:v>
                </c:pt>
                <c:pt idx="885">
                  <c:v>29.372</c:v>
                </c:pt>
                <c:pt idx="886">
                  <c:v>29.356000000000005</c:v>
                </c:pt>
                <c:pt idx="887">
                  <c:v>29.343</c:v>
                </c:pt>
                <c:pt idx="888">
                  <c:v>29.326000000000001</c:v>
                </c:pt>
                <c:pt idx="889">
                  <c:v>29.308</c:v>
                </c:pt>
                <c:pt idx="890">
                  <c:v>29.295999999999996</c:v>
                </c:pt>
                <c:pt idx="891">
                  <c:v>29.283999999999995</c:v>
                </c:pt>
                <c:pt idx="892">
                  <c:v>29.274000000000001</c:v>
                </c:pt>
                <c:pt idx="893">
                  <c:v>29.260999999999996</c:v>
                </c:pt>
                <c:pt idx="894">
                  <c:v>29.247</c:v>
                </c:pt>
                <c:pt idx="895">
                  <c:v>29.233000000000001</c:v>
                </c:pt>
                <c:pt idx="896">
                  <c:v>29.22</c:v>
                </c:pt>
                <c:pt idx="897">
                  <c:v>29.202000000000002</c:v>
                </c:pt>
                <c:pt idx="898">
                  <c:v>29.193000000000001</c:v>
                </c:pt>
                <c:pt idx="899">
                  <c:v>29.184000000000001</c:v>
                </c:pt>
                <c:pt idx="900">
                  <c:v>29.17</c:v>
                </c:pt>
                <c:pt idx="901">
                  <c:v>29.157000000000004</c:v>
                </c:pt>
                <c:pt idx="902">
                  <c:v>29.143999999999995</c:v>
                </c:pt>
                <c:pt idx="903">
                  <c:v>29.126999999999999</c:v>
                </c:pt>
                <c:pt idx="904">
                  <c:v>29.117000000000004</c:v>
                </c:pt>
                <c:pt idx="905">
                  <c:v>29.103999999999999</c:v>
                </c:pt>
                <c:pt idx="906">
                  <c:v>29.087999999999997</c:v>
                </c:pt>
                <c:pt idx="907">
                  <c:v>29.073</c:v>
                </c:pt>
                <c:pt idx="908">
                  <c:v>29.056999999999999</c:v>
                </c:pt>
                <c:pt idx="909">
                  <c:v>29.047999999999995</c:v>
                </c:pt>
                <c:pt idx="910">
                  <c:v>29.035</c:v>
                </c:pt>
                <c:pt idx="911">
                  <c:v>29.021000000000001</c:v>
                </c:pt>
                <c:pt idx="912">
                  <c:v>29.004999999999999</c:v>
                </c:pt>
                <c:pt idx="913">
                  <c:v>28.991999999999997</c:v>
                </c:pt>
                <c:pt idx="914">
                  <c:v>28.975999999999996</c:v>
                </c:pt>
                <c:pt idx="915">
                  <c:v>28.962999999999997</c:v>
                </c:pt>
                <c:pt idx="916">
                  <c:v>28.954000000000001</c:v>
                </c:pt>
                <c:pt idx="917">
                  <c:v>28.939999999999998</c:v>
                </c:pt>
                <c:pt idx="918">
                  <c:v>28.924999999999997</c:v>
                </c:pt>
                <c:pt idx="919">
                  <c:v>28.914000000000001</c:v>
                </c:pt>
                <c:pt idx="920">
                  <c:v>28.899000000000001</c:v>
                </c:pt>
                <c:pt idx="921">
                  <c:v>28.885000000000002</c:v>
                </c:pt>
                <c:pt idx="922">
                  <c:v>28.87</c:v>
                </c:pt>
                <c:pt idx="923">
                  <c:v>28.859000000000005</c:v>
                </c:pt>
                <c:pt idx="924">
                  <c:v>28.424999999999997</c:v>
                </c:pt>
              </c:numCache>
            </c:numRef>
          </c:yVal>
          <c:smooth val="0"/>
          <c:extLst xmlns:c16r2="http://schemas.microsoft.com/office/drawing/2015/06/chart">
            <c:ext xmlns:c16="http://schemas.microsoft.com/office/drawing/2014/chart" uri="{C3380CC4-5D6E-409C-BE32-E72D297353CC}">
              <c16:uniqueId val="{00000001-DD10-464E-960C-D23E10C73E99}"/>
            </c:ext>
          </c:extLst>
        </c:ser>
        <c:ser>
          <c:idx val="2"/>
          <c:order val="2"/>
          <c:tx>
            <c:v>Sh-9(2)</c:v>
          </c:tx>
          <c:spPr>
            <a:ln w="15875">
              <a:solidFill>
                <a:srgbClr val="FF0000"/>
              </a:solidFill>
            </a:ln>
          </c:spPr>
          <c:marker>
            <c:symbol val="none"/>
          </c:marker>
          <c:xVal>
            <c:numRef>
              <c:f>'#3-Sh9(2)'!$B$5:$B$930</c:f>
              <c:numCache>
                <c:formatCode>General</c:formatCode>
                <c:ptCount val="926"/>
                <c:pt idx="0">
                  <c:v>34.15</c:v>
                </c:pt>
                <c:pt idx="1">
                  <c:v>35.15</c:v>
                </c:pt>
                <c:pt idx="2">
                  <c:v>36.15</c:v>
                </c:pt>
                <c:pt idx="3">
                  <c:v>37.15</c:v>
                </c:pt>
                <c:pt idx="4">
                  <c:v>38.15</c:v>
                </c:pt>
                <c:pt idx="5">
                  <c:v>39.15</c:v>
                </c:pt>
                <c:pt idx="6">
                  <c:v>40.15</c:v>
                </c:pt>
                <c:pt idx="7">
                  <c:v>41.15</c:v>
                </c:pt>
                <c:pt idx="8">
                  <c:v>42.15</c:v>
                </c:pt>
                <c:pt idx="9">
                  <c:v>43.15</c:v>
                </c:pt>
                <c:pt idx="10">
                  <c:v>44.15</c:v>
                </c:pt>
                <c:pt idx="11">
                  <c:v>45.15</c:v>
                </c:pt>
                <c:pt idx="12">
                  <c:v>46.15</c:v>
                </c:pt>
                <c:pt idx="13">
                  <c:v>47.15</c:v>
                </c:pt>
                <c:pt idx="14">
                  <c:v>48.15</c:v>
                </c:pt>
                <c:pt idx="15">
                  <c:v>49.15</c:v>
                </c:pt>
                <c:pt idx="16">
                  <c:v>50.15</c:v>
                </c:pt>
                <c:pt idx="17">
                  <c:v>51.15</c:v>
                </c:pt>
                <c:pt idx="18">
                  <c:v>52.15</c:v>
                </c:pt>
                <c:pt idx="19">
                  <c:v>53.15</c:v>
                </c:pt>
                <c:pt idx="20">
                  <c:v>54.15</c:v>
                </c:pt>
                <c:pt idx="21">
                  <c:v>55.15</c:v>
                </c:pt>
                <c:pt idx="22">
                  <c:v>56.15</c:v>
                </c:pt>
                <c:pt idx="23">
                  <c:v>57.15</c:v>
                </c:pt>
                <c:pt idx="24">
                  <c:v>58.15</c:v>
                </c:pt>
                <c:pt idx="25">
                  <c:v>59.15</c:v>
                </c:pt>
                <c:pt idx="26">
                  <c:v>60.15</c:v>
                </c:pt>
                <c:pt idx="27">
                  <c:v>61.15</c:v>
                </c:pt>
                <c:pt idx="28">
                  <c:v>62.15</c:v>
                </c:pt>
                <c:pt idx="29">
                  <c:v>63.15</c:v>
                </c:pt>
                <c:pt idx="30">
                  <c:v>64.149999999999991</c:v>
                </c:pt>
                <c:pt idx="31">
                  <c:v>65.149999999999991</c:v>
                </c:pt>
                <c:pt idx="32">
                  <c:v>66.149999999999991</c:v>
                </c:pt>
                <c:pt idx="33">
                  <c:v>67.149999999999991</c:v>
                </c:pt>
                <c:pt idx="34">
                  <c:v>68.149999999999991</c:v>
                </c:pt>
                <c:pt idx="35">
                  <c:v>69.149999999999991</c:v>
                </c:pt>
                <c:pt idx="36">
                  <c:v>70.149999999999991</c:v>
                </c:pt>
                <c:pt idx="37">
                  <c:v>71.149999999999991</c:v>
                </c:pt>
                <c:pt idx="38">
                  <c:v>72.149999999999991</c:v>
                </c:pt>
                <c:pt idx="39">
                  <c:v>73.149999999999991</c:v>
                </c:pt>
                <c:pt idx="40">
                  <c:v>74.149999999999991</c:v>
                </c:pt>
                <c:pt idx="41">
                  <c:v>75.149999999999991</c:v>
                </c:pt>
                <c:pt idx="42">
                  <c:v>76.149999999999991</c:v>
                </c:pt>
                <c:pt idx="43">
                  <c:v>77.149999999999991</c:v>
                </c:pt>
                <c:pt idx="44">
                  <c:v>78.149999999999991</c:v>
                </c:pt>
                <c:pt idx="45">
                  <c:v>79.149999999999991</c:v>
                </c:pt>
                <c:pt idx="46">
                  <c:v>80.149999999999991</c:v>
                </c:pt>
                <c:pt idx="47">
                  <c:v>81.149999999999991</c:v>
                </c:pt>
                <c:pt idx="48">
                  <c:v>82.149999999999991</c:v>
                </c:pt>
                <c:pt idx="49">
                  <c:v>83.149999999999991</c:v>
                </c:pt>
                <c:pt idx="50">
                  <c:v>84.149999999999991</c:v>
                </c:pt>
                <c:pt idx="51">
                  <c:v>85.149999999999991</c:v>
                </c:pt>
                <c:pt idx="52">
                  <c:v>86.149999999999991</c:v>
                </c:pt>
                <c:pt idx="53">
                  <c:v>87.149999999999991</c:v>
                </c:pt>
                <c:pt idx="54">
                  <c:v>88.149999999999991</c:v>
                </c:pt>
                <c:pt idx="55">
                  <c:v>89.149999999999991</c:v>
                </c:pt>
                <c:pt idx="56">
                  <c:v>90.149999999999991</c:v>
                </c:pt>
                <c:pt idx="57">
                  <c:v>91.149999999999991</c:v>
                </c:pt>
                <c:pt idx="58">
                  <c:v>92.149999999999991</c:v>
                </c:pt>
                <c:pt idx="59">
                  <c:v>93.149999999999991</c:v>
                </c:pt>
                <c:pt idx="60">
                  <c:v>94.149999999999991</c:v>
                </c:pt>
                <c:pt idx="61">
                  <c:v>95.149999999999991</c:v>
                </c:pt>
                <c:pt idx="62">
                  <c:v>96.149999999999991</c:v>
                </c:pt>
                <c:pt idx="63">
                  <c:v>97.149999999999991</c:v>
                </c:pt>
                <c:pt idx="64">
                  <c:v>98.149999999999991</c:v>
                </c:pt>
                <c:pt idx="65">
                  <c:v>99.149999999999991</c:v>
                </c:pt>
                <c:pt idx="66">
                  <c:v>100.14999999999999</c:v>
                </c:pt>
                <c:pt idx="67">
                  <c:v>101.14999999999999</c:v>
                </c:pt>
                <c:pt idx="68">
                  <c:v>102.14999999999999</c:v>
                </c:pt>
                <c:pt idx="69">
                  <c:v>103.14999999999999</c:v>
                </c:pt>
                <c:pt idx="70">
                  <c:v>104.14999999999999</c:v>
                </c:pt>
                <c:pt idx="71">
                  <c:v>105.14999999999999</c:v>
                </c:pt>
                <c:pt idx="72">
                  <c:v>106.14999999999999</c:v>
                </c:pt>
                <c:pt idx="73">
                  <c:v>107.14999999999999</c:v>
                </c:pt>
                <c:pt idx="74">
                  <c:v>108.14999999999999</c:v>
                </c:pt>
                <c:pt idx="75">
                  <c:v>109.14999999999999</c:v>
                </c:pt>
                <c:pt idx="76">
                  <c:v>110.14999999999999</c:v>
                </c:pt>
                <c:pt idx="77">
                  <c:v>111.14999999999999</c:v>
                </c:pt>
                <c:pt idx="78">
                  <c:v>112.14999999999999</c:v>
                </c:pt>
                <c:pt idx="79">
                  <c:v>113.14999999999999</c:v>
                </c:pt>
                <c:pt idx="80">
                  <c:v>114.14999999999999</c:v>
                </c:pt>
                <c:pt idx="81">
                  <c:v>115.14999999999999</c:v>
                </c:pt>
                <c:pt idx="82">
                  <c:v>116.14999999999999</c:v>
                </c:pt>
                <c:pt idx="83">
                  <c:v>117.14999999999999</c:v>
                </c:pt>
                <c:pt idx="84">
                  <c:v>118.14999999999999</c:v>
                </c:pt>
                <c:pt idx="85">
                  <c:v>119.14999999999999</c:v>
                </c:pt>
                <c:pt idx="86">
                  <c:v>120.14999999999999</c:v>
                </c:pt>
                <c:pt idx="87">
                  <c:v>121.14999999999999</c:v>
                </c:pt>
                <c:pt idx="88">
                  <c:v>122.14999999999999</c:v>
                </c:pt>
                <c:pt idx="89">
                  <c:v>123.14999999999999</c:v>
                </c:pt>
                <c:pt idx="90">
                  <c:v>124.14999999999999</c:v>
                </c:pt>
                <c:pt idx="91">
                  <c:v>125.14999999999999</c:v>
                </c:pt>
                <c:pt idx="92">
                  <c:v>126.14999999999999</c:v>
                </c:pt>
                <c:pt idx="93">
                  <c:v>127.14999999999999</c:v>
                </c:pt>
                <c:pt idx="94">
                  <c:v>128.15</c:v>
                </c:pt>
                <c:pt idx="95">
                  <c:v>129.15</c:v>
                </c:pt>
                <c:pt idx="96">
                  <c:v>130.15</c:v>
                </c:pt>
                <c:pt idx="97">
                  <c:v>131.15</c:v>
                </c:pt>
                <c:pt idx="98">
                  <c:v>132.15</c:v>
                </c:pt>
                <c:pt idx="99">
                  <c:v>133.15</c:v>
                </c:pt>
                <c:pt idx="100">
                  <c:v>134.15</c:v>
                </c:pt>
                <c:pt idx="101">
                  <c:v>135.15</c:v>
                </c:pt>
                <c:pt idx="102">
                  <c:v>136.15</c:v>
                </c:pt>
                <c:pt idx="103">
                  <c:v>137.15</c:v>
                </c:pt>
                <c:pt idx="104">
                  <c:v>138.15</c:v>
                </c:pt>
                <c:pt idx="105">
                  <c:v>139.15</c:v>
                </c:pt>
                <c:pt idx="106">
                  <c:v>140.15</c:v>
                </c:pt>
                <c:pt idx="107">
                  <c:v>141.15</c:v>
                </c:pt>
                <c:pt idx="108">
                  <c:v>142.15</c:v>
                </c:pt>
                <c:pt idx="109">
                  <c:v>143.15</c:v>
                </c:pt>
                <c:pt idx="110">
                  <c:v>144.15</c:v>
                </c:pt>
                <c:pt idx="111">
                  <c:v>145.15</c:v>
                </c:pt>
                <c:pt idx="112">
                  <c:v>146.15</c:v>
                </c:pt>
                <c:pt idx="113">
                  <c:v>147.15</c:v>
                </c:pt>
                <c:pt idx="114">
                  <c:v>148.15</c:v>
                </c:pt>
                <c:pt idx="115">
                  <c:v>149.15</c:v>
                </c:pt>
                <c:pt idx="116">
                  <c:v>150.15</c:v>
                </c:pt>
                <c:pt idx="117">
                  <c:v>151.15</c:v>
                </c:pt>
                <c:pt idx="118">
                  <c:v>152.15</c:v>
                </c:pt>
                <c:pt idx="119">
                  <c:v>153.15</c:v>
                </c:pt>
                <c:pt idx="120">
                  <c:v>154.15</c:v>
                </c:pt>
                <c:pt idx="121">
                  <c:v>155.15</c:v>
                </c:pt>
                <c:pt idx="122">
                  <c:v>156.15</c:v>
                </c:pt>
                <c:pt idx="123">
                  <c:v>157.15</c:v>
                </c:pt>
                <c:pt idx="124">
                  <c:v>158.15</c:v>
                </c:pt>
                <c:pt idx="125">
                  <c:v>159.15</c:v>
                </c:pt>
                <c:pt idx="126">
                  <c:v>160.15</c:v>
                </c:pt>
                <c:pt idx="127">
                  <c:v>161.15</c:v>
                </c:pt>
                <c:pt idx="128">
                  <c:v>162.15</c:v>
                </c:pt>
                <c:pt idx="129">
                  <c:v>163.15</c:v>
                </c:pt>
                <c:pt idx="130">
                  <c:v>164.15</c:v>
                </c:pt>
                <c:pt idx="131">
                  <c:v>165.15</c:v>
                </c:pt>
                <c:pt idx="132">
                  <c:v>166.15</c:v>
                </c:pt>
                <c:pt idx="133">
                  <c:v>167.15</c:v>
                </c:pt>
                <c:pt idx="134">
                  <c:v>168.15</c:v>
                </c:pt>
                <c:pt idx="135">
                  <c:v>169.15</c:v>
                </c:pt>
                <c:pt idx="136">
                  <c:v>170.15</c:v>
                </c:pt>
                <c:pt idx="137">
                  <c:v>171.15</c:v>
                </c:pt>
                <c:pt idx="138">
                  <c:v>172.15</c:v>
                </c:pt>
                <c:pt idx="139">
                  <c:v>173.15</c:v>
                </c:pt>
                <c:pt idx="140">
                  <c:v>174.15</c:v>
                </c:pt>
                <c:pt idx="141">
                  <c:v>175.15</c:v>
                </c:pt>
                <c:pt idx="142">
                  <c:v>176.15</c:v>
                </c:pt>
                <c:pt idx="143">
                  <c:v>177.15</c:v>
                </c:pt>
                <c:pt idx="144">
                  <c:v>178.15</c:v>
                </c:pt>
                <c:pt idx="145">
                  <c:v>179.15</c:v>
                </c:pt>
                <c:pt idx="146">
                  <c:v>180.15</c:v>
                </c:pt>
                <c:pt idx="147">
                  <c:v>181.15</c:v>
                </c:pt>
                <c:pt idx="148">
                  <c:v>182.15</c:v>
                </c:pt>
                <c:pt idx="149">
                  <c:v>183.15</c:v>
                </c:pt>
                <c:pt idx="150">
                  <c:v>184.15</c:v>
                </c:pt>
                <c:pt idx="151">
                  <c:v>185.15</c:v>
                </c:pt>
                <c:pt idx="152">
                  <c:v>186.15</c:v>
                </c:pt>
                <c:pt idx="153">
                  <c:v>187.15</c:v>
                </c:pt>
                <c:pt idx="154">
                  <c:v>188.15</c:v>
                </c:pt>
                <c:pt idx="155">
                  <c:v>189.15</c:v>
                </c:pt>
                <c:pt idx="156">
                  <c:v>190.15</c:v>
                </c:pt>
                <c:pt idx="157">
                  <c:v>191.15</c:v>
                </c:pt>
                <c:pt idx="158">
                  <c:v>192.15</c:v>
                </c:pt>
                <c:pt idx="159">
                  <c:v>193.15</c:v>
                </c:pt>
                <c:pt idx="160">
                  <c:v>194.15</c:v>
                </c:pt>
                <c:pt idx="161">
                  <c:v>195.15</c:v>
                </c:pt>
                <c:pt idx="162">
                  <c:v>196.15</c:v>
                </c:pt>
                <c:pt idx="163">
                  <c:v>197.15</c:v>
                </c:pt>
                <c:pt idx="164">
                  <c:v>198.15</c:v>
                </c:pt>
                <c:pt idx="165">
                  <c:v>199.15</c:v>
                </c:pt>
                <c:pt idx="166">
                  <c:v>200.15</c:v>
                </c:pt>
                <c:pt idx="167">
                  <c:v>201.15</c:v>
                </c:pt>
                <c:pt idx="168">
                  <c:v>202.15</c:v>
                </c:pt>
                <c:pt idx="169">
                  <c:v>203.15</c:v>
                </c:pt>
                <c:pt idx="170">
                  <c:v>204.15</c:v>
                </c:pt>
                <c:pt idx="171">
                  <c:v>205.15</c:v>
                </c:pt>
                <c:pt idx="172">
                  <c:v>206.15</c:v>
                </c:pt>
                <c:pt idx="173">
                  <c:v>207.15</c:v>
                </c:pt>
                <c:pt idx="174">
                  <c:v>208.15</c:v>
                </c:pt>
                <c:pt idx="175">
                  <c:v>209.15</c:v>
                </c:pt>
                <c:pt idx="176">
                  <c:v>210.15</c:v>
                </c:pt>
                <c:pt idx="177">
                  <c:v>211.15</c:v>
                </c:pt>
                <c:pt idx="178">
                  <c:v>212.15</c:v>
                </c:pt>
                <c:pt idx="179">
                  <c:v>213.15</c:v>
                </c:pt>
                <c:pt idx="180">
                  <c:v>214.15</c:v>
                </c:pt>
                <c:pt idx="181">
                  <c:v>215.15</c:v>
                </c:pt>
                <c:pt idx="182">
                  <c:v>216.15</c:v>
                </c:pt>
                <c:pt idx="183">
                  <c:v>217.15</c:v>
                </c:pt>
                <c:pt idx="184">
                  <c:v>218.15</c:v>
                </c:pt>
                <c:pt idx="185">
                  <c:v>219.15</c:v>
                </c:pt>
                <c:pt idx="186">
                  <c:v>220.15</c:v>
                </c:pt>
                <c:pt idx="187">
                  <c:v>221.15</c:v>
                </c:pt>
                <c:pt idx="188">
                  <c:v>222.15</c:v>
                </c:pt>
                <c:pt idx="189">
                  <c:v>223.15</c:v>
                </c:pt>
                <c:pt idx="190">
                  <c:v>224.15</c:v>
                </c:pt>
                <c:pt idx="191">
                  <c:v>225.15</c:v>
                </c:pt>
                <c:pt idx="192">
                  <c:v>226.15</c:v>
                </c:pt>
                <c:pt idx="193">
                  <c:v>227.15</c:v>
                </c:pt>
                <c:pt idx="194">
                  <c:v>228.15</c:v>
                </c:pt>
                <c:pt idx="195">
                  <c:v>229.15</c:v>
                </c:pt>
                <c:pt idx="196">
                  <c:v>230.15</c:v>
                </c:pt>
                <c:pt idx="197">
                  <c:v>231.15</c:v>
                </c:pt>
                <c:pt idx="198">
                  <c:v>232.15</c:v>
                </c:pt>
                <c:pt idx="199">
                  <c:v>233.15</c:v>
                </c:pt>
                <c:pt idx="200">
                  <c:v>234.15</c:v>
                </c:pt>
                <c:pt idx="201">
                  <c:v>235.15</c:v>
                </c:pt>
                <c:pt idx="202">
                  <c:v>236.15</c:v>
                </c:pt>
                <c:pt idx="203">
                  <c:v>237.15</c:v>
                </c:pt>
                <c:pt idx="204">
                  <c:v>238.15</c:v>
                </c:pt>
                <c:pt idx="205">
                  <c:v>239.15</c:v>
                </c:pt>
                <c:pt idx="206">
                  <c:v>240.15</c:v>
                </c:pt>
                <c:pt idx="207">
                  <c:v>241.15</c:v>
                </c:pt>
                <c:pt idx="208">
                  <c:v>242.15</c:v>
                </c:pt>
                <c:pt idx="209">
                  <c:v>243.15</c:v>
                </c:pt>
                <c:pt idx="210">
                  <c:v>244.15</c:v>
                </c:pt>
                <c:pt idx="211">
                  <c:v>245.15</c:v>
                </c:pt>
                <c:pt idx="212">
                  <c:v>246.15</c:v>
                </c:pt>
                <c:pt idx="213">
                  <c:v>247.15</c:v>
                </c:pt>
                <c:pt idx="214">
                  <c:v>248.15</c:v>
                </c:pt>
                <c:pt idx="215">
                  <c:v>249.15</c:v>
                </c:pt>
                <c:pt idx="216">
                  <c:v>250.15</c:v>
                </c:pt>
                <c:pt idx="217">
                  <c:v>251.15</c:v>
                </c:pt>
                <c:pt idx="218">
                  <c:v>252.15</c:v>
                </c:pt>
                <c:pt idx="219">
                  <c:v>253.15</c:v>
                </c:pt>
                <c:pt idx="220">
                  <c:v>254.15</c:v>
                </c:pt>
                <c:pt idx="221">
                  <c:v>255.15</c:v>
                </c:pt>
                <c:pt idx="222">
                  <c:v>256.14999999999998</c:v>
                </c:pt>
                <c:pt idx="223">
                  <c:v>257.14999999999998</c:v>
                </c:pt>
                <c:pt idx="224">
                  <c:v>258.14999999999998</c:v>
                </c:pt>
                <c:pt idx="225">
                  <c:v>259.14999999999998</c:v>
                </c:pt>
                <c:pt idx="226">
                  <c:v>260.14999999999998</c:v>
                </c:pt>
                <c:pt idx="227">
                  <c:v>261.14999999999998</c:v>
                </c:pt>
                <c:pt idx="228">
                  <c:v>262.14999999999998</c:v>
                </c:pt>
                <c:pt idx="229">
                  <c:v>263.14999999999998</c:v>
                </c:pt>
                <c:pt idx="230">
                  <c:v>264.14999999999998</c:v>
                </c:pt>
                <c:pt idx="231">
                  <c:v>265.14999999999998</c:v>
                </c:pt>
                <c:pt idx="232">
                  <c:v>266.14999999999998</c:v>
                </c:pt>
                <c:pt idx="233">
                  <c:v>267.14999999999998</c:v>
                </c:pt>
                <c:pt idx="234">
                  <c:v>268.14999999999998</c:v>
                </c:pt>
                <c:pt idx="235">
                  <c:v>269.14999999999998</c:v>
                </c:pt>
                <c:pt idx="236">
                  <c:v>270.14999999999998</c:v>
                </c:pt>
                <c:pt idx="237">
                  <c:v>271.14999999999998</c:v>
                </c:pt>
                <c:pt idx="238">
                  <c:v>272.14999999999998</c:v>
                </c:pt>
                <c:pt idx="239">
                  <c:v>273.14999999999998</c:v>
                </c:pt>
                <c:pt idx="240">
                  <c:v>274.14999999999998</c:v>
                </c:pt>
                <c:pt idx="241">
                  <c:v>275.14999999999998</c:v>
                </c:pt>
                <c:pt idx="242">
                  <c:v>276.14999999999998</c:v>
                </c:pt>
                <c:pt idx="243">
                  <c:v>277.14999999999998</c:v>
                </c:pt>
                <c:pt idx="244">
                  <c:v>278.14999999999998</c:v>
                </c:pt>
                <c:pt idx="245">
                  <c:v>279.14999999999998</c:v>
                </c:pt>
                <c:pt idx="246">
                  <c:v>280.14999999999998</c:v>
                </c:pt>
                <c:pt idx="247">
                  <c:v>281.14999999999998</c:v>
                </c:pt>
                <c:pt idx="248">
                  <c:v>282.14999999999998</c:v>
                </c:pt>
                <c:pt idx="249">
                  <c:v>283.14999999999998</c:v>
                </c:pt>
                <c:pt idx="250">
                  <c:v>284.14999999999998</c:v>
                </c:pt>
                <c:pt idx="251">
                  <c:v>285.14999999999998</c:v>
                </c:pt>
                <c:pt idx="252">
                  <c:v>286.14999999999998</c:v>
                </c:pt>
                <c:pt idx="253">
                  <c:v>287.14999999999998</c:v>
                </c:pt>
                <c:pt idx="254">
                  <c:v>288.14999999999998</c:v>
                </c:pt>
                <c:pt idx="255">
                  <c:v>289.14999999999998</c:v>
                </c:pt>
                <c:pt idx="256">
                  <c:v>290.14999999999998</c:v>
                </c:pt>
                <c:pt idx="257">
                  <c:v>291.14999999999998</c:v>
                </c:pt>
                <c:pt idx="258">
                  <c:v>292.14999999999998</c:v>
                </c:pt>
                <c:pt idx="259">
                  <c:v>293.14999999999998</c:v>
                </c:pt>
                <c:pt idx="260">
                  <c:v>294.14999999999998</c:v>
                </c:pt>
                <c:pt idx="261">
                  <c:v>295.14999999999998</c:v>
                </c:pt>
                <c:pt idx="262">
                  <c:v>296.14999999999998</c:v>
                </c:pt>
                <c:pt idx="263">
                  <c:v>297.14999999999998</c:v>
                </c:pt>
                <c:pt idx="264">
                  <c:v>298.14999999999998</c:v>
                </c:pt>
                <c:pt idx="265">
                  <c:v>299.14999999999998</c:v>
                </c:pt>
                <c:pt idx="266">
                  <c:v>300.14999999999998</c:v>
                </c:pt>
                <c:pt idx="267">
                  <c:v>301.14999999999998</c:v>
                </c:pt>
                <c:pt idx="268">
                  <c:v>302.14999999999998</c:v>
                </c:pt>
                <c:pt idx="269">
                  <c:v>303.14999999999998</c:v>
                </c:pt>
                <c:pt idx="270">
                  <c:v>304.14999999999998</c:v>
                </c:pt>
                <c:pt idx="271">
                  <c:v>305.14999999999998</c:v>
                </c:pt>
                <c:pt idx="272">
                  <c:v>306.14999999999998</c:v>
                </c:pt>
                <c:pt idx="273">
                  <c:v>307.14999999999998</c:v>
                </c:pt>
                <c:pt idx="274">
                  <c:v>308.14999999999998</c:v>
                </c:pt>
                <c:pt idx="275">
                  <c:v>309.14999999999998</c:v>
                </c:pt>
                <c:pt idx="276">
                  <c:v>310.14999999999998</c:v>
                </c:pt>
                <c:pt idx="277">
                  <c:v>311.14999999999998</c:v>
                </c:pt>
                <c:pt idx="278">
                  <c:v>312.14999999999998</c:v>
                </c:pt>
                <c:pt idx="279">
                  <c:v>313.14999999999998</c:v>
                </c:pt>
                <c:pt idx="280">
                  <c:v>314.14999999999998</c:v>
                </c:pt>
                <c:pt idx="281">
                  <c:v>315.14999999999998</c:v>
                </c:pt>
                <c:pt idx="282">
                  <c:v>316.14999999999998</c:v>
                </c:pt>
                <c:pt idx="283">
                  <c:v>317.14999999999998</c:v>
                </c:pt>
                <c:pt idx="284">
                  <c:v>318.14999999999998</c:v>
                </c:pt>
                <c:pt idx="285">
                  <c:v>319.14999999999998</c:v>
                </c:pt>
                <c:pt idx="286">
                  <c:v>320.14999999999998</c:v>
                </c:pt>
                <c:pt idx="287">
                  <c:v>321.14999999999998</c:v>
                </c:pt>
                <c:pt idx="288">
                  <c:v>322.14999999999998</c:v>
                </c:pt>
                <c:pt idx="289">
                  <c:v>323.14999999999998</c:v>
                </c:pt>
                <c:pt idx="290">
                  <c:v>324.14999999999998</c:v>
                </c:pt>
                <c:pt idx="291">
                  <c:v>325.14999999999998</c:v>
                </c:pt>
                <c:pt idx="292">
                  <c:v>326.14999999999998</c:v>
                </c:pt>
                <c:pt idx="293">
                  <c:v>327.14999999999998</c:v>
                </c:pt>
                <c:pt idx="294">
                  <c:v>328.15000000000003</c:v>
                </c:pt>
                <c:pt idx="295">
                  <c:v>329.15000000000003</c:v>
                </c:pt>
                <c:pt idx="296">
                  <c:v>330.15000000000003</c:v>
                </c:pt>
                <c:pt idx="297">
                  <c:v>331.15000000000003</c:v>
                </c:pt>
                <c:pt idx="298">
                  <c:v>332.15000000000003</c:v>
                </c:pt>
                <c:pt idx="299">
                  <c:v>333.15000000000003</c:v>
                </c:pt>
                <c:pt idx="300">
                  <c:v>334.15000000000003</c:v>
                </c:pt>
                <c:pt idx="301">
                  <c:v>335.15000000000003</c:v>
                </c:pt>
                <c:pt idx="302">
                  <c:v>336.15000000000003</c:v>
                </c:pt>
                <c:pt idx="303">
                  <c:v>337.15000000000003</c:v>
                </c:pt>
                <c:pt idx="304">
                  <c:v>338.15000000000003</c:v>
                </c:pt>
                <c:pt idx="305">
                  <c:v>339.15000000000003</c:v>
                </c:pt>
                <c:pt idx="306">
                  <c:v>340.15000000000003</c:v>
                </c:pt>
                <c:pt idx="307">
                  <c:v>341.15000000000003</c:v>
                </c:pt>
                <c:pt idx="308">
                  <c:v>342.15000000000003</c:v>
                </c:pt>
                <c:pt idx="309">
                  <c:v>343.15000000000003</c:v>
                </c:pt>
                <c:pt idx="310">
                  <c:v>344.15000000000003</c:v>
                </c:pt>
                <c:pt idx="311">
                  <c:v>345.15000000000003</c:v>
                </c:pt>
                <c:pt idx="312">
                  <c:v>346.15000000000003</c:v>
                </c:pt>
                <c:pt idx="313">
                  <c:v>347.15000000000003</c:v>
                </c:pt>
                <c:pt idx="314">
                  <c:v>348.15000000000003</c:v>
                </c:pt>
                <c:pt idx="315">
                  <c:v>349.15000000000003</c:v>
                </c:pt>
                <c:pt idx="316">
                  <c:v>350.15000000000003</c:v>
                </c:pt>
                <c:pt idx="317">
                  <c:v>351.15000000000003</c:v>
                </c:pt>
                <c:pt idx="318">
                  <c:v>352.15000000000003</c:v>
                </c:pt>
                <c:pt idx="319">
                  <c:v>353.15000000000003</c:v>
                </c:pt>
                <c:pt idx="320">
                  <c:v>354.15000000000003</c:v>
                </c:pt>
                <c:pt idx="321">
                  <c:v>355.15000000000003</c:v>
                </c:pt>
                <c:pt idx="322">
                  <c:v>356.15000000000003</c:v>
                </c:pt>
                <c:pt idx="323">
                  <c:v>357.15000000000003</c:v>
                </c:pt>
                <c:pt idx="324">
                  <c:v>358.15000000000003</c:v>
                </c:pt>
                <c:pt idx="325">
                  <c:v>359.15000000000003</c:v>
                </c:pt>
                <c:pt idx="326">
                  <c:v>360.15000000000003</c:v>
                </c:pt>
                <c:pt idx="327">
                  <c:v>361.15000000000003</c:v>
                </c:pt>
                <c:pt idx="328">
                  <c:v>362.15000000000003</c:v>
                </c:pt>
                <c:pt idx="329">
                  <c:v>363.15000000000003</c:v>
                </c:pt>
                <c:pt idx="330">
                  <c:v>364.15000000000003</c:v>
                </c:pt>
                <c:pt idx="331">
                  <c:v>365.15000000000003</c:v>
                </c:pt>
                <c:pt idx="332">
                  <c:v>366.15000000000003</c:v>
                </c:pt>
                <c:pt idx="333">
                  <c:v>367.15000000000003</c:v>
                </c:pt>
                <c:pt idx="334">
                  <c:v>368.15000000000003</c:v>
                </c:pt>
                <c:pt idx="335">
                  <c:v>369.15000000000003</c:v>
                </c:pt>
                <c:pt idx="336">
                  <c:v>370.15000000000003</c:v>
                </c:pt>
                <c:pt idx="337">
                  <c:v>371.15000000000003</c:v>
                </c:pt>
                <c:pt idx="338">
                  <c:v>372.15000000000003</c:v>
                </c:pt>
                <c:pt idx="339">
                  <c:v>373.15000000000003</c:v>
                </c:pt>
                <c:pt idx="340">
                  <c:v>374.15000000000003</c:v>
                </c:pt>
                <c:pt idx="341">
                  <c:v>375.15000000000003</c:v>
                </c:pt>
                <c:pt idx="342">
                  <c:v>376.15000000000003</c:v>
                </c:pt>
                <c:pt idx="343">
                  <c:v>377.15000000000003</c:v>
                </c:pt>
                <c:pt idx="344">
                  <c:v>378.15000000000003</c:v>
                </c:pt>
                <c:pt idx="345">
                  <c:v>379.15000000000003</c:v>
                </c:pt>
                <c:pt idx="346">
                  <c:v>380.15000000000003</c:v>
                </c:pt>
                <c:pt idx="347">
                  <c:v>381.15000000000003</c:v>
                </c:pt>
                <c:pt idx="348">
                  <c:v>382.15000000000003</c:v>
                </c:pt>
                <c:pt idx="349">
                  <c:v>383.15000000000003</c:v>
                </c:pt>
                <c:pt idx="350">
                  <c:v>384.15000000000003</c:v>
                </c:pt>
                <c:pt idx="351">
                  <c:v>385.15000000000003</c:v>
                </c:pt>
                <c:pt idx="352">
                  <c:v>386.15000000000003</c:v>
                </c:pt>
                <c:pt idx="353">
                  <c:v>387.15000000000003</c:v>
                </c:pt>
                <c:pt idx="354">
                  <c:v>388.15000000000003</c:v>
                </c:pt>
                <c:pt idx="355">
                  <c:v>389.15000000000003</c:v>
                </c:pt>
                <c:pt idx="356">
                  <c:v>390.15000000000003</c:v>
                </c:pt>
                <c:pt idx="357">
                  <c:v>391.15000000000003</c:v>
                </c:pt>
                <c:pt idx="358">
                  <c:v>392.15000000000003</c:v>
                </c:pt>
                <c:pt idx="359">
                  <c:v>393.15000000000003</c:v>
                </c:pt>
                <c:pt idx="360">
                  <c:v>394.15000000000003</c:v>
                </c:pt>
                <c:pt idx="361">
                  <c:v>395.15000000000003</c:v>
                </c:pt>
                <c:pt idx="362">
                  <c:v>396.15000000000003</c:v>
                </c:pt>
                <c:pt idx="363">
                  <c:v>397.15000000000003</c:v>
                </c:pt>
                <c:pt idx="364">
                  <c:v>398.15000000000003</c:v>
                </c:pt>
                <c:pt idx="365">
                  <c:v>399.15000000000003</c:v>
                </c:pt>
                <c:pt idx="366">
                  <c:v>400.15000000000003</c:v>
                </c:pt>
                <c:pt idx="367">
                  <c:v>401.15000000000003</c:v>
                </c:pt>
                <c:pt idx="368">
                  <c:v>402.15000000000003</c:v>
                </c:pt>
                <c:pt idx="369">
                  <c:v>403.15000000000003</c:v>
                </c:pt>
                <c:pt idx="370">
                  <c:v>404.15000000000003</c:v>
                </c:pt>
                <c:pt idx="371">
                  <c:v>405.15000000000003</c:v>
                </c:pt>
                <c:pt idx="372">
                  <c:v>406.15000000000003</c:v>
                </c:pt>
                <c:pt idx="373">
                  <c:v>407.15000000000003</c:v>
                </c:pt>
                <c:pt idx="374">
                  <c:v>408.15000000000003</c:v>
                </c:pt>
                <c:pt idx="375">
                  <c:v>409.15000000000003</c:v>
                </c:pt>
                <c:pt idx="376">
                  <c:v>410.15000000000003</c:v>
                </c:pt>
                <c:pt idx="377">
                  <c:v>411.15000000000003</c:v>
                </c:pt>
                <c:pt idx="378">
                  <c:v>412.15000000000003</c:v>
                </c:pt>
                <c:pt idx="379">
                  <c:v>413.15000000000003</c:v>
                </c:pt>
                <c:pt idx="380">
                  <c:v>414.15000000000003</c:v>
                </c:pt>
                <c:pt idx="381">
                  <c:v>415.15000000000003</c:v>
                </c:pt>
                <c:pt idx="382">
                  <c:v>416.15000000000003</c:v>
                </c:pt>
                <c:pt idx="383">
                  <c:v>417.15000000000003</c:v>
                </c:pt>
                <c:pt idx="384">
                  <c:v>418.15000000000003</c:v>
                </c:pt>
                <c:pt idx="385">
                  <c:v>419.15000000000003</c:v>
                </c:pt>
                <c:pt idx="386">
                  <c:v>420.15000000000003</c:v>
                </c:pt>
                <c:pt idx="387">
                  <c:v>421.15000000000003</c:v>
                </c:pt>
                <c:pt idx="388">
                  <c:v>422.15000000000003</c:v>
                </c:pt>
                <c:pt idx="389">
                  <c:v>423.15000000000003</c:v>
                </c:pt>
                <c:pt idx="390">
                  <c:v>424.15000000000003</c:v>
                </c:pt>
                <c:pt idx="391">
                  <c:v>425.15000000000003</c:v>
                </c:pt>
                <c:pt idx="392">
                  <c:v>426.15000000000003</c:v>
                </c:pt>
                <c:pt idx="393">
                  <c:v>427.15000000000003</c:v>
                </c:pt>
                <c:pt idx="394">
                  <c:v>428.15000000000003</c:v>
                </c:pt>
                <c:pt idx="395">
                  <c:v>429.15000000000003</c:v>
                </c:pt>
                <c:pt idx="396">
                  <c:v>430.15000000000003</c:v>
                </c:pt>
                <c:pt idx="397">
                  <c:v>431.15000000000003</c:v>
                </c:pt>
                <c:pt idx="398">
                  <c:v>432.15000000000003</c:v>
                </c:pt>
                <c:pt idx="399">
                  <c:v>433.15000000000003</c:v>
                </c:pt>
                <c:pt idx="400">
                  <c:v>434.15000000000003</c:v>
                </c:pt>
                <c:pt idx="401">
                  <c:v>435.15000000000003</c:v>
                </c:pt>
                <c:pt idx="402">
                  <c:v>436.15000000000003</c:v>
                </c:pt>
                <c:pt idx="403">
                  <c:v>437.15000000000003</c:v>
                </c:pt>
                <c:pt idx="404">
                  <c:v>438.15000000000003</c:v>
                </c:pt>
                <c:pt idx="405">
                  <c:v>439.15000000000003</c:v>
                </c:pt>
                <c:pt idx="406">
                  <c:v>440.15000000000003</c:v>
                </c:pt>
                <c:pt idx="407">
                  <c:v>441.15000000000003</c:v>
                </c:pt>
                <c:pt idx="408">
                  <c:v>442.15000000000003</c:v>
                </c:pt>
                <c:pt idx="409">
                  <c:v>443.15000000000003</c:v>
                </c:pt>
                <c:pt idx="410">
                  <c:v>444.15000000000003</c:v>
                </c:pt>
                <c:pt idx="411">
                  <c:v>445.15000000000003</c:v>
                </c:pt>
                <c:pt idx="412">
                  <c:v>446.15000000000003</c:v>
                </c:pt>
                <c:pt idx="413">
                  <c:v>447.15000000000003</c:v>
                </c:pt>
                <c:pt idx="414">
                  <c:v>448.15000000000003</c:v>
                </c:pt>
                <c:pt idx="415">
                  <c:v>449.15000000000003</c:v>
                </c:pt>
                <c:pt idx="416">
                  <c:v>450.15000000000003</c:v>
                </c:pt>
                <c:pt idx="417">
                  <c:v>451.15000000000003</c:v>
                </c:pt>
                <c:pt idx="418">
                  <c:v>452.15000000000003</c:v>
                </c:pt>
                <c:pt idx="419">
                  <c:v>453.15000000000003</c:v>
                </c:pt>
                <c:pt idx="420">
                  <c:v>454.15000000000003</c:v>
                </c:pt>
                <c:pt idx="421">
                  <c:v>455.15000000000003</c:v>
                </c:pt>
                <c:pt idx="422">
                  <c:v>456.15000000000003</c:v>
                </c:pt>
                <c:pt idx="423">
                  <c:v>457.15000000000003</c:v>
                </c:pt>
                <c:pt idx="424">
                  <c:v>458.15000000000003</c:v>
                </c:pt>
                <c:pt idx="425">
                  <c:v>459.15000000000003</c:v>
                </c:pt>
                <c:pt idx="426">
                  <c:v>460.15000000000003</c:v>
                </c:pt>
                <c:pt idx="427">
                  <c:v>461.15000000000003</c:v>
                </c:pt>
                <c:pt idx="428">
                  <c:v>462.15000000000003</c:v>
                </c:pt>
                <c:pt idx="429">
                  <c:v>463.15000000000003</c:v>
                </c:pt>
                <c:pt idx="430">
                  <c:v>464.15000000000003</c:v>
                </c:pt>
                <c:pt idx="431">
                  <c:v>465.15000000000003</c:v>
                </c:pt>
                <c:pt idx="432">
                  <c:v>466.15000000000003</c:v>
                </c:pt>
                <c:pt idx="433">
                  <c:v>467.15000000000003</c:v>
                </c:pt>
                <c:pt idx="434">
                  <c:v>468.15000000000003</c:v>
                </c:pt>
                <c:pt idx="435">
                  <c:v>469.15000000000003</c:v>
                </c:pt>
                <c:pt idx="436">
                  <c:v>470.15000000000003</c:v>
                </c:pt>
                <c:pt idx="437">
                  <c:v>471.15000000000003</c:v>
                </c:pt>
                <c:pt idx="438">
                  <c:v>472.15000000000003</c:v>
                </c:pt>
                <c:pt idx="439">
                  <c:v>473.15000000000003</c:v>
                </c:pt>
                <c:pt idx="440">
                  <c:v>474.15000000000003</c:v>
                </c:pt>
                <c:pt idx="441">
                  <c:v>475.15000000000003</c:v>
                </c:pt>
                <c:pt idx="442">
                  <c:v>476.15000000000003</c:v>
                </c:pt>
                <c:pt idx="443">
                  <c:v>477.15000000000003</c:v>
                </c:pt>
                <c:pt idx="444">
                  <c:v>478.15000000000003</c:v>
                </c:pt>
                <c:pt idx="445">
                  <c:v>479.15000000000003</c:v>
                </c:pt>
                <c:pt idx="446">
                  <c:v>480.15000000000003</c:v>
                </c:pt>
                <c:pt idx="447">
                  <c:v>481.15000000000003</c:v>
                </c:pt>
                <c:pt idx="448">
                  <c:v>482.15000000000003</c:v>
                </c:pt>
                <c:pt idx="449">
                  <c:v>483.15000000000003</c:v>
                </c:pt>
                <c:pt idx="450">
                  <c:v>484.15000000000003</c:v>
                </c:pt>
                <c:pt idx="451">
                  <c:v>485.15000000000003</c:v>
                </c:pt>
                <c:pt idx="452">
                  <c:v>486.15000000000003</c:v>
                </c:pt>
                <c:pt idx="453">
                  <c:v>487.15000000000003</c:v>
                </c:pt>
                <c:pt idx="454">
                  <c:v>488.15000000000003</c:v>
                </c:pt>
                <c:pt idx="455">
                  <c:v>489.15000000000003</c:v>
                </c:pt>
                <c:pt idx="456">
                  <c:v>490.15000000000003</c:v>
                </c:pt>
                <c:pt idx="457">
                  <c:v>491.15000000000003</c:v>
                </c:pt>
                <c:pt idx="458">
                  <c:v>492.15000000000003</c:v>
                </c:pt>
                <c:pt idx="459">
                  <c:v>493.15000000000003</c:v>
                </c:pt>
                <c:pt idx="460">
                  <c:v>494.15000000000003</c:v>
                </c:pt>
                <c:pt idx="461">
                  <c:v>495.15000000000003</c:v>
                </c:pt>
                <c:pt idx="462">
                  <c:v>496.15000000000003</c:v>
                </c:pt>
                <c:pt idx="463">
                  <c:v>497.15000000000003</c:v>
                </c:pt>
                <c:pt idx="464">
                  <c:v>498.15000000000003</c:v>
                </c:pt>
                <c:pt idx="465">
                  <c:v>499.15000000000003</c:v>
                </c:pt>
                <c:pt idx="466">
                  <c:v>500.15000000000003</c:v>
                </c:pt>
                <c:pt idx="467">
                  <c:v>501.15000000000003</c:v>
                </c:pt>
                <c:pt idx="468">
                  <c:v>502.15000000000003</c:v>
                </c:pt>
                <c:pt idx="469">
                  <c:v>503.15000000000003</c:v>
                </c:pt>
                <c:pt idx="470">
                  <c:v>504.15000000000003</c:v>
                </c:pt>
                <c:pt idx="471">
                  <c:v>505.15000000000003</c:v>
                </c:pt>
                <c:pt idx="472">
                  <c:v>506.15000000000003</c:v>
                </c:pt>
                <c:pt idx="473">
                  <c:v>507.15000000000003</c:v>
                </c:pt>
                <c:pt idx="474">
                  <c:v>508.15000000000003</c:v>
                </c:pt>
                <c:pt idx="475">
                  <c:v>509.15000000000003</c:v>
                </c:pt>
                <c:pt idx="476">
                  <c:v>510.15000000000003</c:v>
                </c:pt>
                <c:pt idx="477">
                  <c:v>511.15000000000003</c:v>
                </c:pt>
                <c:pt idx="478">
                  <c:v>512.15</c:v>
                </c:pt>
                <c:pt idx="479">
                  <c:v>513.15</c:v>
                </c:pt>
                <c:pt idx="480">
                  <c:v>514.15</c:v>
                </c:pt>
                <c:pt idx="481">
                  <c:v>515.15</c:v>
                </c:pt>
                <c:pt idx="482">
                  <c:v>516.15</c:v>
                </c:pt>
                <c:pt idx="483">
                  <c:v>517.15</c:v>
                </c:pt>
                <c:pt idx="484">
                  <c:v>518.15</c:v>
                </c:pt>
                <c:pt idx="485">
                  <c:v>519.15</c:v>
                </c:pt>
                <c:pt idx="486">
                  <c:v>520.15</c:v>
                </c:pt>
                <c:pt idx="487">
                  <c:v>521.15</c:v>
                </c:pt>
                <c:pt idx="488">
                  <c:v>522.15</c:v>
                </c:pt>
                <c:pt idx="489">
                  <c:v>523.15</c:v>
                </c:pt>
                <c:pt idx="490">
                  <c:v>524.15</c:v>
                </c:pt>
                <c:pt idx="491">
                  <c:v>525.15</c:v>
                </c:pt>
                <c:pt idx="492">
                  <c:v>526.15</c:v>
                </c:pt>
                <c:pt idx="493">
                  <c:v>527.15</c:v>
                </c:pt>
                <c:pt idx="494">
                  <c:v>528.15</c:v>
                </c:pt>
                <c:pt idx="495">
                  <c:v>529.15</c:v>
                </c:pt>
                <c:pt idx="496">
                  <c:v>530.15</c:v>
                </c:pt>
                <c:pt idx="497">
                  <c:v>531.15</c:v>
                </c:pt>
                <c:pt idx="498">
                  <c:v>532.15</c:v>
                </c:pt>
                <c:pt idx="499">
                  <c:v>533.15</c:v>
                </c:pt>
                <c:pt idx="500">
                  <c:v>534.15</c:v>
                </c:pt>
                <c:pt idx="501">
                  <c:v>535.15</c:v>
                </c:pt>
                <c:pt idx="502">
                  <c:v>536.15</c:v>
                </c:pt>
                <c:pt idx="503">
                  <c:v>537.15</c:v>
                </c:pt>
                <c:pt idx="504">
                  <c:v>538.15</c:v>
                </c:pt>
                <c:pt idx="505">
                  <c:v>539.15</c:v>
                </c:pt>
                <c:pt idx="506">
                  <c:v>540.15</c:v>
                </c:pt>
                <c:pt idx="507">
                  <c:v>541.15</c:v>
                </c:pt>
                <c:pt idx="508">
                  <c:v>542.15</c:v>
                </c:pt>
                <c:pt idx="509">
                  <c:v>543.15</c:v>
                </c:pt>
                <c:pt idx="510">
                  <c:v>544.15</c:v>
                </c:pt>
                <c:pt idx="511">
                  <c:v>545.15</c:v>
                </c:pt>
                <c:pt idx="512">
                  <c:v>546.15</c:v>
                </c:pt>
                <c:pt idx="513">
                  <c:v>547.15</c:v>
                </c:pt>
                <c:pt idx="514">
                  <c:v>548.15</c:v>
                </c:pt>
                <c:pt idx="515">
                  <c:v>549.15</c:v>
                </c:pt>
                <c:pt idx="516">
                  <c:v>550.15</c:v>
                </c:pt>
                <c:pt idx="517">
                  <c:v>551.15</c:v>
                </c:pt>
                <c:pt idx="518">
                  <c:v>552.15</c:v>
                </c:pt>
                <c:pt idx="519">
                  <c:v>553.15</c:v>
                </c:pt>
                <c:pt idx="520">
                  <c:v>554.15</c:v>
                </c:pt>
                <c:pt idx="521">
                  <c:v>555.15</c:v>
                </c:pt>
                <c:pt idx="522">
                  <c:v>556.15</c:v>
                </c:pt>
                <c:pt idx="523">
                  <c:v>557.15</c:v>
                </c:pt>
                <c:pt idx="524">
                  <c:v>558.15</c:v>
                </c:pt>
                <c:pt idx="525">
                  <c:v>559.15</c:v>
                </c:pt>
                <c:pt idx="526">
                  <c:v>560.15</c:v>
                </c:pt>
                <c:pt idx="527">
                  <c:v>561.15</c:v>
                </c:pt>
                <c:pt idx="528">
                  <c:v>562.15</c:v>
                </c:pt>
                <c:pt idx="529">
                  <c:v>563.15</c:v>
                </c:pt>
                <c:pt idx="530">
                  <c:v>564.15</c:v>
                </c:pt>
                <c:pt idx="531">
                  <c:v>565.15</c:v>
                </c:pt>
                <c:pt idx="532">
                  <c:v>566.15</c:v>
                </c:pt>
                <c:pt idx="533">
                  <c:v>567.15</c:v>
                </c:pt>
                <c:pt idx="534">
                  <c:v>568.15</c:v>
                </c:pt>
                <c:pt idx="535">
                  <c:v>569.15</c:v>
                </c:pt>
                <c:pt idx="536">
                  <c:v>570.15</c:v>
                </c:pt>
                <c:pt idx="537">
                  <c:v>571.15</c:v>
                </c:pt>
                <c:pt idx="538">
                  <c:v>572.15</c:v>
                </c:pt>
                <c:pt idx="539">
                  <c:v>573.15</c:v>
                </c:pt>
                <c:pt idx="540">
                  <c:v>574.15</c:v>
                </c:pt>
                <c:pt idx="541">
                  <c:v>575.15</c:v>
                </c:pt>
                <c:pt idx="542">
                  <c:v>576.15</c:v>
                </c:pt>
                <c:pt idx="543">
                  <c:v>577.15</c:v>
                </c:pt>
                <c:pt idx="544">
                  <c:v>578.15</c:v>
                </c:pt>
                <c:pt idx="545">
                  <c:v>579.15</c:v>
                </c:pt>
                <c:pt idx="546">
                  <c:v>580.15</c:v>
                </c:pt>
                <c:pt idx="547">
                  <c:v>581.15</c:v>
                </c:pt>
                <c:pt idx="548">
                  <c:v>582.15</c:v>
                </c:pt>
                <c:pt idx="549">
                  <c:v>583.15</c:v>
                </c:pt>
                <c:pt idx="550">
                  <c:v>584.15</c:v>
                </c:pt>
                <c:pt idx="551">
                  <c:v>585.15</c:v>
                </c:pt>
                <c:pt idx="552">
                  <c:v>586.15</c:v>
                </c:pt>
                <c:pt idx="553">
                  <c:v>587.15</c:v>
                </c:pt>
                <c:pt idx="554">
                  <c:v>588.15</c:v>
                </c:pt>
                <c:pt idx="555">
                  <c:v>589.15</c:v>
                </c:pt>
                <c:pt idx="556">
                  <c:v>590.15</c:v>
                </c:pt>
                <c:pt idx="557">
                  <c:v>591.15</c:v>
                </c:pt>
                <c:pt idx="558">
                  <c:v>592.15</c:v>
                </c:pt>
                <c:pt idx="559">
                  <c:v>593.15</c:v>
                </c:pt>
                <c:pt idx="560">
                  <c:v>594.15</c:v>
                </c:pt>
                <c:pt idx="561">
                  <c:v>595.15</c:v>
                </c:pt>
                <c:pt idx="562">
                  <c:v>596.15</c:v>
                </c:pt>
                <c:pt idx="563">
                  <c:v>597.15</c:v>
                </c:pt>
                <c:pt idx="564">
                  <c:v>598.15</c:v>
                </c:pt>
                <c:pt idx="565">
                  <c:v>599.15</c:v>
                </c:pt>
                <c:pt idx="566">
                  <c:v>600.15</c:v>
                </c:pt>
                <c:pt idx="567">
                  <c:v>601.15</c:v>
                </c:pt>
                <c:pt idx="568">
                  <c:v>602.15</c:v>
                </c:pt>
                <c:pt idx="569">
                  <c:v>603.15</c:v>
                </c:pt>
                <c:pt idx="570">
                  <c:v>604.15</c:v>
                </c:pt>
                <c:pt idx="571">
                  <c:v>605.15</c:v>
                </c:pt>
                <c:pt idx="572">
                  <c:v>606.15</c:v>
                </c:pt>
                <c:pt idx="573">
                  <c:v>607.15</c:v>
                </c:pt>
                <c:pt idx="574">
                  <c:v>608.15</c:v>
                </c:pt>
                <c:pt idx="575">
                  <c:v>609.15</c:v>
                </c:pt>
                <c:pt idx="576">
                  <c:v>610.15</c:v>
                </c:pt>
                <c:pt idx="577">
                  <c:v>611.15</c:v>
                </c:pt>
                <c:pt idx="578">
                  <c:v>612.15</c:v>
                </c:pt>
                <c:pt idx="579">
                  <c:v>613.15</c:v>
                </c:pt>
                <c:pt idx="580">
                  <c:v>614.15</c:v>
                </c:pt>
                <c:pt idx="581">
                  <c:v>615.15</c:v>
                </c:pt>
                <c:pt idx="582">
                  <c:v>616.15</c:v>
                </c:pt>
                <c:pt idx="583">
                  <c:v>617.15</c:v>
                </c:pt>
                <c:pt idx="584">
                  <c:v>618.15</c:v>
                </c:pt>
                <c:pt idx="585">
                  <c:v>619.15</c:v>
                </c:pt>
                <c:pt idx="586">
                  <c:v>620.15</c:v>
                </c:pt>
                <c:pt idx="587">
                  <c:v>621.15</c:v>
                </c:pt>
                <c:pt idx="588">
                  <c:v>622.15</c:v>
                </c:pt>
                <c:pt idx="589">
                  <c:v>623.15</c:v>
                </c:pt>
                <c:pt idx="590">
                  <c:v>624.15</c:v>
                </c:pt>
                <c:pt idx="591">
                  <c:v>625.15</c:v>
                </c:pt>
                <c:pt idx="592">
                  <c:v>626.15</c:v>
                </c:pt>
                <c:pt idx="593">
                  <c:v>627.15</c:v>
                </c:pt>
                <c:pt idx="594">
                  <c:v>628.15</c:v>
                </c:pt>
                <c:pt idx="595">
                  <c:v>629.15</c:v>
                </c:pt>
                <c:pt idx="596">
                  <c:v>630.15</c:v>
                </c:pt>
                <c:pt idx="597">
                  <c:v>631.15</c:v>
                </c:pt>
                <c:pt idx="598">
                  <c:v>632.15</c:v>
                </c:pt>
                <c:pt idx="599">
                  <c:v>633.15</c:v>
                </c:pt>
                <c:pt idx="600">
                  <c:v>634.15</c:v>
                </c:pt>
                <c:pt idx="601">
                  <c:v>635.15</c:v>
                </c:pt>
                <c:pt idx="602">
                  <c:v>636.15</c:v>
                </c:pt>
                <c:pt idx="603">
                  <c:v>637.15</c:v>
                </c:pt>
                <c:pt idx="604">
                  <c:v>638.15</c:v>
                </c:pt>
                <c:pt idx="605">
                  <c:v>639.15</c:v>
                </c:pt>
                <c:pt idx="606">
                  <c:v>640.15</c:v>
                </c:pt>
                <c:pt idx="607">
                  <c:v>641.15</c:v>
                </c:pt>
                <c:pt idx="608">
                  <c:v>642.15</c:v>
                </c:pt>
                <c:pt idx="609">
                  <c:v>643.15</c:v>
                </c:pt>
                <c:pt idx="610">
                  <c:v>644.15</c:v>
                </c:pt>
                <c:pt idx="611">
                  <c:v>645.15</c:v>
                </c:pt>
                <c:pt idx="612">
                  <c:v>646.15</c:v>
                </c:pt>
                <c:pt idx="613">
                  <c:v>647.15</c:v>
                </c:pt>
                <c:pt idx="614">
                  <c:v>648.15</c:v>
                </c:pt>
                <c:pt idx="615">
                  <c:v>649.15</c:v>
                </c:pt>
                <c:pt idx="616">
                  <c:v>650.15</c:v>
                </c:pt>
                <c:pt idx="617">
                  <c:v>651.15</c:v>
                </c:pt>
                <c:pt idx="618">
                  <c:v>652.15</c:v>
                </c:pt>
                <c:pt idx="619">
                  <c:v>653.15</c:v>
                </c:pt>
                <c:pt idx="620">
                  <c:v>654.15</c:v>
                </c:pt>
                <c:pt idx="621">
                  <c:v>655.15</c:v>
                </c:pt>
                <c:pt idx="622">
                  <c:v>656.15</c:v>
                </c:pt>
                <c:pt idx="623">
                  <c:v>657.15</c:v>
                </c:pt>
                <c:pt idx="624">
                  <c:v>658.15</c:v>
                </c:pt>
                <c:pt idx="625">
                  <c:v>659.15</c:v>
                </c:pt>
                <c:pt idx="626">
                  <c:v>660.15</c:v>
                </c:pt>
                <c:pt idx="627">
                  <c:v>661.15</c:v>
                </c:pt>
                <c:pt idx="628">
                  <c:v>662.15</c:v>
                </c:pt>
                <c:pt idx="629">
                  <c:v>663.15</c:v>
                </c:pt>
                <c:pt idx="630">
                  <c:v>664.15</c:v>
                </c:pt>
                <c:pt idx="631">
                  <c:v>665.15</c:v>
                </c:pt>
                <c:pt idx="632">
                  <c:v>666.15</c:v>
                </c:pt>
                <c:pt idx="633">
                  <c:v>667.15</c:v>
                </c:pt>
                <c:pt idx="634">
                  <c:v>668.15</c:v>
                </c:pt>
                <c:pt idx="635">
                  <c:v>669.15</c:v>
                </c:pt>
                <c:pt idx="636">
                  <c:v>670.15</c:v>
                </c:pt>
                <c:pt idx="637">
                  <c:v>671.15</c:v>
                </c:pt>
                <c:pt idx="638">
                  <c:v>672.15</c:v>
                </c:pt>
                <c:pt idx="639">
                  <c:v>673.15</c:v>
                </c:pt>
                <c:pt idx="640">
                  <c:v>674.15</c:v>
                </c:pt>
                <c:pt idx="641">
                  <c:v>675.15</c:v>
                </c:pt>
                <c:pt idx="642">
                  <c:v>676.15</c:v>
                </c:pt>
                <c:pt idx="643">
                  <c:v>677.15</c:v>
                </c:pt>
                <c:pt idx="644">
                  <c:v>678.15</c:v>
                </c:pt>
                <c:pt idx="645">
                  <c:v>679.15</c:v>
                </c:pt>
                <c:pt idx="646">
                  <c:v>680.15</c:v>
                </c:pt>
                <c:pt idx="647">
                  <c:v>681.15</c:v>
                </c:pt>
                <c:pt idx="648">
                  <c:v>682.15</c:v>
                </c:pt>
                <c:pt idx="649">
                  <c:v>683.15</c:v>
                </c:pt>
                <c:pt idx="650">
                  <c:v>684.15</c:v>
                </c:pt>
                <c:pt idx="651">
                  <c:v>685.15</c:v>
                </c:pt>
                <c:pt idx="652">
                  <c:v>686.15</c:v>
                </c:pt>
                <c:pt idx="653">
                  <c:v>687.15</c:v>
                </c:pt>
                <c:pt idx="654">
                  <c:v>688.15</c:v>
                </c:pt>
                <c:pt idx="655">
                  <c:v>689.15</c:v>
                </c:pt>
                <c:pt idx="656">
                  <c:v>690.15</c:v>
                </c:pt>
                <c:pt idx="657">
                  <c:v>691.15</c:v>
                </c:pt>
                <c:pt idx="658">
                  <c:v>692.15</c:v>
                </c:pt>
                <c:pt idx="659">
                  <c:v>693.15</c:v>
                </c:pt>
                <c:pt idx="660">
                  <c:v>694.15</c:v>
                </c:pt>
                <c:pt idx="661">
                  <c:v>695.15</c:v>
                </c:pt>
                <c:pt idx="662">
                  <c:v>696.15</c:v>
                </c:pt>
                <c:pt idx="663">
                  <c:v>697.15</c:v>
                </c:pt>
                <c:pt idx="664">
                  <c:v>698.15</c:v>
                </c:pt>
                <c:pt idx="665">
                  <c:v>699.15</c:v>
                </c:pt>
                <c:pt idx="666">
                  <c:v>700.15</c:v>
                </c:pt>
                <c:pt idx="667">
                  <c:v>701.15</c:v>
                </c:pt>
                <c:pt idx="668">
                  <c:v>702.15</c:v>
                </c:pt>
                <c:pt idx="669">
                  <c:v>703.15</c:v>
                </c:pt>
                <c:pt idx="670">
                  <c:v>704.15</c:v>
                </c:pt>
                <c:pt idx="671">
                  <c:v>705.15</c:v>
                </c:pt>
                <c:pt idx="672">
                  <c:v>706.15</c:v>
                </c:pt>
                <c:pt idx="673">
                  <c:v>707.15</c:v>
                </c:pt>
                <c:pt idx="674">
                  <c:v>708.15</c:v>
                </c:pt>
                <c:pt idx="675">
                  <c:v>709.15</c:v>
                </c:pt>
                <c:pt idx="676">
                  <c:v>710.15</c:v>
                </c:pt>
                <c:pt idx="677">
                  <c:v>711.15</c:v>
                </c:pt>
                <c:pt idx="678">
                  <c:v>712.15</c:v>
                </c:pt>
                <c:pt idx="679">
                  <c:v>713.15</c:v>
                </c:pt>
                <c:pt idx="680">
                  <c:v>714.15</c:v>
                </c:pt>
                <c:pt idx="681">
                  <c:v>715.15</c:v>
                </c:pt>
                <c:pt idx="682">
                  <c:v>716.15</c:v>
                </c:pt>
                <c:pt idx="683">
                  <c:v>717.15</c:v>
                </c:pt>
                <c:pt idx="684">
                  <c:v>718.15</c:v>
                </c:pt>
                <c:pt idx="685">
                  <c:v>719.15</c:v>
                </c:pt>
                <c:pt idx="686">
                  <c:v>720.15</c:v>
                </c:pt>
                <c:pt idx="687">
                  <c:v>721.15</c:v>
                </c:pt>
                <c:pt idx="688">
                  <c:v>722.15</c:v>
                </c:pt>
                <c:pt idx="689">
                  <c:v>723.15</c:v>
                </c:pt>
                <c:pt idx="690">
                  <c:v>724.15</c:v>
                </c:pt>
                <c:pt idx="691">
                  <c:v>725.15</c:v>
                </c:pt>
                <c:pt idx="692">
                  <c:v>726.15</c:v>
                </c:pt>
                <c:pt idx="693">
                  <c:v>727.15</c:v>
                </c:pt>
                <c:pt idx="694">
                  <c:v>728.15</c:v>
                </c:pt>
                <c:pt idx="695">
                  <c:v>729.15</c:v>
                </c:pt>
                <c:pt idx="696">
                  <c:v>730.15</c:v>
                </c:pt>
                <c:pt idx="697">
                  <c:v>731.15</c:v>
                </c:pt>
                <c:pt idx="698">
                  <c:v>732.15</c:v>
                </c:pt>
                <c:pt idx="699">
                  <c:v>733.15</c:v>
                </c:pt>
                <c:pt idx="700">
                  <c:v>734.15</c:v>
                </c:pt>
                <c:pt idx="701">
                  <c:v>735.15</c:v>
                </c:pt>
                <c:pt idx="702">
                  <c:v>736.15</c:v>
                </c:pt>
                <c:pt idx="703">
                  <c:v>737.15</c:v>
                </c:pt>
                <c:pt idx="704">
                  <c:v>738.15</c:v>
                </c:pt>
                <c:pt idx="705">
                  <c:v>739.15</c:v>
                </c:pt>
                <c:pt idx="706">
                  <c:v>740.15</c:v>
                </c:pt>
                <c:pt idx="707">
                  <c:v>741.15</c:v>
                </c:pt>
                <c:pt idx="708">
                  <c:v>742.15</c:v>
                </c:pt>
                <c:pt idx="709">
                  <c:v>743.15</c:v>
                </c:pt>
                <c:pt idx="710">
                  <c:v>744.15</c:v>
                </c:pt>
                <c:pt idx="711">
                  <c:v>745.15</c:v>
                </c:pt>
                <c:pt idx="712">
                  <c:v>746.15</c:v>
                </c:pt>
                <c:pt idx="713">
                  <c:v>747.15</c:v>
                </c:pt>
                <c:pt idx="714">
                  <c:v>748.15</c:v>
                </c:pt>
                <c:pt idx="715">
                  <c:v>749.15</c:v>
                </c:pt>
                <c:pt idx="716">
                  <c:v>750.15</c:v>
                </c:pt>
                <c:pt idx="717">
                  <c:v>751.15</c:v>
                </c:pt>
                <c:pt idx="718">
                  <c:v>752.15</c:v>
                </c:pt>
                <c:pt idx="719">
                  <c:v>753.15</c:v>
                </c:pt>
                <c:pt idx="720">
                  <c:v>754.15</c:v>
                </c:pt>
                <c:pt idx="721">
                  <c:v>755.15</c:v>
                </c:pt>
                <c:pt idx="722">
                  <c:v>756.15</c:v>
                </c:pt>
                <c:pt idx="723">
                  <c:v>757.15</c:v>
                </c:pt>
                <c:pt idx="724">
                  <c:v>758.15</c:v>
                </c:pt>
                <c:pt idx="725">
                  <c:v>759.15</c:v>
                </c:pt>
                <c:pt idx="726">
                  <c:v>760.15</c:v>
                </c:pt>
                <c:pt idx="727">
                  <c:v>761.15</c:v>
                </c:pt>
                <c:pt idx="728">
                  <c:v>762.15</c:v>
                </c:pt>
                <c:pt idx="729">
                  <c:v>763.15</c:v>
                </c:pt>
                <c:pt idx="730">
                  <c:v>764.15</c:v>
                </c:pt>
                <c:pt idx="731">
                  <c:v>765.15</c:v>
                </c:pt>
                <c:pt idx="732">
                  <c:v>766.15</c:v>
                </c:pt>
                <c:pt idx="733">
                  <c:v>767.15</c:v>
                </c:pt>
                <c:pt idx="734">
                  <c:v>768.15</c:v>
                </c:pt>
                <c:pt idx="735">
                  <c:v>769.15</c:v>
                </c:pt>
                <c:pt idx="736">
                  <c:v>770.15</c:v>
                </c:pt>
                <c:pt idx="737">
                  <c:v>771.15</c:v>
                </c:pt>
                <c:pt idx="738">
                  <c:v>772.15</c:v>
                </c:pt>
                <c:pt idx="739">
                  <c:v>773.15</c:v>
                </c:pt>
                <c:pt idx="740">
                  <c:v>774.15</c:v>
                </c:pt>
                <c:pt idx="741">
                  <c:v>775.15</c:v>
                </c:pt>
                <c:pt idx="742">
                  <c:v>776.15</c:v>
                </c:pt>
                <c:pt idx="743">
                  <c:v>777.15</c:v>
                </c:pt>
                <c:pt idx="744">
                  <c:v>778.15</c:v>
                </c:pt>
                <c:pt idx="745">
                  <c:v>779.15</c:v>
                </c:pt>
                <c:pt idx="746">
                  <c:v>780.15</c:v>
                </c:pt>
                <c:pt idx="747">
                  <c:v>781.15</c:v>
                </c:pt>
                <c:pt idx="748">
                  <c:v>782.15</c:v>
                </c:pt>
                <c:pt idx="749">
                  <c:v>783.15</c:v>
                </c:pt>
                <c:pt idx="750">
                  <c:v>784.15</c:v>
                </c:pt>
                <c:pt idx="751">
                  <c:v>785.15</c:v>
                </c:pt>
                <c:pt idx="752">
                  <c:v>786.15</c:v>
                </c:pt>
                <c:pt idx="753">
                  <c:v>787.15</c:v>
                </c:pt>
                <c:pt idx="754">
                  <c:v>788.15</c:v>
                </c:pt>
                <c:pt idx="755">
                  <c:v>789.15</c:v>
                </c:pt>
                <c:pt idx="756">
                  <c:v>790.15</c:v>
                </c:pt>
                <c:pt idx="757">
                  <c:v>791.15</c:v>
                </c:pt>
                <c:pt idx="758">
                  <c:v>792.15</c:v>
                </c:pt>
                <c:pt idx="759">
                  <c:v>793.15</c:v>
                </c:pt>
                <c:pt idx="760">
                  <c:v>794.15</c:v>
                </c:pt>
                <c:pt idx="761">
                  <c:v>795.15</c:v>
                </c:pt>
                <c:pt idx="762">
                  <c:v>796.15</c:v>
                </c:pt>
                <c:pt idx="763">
                  <c:v>797.15</c:v>
                </c:pt>
                <c:pt idx="764">
                  <c:v>798.15</c:v>
                </c:pt>
                <c:pt idx="765">
                  <c:v>799.15</c:v>
                </c:pt>
                <c:pt idx="766">
                  <c:v>800.15</c:v>
                </c:pt>
                <c:pt idx="767">
                  <c:v>801.15</c:v>
                </c:pt>
                <c:pt idx="768">
                  <c:v>802.15</c:v>
                </c:pt>
                <c:pt idx="769">
                  <c:v>803.15</c:v>
                </c:pt>
                <c:pt idx="770">
                  <c:v>804.15</c:v>
                </c:pt>
                <c:pt idx="771">
                  <c:v>805.15</c:v>
                </c:pt>
                <c:pt idx="772">
                  <c:v>806.15</c:v>
                </c:pt>
                <c:pt idx="773">
                  <c:v>807.15</c:v>
                </c:pt>
                <c:pt idx="774">
                  <c:v>808.15</c:v>
                </c:pt>
                <c:pt idx="775">
                  <c:v>809.15</c:v>
                </c:pt>
                <c:pt idx="776">
                  <c:v>810.15</c:v>
                </c:pt>
                <c:pt idx="777">
                  <c:v>811.15</c:v>
                </c:pt>
                <c:pt idx="778">
                  <c:v>812.15</c:v>
                </c:pt>
                <c:pt idx="779">
                  <c:v>813.15</c:v>
                </c:pt>
                <c:pt idx="780">
                  <c:v>814.15</c:v>
                </c:pt>
                <c:pt idx="781">
                  <c:v>815.15</c:v>
                </c:pt>
                <c:pt idx="782">
                  <c:v>816.15</c:v>
                </c:pt>
                <c:pt idx="783">
                  <c:v>817.15</c:v>
                </c:pt>
                <c:pt idx="784">
                  <c:v>818.15</c:v>
                </c:pt>
                <c:pt idx="785">
                  <c:v>819.15</c:v>
                </c:pt>
                <c:pt idx="786">
                  <c:v>820.15</c:v>
                </c:pt>
                <c:pt idx="787">
                  <c:v>821.15</c:v>
                </c:pt>
                <c:pt idx="788">
                  <c:v>822.15</c:v>
                </c:pt>
                <c:pt idx="789">
                  <c:v>823.15</c:v>
                </c:pt>
                <c:pt idx="790">
                  <c:v>824.15</c:v>
                </c:pt>
                <c:pt idx="791">
                  <c:v>825.15</c:v>
                </c:pt>
                <c:pt idx="792">
                  <c:v>826.15</c:v>
                </c:pt>
                <c:pt idx="793">
                  <c:v>827.15</c:v>
                </c:pt>
                <c:pt idx="794">
                  <c:v>828.15</c:v>
                </c:pt>
                <c:pt idx="795">
                  <c:v>829.15</c:v>
                </c:pt>
                <c:pt idx="796">
                  <c:v>830.15</c:v>
                </c:pt>
                <c:pt idx="797">
                  <c:v>831.15</c:v>
                </c:pt>
                <c:pt idx="798">
                  <c:v>832.15</c:v>
                </c:pt>
                <c:pt idx="799">
                  <c:v>833.15</c:v>
                </c:pt>
                <c:pt idx="800">
                  <c:v>834.15</c:v>
                </c:pt>
                <c:pt idx="801">
                  <c:v>835.15</c:v>
                </c:pt>
                <c:pt idx="802">
                  <c:v>836.15</c:v>
                </c:pt>
                <c:pt idx="803">
                  <c:v>837.15</c:v>
                </c:pt>
                <c:pt idx="804">
                  <c:v>838.15</c:v>
                </c:pt>
                <c:pt idx="805">
                  <c:v>839.15</c:v>
                </c:pt>
                <c:pt idx="806">
                  <c:v>840.15</c:v>
                </c:pt>
                <c:pt idx="807">
                  <c:v>841.15</c:v>
                </c:pt>
                <c:pt idx="808">
                  <c:v>842.15</c:v>
                </c:pt>
                <c:pt idx="809">
                  <c:v>843.15</c:v>
                </c:pt>
                <c:pt idx="810">
                  <c:v>844.15</c:v>
                </c:pt>
                <c:pt idx="811">
                  <c:v>845.15</c:v>
                </c:pt>
                <c:pt idx="812">
                  <c:v>846.15</c:v>
                </c:pt>
                <c:pt idx="813">
                  <c:v>847.15</c:v>
                </c:pt>
                <c:pt idx="814">
                  <c:v>848.15</c:v>
                </c:pt>
                <c:pt idx="815">
                  <c:v>849.15</c:v>
                </c:pt>
                <c:pt idx="816">
                  <c:v>850.15</c:v>
                </c:pt>
                <c:pt idx="817">
                  <c:v>851.15</c:v>
                </c:pt>
                <c:pt idx="818">
                  <c:v>852.15</c:v>
                </c:pt>
                <c:pt idx="819">
                  <c:v>853.15</c:v>
                </c:pt>
                <c:pt idx="820">
                  <c:v>854.15</c:v>
                </c:pt>
                <c:pt idx="821">
                  <c:v>855.15</c:v>
                </c:pt>
                <c:pt idx="822">
                  <c:v>856.15</c:v>
                </c:pt>
                <c:pt idx="823">
                  <c:v>857.15</c:v>
                </c:pt>
                <c:pt idx="824">
                  <c:v>858.15</c:v>
                </c:pt>
                <c:pt idx="825">
                  <c:v>859.15</c:v>
                </c:pt>
                <c:pt idx="826">
                  <c:v>860.15</c:v>
                </c:pt>
                <c:pt idx="827">
                  <c:v>861.15</c:v>
                </c:pt>
                <c:pt idx="828">
                  <c:v>862.15</c:v>
                </c:pt>
                <c:pt idx="829">
                  <c:v>863.15</c:v>
                </c:pt>
                <c:pt idx="830">
                  <c:v>864.15</c:v>
                </c:pt>
                <c:pt idx="831">
                  <c:v>865.15</c:v>
                </c:pt>
                <c:pt idx="832">
                  <c:v>866.15</c:v>
                </c:pt>
                <c:pt idx="833">
                  <c:v>867.15</c:v>
                </c:pt>
                <c:pt idx="834">
                  <c:v>868.15</c:v>
                </c:pt>
                <c:pt idx="835">
                  <c:v>869.15</c:v>
                </c:pt>
                <c:pt idx="836">
                  <c:v>870.15</c:v>
                </c:pt>
                <c:pt idx="837">
                  <c:v>871.15</c:v>
                </c:pt>
                <c:pt idx="838">
                  <c:v>872.15</c:v>
                </c:pt>
                <c:pt idx="839">
                  <c:v>873.15</c:v>
                </c:pt>
                <c:pt idx="840">
                  <c:v>874.15</c:v>
                </c:pt>
                <c:pt idx="841">
                  <c:v>875.15</c:v>
                </c:pt>
                <c:pt idx="842">
                  <c:v>876.15</c:v>
                </c:pt>
                <c:pt idx="843">
                  <c:v>877.15</c:v>
                </c:pt>
                <c:pt idx="844">
                  <c:v>878.15</c:v>
                </c:pt>
                <c:pt idx="845">
                  <c:v>879.15</c:v>
                </c:pt>
                <c:pt idx="846">
                  <c:v>880.15</c:v>
                </c:pt>
                <c:pt idx="847">
                  <c:v>881.15</c:v>
                </c:pt>
                <c:pt idx="848">
                  <c:v>882.15</c:v>
                </c:pt>
                <c:pt idx="849">
                  <c:v>883.15</c:v>
                </c:pt>
                <c:pt idx="850">
                  <c:v>884.15</c:v>
                </c:pt>
                <c:pt idx="851">
                  <c:v>885.15</c:v>
                </c:pt>
                <c:pt idx="852">
                  <c:v>886.15</c:v>
                </c:pt>
                <c:pt idx="853">
                  <c:v>887.15</c:v>
                </c:pt>
                <c:pt idx="854">
                  <c:v>888.15</c:v>
                </c:pt>
                <c:pt idx="855">
                  <c:v>889.15</c:v>
                </c:pt>
                <c:pt idx="856">
                  <c:v>890.15</c:v>
                </c:pt>
                <c:pt idx="857">
                  <c:v>891.15</c:v>
                </c:pt>
                <c:pt idx="858">
                  <c:v>892.15</c:v>
                </c:pt>
                <c:pt idx="859">
                  <c:v>893.15</c:v>
                </c:pt>
                <c:pt idx="860">
                  <c:v>894.15</c:v>
                </c:pt>
                <c:pt idx="861">
                  <c:v>895.15</c:v>
                </c:pt>
                <c:pt idx="862">
                  <c:v>896.15</c:v>
                </c:pt>
                <c:pt idx="863">
                  <c:v>897.15</c:v>
                </c:pt>
                <c:pt idx="864">
                  <c:v>898.15</c:v>
                </c:pt>
                <c:pt idx="865">
                  <c:v>899.15</c:v>
                </c:pt>
                <c:pt idx="866">
                  <c:v>900.15</c:v>
                </c:pt>
                <c:pt idx="867">
                  <c:v>901.15</c:v>
                </c:pt>
                <c:pt idx="868">
                  <c:v>902.15</c:v>
                </c:pt>
                <c:pt idx="869">
                  <c:v>903.15</c:v>
                </c:pt>
                <c:pt idx="870">
                  <c:v>904.15</c:v>
                </c:pt>
                <c:pt idx="871">
                  <c:v>905.15</c:v>
                </c:pt>
                <c:pt idx="872">
                  <c:v>906.15</c:v>
                </c:pt>
                <c:pt idx="873">
                  <c:v>907.15</c:v>
                </c:pt>
                <c:pt idx="874">
                  <c:v>908.15</c:v>
                </c:pt>
                <c:pt idx="875">
                  <c:v>909.15</c:v>
                </c:pt>
                <c:pt idx="876">
                  <c:v>910.15</c:v>
                </c:pt>
                <c:pt idx="877">
                  <c:v>911.15</c:v>
                </c:pt>
                <c:pt idx="878">
                  <c:v>912.15</c:v>
                </c:pt>
                <c:pt idx="879">
                  <c:v>913.15</c:v>
                </c:pt>
                <c:pt idx="880">
                  <c:v>914.15</c:v>
                </c:pt>
                <c:pt idx="881">
                  <c:v>915.15</c:v>
                </c:pt>
                <c:pt idx="882">
                  <c:v>916.15</c:v>
                </c:pt>
                <c:pt idx="883">
                  <c:v>917.15</c:v>
                </c:pt>
                <c:pt idx="884">
                  <c:v>918.15</c:v>
                </c:pt>
                <c:pt idx="885">
                  <c:v>919.15</c:v>
                </c:pt>
                <c:pt idx="886">
                  <c:v>920.15</c:v>
                </c:pt>
                <c:pt idx="887">
                  <c:v>921.15</c:v>
                </c:pt>
                <c:pt idx="888">
                  <c:v>922.15</c:v>
                </c:pt>
                <c:pt idx="889">
                  <c:v>923.15</c:v>
                </c:pt>
                <c:pt idx="890">
                  <c:v>924.15</c:v>
                </c:pt>
                <c:pt idx="891">
                  <c:v>925.15</c:v>
                </c:pt>
                <c:pt idx="892">
                  <c:v>926.15</c:v>
                </c:pt>
                <c:pt idx="893">
                  <c:v>927.15</c:v>
                </c:pt>
                <c:pt idx="894">
                  <c:v>928.15</c:v>
                </c:pt>
                <c:pt idx="895">
                  <c:v>929.15</c:v>
                </c:pt>
                <c:pt idx="896">
                  <c:v>930.15</c:v>
                </c:pt>
                <c:pt idx="897">
                  <c:v>931.15</c:v>
                </c:pt>
                <c:pt idx="898">
                  <c:v>932.15</c:v>
                </c:pt>
                <c:pt idx="899">
                  <c:v>933.15</c:v>
                </c:pt>
                <c:pt idx="900">
                  <c:v>934.15</c:v>
                </c:pt>
                <c:pt idx="901">
                  <c:v>935.15</c:v>
                </c:pt>
                <c:pt idx="902">
                  <c:v>936.15</c:v>
                </c:pt>
                <c:pt idx="903">
                  <c:v>937.15</c:v>
                </c:pt>
                <c:pt idx="904">
                  <c:v>938.15</c:v>
                </c:pt>
                <c:pt idx="905">
                  <c:v>939.15</c:v>
                </c:pt>
                <c:pt idx="906">
                  <c:v>940.15</c:v>
                </c:pt>
                <c:pt idx="907">
                  <c:v>941.15</c:v>
                </c:pt>
                <c:pt idx="908">
                  <c:v>942.15</c:v>
                </c:pt>
                <c:pt idx="909">
                  <c:v>943.15</c:v>
                </c:pt>
                <c:pt idx="910">
                  <c:v>944.15</c:v>
                </c:pt>
                <c:pt idx="911">
                  <c:v>945.15</c:v>
                </c:pt>
                <c:pt idx="912">
                  <c:v>946.15</c:v>
                </c:pt>
                <c:pt idx="913">
                  <c:v>947.15</c:v>
                </c:pt>
                <c:pt idx="914">
                  <c:v>948.15</c:v>
                </c:pt>
                <c:pt idx="915">
                  <c:v>949.15</c:v>
                </c:pt>
                <c:pt idx="916">
                  <c:v>950.15</c:v>
                </c:pt>
                <c:pt idx="917">
                  <c:v>951.15</c:v>
                </c:pt>
                <c:pt idx="918">
                  <c:v>952.15</c:v>
                </c:pt>
                <c:pt idx="919">
                  <c:v>953.15</c:v>
                </c:pt>
                <c:pt idx="920">
                  <c:v>954.15</c:v>
                </c:pt>
                <c:pt idx="921">
                  <c:v>955.15</c:v>
                </c:pt>
                <c:pt idx="922">
                  <c:v>956.15</c:v>
                </c:pt>
                <c:pt idx="923">
                  <c:v>957.15</c:v>
                </c:pt>
                <c:pt idx="924">
                  <c:v>958.15</c:v>
                </c:pt>
                <c:pt idx="925">
                  <c:v>959.15</c:v>
                </c:pt>
              </c:numCache>
            </c:numRef>
          </c:xVal>
          <c:yVal>
            <c:numRef>
              <c:f>'#3-Sh9(2)'!$C$5:$C$930</c:f>
              <c:numCache>
                <c:formatCode>General</c:formatCode>
                <c:ptCount val="926"/>
                <c:pt idx="0">
                  <c:v>100.008</c:v>
                </c:pt>
                <c:pt idx="1">
                  <c:v>100.04100000000001</c:v>
                </c:pt>
                <c:pt idx="2">
                  <c:v>100.04600000000002</c:v>
                </c:pt>
                <c:pt idx="3">
                  <c:v>100.04900000000002</c:v>
                </c:pt>
                <c:pt idx="4">
                  <c:v>100.04900000000002</c:v>
                </c:pt>
                <c:pt idx="5">
                  <c:v>100.048</c:v>
                </c:pt>
                <c:pt idx="6">
                  <c:v>100.045</c:v>
                </c:pt>
                <c:pt idx="7">
                  <c:v>100.038</c:v>
                </c:pt>
                <c:pt idx="8">
                  <c:v>100.033</c:v>
                </c:pt>
                <c:pt idx="9">
                  <c:v>100.03100000000002</c:v>
                </c:pt>
                <c:pt idx="10">
                  <c:v>100.024</c:v>
                </c:pt>
                <c:pt idx="11">
                  <c:v>100.01600000000002</c:v>
                </c:pt>
                <c:pt idx="12">
                  <c:v>100.009</c:v>
                </c:pt>
                <c:pt idx="13">
                  <c:v>99.998999999999995</c:v>
                </c:pt>
                <c:pt idx="14">
                  <c:v>99.990000000000009</c:v>
                </c:pt>
                <c:pt idx="15">
                  <c:v>99.983000000000004</c:v>
                </c:pt>
                <c:pt idx="16">
                  <c:v>99.974999999999994</c:v>
                </c:pt>
                <c:pt idx="17">
                  <c:v>99.965999999999994</c:v>
                </c:pt>
                <c:pt idx="18">
                  <c:v>99.956000000000003</c:v>
                </c:pt>
                <c:pt idx="19">
                  <c:v>99.942000000000007</c:v>
                </c:pt>
                <c:pt idx="20">
                  <c:v>99.930999999999997</c:v>
                </c:pt>
                <c:pt idx="21">
                  <c:v>99.92</c:v>
                </c:pt>
                <c:pt idx="22">
                  <c:v>99.912000000000006</c:v>
                </c:pt>
                <c:pt idx="23">
                  <c:v>99.903000000000006</c:v>
                </c:pt>
                <c:pt idx="24">
                  <c:v>99.894000000000005</c:v>
                </c:pt>
                <c:pt idx="25">
                  <c:v>99.884999999999991</c:v>
                </c:pt>
                <c:pt idx="26">
                  <c:v>99.873999999999981</c:v>
                </c:pt>
                <c:pt idx="27">
                  <c:v>99.864999999999995</c:v>
                </c:pt>
                <c:pt idx="28">
                  <c:v>99.85599999999998</c:v>
                </c:pt>
                <c:pt idx="29">
                  <c:v>99.849000000000004</c:v>
                </c:pt>
                <c:pt idx="30">
                  <c:v>99.840999999999994</c:v>
                </c:pt>
                <c:pt idx="31">
                  <c:v>99.832999999999998</c:v>
                </c:pt>
                <c:pt idx="32">
                  <c:v>99.821999999999989</c:v>
                </c:pt>
                <c:pt idx="33">
                  <c:v>99.813000000000002</c:v>
                </c:pt>
                <c:pt idx="34">
                  <c:v>99.804000000000002</c:v>
                </c:pt>
                <c:pt idx="35">
                  <c:v>99.8</c:v>
                </c:pt>
                <c:pt idx="36">
                  <c:v>99.798000000000002</c:v>
                </c:pt>
                <c:pt idx="37">
                  <c:v>99.787000000000006</c:v>
                </c:pt>
                <c:pt idx="38">
                  <c:v>99.769000000000005</c:v>
                </c:pt>
                <c:pt idx="39">
                  <c:v>99.759</c:v>
                </c:pt>
                <c:pt idx="40">
                  <c:v>99.751999999999995</c:v>
                </c:pt>
                <c:pt idx="41">
                  <c:v>99.742999999999995</c:v>
                </c:pt>
                <c:pt idx="42">
                  <c:v>99.727000000000004</c:v>
                </c:pt>
                <c:pt idx="43">
                  <c:v>99.712000000000003</c:v>
                </c:pt>
                <c:pt idx="44">
                  <c:v>99.700999999999993</c:v>
                </c:pt>
                <c:pt idx="45">
                  <c:v>99.687999999999988</c:v>
                </c:pt>
                <c:pt idx="46">
                  <c:v>99.674999999999983</c:v>
                </c:pt>
                <c:pt idx="47">
                  <c:v>99.661999999999992</c:v>
                </c:pt>
                <c:pt idx="48">
                  <c:v>99.638999999999982</c:v>
                </c:pt>
                <c:pt idx="49">
                  <c:v>99.624999999999986</c:v>
                </c:pt>
                <c:pt idx="50">
                  <c:v>99.61</c:v>
                </c:pt>
                <c:pt idx="51">
                  <c:v>99.598000000000013</c:v>
                </c:pt>
                <c:pt idx="52">
                  <c:v>99.587999999999994</c:v>
                </c:pt>
                <c:pt idx="53">
                  <c:v>99.578999999999979</c:v>
                </c:pt>
                <c:pt idx="54">
                  <c:v>99.562000000000012</c:v>
                </c:pt>
                <c:pt idx="55">
                  <c:v>99.554999999999993</c:v>
                </c:pt>
                <c:pt idx="56">
                  <c:v>99.546000000000006</c:v>
                </c:pt>
                <c:pt idx="57">
                  <c:v>99.534000000000006</c:v>
                </c:pt>
                <c:pt idx="58">
                  <c:v>99.521000000000001</c:v>
                </c:pt>
                <c:pt idx="59">
                  <c:v>99.51</c:v>
                </c:pt>
                <c:pt idx="60">
                  <c:v>99.495999999999995</c:v>
                </c:pt>
                <c:pt idx="61">
                  <c:v>99.482000000000014</c:v>
                </c:pt>
                <c:pt idx="62">
                  <c:v>99.474999999999994</c:v>
                </c:pt>
                <c:pt idx="63">
                  <c:v>99.465000000000003</c:v>
                </c:pt>
                <c:pt idx="64">
                  <c:v>99.45</c:v>
                </c:pt>
                <c:pt idx="65">
                  <c:v>99.436000000000007</c:v>
                </c:pt>
                <c:pt idx="66">
                  <c:v>99.421999999999997</c:v>
                </c:pt>
                <c:pt idx="67">
                  <c:v>99.414000000000016</c:v>
                </c:pt>
                <c:pt idx="68">
                  <c:v>99.4</c:v>
                </c:pt>
                <c:pt idx="69">
                  <c:v>99.388999999999982</c:v>
                </c:pt>
                <c:pt idx="70">
                  <c:v>99.382999999999981</c:v>
                </c:pt>
                <c:pt idx="71">
                  <c:v>99.371999999999986</c:v>
                </c:pt>
                <c:pt idx="72">
                  <c:v>99.35599999999998</c:v>
                </c:pt>
                <c:pt idx="73">
                  <c:v>99.345000000000013</c:v>
                </c:pt>
                <c:pt idx="74">
                  <c:v>99.335999999999999</c:v>
                </c:pt>
                <c:pt idx="75">
                  <c:v>99.327999999999989</c:v>
                </c:pt>
                <c:pt idx="76">
                  <c:v>99.316999999999993</c:v>
                </c:pt>
                <c:pt idx="77">
                  <c:v>99.296999999999997</c:v>
                </c:pt>
                <c:pt idx="78">
                  <c:v>99.284999999999997</c:v>
                </c:pt>
                <c:pt idx="79">
                  <c:v>99.274000000000001</c:v>
                </c:pt>
                <c:pt idx="80">
                  <c:v>99.257999999999996</c:v>
                </c:pt>
                <c:pt idx="81">
                  <c:v>99.245000000000005</c:v>
                </c:pt>
                <c:pt idx="82">
                  <c:v>99.233000000000004</c:v>
                </c:pt>
                <c:pt idx="83">
                  <c:v>99.217000000000013</c:v>
                </c:pt>
                <c:pt idx="84">
                  <c:v>99.200999999999993</c:v>
                </c:pt>
                <c:pt idx="85">
                  <c:v>99.187999999999988</c:v>
                </c:pt>
                <c:pt idx="86">
                  <c:v>99.180999999999983</c:v>
                </c:pt>
                <c:pt idx="87">
                  <c:v>99.164999999999992</c:v>
                </c:pt>
                <c:pt idx="88">
                  <c:v>99.151999999999987</c:v>
                </c:pt>
                <c:pt idx="89">
                  <c:v>99.137999999999991</c:v>
                </c:pt>
                <c:pt idx="90">
                  <c:v>99.126999999999981</c:v>
                </c:pt>
                <c:pt idx="91">
                  <c:v>99.117999999999995</c:v>
                </c:pt>
                <c:pt idx="92">
                  <c:v>99.10499999999999</c:v>
                </c:pt>
                <c:pt idx="93">
                  <c:v>99.092000000000013</c:v>
                </c:pt>
                <c:pt idx="94">
                  <c:v>99.072999999999979</c:v>
                </c:pt>
                <c:pt idx="95">
                  <c:v>99.058999999999983</c:v>
                </c:pt>
                <c:pt idx="96">
                  <c:v>99.042000000000002</c:v>
                </c:pt>
                <c:pt idx="97">
                  <c:v>99.031999999999996</c:v>
                </c:pt>
                <c:pt idx="98">
                  <c:v>99.019000000000005</c:v>
                </c:pt>
                <c:pt idx="99">
                  <c:v>99.007000000000005</c:v>
                </c:pt>
                <c:pt idx="100">
                  <c:v>98.997000000000014</c:v>
                </c:pt>
                <c:pt idx="101">
                  <c:v>98.986999999999995</c:v>
                </c:pt>
                <c:pt idx="102">
                  <c:v>98.977999999999994</c:v>
                </c:pt>
                <c:pt idx="103">
                  <c:v>98.965000000000003</c:v>
                </c:pt>
                <c:pt idx="104">
                  <c:v>98.953999999999994</c:v>
                </c:pt>
                <c:pt idx="105">
                  <c:v>98.938999999999993</c:v>
                </c:pt>
                <c:pt idx="106">
                  <c:v>98.924999999999997</c:v>
                </c:pt>
                <c:pt idx="107">
                  <c:v>98.917000000000016</c:v>
                </c:pt>
                <c:pt idx="108">
                  <c:v>98.905000000000001</c:v>
                </c:pt>
                <c:pt idx="109">
                  <c:v>98.891999999999996</c:v>
                </c:pt>
                <c:pt idx="110">
                  <c:v>98.86999999999999</c:v>
                </c:pt>
                <c:pt idx="111">
                  <c:v>98.85599999999998</c:v>
                </c:pt>
                <c:pt idx="112">
                  <c:v>98.849000000000004</c:v>
                </c:pt>
                <c:pt idx="113">
                  <c:v>98.837999999999994</c:v>
                </c:pt>
                <c:pt idx="114">
                  <c:v>98.82</c:v>
                </c:pt>
                <c:pt idx="115">
                  <c:v>98.81</c:v>
                </c:pt>
                <c:pt idx="116">
                  <c:v>98.799000000000007</c:v>
                </c:pt>
                <c:pt idx="117">
                  <c:v>98.787999999999997</c:v>
                </c:pt>
                <c:pt idx="118">
                  <c:v>98.777999999999992</c:v>
                </c:pt>
                <c:pt idx="119">
                  <c:v>98.763999999999996</c:v>
                </c:pt>
                <c:pt idx="120">
                  <c:v>98.75</c:v>
                </c:pt>
                <c:pt idx="121">
                  <c:v>98.738</c:v>
                </c:pt>
                <c:pt idx="122">
                  <c:v>98.72</c:v>
                </c:pt>
                <c:pt idx="123">
                  <c:v>98.708000000000013</c:v>
                </c:pt>
                <c:pt idx="124">
                  <c:v>98.697999999999993</c:v>
                </c:pt>
                <c:pt idx="125">
                  <c:v>98.686999999999998</c:v>
                </c:pt>
                <c:pt idx="126">
                  <c:v>98.671999999999983</c:v>
                </c:pt>
                <c:pt idx="127">
                  <c:v>98.664000000000001</c:v>
                </c:pt>
                <c:pt idx="128">
                  <c:v>98.650999999999982</c:v>
                </c:pt>
                <c:pt idx="129">
                  <c:v>98.638999999999982</c:v>
                </c:pt>
                <c:pt idx="130">
                  <c:v>98.627999999999986</c:v>
                </c:pt>
                <c:pt idx="131">
                  <c:v>98.617000000000004</c:v>
                </c:pt>
                <c:pt idx="132">
                  <c:v>98.60599999999998</c:v>
                </c:pt>
                <c:pt idx="133">
                  <c:v>98.596000000000004</c:v>
                </c:pt>
                <c:pt idx="134">
                  <c:v>98.584000000000003</c:v>
                </c:pt>
                <c:pt idx="135">
                  <c:v>98.57</c:v>
                </c:pt>
                <c:pt idx="136">
                  <c:v>98.558999999999983</c:v>
                </c:pt>
                <c:pt idx="137">
                  <c:v>98.540999999999997</c:v>
                </c:pt>
                <c:pt idx="138">
                  <c:v>98.528999999999982</c:v>
                </c:pt>
                <c:pt idx="139">
                  <c:v>98.52</c:v>
                </c:pt>
                <c:pt idx="140">
                  <c:v>98.510999999999996</c:v>
                </c:pt>
                <c:pt idx="141">
                  <c:v>98.5</c:v>
                </c:pt>
                <c:pt idx="142">
                  <c:v>98.491000000000014</c:v>
                </c:pt>
                <c:pt idx="143">
                  <c:v>98.471999999999994</c:v>
                </c:pt>
                <c:pt idx="144">
                  <c:v>98.461000000000013</c:v>
                </c:pt>
                <c:pt idx="145">
                  <c:v>98.452000000000012</c:v>
                </c:pt>
                <c:pt idx="146">
                  <c:v>98.438000000000002</c:v>
                </c:pt>
                <c:pt idx="147">
                  <c:v>98.424000000000007</c:v>
                </c:pt>
                <c:pt idx="148">
                  <c:v>98.415000000000006</c:v>
                </c:pt>
                <c:pt idx="149">
                  <c:v>98.397999999999996</c:v>
                </c:pt>
                <c:pt idx="150">
                  <c:v>98.387999999999991</c:v>
                </c:pt>
                <c:pt idx="151">
                  <c:v>98.378999999999991</c:v>
                </c:pt>
                <c:pt idx="152">
                  <c:v>98.363</c:v>
                </c:pt>
                <c:pt idx="153">
                  <c:v>98.346000000000004</c:v>
                </c:pt>
                <c:pt idx="154">
                  <c:v>98.334000000000003</c:v>
                </c:pt>
                <c:pt idx="155">
                  <c:v>98.318000000000012</c:v>
                </c:pt>
                <c:pt idx="156">
                  <c:v>98.301999999999992</c:v>
                </c:pt>
                <c:pt idx="157">
                  <c:v>98.283000000000001</c:v>
                </c:pt>
                <c:pt idx="158">
                  <c:v>98.27</c:v>
                </c:pt>
                <c:pt idx="159">
                  <c:v>98.253</c:v>
                </c:pt>
                <c:pt idx="160">
                  <c:v>98.241000000000014</c:v>
                </c:pt>
                <c:pt idx="161">
                  <c:v>98.225999999999999</c:v>
                </c:pt>
                <c:pt idx="162">
                  <c:v>98.210000000000008</c:v>
                </c:pt>
                <c:pt idx="163">
                  <c:v>98.192999999999998</c:v>
                </c:pt>
                <c:pt idx="164">
                  <c:v>98.180999999999983</c:v>
                </c:pt>
                <c:pt idx="165">
                  <c:v>98.157999999999987</c:v>
                </c:pt>
                <c:pt idx="166">
                  <c:v>98.144999999999996</c:v>
                </c:pt>
                <c:pt idx="167">
                  <c:v>98.128999999999991</c:v>
                </c:pt>
                <c:pt idx="168">
                  <c:v>98.111000000000004</c:v>
                </c:pt>
                <c:pt idx="169">
                  <c:v>98.093000000000004</c:v>
                </c:pt>
                <c:pt idx="170">
                  <c:v>98.072999999999979</c:v>
                </c:pt>
                <c:pt idx="171">
                  <c:v>98.052999999999983</c:v>
                </c:pt>
                <c:pt idx="172">
                  <c:v>98.037000000000006</c:v>
                </c:pt>
                <c:pt idx="173">
                  <c:v>98.016000000000005</c:v>
                </c:pt>
                <c:pt idx="174">
                  <c:v>97.991000000000014</c:v>
                </c:pt>
                <c:pt idx="175">
                  <c:v>97.971000000000004</c:v>
                </c:pt>
                <c:pt idx="176">
                  <c:v>97.95</c:v>
                </c:pt>
                <c:pt idx="177">
                  <c:v>97.930999999999997</c:v>
                </c:pt>
                <c:pt idx="178">
                  <c:v>97.903999999999996</c:v>
                </c:pt>
                <c:pt idx="179">
                  <c:v>97.881</c:v>
                </c:pt>
                <c:pt idx="180">
                  <c:v>97.861999999999995</c:v>
                </c:pt>
                <c:pt idx="181">
                  <c:v>97.831999999999994</c:v>
                </c:pt>
                <c:pt idx="182">
                  <c:v>97.804000000000002</c:v>
                </c:pt>
                <c:pt idx="183">
                  <c:v>97.775999999999982</c:v>
                </c:pt>
                <c:pt idx="184">
                  <c:v>97.751999999999995</c:v>
                </c:pt>
                <c:pt idx="185">
                  <c:v>97.721000000000004</c:v>
                </c:pt>
                <c:pt idx="186">
                  <c:v>97.683999999999983</c:v>
                </c:pt>
                <c:pt idx="187">
                  <c:v>97.651999999999987</c:v>
                </c:pt>
                <c:pt idx="188">
                  <c:v>97.62299999999999</c:v>
                </c:pt>
                <c:pt idx="189">
                  <c:v>97.587000000000003</c:v>
                </c:pt>
                <c:pt idx="190">
                  <c:v>97.554000000000002</c:v>
                </c:pt>
                <c:pt idx="191">
                  <c:v>97.512</c:v>
                </c:pt>
                <c:pt idx="192">
                  <c:v>97.477000000000004</c:v>
                </c:pt>
                <c:pt idx="193">
                  <c:v>97.443000000000012</c:v>
                </c:pt>
                <c:pt idx="194">
                  <c:v>97.411000000000016</c:v>
                </c:pt>
                <c:pt idx="195">
                  <c:v>97.37299999999999</c:v>
                </c:pt>
                <c:pt idx="196">
                  <c:v>97.324999999999989</c:v>
                </c:pt>
                <c:pt idx="197">
                  <c:v>97.274999999999991</c:v>
                </c:pt>
                <c:pt idx="198">
                  <c:v>97.230999999999995</c:v>
                </c:pt>
                <c:pt idx="199">
                  <c:v>97.186999999999998</c:v>
                </c:pt>
                <c:pt idx="200">
                  <c:v>97.138999999999982</c:v>
                </c:pt>
                <c:pt idx="201">
                  <c:v>97.088999999999999</c:v>
                </c:pt>
                <c:pt idx="202">
                  <c:v>97.039000000000001</c:v>
                </c:pt>
                <c:pt idx="203">
                  <c:v>96.978999999999999</c:v>
                </c:pt>
                <c:pt idx="204">
                  <c:v>96.929000000000002</c:v>
                </c:pt>
                <c:pt idx="205">
                  <c:v>96.866</c:v>
                </c:pt>
                <c:pt idx="206">
                  <c:v>96.807000000000002</c:v>
                </c:pt>
                <c:pt idx="207">
                  <c:v>96.748999999999995</c:v>
                </c:pt>
                <c:pt idx="208">
                  <c:v>96.687999999999988</c:v>
                </c:pt>
                <c:pt idx="209">
                  <c:v>96.63</c:v>
                </c:pt>
                <c:pt idx="210">
                  <c:v>96.573999999999998</c:v>
                </c:pt>
                <c:pt idx="211">
                  <c:v>96.515000000000001</c:v>
                </c:pt>
                <c:pt idx="212">
                  <c:v>96.456000000000003</c:v>
                </c:pt>
                <c:pt idx="213">
                  <c:v>96.403999999999996</c:v>
                </c:pt>
                <c:pt idx="214">
                  <c:v>96.334999999999994</c:v>
                </c:pt>
                <c:pt idx="215">
                  <c:v>96.277999999999992</c:v>
                </c:pt>
                <c:pt idx="216">
                  <c:v>96.217000000000013</c:v>
                </c:pt>
                <c:pt idx="217">
                  <c:v>96.147000000000006</c:v>
                </c:pt>
                <c:pt idx="218">
                  <c:v>96.078999999999979</c:v>
                </c:pt>
                <c:pt idx="219">
                  <c:v>96.022999999999982</c:v>
                </c:pt>
                <c:pt idx="220">
                  <c:v>95.961000000000013</c:v>
                </c:pt>
                <c:pt idx="221">
                  <c:v>95.906000000000006</c:v>
                </c:pt>
                <c:pt idx="222">
                  <c:v>95.832999999999998</c:v>
                </c:pt>
                <c:pt idx="223">
                  <c:v>95.772999999999982</c:v>
                </c:pt>
                <c:pt idx="224">
                  <c:v>95.703999999999994</c:v>
                </c:pt>
                <c:pt idx="225">
                  <c:v>95.643000000000001</c:v>
                </c:pt>
                <c:pt idx="226">
                  <c:v>95.576999999999998</c:v>
                </c:pt>
                <c:pt idx="227">
                  <c:v>95.507000000000005</c:v>
                </c:pt>
                <c:pt idx="228">
                  <c:v>95.442000000000007</c:v>
                </c:pt>
                <c:pt idx="229">
                  <c:v>95.375999999999991</c:v>
                </c:pt>
                <c:pt idx="230">
                  <c:v>95.315000000000012</c:v>
                </c:pt>
                <c:pt idx="231">
                  <c:v>95.248999999999995</c:v>
                </c:pt>
                <c:pt idx="232">
                  <c:v>95.185999999999993</c:v>
                </c:pt>
                <c:pt idx="233">
                  <c:v>95.119</c:v>
                </c:pt>
                <c:pt idx="234">
                  <c:v>95.062000000000012</c:v>
                </c:pt>
                <c:pt idx="235">
                  <c:v>94.998999999999995</c:v>
                </c:pt>
                <c:pt idx="236">
                  <c:v>94.943000000000012</c:v>
                </c:pt>
                <c:pt idx="237">
                  <c:v>94.873999999999981</c:v>
                </c:pt>
                <c:pt idx="238">
                  <c:v>94.815000000000012</c:v>
                </c:pt>
                <c:pt idx="239">
                  <c:v>94.762</c:v>
                </c:pt>
                <c:pt idx="240">
                  <c:v>94.709000000000003</c:v>
                </c:pt>
                <c:pt idx="241">
                  <c:v>94.651999999999987</c:v>
                </c:pt>
                <c:pt idx="242">
                  <c:v>94.60299999999998</c:v>
                </c:pt>
                <c:pt idx="243">
                  <c:v>94.546999999999997</c:v>
                </c:pt>
                <c:pt idx="244">
                  <c:v>94.492999999999995</c:v>
                </c:pt>
                <c:pt idx="245">
                  <c:v>94.445000000000007</c:v>
                </c:pt>
                <c:pt idx="246">
                  <c:v>94.387999999999991</c:v>
                </c:pt>
                <c:pt idx="247">
                  <c:v>94.346000000000004</c:v>
                </c:pt>
                <c:pt idx="248">
                  <c:v>94.293999999999997</c:v>
                </c:pt>
                <c:pt idx="249">
                  <c:v>94.244000000000014</c:v>
                </c:pt>
                <c:pt idx="250">
                  <c:v>94.2</c:v>
                </c:pt>
                <c:pt idx="251">
                  <c:v>94.149000000000001</c:v>
                </c:pt>
                <c:pt idx="252">
                  <c:v>94.099000000000004</c:v>
                </c:pt>
                <c:pt idx="253">
                  <c:v>94.052999999999983</c:v>
                </c:pt>
                <c:pt idx="254">
                  <c:v>93.995999999999995</c:v>
                </c:pt>
                <c:pt idx="255">
                  <c:v>93.944000000000017</c:v>
                </c:pt>
                <c:pt idx="256">
                  <c:v>93.891999999999996</c:v>
                </c:pt>
                <c:pt idx="257">
                  <c:v>93.840999999999994</c:v>
                </c:pt>
                <c:pt idx="258">
                  <c:v>93.787000000000006</c:v>
                </c:pt>
                <c:pt idx="259">
                  <c:v>93.730999999999995</c:v>
                </c:pt>
                <c:pt idx="260">
                  <c:v>93.667000000000002</c:v>
                </c:pt>
                <c:pt idx="261">
                  <c:v>93.61</c:v>
                </c:pt>
                <c:pt idx="262">
                  <c:v>93.554000000000002</c:v>
                </c:pt>
                <c:pt idx="263">
                  <c:v>93.495999999999995</c:v>
                </c:pt>
                <c:pt idx="264">
                  <c:v>93.443000000000012</c:v>
                </c:pt>
                <c:pt idx="265">
                  <c:v>93.382999999999981</c:v>
                </c:pt>
                <c:pt idx="266">
                  <c:v>93.316000000000003</c:v>
                </c:pt>
                <c:pt idx="267">
                  <c:v>93.251999999999995</c:v>
                </c:pt>
                <c:pt idx="268">
                  <c:v>93.192999999999998</c:v>
                </c:pt>
                <c:pt idx="269">
                  <c:v>93.128999999999991</c:v>
                </c:pt>
                <c:pt idx="270">
                  <c:v>93.063000000000002</c:v>
                </c:pt>
                <c:pt idx="271">
                  <c:v>93.006</c:v>
                </c:pt>
                <c:pt idx="272">
                  <c:v>92.938999999999993</c:v>
                </c:pt>
                <c:pt idx="273">
                  <c:v>92.867999999999995</c:v>
                </c:pt>
                <c:pt idx="274">
                  <c:v>92.8</c:v>
                </c:pt>
                <c:pt idx="275">
                  <c:v>92.727000000000004</c:v>
                </c:pt>
                <c:pt idx="276">
                  <c:v>92.655999999999992</c:v>
                </c:pt>
                <c:pt idx="277">
                  <c:v>92.581999999999994</c:v>
                </c:pt>
                <c:pt idx="278">
                  <c:v>92.509</c:v>
                </c:pt>
                <c:pt idx="279">
                  <c:v>92.433999999999997</c:v>
                </c:pt>
                <c:pt idx="280">
                  <c:v>92.361999999999995</c:v>
                </c:pt>
                <c:pt idx="281">
                  <c:v>92.289000000000001</c:v>
                </c:pt>
                <c:pt idx="282">
                  <c:v>92.212999999999994</c:v>
                </c:pt>
                <c:pt idx="283">
                  <c:v>92.131</c:v>
                </c:pt>
                <c:pt idx="284">
                  <c:v>92.046999999999997</c:v>
                </c:pt>
                <c:pt idx="285">
                  <c:v>91.967000000000013</c:v>
                </c:pt>
                <c:pt idx="286">
                  <c:v>91.888999999999982</c:v>
                </c:pt>
                <c:pt idx="287">
                  <c:v>91.805999999999983</c:v>
                </c:pt>
                <c:pt idx="288">
                  <c:v>91.715000000000003</c:v>
                </c:pt>
                <c:pt idx="289">
                  <c:v>91.623999999999981</c:v>
                </c:pt>
                <c:pt idx="290">
                  <c:v>91.533000000000001</c:v>
                </c:pt>
                <c:pt idx="291">
                  <c:v>91.441000000000017</c:v>
                </c:pt>
                <c:pt idx="292">
                  <c:v>91.350999999999999</c:v>
                </c:pt>
                <c:pt idx="293">
                  <c:v>91.253</c:v>
                </c:pt>
                <c:pt idx="294">
                  <c:v>91.153999999999982</c:v>
                </c:pt>
                <c:pt idx="295">
                  <c:v>91.054000000000002</c:v>
                </c:pt>
                <c:pt idx="296">
                  <c:v>90.938000000000002</c:v>
                </c:pt>
                <c:pt idx="297">
                  <c:v>90.826999999999998</c:v>
                </c:pt>
                <c:pt idx="298">
                  <c:v>90.725999999999999</c:v>
                </c:pt>
                <c:pt idx="299">
                  <c:v>90.599000000000004</c:v>
                </c:pt>
                <c:pt idx="300">
                  <c:v>90.478999999999999</c:v>
                </c:pt>
                <c:pt idx="301">
                  <c:v>90.361999999999995</c:v>
                </c:pt>
                <c:pt idx="302">
                  <c:v>90.241000000000014</c:v>
                </c:pt>
                <c:pt idx="303">
                  <c:v>90.103999999999999</c:v>
                </c:pt>
                <c:pt idx="304">
                  <c:v>89.97</c:v>
                </c:pt>
                <c:pt idx="305">
                  <c:v>89.838999999999999</c:v>
                </c:pt>
                <c:pt idx="306">
                  <c:v>89.692999999999998</c:v>
                </c:pt>
                <c:pt idx="307">
                  <c:v>89.552999999999983</c:v>
                </c:pt>
                <c:pt idx="308">
                  <c:v>89.397000000000006</c:v>
                </c:pt>
                <c:pt idx="309">
                  <c:v>89.245000000000005</c:v>
                </c:pt>
                <c:pt idx="310">
                  <c:v>89.087999999999994</c:v>
                </c:pt>
                <c:pt idx="311">
                  <c:v>88.912000000000006</c:v>
                </c:pt>
                <c:pt idx="312">
                  <c:v>88.736000000000004</c:v>
                </c:pt>
                <c:pt idx="313">
                  <c:v>88.563999999999993</c:v>
                </c:pt>
                <c:pt idx="314">
                  <c:v>88.373999999999981</c:v>
                </c:pt>
                <c:pt idx="315">
                  <c:v>88.182999999999993</c:v>
                </c:pt>
                <c:pt idx="316">
                  <c:v>87.988</c:v>
                </c:pt>
                <c:pt idx="317">
                  <c:v>87.771999999999991</c:v>
                </c:pt>
                <c:pt idx="318">
                  <c:v>87.554999999999993</c:v>
                </c:pt>
                <c:pt idx="319">
                  <c:v>87.337000000000003</c:v>
                </c:pt>
                <c:pt idx="320">
                  <c:v>87.100999999999999</c:v>
                </c:pt>
                <c:pt idx="321">
                  <c:v>86.85899999999998</c:v>
                </c:pt>
                <c:pt idx="322">
                  <c:v>86.60899999999998</c:v>
                </c:pt>
                <c:pt idx="323">
                  <c:v>86.345000000000013</c:v>
                </c:pt>
                <c:pt idx="324">
                  <c:v>86.078999999999979</c:v>
                </c:pt>
                <c:pt idx="325">
                  <c:v>85.793999999999997</c:v>
                </c:pt>
                <c:pt idx="326">
                  <c:v>85.507999999999996</c:v>
                </c:pt>
                <c:pt idx="327">
                  <c:v>85.197000000000003</c:v>
                </c:pt>
                <c:pt idx="328">
                  <c:v>84.884</c:v>
                </c:pt>
                <c:pt idx="329">
                  <c:v>84.555999999999983</c:v>
                </c:pt>
                <c:pt idx="330">
                  <c:v>84.224999999999994</c:v>
                </c:pt>
                <c:pt idx="331">
                  <c:v>83.87299999999999</c:v>
                </c:pt>
                <c:pt idx="332">
                  <c:v>83.504000000000005</c:v>
                </c:pt>
                <c:pt idx="333">
                  <c:v>83.134999999999991</c:v>
                </c:pt>
                <c:pt idx="334">
                  <c:v>82.733000000000004</c:v>
                </c:pt>
                <c:pt idx="335">
                  <c:v>82.331000000000003</c:v>
                </c:pt>
                <c:pt idx="336">
                  <c:v>81.915000000000006</c:v>
                </c:pt>
                <c:pt idx="337">
                  <c:v>81.489000000000004</c:v>
                </c:pt>
                <c:pt idx="338">
                  <c:v>81.042000000000002</c:v>
                </c:pt>
                <c:pt idx="339">
                  <c:v>80.576999999999998</c:v>
                </c:pt>
                <c:pt idx="340">
                  <c:v>80.11</c:v>
                </c:pt>
                <c:pt idx="341">
                  <c:v>79.613</c:v>
                </c:pt>
                <c:pt idx="342">
                  <c:v>79.10499999999999</c:v>
                </c:pt>
                <c:pt idx="343">
                  <c:v>78.596000000000004</c:v>
                </c:pt>
                <c:pt idx="344">
                  <c:v>78.063999999999993</c:v>
                </c:pt>
                <c:pt idx="345">
                  <c:v>77.52</c:v>
                </c:pt>
                <c:pt idx="346">
                  <c:v>76.968999999999994</c:v>
                </c:pt>
                <c:pt idx="347">
                  <c:v>76.400999999999996</c:v>
                </c:pt>
                <c:pt idx="348">
                  <c:v>75.826999999999998</c:v>
                </c:pt>
                <c:pt idx="349">
                  <c:v>75.232000000000014</c:v>
                </c:pt>
                <c:pt idx="350">
                  <c:v>74.643000000000001</c:v>
                </c:pt>
                <c:pt idx="351">
                  <c:v>74.043999999999997</c:v>
                </c:pt>
                <c:pt idx="352">
                  <c:v>73.437000000000012</c:v>
                </c:pt>
                <c:pt idx="353">
                  <c:v>72.81</c:v>
                </c:pt>
                <c:pt idx="354">
                  <c:v>72.194000000000003</c:v>
                </c:pt>
                <c:pt idx="355">
                  <c:v>71.574999999999989</c:v>
                </c:pt>
                <c:pt idx="356">
                  <c:v>70.952000000000012</c:v>
                </c:pt>
                <c:pt idx="357">
                  <c:v>70.326999999999998</c:v>
                </c:pt>
                <c:pt idx="358">
                  <c:v>69.702000000000012</c:v>
                </c:pt>
                <c:pt idx="359">
                  <c:v>69.076999999999998</c:v>
                </c:pt>
                <c:pt idx="360">
                  <c:v>68.462999999999994</c:v>
                </c:pt>
                <c:pt idx="361">
                  <c:v>67.853999999999999</c:v>
                </c:pt>
                <c:pt idx="362">
                  <c:v>67.254999999999995</c:v>
                </c:pt>
                <c:pt idx="363">
                  <c:v>66.657999999999987</c:v>
                </c:pt>
                <c:pt idx="364">
                  <c:v>66.069999999999993</c:v>
                </c:pt>
                <c:pt idx="365">
                  <c:v>65.501999999999995</c:v>
                </c:pt>
                <c:pt idx="366">
                  <c:v>64.927000000000007</c:v>
                </c:pt>
                <c:pt idx="367">
                  <c:v>64.369</c:v>
                </c:pt>
                <c:pt idx="368">
                  <c:v>63.828000000000003</c:v>
                </c:pt>
                <c:pt idx="369">
                  <c:v>63.299000000000014</c:v>
                </c:pt>
                <c:pt idx="370">
                  <c:v>62.773000000000003</c:v>
                </c:pt>
                <c:pt idx="371">
                  <c:v>62.279000000000003</c:v>
                </c:pt>
                <c:pt idx="372">
                  <c:v>61.771000000000001</c:v>
                </c:pt>
                <c:pt idx="373">
                  <c:v>61.279000000000003</c:v>
                </c:pt>
                <c:pt idx="374">
                  <c:v>60.803999999999995</c:v>
                </c:pt>
                <c:pt idx="375">
                  <c:v>60.346000000000004</c:v>
                </c:pt>
                <c:pt idx="376">
                  <c:v>59.893000000000001</c:v>
                </c:pt>
                <c:pt idx="377">
                  <c:v>59.44</c:v>
                </c:pt>
                <c:pt idx="378">
                  <c:v>59.013000000000005</c:v>
                </c:pt>
                <c:pt idx="379">
                  <c:v>58.588000000000001</c:v>
                </c:pt>
                <c:pt idx="380">
                  <c:v>58.177</c:v>
                </c:pt>
                <c:pt idx="381">
                  <c:v>57.760000000000005</c:v>
                </c:pt>
                <c:pt idx="382">
                  <c:v>57.358999999999995</c:v>
                </c:pt>
                <c:pt idx="383">
                  <c:v>56.967000000000006</c:v>
                </c:pt>
                <c:pt idx="384">
                  <c:v>56.576000000000001</c:v>
                </c:pt>
                <c:pt idx="385">
                  <c:v>56.193000000000012</c:v>
                </c:pt>
                <c:pt idx="386">
                  <c:v>55.814999999999998</c:v>
                </c:pt>
                <c:pt idx="387">
                  <c:v>55.432000000000002</c:v>
                </c:pt>
                <c:pt idx="388">
                  <c:v>55.065000000000005</c:v>
                </c:pt>
                <c:pt idx="389">
                  <c:v>54.696000000000012</c:v>
                </c:pt>
                <c:pt idx="390">
                  <c:v>54.340999999999994</c:v>
                </c:pt>
                <c:pt idx="391">
                  <c:v>53.976000000000006</c:v>
                </c:pt>
                <c:pt idx="392">
                  <c:v>53.620000000000005</c:v>
                </c:pt>
                <c:pt idx="393">
                  <c:v>53.260000000000005</c:v>
                </c:pt>
                <c:pt idx="394">
                  <c:v>52.919000000000004</c:v>
                </c:pt>
                <c:pt idx="395">
                  <c:v>52.561</c:v>
                </c:pt>
                <c:pt idx="396">
                  <c:v>52.204000000000001</c:v>
                </c:pt>
                <c:pt idx="397">
                  <c:v>51.852999999999994</c:v>
                </c:pt>
                <c:pt idx="398">
                  <c:v>51.503</c:v>
                </c:pt>
                <c:pt idx="399">
                  <c:v>51.153000000000006</c:v>
                </c:pt>
                <c:pt idx="400">
                  <c:v>50.810999999999993</c:v>
                </c:pt>
                <c:pt idx="401">
                  <c:v>50.464000000000006</c:v>
                </c:pt>
                <c:pt idx="402">
                  <c:v>50.107000000000006</c:v>
                </c:pt>
                <c:pt idx="403">
                  <c:v>49.763000000000012</c:v>
                </c:pt>
                <c:pt idx="404">
                  <c:v>49.403000000000006</c:v>
                </c:pt>
                <c:pt idx="405">
                  <c:v>49.046000000000006</c:v>
                </c:pt>
                <c:pt idx="406">
                  <c:v>48.698000000000008</c:v>
                </c:pt>
                <c:pt idx="407">
                  <c:v>48.344999999999999</c:v>
                </c:pt>
                <c:pt idx="408">
                  <c:v>47.995000000000005</c:v>
                </c:pt>
                <c:pt idx="409">
                  <c:v>47.637</c:v>
                </c:pt>
                <c:pt idx="410">
                  <c:v>47.287000000000006</c:v>
                </c:pt>
                <c:pt idx="411">
                  <c:v>46.928000000000004</c:v>
                </c:pt>
                <c:pt idx="412">
                  <c:v>46.573</c:v>
                </c:pt>
                <c:pt idx="413">
                  <c:v>46.221000000000011</c:v>
                </c:pt>
                <c:pt idx="414">
                  <c:v>45.858999999999995</c:v>
                </c:pt>
                <c:pt idx="415">
                  <c:v>45.498000000000005</c:v>
                </c:pt>
                <c:pt idx="416">
                  <c:v>45.14</c:v>
                </c:pt>
                <c:pt idx="417">
                  <c:v>44.783000000000001</c:v>
                </c:pt>
                <c:pt idx="418">
                  <c:v>44.424000000000007</c:v>
                </c:pt>
                <c:pt idx="419">
                  <c:v>44.074000000000005</c:v>
                </c:pt>
                <c:pt idx="420">
                  <c:v>43.709000000000003</c:v>
                </c:pt>
                <c:pt idx="421">
                  <c:v>43.361000000000004</c:v>
                </c:pt>
                <c:pt idx="422">
                  <c:v>43.007000000000005</c:v>
                </c:pt>
                <c:pt idx="423">
                  <c:v>42.649000000000001</c:v>
                </c:pt>
                <c:pt idx="424">
                  <c:v>42.283000000000001</c:v>
                </c:pt>
                <c:pt idx="425">
                  <c:v>41.936</c:v>
                </c:pt>
                <c:pt idx="426">
                  <c:v>41.583000000000006</c:v>
                </c:pt>
                <c:pt idx="427">
                  <c:v>41.243000000000002</c:v>
                </c:pt>
                <c:pt idx="428">
                  <c:v>40.893000000000001</c:v>
                </c:pt>
                <c:pt idx="429">
                  <c:v>40.553999999999995</c:v>
                </c:pt>
                <c:pt idx="430">
                  <c:v>40.222000000000008</c:v>
                </c:pt>
                <c:pt idx="431">
                  <c:v>39.899000000000001</c:v>
                </c:pt>
                <c:pt idx="432">
                  <c:v>39.569000000000003</c:v>
                </c:pt>
                <c:pt idx="433">
                  <c:v>39.253</c:v>
                </c:pt>
                <c:pt idx="434">
                  <c:v>38.933</c:v>
                </c:pt>
                <c:pt idx="435">
                  <c:v>38.635000000000005</c:v>
                </c:pt>
                <c:pt idx="436">
                  <c:v>38.336999999999996</c:v>
                </c:pt>
                <c:pt idx="437">
                  <c:v>38.052</c:v>
                </c:pt>
                <c:pt idx="438">
                  <c:v>37.767000000000003</c:v>
                </c:pt>
                <c:pt idx="439">
                  <c:v>37.488</c:v>
                </c:pt>
                <c:pt idx="440">
                  <c:v>37.223000000000013</c:v>
                </c:pt>
                <c:pt idx="441">
                  <c:v>36.972000000000001</c:v>
                </c:pt>
                <c:pt idx="442">
                  <c:v>36.734000000000002</c:v>
                </c:pt>
                <c:pt idx="443">
                  <c:v>36.501000000000005</c:v>
                </c:pt>
                <c:pt idx="444">
                  <c:v>36.287000000000006</c:v>
                </c:pt>
                <c:pt idx="445">
                  <c:v>36.077000000000005</c:v>
                </c:pt>
                <c:pt idx="446">
                  <c:v>35.878</c:v>
                </c:pt>
                <c:pt idx="447">
                  <c:v>35.693000000000012</c:v>
                </c:pt>
                <c:pt idx="448">
                  <c:v>35.531000000000006</c:v>
                </c:pt>
                <c:pt idx="449">
                  <c:v>35.367000000000004</c:v>
                </c:pt>
                <c:pt idx="450">
                  <c:v>35.223000000000013</c:v>
                </c:pt>
                <c:pt idx="451">
                  <c:v>35.075000000000003</c:v>
                </c:pt>
                <c:pt idx="452">
                  <c:v>34.949000000000005</c:v>
                </c:pt>
                <c:pt idx="453">
                  <c:v>34.836000000000006</c:v>
                </c:pt>
                <c:pt idx="454">
                  <c:v>34.730000000000011</c:v>
                </c:pt>
                <c:pt idx="455">
                  <c:v>34.635000000000005</c:v>
                </c:pt>
                <c:pt idx="456">
                  <c:v>34.541000000000004</c:v>
                </c:pt>
                <c:pt idx="457">
                  <c:v>34.456999999999994</c:v>
                </c:pt>
                <c:pt idx="458">
                  <c:v>34.387999999999998</c:v>
                </c:pt>
                <c:pt idx="459">
                  <c:v>34.326000000000001</c:v>
                </c:pt>
                <c:pt idx="460">
                  <c:v>34.267000000000003</c:v>
                </c:pt>
                <c:pt idx="461">
                  <c:v>34.21</c:v>
                </c:pt>
                <c:pt idx="462">
                  <c:v>34.160000000000004</c:v>
                </c:pt>
                <c:pt idx="463">
                  <c:v>34.120000000000005</c:v>
                </c:pt>
                <c:pt idx="464">
                  <c:v>34.083999999999996</c:v>
                </c:pt>
                <c:pt idx="465">
                  <c:v>34.043000000000006</c:v>
                </c:pt>
                <c:pt idx="466">
                  <c:v>34.007000000000005</c:v>
                </c:pt>
                <c:pt idx="467">
                  <c:v>33.979000000000006</c:v>
                </c:pt>
                <c:pt idx="468">
                  <c:v>33.949999999999996</c:v>
                </c:pt>
                <c:pt idx="469">
                  <c:v>33.927</c:v>
                </c:pt>
                <c:pt idx="470">
                  <c:v>33.903000000000006</c:v>
                </c:pt>
                <c:pt idx="471">
                  <c:v>33.883999999999993</c:v>
                </c:pt>
                <c:pt idx="472">
                  <c:v>33.865000000000002</c:v>
                </c:pt>
                <c:pt idx="473">
                  <c:v>33.849000000000004</c:v>
                </c:pt>
                <c:pt idx="474">
                  <c:v>33.829000000000001</c:v>
                </c:pt>
                <c:pt idx="475">
                  <c:v>33.816999999999993</c:v>
                </c:pt>
                <c:pt idx="476">
                  <c:v>33.800999999999995</c:v>
                </c:pt>
                <c:pt idx="477">
                  <c:v>33.782000000000004</c:v>
                </c:pt>
                <c:pt idx="478">
                  <c:v>33.761000000000003</c:v>
                </c:pt>
                <c:pt idx="479">
                  <c:v>33.747</c:v>
                </c:pt>
                <c:pt idx="480">
                  <c:v>33.733000000000011</c:v>
                </c:pt>
                <c:pt idx="481">
                  <c:v>33.724000000000011</c:v>
                </c:pt>
                <c:pt idx="482">
                  <c:v>33.71</c:v>
                </c:pt>
                <c:pt idx="483">
                  <c:v>33.699000000000012</c:v>
                </c:pt>
                <c:pt idx="484">
                  <c:v>33.682000000000002</c:v>
                </c:pt>
                <c:pt idx="485">
                  <c:v>33.666000000000011</c:v>
                </c:pt>
                <c:pt idx="486">
                  <c:v>33.655000000000001</c:v>
                </c:pt>
                <c:pt idx="487">
                  <c:v>33.643000000000001</c:v>
                </c:pt>
                <c:pt idx="488">
                  <c:v>33.626000000000012</c:v>
                </c:pt>
                <c:pt idx="489">
                  <c:v>33.611000000000004</c:v>
                </c:pt>
                <c:pt idx="490">
                  <c:v>33.604000000000006</c:v>
                </c:pt>
                <c:pt idx="491">
                  <c:v>33.597000000000001</c:v>
                </c:pt>
                <c:pt idx="492">
                  <c:v>33.586000000000006</c:v>
                </c:pt>
                <c:pt idx="493">
                  <c:v>33.568000000000005</c:v>
                </c:pt>
                <c:pt idx="494">
                  <c:v>33.553999999999995</c:v>
                </c:pt>
                <c:pt idx="495">
                  <c:v>33.537000000000006</c:v>
                </c:pt>
                <c:pt idx="496">
                  <c:v>33.525000000000006</c:v>
                </c:pt>
                <c:pt idx="497">
                  <c:v>33.515000000000001</c:v>
                </c:pt>
                <c:pt idx="498">
                  <c:v>33.507000000000005</c:v>
                </c:pt>
                <c:pt idx="499">
                  <c:v>33.493000000000002</c:v>
                </c:pt>
                <c:pt idx="500">
                  <c:v>33.480999999999995</c:v>
                </c:pt>
                <c:pt idx="501">
                  <c:v>33.467000000000006</c:v>
                </c:pt>
                <c:pt idx="502">
                  <c:v>33.456999999999994</c:v>
                </c:pt>
                <c:pt idx="503">
                  <c:v>33.440999999999995</c:v>
                </c:pt>
                <c:pt idx="504">
                  <c:v>33.427</c:v>
                </c:pt>
                <c:pt idx="505">
                  <c:v>33.411999999999999</c:v>
                </c:pt>
                <c:pt idx="506">
                  <c:v>33.403000000000006</c:v>
                </c:pt>
                <c:pt idx="507">
                  <c:v>33.393000000000001</c:v>
                </c:pt>
                <c:pt idx="508">
                  <c:v>33.379999999999995</c:v>
                </c:pt>
                <c:pt idx="509">
                  <c:v>33.361000000000004</c:v>
                </c:pt>
                <c:pt idx="510">
                  <c:v>33.349000000000004</c:v>
                </c:pt>
                <c:pt idx="511">
                  <c:v>33.33</c:v>
                </c:pt>
                <c:pt idx="512">
                  <c:v>33.318999999999996</c:v>
                </c:pt>
                <c:pt idx="513">
                  <c:v>33.303999999999995</c:v>
                </c:pt>
                <c:pt idx="514">
                  <c:v>33.291000000000011</c:v>
                </c:pt>
                <c:pt idx="515">
                  <c:v>33.281000000000006</c:v>
                </c:pt>
                <c:pt idx="516">
                  <c:v>33.270000000000003</c:v>
                </c:pt>
                <c:pt idx="517">
                  <c:v>33.254000000000005</c:v>
                </c:pt>
                <c:pt idx="518">
                  <c:v>33.239000000000011</c:v>
                </c:pt>
                <c:pt idx="519">
                  <c:v>33.228000000000009</c:v>
                </c:pt>
                <c:pt idx="520">
                  <c:v>33.218000000000011</c:v>
                </c:pt>
                <c:pt idx="521">
                  <c:v>33.21</c:v>
                </c:pt>
                <c:pt idx="522">
                  <c:v>33.200000000000003</c:v>
                </c:pt>
                <c:pt idx="523">
                  <c:v>33.187000000000005</c:v>
                </c:pt>
                <c:pt idx="524">
                  <c:v>33.171000000000006</c:v>
                </c:pt>
                <c:pt idx="525">
                  <c:v>33.156000000000006</c:v>
                </c:pt>
                <c:pt idx="526">
                  <c:v>33.145000000000003</c:v>
                </c:pt>
                <c:pt idx="527">
                  <c:v>33.132000000000005</c:v>
                </c:pt>
                <c:pt idx="528">
                  <c:v>33.11</c:v>
                </c:pt>
                <c:pt idx="529">
                  <c:v>33.098000000000006</c:v>
                </c:pt>
                <c:pt idx="530">
                  <c:v>33.083000000000006</c:v>
                </c:pt>
                <c:pt idx="531">
                  <c:v>33.07</c:v>
                </c:pt>
                <c:pt idx="532">
                  <c:v>33.059000000000005</c:v>
                </c:pt>
                <c:pt idx="533">
                  <c:v>33.049000000000007</c:v>
                </c:pt>
                <c:pt idx="534">
                  <c:v>33.037000000000006</c:v>
                </c:pt>
                <c:pt idx="535">
                  <c:v>33.021000000000001</c:v>
                </c:pt>
                <c:pt idx="536">
                  <c:v>33.009</c:v>
                </c:pt>
                <c:pt idx="537">
                  <c:v>32.991</c:v>
                </c:pt>
                <c:pt idx="538">
                  <c:v>32.977000000000004</c:v>
                </c:pt>
                <c:pt idx="539">
                  <c:v>32.966000000000001</c:v>
                </c:pt>
                <c:pt idx="540">
                  <c:v>32.951999999999998</c:v>
                </c:pt>
                <c:pt idx="541">
                  <c:v>32.942</c:v>
                </c:pt>
                <c:pt idx="542">
                  <c:v>32.919000000000004</c:v>
                </c:pt>
                <c:pt idx="543">
                  <c:v>32.903000000000006</c:v>
                </c:pt>
                <c:pt idx="544">
                  <c:v>32.891000000000005</c:v>
                </c:pt>
                <c:pt idx="545">
                  <c:v>32.880999999999993</c:v>
                </c:pt>
                <c:pt idx="546">
                  <c:v>32.868000000000002</c:v>
                </c:pt>
                <c:pt idx="547">
                  <c:v>32.853999999999999</c:v>
                </c:pt>
                <c:pt idx="548">
                  <c:v>32.838000000000001</c:v>
                </c:pt>
                <c:pt idx="549">
                  <c:v>32.822000000000003</c:v>
                </c:pt>
                <c:pt idx="550">
                  <c:v>32.809000000000005</c:v>
                </c:pt>
                <c:pt idx="551">
                  <c:v>32.800000000000011</c:v>
                </c:pt>
                <c:pt idx="552">
                  <c:v>32.782000000000004</c:v>
                </c:pt>
                <c:pt idx="553">
                  <c:v>32.768000000000008</c:v>
                </c:pt>
                <c:pt idx="554">
                  <c:v>32.755000000000003</c:v>
                </c:pt>
                <c:pt idx="555">
                  <c:v>32.744</c:v>
                </c:pt>
                <c:pt idx="556">
                  <c:v>32.728000000000009</c:v>
                </c:pt>
                <c:pt idx="557">
                  <c:v>32.717000000000006</c:v>
                </c:pt>
                <c:pt idx="558">
                  <c:v>32.705000000000005</c:v>
                </c:pt>
                <c:pt idx="559">
                  <c:v>32.686</c:v>
                </c:pt>
                <c:pt idx="560">
                  <c:v>32.677</c:v>
                </c:pt>
                <c:pt idx="561">
                  <c:v>32.669000000000011</c:v>
                </c:pt>
                <c:pt idx="562">
                  <c:v>32.653000000000006</c:v>
                </c:pt>
                <c:pt idx="563">
                  <c:v>32.64</c:v>
                </c:pt>
                <c:pt idx="564">
                  <c:v>32.626000000000012</c:v>
                </c:pt>
                <c:pt idx="565">
                  <c:v>32.612000000000002</c:v>
                </c:pt>
                <c:pt idx="566">
                  <c:v>32.6</c:v>
                </c:pt>
                <c:pt idx="567">
                  <c:v>32.591000000000001</c:v>
                </c:pt>
                <c:pt idx="568">
                  <c:v>32.576000000000001</c:v>
                </c:pt>
                <c:pt idx="569">
                  <c:v>32.559000000000005</c:v>
                </c:pt>
                <c:pt idx="570">
                  <c:v>32.549000000000007</c:v>
                </c:pt>
                <c:pt idx="571">
                  <c:v>32.538000000000004</c:v>
                </c:pt>
                <c:pt idx="572">
                  <c:v>32.525000000000006</c:v>
                </c:pt>
                <c:pt idx="573">
                  <c:v>32.512</c:v>
                </c:pt>
                <c:pt idx="574">
                  <c:v>32.5</c:v>
                </c:pt>
                <c:pt idx="575">
                  <c:v>32.480000000000004</c:v>
                </c:pt>
                <c:pt idx="576">
                  <c:v>32.469000000000001</c:v>
                </c:pt>
                <c:pt idx="577">
                  <c:v>32.453999999999994</c:v>
                </c:pt>
                <c:pt idx="578">
                  <c:v>32.439</c:v>
                </c:pt>
                <c:pt idx="579">
                  <c:v>32.43</c:v>
                </c:pt>
                <c:pt idx="580">
                  <c:v>32.419000000000004</c:v>
                </c:pt>
                <c:pt idx="581">
                  <c:v>32.405000000000001</c:v>
                </c:pt>
                <c:pt idx="582">
                  <c:v>32.394000000000005</c:v>
                </c:pt>
                <c:pt idx="583">
                  <c:v>32.379000000000005</c:v>
                </c:pt>
                <c:pt idx="584">
                  <c:v>32.370000000000005</c:v>
                </c:pt>
                <c:pt idx="585">
                  <c:v>32.358999999999995</c:v>
                </c:pt>
                <c:pt idx="586">
                  <c:v>32.346000000000004</c:v>
                </c:pt>
                <c:pt idx="587">
                  <c:v>32.339000000000006</c:v>
                </c:pt>
                <c:pt idx="588">
                  <c:v>32.329000000000001</c:v>
                </c:pt>
                <c:pt idx="589">
                  <c:v>32.317999999999998</c:v>
                </c:pt>
                <c:pt idx="590">
                  <c:v>32.309000000000005</c:v>
                </c:pt>
                <c:pt idx="591">
                  <c:v>32.298000000000009</c:v>
                </c:pt>
                <c:pt idx="592">
                  <c:v>32.276000000000003</c:v>
                </c:pt>
                <c:pt idx="593">
                  <c:v>32.264000000000003</c:v>
                </c:pt>
                <c:pt idx="594">
                  <c:v>32.25</c:v>
                </c:pt>
                <c:pt idx="595">
                  <c:v>32.243000000000002</c:v>
                </c:pt>
                <c:pt idx="596">
                  <c:v>32.235000000000007</c:v>
                </c:pt>
                <c:pt idx="597">
                  <c:v>32.221000000000011</c:v>
                </c:pt>
                <c:pt idx="598">
                  <c:v>32.206000000000003</c:v>
                </c:pt>
                <c:pt idx="599">
                  <c:v>32.197000000000003</c:v>
                </c:pt>
                <c:pt idx="600">
                  <c:v>32.188000000000002</c:v>
                </c:pt>
                <c:pt idx="601">
                  <c:v>32.175000000000004</c:v>
                </c:pt>
                <c:pt idx="602">
                  <c:v>32.161000000000001</c:v>
                </c:pt>
                <c:pt idx="603">
                  <c:v>32.144000000000005</c:v>
                </c:pt>
                <c:pt idx="604">
                  <c:v>32.130000000000003</c:v>
                </c:pt>
                <c:pt idx="605">
                  <c:v>32.116</c:v>
                </c:pt>
                <c:pt idx="606">
                  <c:v>32.109000000000002</c:v>
                </c:pt>
                <c:pt idx="607">
                  <c:v>32.097000000000001</c:v>
                </c:pt>
                <c:pt idx="608">
                  <c:v>32.085000000000001</c:v>
                </c:pt>
                <c:pt idx="609">
                  <c:v>32.076000000000001</c:v>
                </c:pt>
                <c:pt idx="610">
                  <c:v>32.058</c:v>
                </c:pt>
                <c:pt idx="611">
                  <c:v>32.046000000000006</c:v>
                </c:pt>
                <c:pt idx="612">
                  <c:v>32.036000000000001</c:v>
                </c:pt>
                <c:pt idx="613">
                  <c:v>32.023000000000003</c:v>
                </c:pt>
                <c:pt idx="614">
                  <c:v>32.013999999999996</c:v>
                </c:pt>
                <c:pt idx="615">
                  <c:v>32.003</c:v>
                </c:pt>
                <c:pt idx="616">
                  <c:v>31.987999999999996</c:v>
                </c:pt>
                <c:pt idx="617">
                  <c:v>31.977</c:v>
                </c:pt>
                <c:pt idx="618">
                  <c:v>31.965999999999998</c:v>
                </c:pt>
                <c:pt idx="619">
                  <c:v>31.954999999999995</c:v>
                </c:pt>
                <c:pt idx="620">
                  <c:v>31.939</c:v>
                </c:pt>
                <c:pt idx="621">
                  <c:v>31.923999999999996</c:v>
                </c:pt>
                <c:pt idx="622">
                  <c:v>31.914999999999999</c:v>
                </c:pt>
                <c:pt idx="623">
                  <c:v>31.904</c:v>
                </c:pt>
                <c:pt idx="624">
                  <c:v>31.888000000000002</c:v>
                </c:pt>
                <c:pt idx="625">
                  <c:v>31.88</c:v>
                </c:pt>
                <c:pt idx="626">
                  <c:v>31.867999999999999</c:v>
                </c:pt>
                <c:pt idx="627">
                  <c:v>31.85</c:v>
                </c:pt>
                <c:pt idx="628">
                  <c:v>31.835000000000001</c:v>
                </c:pt>
                <c:pt idx="629">
                  <c:v>31.821999999999999</c:v>
                </c:pt>
                <c:pt idx="630">
                  <c:v>31.806000000000001</c:v>
                </c:pt>
                <c:pt idx="631">
                  <c:v>31.794</c:v>
                </c:pt>
                <c:pt idx="632">
                  <c:v>31.782999999999998</c:v>
                </c:pt>
                <c:pt idx="633">
                  <c:v>31.765999999999991</c:v>
                </c:pt>
                <c:pt idx="634">
                  <c:v>31.754999999999999</c:v>
                </c:pt>
                <c:pt idx="635">
                  <c:v>31.741999999999997</c:v>
                </c:pt>
                <c:pt idx="636">
                  <c:v>31.728999999999996</c:v>
                </c:pt>
                <c:pt idx="637">
                  <c:v>31.713999999999999</c:v>
                </c:pt>
                <c:pt idx="638">
                  <c:v>31.699000000000005</c:v>
                </c:pt>
                <c:pt idx="639">
                  <c:v>31.687000000000001</c:v>
                </c:pt>
                <c:pt idx="640">
                  <c:v>31.673999999999999</c:v>
                </c:pt>
                <c:pt idx="641">
                  <c:v>31.658999999999999</c:v>
                </c:pt>
                <c:pt idx="642">
                  <c:v>31.643999999999995</c:v>
                </c:pt>
                <c:pt idx="643">
                  <c:v>31.630000000000003</c:v>
                </c:pt>
                <c:pt idx="644">
                  <c:v>31.618000000000002</c:v>
                </c:pt>
                <c:pt idx="645">
                  <c:v>31.602</c:v>
                </c:pt>
                <c:pt idx="646">
                  <c:v>31.591000000000001</c:v>
                </c:pt>
                <c:pt idx="647">
                  <c:v>31.577000000000005</c:v>
                </c:pt>
                <c:pt idx="648">
                  <c:v>31.564</c:v>
                </c:pt>
                <c:pt idx="649">
                  <c:v>31.553000000000001</c:v>
                </c:pt>
                <c:pt idx="650">
                  <c:v>31.538</c:v>
                </c:pt>
                <c:pt idx="651">
                  <c:v>31.526</c:v>
                </c:pt>
                <c:pt idx="652">
                  <c:v>31.510999999999999</c:v>
                </c:pt>
                <c:pt idx="653">
                  <c:v>31.498999999999995</c:v>
                </c:pt>
                <c:pt idx="654">
                  <c:v>31.477</c:v>
                </c:pt>
                <c:pt idx="655">
                  <c:v>31.460999999999995</c:v>
                </c:pt>
                <c:pt idx="656">
                  <c:v>31.451000000000001</c:v>
                </c:pt>
                <c:pt idx="657">
                  <c:v>31.436</c:v>
                </c:pt>
                <c:pt idx="658">
                  <c:v>31.422999999999991</c:v>
                </c:pt>
                <c:pt idx="659">
                  <c:v>31.404</c:v>
                </c:pt>
                <c:pt idx="660">
                  <c:v>31.385000000000002</c:v>
                </c:pt>
                <c:pt idx="661">
                  <c:v>31.372</c:v>
                </c:pt>
                <c:pt idx="662">
                  <c:v>31.359000000000005</c:v>
                </c:pt>
                <c:pt idx="663">
                  <c:v>31.341999999999999</c:v>
                </c:pt>
                <c:pt idx="664">
                  <c:v>31.326000000000001</c:v>
                </c:pt>
                <c:pt idx="665">
                  <c:v>31.312999999999999</c:v>
                </c:pt>
                <c:pt idx="666">
                  <c:v>31.295999999999996</c:v>
                </c:pt>
                <c:pt idx="667">
                  <c:v>31.284999999999997</c:v>
                </c:pt>
                <c:pt idx="668">
                  <c:v>31.268999999999991</c:v>
                </c:pt>
                <c:pt idx="669">
                  <c:v>31.253</c:v>
                </c:pt>
                <c:pt idx="670">
                  <c:v>31.231999999999999</c:v>
                </c:pt>
                <c:pt idx="671">
                  <c:v>31.22</c:v>
                </c:pt>
                <c:pt idx="672">
                  <c:v>31.2</c:v>
                </c:pt>
                <c:pt idx="673">
                  <c:v>31.184000000000001</c:v>
                </c:pt>
                <c:pt idx="674">
                  <c:v>31.170999999999999</c:v>
                </c:pt>
                <c:pt idx="675">
                  <c:v>31.146999999999995</c:v>
                </c:pt>
                <c:pt idx="676">
                  <c:v>31.132000000000001</c:v>
                </c:pt>
                <c:pt idx="677">
                  <c:v>31.116000000000003</c:v>
                </c:pt>
                <c:pt idx="678">
                  <c:v>31.093</c:v>
                </c:pt>
                <c:pt idx="679">
                  <c:v>31.077000000000005</c:v>
                </c:pt>
                <c:pt idx="680">
                  <c:v>31.055</c:v>
                </c:pt>
                <c:pt idx="681">
                  <c:v>31.036000000000001</c:v>
                </c:pt>
                <c:pt idx="682">
                  <c:v>31.015000000000001</c:v>
                </c:pt>
                <c:pt idx="683">
                  <c:v>30.991</c:v>
                </c:pt>
                <c:pt idx="684">
                  <c:v>30.974999999999998</c:v>
                </c:pt>
                <c:pt idx="685">
                  <c:v>30.95</c:v>
                </c:pt>
                <c:pt idx="686">
                  <c:v>30.928999999999991</c:v>
                </c:pt>
                <c:pt idx="687">
                  <c:v>30.911000000000001</c:v>
                </c:pt>
                <c:pt idx="688">
                  <c:v>30.896999999999995</c:v>
                </c:pt>
                <c:pt idx="689">
                  <c:v>30.873999999999999</c:v>
                </c:pt>
                <c:pt idx="690">
                  <c:v>30.855</c:v>
                </c:pt>
                <c:pt idx="691">
                  <c:v>30.824999999999999</c:v>
                </c:pt>
                <c:pt idx="692">
                  <c:v>30.803999999999995</c:v>
                </c:pt>
                <c:pt idx="693">
                  <c:v>30.782999999999998</c:v>
                </c:pt>
                <c:pt idx="694">
                  <c:v>30.757999999999999</c:v>
                </c:pt>
                <c:pt idx="695">
                  <c:v>30.736000000000001</c:v>
                </c:pt>
                <c:pt idx="696">
                  <c:v>30.716000000000001</c:v>
                </c:pt>
                <c:pt idx="697">
                  <c:v>30.686</c:v>
                </c:pt>
                <c:pt idx="698">
                  <c:v>30.663</c:v>
                </c:pt>
                <c:pt idx="699">
                  <c:v>30.640999999999995</c:v>
                </c:pt>
                <c:pt idx="700">
                  <c:v>30.620999999999999</c:v>
                </c:pt>
                <c:pt idx="701">
                  <c:v>30.593</c:v>
                </c:pt>
                <c:pt idx="702">
                  <c:v>30.574000000000005</c:v>
                </c:pt>
                <c:pt idx="703">
                  <c:v>30.552</c:v>
                </c:pt>
                <c:pt idx="704">
                  <c:v>30.530999999999999</c:v>
                </c:pt>
                <c:pt idx="705">
                  <c:v>30.503</c:v>
                </c:pt>
                <c:pt idx="706">
                  <c:v>30.479999999999997</c:v>
                </c:pt>
                <c:pt idx="707">
                  <c:v>30.451000000000001</c:v>
                </c:pt>
                <c:pt idx="708">
                  <c:v>30.433</c:v>
                </c:pt>
                <c:pt idx="709">
                  <c:v>30.411000000000001</c:v>
                </c:pt>
                <c:pt idx="710">
                  <c:v>30.393999999999995</c:v>
                </c:pt>
                <c:pt idx="711">
                  <c:v>30.373000000000001</c:v>
                </c:pt>
                <c:pt idx="712">
                  <c:v>30.35</c:v>
                </c:pt>
                <c:pt idx="713">
                  <c:v>30.330000000000002</c:v>
                </c:pt>
                <c:pt idx="714">
                  <c:v>30.303000000000001</c:v>
                </c:pt>
                <c:pt idx="715">
                  <c:v>30.282999999999998</c:v>
                </c:pt>
                <c:pt idx="716">
                  <c:v>30.261999999999997</c:v>
                </c:pt>
                <c:pt idx="717">
                  <c:v>30.231999999999999</c:v>
                </c:pt>
                <c:pt idx="718">
                  <c:v>30.215</c:v>
                </c:pt>
                <c:pt idx="719">
                  <c:v>30.193999999999999</c:v>
                </c:pt>
                <c:pt idx="720">
                  <c:v>30.175999999999995</c:v>
                </c:pt>
                <c:pt idx="721">
                  <c:v>30.155000000000001</c:v>
                </c:pt>
                <c:pt idx="722">
                  <c:v>30.134000000000004</c:v>
                </c:pt>
                <c:pt idx="723">
                  <c:v>30.113000000000003</c:v>
                </c:pt>
                <c:pt idx="724">
                  <c:v>30.096</c:v>
                </c:pt>
                <c:pt idx="725">
                  <c:v>30.071999999999999</c:v>
                </c:pt>
                <c:pt idx="726">
                  <c:v>30.053999999999995</c:v>
                </c:pt>
                <c:pt idx="727">
                  <c:v>30.038</c:v>
                </c:pt>
                <c:pt idx="728">
                  <c:v>30.016999999999999</c:v>
                </c:pt>
                <c:pt idx="729">
                  <c:v>29.991999999999997</c:v>
                </c:pt>
                <c:pt idx="730">
                  <c:v>29.975999999999996</c:v>
                </c:pt>
                <c:pt idx="731">
                  <c:v>29.947999999999997</c:v>
                </c:pt>
                <c:pt idx="732">
                  <c:v>29.925999999999991</c:v>
                </c:pt>
                <c:pt idx="733">
                  <c:v>29.907</c:v>
                </c:pt>
                <c:pt idx="734">
                  <c:v>29.893000000000001</c:v>
                </c:pt>
                <c:pt idx="735">
                  <c:v>29.866</c:v>
                </c:pt>
                <c:pt idx="736">
                  <c:v>29.841999999999999</c:v>
                </c:pt>
                <c:pt idx="737">
                  <c:v>29.821999999999999</c:v>
                </c:pt>
                <c:pt idx="738">
                  <c:v>29.800999999999995</c:v>
                </c:pt>
                <c:pt idx="739">
                  <c:v>29.779999999999998</c:v>
                </c:pt>
                <c:pt idx="740">
                  <c:v>29.754999999999999</c:v>
                </c:pt>
                <c:pt idx="741">
                  <c:v>29.728999999999996</c:v>
                </c:pt>
                <c:pt idx="742">
                  <c:v>29.709</c:v>
                </c:pt>
                <c:pt idx="743">
                  <c:v>29.693000000000001</c:v>
                </c:pt>
                <c:pt idx="744">
                  <c:v>29.664000000000001</c:v>
                </c:pt>
                <c:pt idx="745">
                  <c:v>29.641999999999999</c:v>
                </c:pt>
                <c:pt idx="746">
                  <c:v>29.623999999999999</c:v>
                </c:pt>
                <c:pt idx="747">
                  <c:v>29.606000000000005</c:v>
                </c:pt>
                <c:pt idx="748">
                  <c:v>29.59</c:v>
                </c:pt>
                <c:pt idx="749">
                  <c:v>29.571000000000005</c:v>
                </c:pt>
                <c:pt idx="750">
                  <c:v>29.550999999999995</c:v>
                </c:pt>
                <c:pt idx="751">
                  <c:v>29.536000000000001</c:v>
                </c:pt>
                <c:pt idx="752">
                  <c:v>29.521999999999995</c:v>
                </c:pt>
                <c:pt idx="753">
                  <c:v>29.512</c:v>
                </c:pt>
                <c:pt idx="754">
                  <c:v>29.497999999999998</c:v>
                </c:pt>
                <c:pt idx="755">
                  <c:v>29.485999999999997</c:v>
                </c:pt>
                <c:pt idx="756">
                  <c:v>29.475999999999996</c:v>
                </c:pt>
                <c:pt idx="757">
                  <c:v>29.460999999999995</c:v>
                </c:pt>
                <c:pt idx="758">
                  <c:v>29.452000000000002</c:v>
                </c:pt>
                <c:pt idx="759">
                  <c:v>29.441999999999997</c:v>
                </c:pt>
                <c:pt idx="760">
                  <c:v>29.431999999999999</c:v>
                </c:pt>
                <c:pt idx="761">
                  <c:v>29.417999999999999</c:v>
                </c:pt>
                <c:pt idx="762">
                  <c:v>29.408999999999995</c:v>
                </c:pt>
                <c:pt idx="763">
                  <c:v>29.401999999999997</c:v>
                </c:pt>
                <c:pt idx="764">
                  <c:v>29.391999999999999</c:v>
                </c:pt>
                <c:pt idx="765">
                  <c:v>29.38</c:v>
                </c:pt>
                <c:pt idx="766">
                  <c:v>29.376000000000001</c:v>
                </c:pt>
                <c:pt idx="767">
                  <c:v>29.370999999999999</c:v>
                </c:pt>
                <c:pt idx="768">
                  <c:v>29.36</c:v>
                </c:pt>
                <c:pt idx="769">
                  <c:v>29.349</c:v>
                </c:pt>
                <c:pt idx="770">
                  <c:v>29.34</c:v>
                </c:pt>
                <c:pt idx="771">
                  <c:v>29.329000000000001</c:v>
                </c:pt>
                <c:pt idx="772">
                  <c:v>29.32</c:v>
                </c:pt>
                <c:pt idx="773">
                  <c:v>29.309000000000001</c:v>
                </c:pt>
                <c:pt idx="774">
                  <c:v>29.300999999999995</c:v>
                </c:pt>
                <c:pt idx="775">
                  <c:v>29.292999999999996</c:v>
                </c:pt>
                <c:pt idx="776">
                  <c:v>29.279</c:v>
                </c:pt>
                <c:pt idx="777">
                  <c:v>29.271000000000001</c:v>
                </c:pt>
                <c:pt idx="778">
                  <c:v>29.261999999999997</c:v>
                </c:pt>
                <c:pt idx="779">
                  <c:v>29.253</c:v>
                </c:pt>
                <c:pt idx="780">
                  <c:v>29.24</c:v>
                </c:pt>
                <c:pt idx="781">
                  <c:v>29.225999999999996</c:v>
                </c:pt>
                <c:pt idx="782">
                  <c:v>29.212</c:v>
                </c:pt>
                <c:pt idx="783">
                  <c:v>29.202000000000002</c:v>
                </c:pt>
                <c:pt idx="784">
                  <c:v>29.19</c:v>
                </c:pt>
                <c:pt idx="785">
                  <c:v>29.181999999999999</c:v>
                </c:pt>
                <c:pt idx="786">
                  <c:v>29.167999999999999</c:v>
                </c:pt>
                <c:pt idx="787">
                  <c:v>29.152000000000001</c:v>
                </c:pt>
                <c:pt idx="788">
                  <c:v>29.138999999999999</c:v>
                </c:pt>
                <c:pt idx="789">
                  <c:v>29.131000000000004</c:v>
                </c:pt>
                <c:pt idx="790">
                  <c:v>29.12</c:v>
                </c:pt>
                <c:pt idx="791">
                  <c:v>29.111000000000004</c:v>
                </c:pt>
                <c:pt idx="792">
                  <c:v>29.100999999999999</c:v>
                </c:pt>
                <c:pt idx="793">
                  <c:v>29.084</c:v>
                </c:pt>
                <c:pt idx="794">
                  <c:v>29.071000000000005</c:v>
                </c:pt>
                <c:pt idx="795">
                  <c:v>29.061</c:v>
                </c:pt>
                <c:pt idx="796">
                  <c:v>29.053000000000001</c:v>
                </c:pt>
                <c:pt idx="797">
                  <c:v>29.044</c:v>
                </c:pt>
                <c:pt idx="798">
                  <c:v>29.030999999999999</c:v>
                </c:pt>
                <c:pt idx="799">
                  <c:v>29.015000000000001</c:v>
                </c:pt>
                <c:pt idx="800">
                  <c:v>29.007000000000001</c:v>
                </c:pt>
                <c:pt idx="801">
                  <c:v>28.991999999999997</c:v>
                </c:pt>
                <c:pt idx="802">
                  <c:v>28.978999999999996</c:v>
                </c:pt>
                <c:pt idx="803">
                  <c:v>28.97</c:v>
                </c:pt>
                <c:pt idx="804">
                  <c:v>28.957999999999995</c:v>
                </c:pt>
                <c:pt idx="805">
                  <c:v>28.937999999999999</c:v>
                </c:pt>
                <c:pt idx="806">
                  <c:v>28.925999999999991</c:v>
                </c:pt>
                <c:pt idx="807">
                  <c:v>28.913</c:v>
                </c:pt>
                <c:pt idx="808">
                  <c:v>28.899000000000001</c:v>
                </c:pt>
                <c:pt idx="809">
                  <c:v>28.888000000000002</c:v>
                </c:pt>
                <c:pt idx="810">
                  <c:v>28.875</c:v>
                </c:pt>
                <c:pt idx="811">
                  <c:v>28.867999999999999</c:v>
                </c:pt>
                <c:pt idx="812">
                  <c:v>28.859000000000005</c:v>
                </c:pt>
                <c:pt idx="813">
                  <c:v>28.844999999999999</c:v>
                </c:pt>
                <c:pt idx="814">
                  <c:v>28.821999999999999</c:v>
                </c:pt>
                <c:pt idx="815">
                  <c:v>28.808</c:v>
                </c:pt>
                <c:pt idx="816">
                  <c:v>28.797999999999995</c:v>
                </c:pt>
                <c:pt idx="817">
                  <c:v>28.787999999999997</c:v>
                </c:pt>
                <c:pt idx="818">
                  <c:v>28.771000000000001</c:v>
                </c:pt>
                <c:pt idx="819">
                  <c:v>28.759999999999998</c:v>
                </c:pt>
                <c:pt idx="820">
                  <c:v>28.742999999999995</c:v>
                </c:pt>
                <c:pt idx="821">
                  <c:v>28.731000000000005</c:v>
                </c:pt>
                <c:pt idx="822">
                  <c:v>28.716999999999999</c:v>
                </c:pt>
                <c:pt idx="823">
                  <c:v>28.704999999999995</c:v>
                </c:pt>
                <c:pt idx="824">
                  <c:v>28.690999999999999</c:v>
                </c:pt>
                <c:pt idx="825">
                  <c:v>28.678999999999995</c:v>
                </c:pt>
                <c:pt idx="826">
                  <c:v>28.669</c:v>
                </c:pt>
                <c:pt idx="827">
                  <c:v>28.66</c:v>
                </c:pt>
                <c:pt idx="828">
                  <c:v>28.646999999999995</c:v>
                </c:pt>
                <c:pt idx="829">
                  <c:v>28.632999999999999</c:v>
                </c:pt>
                <c:pt idx="830">
                  <c:v>28.618000000000002</c:v>
                </c:pt>
                <c:pt idx="831">
                  <c:v>28.608000000000001</c:v>
                </c:pt>
                <c:pt idx="832">
                  <c:v>28.597000000000001</c:v>
                </c:pt>
                <c:pt idx="833">
                  <c:v>28.584</c:v>
                </c:pt>
                <c:pt idx="834">
                  <c:v>28.571999999999999</c:v>
                </c:pt>
                <c:pt idx="835">
                  <c:v>28.564</c:v>
                </c:pt>
                <c:pt idx="836">
                  <c:v>28.552</c:v>
                </c:pt>
                <c:pt idx="837">
                  <c:v>28.533000000000001</c:v>
                </c:pt>
                <c:pt idx="838">
                  <c:v>28.516999999999999</c:v>
                </c:pt>
                <c:pt idx="839">
                  <c:v>28.507000000000001</c:v>
                </c:pt>
                <c:pt idx="840">
                  <c:v>28.491999999999997</c:v>
                </c:pt>
                <c:pt idx="841">
                  <c:v>28.478000000000002</c:v>
                </c:pt>
                <c:pt idx="842">
                  <c:v>28.463999999999995</c:v>
                </c:pt>
                <c:pt idx="843">
                  <c:v>28.452999999999996</c:v>
                </c:pt>
                <c:pt idx="844">
                  <c:v>28.443999999999996</c:v>
                </c:pt>
                <c:pt idx="845">
                  <c:v>28.431000000000001</c:v>
                </c:pt>
                <c:pt idx="846">
                  <c:v>28.417000000000005</c:v>
                </c:pt>
                <c:pt idx="847">
                  <c:v>28.4</c:v>
                </c:pt>
                <c:pt idx="848">
                  <c:v>28.388999999999996</c:v>
                </c:pt>
                <c:pt idx="849">
                  <c:v>28.373999999999999</c:v>
                </c:pt>
                <c:pt idx="850">
                  <c:v>28.361000000000001</c:v>
                </c:pt>
                <c:pt idx="851">
                  <c:v>28.347000000000001</c:v>
                </c:pt>
                <c:pt idx="852">
                  <c:v>28.332000000000001</c:v>
                </c:pt>
                <c:pt idx="853">
                  <c:v>28.321000000000005</c:v>
                </c:pt>
                <c:pt idx="854">
                  <c:v>28.306999999999999</c:v>
                </c:pt>
                <c:pt idx="855">
                  <c:v>28.295999999999996</c:v>
                </c:pt>
                <c:pt idx="856">
                  <c:v>28.279999999999998</c:v>
                </c:pt>
                <c:pt idx="857">
                  <c:v>28.27</c:v>
                </c:pt>
                <c:pt idx="858">
                  <c:v>28.259</c:v>
                </c:pt>
                <c:pt idx="859">
                  <c:v>28.24</c:v>
                </c:pt>
                <c:pt idx="860">
                  <c:v>28.221999999999998</c:v>
                </c:pt>
                <c:pt idx="861">
                  <c:v>28.210999999999999</c:v>
                </c:pt>
                <c:pt idx="862">
                  <c:v>28.193999999999999</c:v>
                </c:pt>
                <c:pt idx="863">
                  <c:v>28.184000000000001</c:v>
                </c:pt>
                <c:pt idx="864">
                  <c:v>28.167000000000005</c:v>
                </c:pt>
                <c:pt idx="865">
                  <c:v>28.155999999999999</c:v>
                </c:pt>
                <c:pt idx="866">
                  <c:v>28.138000000000005</c:v>
                </c:pt>
                <c:pt idx="867">
                  <c:v>28.123000000000001</c:v>
                </c:pt>
                <c:pt idx="868">
                  <c:v>28.109000000000005</c:v>
                </c:pt>
                <c:pt idx="869">
                  <c:v>28.094999999999999</c:v>
                </c:pt>
                <c:pt idx="870">
                  <c:v>28.085999999999995</c:v>
                </c:pt>
                <c:pt idx="871">
                  <c:v>28.064999999999998</c:v>
                </c:pt>
                <c:pt idx="872">
                  <c:v>28.052</c:v>
                </c:pt>
                <c:pt idx="873">
                  <c:v>28.04</c:v>
                </c:pt>
                <c:pt idx="874">
                  <c:v>28.032</c:v>
                </c:pt>
                <c:pt idx="875">
                  <c:v>28.015999999999995</c:v>
                </c:pt>
                <c:pt idx="876">
                  <c:v>27.998999999999995</c:v>
                </c:pt>
                <c:pt idx="877">
                  <c:v>27.985999999999997</c:v>
                </c:pt>
                <c:pt idx="878">
                  <c:v>27.966999999999995</c:v>
                </c:pt>
                <c:pt idx="879">
                  <c:v>27.959</c:v>
                </c:pt>
                <c:pt idx="880">
                  <c:v>27.942999999999998</c:v>
                </c:pt>
                <c:pt idx="881">
                  <c:v>27.927999999999997</c:v>
                </c:pt>
                <c:pt idx="882">
                  <c:v>27.914000000000001</c:v>
                </c:pt>
                <c:pt idx="883">
                  <c:v>27.896000000000001</c:v>
                </c:pt>
                <c:pt idx="884">
                  <c:v>27.881</c:v>
                </c:pt>
                <c:pt idx="885">
                  <c:v>27.869</c:v>
                </c:pt>
                <c:pt idx="886">
                  <c:v>27.847000000000001</c:v>
                </c:pt>
                <c:pt idx="887">
                  <c:v>27.829000000000001</c:v>
                </c:pt>
                <c:pt idx="888">
                  <c:v>27.812999999999999</c:v>
                </c:pt>
                <c:pt idx="889">
                  <c:v>27.797000000000001</c:v>
                </c:pt>
                <c:pt idx="890">
                  <c:v>27.779999999999998</c:v>
                </c:pt>
                <c:pt idx="891">
                  <c:v>27.763000000000002</c:v>
                </c:pt>
                <c:pt idx="892">
                  <c:v>27.744999999999997</c:v>
                </c:pt>
                <c:pt idx="893">
                  <c:v>27.733000000000001</c:v>
                </c:pt>
                <c:pt idx="894">
                  <c:v>27.707000000000001</c:v>
                </c:pt>
                <c:pt idx="895">
                  <c:v>27.689</c:v>
                </c:pt>
                <c:pt idx="896">
                  <c:v>27.672999999999995</c:v>
                </c:pt>
                <c:pt idx="897">
                  <c:v>27.658000000000001</c:v>
                </c:pt>
                <c:pt idx="898">
                  <c:v>27.640999999999995</c:v>
                </c:pt>
                <c:pt idx="899">
                  <c:v>27.630000000000003</c:v>
                </c:pt>
                <c:pt idx="900">
                  <c:v>27.614000000000004</c:v>
                </c:pt>
                <c:pt idx="901">
                  <c:v>27.597000000000001</c:v>
                </c:pt>
                <c:pt idx="902">
                  <c:v>27.577999999999999</c:v>
                </c:pt>
                <c:pt idx="903">
                  <c:v>27.561</c:v>
                </c:pt>
                <c:pt idx="904">
                  <c:v>27.539000000000001</c:v>
                </c:pt>
                <c:pt idx="905">
                  <c:v>27.526</c:v>
                </c:pt>
                <c:pt idx="906">
                  <c:v>27.509</c:v>
                </c:pt>
                <c:pt idx="907">
                  <c:v>27.488999999999997</c:v>
                </c:pt>
                <c:pt idx="908">
                  <c:v>27.471</c:v>
                </c:pt>
                <c:pt idx="909">
                  <c:v>27.456</c:v>
                </c:pt>
                <c:pt idx="910">
                  <c:v>27.444999999999997</c:v>
                </c:pt>
                <c:pt idx="911">
                  <c:v>27.434000000000001</c:v>
                </c:pt>
                <c:pt idx="912">
                  <c:v>27.414000000000001</c:v>
                </c:pt>
                <c:pt idx="913">
                  <c:v>27.384</c:v>
                </c:pt>
                <c:pt idx="914">
                  <c:v>27.369</c:v>
                </c:pt>
                <c:pt idx="915">
                  <c:v>27.347000000000001</c:v>
                </c:pt>
                <c:pt idx="916">
                  <c:v>27.329000000000001</c:v>
                </c:pt>
                <c:pt idx="917">
                  <c:v>27.314000000000004</c:v>
                </c:pt>
                <c:pt idx="918">
                  <c:v>27.3</c:v>
                </c:pt>
                <c:pt idx="919">
                  <c:v>27.280999999999995</c:v>
                </c:pt>
                <c:pt idx="920">
                  <c:v>27.259</c:v>
                </c:pt>
                <c:pt idx="921">
                  <c:v>27.241999999999997</c:v>
                </c:pt>
                <c:pt idx="922">
                  <c:v>27.225999999999996</c:v>
                </c:pt>
                <c:pt idx="923">
                  <c:v>27.21</c:v>
                </c:pt>
                <c:pt idx="924">
                  <c:v>27.187999999999999</c:v>
                </c:pt>
                <c:pt idx="925">
                  <c:v>24.803999999999995</c:v>
                </c:pt>
              </c:numCache>
            </c:numRef>
          </c:yVal>
          <c:smooth val="0"/>
          <c:extLst xmlns:c16r2="http://schemas.microsoft.com/office/drawing/2015/06/chart">
            <c:ext xmlns:c16="http://schemas.microsoft.com/office/drawing/2014/chart" uri="{C3380CC4-5D6E-409C-BE32-E72D297353CC}">
              <c16:uniqueId val="{00000002-DD10-464E-960C-D23E10C73E99}"/>
            </c:ext>
          </c:extLst>
        </c:ser>
        <c:ser>
          <c:idx val="3"/>
          <c:order val="3"/>
          <c:tx>
            <c:v>Sh-8(2)</c:v>
          </c:tx>
          <c:spPr>
            <a:ln w="15875">
              <a:solidFill>
                <a:schemeClr val="accent5"/>
              </a:solidFill>
            </a:ln>
          </c:spPr>
          <c:marker>
            <c:symbol val="none"/>
          </c:marker>
          <c:xVal>
            <c:numRef>
              <c:f>'#4-Sh8(2)'!$B$5:$B$929</c:f>
              <c:numCache>
                <c:formatCode>General</c:formatCode>
                <c:ptCount val="925"/>
                <c:pt idx="0">
                  <c:v>34.980000000000004</c:v>
                </c:pt>
                <c:pt idx="1">
                  <c:v>35.980000000000004</c:v>
                </c:pt>
                <c:pt idx="2">
                  <c:v>36.980000000000004</c:v>
                </c:pt>
                <c:pt idx="3">
                  <c:v>37.980000000000004</c:v>
                </c:pt>
                <c:pt idx="4">
                  <c:v>38.980000000000004</c:v>
                </c:pt>
                <c:pt idx="5">
                  <c:v>39.980000000000004</c:v>
                </c:pt>
                <c:pt idx="6">
                  <c:v>40.98</c:v>
                </c:pt>
                <c:pt idx="7">
                  <c:v>41.98</c:v>
                </c:pt>
                <c:pt idx="8">
                  <c:v>42.98</c:v>
                </c:pt>
                <c:pt idx="9">
                  <c:v>43.98</c:v>
                </c:pt>
                <c:pt idx="10">
                  <c:v>44.98</c:v>
                </c:pt>
                <c:pt idx="11">
                  <c:v>45.98</c:v>
                </c:pt>
                <c:pt idx="12">
                  <c:v>46.98</c:v>
                </c:pt>
                <c:pt idx="13">
                  <c:v>47.98</c:v>
                </c:pt>
                <c:pt idx="14">
                  <c:v>48.98</c:v>
                </c:pt>
                <c:pt idx="15">
                  <c:v>49.98</c:v>
                </c:pt>
                <c:pt idx="16">
                  <c:v>50.98</c:v>
                </c:pt>
                <c:pt idx="17">
                  <c:v>51.98</c:v>
                </c:pt>
                <c:pt idx="18">
                  <c:v>52.98</c:v>
                </c:pt>
                <c:pt idx="19">
                  <c:v>53.98</c:v>
                </c:pt>
                <c:pt idx="20">
                  <c:v>54.98</c:v>
                </c:pt>
                <c:pt idx="21">
                  <c:v>55.98</c:v>
                </c:pt>
                <c:pt idx="22">
                  <c:v>56.98</c:v>
                </c:pt>
                <c:pt idx="23">
                  <c:v>57.98</c:v>
                </c:pt>
                <c:pt idx="24">
                  <c:v>58.98</c:v>
                </c:pt>
                <c:pt idx="25">
                  <c:v>59.98</c:v>
                </c:pt>
                <c:pt idx="26">
                  <c:v>60.98</c:v>
                </c:pt>
                <c:pt idx="27">
                  <c:v>61.98</c:v>
                </c:pt>
                <c:pt idx="28">
                  <c:v>62.98</c:v>
                </c:pt>
                <c:pt idx="29">
                  <c:v>63.98</c:v>
                </c:pt>
                <c:pt idx="30">
                  <c:v>64.98</c:v>
                </c:pt>
                <c:pt idx="31">
                  <c:v>65.98</c:v>
                </c:pt>
                <c:pt idx="32">
                  <c:v>66.98</c:v>
                </c:pt>
                <c:pt idx="33">
                  <c:v>67.98</c:v>
                </c:pt>
                <c:pt idx="34">
                  <c:v>68.98</c:v>
                </c:pt>
                <c:pt idx="35">
                  <c:v>69.98</c:v>
                </c:pt>
                <c:pt idx="36">
                  <c:v>70.98</c:v>
                </c:pt>
                <c:pt idx="37">
                  <c:v>71.98</c:v>
                </c:pt>
                <c:pt idx="38">
                  <c:v>72.98</c:v>
                </c:pt>
                <c:pt idx="39">
                  <c:v>73.98</c:v>
                </c:pt>
                <c:pt idx="40">
                  <c:v>74.98</c:v>
                </c:pt>
                <c:pt idx="41">
                  <c:v>75.98</c:v>
                </c:pt>
                <c:pt idx="42">
                  <c:v>76.98</c:v>
                </c:pt>
                <c:pt idx="43">
                  <c:v>77.98</c:v>
                </c:pt>
                <c:pt idx="44">
                  <c:v>78.98</c:v>
                </c:pt>
                <c:pt idx="45">
                  <c:v>79.98</c:v>
                </c:pt>
                <c:pt idx="46">
                  <c:v>80.98</c:v>
                </c:pt>
                <c:pt idx="47">
                  <c:v>81.98</c:v>
                </c:pt>
                <c:pt idx="48">
                  <c:v>82.98</c:v>
                </c:pt>
                <c:pt idx="49">
                  <c:v>83.98</c:v>
                </c:pt>
                <c:pt idx="50">
                  <c:v>84.98</c:v>
                </c:pt>
                <c:pt idx="51">
                  <c:v>85.98</c:v>
                </c:pt>
                <c:pt idx="52">
                  <c:v>86.98</c:v>
                </c:pt>
                <c:pt idx="53">
                  <c:v>87.98</c:v>
                </c:pt>
                <c:pt idx="54">
                  <c:v>88.98</c:v>
                </c:pt>
                <c:pt idx="55">
                  <c:v>89.98</c:v>
                </c:pt>
                <c:pt idx="56">
                  <c:v>90.98</c:v>
                </c:pt>
                <c:pt idx="57">
                  <c:v>91.98</c:v>
                </c:pt>
                <c:pt idx="58">
                  <c:v>92.98</c:v>
                </c:pt>
                <c:pt idx="59">
                  <c:v>93.98</c:v>
                </c:pt>
                <c:pt idx="60">
                  <c:v>94.98</c:v>
                </c:pt>
                <c:pt idx="61">
                  <c:v>95.98</c:v>
                </c:pt>
                <c:pt idx="62">
                  <c:v>96.98</c:v>
                </c:pt>
                <c:pt idx="63">
                  <c:v>97.98</c:v>
                </c:pt>
                <c:pt idx="64">
                  <c:v>98.98</c:v>
                </c:pt>
                <c:pt idx="65">
                  <c:v>99.98</c:v>
                </c:pt>
                <c:pt idx="66">
                  <c:v>100.98</c:v>
                </c:pt>
                <c:pt idx="67">
                  <c:v>101.98</c:v>
                </c:pt>
                <c:pt idx="68">
                  <c:v>102.98</c:v>
                </c:pt>
                <c:pt idx="69">
                  <c:v>103.98</c:v>
                </c:pt>
                <c:pt idx="70">
                  <c:v>104.98</c:v>
                </c:pt>
                <c:pt idx="71">
                  <c:v>105.98</c:v>
                </c:pt>
                <c:pt idx="72">
                  <c:v>106.98</c:v>
                </c:pt>
                <c:pt idx="73">
                  <c:v>107.98</c:v>
                </c:pt>
                <c:pt idx="74">
                  <c:v>108.98</c:v>
                </c:pt>
                <c:pt idx="75">
                  <c:v>109.98</c:v>
                </c:pt>
                <c:pt idx="76">
                  <c:v>110.98</c:v>
                </c:pt>
                <c:pt idx="77">
                  <c:v>111.98</c:v>
                </c:pt>
                <c:pt idx="78">
                  <c:v>112.98</c:v>
                </c:pt>
                <c:pt idx="79">
                  <c:v>113.98</c:v>
                </c:pt>
                <c:pt idx="80">
                  <c:v>114.98</c:v>
                </c:pt>
                <c:pt idx="81">
                  <c:v>115.98</c:v>
                </c:pt>
                <c:pt idx="82">
                  <c:v>116.98</c:v>
                </c:pt>
                <c:pt idx="83">
                  <c:v>117.98</c:v>
                </c:pt>
                <c:pt idx="84">
                  <c:v>118.98</c:v>
                </c:pt>
                <c:pt idx="85">
                  <c:v>119.98</c:v>
                </c:pt>
                <c:pt idx="86">
                  <c:v>120.98</c:v>
                </c:pt>
                <c:pt idx="87">
                  <c:v>121.98</c:v>
                </c:pt>
                <c:pt idx="88">
                  <c:v>122.98</c:v>
                </c:pt>
                <c:pt idx="89">
                  <c:v>123.98</c:v>
                </c:pt>
                <c:pt idx="90">
                  <c:v>124.98</c:v>
                </c:pt>
                <c:pt idx="91">
                  <c:v>125.98</c:v>
                </c:pt>
                <c:pt idx="92">
                  <c:v>126.98</c:v>
                </c:pt>
                <c:pt idx="93">
                  <c:v>127.98</c:v>
                </c:pt>
                <c:pt idx="94">
                  <c:v>128.97999999999999</c:v>
                </c:pt>
                <c:pt idx="95">
                  <c:v>129.97999999999999</c:v>
                </c:pt>
                <c:pt idx="96">
                  <c:v>130.97999999999999</c:v>
                </c:pt>
                <c:pt idx="97">
                  <c:v>131.97999999999999</c:v>
                </c:pt>
                <c:pt idx="98">
                  <c:v>132.97999999999999</c:v>
                </c:pt>
                <c:pt idx="99">
                  <c:v>133.97999999999999</c:v>
                </c:pt>
                <c:pt idx="100">
                  <c:v>134.97999999999999</c:v>
                </c:pt>
                <c:pt idx="101">
                  <c:v>135.97999999999999</c:v>
                </c:pt>
                <c:pt idx="102">
                  <c:v>136.97999999999999</c:v>
                </c:pt>
                <c:pt idx="103">
                  <c:v>137.97999999999999</c:v>
                </c:pt>
                <c:pt idx="104">
                  <c:v>138.97999999999999</c:v>
                </c:pt>
                <c:pt idx="105">
                  <c:v>139.97999999999999</c:v>
                </c:pt>
                <c:pt idx="106">
                  <c:v>140.97999999999999</c:v>
                </c:pt>
                <c:pt idx="107">
                  <c:v>141.97999999999999</c:v>
                </c:pt>
                <c:pt idx="108">
                  <c:v>142.97999999999999</c:v>
                </c:pt>
                <c:pt idx="109">
                  <c:v>143.97999999999999</c:v>
                </c:pt>
                <c:pt idx="110">
                  <c:v>144.97999999999999</c:v>
                </c:pt>
                <c:pt idx="111">
                  <c:v>145.97999999999999</c:v>
                </c:pt>
                <c:pt idx="112">
                  <c:v>146.97999999999999</c:v>
                </c:pt>
                <c:pt idx="113">
                  <c:v>147.97999999999999</c:v>
                </c:pt>
                <c:pt idx="114">
                  <c:v>148.97999999999999</c:v>
                </c:pt>
                <c:pt idx="115">
                  <c:v>149.97999999999999</c:v>
                </c:pt>
                <c:pt idx="116">
                  <c:v>150.97999999999999</c:v>
                </c:pt>
                <c:pt idx="117">
                  <c:v>151.97999999999999</c:v>
                </c:pt>
                <c:pt idx="118">
                  <c:v>152.97999999999999</c:v>
                </c:pt>
                <c:pt idx="119">
                  <c:v>153.97999999999999</c:v>
                </c:pt>
                <c:pt idx="120">
                  <c:v>154.97999999999999</c:v>
                </c:pt>
                <c:pt idx="121">
                  <c:v>155.97999999999999</c:v>
                </c:pt>
                <c:pt idx="122">
                  <c:v>156.97999999999999</c:v>
                </c:pt>
                <c:pt idx="123">
                  <c:v>157.97999999999999</c:v>
                </c:pt>
                <c:pt idx="124">
                  <c:v>158.97999999999999</c:v>
                </c:pt>
                <c:pt idx="125">
                  <c:v>159.97999999999999</c:v>
                </c:pt>
                <c:pt idx="126">
                  <c:v>160.97999999999999</c:v>
                </c:pt>
                <c:pt idx="127">
                  <c:v>161.97999999999999</c:v>
                </c:pt>
                <c:pt idx="128">
                  <c:v>162.97999999999999</c:v>
                </c:pt>
                <c:pt idx="129">
                  <c:v>163.98000000000002</c:v>
                </c:pt>
                <c:pt idx="130">
                  <c:v>164.98000000000002</c:v>
                </c:pt>
                <c:pt idx="131">
                  <c:v>165.98000000000002</c:v>
                </c:pt>
                <c:pt idx="132">
                  <c:v>166.98000000000002</c:v>
                </c:pt>
                <c:pt idx="133">
                  <c:v>167.98000000000002</c:v>
                </c:pt>
                <c:pt idx="134">
                  <c:v>168.98000000000002</c:v>
                </c:pt>
                <c:pt idx="135">
                  <c:v>169.98000000000002</c:v>
                </c:pt>
                <c:pt idx="136">
                  <c:v>170.98000000000002</c:v>
                </c:pt>
                <c:pt idx="137">
                  <c:v>171.98000000000002</c:v>
                </c:pt>
                <c:pt idx="138">
                  <c:v>172.98000000000002</c:v>
                </c:pt>
                <c:pt idx="139">
                  <c:v>173.98000000000002</c:v>
                </c:pt>
                <c:pt idx="140">
                  <c:v>174.98000000000002</c:v>
                </c:pt>
                <c:pt idx="141">
                  <c:v>175.98000000000002</c:v>
                </c:pt>
                <c:pt idx="142">
                  <c:v>176.98000000000002</c:v>
                </c:pt>
                <c:pt idx="143">
                  <c:v>177.98000000000002</c:v>
                </c:pt>
                <c:pt idx="144">
                  <c:v>178.98000000000002</c:v>
                </c:pt>
                <c:pt idx="145">
                  <c:v>179.98000000000002</c:v>
                </c:pt>
                <c:pt idx="146">
                  <c:v>180.98000000000002</c:v>
                </c:pt>
                <c:pt idx="147">
                  <c:v>181.98000000000002</c:v>
                </c:pt>
                <c:pt idx="148">
                  <c:v>182.98000000000002</c:v>
                </c:pt>
                <c:pt idx="149">
                  <c:v>183.98000000000002</c:v>
                </c:pt>
                <c:pt idx="150">
                  <c:v>184.98000000000002</c:v>
                </c:pt>
                <c:pt idx="151">
                  <c:v>185.98000000000002</c:v>
                </c:pt>
                <c:pt idx="152">
                  <c:v>186.98000000000002</c:v>
                </c:pt>
                <c:pt idx="153">
                  <c:v>187.98000000000002</c:v>
                </c:pt>
                <c:pt idx="154">
                  <c:v>188.98000000000002</c:v>
                </c:pt>
                <c:pt idx="155">
                  <c:v>189.98000000000002</c:v>
                </c:pt>
                <c:pt idx="156">
                  <c:v>190.98000000000002</c:v>
                </c:pt>
                <c:pt idx="157">
                  <c:v>191.98000000000002</c:v>
                </c:pt>
                <c:pt idx="158">
                  <c:v>192.98000000000002</c:v>
                </c:pt>
                <c:pt idx="159">
                  <c:v>193.98000000000002</c:v>
                </c:pt>
                <c:pt idx="160">
                  <c:v>194.98000000000002</c:v>
                </c:pt>
                <c:pt idx="161">
                  <c:v>195.98000000000002</c:v>
                </c:pt>
                <c:pt idx="162">
                  <c:v>196.98000000000002</c:v>
                </c:pt>
                <c:pt idx="163">
                  <c:v>197.98000000000002</c:v>
                </c:pt>
                <c:pt idx="164">
                  <c:v>198.98000000000002</c:v>
                </c:pt>
                <c:pt idx="165">
                  <c:v>199.98000000000002</c:v>
                </c:pt>
                <c:pt idx="166">
                  <c:v>200.98000000000002</c:v>
                </c:pt>
                <c:pt idx="167">
                  <c:v>201.98000000000002</c:v>
                </c:pt>
                <c:pt idx="168">
                  <c:v>202.98000000000002</c:v>
                </c:pt>
                <c:pt idx="169">
                  <c:v>203.98000000000002</c:v>
                </c:pt>
                <c:pt idx="170">
                  <c:v>204.98000000000002</c:v>
                </c:pt>
                <c:pt idx="171">
                  <c:v>205.98000000000002</c:v>
                </c:pt>
                <c:pt idx="172">
                  <c:v>206.98000000000002</c:v>
                </c:pt>
                <c:pt idx="173">
                  <c:v>207.98000000000002</c:v>
                </c:pt>
                <c:pt idx="174">
                  <c:v>208.98000000000002</c:v>
                </c:pt>
                <c:pt idx="175">
                  <c:v>209.98000000000002</c:v>
                </c:pt>
                <c:pt idx="176">
                  <c:v>210.98000000000002</c:v>
                </c:pt>
                <c:pt idx="177">
                  <c:v>211.98000000000002</c:v>
                </c:pt>
                <c:pt idx="178">
                  <c:v>212.98000000000002</c:v>
                </c:pt>
                <c:pt idx="179">
                  <c:v>213.98000000000002</c:v>
                </c:pt>
                <c:pt idx="180">
                  <c:v>214.98000000000002</c:v>
                </c:pt>
                <c:pt idx="181">
                  <c:v>215.98000000000002</c:v>
                </c:pt>
                <c:pt idx="182">
                  <c:v>216.98000000000002</c:v>
                </c:pt>
                <c:pt idx="183">
                  <c:v>217.98000000000002</c:v>
                </c:pt>
                <c:pt idx="184">
                  <c:v>218.98000000000002</c:v>
                </c:pt>
                <c:pt idx="185">
                  <c:v>219.98000000000002</c:v>
                </c:pt>
                <c:pt idx="186">
                  <c:v>220.98000000000002</c:v>
                </c:pt>
                <c:pt idx="187">
                  <c:v>221.98000000000002</c:v>
                </c:pt>
                <c:pt idx="188">
                  <c:v>222.98000000000002</c:v>
                </c:pt>
                <c:pt idx="189">
                  <c:v>223.98000000000002</c:v>
                </c:pt>
                <c:pt idx="190">
                  <c:v>224.98000000000002</c:v>
                </c:pt>
                <c:pt idx="191">
                  <c:v>225.98000000000002</c:v>
                </c:pt>
                <c:pt idx="192">
                  <c:v>226.98000000000002</c:v>
                </c:pt>
                <c:pt idx="193">
                  <c:v>227.98000000000002</c:v>
                </c:pt>
                <c:pt idx="194">
                  <c:v>228.98000000000002</c:v>
                </c:pt>
                <c:pt idx="195">
                  <c:v>229.98000000000002</c:v>
                </c:pt>
                <c:pt idx="196">
                  <c:v>230.98000000000002</c:v>
                </c:pt>
                <c:pt idx="197">
                  <c:v>231.98000000000002</c:v>
                </c:pt>
                <c:pt idx="198">
                  <c:v>232.98000000000002</c:v>
                </c:pt>
                <c:pt idx="199">
                  <c:v>233.98000000000002</c:v>
                </c:pt>
                <c:pt idx="200">
                  <c:v>234.98000000000002</c:v>
                </c:pt>
                <c:pt idx="201">
                  <c:v>235.98000000000002</c:v>
                </c:pt>
                <c:pt idx="202">
                  <c:v>236.98000000000002</c:v>
                </c:pt>
                <c:pt idx="203">
                  <c:v>237.98000000000002</c:v>
                </c:pt>
                <c:pt idx="204">
                  <c:v>238.98000000000002</c:v>
                </c:pt>
                <c:pt idx="205">
                  <c:v>239.98000000000002</c:v>
                </c:pt>
                <c:pt idx="206">
                  <c:v>240.98000000000002</c:v>
                </c:pt>
                <c:pt idx="207">
                  <c:v>241.98000000000002</c:v>
                </c:pt>
                <c:pt idx="208">
                  <c:v>242.98000000000002</c:v>
                </c:pt>
                <c:pt idx="209">
                  <c:v>243.98000000000002</c:v>
                </c:pt>
                <c:pt idx="210">
                  <c:v>244.98000000000002</c:v>
                </c:pt>
                <c:pt idx="211">
                  <c:v>245.98000000000002</c:v>
                </c:pt>
                <c:pt idx="212">
                  <c:v>246.98000000000002</c:v>
                </c:pt>
                <c:pt idx="213">
                  <c:v>247.98000000000002</c:v>
                </c:pt>
                <c:pt idx="214">
                  <c:v>248.98000000000002</c:v>
                </c:pt>
                <c:pt idx="215">
                  <c:v>249.98000000000002</c:v>
                </c:pt>
                <c:pt idx="216">
                  <c:v>250.98000000000002</c:v>
                </c:pt>
                <c:pt idx="217">
                  <c:v>251.98000000000002</c:v>
                </c:pt>
                <c:pt idx="218">
                  <c:v>252.98000000000002</c:v>
                </c:pt>
                <c:pt idx="219">
                  <c:v>253.98000000000002</c:v>
                </c:pt>
                <c:pt idx="220">
                  <c:v>254.98000000000002</c:v>
                </c:pt>
                <c:pt idx="221">
                  <c:v>255.98000000000002</c:v>
                </c:pt>
                <c:pt idx="222">
                  <c:v>256.97999999999996</c:v>
                </c:pt>
                <c:pt idx="223">
                  <c:v>257.97999999999996</c:v>
                </c:pt>
                <c:pt idx="224">
                  <c:v>258.97999999999996</c:v>
                </c:pt>
                <c:pt idx="225">
                  <c:v>259.97999999999996</c:v>
                </c:pt>
                <c:pt idx="226">
                  <c:v>260.97999999999996</c:v>
                </c:pt>
                <c:pt idx="227">
                  <c:v>261.97999999999996</c:v>
                </c:pt>
                <c:pt idx="228">
                  <c:v>262.97999999999996</c:v>
                </c:pt>
                <c:pt idx="229">
                  <c:v>263.97999999999996</c:v>
                </c:pt>
                <c:pt idx="230">
                  <c:v>264.97999999999996</c:v>
                </c:pt>
                <c:pt idx="231">
                  <c:v>265.97999999999996</c:v>
                </c:pt>
                <c:pt idx="232">
                  <c:v>266.97999999999996</c:v>
                </c:pt>
                <c:pt idx="233">
                  <c:v>267.97999999999996</c:v>
                </c:pt>
                <c:pt idx="234">
                  <c:v>268.97999999999996</c:v>
                </c:pt>
                <c:pt idx="235">
                  <c:v>269.97999999999996</c:v>
                </c:pt>
                <c:pt idx="236">
                  <c:v>270.97999999999996</c:v>
                </c:pt>
                <c:pt idx="237">
                  <c:v>271.97999999999996</c:v>
                </c:pt>
                <c:pt idx="238">
                  <c:v>272.97999999999996</c:v>
                </c:pt>
                <c:pt idx="239">
                  <c:v>273.97999999999996</c:v>
                </c:pt>
                <c:pt idx="240">
                  <c:v>274.97999999999996</c:v>
                </c:pt>
                <c:pt idx="241">
                  <c:v>275.97999999999996</c:v>
                </c:pt>
                <c:pt idx="242">
                  <c:v>276.97999999999996</c:v>
                </c:pt>
                <c:pt idx="243">
                  <c:v>277.97999999999996</c:v>
                </c:pt>
                <c:pt idx="244">
                  <c:v>278.97999999999996</c:v>
                </c:pt>
                <c:pt idx="245">
                  <c:v>279.97999999999996</c:v>
                </c:pt>
                <c:pt idx="246">
                  <c:v>280.97999999999996</c:v>
                </c:pt>
                <c:pt idx="247">
                  <c:v>281.97999999999996</c:v>
                </c:pt>
                <c:pt idx="248">
                  <c:v>282.97999999999996</c:v>
                </c:pt>
                <c:pt idx="249">
                  <c:v>283.97999999999996</c:v>
                </c:pt>
                <c:pt idx="250">
                  <c:v>284.97999999999996</c:v>
                </c:pt>
                <c:pt idx="251">
                  <c:v>285.97999999999996</c:v>
                </c:pt>
                <c:pt idx="252">
                  <c:v>286.97999999999996</c:v>
                </c:pt>
                <c:pt idx="253">
                  <c:v>287.97999999999996</c:v>
                </c:pt>
                <c:pt idx="254">
                  <c:v>288.97999999999996</c:v>
                </c:pt>
                <c:pt idx="255">
                  <c:v>289.97999999999996</c:v>
                </c:pt>
                <c:pt idx="256">
                  <c:v>290.97999999999996</c:v>
                </c:pt>
                <c:pt idx="257">
                  <c:v>291.97999999999996</c:v>
                </c:pt>
                <c:pt idx="258">
                  <c:v>292.97999999999996</c:v>
                </c:pt>
                <c:pt idx="259">
                  <c:v>293.97999999999996</c:v>
                </c:pt>
                <c:pt idx="260">
                  <c:v>294.97999999999996</c:v>
                </c:pt>
                <c:pt idx="261">
                  <c:v>295.97999999999996</c:v>
                </c:pt>
                <c:pt idx="262">
                  <c:v>296.97999999999996</c:v>
                </c:pt>
                <c:pt idx="263">
                  <c:v>297.97999999999996</c:v>
                </c:pt>
                <c:pt idx="264">
                  <c:v>298.97999999999996</c:v>
                </c:pt>
                <c:pt idx="265">
                  <c:v>299.97999999999996</c:v>
                </c:pt>
                <c:pt idx="266">
                  <c:v>300.97999999999996</c:v>
                </c:pt>
                <c:pt idx="267">
                  <c:v>301.97999999999996</c:v>
                </c:pt>
                <c:pt idx="268">
                  <c:v>302.97999999999996</c:v>
                </c:pt>
                <c:pt idx="269">
                  <c:v>303.97999999999996</c:v>
                </c:pt>
                <c:pt idx="270">
                  <c:v>304.97999999999996</c:v>
                </c:pt>
                <c:pt idx="271">
                  <c:v>305.97999999999996</c:v>
                </c:pt>
                <c:pt idx="272">
                  <c:v>306.97999999999996</c:v>
                </c:pt>
                <c:pt idx="273">
                  <c:v>307.97999999999996</c:v>
                </c:pt>
                <c:pt idx="274">
                  <c:v>308.97999999999996</c:v>
                </c:pt>
                <c:pt idx="275">
                  <c:v>309.97999999999996</c:v>
                </c:pt>
                <c:pt idx="276">
                  <c:v>310.97999999999996</c:v>
                </c:pt>
                <c:pt idx="277">
                  <c:v>311.97999999999996</c:v>
                </c:pt>
                <c:pt idx="278">
                  <c:v>312.97999999999996</c:v>
                </c:pt>
                <c:pt idx="279">
                  <c:v>313.97999999999996</c:v>
                </c:pt>
                <c:pt idx="280">
                  <c:v>314.97999999999996</c:v>
                </c:pt>
                <c:pt idx="281">
                  <c:v>315.97999999999996</c:v>
                </c:pt>
                <c:pt idx="282">
                  <c:v>316.97999999999996</c:v>
                </c:pt>
                <c:pt idx="283">
                  <c:v>317.97999999999996</c:v>
                </c:pt>
                <c:pt idx="284">
                  <c:v>318.97999999999996</c:v>
                </c:pt>
                <c:pt idx="285">
                  <c:v>319.97999999999996</c:v>
                </c:pt>
                <c:pt idx="286">
                  <c:v>320.97999999999996</c:v>
                </c:pt>
                <c:pt idx="287">
                  <c:v>321.97999999999996</c:v>
                </c:pt>
                <c:pt idx="288">
                  <c:v>322.97999999999996</c:v>
                </c:pt>
                <c:pt idx="289">
                  <c:v>323.97999999999996</c:v>
                </c:pt>
                <c:pt idx="290">
                  <c:v>324.97999999999996</c:v>
                </c:pt>
                <c:pt idx="291">
                  <c:v>325.97999999999996</c:v>
                </c:pt>
                <c:pt idx="292">
                  <c:v>326.97999999999996</c:v>
                </c:pt>
                <c:pt idx="293">
                  <c:v>327.97999999999996</c:v>
                </c:pt>
                <c:pt idx="294">
                  <c:v>328.97999999999996</c:v>
                </c:pt>
                <c:pt idx="295">
                  <c:v>329.97999999999996</c:v>
                </c:pt>
                <c:pt idx="296">
                  <c:v>330.97999999999996</c:v>
                </c:pt>
                <c:pt idx="297">
                  <c:v>331.97999999999996</c:v>
                </c:pt>
                <c:pt idx="298">
                  <c:v>332.97999999999996</c:v>
                </c:pt>
                <c:pt idx="299">
                  <c:v>333.97999999999996</c:v>
                </c:pt>
                <c:pt idx="300">
                  <c:v>334.97999999999996</c:v>
                </c:pt>
                <c:pt idx="301">
                  <c:v>335.97999999999996</c:v>
                </c:pt>
                <c:pt idx="302">
                  <c:v>336.97999999999996</c:v>
                </c:pt>
                <c:pt idx="303">
                  <c:v>337.97999999999996</c:v>
                </c:pt>
                <c:pt idx="304">
                  <c:v>338.97999999999996</c:v>
                </c:pt>
                <c:pt idx="305">
                  <c:v>339.97999999999996</c:v>
                </c:pt>
                <c:pt idx="306">
                  <c:v>340.97999999999996</c:v>
                </c:pt>
                <c:pt idx="307">
                  <c:v>341.97999999999996</c:v>
                </c:pt>
                <c:pt idx="308">
                  <c:v>342.97999999999996</c:v>
                </c:pt>
                <c:pt idx="309">
                  <c:v>343.97999999999996</c:v>
                </c:pt>
                <c:pt idx="310">
                  <c:v>344.97999999999996</c:v>
                </c:pt>
                <c:pt idx="311">
                  <c:v>345.97999999999996</c:v>
                </c:pt>
                <c:pt idx="312">
                  <c:v>346.97999999999996</c:v>
                </c:pt>
                <c:pt idx="313">
                  <c:v>347.97999999999996</c:v>
                </c:pt>
                <c:pt idx="314">
                  <c:v>348.97999999999996</c:v>
                </c:pt>
                <c:pt idx="315">
                  <c:v>349.97999999999996</c:v>
                </c:pt>
                <c:pt idx="316">
                  <c:v>350.97999999999996</c:v>
                </c:pt>
                <c:pt idx="317">
                  <c:v>351.97999999999996</c:v>
                </c:pt>
                <c:pt idx="318">
                  <c:v>352.97999999999996</c:v>
                </c:pt>
                <c:pt idx="319">
                  <c:v>353.97999999999996</c:v>
                </c:pt>
                <c:pt idx="320">
                  <c:v>354.97999999999996</c:v>
                </c:pt>
                <c:pt idx="321">
                  <c:v>355.97999999999996</c:v>
                </c:pt>
                <c:pt idx="322">
                  <c:v>356.97999999999996</c:v>
                </c:pt>
                <c:pt idx="323">
                  <c:v>357.97999999999996</c:v>
                </c:pt>
                <c:pt idx="324">
                  <c:v>358.97999999999996</c:v>
                </c:pt>
                <c:pt idx="325">
                  <c:v>359.97999999999996</c:v>
                </c:pt>
                <c:pt idx="326">
                  <c:v>360.97999999999996</c:v>
                </c:pt>
                <c:pt idx="327">
                  <c:v>361.97999999999996</c:v>
                </c:pt>
                <c:pt idx="328">
                  <c:v>362.97999999999996</c:v>
                </c:pt>
                <c:pt idx="329">
                  <c:v>363.97999999999996</c:v>
                </c:pt>
                <c:pt idx="330">
                  <c:v>364.97999999999996</c:v>
                </c:pt>
                <c:pt idx="331">
                  <c:v>365.97999999999996</c:v>
                </c:pt>
                <c:pt idx="332">
                  <c:v>366.97999999999996</c:v>
                </c:pt>
                <c:pt idx="333">
                  <c:v>367.97999999999996</c:v>
                </c:pt>
                <c:pt idx="334">
                  <c:v>368.97999999999996</c:v>
                </c:pt>
                <c:pt idx="335">
                  <c:v>369.97999999999996</c:v>
                </c:pt>
                <c:pt idx="336">
                  <c:v>370.97999999999996</c:v>
                </c:pt>
                <c:pt idx="337">
                  <c:v>371.97999999999996</c:v>
                </c:pt>
                <c:pt idx="338">
                  <c:v>372.97999999999996</c:v>
                </c:pt>
                <c:pt idx="339">
                  <c:v>373.97999999999996</c:v>
                </c:pt>
                <c:pt idx="340">
                  <c:v>374.97999999999996</c:v>
                </c:pt>
                <c:pt idx="341">
                  <c:v>375.97999999999996</c:v>
                </c:pt>
                <c:pt idx="342">
                  <c:v>376.97999999999996</c:v>
                </c:pt>
                <c:pt idx="343">
                  <c:v>377.97999999999996</c:v>
                </c:pt>
                <c:pt idx="344">
                  <c:v>378.97999999999996</c:v>
                </c:pt>
                <c:pt idx="345">
                  <c:v>379.97999999999996</c:v>
                </c:pt>
                <c:pt idx="346">
                  <c:v>380.97999999999996</c:v>
                </c:pt>
                <c:pt idx="347">
                  <c:v>381.97999999999996</c:v>
                </c:pt>
                <c:pt idx="348">
                  <c:v>382.97999999999996</c:v>
                </c:pt>
                <c:pt idx="349">
                  <c:v>383.97999999999996</c:v>
                </c:pt>
                <c:pt idx="350">
                  <c:v>384.97999999999996</c:v>
                </c:pt>
                <c:pt idx="351">
                  <c:v>385.97999999999996</c:v>
                </c:pt>
                <c:pt idx="352">
                  <c:v>386.97999999999996</c:v>
                </c:pt>
                <c:pt idx="353">
                  <c:v>387.97999999999996</c:v>
                </c:pt>
                <c:pt idx="354">
                  <c:v>388.97999999999996</c:v>
                </c:pt>
                <c:pt idx="355">
                  <c:v>389.97999999999996</c:v>
                </c:pt>
                <c:pt idx="356">
                  <c:v>390.97999999999996</c:v>
                </c:pt>
                <c:pt idx="357">
                  <c:v>391.97999999999996</c:v>
                </c:pt>
                <c:pt idx="358">
                  <c:v>392.97999999999996</c:v>
                </c:pt>
                <c:pt idx="359">
                  <c:v>393.97999999999996</c:v>
                </c:pt>
                <c:pt idx="360">
                  <c:v>394.97999999999996</c:v>
                </c:pt>
                <c:pt idx="361">
                  <c:v>395.97999999999996</c:v>
                </c:pt>
                <c:pt idx="362">
                  <c:v>396.97999999999996</c:v>
                </c:pt>
                <c:pt idx="363">
                  <c:v>397.97999999999996</c:v>
                </c:pt>
                <c:pt idx="364">
                  <c:v>398.97999999999996</c:v>
                </c:pt>
                <c:pt idx="365">
                  <c:v>399.97999999999996</c:v>
                </c:pt>
                <c:pt idx="366">
                  <c:v>400.97999999999996</c:v>
                </c:pt>
                <c:pt idx="367">
                  <c:v>401.97999999999996</c:v>
                </c:pt>
                <c:pt idx="368">
                  <c:v>402.97999999999996</c:v>
                </c:pt>
                <c:pt idx="369">
                  <c:v>403.97999999999996</c:v>
                </c:pt>
                <c:pt idx="370">
                  <c:v>404.97999999999996</c:v>
                </c:pt>
                <c:pt idx="371">
                  <c:v>405.97999999999996</c:v>
                </c:pt>
                <c:pt idx="372">
                  <c:v>406.97999999999996</c:v>
                </c:pt>
                <c:pt idx="373">
                  <c:v>407.97999999999996</c:v>
                </c:pt>
                <c:pt idx="374">
                  <c:v>408.97999999999996</c:v>
                </c:pt>
                <c:pt idx="375">
                  <c:v>409.97999999999996</c:v>
                </c:pt>
                <c:pt idx="376">
                  <c:v>410.97999999999996</c:v>
                </c:pt>
                <c:pt idx="377">
                  <c:v>411.97999999999996</c:v>
                </c:pt>
                <c:pt idx="378">
                  <c:v>412.97999999999996</c:v>
                </c:pt>
                <c:pt idx="379">
                  <c:v>413.97999999999996</c:v>
                </c:pt>
                <c:pt idx="380">
                  <c:v>414.97999999999996</c:v>
                </c:pt>
                <c:pt idx="381">
                  <c:v>415.97999999999996</c:v>
                </c:pt>
                <c:pt idx="382">
                  <c:v>416.97999999999996</c:v>
                </c:pt>
                <c:pt idx="383">
                  <c:v>417.97999999999996</c:v>
                </c:pt>
                <c:pt idx="384">
                  <c:v>418.97999999999996</c:v>
                </c:pt>
                <c:pt idx="385">
                  <c:v>419.97999999999996</c:v>
                </c:pt>
                <c:pt idx="386">
                  <c:v>420.97999999999996</c:v>
                </c:pt>
                <c:pt idx="387">
                  <c:v>421.97999999999996</c:v>
                </c:pt>
                <c:pt idx="388">
                  <c:v>422.97999999999996</c:v>
                </c:pt>
                <c:pt idx="389">
                  <c:v>423.97999999999996</c:v>
                </c:pt>
                <c:pt idx="390">
                  <c:v>424.97999999999996</c:v>
                </c:pt>
                <c:pt idx="391">
                  <c:v>425.97999999999996</c:v>
                </c:pt>
                <c:pt idx="392">
                  <c:v>426.97999999999996</c:v>
                </c:pt>
                <c:pt idx="393">
                  <c:v>427.97999999999996</c:v>
                </c:pt>
                <c:pt idx="394">
                  <c:v>428.97999999999996</c:v>
                </c:pt>
                <c:pt idx="395">
                  <c:v>429.97999999999996</c:v>
                </c:pt>
                <c:pt idx="396">
                  <c:v>430.97999999999996</c:v>
                </c:pt>
                <c:pt idx="397">
                  <c:v>431.97999999999996</c:v>
                </c:pt>
                <c:pt idx="398">
                  <c:v>432.97999999999996</c:v>
                </c:pt>
                <c:pt idx="399">
                  <c:v>433.97999999999996</c:v>
                </c:pt>
                <c:pt idx="400">
                  <c:v>434.97999999999996</c:v>
                </c:pt>
                <c:pt idx="401">
                  <c:v>435.97999999999996</c:v>
                </c:pt>
                <c:pt idx="402">
                  <c:v>436.97999999999996</c:v>
                </c:pt>
                <c:pt idx="403">
                  <c:v>437.97999999999996</c:v>
                </c:pt>
                <c:pt idx="404">
                  <c:v>438.97999999999996</c:v>
                </c:pt>
                <c:pt idx="405">
                  <c:v>439.97999999999996</c:v>
                </c:pt>
                <c:pt idx="406">
                  <c:v>440.97999999999996</c:v>
                </c:pt>
                <c:pt idx="407">
                  <c:v>441.97999999999996</c:v>
                </c:pt>
                <c:pt idx="408">
                  <c:v>442.97999999999996</c:v>
                </c:pt>
                <c:pt idx="409">
                  <c:v>443.97999999999996</c:v>
                </c:pt>
                <c:pt idx="410">
                  <c:v>444.97999999999996</c:v>
                </c:pt>
                <c:pt idx="411">
                  <c:v>445.97999999999996</c:v>
                </c:pt>
                <c:pt idx="412">
                  <c:v>446.97999999999996</c:v>
                </c:pt>
                <c:pt idx="413">
                  <c:v>447.97999999999996</c:v>
                </c:pt>
                <c:pt idx="414">
                  <c:v>448.97999999999996</c:v>
                </c:pt>
                <c:pt idx="415">
                  <c:v>449.97999999999996</c:v>
                </c:pt>
                <c:pt idx="416">
                  <c:v>450.97999999999996</c:v>
                </c:pt>
                <c:pt idx="417">
                  <c:v>451.97999999999996</c:v>
                </c:pt>
                <c:pt idx="418">
                  <c:v>452.97999999999996</c:v>
                </c:pt>
                <c:pt idx="419">
                  <c:v>453.97999999999996</c:v>
                </c:pt>
                <c:pt idx="420">
                  <c:v>454.97999999999996</c:v>
                </c:pt>
                <c:pt idx="421">
                  <c:v>455.97999999999996</c:v>
                </c:pt>
                <c:pt idx="422">
                  <c:v>456.97999999999996</c:v>
                </c:pt>
                <c:pt idx="423">
                  <c:v>457.97999999999996</c:v>
                </c:pt>
                <c:pt idx="424">
                  <c:v>458.97999999999996</c:v>
                </c:pt>
                <c:pt idx="425">
                  <c:v>459.97999999999996</c:v>
                </c:pt>
                <c:pt idx="426">
                  <c:v>460.97999999999996</c:v>
                </c:pt>
                <c:pt idx="427">
                  <c:v>461.97999999999996</c:v>
                </c:pt>
                <c:pt idx="428">
                  <c:v>462.97999999999996</c:v>
                </c:pt>
                <c:pt idx="429">
                  <c:v>463.97999999999996</c:v>
                </c:pt>
                <c:pt idx="430">
                  <c:v>464.97999999999996</c:v>
                </c:pt>
                <c:pt idx="431">
                  <c:v>465.97999999999996</c:v>
                </c:pt>
                <c:pt idx="432">
                  <c:v>466.97999999999996</c:v>
                </c:pt>
                <c:pt idx="433">
                  <c:v>467.97999999999996</c:v>
                </c:pt>
                <c:pt idx="434">
                  <c:v>468.97999999999996</c:v>
                </c:pt>
                <c:pt idx="435">
                  <c:v>469.97999999999996</c:v>
                </c:pt>
                <c:pt idx="436">
                  <c:v>470.97999999999996</c:v>
                </c:pt>
                <c:pt idx="437">
                  <c:v>471.97999999999996</c:v>
                </c:pt>
                <c:pt idx="438">
                  <c:v>472.97999999999996</c:v>
                </c:pt>
                <c:pt idx="439">
                  <c:v>473.97999999999996</c:v>
                </c:pt>
                <c:pt idx="440">
                  <c:v>474.97999999999996</c:v>
                </c:pt>
                <c:pt idx="441">
                  <c:v>475.97999999999996</c:v>
                </c:pt>
                <c:pt idx="442">
                  <c:v>476.97999999999996</c:v>
                </c:pt>
                <c:pt idx="443">
                  <c:v>477.97999999999996</c:v>
                </c:pt>
                <c:pt idx="444">
                  <c:v>478.97999999999996</c:v>
                </c:pt>
                <c:pt idx="445">
                  <c:v>479.97999999999996</c:v>
                </c:pt>
                <c:pt idx="446">
                  <c:v>480.97999999999996</c:v>
                </c:pt>
                <c:pt idx="447">
                  <c:v>481.97999999999996</c:v>
                </c:pt>
                <c:pt idx="448">
                  <c:v>482.97999999999996</c:v>
                </c:pt>
                <c:pt idx="449">
                  <c:v>483.97999999999996</c:v>
                </c:pt>
                <c:pt idx="450">
                  <c:v>484.97999999999996</c:v>
                </c:pt>
                <c:pt idx="451">
                  <c:v>485.97999999999996</c:v>
                </c:pt>
                <c:pt idx="452">
                  <c:v>486.97999999999996</c:v>
                </c:pt>
                <c:pt idx="453">
                  <c:v>487.97999999999996</c:v>
                </c:pt>
                <c:pt idx="454">
                  <c:v>488.97999999999996</c:v>
                </c:pt>
                <c:pt idx="455">
                  <c:v>489.97999999999996</c:v>
                </c:pt>
                <c:pt idx="456">
                  <c:v>490.97999999999996</c:v>
                </c:pt>
                <c:pt idx="457">
                  <c:v>491.97999999999996</c:v>
                </c:pt>
                <c:pt idx="458">
                  <c:v>492.97999999999996</c:v>
                </c:pt>
                <c:pt idx="459">
                  <c:v>493.97999999999996</c:v>
                </c:pt>
                <c:pt idx="460">
                  <c:v>494.97999999999996</c:v>
                </c:pt>
                <c:pt idx="461">
                  <c:v>495.97999999999996</c:v>
                </c:pt>
                <c:pt idx="462">
                  <c:v>496.97999999999996</c:v>
                </c:pt>
                <c:pt idx="463">
                  <c:v>497.97999999999996</c:v>
                </c:pt>
                <c:pt idx="464">
                  <c:v>498.97999999999996</c:v>
                </c:pt>
                <c:pt idx="465">
                  <c:v>499.97999999999996</c:v>
                </c:pt>
                <c:pt idx="466">
                  <c:v>500.97999999999996</c:v>
                </c:pt>
                <c:pt idx="467">
                  <c:v>501.97999999999996</c:v>
                </c:pt>
                <c:pt idx="468">
                  <c:v>502.97999999999996</c:v>
                </c:pt>
                <c:pt idx="469">
                  <c:v>503.97999999999996</c:v>
                </c:pt>
                <c:pt idx="470">
                  <c:v>504.97999999999996</c:v>
                </c:pt>
                <c:pt idx="471">
                  <c:v>505.97999999999996</c:v>
                </c:pt>
                <c:pt idx="472">
                  <c:v>506.97999999999996</c:v>
                </c:pt>
                <c:pt idx="473">
                  <c:v>507.97999999999996</c:v>
                </c:pt>
                <c:pt idx="474">
                  <c:v>508.97999999999996</c:v>
                </c:pt>
                <c:pt idx="475">
                  <c:v>509.97999999999996</c:v>
                </c:pt>
                <c:pt idx="476">
                  <c:v>510.97999999999996</c:v>
                </c:pt>
                <c:pt idx="477">
                  <c:v>511.97999999999996</c:v>
                </c:pt>
                <c:pt idx="478">
                  <c:v>512.98</c:v>
                </c:pt>
                <c:pt idx="479">
                  <c:v>513.98</c:v>
                </c:pt>
                <c:pt idx="480">
                  <c:v>514.98</c:v>
                </c:pt>
                <c:pt idx="481">
                  <c:v>515.98</c:v>
                </c:pt>
                <c:pt idx="482">
                  <c:v>516.98</c:v>
                </c:pt>
                <c:pt idx="483">
                  <c:v>517.98</c:v>
                </c:pt>
                <c:pt idx="484">
                  <c:v>518.98</c:v>
                </c:pt>
                <c:pt idx="485">
                  <c:v>519.98</c:v>
                </c:pt>
                <c:pt idx="486">
                  <c:v>520.98</c:v>
                </c:pt>
                <c:pt idx="487">
                  <c:v>521.98</c:v>
                </c:pt>
                <c:pt idx="488">
                  <c:v>522.98</c:v>
                </c:pt>
                <c:pt idx="489">
                  <c:v>523.98</c:v>
                </c:pt>
                <c:pt idx="490">
                  <c:v>524.98</c:v>
                </c:pt>
                <c:pt idx="491">
                  <c:v>525.98</c:v>
                </c:pt>
                <c:pt idx="492">
                  <c:v>526.98</c:v>
                </c:pt>
                <c:pt idx="493">
                  <c:v>527.98</c:v>
                </c:pt>
                <c:pt idx="494">
                  <c:v>528.98</c:v>
                </c:pt>
                <c:pt idx="495">
                  <c:v>529.98</c:v>
                </c:pt>
                <c:pt idx="496">
                  <c:v>530.98</c:v>
                </c:pt>
                <c:pt idx="497">
                  <c:v>531.98</c:v>
                </c:pt>
                <c:pt idx="498">
                  <c:v>532.98</c:v>
                </c:pt>
                <c:pt idx="499">
                  <c:v>533.98</c:v>
                </c:pt>
                <c:pt idx="500">
                  <c:v>534.98</c:v>
                </c:pt>
                <c:pt idx="501">
                  <c:v>535.98</c:v>
                </c:pt>
                <c:pt idx="502">
                  <c:v>536.98</c:v>
                </c:pt>
                <c:pt idx="503">
                  <c:v>537.98</c:v>
                </c:pt>
                <c:pt idx="504">
                  <c:v>538.98</c:v>
                </c:pt>
                <c:pt idx="505">
                  <c:v>539.98</c:v>
                </c:pt>
                <c:pt idx="506">
                  <c:v>540.98</c:v>
                </c:pt>
                <c:pt idx="507">
                  <c:v>541.98</c:v>
                </c:pt>
                <c:pt idx="508">
                  <c:v>542.98</c:v>
                </c:pt>
                <c:pt idx="509">
                  <c:v>543.98</c:v>
                </c:pt>
                <c:pt idx="510">
                  <c:v>544.98</c:v>
                </c:pt>
                <c:pt idx="511">
                  <c:v>545.98</c:v>
                </c:pt>
                <c:pt idx="512">
                  <c:v>546.98</c:v>
                </c:pt>
                <c:pt idx="513">
                  <c:v>547.98</c:v>
                </c:pt>
                <c:pt idx="514">
                  <c:v>548.98</c:v>
                </c:pt>
                <c:pt idx="515">
                  <c:v>549.98</c:v>
                </c:pt>
                <c:pt idx="516">
                  <c:v>550.98</c:v>
                </c:pt>
                <c:pt idx="517">
                  <c:v>551.98</c:v>
                </c:pt>
                <c:pt idx="518">
                  <c:v>552.98</c:v>
                </c:pt>
                <c:pt idx="519">
                  <c:v>553.98</c:v>
                </c:pt>
                <c:pt idx="520">
                  <c:v>554.98</c:v>
                </c:pt>
                <c:pt idx="521">
                  <c:v>555.98</c:v>
                </c:pt>
                <c:pt idx="522">
                  <c:v>556.98</c:v>
                </c:pt>
                <c:pt idx="523">
                  <c:v>557.98</c:v>
                </c:pt>
                <c:pt idx="524">
                  <c:v>558.98</c:v>
                </c:pt>
                <c:pt idx="525">
                  <c:v>559.98</c:v>
                </c:pt>
                <c:pt idx="526">
                  <c:v>560.98</c:v>
                </c:pt>
                <c:pt idx="527">
                  <c:v>561.98</c:v>
                </c:pt>
                <c:pt idx="528">
                  <c:v>562.98</c:v>
                </c:pt>
                <c:pt idx="529">
                  <c:v>563.98</c:v>
                </c:pt>
                <c:pt idx="530">
                  <c:v>564.98</c:v>
                </c:pt>
                <c:pt idx="531">
                  <c:v>565.98</c:v>
                </c:pt>
                <c:pt idx="532">
                  <c:v>566.98</c:v>
                </c:pt>
                <c:pt idx="533">
                  <c:v>567.98</c:v>
                </c:pt>
                <c:pt idx="534">
                  <c:v>568.98</c:v>
                </c:pt>
                <c:pt idx="535">
                  <c:v>569.98</c:v>
                </c:pt>
                <c:pt idx="536">
                  <c:v>570.98</c:v>
                </c:pt>
                <c:pt idx="537">
                  <c:v>571.98</c:v>
                </c:pt>
                <c:pt idx="538">
                  <c:v>572.98</c:v>
                </c:pt>
                <c:pt idx="539">
                  <c:v>573.98</c:v>
                </c:pt>
                <c:pt idx="540">
                  <c:v>574.98</c:v>
                </c:pt>
                <c:pt idx="541">
                  <c:v>575.98</c:v>
                </c:pt>
                <c:pt idx="542">
                  <c:v>576.98</c:v>
                </c:pt>
                <c:pt idx="543">
                  <c:v>577.98</c:v>
                </c:pt>
                <c:pt idx="544">
                  <c:v>578.98</c:v>
                </c:pt>
                <c:pt idx="545">
                  <c:v>579.98</c:v>
                </c:pt>
                <c:pt idx="546">
                  <c:v>580.98</c:v>
                </c:pt>
                <c:pt idx="547">
                  <c:v>581.98</c:v>
                </c:pt>
                <c:pt idx="548">
                  <c:v>582.98</c:v>
                </c:pt>
                <c:pt idx="549">
                  <c:v>583.98</c:v>
                </c:pt>
                <c:pt idx="550">
                  <c:v>584.98</c:v>
                </c:pt>
                <c:pt idx="551">
                  <c:v>585.98</c:v>
                </c:pt>
                <c:pt idx="552">
                  <c:v>586.98</c:v>
                </c:pt>
                <c:pt idx="553">
                  <c:v>587.98</c:v>
                </c:pt>
                <c:pt idx="554">
                  <c:v>588.98</c:v>
                </c:pt>
                <c:pt idx="555">
                  <c:v>589.98</c:v>
                </c:pt>
                <c:pt idx="556">
                  <c:v>590.98</c:v>
                </c:pt>
                <c:pt idx="557">
                  <c:v>591.98</c:v>
                </c:pt>
                <c:pt idx="558">
                  <c:v>592.98</c:v>
                </c:pt>
                <c:pt idx="559">
                  <c:v>593.98</c:v>
                </c:pt>
                <c:pt idx="560">
                  <c:v>594.98</c:v>
                </c:pt>
                <c:pt idx="561">
                  <c:v>595.98</c:v>
                </c:pt>
                <c:pt idx="562">
                  <c:v>596.98</c:v>
                </c:pt>
                <c:pt idx="563">
                  <c:v>597.98</c:v>
                </c:pt>
                <c:pt idx="564">
                  <c:v>598.98</c:v>
                </c:pt>
                <c:pt idx="565">
                  <c:v>599.98</c:v>
                </c:pt>
                <c:pt idx="566">
                  <c:v>600.98</c:v>
                </c:pt>
                <c:pt idx="567">
                  <c:v>601.98</c:v>
                </c:pt>
                <c:pt idx="568">
                  <c:v>602.98</c:v>
                </c:pt>
                <c:pt idx="569">
                  <c:v>603.98</c:v>
                </c:pt>
                <c:pt idx="570">
                  <c:v>604.98</c:v>
                </c:pt>
                <c:pt idx="571">
                  <c:v>605.98</c:v>
                </c:pt>
                <c:pt idx="572">
                  <c:v>606.98</c:v>
                </c:pt>
                <c:pt idx="573">
                  <c:v>607.98</c:v>
                </c:pt>
                <c:pt idx="574">
                  <c:v>608.98</c:v>
                </c:pt>
                <c:pt idx="575">
                  <c:v>609.98</c:v>
                </c:pt>
                <c:pt idx="576">
                  <c:v>610.98</c:v>
                </c:pt>
                <c:pt idx="577">
                  <c:v>611.98</c:v>
                </c:pt>
                <c:pt idx="578">
                  <c:v>612.98</c:v>
                </c:pt>
                <c:pt idx="579">
                  <c:v>613.98</c:v>
                </c:pt>
                <c:pt idx="580">
                  <c:v>614.98</c:v>
                </c:pt>
                <c:pt idx="581">
                  <c:v>615.98</c:v>
                </c:pt>
                <c:pt idx="582">
                  <c:v>616.98</c:v>
                </c:pt>
                <c:pt idx="583">
                  <c:v>617.98</c:v>
                </c:pt>
                <c:pt idx="584">
                  <c:v>618.98</c:v>
                </c:pt>
                <c:pt idx="585">
                  <c:v>619.98</c:v>
                </c:pt>
                <c:pt idx="586">
                  <c:v>620.98</c:v>
                </c:pt>
                <c:pt idx="587">
                  <c:v>621.98</c:v>
                </c:pt>
                <c:pt idx="588">
                  <c:v>622.98</c:v>
                </c:pt>
                <c:pt idx="589">
                  <c:v>623.98</c:v>
                </c:pt>
                <c:pt idx="590">
                  <c:v>624.98</c:v>
                </c:pt>
                <c:pt idx="591">
                  <c:v>625.98</c:v>
                </c:pt>
                <c:pt idx="592">
                  <c:v>626.98</c:v>
                </c:pt>
                <c:pt idx="593">
                  <c:v>627.98</c:v>
                </c:pt>
                <c:pt idx="594">
                  <c:v>628.98</c:v>
                </c:pt>
                <c:pt idx="595">
                  <c:v>629.98</c:v>
                </c:pt>
                <c:pt idx="596">
                  <c:v>630.98</c:v>
                </c:pt>
                <c:pt idx="597">
                  <c:v>631.98</c:v>
                </c:pt>
                <c:pt idx="598">
                  <c:v>632.98</c:v>
                </c:pt>
                <c:pt idx="599">
                  <c:v>633.98</c:v>
                </c:pt>
                <c:pt idx="600">
                  <c:v>634.98</c:v>
                </c:pt>
                <c:pt idx="601">
                  <c:v>635.98</c:v>
                </c:pt>
                <c:pt idx="602">
                  <c:v>636.98</c:v>
                </c:pt>
                <c:pt idx="603">
                  <c:v>637.98</c:v>
                </c:pt>
                <c:pt idx="604">
                  <c:v>638.98</c:v>
                </c:pt>
                <c:pt idx="605">
                  <c:v>639.98</c:v>
                </c:pt>
                <c:pt idx="606">
                  <c:v>640.98</c:v>
                </c:pt>
                <c:pt idx="607">
                  <c:v>641.98</c:v>
                </c:pt>
                <c:pt idx="608">
                  <c:v>642.98</c:v>
                </c:pt>
                <c:pt idx="609">
                  <c:v>643.98</c:v>
                </c:pt>
                <c:pt idx="610">
                  <c:v>644.98</c:v>
                </c:pt>
                <c:pt idx="611">
                  <c:v>645.98</c:v>
                </c:pt>
                <c:pt idx="612">
                  <c:v>646.98</c:v>
                </c:pt>
                <c:pt idx="613">
                  <c:v>647.98</c:v>
                </c:pt>
                <c:pt idx="614">
                  <c:v>648.98</c:v>
                </c:pt>
                <c:pt idx="615">
                  <c:v>649.98</c:v>
                </c:pt>
                <c:pt idx="616">
                  <c:v>650.98</c:v>
                </c:pt>
                <c:pt idx="617">
                  <c:v>651.98</c:v>
                </c:pt>
                <c:pt idx="618">
                  <c:v>652.98</c:v>
                </c:pt>
                <c:pt idx="619">
                  <c:v>653.98</c:v>
                </c:pt>
                <c:pt idx="620">
                  <c:v>654.98</c:v>
                </c:pt>
                <c:pt idx="621">
                  <c:v>655.98</c:v>
                </c:pt>
                <c:pt idx="622">
                  <c:v>656.98</c:v>
                </c:pt>
                <c:pt idx="623">
                  <c:v>657.98</c:v>
                </c:pt>
                <c:pt idx="624">
                  <c:v>658.98</c:v>
                </c:pt>
                <c:pt idx="625">
                  <c:v>659.98</c:v>
                </c:pt>
                <c:pt idx="626">
                  <c:v>660.98</c:v>
                </c:pt>
                <c:pt idx="627">
                  <c:v>661.98</c:v>
                </c:pt>
                <c:pt idx="628">
                  <c:v>662.98</c:v>
                </c:pt>
                <c:pt idx="629">
                  <c:v>663.98</c:v>
                </c:pt>
                <c:pt idx="630">
                  <c:v>664.98</c:v>
                </c:pt>
                <c:pt idx="631">
                  <c:v>665.98</c:v>
                </c:pt>
                <c:pt idx="632">
                  <c:v>666.98</c:v>
                </c:pt>
                <c:pt idx="633">
                  <c:v>667.98</c:v>
                </c:pt>
                <c:pt idx="634">
                  <c:v>668.98</c:v>
                </c:pt>
                <c:pt idx="635">
                  <c:v>669.98</c:v>
                </c:pt>
                <c:pt idx="636">
                  <c:v>670.98</c:v>
                </c:pt>
                <c:pt idx="637">
                  <c:v>671.98</c:v>
                </c:pt>
                <c:pt idx="638">
                  <c:v>672.98</c:v>
                </c:pt>
                <c:pt idx="639">
                  <c:v>673.98</c:v>
                </c:pt>
                <c:pt idx="640">
                  <c:v>674.98</c:v>
                </c:pt>
                <c:pt idx="641">
                  <c:v>675.98</c:v>
                </c:pt>
                <c:pt idx="642">
                  <c:v>676.98</c:v>
                </c:pt>
                <c:pt idx="643">
                  <c:v>677.98</c:v>
                </c:pt>
                <c:pt idx="644">
                  <c:v>678.98</c:v>
                </c:pt>
                <c:pt idx="645">
                  <c:v>679.98</c:v>
                </c:pt>
                <c:pt idx="646">
                  <c:v>680.98</c:v>
                </c:pt>
                <c:pt idx="647">
                  <c:v>681.98</c:v>
                </c:pt>
                <c:pt idx="648">
                  <c:v>682.98</c:v>
                </c:pt>
                <c:pt idx="649">
                  <c:v>683.98</c:v>
                </c:pt>
                <c:pt idx="650">
                  <c:v>684.98</c:v>
                </c:pt>
                <c:pt idx="651">
                  <c:v>685.98</c:v>
                </c:pt>
                <c:pt idx="652">
                  <c:v>686.98</c:v>
                </c:pt>
                <c:pt idx="653">
                  <c:v>687.98</c:v>
                </c:pt>
                <c:pt idx="654">
                  <c:v>688.98</c:v>
                </c:pt>
                <c:pt idx="655">
                  <c:v>689.98</c:v>
                </c:pt>
                <c:pt idx="656">
                  <c:v>690.98</c:v>
                </c:pt>
                <c:pt idx="657">
                  <c:v>691.98</c:v>
                </c:pt>
                <c:pt idx="658">
                  <c:v>692.98</c:v>
                </c:pt>
                <c:pt idx="659">
                  <c:v>693.98</c:v>
                </c:pt>
                <c:pt idx="660">
                  <c:v>694.98</c:v>
                </c:pt>
                <c:pt idx="661">
                  <c:v>695.98</c:v>
                </c:pt>
                <c:pt idx="662">
                  <c:v>696.98</c:v>
                </c:pt>
                <c:pt idx="663">
                  <c:v>697.98</c:v>
                </c:pt>
                <c:pt idx="664">
                  <c:v>698.98</c:v>
                </c:pt>
                <c:pt idx="665">
                  <c:v>699.98</c:v>
                </c:pt>
                <c:pt idx="666">
                  <c:v>700.98</c:v>
                </c:pt>
                <c:pt idx="667">
                  <c:v>701.98</c:v>
                </c:pt>
                <c:pt idx="668">
                  <c:v>702.98</c:v>
                </c:pt>
                <c:pt idx="669">
                  <c:v>703.98</c:v>
                </c:pt>
                <c:pt idx="670">
                  <c:v>704.98</c:v>
                </c:pt>
                <c:pt idx="671">
                  <c:v>705.98</c:v>
                </c:pt>
                <c:pt idx="672">
                  <c:v>706.98</c:v>
                </c:pt>
                <c:pt idx="673">
                  <c:v>707.98</c:v>
                </c:pt>
                <c:pt idx="674">
                  <c:v>708.98</c:v>
                </c:pt>
                <c:pt idx="675">
                  <c:v>709.98</c:v>
                </c:pt>
                <c:pt idx="676">
                  <c:v>710.98</c:v>
                </c:pt>
                <c:pt idx="677">
                  <c:v>711.98</c:v>
                </c:pt>
                <c:pt idx="678">
                  <c:v>712.98</c:v>
                </c:pt>
                <c:pt idx="679">
                  <c:v>713.98</c:v>
                </c:pt>
                <c:pt idx="680">
                  <c:v>714.98</c:v>
                </c:pt>
                <c:pt idx="681">
                  <c:v>715.98</c:v>
                </c:pt>
                <c:pt idx="682">
                  <c:v>716.98</c:v>
                </c:pt>
                <c:pt idx="683">
                  <c:v>717.98</c:v>
                </c:pt>
                <c:pt idx="684">
                  <c:v>718.98</c:v>
                </c:pt>
                <c:pt idx="685">
                  <c:v>719.98</c:v>
                </c:pt>
                <c:pt idx="686">
                  <c:v>720.98</c:v>
                </c:pt>
                <c:pt idx="687">
                  <c:v>721.98</c:v>
                </c:pt>
                <c:pt idx="688">
                  <c:v>722.98</c:v>
                </c:pt>
                <c:pt idx="689">
                  <c:v>723.98</c:v>
                </c:pt>
                <c:pt idx="690">
                  <c:v>724.98</c:v>
                </c:pt>
                <c:pt idx="691">
                  <c:v>725.98</c:v>
                </c:pt>
                <c:pt idx="692">
                  <c:v>726.98</c:v>
                </c:pt>
                <c:pt idx="693">
                  <c:v>727.98</c:v>
                </c:pt>
                <c:pt idx="694">
                  <c:v>728.98</c:v>
                </c:pt>
                <c:pt idx="695">
                  <c:v>729.98</c:v>
                </c:pt>
                <c:pt idx="696">
                  <c:v>730.98</c:v>
                </c:pt>
                <c:pt idx="697">
                  <c:v>731.98</c:v>
                </c:pt>
                <c:pt idx="698">
                  <c:v>732.98</c:v>
                </c:pt>
                <c:pt idx="699">
                  <c:v>733.98</c:v>
                </c:pt>
                <c:pt idx="700">
                  <c:v>734.98</c:v>
                </c:pt>
                <c:pt idx="701">
                  <c:v>735.98</c:v>
                </c:pt>
                <c:pt idx="702">
                  <c:v>736.98</c:v>
                </c:pt>
                <c:pt idx="703">
                  <c:v>737.98</c:v>
                </c:pt>
                <c:pt idx="704">
                  <c:v>738.98</c:v>
                </c:pt>
                <c:pt idx="705">
                  <c:v>739.98</c:v>
                </c:pt>
                <c:pt idx="706">
                  <c:v>740.98</c:v>
                </c:pt>
                <c:pt idx="707">
                  <c:v>741.98</c:v>
                </c:pt>
                <c:pt idx="708">
                  <c:v>742.98</c:v>
                </c:pt>
                <c:pt idx="709">
                  <c:v>743.98</c:v>
                </c:pt>
                <c:pt idx="710">
                  <c:v>744.98</c:v>
                </c:pt>
                <c:pt idx="711">
                  <c:v>745.98</c:v>
                </c:pt>
                <c:pt idx="712">
                  <c:v>746.98</c:v>
                </c:pt>
                <c:pt idx="713">
                  <c:v>747.98</c:v>
                </c:pt>
                <c:pt idx="714">
                  <c:v>748.98</c:v>
                </c:pt>
                <c:pt idx="715">
                  <c:v>749.98</c:v>
                </c:pt>
                <c:pt idx="716">
                  <c:v>750.98</c:v>
                </c:pt>
                <c:pt idx="717">
                  <c:v>751.98</c:v>
                </c:pt>
                <c:pt idx="718">
                  <c:v>752.98</c:v>
                </c:pt>
                <c:pt idx="719">
                  <c:v>753.98</c:v>
                </c:pt>
                <c:pt idx="720">
                  <c:v>754.98</c:v>
                </c:pt>
                <c:pt idx="721">
                  <c:v>755.98</c:v>
                </c:pt>
                <c:pt idx="722">
                  <c:v>756.98</c:v>
                </c:pt>
                <c:pt idx="723">
                  <c:v>757.98</c:v>
                </c:pt>
                <c:pt idx="724">
                  <c:v>758.98</c:v>
                </c:pt>
                <c:pt idx="725">
                  <c:v>759.98</c:v>
                </c:pt>
                <c:pt idx="726">
                  <c:v>760.98</c:v>
                </c:pt>
                <c:pt idx="727">
                  <c:v>761.98</c:v>
                </c:pt>
                <c:pt idx="728">
                  <c:v>762.98</c:v>
                </c:pt>
                <c:pt idx="729">
                  <c:v>763.98</c:v>
                </c:pt>
                <c:pt idx="730">
                  <c:v>764.98</c:v>
                </c:pt>
                <c:pt idx="731">
                  <c:v>765.98</c:v>
                </c:pt>
                <c:pt idx="732">
                  <c:v>766.98</c:v>
                </c:pt>
                <c:pt idx="733">
                  <c:v>767.98</c:v>
                </c:pt>
                <c:pt idx="734">
                  <c:v>768.98</c:v>
                </c:pt>
                <c:pt idx="735">
                  <c:v>769.98</c:v>
                </c:pt>
                <c:pt idx="736">
                  <c:v>770.98</c:v>
                </c:pt>
                <c:pt idx="737">
                  <c:v>771.98</c:v>
                </c:pt>
                <c:pt idx="738">
                  <c:v>772.98</c:v>
                </c:pt>
                <c:pt idx="739">
                  <c:v>773.98</c:v>
                </c:pt>
                <c:pt idx="740">
                  <c:v>774.98</c:v>
                </c:pt>
                <c:pt idx="741">
                  <c:v>775.98</c:v>
                </c:pt>
                <c:pt idx="742">
                  <c:v>776.98</c:v>
                </c:pt>
                <c:pt idx="743">
                  <c:v>777.98</c:v>
                </c:pt>
                <c:pt idx="744">
                  <c:v>778.98</c:v>
                </c:pt>
                <c:pt idx="745">
                  <c:v>779.98</c:v>
                </c:pt>
                <c:pt idx="746">
                  <c:v>780.98</c:v>
                </c:pt>
                <c:pt idx="747">
                  <c:v>781.98</c:v>
                </c:pt>
                <c:pt idx="748">
                  <c:v>782.98</c:v>
                </c:pt>
                <c:pt idx="749">
                  <c:v>783.98</c:v>
                </c:pt>
                <c:pt idx="750">
                  <c:v>784.98</c:v>
                </c:pt>
                <c:pt idx="751">
                  <c:v>785.98</c:v>
                </c:pt>
                <c:pt idx="752">
                  <c:v>786.98</c:v>
                </c:pt>
                <c:pt idx="753">
                  <c:v>787.98</c:v>
                </c:pt>
                <c:pt idx="754">
                  <c:v>788.98</c:v>
                </c:pt>
                <c:pt idx="755">
                  <c:v>789.98</c:v>
                </c:pt>
                <c:pt idx="756">
                  <c:v>790.98</c:v>
                </c:pt>
                <c:pt idx="757">
                  <c:v>791.98</c:v>
                </c:pt>
                <c:pt idx="758">
                  <c:v>792.98</c:v>
                </c:pt>
                <c:pt idx="759">
                  <c:v>793.98</c:v>
                </c:pt>
                <c:pt idx="760">
                  <c:v>794.98</c:v>
                </c:pt>
                <c:pt idx="761">
                  <c:v>795.98</c:v>
                </c:pt>
                <c:pt idx="762">
                  <c:v>796.98</c:v>
                </c:pt>
                <c:pt idx="763">
                  <c:v>797.98</c:v>
                </c:pt>
                <c:pt idx="764">
                  <c:v>798.98</c:v>
                </c:pt>
                <c:pt idx="765">
                  <c:v>799.98</c:v>
                </c:pt>
                <c:pt idx="766">
                  <c:v>800.98</c:v>
                </c:pt>
                <c:pt idx="767">
                  <c:v>801.98</c:v>
                </c:pt>
                <c:pt idx="768">
                  <c:v>802.98</c:v>
                </c:pt>
                <c:pt idx="769">
                  <c:v>803.98</c:v>
                </c:pt>
                <c:pt idx="770">
                  <c:v>804.98</c:v>
                </c:pt>
                <c:pt idx="771">
                  <c:v>805.98</c:v>
                </c:pt>
                <c:pt idx="772">
                  <c:v>806.98</c:v>
                </c:pt>
                <c:pt idx="773">
                  <c:v>807.98</c:v>
                </c:pt>
                <c:pt idx="774">
                  <c:v>808.98</c:v>
                </c:pt>
                <c:pt idx="775">
                  <c:v>809.98</c:v>
                </c:pt>
                <c:pt idx="776">
                  <c:v>810.98</c:v>
                </c:pt>
                <c:pt idx="777">
                  <c:v>811.98</c:v>
                </c:pt>
                <c:pt idx="778">
                  <c:v>812.98</c:v>
                </c:pt>
                <c:pt idx="779">
                  <c:v>813.98</c:v>
                </c:pt>
                <c:pt idx="780">
                  <c:v>814.98</c:v>
                </c:pt>
                <c:pt idx="781">
                  <c:v>815.98</c:v>
                </c:pt>
                <c:pt idx="782">
                  <c:v>816.98</c:v>
                </c:pt>
                <c:pt idx="783">
                  <c:v>817.98</c:v>
                </c:pt>
                <c:pt idx="784">
                  <c:v>818.98</c:v>
                </c:pt>
                <c:pt idx="785">
                  <c:v>819.98</c:v>
                </c:pt>
                <c:pt idx="786">
                  <c:v>820.98</c:v>
                </c:pt>
                <c:pt idx="787">
                  <c:v>821.98</c:v>
                </c:pt>
                <c:pt idx="788">
                  <c:v>822.98</c:v>
                </c:pt>
                <c:pt idx="789">
                  <c:v>823.98</c:v>
                </c:pt>
                <c:pt idx="790">
                  <c:v>824.98</c:v>
                </c:pt>
                <c:pt idx="791">
                  <c:v>825.98</c:v>
                </c:pt>
                <c:pt idx="792">
                  <c:v>826.98</c:v>
                </c:pt>
                <c:pt idx="793">
                  <c:v>827.98</c:v>
                </c:pt>
                <c:pt idx="794">
                  <c:v>828.98</c:v>
                </c:pt>
                <c:pt idx="795">
                  <c:v>829.98</c:v>
                </c:pt>
                <c:pt idx="796">
                  <c:v>830.98</c:v>
                </c:pt>
                <c:pt idx="797">
                  <c:v>831.98</c:v>
                </c:pt>
                <c:pt idx="798">
                  <c:v>832.98</c:v>
                </c:pt>
                <c:pt idx="799">
                  <c:v>833.98</c:v>
                </c:pt>
                <c:pt idx="800">
                  <c:v>834.98</c:v>
                </c:pt>
                <c:pt idx="801">
                  <c:v>835.98</c:v>
                </c:pt>
                <c:pt idx="802">
                  <c:v>836.98</c:v>
                </c:pt>
                <c:pt idx="803">
                  <c:v>837.98</c:v>
                </c:pt>
                <c:pt idx="804">
                  <c:v>838.98</c:v>
                </c:pt>
                <c:pt idx="805">
                  <c:v>839.98</c:v>
                </c:pt>
                <c:pt idx="806">
                  <c:v>840.98</c:v>
                </c:pt>
                <c:pt idx="807">
                  <c:v>841.98</c:v>
                </c:pt>
                <c:pt idx="808">
                  <c:v>842.98</c:v>
                </c:pt>
                <c:pt idx="809">
                  <c:v>843.98</c:v>
                </c:pt>
                <c:pt idx="810">
                  <c:v>844.98</c:v>
                </c:pt>
                <c:pt idx="811">
                  <c:v>845.98</c:v>
                </c:pt>
                <c:pt idx="812">
                  <c:v>846.98</c:v>
                </c:pt>
                <c:pt idx="813">
                  <c:v>847.98</c:v>
                </c:pt>
                <c:pt idx="814">
                  <c:v>848.98</c:v>
                </c:pt>
                <c:pt idx="815">
                  <c:v>849.98</c:v>
                </c:pt>
                <c:pt idx="816">
                  <c:v>850.98</c:v>
                </c:pt>
                <c:pt idx="817">
                  <c:v>851.98</c:v>
                </c:pt>
                <c:pt idx="818">
                  <c:v>852.98</c:v>
                </c:pt>
                <c:pt idx="819">
                  <c:v>853.98</c:v>
                </c:pt>
                <c:pt idx="820">
                  <c:v>854.98</c:v>
                </c:pt>
                <c:pt idx="821">
                  <c:v>855.98</c:v>
                </c:pt>
                <c:pt idx="822">
                  <c:v>856.98</c:v>
                </c:pt>
                <c:pt idx="823">
                  <c:v>857.98</c:v>
                </c:pt>
                <c:pt idx="824">
                  <c:v>858.98</c:v>
                </c:pt>
                <c:pt idx="825">
                  <c:v>859.98</c:v>
                </c:pt>
                <c:pt idx="826">
                  <c:v>860.98</c:v>
                </c:pt>
                <c:pt idx="827">
                  <c:v>861.98</c:v>
                </c:pt>
                <c:pt idx="828">
                  <c:v>862.98</c:v>
                </c:pt>
                <c:pt idx="829">
                  <c:v>863.98</c:v>
                </c:pt>
                <c:pt idx="830">
                  <c:v>864.98</c:v>
                </c:pt>
                <c:pt idx="831">
                  <c:v>865.98</c:v>
                </c:pt>
                <c:pt idx="832">
                  <c:v>866.98</c:v>
                </c:pt>
                <c:pt idx="833">
                  <c:v>867.98</c:v>
                </c:pt>
                <c:pt idx="834">
                  <c:v>868.98</c:v>
                </c:pt>
                <c:pt idx="835">
                  <c:v>869.98</c:v>
                </c:pt>
                <c:pt idx="836">
                  <c:v>870.98</c:v>
                </c:pt>
                <c:pt idx="837">
                  <c:v>871.98</c:v>
                </c:pt>
                <c:pt idx="838">
                  <c:v>872.98</c:v>
                </c:pt>
                <c:pt idx="839">
                  <c:v>873.98</c:v>
                </c:pt>
                <c:pt idx="840">
                  <c:v>874.98</c:v>
                </c:pt>
                <c:pt idx="841">
                  <c:v>875.98</c:v>
                </c:pt>
                <c:pt idx="842">
                  <c:v>876.98</c:v>
                </c:pt>
                <c:pt idx="843">
                  <c:v>877.98</c:v>
                </c:pt>
                <c:pt idx="844">
                  <c:v>878.98</c:v>
                </c:pt>
                <c:pt idx="845">
                  <c:v>879.98</c:v>
                </c:pt>
                <c:pt idx="846">
                  <c:v>880.98</c:v>
                </c:pt>
                <c:pt idx="847">
                  <c:v>881.98</c:v>
                </c:pt>
                <c:pt idx="848">
                  <c:v>882.98</c:v>
                </c:pt>
                <c:pt idx="849">
                  <c:v>883.98</c:v>
                </c:pt>
                <c:pt idx="850">
                  <c:v>884.98</c:v>
                </c:pt>
                <c:pt idx="851">
                  <c:v>885.98</c:v>
                </c:pt>
                <c:pt idx="852">
                  <c:v>886.98</c:v>
                </c:pt>
                <c:pt idx="853">
                  <c:v>887.98</c:v>
                </c:pt>
                <c:pt idx="854">
                  <c:v>888.98</c:v>
                </c:pt>
                <c:pt idx="855">
                  <c:v>889.98</c:v>
                </c:pt>
                <c:pt idx="856">
                  <c:v>890.98</c:v>
                </c:pt>
                <c:pt idx="857">
                  <c:v>891.98</c:v>
                </c:pt>
                <c:pt idx="858">
                  <c:v>892.98</c:v>
                </c:pt>
                <c:pt idx="859">
                  <c:v>893.98</c:v>
                </c:pt>
                <c:pt idx="860">
                  <c:v>894.98</c:v>
                </c:pt>
                <c:pt idx="861">
                  <c:v>895.98</c:v>
                </c:pt>
                <c:pt idx="862">
                  <c:v>896.98</c:v>
                </c:pt>
                <c:pt idx="863">
                  <c:v>897.98</c:v>
                </c:pt>
                <c:pt idx="864">
                  <c:v>898.98</c:v>
                </c:pt>
                <c:pt idx="865">
                  <c:v>899.98</c:v>
                </c:pt>
                <c:pt idx="866">
                  <c:v>900.98</c:v>
                </c:pt>
                <c:pt idx="867">
                  <c:v>901.98</c:v>
                </c:pt>
                <c:pt idx="868">
                  <c:v>902.98</c:v>
                </c:pt>
                <c:pt idx="869">
                  <c:v>903.98</c:v>
                </c:pt>
                <c:pt idx="870">
                  <c:v>904.98</c:v>
                </c:pt>
                <c:pt idx="871">
                  <c:v>905.98</c:v>
                </c:pt>
                <c:pt idx="872">
                  <c:v>906.98</c:v>
                </c:pt>
                <c:pt idx="873">
                  <c:v>907.98</c:v>
                </c:pt>
                <c:pt idx="874">
                  <c:v>908.98</c:v>
                </c:pt>
                <c:pt idx="875">
                  <c:v>909.98</c:v>
                </c:pt>
                <c:pt idx="876">
                  <c:v>910.98</c:v>
                </c:pt>
                <c:pt idx="877">
                  <c:v>911.98</c:v>
                </c:pt>
                <c:pt idx="878">
                  <c:v>912.98</c:v>
                </c:pt>
                <c:pt idx="879">
                  <c:v>913.98</c:v>
                </c:pt>
                <c:pt idx="880">
                  <c:v>914.98</c:v>
                </c:pt>
                <c:pt idx="881">
                  <c:v>915.98</c:v>
                </c:pt>
                <c:pt idx="882">
                  <c:v>916.98</c:v>
                </c:pt>
                <c:pt idx="883">
                  <c:v>917.98</c:v>
                </c:pt>
                <c:pt idx="884">
                  <c:v>918.98</c:v>
                </c:pt>
                <c:pt idx="885">
                  <c:v>919.98</c:v>
                </c:pt>
                <c:pt idx="886">
                  <c:v>920.98</c:v>
                </c:pt>
                <c:pt idx="887">
                  <c:v>921.98</c:v>
                </c:pt>
                <c:pt idx="888">
                  <c:v>922.98</c:v>
                </c:pt>
                <c:pt idx="889">
                  <c:v>923.98</c:v>
                </c:pt>
                <c:pt idx="890">
                  <c:v>924.98</c:v>
                </c:pt>
                <c:pt idx="891">
                  <c:v>925.98</c:v>
                </c:pt>
                <c:pt idx="892">
                  <c:v>926.98</c:v>
                </c:pt>
                <c:pt idx="893">
                  <c:v>927.98</c:v>
                </c:pt>
                <c:pt idx="894">
                  <c:v>928.98</c:v>
                </c:pt>
                <c:pt idx="895">
                  <c:v>929.98</c:v>
                </c:pt>
                <c:pt idx="896">
                  <c:v>930.98</c:v>
                </c:pt>
                <c:pt idx="897">
                  <c:v>931.98</c:v>
                </c:pt>
                <c:pt idx="898">
                  <c:v>932.98</c:v>
                </c:pt>
                <c:pt idx="899">
                  <c:v>933.98</c:v>
                </c:pt>
                <c:pt idx="900">
                  <c:v>934.98</c:v>
                </c:pt>
                <c:pt idx="901">
                  <c:v>935.98</c:v>
                </c:pt>
                <c:pt idx="902">
                  <c:v>936.98</c:v>
                </c:pt>
                <c:pt idx="903">
                  <c:v>937.98</c:v>
                </c:pt>
                <c:pt idx="904">
                  <c:v>938.98</c:v>
                </c:pt>
                <c:pt idx="905">
                  <c:v>939.98</c:v>
                </c:pt>
                <c:pt idx="906">
                  <c:v>940.98</c:v>
                </c:pt>
                <c:pt idx="907">
                  <c:v>941.98</c:v>
                </c:pt>
                <c:pt idx="908">
                  <c:v>942.98</c:v>
                </c:pt>
                <c:pt idx="909">
                  <c:v>943.98</c:v>
                </c:pt>
                <c:pt idx="910">
                  <c:v>944.98</c:v>
                </c:pt>
                <c:pt idx="911">
                  <c:v>945.98</c:v>
                </c:pt>
                <c:pt idx="912">
                  <c:v>946.98</c:v>
                </c:pt>
                <c:pt idx="913">
                  <c:v>947.98</c:v>
                </c:pt>
                <c:pt idx="914">
                  <c:v>948.98</c:v>
                </c:pt>
                <c:pt idx="915">
                  <c:v>949.98</c:v>
                </c:pt>
                <c:pt idx="916">
                  <c:v>950.98</c:v>
                </c:pt>
                <c:pt idx="917">
                  <c:v>951.98</c:v>
                </c:pt>
                <c:pt idx="918">
                  <c:v>952.98</c:v>
                </c:pt>
                <c:pt idx="919">
                  <c:v>953.98</c:v>
                </c:pt>
                <c:pt idx="920">
                  <c:v>954.98</c:v>
                </c:pt>
                <c:pt idx="921">
                  <c:v>955.98</c:v>
                </c:pt>
                <c:pt idx="922">
                  <c:v>956.98</c:v>
                </c:pt>
                <c:pt idx="923">
                  <c:v>957.98</c:v>
                </c:pt>
                <c:pt idx="924">
                  <c:v>958.98</c:v>
                </c:pt>
              </c:numCache>
            </c:numRef>
          </c:xVal>
          <c:yVal>
            <c:numRef>
              <c:f>'#4-Sh8(2)'!$C$5:$C$929</c:f>
              <c:numCache>
                <c:formatCode>General</c:formatCode>
                <c:ptCount val="925"/>
                <c:pt idx="0">
                  <c:v>100.03100000000002</c:v>
                </c:pt>
                <c:pt idx="1">
                  <c:v>100.04600000000002</c:v>
                </c:pt>
                <c:pt idx="2">
                  <c:v>100.05200000000001</c:v>
                </c:pt>
                <c:pt idx="3">
                  <c:v>100.04700000000001</c:v>
                </c:pt>
                <c:pt idx="4">
                  <c:v>100.05200000000001</c:v>
                </c:pt>
                <c:pt idx="5">
                  <c:v>100.059</c:v>
                </c:pt>
                <c:pt idx="6">
                  <c:v>100.06100000000002</c:v>
                </c:pt>
                <c:pt idx="7">
                  <c:v>100.06100000000002</c:v>
                </c:pt>
                <c:pt idx="8">
                  <c:v>100.065</c:v>
                </c:pt>
                <c:pt idx="9">
                  <c:v>100.06699999999999</c:v>
                </c:pt>
                <c:pt idx="10">
                  <c:v>100.065</c:v>
                </c:pt>
                <c:pt idx="11">
                  <c:v>100.06100000000002</c:v>
                </c:pt>
                <c:pt idx="12">
                  <c:v>100.05800000000001</c:v>
                </c:pt>
                <c:pt idx="13">
                  <c:v>100.063</c:v>
                </c:pt>
                <c:pt idx="14">
                  <c:v>100.06</c:v>
                </c:pt>
                <c:pt idx="15">
                  <c:v>100.053</c:v>
                </c:pt>
                <c:pt idx="16">
                  <c:v>100.05</c:v>
                </c:pt>
                <c:pt idx="17">
                  <c:v>100.04600000000002</c:v>
                </c:pt>
                <c:pt idx="18">
                  <c:v>100.042</c:v>
                </c:pt>
                <c:pt idx="19">
                  <c:v>100.04700000000001</c:v>
                </c:pt>
                <c:pt idx="20">
                  <c:v>100.048</c:v>
                </c:pt>
                <c:pt idx="21">
                  <c:v>100.04</c:v>
                </c:pt>
                <c:pt idx="22">
                  <c:v>100.03100000000002</c:v>
                </c:pt>
                <c:pt idx="23">
                  <c:v>100.02500000000001</c:v>
                </c:pt>
                <c:pt idx="24">
                  <c:v>100.02500000000001</c:v>
                </c:pt>
                <c:pt idx="25">
                  <c:v>100.023</c:v>
                </c:pt>
                <c:pt idx="26">
                  <c:v>100.01700000000001</c:v>
                </c:pt>
                <c:pt idx="27">
                  <c:v>100.015</c:v>
                </c:pt>
                <c:pt idx="28">
                  <c:v>100.01100000000001</c:v>
                </c:pt>
                <c:pt idx="29">
                  <c:v>100.005</c:v>
                </c:pt>
                <c:pt idx="30">
                  <c:v>100.002</c:v>
                </c:pt>
                <c:pt idx="31">
                  <c:v>99.998000000000005</c:v>
                </c:pt>
                <c:pt idx="32">
                  <c:v>99.989000000000004</c:v>
                </c:pt>
                <c:pt idx="33">
                  <c:v>99.983000000000004</c:v>
                </c:pt>
                <c:pt idx="34">
                  <c:v>99.977000000000004</c:v>
                </c:pt>
                <c:pt idx="35">
                  <c:v>99.974999999999994</c:v>
                </c:pt>
                <c:pt idx="36">
                  <c:v>99.974999999999994</c:v>
                </c:pt>
                <c:pt idx="37">
                  <c:v>99.971999999999994</c:v>
                </c:pt>
                <c:pt idx="38">
                  <c:v>99.967000000000013</c:v>
                </c:pt>
                <c:pt idx="39">
                  <c:v>99.962000000000003</c:v>
                </c:pt>
                <c:pt idx="40">
                  <c:v>99.956999999999994</c:v>
                </c:pt>
                <c:pt idx="41">
                  <c:v>99.953999999999994</c:v>
                </c:pt>
                <c:pt idx="42">
                  <c:v>99.948000000000008</c:v>
                </c:pt>
                <c:pt idx="43">
                  <c:v>99.937000000000012</c:v>
                </c:pt>
                <c:pt idx="44">
                  <c:v>99.930999999999997</c:v>
                </c:pt>
                <c:pt idx="45">
                  <c:v>99.926000000000002</c:v>
                </c:pt>
                <c:pt idx="46">
                  <c:v>99.923000000000002</c:v>
                </c:pt>
                <c:pt idx="47">
                  <c:v>99.915999999999997</c:v>
                </c:pt>
                <c:pt idx="48">
                  <c:v>99.906999999999996</c:v>
                </c:pt>
                <c:pt idx="49">
                  <c:v>99.902000000000001</c:v>
                </c:pt>
                <c:pt idx="50">
                  <c:v>99.897999999999996</c:v>
                </c:pt>
                <c:pt idx="51">
                  <c:v>99.887</c:v>
                </c:pt>
                <c:pt idx="52">
                  <c:v>99.878999999999991</c:v>
                </c:pt>
                <c:pt idx="53">
                  <c:v>99.874999999999986</c:v>
                </c:pt>
                <c:pt idx="54">
                  <c:v>99.86999999999999</c:v>
                </c:pt>
                <c:pt idx="55">
                  <c:v>99.864000000000004</c:v>
                </c:pt>
                <c:pt idx="56">
                  <c:v>99.85799999999999</c:v>
                </c:pt>
                <c:pt idx="57">
                  <c:v>99.85199999999999</c:v>
                </c:pt>
                <c:pt idx="58">
                  <c:v>99.843000000000004</c:v>
                </c:pt>
                <c:pt idx="59">
                  <c:v>99.832999999999998</c:v>
                </c:pt>
                <c:pt idx="60">
                  <c:v>99.827999999999989</c:v>
                </c:pt>
                <c:pt idx="61">
                  <c:v>99.825999999999979</c:v>
                </c:pt>
                <c:pt idx="62">
                  <c:v>99.823999999999998</c:v>
                </c:pt>
                <c:pt idx="63">
                  <c:v>99.816000000000003</c:v>
                </c:pt>
                <c:pt idx="64">
                  <c:v>99.801999999999992</c:v>
                </c:pt>
                <c:pt idx="65">
                  <c:v>99.790999999999997</c:v>
                </c:pt>
                <c:pt idx="66">
                  <c:v>99.781999999999996</c:v>
                </c:pt>
                <c:pt idx="67">
                  <c:v>99.775999999999982</c:v>
                </c:pt>
                <c:pt idx="68">
                  <c:v>99.769000000000005</c:v>
                </c:pt>
                <c:pt idx="69">
                  <c:v>99.759</c:v>
                </c:pt>
                <c:pt idx="70">
                  <c:v>99.753</c:v>
                </c:pt>
                <c:pt idx="71">
                  <c:v>99.745000000000005</c:v>
                </c:pt>
                <c:pt idx="72">
                  <c:v>99.741000000000014</c:v>
                </c:pt>
                <c:pt idx="73">
                  <c:v>99.738</c:v>
                </c:pt>
                <c:pt idx="74">
                  <c:v>99.727999999999994</c:v>
                </c:pt>
                <c:pt idx="75">
                  <c:v>99.714000000000013</c:v>
                </c:pt>
                <c:pt idx="76">
                  <c:v>99.700999999999993</c:v>
                </c:pt>
                <c:pt idx="77">
                  <c:v>99.694999999999993</c:v>
                </c:pt>
                <c:pt idx="78">
                  <c:v>99.684999999999988</c:v>
                </c:pt>
                <c:pt idx="79">
                  <c:v>99.669999999999987</c:v>
                </c:pt>
                <c:pt idx="80">
                  <c:v>99.662999999999982</c:v>
                </c:pt>
                <c:pt idx="81">
                  <c:v>99.649999999999991</c:v>
                </c:pt>
                <c:pt idx="82">
                  <c:v>99.638999999999982</c:v>
                </c:pt>
                <c:pt idx="83">
                  <c:v>99.628999999999991</c:v>
                </c:pt>
                <c:pt idx="84">
                  <c:v>99.617000000000004</c:v>
                </c:pt>
                <c:pt idx="85">
                  <c:v>99.60499999999999</c:v>
                </c:pt>
                <c:pt idx="86">
                  <c:v>99.598000000000013</c:v>
                </c:pt>
                <c:pt idx="87">
                  <c:v>99.593999999999994</c:v>
                </c:pt>
                <c:pt idx="88">
                  <c:v>99.584000000000003</c:v>
                </c:pt>
                <c:pt idx="89">
                  <c:v>99.563000000000002</c:v>
                </c:pt>
                <c:pt idx="90">
                  <c:v>99.55</c:v>
                </c:pt>
                <c:pt idx="91">
                  <c:v>99.542000000000002</c:v>
                </c:pt>
                <c:pt idx="92">
                  <c:v>99.534000000000006</c:v>
                </c:pt>
                <c:pt idx="93">
                  <c:v>99.524000000000001</c:v>
                </c:pt>
                <c:pt idx="94">
                  <c:v>99.513000000000005</c:v>
                </c:pt>
                <c:pt idx="95">
                  <c:v>99.503</c:v>
                </c:pt>
                <c:pt idx="96">
                  <c:v>99.491000000000014</c:v>
                </c:pt>
                <c:pt idx="97">
                  <c:v>99.478999999999999</c:v>
                </c:pt>
                <c:pt idx="98">
                  <c:v>99.464000000000013</c:v>
                </c:pt>
                <c:pt idx="99">
                  <c:v>99.449000000000012</c:v>
                </c:pt>
                <c:pt idx="100">
                  <c:v>99.438000000000002</c:v>
                </c:pt>
                <c:pt idx="101">
                  <c:v>99.427000000000007</c:v>
                </c:pt>
                <c:pt idx="102">
                  <c:v>99.410000000000011</c:v>
                </c:pt>
                <c:pt idx="103">
                  <c:v>99.394999999999996</c:v>
                </c:pt>
                <c:pt idx="104">
                  <c:v>99.391999999999996</c:v>
                </c:pt>
                <c:pt idx="105">
                  <c:v>99.384999999999991</c:v>
                </c:pt>
                <c:pt idx="106">
                  <c:v>99.37299999999999</c:v>
                </c:pt>
                <c:pt idx="107">
                  <c:v>99.367000000000004</c:v>
                </c:pt>
                <c:pt idx="108">
                  <c:v>99.356999999999999</c:v>
                </c:pt>
                <c:pt idx="109">
                  <c:v>99.34</c:v>
                </c:pt>
                <c:pt idx="110">
                  <c:v>99.325999999999979</c:v>
                </c:pt>
                <c:pt idx="111">
                  <c:v>99.313000000000002</c:v>
                </c:pt>
                <c:pt idx="112">
                  <c:v>99.302999999999983</c:v>
                </c:pt>
                <c:pt idx="113">
                  <c:v>99.293999999999997</c:v>
                </c:pt>
                <c:pt idx="114">
                  <c:v>99.286000000000001</c:v>
                </c:pt>
                <c:pt idx="115">
                  <c:v>99.275999999999982</c:v>
                </c:pt>
                <c:pt idx="116">
                  <c:v>99.259</c:v>
                </c:pt>
                <c:pt idx="117">
                  <c:v>99.247000000000014</c:v>
                </c:pt>
                <c:pt idx="118">
                  <c:v>99.238</c:v>
                </c:pt>
                <c:pt idx="119">
                  <c:v>99.227999999999994</c:v>
                </c:pt>
                <c:pt idx="120">
                  <c:v>99.218999999999994</c:v>
                </c:pt>
                <c:pt idx="121">
                  <c:v>99.209000000000003</c:v>
                </c:pt>
                <c:pt idx="122">
                  <c:v>99.200999999999993</c:v>
                </c:pt>
                <c:pt idx="123">
                  <c:v>99.191000000000003</c:v>
                </c:pt>
                <c:pt idx="124">
                  <c:v>99.179999999999993</c:v>
                </c:pt>
                <c:pt idx="125">
                  <c:v>99.169999999999987</c:v>
                </c:pt>
                <c:pt idx="126">
                  <c:v>99.161000000000001</c:v>
                </c:pt>
                <c:pt idx="127">
                  <c:v>99.147000000000006</c:v>
                </c:pt>
                <c:pt idx="128">
                  <c:v>99.134999999999991</c:v>
                </c:pt>
                <c:pt idx="129">
                  <c:v>99.125999999999991</c:v>
                </c:pt>
                <c:pt idx="130">
                  <c:v>99.114999999999995</c:v>
                </c:pt>
                <c:pt idx="131">
                  <c:v>99.10799999999999</c:v>
                </c:pt>
                <c:pt idx="132">
                  <c:v>99.093999999999994</c:v>
                </c:pt>
                <c:pt idx="133">
                  <c:v>99.084000000000003</c:v>
                </c:pt>
                <c:pt idx="134">
                  <c:v>99.073999999999998</c:v>
                </c:pt>
                <c:pt idx="135">
                  <c:v>99.066000000000003</c:v>
                </c:pt>
                <c:pt idx="136">
                  <c:v>99.057999999999993</c:v>
                </c:pt>
                <c:pt idx="137">
                  <c:v>99.045000000000002</c:v>
                </c:pt>
                <c:pt idx="138">
                  <c:v>99.031000000000006</c:v>
                </c:pt>
                <c:pt idx="139">
                  <c:v>99.021000000000001</c:v>
                </c:pt>
                <c:pt idx="140">
                  <c:v>99.007999999999996</c:v>
                </c:pt>
                <c:pt idx="141">
                  <c:v>98.994000000000014</c:v>
                </c:pt>
                <c:pt idx="142">
                  <c:v>98.983999999999995</c:v>
                </c:pt>
                <c:pt idx="143">
                  <c:v>98.974999999999994</c:v>
                </c:pt>
                <c:pt idx="144">
                  <c:v>98.962000000000003</c:v>
                </c:pt>
                <c:pt idx="145">
                  <c:v>98.95</c:v>
                </c:pt>
                <c:pt idx="146">
                  <c:v>98.938999999999993</c:v>
                </c:pt>
                <c:pt idx="147">
                  <c:v>98.929000000000002</c:v>
                </c:pt>
                <c:pt idx="148">
                  <c:v>98.917000000000016</c:v>
                </c:pt>
                <c:pt idx="149">
                  <c:v>98.906000000000006</c:v>
                </c:pt>
                <c:pt idx="150">
                  <c:v>98.891999999999996</c:v>
                </c:pt>
                <c:pt idx="151">
                  <c:v>98.881</c:v>
                </c:pt>
                <c:pt idx="152">
                  <c:v>98.864999999999995</c:v>
                </c:pt>
                <c:pt idx="153">
                  <c:v>98.853999999999999</c:v>
                </c:pt>
                <c:pt idx="154">
                  <c:v>98.84</c:v>
                </c:pt>
                <c:pt idx="155">
                  <c:v>98.831000000000003</c:v>
                </c:pt>
                <c:pt idx="156">
                  <c:v>98.819000000000003</c:v>
                </c:pt>
                <c:pt idx="157">
                  <c:v>98.807000000000002</c:v>
                </c:pt>
                <c:pt idx="158">
                  <c:v>98.786000000000001</c:v>
                </c:pt>
                <c:pt idx="159">
                  <c:v>98.769000000000005</c:v>
                </c:pt>
                <c:pt idx="160">
                  <c:v>98.759</c:v>
                </c:pt>
                <c:pt idx="161">
                  <c:v>98.748000000000005</c:v>
                </c:pt>
                <c:pt idx="162">
                  <c:v>98.733999999999995</c:v>
                </c:pt>
                <c:pt idx="163">
                  <c:v>98.722999999999999</c:v>
                </c:pt>
                <c:pt idx="164">
                  <c:v>98.708000000000013</c:v>
                </c:pt>
                <c:pt idx="165">
                  <c:v>98.683999999999983</c:v>
                </c:pt>
                <c:pt idx="166">
                  <c:v>98.667999999999992</c:v>
                </c:pt>
                <c:pt idx="167">
                  <c:v>98.647999999999996</c:v>
                </c:pt>
                <c:pt idx="168">
                  <c:v>98.625999999999991</c:v>
                </c:pt>
                <c:pt idx="169">
                  <c:v>98.614000000000004</c:v>
                </c:pt>
                <c:pt idx="170">
                  <c:v>98.596000000000004</c:v>
                </c:pt>
                <c:pt idx="171">
                  <c:v>98.578999999999979</c:v>
                </c:pt>
                <c:pt idx="172">
                  <c:v>98.552999999999983</c:v>
                </c:pt>
                <c:pt idx="173">
                  <c:v>98.533000000000001</c:v>
                </c:pt>
                <c:pt idx="174">
                  <c:v>98.513000000000005</c:v>
                </c:pt>
                <c:pt idx="175">
                  <c:v>98.490000000000009</c:v>
                </c:pt>
                <c:pt idx="176">
                  <c:v>98.462999999999994</c:v>
                </c:pt>
                <c:pt idx="177">
                  <c:v>98.435000000000002</c:v>
                </c:pt>
                <c:pt idx="178">
                  <c:v>98.415999999999997</c:v>
                </c:pt>
                <c:pt idx="179">
                  <c:v>98.388999999999982</c:v>
                </c:pt>
                <c:pt idx="180">
                  <c:v>98.35</c:v>
                </c:pt>
                <c:pt idx="181">
                  <c:v>98.324999999999989</c:v>
                </c:pt>
                <c:pt idx="182">
                  <c:v>98.296999999999997</c:v>
                </c:pt>
                <c:pt idx="183">
                  <c:v>98.266999999999996</c:v>
                </c:pt>
                <c:pt idx="184">
                  <c:v>98.233999999999995</c:v>
                </c:pt>
                <c:pt idx="185">
                  <c:v>98.205000000000013</c:v>
                </c:pt>
                <c:pt idx="186">
                  <c:v>98.172999999999988</c:v>
                </c:pt>
                <c:pt idx="187">
                  <c:v>98.14</c:v>
                </c:pt>
                <c:pt idx="188">
                  <c:v>98.111000000000004</c:v>
                </c:pt>
                <c:pt idx="189">
                  <c:v>98.076999999999998</c:v>
                </c:pt>
                <c:pt idx="190">
                  <c:v>98.037000000000006</c:v>
                </c:pt>
                <c:pt idx="191">
                  <c:v>97.997000000000014</c:v>
                </c:pt>
                <c:pt idx="192">
                  <c:v>97.958000000000013</c:v>
                </c:pt>
                <c:pt idx="193">
                  <c:v>97.917000000000016</c:v>
                </c:pt>
                <c:pt idx="194">
                  <c:v>97.871999999999986</c:v>
                </c:pt>
                <c:pt idx="195">
                  <c:v>97.837999999999994</c:v>
                </c:pt>
                <c:pt idx="196">
                  <c:v>97.805999999999983</c:v>
                </c:pt>
                <c:pt idx="197">
                  <c:v>97.739000000000004</c:v>
                </c:pt>
                <c:pt idx="198">
                  <c:v>97.700999999999993</c:v>
                </c:pt>
                <c:pt idx="199">
                  <c:v>97.644999999999996</c:v>
                </c:pt>
                <c:pt idx="200">
                  <c:v>97.600999999999999</c:v>
                </c:pt>
                <c:pt idx="201">
                  <c:v>97.549000000000007</c:v>
                </c:pt>
                <c:pt idx="202">
                  <c:v>97.501999999999995</c:v>
                </c:pt>
                <c:pt idx="203">
                  <c:v>97.450999999999993</c:v>
                </c:pt>
                <c:pt idx="204">
                  <c:v>97.405000000000001</c:v>
                </c:pt>
                <c:pt idx="205">
                  <c:v>97.35299999999998</c:v>
                </c:pt>
                <c:pt idx="206">
                  <c:v>97.293000000000006</c:v>
                </c:pt>
                <c:pt idx="207">
                  <c:v>97.242000000000004</c:v>
                </c:pt>
                <c:pt idx="208">
                  <c:v>97.185999999999993</c:v>
                </c:pt>
                <c:pt idx="209">
                  <c:v>97.121999999999986</c:v>
                </c:pt>
                <c:pt idx="210">
                  <c:v>97.068000000000012</c:v>
                </c:pt>
                <c:pt idx="211">
                  <c:v>97.012</c:v>
                </c:pt>
                <c:pt idx="212">
                  <c:v>96.953999999999994</c:v>
                </c:pt>
                <c:pt idx="213">
                  <c:v>96.885999999999981</c:v>
                </c:pt>
                <c:pt idx="214">
                  <c:v>96.825999999999979</c:v>
                </c:pt>
                <c:pt idx="215">
                  <c:v>96.763000000000005</c:v>
                </c:pt>
                <c:pt idx="216">
                  <c:v>96.703999999999994</c:v>
                </c:pt>
                <c:pt idx="217">
                  <c:v>96.637</c:v>
                </c:pt>
                <c:pt idx="218">
                  <c:v>96.571999999999989</c:v>
                </c:pt>
                <c:pt idx="219">
                  <c:v>96.504999999999995</c:v>
                </c:pt>
                <c:pt idx="220">
                  <c:v>96.435000000000002</c:v>
                </c:pt>
                <c:pt idx="221">
                  <c:v>96.36</c:v>
                </c:pt>
                <c:pt idx="222">
                  <c:v>96.299000000000007</c:v>
                </c:pt>
                <c:pt idx="223">
                  <c:v>96.233999999999995</c:v>
                </c:pt>
                <c:pt idx="224">
                  <c:v>96.161999999999992</c:v>
                </c:pt>
                <c:pt idx="225">
                  <c:v>96.085999999999999</c:v>
                </c:pt>
                <c:pt idx="226">
                  <c:v>96.012</c:v>
                </c:pt>
                <c:pt idx="227">
                  <c:v>95.952000000000012</c:v>
                </c:pt>
                <c:pt idx="228">
                  <c:v>95.877999999999986</c:v>
                </c:pt>
                <c:pt idx="229">
                  <c:v>95.801999999999992</c:v>
                </c:pt>
                <c:pt idx="230">
                  <c:v>95.730999999999995</c:v>
                </c:pt>
                <c:pt idx="231">
                  <c:v>95.668999999999983</c:v>
                </c:pt>
                <c:pt idx="232">
                  <c:v>95.585999999999999</c:v>
                </c:pt>
                <c:pt idx="233">
                  <c:v>95.506</c:v>
                </c:pt>
                <c:pt idx="234">
                  <c:v>95.433000000000007</c:v>
                </c:pt>
                <c:pt idx="235">
                  <c:v>95.36</c:v>
                </c:pt>
                <c:pt idx="236">
                  <c:v>95.287000000000006</c:v>
                </c:pt>
                <c:pt idx="237">
                  <c:v>95.218000000000004</c:v>
                </c:pt>
                <c:pt idx="238">
                  <c:v>95.141000000000005</c:v>
                </c:pt>
                <c:pt idx="239">
                  <c:v>95.071999999999989</c:v>
                </c:pt>
                <c:pt idx="240">
                  <c:v>94.988</c:v>
                </c:pt>
                <c:pt idx="241">
                  <c:v>94.912999999999997</c:v>
                </c:pt>
                <c:pt idx="242">
                  <c:v>94.848000000000013</c:v>
                </c:pt>
                <c:pt idx="243">
                  <c:v>94.766999999999996</c:v>
                </c:pt>
                <c:pt idx="244">
                  <c:v>94.679999999999993</c:v>
                </c:pt>
                <c:pt idx="245">
                  <c:v>94.606999999999999</c:v>
                </c:pt>
                <c:pt idx="246">
                  <c:v>94.536000000000001</c:v>
                </c:pt>
                <c:pt idx="247">
                  <c:v>94.459000000000003</c:v>
                </c:pt>
                <c:pt idx="248">
                  <c:v>94.38</c:v>
                </c:pt>
                <c:pt idx="249">
                  <c:v>94.304000000000002</c:v>
                </c:pt>
                <c:pt idx="250">
                  <c:v>94.225999999999999</c:v>
                </c:pt>
                <c:pt idx="251">
                  <c:v>94.138999999999982</c:v>
                </c:pt>
                <c:pt idx="252">
                  <c:v>94.066999999999993</c:v>
                </c:pt>
                <c:pt idx="253">
                  <c:v>93.994000000000014</c:v>
                </c:pt>
                <c:pt idx="254">
                  <c:v>93.917000000000016</c:v>
                </c:pt>
                <c:pt idx="255">
                  <c:v>93.84</c:v>
                </c:pt>
                <c:pt idx="256">
                  <c:v>93.765000000000001</c:v>
                </c:pt>
                <c:pt idx="257">
                  <c:v>93.685999999999993</c:v>
                </c:pt>
                <c:pt idx="258">
                  <c:v>93.61999999999999</c:v>
                </c:pt>
                <c:pt idx="259">
                  <c:v>93.522999999999982</c:v>
                </c:pt>
                <c:pt idx="260">
                  <c:v>93.446000000000012</c:v>
                </c:pt>
                <c:pt idx="261">
                  <c:v>93.366</c:v>
                </c:pt>
                <c:pt idx="262">
                  <c:v>93.299000000000007</c:v>
                </c:pt>
                <c:pt idx="263">
                  <c:v>93.203999999999994</c:v>
                </c:pt>
                <c:pt idx="264">
                  <c:v>93.137</c:v>
                </c:pt>
                <c:pt idx="265">
                  <c:v>93.045000000000002</c:v>
                </c:pt>
                <c:pt idx="266">
                  <c:v>92.971999999999994</c:v>
                </c:pt>
                <c:pt idx="267">
                  <c:v>92.88</c:v>
                </c:pt>
                <c:pt idx="268">
                  <c:v>92.807000000000002</c:v>
                </c:pt>
                <c:pt idx="269">
                  <c:v>92.733000000000004</c:v>
                </c:pt>
                <c:pt idx="270">
                  <c:v>92.644999999999996</c:v>
                </c:pt>
                <c:pt idx="271">
                  <c:v>92.551000000000002</c:v>
                </c:pt>
                <c:pt idx="272">
                  <c:v>92.471999999999994</c:v>
                </c:pt>
                <c:pt idx="273">
                  <c:v>92.391999999999996</c:v>
                </c:pt>
                <c:pt idx="274">
                  <c:v>92.301999999999992</c:v>
                </c:pt>
                <c:pt idx="275">
                  <c:v>92.215000000000003</c:v>
                </c:pt>
                <c:pt idx="276">
                  <c:v>92.126999999999981</c:v>
                </c:pt>
                <c:pt idx="277">
                  <c:v>92.03</c:v>
                </c:pt>
                <c:pt idx="278">
                  <c:v>91.945000000000007</c:v>
                </c:pt>
                <c:pt idx="279">
                  <c:v>91.866</c:v>
                </c:pt>
                <c:pt idx="280">
                  <c:v>91.784999999999997</c:v>
                </c:pt>
                <c:pt idx="281">
                  <c:v>91.677999999999983</c:v>
                </c:pt>
                <c:pt idx="282">
                  <c:v>91.596999999999994</c:v>
                </c:pt>
                <c:pt idx="283">
                  <c:v>91.490000000000009</c:v>
                </c:pt>
                <c:pt idx="284">
                  <c:v>91.409000000000006</c:v>
                </c:pt>
                <c:pt idx="285">
                  <c:v>91.304999999999993</c:v>
                </c:pt>
                <c:pt idx="286">
                  <c:v>91.208000000000013</c:v>
                </c:pt>
                <c:pt idx="287">
                  <c:v>91.10599999999998</c:v>
                </c:pt>
                <c:pt idx="288">
                  <c:v>90.998999999999995</c:v>
                </c:pt>
                <c:pt idx="289">
                  <c:v>90.902000000000001</c:v>
                </c:pt>
                <c:pt idx="290">
                  <c:v>90.793999999999997</c:v>
                </c:pt>
                <c:pt idx="291">
                  <c:v>90.687999999999988</c:v>
                </c:pt>
                <c:pt idx="292">
                  <c:v>90.590999999999994</c:v>
                </c:pt>
                <c:pt idx="293">
                  <c:v>90.475999999999999</c:v>
                </c:pt>
                <c:pt idx="294">
                  <c:v>90.366</c:v>
                </c:pt>
                <c:pt idx="295">
                  <c:v>90.266999999999996</c:v>
                </c:pt>
                <c:pt idx="296">
                  <c:v>90.144999999999996</c:v>
                </c:pt>
                <c:pt idx="297">
                  <c:v>90.021000000000001</c:v>
                </c:pt>
                <c:pt idx="298">
                  <c:v>89.903999999999996</c:v>
                </c:pt>
                <c:pt idx="299">
                  <c:v>89.787000000000006</c:v>
                </c:pt>
                <c:pt idx="300">
                  <c:v>89.664999999999992</c:v>
                </c:pt>
                <c:pt idx="301">
                  <c:v>89.53</c:v>
                </c:pt>
                <c:pt idx="302">
                  <c:v>89.406999999999996</c:v>
                </c:pt>
                <c:pt idx="303">
                  <c:v>89.271999999999991</c:v>
                </c:pt>
                <c:pt idx="304">
                  <c:v>89.138999999999982</c:v>
                </c:pt>
                <c:pt idx="305">
                  <c:v>89.003</c:v>
                </c:pt>
                <c:pt idx="306">
                  <c:v>88.85499999999999</c:v>
                </c:pt>
                <c:pt idx="307">
                  <c:v>88.709000000000003</c:v>
                </c:pt>
                <c:pt idx="308">
                  <c:v>88.557000000000002</c:v>
                </c:pt>
                <c:pt idx="309">
                  <c:v>88.400999999999996</c:v>
                </c:pt>
                <c:pt idx="310">
                  <c:v>88.236000000000004</c:v>
                </c:pt>
                <c:pt idx="311">
                  <c:v>88.069000000000003</c:v>
                </c:pt>
                <c:pt idx="312">
                  <c:v>87.891999999999996</c:v>
                </c:pt>
                <c:pt idx="313">
                  <c:v>87.712000000000003</c:v>
                </c:pt>
                <c:pt idx="314">
                  <c:v>87.543999999999997</c:v>
                </c:pt>
                <c:pt idx="315">
                  <c:v>87.353999999999999</c:v>
                </c:pt>
                <c:pt idx="316">
                  <c:v>87.149999999999991</c:v>
                </c:pt>
                <c:pt idx="317">
                  <c:v>86.952000000000012</c:v>
                </c:pt>
                <c:pt idx="318">
                  <c:v>86.724000000000004</c:v>
                </c:pt>
                <c:pt idx="319">
                  <c:v>86.512</c:v>
                </c:pt>
                <c:pt idx="320">
                  <c:v>86.269000000000005</c:v>
                </c:pt>
                <c:pt idx="321">
                  <c:v>86.027999999999992</c:v>
                </c:pt>
                <c:pt idx="322">
                  <c:v>85.792000000000002</c:v>
                </c:pt>
                <c:pt idx="323">
                  <c:v>85.534000000000006</c:v>
                </c:pt>
                <c:pt idx="324">
                  <c:v>85.274000000000001</c:v>
                </c:pt>
                <c:pt idx="325">
                  <c:v>85.001999999999995</c:v>
                </c:pt>
                <c:pt idx="326">
                  <c:v>84.712999999999994</c:v>
                </c:pt>
                <c:pt idx="327">
                  <c:v>84.418000000000006</c:v>
                </c:pt>
                <c:pt idx="328">
                  <c:v>84.10799999999999</c:v>
                </c:pt>
                <c:pt idx="329">
                  <c:v>83.79</c:v>
                </c:pt>
                <c:pt idx="330">
                  <c:v>83.464000000000013</c:v>
                </c:pt>
                <c:pt idx="331">
                  <c:v>83.10599999999998</c:v>
                </c:pt>
                <c:pt idx="332">
                  <c:v>82.738</c:v>
                </c:pt>
                <c:pt idx="333">
                  <c:v>82.375999999999991</c:v>
                </c:pt>
                <c:pt idx="334">
                  <c:v>81.995999999999995</c:v>
                </c:pt>
                <c:pt idx="335">
                  <c:v>81.593000000000004</c:v>
                </c:pt>
                <c:pt idx="336">
                  <c:v>81.178999999999988</c:v>
                </c:pt>
                <c:pt idx="337">
                  <c:v>80.751000000000005</c:v>
                </c:pt>
                <c:pt idx="338">
                  <c:v>80.316000000000003</c:v>
                </c:pt>
                <c:pt idx="339">
                  <c:v>79.85199999999999</c:v>
                </c:pt>
                <c:pt idx="340">
                  <c:v>79.377999999999986</c:v>
                </c:pt>
                <c:pt idx="341">
                  <c:v>78.897000000000006</c:v>
                </c:pt>
                <c:pt idx="342">
                  <c:v>78.397000000000006</c:v>
                </c:pt>
                <c:pt idx="343">
                  <c:v>77.878999999999991</c:v>
                </c:pt>
                <c:pt idx="344">
                  <c:v>77.35799999999999</c:v>
                </c:pt>
                <c:pt idx="345">
                  <c:v>76.816000000000003</c:v>
                </c:pt>
                <c:pt idx="346">
                  <c:v>76.263000000000005</c:v>
                </c:pt>
                <c:pt idx="347">
                  <c:v>75.694000000000003</c:v>
                </c:pt>
                <c:pt idx="348">
                  <c:v>75.123999999999981</c:v>
                </c:pt>
                <c:pt idx="349">
                  <c:v>74.531999999999996</c:v>
                </c:pt>
                <c:pt idx="350">
                  <c:v>73.937000000000012</c:v>
                </c:pt>
                <c:pt idx="351">
                  <c:v>73.34</c:v>
                </c:pt>
                <c:pt idx="352">
                  <c:v>72.733999999999995</c:v>
                </c:pt>
                <c:pt idx="353">
                  <c:v>72.120999999999981</c:v>
                </c:pt>
                <c:pt idx="354">
                  <c:v>71.501999999999995</c:v>
                </c:pt>
                <c:pt idx="355">
                  <c:v>70.881999999999991</c:v>
                </c:pt>
                <c:pt idx="356">
                  <c:v>70.274000000000001</c:v>
                </c:pt>
                <c:pt idx="357">
                  <c:v>69.655999999999992</c:v>
                </c:pt>
                <c:pt idx="358">
                  <c:v>69.045000000000002</c:v>
                </c:pt>
                <c:pt idx="359">
                  <c:v>68.437000000000012</c:v>
                </c:pt>
                <c:pt idx="360">
                  <c:v>67.818000000000012</c:v>
                </c:pt>
                <c:pt idx="361">
                  <c:v>67.233000000000004</c:v>
                </c:pt>
                <c:pt idx="362">
                  <c:v>66.624999999999986</c:v>
                </c:pt>
                <c:pt idx="363">
                  <c:v>66.039000000000001</c:v>
                </c:pt>
                <c:pt idx="364">
                  <c:v>65.474999999999994</c:v>
                </c:pt>
                <c:pt idx="365">
                  <c:v>64.912999999999997</c:v>
                </c:pt>
                <c:pt idx="366">
                  <c:v>64.369</c:v>
                </c:pt>
                <c:pt idx="367">
                  <c:v>63.83</c:v>
                </c:pt>
                <c:pt idx="368">
                  <c:v>63.305</c:v>
                </c:pt>
                <c:pt idx="369">
                  <c:v>62.794000000000011</c:v>
                </c:pt>
                <c:pt idx="370">
                  <c:v>62.289000000000001</c:v>
                </c:pt>
                <c:pt idx="371">
                  <c:v>61.797000000000011</c:v>
                </c:pt>
                <c:pt idx="372">
                  <c:v>61.317999999999998</c:v>
                </c:pt>
                <c:pt idx="373">
                  <c:v>60.873000000000005</c:v>
                </c:pt>
                <c:pt idx="374">
                  <c:v>60.392000000000003</c:v>
                </c:pt>
                <c:pt idx="375">
                  <c:v>59.953999999999994</c:v>
                </c:pt>
                <c:pt idx="376">
                  <c:v>59.526000000000003</c:v>
                </c:pt>
                <c:pt idx="377">
                  <c:v>59.091000000000001</c:v>
                </c:pt>
                <c:pt idx="378">
                  <c:v>58.690000000000005</c:v>
                </c:pt>
                <c:pt idx="379">
                  <c:v>58.272000000000006</c:v>
                </c:pt>
                <c:pt idx="380">
                  <c:v>57.876999999999995</c:v>
                </c:pt>
                <c:pt idx="381">
                  <c:v>57.477000000000004</c:v>
                </c:pt>
                <c:pt idx="382">
                  <c:v>57.092000000000006</c:v>
                </c:pt>
                <c:pt idx="383">
                  <c:v>56.709000000000003</c:v>
                </c:pt>
                <c:pt idx="384">
                  <c:v>56.340999999999994</c:v>
                </c:pt>
                <c:pt idx="385">
                  <c:v>55.96</c:v>
                </c:pt>
                <c:pt idx="386">
                  <c:v>55.602000000000004</c:v>
                </c:pt>
                <c:pt idx="387">
                  <c:v>55.231000000000002</c:v>
                </c:pt>
                <c:pt idx="388">
                  <c:v>54.861000000000004</c:v>
                </c:pt>
                <c:pt idx="389">
                  <c:v>54.51</c:v>
                </c:pt>
                <c:pt idx="390">
                  <c:v>54.162000000000006</c:v>
                </c:pt>
                <c:pt idx="391">
                  <c:v>53.82</c:v>
                </c:pt>
                <c:pt idx="392">
                  <c:v>53.461000000000006</c:v>
                </c:pt>
                <c:pt idx="393">
                  <c:v>53.120000000000005</c:v>
                </c:pt>
                <c:pt idx="394">
                  <c:v>52.766000000000012</c:v>
                </c:pt>
                <c:pt idx="395">
                  <c:v>52.422000000000004</c:v>
                </c:pt>
                <c:pt idx="396">
                  <c:v>52.075000000000003</c:v>
                </c:pt>
                <c:pt idx="397">
                  <c:v>51.734000000000002</c:v>
                </c:pt>
                <c:pt idx="398">
                  <c:v>51.396000000000001</c:v>
                </c:pt>
                <c:pt idx="399">
                  <c:v>51.055</c:v>
                </c:pt>
                <c:pt idx="400">
                  <c:v>50.704000000000001</c:v>
                </c:pt>
                <c:pt idx="401">
                  <c:v>50.347999999999999</c:v>
                </c:pt>
                <c:pt idx="402">
                  <c:v>49.995000000000005</c:v>
                </c:pt>
                <c:pt idx="403">
                  <c:v>49.647000000000006</c:v>
                </c:pt>
                <c:pt idx="404">
                  <c:v>49.283000000000001</c:v>
                </c:pt>
                <c:pt idx="405">
                  <c:v>48.931000000000004</c:v>
                </c:pt>
                <c:pt idx="406">
                  <c:v>48.574000000000005</c:v>
                </c:pt>
                <c:pt idx="407">
                  <c:v>48.226000000000013</c:v>
                </c:pt>
                <c:pt idx="408">
                  <c:v>47.864000000000004</c:v>
                </c:pt>
                <c:pt idx="409">
                  <c:v>47.509</c:v>
                </c:pt>
                <c:pt idx="410">
                  <c:v>47.166000000000011</c:v>
                </c:pt>
                <c:pt idx="411">
                  <c:v>46.813999999999993</c:v>
                </c:pt>
                <c:pt idx="412">
                  <c:v>46.458999999999996</c:v>
                </c:pt>
                <c:pt idx="413">
                  <c:v>46.115000000000002</c:v>
                </c:pt>
                <c:pt idx="414">
                  <c:v>45.774000000000001</c:v>
                </c:pt>
                <c:pt idx="415">
                  <c:v>45.423000000000002</c:v>
                </c:pt>
                <c:pt idx="416">
                  <c:v>45.083000000000006</c:v>
                </c:pt>
                <c:pt idx="417">
                  <c:v>44.727000000000011</c:v>
                </c:pt>
                <c:pt idx="418">
                  <c:v>44.376999999999995</c:v>
                </c:pt>
                <c:pt idx="419">
                  <c:v>44.042000000000002</c:v>
                </c:pt>
                <c:pt idx="420">
                  <c:v>43.708000000000006</c:v>
                </c:pt>
                <c:pt idx="421">
                  <c:v>43.349999999999994</c:v>
                </c:pt>
                <c:pt idx="422">
                  <c:v>43.018000000000001</c:v>
                </c:pt>
                <c:pt idx="423">
                  <c:v>42.671000000000006</c:v>
                </c:pt>
                <c:pt idx="424">
                  <c:v>42.325000000000003</c:v>
                </c:pt>
                <c:pt idx="425">
                  <c:v>42.007000000000005</c:v>
                </c:pt>
                <c:pt idx="426">
                  <c:v>41.655000000000001</c:v>
                </c:pt>
                <c:pt idx="427">
                  <c:v>41.315999999999995</c:v>
                </c:pt>
                <c:pt idx="428">
                  <c:v>40.99</c:v>
                </c:pt>
                <c:pt idx="429">
                  <c:v>40.660000000000004</c:v>
                </c:pt>
                <c:pt idx="430">
                  <c:v>40.336999999999996</c:v>
                </c:pt>
                <c:pt idx="431">
                  <c:v>40.015000000000001</c:v>
                </c:pt>
                <c:pt idx="432">
                  <c:v>39.701000000000001</c:v>
                </c:pt>
                <c:pt idx="433">
                  <c:v>39.392000000000003</c:v>
                </c:pt>
                <c:pt idx="434">
                  <c:v>39.073</c:v>
                </c:pt>
                <c:pt idx="435">
                  <c:v>38.761000000000003</c:v>
                </c:pt>
                <c:pt idx="436">
                  <c:v>38.47</c:v>
                </c:pt>
                <c:pt idx="437">
                  <c:v>38.168000000000006</c:v>
                </c:pt>
                <c:pt idx="438">
                  <c:v>37.891000000000005</c:v>
                </c:pt>
                <c:pt idx="439">
                  <c:v>37.611000000000004</c:v>
                </c:pt>
                <c:pt idx="440">
                  <c:v>37.335000000000001</c:v>
                </c:pt>
                <c:pt idx="441">
                  <c:v>37.078000000000003</c:v>
                </c:pt>
                <c:pt idx="442">
                  <c:v>36.822000000000003</c:v>
                </c:pt>
                <c:pt idx="443">
                  <c:v>36.586999999999996</c:v>
                </c:pt>
                <c:pt idx="444">
                  <c:v>36.349999999999994</c:v>
                </c:pt>
                <c:pt idx="445">
                  <c:v>36.138000000000005</c:v>
                </c:pt>
                <c:pt idx="446">
                  <c:v>35.932000000000002</c:v>
                </c:pt>
                <c:pt idx="447">
                  <c:v>35.715000000000003</c:v>
                </c:pt>
                <c:pt idx="448">
                  <c:v>35.533000000000001</c:v>
                </c:pt>
                <c:pt idx="449">
                  <c:v>35.362000000000002</c:v>
                </c:pt>
                <c:pt idx="450">
                  <c:v>35.192000000000007</c:v>
                </c:pt>
                <c:pt idx="451">
                  <c:v>35.038000000000004</c:v>
                </c:pt>
                <c:pt idx="452">
                  <c:v>34.903000000000006</c:v>
                </c:pt>
                <c:pt idx="453">
                  <c:v>34.779000000000003</c:v>
                </c:pt>
                <c:pt idx="454">
                  <c:v>34.656000000000006</c:v>
                </c:pt>
                <c:pt idx="455">
                  <c:v>34.56</c:v>
                </c:pt>
                <c:pt idx="456">
                  <c:v>34.462000000000003</c:v>
                </c:pt>
                <c:pt idx="457">
                  <c:v>34.373000000000005</c:v>
                </c:pt>
                <c:pt idx="458">
                  <c:v>34.292000000000009</c:v>
                </c:pt>
                <c:pt idx="459">
                  <c:v>34.227000000000011</c:v>
                </c:pt>
                <c:pt idx="460">
                  <c:v>34.167000000000002</c:v>
                </c:pt>
                <c:pt idx="461">
                  <c:v>34.120000000000005</c:v>
                </c:pt>
                <c:pt idx="462">
                  <c:v>34.07</c:v>
                </c:pt>
                <c:pt idx="463">
                  <c:v>34.020000000000003</c:v>
                </c:pt>
                <c:pt idx="464">
                  <c:v>33.986999999999995</c:v>
                </c:pt>
                <c:pt idx="465">
                  <c:v>33.949000000000005</c:v>
                </c:pt>
                <c:pt idx="466">
                  <c:v>33.923000000000002</c:v>
                </c:pt>
                <c:pt idx="467">
                  <c:v>33.892000000000003</c:v>
                </c:pt>
                <c:pt idx="468">
                  <c:v>33.868000000000002</c:v>
                </c:pt>
                <c:pt idx="469">
                  <c:v>33.844999999999999</c:v>
                </c:pt>
                <c:pt idx="470">
                  <c:v>33.83</c:v>
                </c:pt>
                <c:pt idx="471">
                  <c:v>33.813999999999993</c:v>
                </c:pt>
                <c:pt idx="472">
                  <c:v>33.800000000000011</c:v>
                </c:pt>
                <c:pt idx="473">
                  <c:v>33.791000000000011</c:v>
                </c:pt>
                <c:pt idx="474">
                  <c:v>33.775000000000006</c:v>
                </c:pt>
                <c:pt idx="475">
                  <c:v>33.760000000000005</c:v>
                </c:pt>
                <c:pt idx="476">
                  <c:v>33.747</c:v>
                </c:pt>
                <c:pt idx="477">
                  <c:v>33.738000000000007</c:v>
                </c:pt>
                <c:pt idx="478">
                  <c:v>33.730000000000011</c:v>
                </c:pt>
                <c:pt idx="479">
                  <c:v>33.720000000000006</c:v>
                </c:pt>
                <c:pt idx="480">
                  <c:v>33.712000000000003</c:v>
                </c:pt>
                <c:pt idx="481">
                  <c:v>33.705000000000005</c:v>
                </c:pt>
                <c:pt idx="482">
                  <c:v>33.699000000000012</c:v>
                </c:pt>
                <c:pt idx="483">
                  <c:v>33.694000000000003</c:v>
                </c:pt>
                <c:pt idx="484">
                  <c:v>33.690000000000005</c:v>
                </c:pt>
                <c:pt idx="485">
                  <c:v>33.688000000000002</c:v>
                </c:pt>
                <c:pt idx="486">
                  <c:v>33.68</c:v>
                </c:pt>
                <c:pt idx="487">
                  <c:v>33.675000000000004</c:v>
                </c:pt>
                <c:pt idx="488">
                  <c:v>33.673000000000002</c:v>
                </c:pt>
                <c:pt idx="489">
                  <c:v>33.665000000000006</c:v>
                </c:pt>
                <c:pt idx="490">
                  <c:v>33.658000000000001</c:v>
                </c:pt>
                <c:pt idx="491">
                  <c:v>33.656000000000006</c:v>
                </c:pt>
                <c:pt idx="492">
                  <c:v>33.650999999999996</c:v>
                </c:pt>
                <c:pt idx="493">
                  <c:v>33.642000000000003</c:v>
                </c:pt>
                <c:pt idx="494">
                  <c:v>33.634</c:v>
                </c:pt>
                <c:pt idx="495">
                  <c:v>33.627000000000002</c:v>
                </c:pt>
                <c:pt idx="496">
                  <c:v>33.621000000000002</c:v>
                </c:pt>
                <c:pt idx="497">
                  <c:v>33.616</c:v>
                </c:pt>
                <c:pt idx="498">
                  <c:v>33.612000000000002</c:v>
                </c:pt>
                <c:pt idx="499">
                  <c:v>33.605000000000004</c:v>
                </c:pt>
                <c:pt idx="500">
                  <c:v>33.597000000000001</c:v>
                </c:pt>
                <c:pt idx="501">
                  <c:v>33.586000000000006</c:v>
                </c:pt>
                <c:pt idx="502">
                  <c:v>33.579000000000001</c:v>
                </c:pt>
                <c:pt idx="503">
                  <c:v>33.575000000000003</c:v>
                </c:pt>
                <c:pt idx="504">
                  <c:v>33.571000000000005</c:v>
                </c:pt>
                <c:pt idx="505">
                  <c:v>33.569000000000003</c:v>
                </c:pt>
                <c:pt idx="506">
                  <c:v>33.562000000000005</c:v>
                </c:pt>
                <c:pt idx="507">
                  <c:v>33.555</c:v>
                </c:pt>
                <c:pt idx="508">
                  <c:v>33.545000000000002</c:v>
                </c:pt>
                <c:pt idx="509">
                  <c:v>33.54</c:v>
                </c:pt>
                <c:pt idx="510">
                  <c:v>33.535000000000004</c:v>
                </c:pt>
                <c:pt idx="511">
                  <c:v>33.525000000000006</c:v>
                </c:pt>
                <c:pt idx="512">
                  <c:v>33.519000000000005</c:v>
                </c:pt>
                <c:pt idx="513">
                  <c:v>33.516000000000005</c:v>
                </c:pt>
                <c:pt idx="514">
                  <c:v>33.513000000000005</c:v>
                </c:pt>
                <c:pt idx="515">
                  <c:v>33.504000000000005</c:v>
                </c:pt>
                <c:pt idx="516">
                  <c:v>33.492000000000004</c:v>
                </c:pt>
                <c:pt idx="517">
                  <c:v>33.480000000000004</c:v>
                </c:pt>
                <c:pt idx="518">
                  <c:v>33.471000000000004</c:v>
                </c:pt>
                <c:pt idx="519">
                  <c:v>33.469000000000001</c:v>
                </c:pt>
                <c:pt idx="520">
                  <c:v>33.464000000000006</c:v>
                </c:pt>
                <c:pt idx="521">
                  <c:v>33.455999999999996</c:v>
                </c:pt>
                <c:pt idx="522">
                  <c:v>33.445</c:v>
                </c:pt>
                <c:pt idx="523">
                  <c:v>33.435000000000002</c:v>
                </c:pt>
                <c:pt idx="524">
                  <c:v>33.429000000000002</c:v>
                </c:pt>
                <c:pt idx="525">
                  <c:v>33.42</c:v>
                </c:pt>
                <c:pt idx="526">
                  <c:v>33.413000000000004</c:v>
                </c:pt>
                <c:pt idx="527">
                  <c:v>33.406000000000006</c:v>
                </c:pt>
                <c:pt idx="528">
                  <c:v>33.4</c:v>
                </c:pt>
                <c:pt idx="529">
                  <c:v>33.388999999999996</c:v>
                </c:pt>
                <c:pt idx="530">
                  <c:v>33.382999999999996</c:v>
                </c:pt>
                <c:pt idx="531">
                  <c:v>33.380999999999993</c:v>
                </c:pt>
                <c:pt idx="532">
                  <c:v>33.373999999999995</c:v>
                </c:pt>
                <c:pt idx="533">
                  <c:v>33.367000000000004</c:v>
                </c:pt>
                <c:pt idx="534">
                  <c:v>33.355999999999995</c:v>
                </c:pt>
                <c:pt idx="535">
                  <c:v>33.343999999999994</c:v>
                </c:pt>
                <c:pt idx="536">
                  <c:v>33.339000000000006</c:v>
                </c:pt>
                <c:pt idx="537">
                  <c:v>33.332000000000001</c:v>
                </c:pt>
                <c:pt idx="538">
                  <c:v>33.322000000000003</c:v>
                </c:pt>
                <c:pt idx="539">
                  <c:v>33.318999999999996</c:v>
                </c:pt>
                <c:pt idx="540">
                  <c:v>33.311999999999998</c:v>
                </c:pt>
                <c:pt idx="541">
                  <c:v>33.302</c:v>
                </c:pt>
                <c:pt idx="542">
                  <c:v>33.295000000000009</c:v>
                </c:pt>
                <c:pt idx="543">
                  <c:v>33.289000000000001</c:v>
                </c:pt>
                <c:pt idx="544">
                  <c:v>33.284000000000006</c:v>
                </c:pt>
                <c:pt idx="545">
                  <c:v>33.278000000000006</c:v>
                </c:pt>
                <c:pt idx="546">
                  <c:v>33.272000000000006</c:v>
                </c:pt>
                <c:pt idx="547">
                  <c:v>33.267000000000003</c:v>
                </c:pt>
                <c:pt idx="548">
                  <c:v>33.258000000000003</c:v>
                </c:pt>
                <c:pt idx="549">
                  <c:v>33.247</c:v>
                </c:pt>
                <c:pt idx="550">
                  <c:v>33.243000000000002</c:v>
                </c:pt>
                <c:pt idx="551">
                  <c:v>33.241</c:v>
                </c:pt>
                <c:pt idx="552">
                  <c:v>33.232000000000006</c:v>
                </c:pt>
                <c:pt idx="553">
                  <c:v>33.222000000000008</c:v>
                </c:pt>
                <c:pt idx="554">
                  <c:v>33.213000000000001</c:v>
                </c:pt>
                <c:pt idx="555">
                  <c:v>33.208000000000006</c:v>
                </c:pt>
                <c:pt idx="556">
                  <c:v>33.209000000000003</c:v>
                </c:pt>
                <c:pt idx="557">
                  <c:v>33.204000000000001</c:v>
                </c:pt>
                <c:pt idx="558">
                  <c:v>33.193000000000012</c:v>
                </c:pt>
                <c:pt idx="559">
                  <c:v>33.185000000000002</c:v>
                </c:pt>
                <c:pt idx="560">
                  <c:v>33.176000000000002</c:v>
                </c:pt>
                <c:pt idx="561">
                  <c:v>33.167000000000002</c:v>
                </c:pt>
                <c:pt idx="562">
                  <c:v>33.163000000000011</c:v>
                </c:pt>
                <c:pt idx="563">
                  <c:v>33.156000000000006</c:v>
                </c:pt>
                <c:pt idx="564">
                  <c:v>33.147000000000006</c:v>
                </c:pt>
                <c:pt idx="565">
                  <c:v>33.142000000000003</c:v>
                </c:pt>
                <c:pt idx="566">
                  <c:v>33.133000000000003</c:v>
                </c:pt>
                <c:pt idx="567">
                  <c:v>33.128000000000007</c:v>
                </c:pt>
                <c:pt idx="568">
                  <c:v>33.124000000000002</c:v>
                </c:pt>
                <c:pt idx="569">
                  <c:v>33.117000000000004</c:v>
                </c:pt>
                <c:pt idx="570">
                  <c:v>33.109000000000002</c:v>
                </c:pt>
                <c:pt idx="571">
                  <c:v>33.101000000000006</c:v>
                </c:pt>
                <c:pt idx="572">
                  <c:v>33.096000000000011</c:v>
                </c:pt>
                <c:pt idx="573">
                  <c:v>33.091000000000001</c:v>
                </c:pt>
                <c:pt idx="574">
                  <c:v>33.086000000000006</c:v>
                </c:pt>
                <c:pt idx="575">
                  <c:v>33.08</c:v>
                </c:pt>
                <c:pt idx="576">
                  <c:v>33.075000000000003</c:v>
                </c:pt>
                <c:pt idx="577">
                  <c:v>33.071000000000005</c:v>
                </c:pt>
                <c:pt idx="578">
                  <c:v>33.067</c:v>
                </c:pt>
                <c:pt idx="579">
                  <c:v>33.053000000000004</c:v>
                </c:pt>
                <c:pt idx="580">
                  <c:v>33.047000000000004</c:v>
                </c:pt>
                <c:pt idx="581">
                  <c:v>33.048000000000002</c:v>
                </c:pt>
                <c:pt idx="582">
                  <c:v>33.044000000000004</c:v>
                </c:pt>
                <c:pt idx="583">
                  <c:v>33.034000000000006</c:v>
                </c:pt>
                <c:pt idx="584">
                  <c:v>33.027000000000001</c:v>
                </c:pt>
                <c:pt idx="585">
                  <c:v>33.016999999999996</c:v>
                </c:pt>
                <c:pt idx="586">
                  <c:v>33.010999999999996</c:v>
                </c:pt>
                <c:pt idx="587">
                  <c:v>33.006</c:v>
                </c:pt>
                <c:pt idx="588">
                  <c:v>32.998000000000005</c:v>
                </c:pt>
                <c:pt idx="589">
                  <c:v>32.991</c:v>
                </c:pt>
                <c:pt idx="590">
                  <c:v>32.981999999999999</c:v>
                </c:pt>
                <c:pt idx="591">
                  <c:v>32.973000000000006</c:v>
                </c:pt>
                <c:pt idx="592">
                  <c:v>32.967000000000006</c:v>
                </c:pt>
                <c:pt idx="593">
                  <c:v>32.967000000000006</c:v>
                </c:pt>
                <c:pt idx="594">
                  <c:v>32.963000000000001</c:v>
                </c:pt>
                <c:pt idx="595">
                  <c:v>32.952999999999996</c:v>
                </c:pt>
                <c:pt idx="596">
                  <c:v>32.939</c:v>
                </c:pt>
                <c:pt idx="597">
                  <c:v>32.937000000000005</c:v>
                </c:pt>
                <c:pt idx="598">
                  <c:v>32.934000000000005</c:v>
                </c:pt>
                <c:pt idx="599">
                  <c:v>32.926000000000002</c:v>
                </c:pt>
                <c:pt idx="600">
                  <c:v>32.916999999999994</c:v>
                </c:pt>
                <c:pt idx="601">
                  <c:v>32.911999999999999</c:v>
                </c:pt>
                <c:pt idx="602">
                  <c:v>32.908000000000001</c:v>
                </c:pt>
                <c:pt idx="603">
                  <c:v>32.900999999999996</c:v>
                </c:pt>
                <c:pt idx="604">
                  <c:v>32.891000000000005</c:v>
                </c:pt>
                <c:pt idx="605">
                  <c:v>32.882999999999996</c:v>
                </c:pt>
                <c:pt idx="606">
                  <c:v>32.875</c:v>
                </c:pt>
                <c:pt idx="607">
                  <c:v>32.867000000000004</c:v>
                </c:pt>
                <c:pt idx="608">
                  <c:v>32.857999999999997</c:v>
                </c:pt>
                <c:pt idx="609">
                  <c:v>32.853999999999999</c:v>
                </c:pt>
                <c:pt idx="610">
                  <c:v>32.851999999999997</c:v>
                </c:pt>
                <c:pt idx="611">
                  <c:v>32.844999999999999</c:v>
                </c:pt>
                <c:pt idx="612">
                  <c:v>32.838000000000001</c:v>
                </c:pt>
                <c:pt idx="613">
                  <c:v>32.829000000000001</c:v>
                </c:pt>
                <c:pt idx="614">
                  <c:v>32.823</c:v>
                </c:pt>
                <c:pt idx="615">
                  <c:v>32.810999999999993</c:v>
                </c:pt>
                <c:pt idx="616">
                  <c:v>32.803999999999995</c:v>
                </c:pt>
                <c:pt idx="617">
                  <c:v>32.803999999999995</c:v>
                </c:pt>
                <c:pt idx="618">
                  <c:v>32.802</c:v>
                </c:pt>
                <c:pt idx="619">
                  <c:v>32.789000000000001</c:v>
                </c:pt>
                <c:pt idx="620">
                  <c:v>32.779000000000003</c:v>
                </c:pt>
                <c:pt idx="621">
                  <c:v>32.772000000000006</c:v>
                </c:pt>
                <c:pt idx="622">
                  <c:v>32.765000000000008</c:v>
                </c:pt>
                <c:pt idx="623">
                  <c:v>32.755000000000003</c:v>
                </c:pt>
                <c:pt idx="624">
                  <c:v>32.746000000000002</c:v>
                </c:pt>
                <c:pt idx="625">
                  <c:v>32.743000000000002</c:v>
                </c:pt>
                <c:pt idx="626">
                  <c:v>32.737000000000002</c:v>
                </c:pt>
                <c:pt idx="627">
                  <c:v>32.730000000000011</c:v>
                </c:pt>
                <c:pt idx="628">
                  <c:v>32.722000000000008</c:v>
                </c:pt>
                <c:pt idx="629">
                  <c:v>32.712000000000003</c:v>
                </c:pt>
                <c:pt idx="630">
                  <c:v>32.71</c:v>
                </c:pt>
                <c:pt idx="631">
                  <c:v>32.704000000000001</c:v>
                </c:pt>
                <c:pt idx="632">
                  <c:v>32.696000000000012</c:v>
                </c:pt>
                <c:pt idx="633">
                  <c:v>32.687000000000005</c:v>
                </c:pt>
                <c:pt idx="634">
                  <c:v>32.68</c:v>
                </c:pt>
                <c:pt idx="635">
                  <c:v>32.674000000000007</c:v>
                </c:pt>
                <c:pt idx="636">
                  <c:v>32.668000000000006</c:v>
                </c:pt>
                <c:pt idx="637">
                  <c:v>32.658000000000001</c:v>
                </c:pt>
                <c:pt idx="638">
                  <c:v>32.644000000000005</c:v>
                </c:pt>
                <c:pt idx="639">
                  <c:v>32.637</c:v>
                </c:pt>
                <c:pt idx="640">
                  <c:v>32.630000000000003</c:v>
                </c:pt>
                <c:pt idx="641">
                  <c:v>32.622000000000007</c:v>
                </c:pt>
                <c:pt idx="642">
                  <c:v>32.615000000000002</c:v>
                </c:pt>
                <c:pt idx="643">
                  <c:v>32.605000000000004</c:v>
                </c:pt>
                <c:pt idx="644">
                  <c:v>32.597000000000001</c:v>
                </c:pt>
                <c:pt idx="645">
                  <c:v>32.588000000000001</c:v>
                </c:pt>
                <c:pt idx="646">
                  <c:v>32.577000000000005</c:v>
                </c:pt>
                <c:pt idx="647">
                  <c:v>32.566000000000003</c:v>
                </c:pt>
                <c:pt idx="648">
                  <c:v>32.553000000000004</c:v>
                </c:pt>
                <c:pt idx="649">
                  <c:v>32.541000000000004</c:v>
                </c:pt>
                <c:pt idx="650">
                  <c:v>32.532000000000004</c:v>
                </c:pt>
                <c:pt idx="651">
                  <c:v>32.523000000000003</c:v>
                </c:pt>
                <c:pt idx="652">
                  <c:v>32.513000000000005</c:v>
                </c:pt>
                <c:pt idx="653">
                  <c:v>32.502000000000002</c:v>
                </c:pt>
                <c:pt idx="654">
                  <c:v>32.49</c:v>
                </c:pt>
                <c:pt idx="655">
                  <c:v>32.480000000000004</c:v>
                </c:pt>
                <c:pt idx="656">
                  <c:v>32.458999999999996</c:v>
                </c:pt>
                <c:pt idx="657">
                  <c:v>32.446000000000005</c:v>
                </c:pt>
                <c:pt idx="658">
                  <c:v>32.433</c:v>
                </c:pt>
                <c:pt idx="659">
                  <c:v>32.417999999999999</c:v>
                </c:pt>
                <c:pt idx="660">
                  <c:v>32.403999999999996</c:v>
                </c:pt>
                <c:pt idx="661">
                  <c:v>32.391000000000005</c:v>
                </c:pt>
                <c:pt idx="662">
                  <c:v>32.376999999999995</c:v>
                </c:pt>
                <c:pt idx="663">
                  <c:v>32.363</c:v>
                </c:pt>
                <c:pt idx="664">
                  <c:v>32.347999999999999</c:v>
                </c:pt>
                <c:pt idx="665">
                  <c:v>32.335000000000001</c:v>
                </c:pt>
                <c:pt idx="666">
                  <c:v>32.32</c:v>
                </c:pt>
                <c:pt idx="667">
                  <c:v>32.303000000000004</c:v>
                </c:pt>
                <c:pt idx="668">
                  <c:v>32.284000000000006</c:v>
                </c:pt>
                <c:pt idx="669">
                  <c:v>32.273000000000003</c:v>
                </c:pt>
                <c:pt idx="670">
                  <c:v>32.263000000000012</c:v>
                </c:pt>
                <c:pt idx="671">
                  <c:v>32.239000000000011</c:v>
                </c:pt>
                <c:pt idx="672">
                  <c:v>32.229000000000013</c:v>
                </c:pt>
                <c:pt idx="673">
                  <c:v>32.214000000000006</c:v>
                </c:pt>
                <c:pt idx="674">
                  <c:v>32.187000000000005</c:v>
                </c:pt>
                <c:pt idx="675">
                  <c:v>32.174000000000007</c:v>
                </c:pt>
                <c:pt idx="676">
                  <c:v>32.15</c:v>
                </c:pt>
                <c:pt idx="677">
                  <c:v>32.131</c:v>
                </c:pt>
                <c:pt idx="678">
                  <c:v>32.118000000000002</c:v>
                </c:pt>
                <c:pt idx="679">
                  <c:v>32.105000000000004</c:v>
                </c:pt>
                <c:pt idx="680">
                  <c:v>32.091000000000001</c:v>
                </c:pt>
                <c:pt idx="681">
                  <c:v>32.078000000000003</c:v>
                </c:pt>
                <c:pt idx="682">
                  <c:v>32.063000000000002</c:v>
                </c:pt>
                <c:pt idx="683">
                  <c:v>32.047000000000004</c:v>
                </c:pt>
                <c:pt idx="684">
                  <c:v>32.038000000000004</c:v>
                </c:pt>
                <c:pt idx="685">
                  <c:v>32.016999999999996</c:v>
                </c:pt>
                <c:pt idx="686">
                  <c:v>32.001000000000005</c:v>
                </c:pt>
                <c:pt idx="687">
                  <c:v>31.988999999999997</c:v>
                </c:pt>
                <c:pt idx="688">
                  <c:v>31.971</c:v>
                </c:pt>
                <c:pt idx="689">
                  <c:v>31.952000000000002</c:v>
                </c:pt>
                <c:pt idx="690">
                  <c:v>31.931999999999999</c:v>
                </c:pt>
                <c:pt idx="691">
                  <c:v>31.911999999999999</c:v>
                </c:pt>
                <c:pt idx="692">
                  <c:v>31.896999999999995</c:v>
                </c:pt>
                <c:pt idx="693">
                  <c:v>31.881999999999998</c:v>
                </c:pt>
                <c:pt idx="694">
                  <c:v>31.870999999999999</c:v>
                </c:pt>
                <c:pt idx="695">
                  <c:v>31.853999999999999</c:v>
                </c:pt>
                <c:pt idx="696">
                  <c:v>31.838000000000001</c:v>
                </c:pt>
                <c:pt idx="697">
                  <c:v>31.821999999999999</c:v>
                </c:pt>
                <c:pt idx="698">
                  <c:v>31.811000000000003</c:v>
                </c:pt>
                <c:pt idx="699">
                  <c:v>31.795000000000002</c:v>
                </c:pt>
                <c:pt idx="700">
                  <c:v>31.780999999999995</c:v>
                </c:pt>
                <c:pt idx="701">
                  <c:v>31.77</c:v>
                </c:pt>
                <c:pt idx="702">
                  <c:v>31.754999999999999</c:v>
                </c:pt>
                <c:pt idx="703">
                  <c:v>31.738</c:v>
                </c:pt>
                <c:pt idx="704">
                  <c:v>31.716999999999999</c:v>
                </c:pt>
                <c:pt idx="705">
                  <c:v>31.706</c:v>
                </c:pt>
                <c:pt idx="706">
                  <c:v>31.696000000000005</c:v>
                </c:pt>
                <c:pt idx="707">
                  <c:v>31.681000000000001</c:v>
                </c:pt>
                <c:pt idx="708">
                  <c:v>31.667999999999999</c:v>
                </c:pt>
                <c:pt idx="709">
                  <c:v>31.655000000000001</c:v>
                </c:pt>
                <c:pt idx="710">
                  <c:v>31.643999999999995</c:v>
                </c:pt>
                <c:pt idx="711">
                  <c:v>31.632999999999999</c:v>
                </c:pt>
                <c:pt idx="712">
                  <c:v>31.620999999999999</c:v>
                </c:pt>
                <c:pt idx="713">
                  <c:v>31.608000000000001</c:v>
                </c:pt>
                <c:pt idx="714">
                  <c:v>31.599</c:v>
                </c:pt>
                <c:pt idx="715">
                  <c:v>31.594999999999999</c:v>
                </c:pt>
                <c:pt idx="716">
                  <c:v>31.585999999999995</c:v>
                </c:pt>
                <c:pt idx="717">
                  <c:v>31.57</c:v>
                </c:pt>
                <c:pt idx="718">
                  <c:v>31.55</c:v>
                </c:pt>
                <c:pt idx="719">
                  <c:v>31.539000000000001</c:v>
                </c:pt>
                <c:pt idx="720">
                  <c:v>31.532</c:v>
                </c:pt>
                <c:pt idx="721">
                  <c:v>31.521999999999995</c:v>
                </c:pt>
                <c:pt idx="722">
                  <c:v>31.512</c:v>
                </c:pt>
                <c:pt idx="723">
                  <c:v>31.498999999999995</c:v>
                </c:pt>
                <c:pt idx="724">
                  <c:v>31.481999999999996</c:v>
                </c:pt>
                <c:pt idx="725">
                  <c:v>31.464999999999996</c:v>
                </c:pt>
                <c:pt idx="726">
                  <c:v>31.459</c:v>
                </c:pt>
                <c:pt idx="727">
                  <c:v>31.447999999999997</c:v>
                </c:pt>
                <c:pt idx="728">
                  <c:v>31.441999999999997</c:v>
                </c:pt>
                <c:pt idx="729">
                  <c:v>31.428999999999991</c:v>
                </c:pt>
                <c:pt idx="730">
                  <c:v>31.414000000000001</c:v>
                </c:pt>
                <c:pt idx="731">
                  <c:v>31.401999999999997</c:v>
                </c:pt>
                <c:pt idx="732">
                  <c:v>31.384</c:v>
                </c:pt>
                <c:pt idx="733">
                  <c:v>31.38</c:v>
                </c:pt>
                <c:pt idx="734">
                  <c:v>31.37</c:v>
                </c:pt>
                <c:pt idx="735">
                  <c:v>31.353000000000005</c:v>
                </c:pt>
                <c:pt idx="736">
                  <c:v>31.347999999999999</c:v>
                </c:pt>
                <c:pt idx="737">
                  <c:v>31.34</c:v>
                </c:pt>
                <c:pt idx="738">
                  <c:v>31.324999999999999</c:v>
                </c:pt>
                <c:pt idx="739">
                  <c:v>31.308</c:v>
                </c:pt>
                <c:pt idx="740">
                  <c:v>31.298999999999996</c:v>
                </c:pt>
                <c:pt idx="741">
                  <c:v>31.287999999999997</c:v>
                </c:pt>
                <c:pt idx="742">
                  <c:v>31.268999999999991</c:v>
                </c:pt>
                <c:pt idx="743">
                  <c:v>31.256</c:v>
                </c:pt>
                <c:pt idx="744">
                  <c:v>31.247</c:v>
                </c:pt>
                <c:pt idx="745">
                  <c:v>31.239000000000001</c:v>
                </c:pt>
                <c:pt idx="746">
                  <c:v>31.23</c:v>
                </c:pt>
                <c:pt idx="747">
                  <c:v>31.216999999999999</c:v>
                </c:pt>
                <c:pt idx="748">
                  <c:v>31.204000000000001</c:v>
                </c:pt>
                <c:pt idx="749">
                  <c:v>31.195</c:v>
                </c:pt>
                <c:pt idx="750">
                  <c:v>31.186</c:v>
                </c:pt>
                <c:pt idx="751">
                  <c:v>31.167999999999999</c:v>
                </c:pt>
                <c:pt idx="752">
                  <c:v>31.157000000000004</c:v>
                </c:pt>
                <c:pt idx="753">
                  <c:v>31.148</c:v>
                </c:pt>
                <c:pt idx="754">
                  <c:v>31.135000000000005</c:v>
                </c:pt>
                <c:pt idx="755">
                  <c:v>31.126999999999999</c:v>
                </c:pt>
                <c:pt idx="756">
                  <c:v>31.117000000000004</c:v>
                </c:pt>
                <c:pt idx="757">
                  <c:v>31.1</c:v>
                </c:pt>
                <c:pt idx="758">
                  <c:v>31.088999999999995</c:v>
                </c:pt>
                <c:pt idx="759">
                  <c:v>31.077999999999999</c:v>
                </c:pt>
                <c:pt idx="760">
                  <c:v>31.067</c:v>
                </c:pt>
                <c:pt idx="761">
                  <c:v>31.053000000000001</c:v>
                </c:pt>
                <c:pt idx="762">
                  <c:v>31.04</c:v>
                </c:pt>
                <c:pt idx="763">
                  <c:v>31.033000000000001</c:v>
                </c:pt>
                <c:pt idx="764">
                  <c:v>31.026</c:v>
                </c:pt>
                <c:pt idx="765">
                  <c:v>31.010999999999999</c:v>
                </c:pt>
                <c:pt idx="766">
                  <c:v>30.995999999999995</c:v>
                </c:pt>
                <c:pt idx="767">
                  <c:v>30.986999999999991</c:v>
                </c:pt>
                <c:pt idx="768">
                  <c:v>30.978000000000002</c:v>
                </c:pt>
                <c:pt idx="769">
                  <c:v>30.967999999999996</c:v>
                </c:pt>
                <c:pt idx="770">
                  <c:v>30.952000000000002</c:v>
                </c:pt>
                <c:pt idx="771">
                  <c:v>30.937999999999999</c:v>
                </c:pt>
                <c:pt idx="772">
                  <c:v>30.928999999999991</c:v>
                </c:pt>
                <c:pt idx="773">
                  <c:v>30.919999999999998</c:v>
                </c:pt>
                <c:pt idx="774">
                  <c:v>30.904999999999998</c:v>
                </c:pt>
                <c:pt idx="775">
                  <c:v>30.893999999999995</c:v>
                </c:pt>
                <c:pt idx="776">
                  <c:v>30.876000000000001</c:v>
                </c:pt>
                <c:pt idx="777">
                  <c:v>30.864000000000001</c:v>
                </c:pt>
                <c:pt idx="778">
                  <c:v>30.855</c:v>
                </c:pt>
                <c:pt idx="779">
                  <c:v>30.846</c:v>
                </c:pt>
                <c:pt idx="780">
                  <c:v>30.835000000000001</c:v>
                </c:pt>
                <c:pt idx="781">
                  <c:v>30.821999999999999</c:v>
                </c:pt>
                <c:pt idx="782">
                  <c:v>30.809000000000001</c:v>
                </c:pt>
                <c:pt idx="783">
                  <c:v>30.802</c:v>
                </c:pt>
                <c:pt idx="784">
                  <c:v>30.794</c:v>
                </c:pt>
                <c:pt idx="785">
                  <c:v>30.782999999999998</c:v>
                </c:pt>
                <c:pt idx="786">
                  <c:v>30.77</c:v>
                </c:pt>
                <c:pt idx="787">
                  <c:v>30.757000000000001</c:v>
                </c:pt>
                <c:pt idx="788">
                  <c:v>30.744999999999997</c:v>
                </c:pt>
                <c:pt idx="789">
                  <c:v>30.731000000000005</c:v>
                </c:pt>
                <c:pt idx="790">
                  <c:v>30.724</c:v>
                </c:pt>
                <c:pt idx="791">
                  <c:v>30.715</c:v>
                </c:pt>
                <c:pt idx="792">
                  <c:v>30.706</c:v>
                </c:pt>
                <c:pt idx="793">
                  <c:v>30.695</c:v>
                </c:pt>
                <c:pt idx="794">
                  <c:v>30.681999999999999</c:v>
                </c:pt>
                <c:pt idx="795">
                  <c:v>30.670999999999999</c:v>
                </c:pt>
                <c:pt idx="796">
                  <c:v>30.661999999999999</c:v>
                </c:pt>
                <c:pt idx="797">
                  <c:v>30.652999999999999</c:v>
                </c:pt>
                <c:pt idx="798">
                  <c:v>30.638000000000005</c:v>
                </c:pt>
                <c:pt idx="799">
                  <c:v>30.626999999999999</c:v>
                </c:pt>
                <c:pt idx="800">
                  <c:v>30.614999999999998</c:v>
                </c:pt>
                <c:pt idx="801">
                  <c:v>30.596</c:v>
                </c:pt>
                <c:pt idx="802">
                  <c:v>30.584999999999997</c:v>
                </c:pt>
                <c:pt idx="803">
                  <c:v>30.573</c:v>
                </c:pt>
                <c:pt idx="804">
                  <c:v>30.561</c:v>
                </c:pt>
                <c:pt idx="805">
                  <c:v>30.552</c:v>
                </c:pt>
                <c:pt idx="806">
                  <c:v>30.54</c:v>
                </c:pt>
                <c:pt idx="807">
                  <c:v>30.527000000000001</c:v>
                </c:pt>
                <c:pt idx="808">
                  <c:v>30.513999999999999</c:v>
                </c:pt>
                <c:pt idx="809">
                  <c:v>30.498999999999995</c:v>
                </c:pt>
                <c:pt idx="810">
                  <c:v>30.485999999999997</c:v>
                </c:pt>
                <c:pt idx="811">
                  <c:v>30.467999999999996</c:v>
                </c:pt>
                <c:pt idx="812">
                  <c:v>30.456</c:v>
                </c:pt>
                <c:pt idx="813">
                  <c:v>30.446000000000002</c:v>
                </c:pt>
                <c:pt idx="814">
                  <c:v>30.43</c:v>
                </c:pt>
                <c:pt idx="815">
                  <c:v>30.416</c:v>
                </c:pt>
                <c:pt idx="816">
                  <c:v>30.404999999999998</c:v>
                </c:pt>
                <c:pt idx="817">
                  <c:v>30.393000000000001</c:v>
                </c:pt>
                <c:pt idx="818">
                  <c:v>30.385000000000002</c:v>
                </c:pt>
                <c:pt idx="819">
                  <c:v>30.373000000000001</c:v>
                </c:pt>
                <c:pt idx="820">
                  <c:v>30.363</c:v>
                </c:pt>
                <c:pt idx="821">
                  <c:v>30.350999999999999</c:v>
                </c:pt>
                <c:pt idx="822">
                  <c:v>30.338000000000001</c:v>
                </c:pt>
                <c:pt idx="823">
                  <c:v>30.329000000000001</c:v>
                </c:pt>
                <c:pt idx="824">
                  <c:v>30.315999999999999</c:v>
                </c:pt>
                <c:pt idx="825">
                  <c:v>30.300999999999995</c:v>
                </c:pt>
                <c:pt idx="826">
                  <c:v>30.286999999999995</c:v>
                </c:pt>
                <c:pt idx="827">
                  <c:v>30.277000000000001</c:v>
                </c:pt>
                <c:pt idx="828">
                  <c:v>30.264999999999997</c:v>
                </c:pt>
                <c:pt idx="829">
                  <c:v>30.247999999999998</c:v>
                </c:pt>
                <c:pt idx="830">
                  <c:v>30.236000000000001</c:v>
                </c:pt>
                <c:pt idx="831">
                  <c:v>30.224</c:v>
                </c:pt>
                <c:pt idx="832">
                  <c:v>30.207000000000001</c:v>
                </c:pt>
                <c:pt idx="833">
                  <c:v>30.199000000000005</c:v>
                </c:pt>
                <c:pt idx="834">
                  <c:v>30.187000000000001</c:v>
                </c:pt>
                <c:pt idx="835">
                  <c:v>30.173999999999999</c:v>
                </c:pt>
                <c:pt idx="836">
                  <c:v>30.161000000000001</c:v>
                </c:pt>
                <c:pt idx="837">
                  <c:v>30.146000000000001</c:v>
                </c:pt>
                <c:pt idx="838">
                  <c:v>30.137000000000004</c:v>
                </c:pt>
                <c:pt idx="839">
                  <c:v>30.126999999999999</c:v>
                </c:pt>
                <c:pt idx="840">
                  <c:v>30.110000000000003</c:v>
                </c:pt>
                <c:pt idx="841">
                  <c:v>30.099</c:v>
                </c:pt>
                <c:pt idx="842">
                  <c:v>30.084999999999997</c:v>
                </c:pt>
                <c:pt idx="843">
                  <c:v>30.07</c:v>
                </c:pt>
                <c:pt idx="844">
                  <c:v>30.061999999999998</c:v>
                </c:pt>
                <c:pt idx="845">
                  <c:v>30.042999999999996</c:v>
                </c:pt>
                <c:pt idx="846">
                  <c:v>30.026</c:v>
                </c:pt>
                <c:pt idx="847">
                  <c:v>30.01</c:v>
                </c:pt>
                <c:pt idx="848">
                  <c:v>30.004999999999999</c:v>
                </c:pt>
                <c:pt idx="849">
                  <c:v>29.998999999999995</c:v>
                </c:pt>
                <c:pt idx="850">
                  <c:v>29.984999999999996</c:v>
                </c:pt>
                <c:pt idx="851">
                  <c:v>29.971999999999998</c:v>
                </c:pt>
                <c:pt idx="852">
                  <c:v>29.959</c:v>
                </c:pt>
                <c:pt idx="853">
                  <c:v>29.944999999999997</c:v>
                </c:pt>
                <c:pt idx="854">
                  <c:v>29.924999999999997</c:v>
                </c:pt>
                <c:pt idx="855">
                  <c:v>29.914000000000001</c:v>
                </c:pt>
                <c:pt idx="856">
                  <c:v>29.898</c:v>
                </c:pt>
                <c:pt idx="857">
                  <c:v>29.888999999999996</c:v>
                </c:pt>
                <c:pt idx="858">
                  <c:v>29.884</c:v>
                </c:pt>
                <c:pt idx="859">
                  <c:v>29.873999999999999</c:v>
                </c:pt>
                <c:pt idx="860">
                  <c:v>29.859000000000005</c:v>
                </c:pt>
                <c:pt idx="861">
                  <c:v>29.834000000000003</c:v>
                </c:pt>
                <c:pt idx="862">
                  <c:v>29.82</c:v>
                </c:pt>
                <c:pt idx="863">
                  <c:v>29.810000000000002</c:v>
                </c:pt>
                <c:pt idx="864">
                  <c:v>29.800999999999995</c:v>
                </c:pt>
                <c:pt idx="865">
                  <c:v>29.782999999999998</c:v>
                </c:pt>
                <c:pt idx="866">
                  <c:v>29.77</c:v>
                </c:pt>
                <c:pt idx="867">
                  <c:v>29.759</c:v>
                </c:pt>
                <c:pt idx="868">
                  <c:v>29.741</c:v>
                </c:pt>
                <c:pt idx="869">
                  <c:v>29.728000000000002</c:v>
                </c:pt>
                <c:pt idx="870">
                  <c:v>29.709</c:v>
                </c:pt>
                <c:pt idx="871">
                  <c:v>29.693000000000001</c:v>
                </c:pt>
                <c:pt idx="872">
                  <c:v>29.678000000000001</c:v>
                </c:pt>
                <c:pt idx="873">
                  <c:v>29.667000000000005</c:v>
                </c:pt>
                <c:pt idx="874">
                  <c:v>29.651000000000003</c:v>
                </c:pt>
                <c:pt idx="875">
                  <c:v>29.635999999999999</c:v>
                </c:pt>
                <c:pt idx="876">
                  <c:v>29.623999999999999</c:v>
                </c:pt>
                <c:pt idx="877">
                  <c:v>29.611999999999998</c:v>
                </c:pt>
                <c:pt idx="878">
                  <c:v>29.597999999999999</c:v>
                </c:pt>
                <c:pt idx="879">
                  <c:v>29.577000000000005</c:v>
                </c:pt>
                <c:pt idx="880">
                  <c:v>29.561999999999998</c:v>
                </c:pt>
                <c:pt idx="881">
                  <c:v>29.547999999999995</c:v>
                </c:pt>
                <c:pt idx="882">
                  <c:v>29.536000000000001</c:v>
                </c:pt>
                <c:pt idx="883">
                  <c:v>29.523</c:v>
                </c:pt>
                <c:pt idx="884">
                  <c:v>29.512</c:v>
                </c:pt>
                <c:pt idx="885">
                  <c:v>29.5</c:v>
                </c:pt>
                <c:pt idx="886">
                  <c:v>29.487999999999996</c:v>
                </c:pt>
                <c:pt idx="887">
                  <c:v>29.474</c:v>
                </c:pt>
                <c:pt idx="888">
                  <c:v>29.451000000000001</c:v>
                </c:pt>
                <c:pt idx="889">
                  <c:v>29.428999999999991</c:v>
                </c:pt>
                <c:pt idx="890">
                  <c:v>29.414000000000001</c:v>
                </c:pt>
                <c:pt idx="891">
                  <c:v>29.401999999999997</c:v>
                </c:pt>
                <c:pt idx="892">
                  <c:v>29.39</c:v>
                </c:pt>
                <c:pt idx="893">
                  <c:v>29.372</c:v>
                </c:pt>
                <c:pt idx="894">
                  <c:v>29.356999999999999</c:v>
                </c:pt>
                <c:pt idx="895">
                  <c:v>29.344000000000001</c:v>
                </c:pt>
                <c:pt idx="896">
                  <c:v>29.32</c:v>
                </c:pt>
                <c:pt idx="897">
                  <c:v>29.295999999999996</c:v>
                </c:pt>
                <c:pt idx="898">
                  <c:v>29.280999999999995</c:v>
                </c:pt>
                <c:pt idx="899">
                  <c:v>29.263999999999996</c:v>
                </c:pt>
                <c:pt idx="900">
                  <c:v>29.253</c:v>
                </c:pt>
                <c:pt idx="901">
                  <c:v>29.238</c:v>
                </c:pt>
                <c:pt idx="902">
                  <c:v>29.22</c:v>
                </c:pt>
                <c:pt idx="903">
                  <c:v>29.201000000000001</c:v>
                </c:pt>
                <c:pt idx="904">
                  <c:v>29.187999999999999</c:v>
                </c:pt>
                <c:pt idx="905">
                  <c:v>29.172000000000001</c:v>
                </c:pt>
                <c:pt idx="906">
                  <c:v>29.151000000000003</c:v>
                </c:pt>
                <c:pt idx="907">
                  <c:v>29.135000000000005</c:v>
                </c:pt>
                <c:pt idx="908">
                  <c:v>29.116000000000003</c:v>
                </c:pt>
                <c:pt idx="909">
                  <c:v>29.105</c:v>
                </c:pt>
                <c:pt idx="910">
                  <c:v>29.082999999999991</c:v>
                </c:pt>
                <c:pt idx="911">
                  <c:v>29.065999999999995</c:v>
                </c:pt>
                <c:pt idx="912">
                  <c:v>29.053999999999995</c:v>
                </c:pt>
                <c:pt idx="913">
                  <c:v>29.036999999999999</c:v>
                </c:pt>
                <c:pt idx="914">
                  <c:v>29.015999999999995</c:v>
                </c:pt>
                <c:pt idx="915">
                  <c:v>29.001999999999999</c:v>
                </c:pt>
                <c:pt idx="916">
                  <c:v>28.984000000000002</c:v>
                </c:pt>
                <c:pt idx="917">
                  <c:v>28.960999999999995</c:v>
                </c:pt>
                <c:pt idx="918">
                  <c:v>28.940999999999995</c:v>
                </c:pt>
                <c:pt idx="919">
                  <c:v>28.923999999999996</c:v>
                </c:pt>
                <c:pt idx="920">
                  <c:v>28.911999999999999</c:v>
                </c:pt>
                <c:pt idx="921">
                  <c:v>28.881</c:v>
                </c:pt>
                <c:pt idx="922">
                  <c:v>28.861000000000001</c:v>
                </c:pt>
                <c:pt idx="923">
                  <c:v>28.838000000000001</c:v>
                </c:pt>
                <c:pt idx="924">
                  <c:v>28.827999999999999</c:v>
                </c:pt>
              </c:numCache>
            </c:numRef>
          </c:yVal>
          <c:smooth val="0"/>
          <c:extLst xmlns:c16r2="http://schemas.microsoft.com/office/drawing/2015/06/chart">
            <c:ext xmlns:c16="http://schemas.microsoft.com/office/drawing/2014/chart" uri="{C3380CC4-5D6E-409C-BE32-E72D297353CC}">
              <c16:uniqueId val="{00000003-DD10-464E-960C-D23E10C73E99}"/>
            </c:ext>
          </c:extLst>
        </c:ser>
        <c:ser>
          <c:idx val="4"/>
          <c:order val="4"/>
          <c:tx>
            <c:v>Tube-X</c:v>
          </c:tx>
          <c:spPr>
            <a:ln w="15875">
              <a:solidFill>
                <a:schemeClr val="accent2"/>
              </a:solidFill>
            </a:ln>
          </c:spPr>
          <c:marker>
            <c:symbol val="none"/>
          </c:marker>
          <c:xVal>
            <c:numRef>
              <c:f>'#5-TubeX'!$B$5:$B$940</c:f>
              <c:numCache>
                <c:formatCode>General</c:formatCode>
                <c:ptCount val="936"/>
                <c:pt idx="0">
                  <c:v>35.090000000000003</c:v>
                </c:pt>
                <c:pt idx="1">
                  <c:v>36.090000000000003</c:v>
                </c:pt>
                <c:pt idx="2">
                  <c:v>37.090000000000003</c:v>
                </c:pt>
                <c:pt idx="3">
                  <c:v>38.090000000000003</c:v>
                </c:pt>
                <c:pt idx="4">
                  <c:v>39.090000000000003</c:v>
                </c:pt>
                <c:pt idx="5">
                  <c:v>40.090000000000003</c:v>
                </c:pt>
                <c:pt idx="6">
                  <c:v>41.09</c:v>
                </c:pt>
                <c:pt idx="7">
                  <c:v>42.09</c:v>
                </c:pt>
                <c:pt idx="8">
                  <c:v>43.09</c:v>
                </c:pt>
                <c:pt idx="9">
                  <c:v>44.09</c:v>
                </c:pt>
                <c:pt idx="10">
                  <c:v>45.09</c:v>
                </c:pt>
                <c:pt idx="11">
                  <c:v>46.09</c:v>
                </c:pt>
                <c:pt idx="12">
                  <c:v>47.09</c:v>
                </c:pt>
                <c:pt idx="13">
                  <c:v>48.09</c:v>
                </c:pt>
                <c:pt idx="14">
                  <c:v>49.09</c:v>
                </c:pt>
                <c:pt idx="15">
                  <c:v>50.09</c:v>
                </c:pt>
                <c:pt idx="16">
                  <c:v>51.09</c:v>
                </c:pt>
                <c:pt idx="17">
                  <c:v>52.09</c:v>
                </c:pt>
                <c:pt idx="18">
                  <c:v>53.09</c:v>
                </c:pt>
                <c:pt idx="19">
                  <c:v>54.09</c:v>
                </c:pt>
                <c:pt idx="20">
                  <c:v>55.09</c:v>
                </c:pt>
                <c:pt idx="21">
                  <c:v>56.09</c:v>
                </c:pt>
                <c:pt idx="22">
                  <c:v>57.09</c:v>
                </c:pt>
                <c:pt idx="23">
                  <c:v>58.09</c:v>
                </c:pt>
                <c:pt idx="24">
                  <c:v>59.09</c:v>
                </c:pt>
                <c:pt idx="25">
                  <c:v>60.09</c:v>
                </c:pt>
                <c:pt idx="26">
                  <c:v>61.09</c:v>
                </c:pt>
                <c:pt idx="27">
                  <c:v>62.09</c:v>
                </c:pt>
                <c:pt idx="28">
                  <c:v>63.09</c:v>
                </c:pt>
                <c:pt idx="29">
                  <c:v>64.09</c:v>
                </c:pt>
                <c:pt idx="30">
                  <c:v>65.09</c:v>
                </c:pt>
                <c:pt idx="31">
                  <c:v>66.09</c:v>
                </c:pt>
                <c:pt idx="32">
                  <c:v>67.09</c:v>
                </c:pt>
                <c:pt idx="33">
                  <c:v>68.09</c:v>
                </c:pt>
                <c:pt idx="34">
                  <c:v>69.09</c:v>
                </c:pt>
                <c:pt idx="35">
                  <c:v>70.09</c:v>
                </c:pt>
                <c:pt idx="36">
                  <c:v>71.09</c:v>
                </c:pt>
                <c:pt idx="37">
                  <c:v>72.09</c:v>
                </c:pt>
                <c:pt idx="38">
                  <c:v>73.09</c:v>
                </c:pt>
                <c:pt idx="39">
                  <c:v>74.09</c:v>
                </c:pt>
                <c:pt idx="40">
                  <c:v>75.09</c:v>
                </c:pt>
                <c:pt idx="41">
                  <c:v>76.09</c:v>
                </c:pt>
                <c:pt idx="42">
                  <c:v>77.09</c:v>
                </c:pt>
                <c:pt idx="43">
                  <c:v>78.09</c:v>
                </c:pt>
                <c:pt idx="44">
                  <c:v>79.09</c:v>
                </c:pt>
                <c:pt idx="45">
                  <c:v>80.09</c:v>
                </c:pt>
                <c:pt idx="46">
                  <c:v>81.09</c:v>
                </c:pt>
                <c:pt idx="47">
                  <c:v>82.09</c:v>
                </c:pt>
                <c:pt idx="48">
                  <c:v>83.09</c:v>
                </c:pt>
                <c:pt idx="49">
                  <c:v>84.09</c:v>
                </c:pt>
                <c:pt idx="50">
                  <c:v>85.09</c:v>
                </c:pt>
                <c:pt idx="51">
                  <c:v>86.09</c:v>
                </c:pt>
                <c:pt idx="52">
                  <c:v>87.09</c:v>
                </c:pt>
                <c:pt idx="53">
                  <c:v>88.09</c:v>
                </c:pt>
                <c:pt idx="54">
                  <c:v>89.09</c:v>
                </c:pt>
                <c:pt idx="55">
                  <c:v>90.09</c:v>
                </c:pt>
                <c:pt idx="56">
                  <c:v>91.09</c:v>
                </c:pt>
                <c:pt idx="57">
                  <c:v>92.09</c:v>
                </c:pt>
                <c:pt idx="58">
                  <c:v>93.09</c:v>
                </c:pt>
                <c:pt idx="59">
                  <c:v>94.09</c:v>
                </c:pt>
                <c:pt idx="60">
                  <c:v>95.09</c:v>
                </c:pt>
                <c:pt idx="61">
                  <c:v>96.09</c:v>
                </c:pt>
                <c:pt idx="62">
                  <c:v>97.09</c:v>
                </c:pt>
                <c:pt idx="63">
                  <c:v>98.09</c:v>
                </c:pt>
                <c:pt idx="64">
                  <c:v>99.09</c:v>
                </c:pt>
                <c:pt idx="65">
                  <c:v>100.09</c:v>
                </c:pt>
                <c:pt idx="66">
                  <c:v>101.09</c:v>
                </c:pt>
                <c:pt idx="67">
                  <c:v>102.09</c:v>
                </c:pt>
                <c:pt idx="68">
                  <c:v>103.09</c:v>
                </c:pt>
                <c:pt idx="69">
                  <c:v>104.09</c:v>
                </c:pt>
                <c:pt idx="70">
                  <c:v>105.09</c:v>
                </c:pt>
                <c:pt idx="71">
                  <c:v>106.09</c:v>
                </c:pt>
                <c:pt idx="72">
                  <c:v>107.09</c:v>
                </c:pt>
                <c:pt idx="73">
                  <c:v>108.09</c:v>
                </c:pt>
                <c:pt idx="74">
                  <c:v>109.09</c:v>
                </c:pt>
                <c:pt idx="75">
                  <c:v>110.09</c:v>
                </c:pt>
                <c:pt idx="76">
                  <c:v>111.09</c:v>
                </c:pt>
                <c:pt idx="77">
                  <c:v>112.09</c:v>
                </c:pt>
                <c:pt idx="78">
                  <c:v>113.09</c:v>
                </c:pt>
                <c:pt idx="79">
                  <c:v>114.09</c:v>
                </c:pt>
                <c:pt idx="80">
                  <c:v>115.09</c:v>
                </c:pt>
                <c:pt idx="81">
                  <c:v>116.09</c:v>
                </c:pt>
                <c:pt idx="82">
                  <c:v>117.09</c:v>
                </c:pt>
                <c:pt idx="83">
                  <c:v>118.09</c:v>
                </c:pt>
                <c:pt idx="84">
                  <c:v>119.09</c:v>
                </c:pt>
                <c:pt idx="85">
                  <c:v>120.09</c:v>
                </c:pt>
                <c:pt idx="86">
                  <c:v>121.09</c:v>
                </c:pt>
                <c:pt idx="87">
                  <c:v>122.09</c:v>
                </c:pt>
                <c:pt idx="88">
                  <c:v>123.09</c:v>
                </c:pt>
                <c:pt idx="89">
                  <c:v>124.09</c:v>
                </c:pt>
                <c:pt idx="90">
                  <c:v>125.09</c:v>
                </c:pt>
                <c:pt idx="91">
                  <c:v>126.09</c:v>
                </c:pt>
                <c:pt idx="92">
                  <c:v>127.09</c:v>
                </c:pt>
                <c:pt idx="93">
                  <c:v>128.09</c:v>
                </c:pt>
                <c:pt idx="94">
                  <c:v>129.09</c:v>
                </c:pt>
                <c:pt idx="95">
                  <c:v>130.09</c:v>
                </c:pt>
                <c:pt idx="96">
                  <c:v>131.09</c:v>
                </c:pt>
                <c:pt idx="97">
                  <c:v>132.09</c:v>
                </c:pt>
                <c:pt idx="98">
                  <c:v>133.09</c:v>
                </c:pt>
                <c:pt idx="99">
                  <c:v>134.09</c:v>
                </c:pt>
                <c:pt idx="100">
                  <c:v>135.09</c:v>
                </c:pt>
                <c:pt idx="101">
                  <c:v>136.09</c:v>
                </c:pt>
                <c:pt idx="102">
                  <c:v>137.09</c:v>
                </c:pt>
                <c:pt idx="103">
                  <c:v>138.09</c:v>
                </c:pt>
                <c:pt idx="104">
                  <c:v>139.09</c:v>
                </c:pt>
                <c:pt idx="105">
                  <c:v>140.09</c:v>
                </c:pt>
                <c:pt idx="106">
                  <c:v>141.09</c:v>
                </c:pt>
                <c:pt idx="107">
                  <c:v>142.09</c:v>
                </c:pt>
                <c:pt idx="108">
                  <c:v>143.09</c:v>
                </c:pt>
                <c:pt idx="109">
                  <c:v>144.09</c:v>
                </c:pt>
                <c:pt idx="110">
                  <c:v>145.09</c:v>
                </c:pt>
                <c:pt idx="111">
                  <c:v>146.09</c:v>
                </c:pt>
                <c:pt idx="112">
                  <c:v>147.09</c:v>
                </c:pt>
                <c:pt idx="113">
                  <c:v>148.09</c:v>
                </c:pt>
                <c:pt idx="114">
                  <c:v>149.09</c:v>
                </c:pt>
                <c:pt idx="115">
                  <c:v>150.09</c:v>
                </c:pt>
                <c:pt idx="116">
                  <c:v>151.09</c:v>
                </c:pt>
                <c:pt idx="117">
                  <c:v>152.09</c:v>
                </c:pt>
                <c:pt idx="118">
                  <c:v>153.09</c:v>
                </c:pt>
                <c:pt idx="119">
                  <c:v>154.09</c:v>
                </c:pt>
                <c:pt idx="120">
                  <c:v>155.09</c:v>
                </c:pt>
                <c:pt idx="121">
                  <c:v>156.09</c:v>
                </c:pt>
                <c:pt idx="122">
                  <c:v>157.09</c:v>
                </c:pt>
                <c:pt idx="123">
                  <c:v>158.09</c:v>
                </c:pt>
                <c:pt idx="124">
                  <c:v>159.09</c:v>
                </c:pt>
                <c:pt idx="125">
                  <c:v>160.09</c:v>
                </c:pt>
                <c:pt idx="126">
                  <c:v>161.09</c:v>
                </c:pt>
                <c:pt idx="127">
                  <c:v>162.09</c:v>
                </c:pt>
                <c:pt idx="128">
                  <c:v>163.09</c:v>
                </c:pt>
                <c:pt idx="129">
                  <c:v>164.09</c:v>
                </c:pt>
                <c:pt idx="130">
                  <c:v>165.09</c:v>
                </c:pt>
                <c:pt idx="131">
                  <c:v>166.09</c:v>
                </c:pt>
                <c:pt idx="132">
                  <c:v>167.09</c:v>
                </c:pt>
                <c:pt idx="133">
                  <c:v>168.09</c:v>
                </c:pt>
                <c:pt idx="134">
                  <c:v>169.09</c:v>
                </c:pt>
                <c:pt idx="135">
                  <c:v>170.09</c:v>
                </c:pt>
                <c:pt idx="136">
                  <c:v>171.09</c:v>
                </c:pt>
                <c:pt idx="137">
                  <c:v>172.09</c:v>
                </c:pt>
                <c:pt idx="138">
                  <c:v>173.09</c:v>
                </c:pt>
                <c:pt idx="139">
                  <c:v>174.09</c:v>
                </c:pt>
                <c:pt idx="140">
                  <c:v>175.09</c:v>
                </c:pt>
                <c:pt idx="141">
                  <c:v>176.09</c:v>
                </c:pt>
                <c:pt idx="142">
                  <c:v>177.09</c:v>
                </c:pt>
                <c:pt idx="143">
                  <c:v>178.09</c:v>
                </c:pt>
                <c:pt idx="144">
                  <c:v>179.09</c:v>
                </c:pt>
                <c:pt idx="145">
                  <c:v>180.09</c:v>
                </c:pt>
                <c:pt idx="146">
                  <c:v>181.09</c:v>
                </c:pt>
                <c:pt idx="147">
                  <c:v>182.09</c:v>
                </c:pt>
                <c:pt idx="148">
                  <c:v>183.09</c:v>
                </c:pt>
                <c:pt idx="149">
                  <c:v>184.09</c:v>
                </c:pt>
                <c:pt idx="150">
                  <c:v>185.09</c:v>
                </c:pt>
                <c:pt idx="151">
                  <c:v>186.09</c:v>
                </c:pt>
                <c:pt idx="152">
                  <c:v>187.09</c:v>
                </c:pt>
                <c:pt idx="153">
                  <c:v>188.09</c:v>
                </c:pt>
                <c:pt idx="154">
                  <c:v>189.09</c:v>
                </c:pt>
                <c:pt idx="155">
                  <c:v>190.09</c:v>
                </c:pt>
                <c:pt idx="156">
                  <c:v>191.09</c:v>
                </c:pt>
                <c:pt idx="157">
                  <c:v>192.09</c:v>
                </c:pt>
                <c:pt idx="158">
                  <c:v>193.09</c:v>
                </c:pt>
                <c:pt idx="159">
                  <c:v>194.09</c:v>
                </c:pt>
                <c:pt idx="160">
                  <c:v>195.09</c:v>
                </c:pt>
                <c:pt idx="161">
                  <c:v>196.09</c:v>
                </c:pt>
                <c:pt idx="162">
                  <c:v>197.09</c:v>
                </c:pt>
                <c:pt idx="163">
                  <c:v>198.09</c:v>
                </c:pt>
                <c:pt idx="164">
                  <c:v>199.09</c:v>
                </c:pt>
                <c:pt idx="165">
                  <c:v>200.09</c:v>
                </c:pt>
                <c:pt idx="166">
                  <c:v>201.09</c:v>
                </c:pt>
                <c:pt idx="167">
                  <c:v>202.09</c:v>
                </c:pt>
                <c:pt idx="168">
                  <c:v>203.09</c:v>
                </c:pt>
                <c:pt idx="169">
                  <c:v>204.09</c:v>
                </c:pt>
                <c:pt idx="170">
                  <c:v>205.09</c:v>
                </c:pt>
                <c:pt idx="171">
                  <c:v>206.09</c:v>
                </c:pt>
                <c:pt idx="172">
                  <c:v>207.09</c:v>
                </c:pt>
                <c:pt idx="173">
                  <c:v>208.09</c:v>
                </c:pt>
                <c:pt idx="174">
                  <c:v>209.09</c:v>
                </c:pt>
                <c:pt idx="175">
                  <c:v>210.09</c:v>
                </c:pt>
                <c:pt idx="176">
                  <c:v>211.09</c:v>
                </c:pt>
                <c:pt idx="177">
                  <c:v>212.09</c:v>
                </c:pt>
                <c:pt idx="178">
                  <c:v>213.09</c:v>
                </c:pt>
                <c:pt idx="179">
                  <c:v>214.09</c:v>
                </c:pt>
                <c:pt idx="180">
                  <c:v>215.09</c:v>
                </c:pt>
                <c:pt idx="181">
                  <c:v>216.09</c:v>
                </c:pt>
                <c:pt idx="182">
                  <c:v>217.09</c:v>
                </c:pt>
                <c:pt idx="183">
                  <c:v>218.09</c:v>
                </c:pt>
                <c:pt idx="184">
                  <c:v>219.09</c:v>
                </c:pt>
                <c:pt idx="185">
                  <c:v>220.09</c:v>
                </c:pt>
                <c:pt idx="186">
                  <c:v>221.09</c:v>
                </c:pt>
                <c:pt idx="187">
                  <c:v>222.09</c:v>
                </c:pt>
                <c:pt idx="188">
                  <c:v>223.09</c:v>
                </c:pt>
                <c:pt idx="189">
                  <c:v>224.09</c:v>
                </c:pt>
                <c:pt idx="190">
                  <c:v>225.09</c:v>
                </c:pt>
                <c:pt idx="191">
                  <c:v>226.09</c:v>
                </c:pt>
                <c:pt idx="192">
                  <c:v>227.09</c:v>
                </c:pt>
                <c:pt idx="193">
                  <c:v>228.09</c:v>
                </c:pt>
                <c:pt idx="194">
                  <c:v>229.09</c:v>
                </c:pt>
                <c:pt idx="195">
                  <c:v>230.09</c:v>
                </c:pt>
                <c:pt idx="196">
                  <c:v>231.09</c:v>
                </c:pt>
                <c:pt idx="197">
                  <c:v>232.09</c:v>
                </c:pt>
                <c:pt idx="198">
                  <c:v>233.09</c:v>
                </c:pt>
                <c:pt idx="199">
                  <c:v>234.09</c:v>
                </c:pt>
                <c:pt idx="200">
                  <c:v>235.09</c:v>
                </c:pt>
                <c:pt idx="201">
                  <c:v>236.09</c:v>
                </c:pt>
                <c:pt idx="202">
                  <c:v>237.09</c:v>
                </c:pt>
                <c:pt idx="203">
                  <c:v>238.09</c:v>
                </c:pt>
                <c:pt idx="204">
                  <c:v>239.09</c:v>
                </c:pt>
                <c:pt idx="205">
                  <c:v>240.09</c:v>
                </c:pt>
                <c:pt idx="206">
                  <c:v>241.09</c:v>
                </c:pt>
                <c:pt idx="207">
                  <c:v>242.09</c:v>
                </c:pt>
                <c:pt idx="208">
                  <c:v>243.09</c:v>
                </c:pt>
                <c:pt idx="209">
                  <c:v>244.09</c:v>
                </c:pt>
                <c:pt idx="210">
                  <c:v>245.09</c:v>
                </c:pt>
                <c:pt idx="211">
                  <c:v>246.09</c:v>
                </c:pt>
                <c:pt idx="212">
                  <c:v>247.09</c:v>
                </c:pt>
                <c:pt idx="213">
                  <c:v>248.09</c:v>
                </c:pt>
                <c:pt idx="214">
                  <c:v>249.09</c:v>
                </c:pt>
                <c:pt idx="215">
                  <c:v>250.09</c:v>
                </c:pt>
                <c:pt idx="216">
                  <c:v>251.09</c:v>
                </c:pt>
                <c:pt idx="217">
                  <c:v>252.09</c:v>
                </c:pt>
                <c:pt idx="218">
                  <c:v>253.09</c:v>
                </c:pt>
                <c:pt idx="219">
                  <c:v>254.09</c:v>
                </c:pt>
                <c:pt idx="220">
                  <c:v>255.09</c:v>
                </c:pt>
                <c:pt idx="221">
                  <c:v>256.08999999999992</c:v>
                </c:pt>
                <c:pt idx="222">
                  <c:v>257.08999999999992</c:v>
                </c:pt>
                <c:pt idx="223">
                  <c:v>258.08999999999992</c:v>
                </c:pt>
                <c:pt idx="224">
                  <c:v>259.08999999999992</c:v>
                </c:pt>
                <c:pt idx="225">
                  <c:v>260.08999999999992</c:v>
                </c:pt>
                <c:pt idx="226">
                  <c:v>261.08999999999992</c:v>
                </c:pt>
                <c:pt idx="227">
                  <c:v>262.08999999999992</c:v>
                </c:pt>
                <c:pt idx="228">
                  <c:v>263.08999999999992</c:v>
                </c:pt>
                <c:pt idx="229">
                  <c:v>264.08999999999992</c:v>
                </c:pt>
                <c:pt idx="230">
                  <c:v>265.08999999999992</c:v>
                </c:pt>
                <c:pt idx="231">
                  <c:v>266.08999999999992</c:v>
                </c:pt>
                <c:pt idx="232">
                  <c:v>267.08999999999992</c:v>
                </c:pt>
                <c:pt idx="233">
                  <c:v>268.08999999999992</c:v>
                </c:pt>
                <c:pt idx="234">
                  <c:v>269.08999999999992</c:v>
                </c:pt>
                <c:pt idx="235">
                  <c:v>270.08999999999992</c:v>
                </c:pt>
                <c:pt idx="236">
                  <c:v>271.08999999999992</c:v>
                </c:pt>
                <c:pt idx="237">
                  <c:v>272.08999999999992</c:v>
                </c:pt>
                <c:pt idx="238">
                  <c:v>273.08999999999992</c:v>
                </c:pt>
                <c:pt idx="239">
                  <c:v>274.08999999999992</c:v>
                </c:pt>
                <c:pt idx="240">
                  <c:v>275.08999999999992</c:v>
                </c:pt>
                <c:pt idx="241">
                  <c:v>276.08999999999992</c:v>
                </c:pt>
                <c:pt idx="242">
                  <c:v>277.08999999999992</c:v>
                </c:pt>
                <c:pt idx="243">
                  <c:v>278.08999999999992</c:v>
                </c:pt>
                <c:pt idx="244">
                  <c:v>279.08999999999992</c:v>
                </c:pt>
                <c:pt idx="245">
                  <c:v>280.08999999999992</c:v>
                </c:pt>
                <c:pt idx="246">
                  <c:v>281.08999999999992</c:v>
                </c:pt>
                <c:pt idx="247">
                  <c:v>282.08999999999992</c:v>
                </c:pt>
                <c:pt idx="248">
                  <c:v>283.08999999999992</c:v>
                </c:pt>
                <c:pt idx="249">
                  <c:v>284.08999999999992</c:v>
                </c:pt>
                <c:pt idx="250">
                  <c:v>285.08999999999992</c:v>
                </c:pt>
                <c:pt idx="251">
                  <c:v>286.08999999999992</c:v>
                </c:pt>
                <c:pt idx="252">
                  <c:v>287.08999999999992</c:v>
                </c:pt>
                <c:pt idx="253">
                  <c:v>288.08999999999992</c:v>
                </c:pt>
                <c:pt idx="254">
                  <c:v>289.08999999999992</c:v>
                </c:pt>
                <c:pt idx="255">
                  <c:v>290.08999999999992</c:v>
                </c:pt>
                <c:pt idx="256">
                  <c:v>291.08999999999992</c:v>
                </c:pt>
                <c:pt idx="257">
                  <c:v>292.08999999999992</c:v>
                </c:pt>
                <c:pt idx="258">
                  <c:v>293.08999999999992</c:v>
                </c:pt>
                <c:pt idx="259">
                  <c:v>294.08999999999992</c:v>
                </c:pt>
                <c:pt idx="260">
                  <c:v>295.08999999999992</c:v>
                </c:pt>
                <c:pt idx="261">
                  <c:v>296.08999999999992</c:v>
                </c:pt>
                <c:pt idx="262">
                  <c:v>297.08999999999992</c:v>
                </c:pt>
                <c:pt idx="263">
                  <c:v>298.08999999999992</c:v>
                </c:pt>
                <c:pt idx="264">
                  <c:v>299.08999999999992</c:v>
                </c:pt>
                <c:pt idx="265">
                  <c:v>300.08999999999992</c:v>
                </c:pt>
                <c:pt idx="266">
                  <c:v>301.08999999999992</c:v>
                </c:pt>
                <c:pt idx="267">
                  <c:v>302.08999999999992</c:v>
                </c:pt>
                <c:pt idx="268">
                  <c:v>303.08999999999992</c:v>
                </c:pt>
                <c:pt idx="269">
                  <c:v>304.08999999999992</c:v>
                </c:pt>
                <c:pt idx="270">
                  <c:v>305.08999999999992</c:v>
                </c:pt>
                <c:pt idx="271">
                  <c:v>306.08999999999992</c:v>
                </c:pt>
                <c:pt idx="272">
                  <c:v>307.08999999999992</c:v>
                </c:pt>
                <c:pt idx="273">
                  <c:v>308.08999999999992</c:v>
                </c:pt>
                <c:pt idx="274">
                  <c:v>309.08999999999992</c:v>
                </c:pt>
                <c:pt idx="275">
                  <c:v>310.08999999999992</c:v>
                </c:pt>
                <c:pt idx="276">
                  <c:v>311.08999999999992</c:v>
                </c:pt>
                <c:pt idx="277">
                  <c:v>312.08999999999992</c:v>
                </c:pt>
                <c:pt idx="278">
                  <c:v>313.08999999999992</c:v>
                </c:pt>
                <c:pt idx="279">
                  <c:v>314.08999999999992</c:v>
                </c:pt>
                <c:pt idx="280">
                  <c:v>315.08999999999992</c:v>
                </c:pt>
                <c:pt idx="281">
                  <c:v>316.08999999999992</c:v>
                </c:pt>
                <c:pt idx="282">
                  <c:v>317.08999999999992</c:v>
                </c:pt>
                <c:pt idx="283">
                  <c:v>318.08999999999992</c:v>
                </c:pt>
                <c:pt idx="284">
                  <c:v>319.08999999999992</c:v>
                </c:pt>
                <c:pt idx="285">
                  <c:v>320.08999999999992</c:v>
                </c:pt>
                <c:pt idx="286">
                  <c:v>321.08999999999992</c:v>
                </c:pt>
                <c:pt idx="287">
                  <c:v>322.08999999999992</c:v>
                </c:pt>
                <c:pt idx="288">
                  <c:v>323.08999999999992</c:v>
                </c:pt>
                <c:pt idx="289">
                  <c:v>324.08999999999992</c:v>
                </c:pt>
                <c:pt idx="290">
                  <c:v>325.08999999999992</c:v>
                </c:pt>
                <c:pt idx="291">
                  <c:v>326.08999999999992</c:v>
                </c:pt>
                <c:pt idx="292">
                  <c:v>327.08999999999992</c:v>
                </c:pt>
                <c:pt idx="293">
                  <c:v>328.09</c:v>
                </c:pt>
                <c:pt idx="294">
                  <c:v>329.09</c:v>
                </c:pt>
                <c:pt idx="295">
                  <c:v>330.09</c:v>
                </c:pt>
                <c:pt idx="296">
                  <c:v>331.09</c:v>
                </c:pt>
                <c:pt idx="297">
                  <c:v>332.09</c:v>
                </c:pt>
                <c:pt idx="298">
                  <c:v>333.09</c:v>
                </c:pt>
                <c:pt idx="299">
                  <c:v>334.09</c:v>
                </c:pt>
                <c:pt idx="300">
                  <c:v>335.09</c:v>
                </c:pt>
                <c:pt idx="301">
                  <c:v>336.09</c:v>
                </c:pt>
                <c:pt idx="302">
                  <c:v>337.09</c:v>
                </c:pt>
                <c:pt idx="303">
                  <c:v>338.09</c:v>
                </c:pt>
                <c:pt idx="304">
                  <c:v>339.09</c:v>
                </c:pt>
                <c:pt idx="305">
                  <c:v>340.09</c:v>
                </c:pt>
                <c:pt idx="306">
                  <c:v>341.09</c:v>
                </c:pt>
                <c:pt idx="307">
                  <c:v>342.09</c:v>
                </c:pt>
                <c:pt idx="308">
                  <c:v>343.09</c:v>
                </c:pt>
                <c:pt idx="309">
                  <c:v>344.09</c:v>
                </c:pt>
                <c:pt idx="310">
                  <c:v>345.09</c:v>
                </c:pt>
                <c:pt idx="311">
                  <c:v>346.09</c:v>
                </c:pt>
                <c:pt idx="312">
                  <c:v>347.09</c:v>
                </c:pt>
                <c:pt idx="313">
                  <c:v>348.09</c:v>
                </c:pt>
                <c:pt idx="314">
                  <c:v>349.09</c:v>
                </c:pt>
                <c:pt idx="315">
                  <c:v>350.09</c:v>
                </c:pt>
                <c:pt idx="316">
                  <c:v>351.09</c:v>
                </c:pt>
                <c:pt idx="317">
                  <c:v>352.09</c:v>
                </c:pt>
                <c:pt idx="318">
                  <c:v>353.09</c:v>
                </c:pt>
                <c:pt idx="319">
                  <c:v>354.09</c:v>
                </c:pt>
                <c:pt idx="320">
                  <c:v>355.09</c:v>
                </c:pt>
                <c:pt idx="321">
                  <c:v>356.09</c:v>
                </c:pt>
                <c:pt idx="322">
                  <c:v>357.09</c:v>
                </c:pt>
                <c:pt idx="323">
                  <c:v>358.09</c:v>
                </c:pt>
                <c:pt idx="324">
                  <c:v>359.09</c:v>
                </c:pt>
                <c:pt idx="325">
                  <c:v>360.09</c:v>
                </c:pt>
                <c:pt idx="326">
                  <c:v>361.09</c:v>
                </c:pt>
                <c:pt idx="327">
                  <c:v>362.09</c:v>
                </c:pt>
                <c:pt idx="328">
                  <c:v>363.09</c:v>
                </c:pt>
                <c:pt idx="329">
                  <c:v>364.09</c:v>
                </c:pt>
                <c:pt idx="330">
                  <c:v>365.09</c:v>
                </c:pt>
                <c:pt idx="331">
                  <c:v>366.09</c:v>
                </c:pt>
                <c:pt idx="332">
                  <c:v>367.09</c:v>
                </c:pt>
                <c:pt idx="333">
                  <c:v>368.09</c:v>
                </c:pt>
                <c:pt idx="334">
                  <c:v>369.09</c:v>
                </c:pt>
                <c:pt idx="335">
                  <c:v>370.09</c:v>
                </c:pt>
                <c:pt idx="336">
                  <c:v>371.09</c:v>
                </c:pt>
                <c:pt idx="337">
                  <c:v>372.09</c:v>
                </c:pt>
                <c:pt idx="338">
                  <c:v>373.09</c:v>
                </c:pt>
                <c:pt idx="339">
                  <c:v>374.09</c:v>
                </c:pt>
                <c:pt idx="340">
                  <c:v>375.09</c:v>
                </c:pt>
                <c:pt idx="341">
                  <c:v>376.09</c:v>
                </c:pt>
                <c:pt idx="342">
                  <c:v>377.09</c:v>
                </c:pt>
                <c:pt idx="343">
                  <c:v>378.09</c:v>
                </c:pt>
                <c:pt idx="344">
                  <c:v>379.09</c:v>
                </c:pt>
                <c:pt idx="345">
                  <c:v>380.09</c:v>
                </c:pt>
                <c:pt idx="346">
                  <c:v>381.09</c:v>
                </c:pt>
                <c:pt idx="347">
                  <c:v>382.09</c:v>
                </c:pt>
                <c:pt idx="348">
                  <c:v>383.09</c:v>
                </c:pt>
                <c:pt idx="349">
                  <c:v>384.09</c:v>
                </c:pt>
                <c:pt idx="350">
                  <c:v>385.09</c:v>
                </c:pt>
                <c:pt idx="351">
                  <c:v>386.09</c:v>
                </c:pt>
                <c:pt idx="352">
                  <c:v>387.09</c:v>
                </c:pt>
                <c:pt idx="353">
                  <c:v>388.09</c:v>
                </c:pt>
                <c:pt idx="354">
                  <c:v>389.09</c:v>
                </c:pt>
                <c:pt idx="355">
                  <c:v>390.09</c:v>
                </c:pt>
                <c:pt idx="356">
                  <c:v>391.09</c:v>
                </c:pt>
                <c:pt idx="357">
                  <c:v>392.09</c:v>
                </c:pt>
                <c:pt idx="358">
                  <c:v>393.09</c:v>
                </c:pt>
                <c:pt idx="359">
                  <c:v>394.09</c:v>
                </c:pt>
                <c:pt idx="360">
                  <c:v>395.09</c:v>
                </c:pt>
                <c:pt idx="361">
                  <c:v>396.09</c:v>
                </c:pt>
                <c:pt idx="362">
                  <c:v>397.09</c:v>
                </c:pt>
                <c:pt idx="363">
                  <c:v>398.09</c:v>
                </c:pt>
                <c:pt idx="364">
                  <c:v>399.09</c:v>
                </c:pt>
                <c:pt idx="365">
                  <c:v>400.09</c:v>
                </c:pt>
                <c:pt idx="366">
                  <c:v>401.09</c:v>
                </c:pt>
                <c:pt idx="367">
                  <c:v>402.09</c:v>
                </c:pt>
                <c:pt idx="368">
                  <c:v>403.09</c:v>
                </c:pt>
                <c:pt idx="369">
                  <c:v>404.09</c:v>
                </c:pt>
                <c:pt idx="370">
                  <c:v>405.09</c:v>
                </c:pt>
                <c:pt idx="371">
                  <c:v>406.09</c:v>
                </c:pt>
                <c:pt idx="372">
                  <c:v>407.09</c:v>
                </c:pt>
                <c:pt idx="373">
                  <c:v>408.09</c:v>
                </c:pt>
                <c:pt idx="374">
                  <c:v>409.09</c:v>
                </c:pt>
                <c:pt idx="375">
                  <c:v>410.09</c:v>
                </c:pt>
                <c:pt idx="376">
                  <c:v>411.09</c:v>
                </c:pt>
                <c:pt idx="377">
                  <c:v>412.09</c:v>
                </c:pt>
                <c:pt idx="378">
                  <c:v>413.09</c:v>
                </c:pt>
                <c:pt idx="379">
                  <c:v>414.09</c:v>
                </c:pt>
                <c:pt idx="380">
                  <c:v>415.09</c:v>
                </c:pt>
                <c:pt idx="381">
                  <c:v>416.09</c:v>
                </c:pt>
                <c:pt idx="382">
                  <c:v>417.09</c:v>
                </c:pt>
                <c:pt idx="383">
                  <c:v>418.09</c:v>
                </c:pt>
                <c:pt idx="384">
                  <c:v>419.09</c:v>
                </c:pt>
                <c:pt idx="385">
                  <c:v>420.09</c:v>
                </c:pt>
                <c:pt idx="386">
                  <c:v>421.09</c:v>
                </c:pt>
                <c:pt idx="387">
                  <c:v>422.09</c:v>
                </c:pt>
                <c:pt idx="388">
                  <c:v>423.09</c:v>
                </c:pt>
                <c:pt idx="389">
                  <c:v>424.09</c:v>
                </c:pt>
                <c:pt idx="390">
                  <c:v>425.09</c:v>
                </c:pt>
                <c:pt idx="391">
                  <c:v>426.09</c:v>
                </c:pt>
                <c:pt idx="392">
                  <c:v>427.09</c:v>
                </c:pt>
                <c:pt idx="393">
                  <c:v>428.09</c:v>
                </c:pt>
                <c:pt idx="394">
                  <c:v>429.09</c:v>
                </c:pt>
                <c:pt idx="395">
                  <c:v>430.09</c:v>
                </c:pt>
                <c:pt idx="396">
                  <c:v>431.09</c:v>
                </c:pt>
                <c:pt idx="397">
                  <c:v>432.09</c:v>
                </c:pt>
                <c:pt idx="398">
                  <c:v>433.09</c:v>
                </c:pt>
                <c:pt idx="399">
                  <c:v>434.09</c:v>
                </c:pt>
                <c:pt idx="400">
                  <c:v>435.09</c:v>
                </c:pt>
                <c:pt idx="401">
                  <c:v>436.09</c:v>
                </c:pt>
                <c:pt idx="402">
                  <c:v>437.09</c:v>
                </c:pt>
                <c:pt idx="403">
                  <c:v>438.09</c:v>
                </c:pt>
                <c:pt idx="404">
                  <c:v>439.09</c:v>
                </c:pt>
                <c:pt idx="405">
                  <c:v>440.09</c:v>
                </c:pt>
                <c:pt idx="406">
                  <c:v>441.09</c:v>
                </c:pt>
                <c:pt idx="407">
                  <c:v>442.09</c:v>
                </c:pt>
                <c:pt idx="408">
                  <c:v>443.09</c:v>
                </c:pt>
                <c:pt idx="409">
                  <c:v>444.09</c:v>
                </c:pt>
                <c:pt idx="410">
                  <c:v>445.09</c:v>
                </c:pt>
                <c:pt idx="411">
                  <c:v>446.09</c:v>
                </c:pt>
                <c:pt idx="412">
                  <c:v>447.09</c:v>
                </c:pt>
                <c:pt idx="413">
                  <c:v>448.09</c:v>
                </c:pt>
                <c:pt idx="414">
                  <c:v>449.09</c:v>
                </c:pt>
                <c:pt idx="415">
                  <c:v>450.09</c:v>
                </c:pt>
                <c:pt idx="416">
                  <c:v>451.09</c:v>
                </c:pt>
                <c:pt idx="417">
                  <c:v>452.09</c:v>
                </c:pt>
                <c:pt idx="418">
                  <c:v>453.09</c:v>
                </c:pt>
                <c:pt idx="419">
                  <c:v>454.09</c:v>
                </c:pt>
                <c:pt idx="420">
                  <c:v>455.09</c:v>
                </c:pt>
                <c:pt idx="421">
                  <c:v>456.09</c:v>
                </c:pt>
                <c:pt idx="422">
                  <c:v>457.09</c:v>
                </c:pt>
                <c:pt idx="423">
                  <c:v>458.09</c:v>
                </c:pt>
                <c:pt idx="424">
                  <c:v>459.09</c:v>
                </c:pt>
                <c:pt idx="425">
                  <c:v>460.09</c:v>
                </c:pt>
                <c:pt idx="426">
                  <c:v>461.09</c:v>
                </c:pt>
                <c:pt idx="427">
                  <c:v>462.09</c:v>
                </c:pt>
                <c:pt idx="428">
                  <c:v>463.09</c:v>
                </c:pt>
                <c:pt idx="429">
                  <c:v>464.09</c:v>
                </c:pt>
                <c:pt idx="430">
                  <c:v>465.09</c:v>
                </c:pt>
                <c:pt idx="431">
                  <c:v>466.09</c:v>
                </c:pt>
                <c:pt idx="432">
                  <c:v>467.09</c:v>
                </c:pt>
                <c:pt idx="433">
                  <c:v>468.09</c:v>
                </c:pt>
                <c:pt idx="434">
                  <c:v>469.09</c:v>
                </c:pt>
                <c:pt idx="435">
                  <c:v>470.09</c:v>
                </c:pt>
                <c:pt idx="436">
                  <c:v>471.09</c:v>
                </c:pt>
                <c:pt idx="437">
                  <c:v>472.09</c:v>
                </c:pt>
                <c:pt idx="438">
                  <c:v>473.09</c:v>
                </c:pt>
                <c:pt idx="439">
                  <c:v>474.09</c:v>
                </c:pt>
                <c:pt idx="440">
                  <c:v>475.09</c:v>
                </c:pt>
                <c:pt idx="441">
                  <c:v>476.09</c:v>
                </c:pt>
                <c:pt idx="442">
                  <c:v>477.09</c:v>
                </c:pt>
                <c:pt idx="443">
                  <c:v>478.09</c:v>
                </c:pt>
                <c:pt idx="444">
                  <c:v>479.09</c:v>
                </c:pt>
                <c:pt idx="445">
                  <c:v>480.09</c:v>
                </c:pt>
                <c:pt idx="446">
                  <c:v>481.09</c:v>
                </c:pt>
                <c:pt idx="447">
                  <c:v>482.09</c:v>
                </c:pt>
                <c:pt idx="448">
                  <c:v>483.09</c:v>
                </c:pt>
                <c:pt idx="449">
                  <c:v>484.09</c:v>
                </c:pt>
                <c:pt idx="450">
                  <c:v>485.09</c:v>
                </c:pt>
                <c:pt idx="451">
                  <c:v>486.09</c:v>
                </c:pt>
                <c:pt idx="452">
                  <c:v>487.09</c:v>
                </c:pt>
                <c:pt idx="453">
                  <c:v>488.09</c:v>
                </c:pt>
                <c:pt idx="454">
                  <c:v>489.09</c:v>
                </c:pt>
                <c:pt idx="455">
                  <c:v>490.09</c:v>
                </c:pt>
                <c:pt idx="456">
                  <c:v>491.09</c:v>
                </c:pt>
                <c:pt idx="457">
                  <c:v>492.09</c:v>
                </c:pt>
                <c:pt idx="458">
                  <c:v>493.09</c:v>
                </c:pt>
                <c:pt idx="459">
                  <c:v>494.09</c:v>
                </c:pt>
                <c:pt idx="460">
                  <c:v>495.09</c:v>
                </c:pt>
                <c:pt idx="461">
                  <c:v>496.09</c:v>
                </c:pt>
                <c:pt idx="462">
                  <c:v>497.09</c:v>
                </c:pt>
                <c:pt idx="463">
                  <c:v>498.09</c:v>
                </c:pt>
                <c:pt idx="464">
                  <c:v>499.09</c:v>
                </c:pt>
                <c:pt idx="465">
                  <c:v>500.09</c:v>
                </c:pt>
                <c:pt idx="466">
                  <c:v>501.09</c:v>
                </c:pt>
                <c:pt idx="467">
                  <c:v>502.09</c:v>
                </c:pt>
                <c:pt idx="468">
                  <c:v>503.09</c:v>
                </c:pt>
                <c:pt idx="469">
                  <c:v>504.09</c:v>
                </c:pt>
                <c:pt idx="470">
                  <c:v>505.09</c:v>
                </c:pt>
                <c:pt idx="471">
                  <c:v>506.09</c:v>
                </c:pt>
                <c:pt idx="472">
                  <c:v>507.09</c:v>
                </c:pt>
                <c:pt idx="473">
                  <c:v>508.09</c:v>
                </c:pt>
                <c:pt idx="474">
                  <c:v>509.09</c:v>
                </c:pt>
                <c:pt idx="475">
                  <c:v>510.09</c:v>
                </c:pt>
                <c:pt idx="476">
                  <c:v>511.09</c:v>
                </c:pt>
                <c:pt idx="477">
                  <c:v>512.09</c:v>
                </c:pt>
                <c:pt idx="478">
                  <c:v>513.09</c:v>
                </c:pt>
                <c:pt idx="479">
                  <c:v>514.09</c:v>
                </c:pt>
                <c:pt idx="480">
                  <c:v>515.09</c:v>
                </c:pt>
                <c:pt idx="481">
                  <c:v>516.09</c:v>
                </c:pt>
                <c:pt idx="482">
                  <c:v>517.09</c:v>
                </c:pt>
                <c:pt idx="483">
                  <c:v>518.09</c:v>
                </c:pt>
                <c:pt idx="484">
                  <c:v>519.09</c:v>
                </c:pt>
                <c:pt idx="485">
                  <c:v>520.09</c:v>
                </c:pt>
                <c:pt idx="486">
                  <c:v>521.09</c:v>
                </c:pt>
                <c:pt idx="487">
                  <c:v>522.09</c:v>
                </c:pt>
                <c:pt idx="488">
                  <c:v>523.09</c:v>
                </c:pt>
                <c:pt idx="489">
                  <c:v>524.09</c:v>
                </c:pt>
                <c:pt idx="490">
                  <c:v>525.09</c:v>
                </c:pt>
                <c:pt idx="491">
                  <c:v>526.09</c:v>
                </c:pt>
                <c:pt idx="492">
                  <c:v>527.09</c:v>
                </c:pt>
                <c:pt idx="493">
                  <c:v>528.09</c:v>
                </c:pt>
                <c:pt idx="494">
                  <c:v>529.09</c:v>
                </c:pt>
                <c:pt idx="495">
                  <c:v>530.09</c:v>
                </c:pt>
                <c:pt idx="496">
                  <c:v>531.09</c:v>
                </c:pt>
                <c:pt idx="497">
                  <c:v>532.09</c:v>
                </c:pt>
                <c:pt idx="498">
                  <c:v>533.09</c:v>
                </c:pt>
                <c:pt idx="499">
                  <c:v>534.09</c:v>
                </c:pt>
                <c:pt idx="500">
                  <c:v>535.09</c:v>
                </c:pt>
                <c:pt idx="501">
                  <c:v>536.09</c:v>
                </c:pt>
                <c:pt idx="502">
                  <c:v>537.09</c:v>
                </c:pt>
                <c:pt idx="503">
                  <c:v>538.09</c:v>
                </c:pt>
                <c:pt idx="504">
                  <c:v>539.09</c:v>
                </c:pt>
                <c:pt idx="505">
                  <c:v>540.09</c:v>
                </c:pt>
                <c:pt idx="506">
                  <c:v>541.09</c:v>
                </c:pt>
                <c:pt idx="507">
                  <c:v>542.09</c:v>
                </c:pt>
                <c:pt idx="508">
                  <c:v>543.09</c:v>
                </c:pt>
                <c:pt idx="509">
                  <c:v>544.09</c:v>
                </c:pt>
                <c:pt idx="510">
                  <c:v>545.09</c:v>
                </c:pt>
                <c:pt idx="511">
                  <c:v>546.09</c:v>
                </c:pt>
                <c:pt idx="512">
                  <c:v>547.09</c:v>
                </c:pt>
                <c:pt idx="513">
                  <c:v>548.09</c:v>
                </c:pt>
                <c:pt idx="514">
                  <c:v>549.09</c:v>
                </c:pt>
                <c:pt idx="515">
                  <c:v>550.09</c:v>
                </c:pt>
                <c:pt idx="516">
                  <c:v>551.09</c:v>
                </c:pt>
                <c:pt idx="517">
                  <c:v>552.09</c:v>
                </c:pt>
                <c:pt idx="518">
                  <c:v>553.09</c:v>
                </c:pt>
                <c:pt idx="519">
                  <c:v>554.09</c:v>
                </c:pt>
                <c:pt idx="520">
                  <c:v>555.09</c:v>
                </c:pt>
                <c:pt idx="521">
                  <c:v>556.09</c:v>
                </c:pt>
                <c:pt idx="522">
                  <c:v>557.09</c:v>
                </c:pt>
                <c:pt idx="523">
                  <c:v>558.09</c:v>
                </c:pt>
                <c:pt idx="524">
                  <c:v>559.09</c:v>
                </c:pt>
                <c:pt idx="525">
                  <c:v>560.09</c:v>
                </c:pt>
                <c:pt idx="526">
                  <c:v>561.09</c:v>
                </c:pt>
                <c:pt idx="527">
                  <c:v>562.09</c:v>
                </c:pt>
                <c:pt idx="528">
                  <c:v>563.09</c:v>
                </c:pt>
                <c:pt idx="529">
                  <c:v>564.09</c:v>
                </c:pt>
                <c:pt idx="530">
                  <c:v>565.09</c:v>
                </c:pt>
                <c:pt idx="531">
                  <c:v>566.09</c:v>
                </c:pt>
                <c:pt idx="532">
                  <c:v>567.09</c:v>
                </c:pt>
                <c:pt idx="533">
                  <c:v>568.09</c:v>
                </c:pt>
                <c:pt idx="534">
                  <c:v>569.09</c:v>
                </c:pt>
                <c:pt idx="535">
                  <c:v>570.09</c:v>
                </c:pt>
                <c:pt idx="536">
                  <c:v>571.09</c:v>
                </c:pt>
                <c:pt idx="537">
                  <c:v>572.09</c:v>
                </c:pt>
                <c:pt idx="538">
                  <c:v>573.09</c:v>
                </c:pt>
                <c:pt idx="539">
                  <c:v>574.09</c:v>
                </c:pt>
                <c:pt idx="540">
                  <c:v>575.09</c:v>
                </c:pt>
                <c:pt idx="541">
                  <c:v>576.09</c:v>
                </c:pt>
                <c:pt idx="542">
                  <c:v>577.09</c:v>
                </c:pt>
                <c:pt idx="543">
                  <c:v>578.09</c:v>
                </c:pt>
                <c:pt idx="544">
                  <c:v>579.09</c:v>
                </c:pt>
                <c:pt idx="545">
                  <c:v>580.09</c:v>
                </c:pt>
                <c:pt idx="546">
                  <c:v>581.09</c:v>
                </c:pt>
                <c:pt idx="547">
                  <c:v>582.09</c:v>
                </c:pt>
                <c:pt idx="548">
                  <c:v>583.09</c:v>
                </c:pt>
                <c:pt idx="549">
                  <c:v>584.09</c:v>
                </c:pt>
                <c:pt idx="550">
                  <c:v>585.09</c:v>
                </c:pt>
                <c:pt idx="551">
                  <c:v>586.09</c:v>
                </c:pt>
                <c:pt idx="552">
                  <c:v>587.09</c:v>
                </c:pt>
                <c:pt idx="553">
                  <c:v>588.09</c:v>
                </c:pt>
                <c:pt idx="554">
                  <c:v>589.09</c:v>
                </c:pt>
                <c:pt idx="555">
                  <c:v>590.09</c:v>
                </c:pt>
                <c:pt idx="556">
                  <c:v>591.09</c:v>
                </c:pt>
                <c:pt idx="557">
                  <c:v>592.09</c:v>
                </c:pt>
                <c:pt idx="558">
                  <c:v>593.09</c:v>
                </c:pt>
                <c:pt idx="559">
                  <c:v>594.09</c:v>
                </c:pt>
                <c:pt idx="560">
                  <c:v>595.09</c:v>
                </c:pt>
                <c:pt idx="561">
                  <c:v>596.09</c:v>
                </c:pt>
                <c:pt idx="562">
                  <c:v>597.09</c:v>
                </c:pt>
                <c:pt idx="563">
                  <c:v>598.09</c:v>
                </c:pt>
                <c:pt idx="564">
                  <c:v>599.09</c:v>
                </c:pt>
                <c:pt idx="565">
                  <c:v>600.09</c:v>
                </c:pt>
                <c:pt idx="566">
                  <c:v>601.09</c:v>
                </c:pt>
                <c:pt idx="567">
                  <c:v>602.09</c:v>
                </c:pt>
                <c:pt idx="568">
                  <c:v>603.09</c:v>
                </c:pt>
                <c:pt idx="569">
                  <c:v>604.09</c:v>
                </c:pt>
                <c:pt idx="570">
                  <c:v>605.09</c:v>
                </c:pt>
                <c:pt idx="571">
                  <c:v>606.09</c:v>
                </c:pt>
                <c:pt idx="572">
                  <c:v>607.09</c:v>
                </c:pt>
                <c:pt idx="573">
                  <c:v>608.09</c:v>
                </c:pt>
                <c:pt idx="574">
                  <c:v>609.09</c:v>
                </c:pt>
                <c:pt idx="575">
                  <c:v>610.09</c:v>
                </c:pt>
                <c:pt idx="576">
                  <c:v>611.09</c:v>
                </c:pt>
                <c:pt idx="577">
                  <c:v>612.09</c:v>
                </c:pt>
                <c:pt idx="578">
                  <c:v>613.09</c:v>
                </c:pt>
                <c:pt idx="579">
                  <c:v>614.09</c:v>
                </c:pt>
                <c:pt idx="580">
                  <c:v>615.09</c:v>
                </c:pt>
                <c:pt idx="581">
                  <c:v>616.09</c:v>
                </c:pt>
                <c:pt idx="582">
                  <c:v>617.09</c:v>
                </c:pt>
                <c:pt idx="583">
                  <c:v>618.09</c:v>
                </c:pt>
                <c:pt idx="584">
                  <c:v>619.09</c:v>
                </c:pt>
                <c:pt idx="585">
                  <c:v>620.09</c:v>
                </c:pt>
                <c:pt idx="586">
                  <c:v>621.09</c:v>
                </c:pt>
                <c:pt idx="587">
                  <c:v>622.09</c:v>
                </c:pt>
                <c:pt idx="588">
                  <c:v>623.09</c:v>
                </c:pt>
                <c:pt idx="589">
                  <c:v>624.09</c:v>
                </c:pt>
                <c:pt idx="590">
                  <c:v>625.09</c:v>
                </c:pt>
                <c:pt idx="591">
                  <c:v>626.09</c:v>
                </c:pt>
                <c:pt idx="592">
                  <c:v>627.09</c:v>
                </c:pt>
                <c:pt idx="593">
                  <c:v>628.09</c:v>
                </c:pt>
                <c:pt idx="594">
                  <c:v>629.09</c:v>
                </c:pt>
                <c:pt idx="595">
                  <c:v>630.09</c:v>
                </c:pt>
                <c:pt idx="596">
                  <c:v>631.09</c:v>
                </c:pt>
                <c:pt idx="597">
                  <c:v>632.09</c:v>
                </c:pt>
                <c:pt idx="598">
                  <c:v>633.09</c:v>
                </c:pt>
                <c:pt idx="599">
                  <c:v>634.09</c:v>
                </c:pt>
                <c:pt idx="600">
                  <c:v>635.09</c:v>
                </c:pt>
                <c:pt idx="601">
                  <c:v>636.09</c:v>
                </c:pt>
                <c:pt idx="602">
                  <c:v>637.09</c:v>
                </c:pt>
                <c:pt idx="603">
                  <c:v>638.09</c:v>
                </c:pt>
                <c:pt idx="604">
                  <c:v>639.09</c:v>
                </c:pt>
                <c:pt idx="605">
                  <c:v>640.09</c:v>
                </c:pt>
                <c:pt idx="606">
                  <c:v>641.09</c:v>
                </c:pt>
                <c:pt idx="607">
                  <c:v>642.09</c:v>
                </c:pt>
                <c:pt idx="608">
                  <c:v>643.09</c:v>
                </c:pt>
                <c:pt idx="609">
                  <c:v>644.09</c:v>
                </c:pt>
                <c:pt idx="610">
                  <c:v>645.09</c:v>
                </c:pt>
                <c:pt idx="611">
                  <c:v>646.09</c:v>
                </c:pt>
                <c:pt idx="612">
                  <c:v>647.09</c:v>
                </c:pt>
                <c:pt idx="613">
                  <c:v>648.09</c:v>
                </c:pt>
                <c:pt idx="614">
                  <c:v>649.09</c:v>
                </c:pt>
                <c:pt idx="615">
                  <c:v>650.09</c:v>
                </c:pt>
                <c:pt idx="616">
                  <c:v>651.09</c:v>
                </c:pt>
                <c:pt idx="617">
                  <c:v>652.09</c:v>
                </c:pt>
                <c:pt idx="618">
                  <c:v>653.09</c:v>
                </c:pt>
                <c:pt idx="619">
                  <c:v>654.09</c:v>
                </c:pt>
                <c:pt idx="620">
                  <c:v>655.09</c:v>
                </c:pt>
                <c:pt idx="621">
                  <c:v>656.09</c:v>
                </c:pt>
                <c:pt idx="622">
                  <c:v>657.09</c:v>
                </c:pt>
                <c:pt idx="623">
                  <c:v>658.09</c:v>
                </c:pt>
                <c:pt idx="624">
                  <c:v>659.09</c:v>
                </c:pt>
                <c:pt idx="625">
                  <c:v>660.09</c:v>
                </c:pt>
                <c:pt idx="626">
                  <c:v>661.09</c:v>
                </c:pt>
                <c:pt idx="627">
                  <c:v>662.09</c:v>
                </c:pt>
                <c:pt idx="628">
                  <c:v>663.09</c:v>
                </c:pt>
                <c:pt idx="629">
                  <c:v>664.09</c:v>
                </c:pt>
                <c:pt idx="630">
                  <c:v>665.09</c:v>
                </c:pt>
                <c:pt idx="631">
                  <c:v>666.09</c:v>
                </c:pt>
                <c:pt idx="632">
                  <c:v>667.09</c:v>
                </c:pt>
                <c:pt idx="633">
                  <c:v>668.09</c:v>
                </c:pt>
                <c:pt idx="634">
                  <c:v>669.09</c:v>
                </c:pt>
                <c:pt idx="635">
                  <c:v>670.09</c:v>
                </c:pt>
                <c:pt idx="636">
                  <c:v>671.09</c:v>
                </c:pt>
                <c:pt idx="637">
                  <c:v>672.09</c:v>
                </c:pt>
                <c:pt idx="638">
                  <c:v>673.09</c:v>
                </c:pt>
                <c:pt idx="639">
                  <c:v>674.09</c:v>
                </c:pt>
                <c:pt idx="640">
                  <c:v>675.09</c:v>
                </c:pt>
                <c:pt idx="641">
                  <c:v>676.09</c:v>
                </c:pt>
                <c:pt idx="642">
                  <c:v>677.09</c:v>
                </c:pt>
                <c:pt idx="643">
                  <c:v>678.09</c:v>
                </c:pt>
                <c:pt idx="644">
                  <c:v>679.09</c:v>
                </c:pt>
                <c:pt idx="645">
                  <c:v>680.09</c:v>
                </c:pt>
                <c:pt idx="646">
                  <c:v>681.09</c:v>
                </c:pt>
                <c:pt idx="647">
                  <c:v>682.09</c:v>
                </c:pt>
                <c:pt idx="648">
                  <c:v>683.09</c:v>
                </c:pt>
                <c:pt idx="649">
                  <c:v>684.09</c:v>
                </c:pt>
                <c:pt idx="650">
                  <c:v>685.09</c:v>
                </c:pt>
                <c:pt idx="651">
                  <c:v>686.09</c:v>
                </c:pt>
                <c:pt idx="652">
                  <c:v>687.09</c:v>
                </c:pt>
                <c:pt idx="653">
                  <c:v>688.09</c:v>
                </c:pt>
                <c:pt idx="654">
                  <c:v>689.09</c:v>
                </c:pt>
                <c:pt idx="655">
                  <c:v>690.09</c:v>
                </c:pt>
                <c:pt idx="656">
                  <c:v>691.09</c:v>
                </c:pt>
                <c:pt idx="657">
                  <c:v>692.09</c:v>
                </c:pt>
                <c:pt idx="658">
                  <c:v>693.09</c:v>
                </c:pt>
                <c:pt idx="659">
                  <c:v>694.09</c:v>
                </c:pt>
                <c:pt idx="660">
                  <c:v>695.09</c:v>
                </c:pt>
                <c:pt idx="661">
                  <c:v>696.09</c:v>
                </c:pt>
                <c:pt idx="662">
                  <c:v>697.09</c:v>
                </c:pt>
                <c:pt idx="663">
                  <c:v>698.09</c:v>
                </c:pt>
                <c:pt idx="664">
                  <c:v>699.09</c:v>
                </c:pt>
                <c:pt idx="665">
                  <c:v>700.09</c:v>
                </c:pt>
                <c:pt idx="666">
                  <c:v>701.09</c:v>
                </c:pt>
                <c:pt idx="667">
                  <c:v>702.09</c:v>
                </c:pt>
                <c:pt idx="668">
                  <c:v>703.09</c:v>
                </c:pt>
                <c:pt idx="669">
                  <c:v>704.09</c:v>
                </c:pt>
                <c:pt idx="670">
                  <c:v>705.09</c:v>
                </c:pt>
                <c:pt idx="671">
                  <c:v>706.09</c:v>
                </c:pt>
                <c:pt idx="672">
                  <c:v>707.09</c:v>
                </c:pt>
                <c:pt idx="673">
                  <c:v>708.09</c:v>
                </c:pt>
                <c:pt idx="674">
                  <c:v>709.09</c:v>
                </c:pt>
                <c:pt idx="675">
                  <c:v>710.09</c:v>
                </c:pt>
                <c:pt idx="676">
                  <c:v>711.09</c:v>
                </c:pt>
                <c:pt idx="677">
                  <c:v>712.09</c:v>
                </c:pt>
                <c:pt idx="678">
                  <c:v>713.09</c:v>
                </c:pt>
                <c:pt idx="679">
                  <c:v>714.09</c:v>
                </c:pt>
                <c:pt idx="680">
                  <c:v>715.09</c:v>
                </c:pt>
                <c:pt idx="681">
                  <c:v>716.09</c:v>
                </c:pt>
                <c:pt idx="682">
                  <c:v>717.09</c:v>
                </c:pt>
                <c:pt idx="683">
                  <c:v>718.09</c:v>
                </c:pt>
                <c:pt idx="684">
                  <c:v>719.09</c:v>
                </c:pt>
                <c:pt idx="685">
                  <c:v>720.09</c:v>
                </c:pt>
                <c:pt idx="686">
                  <c:v>721.09</c:v>
                </c:pt>
                <c:pt idx="687">
                  <c:v>722.09</c:v>
                </c:pt>
                <c:pt idx="688">
                  <c:v>723.09</c:v>
                </c:pt>
                <c:pt idx="689">
                  <c:v>724.09</c:v>
                </c:pt>
                <c:pt idx="690">
                  <c:v>725.09</c:v>
                </c:pt>
                <c:pt idx="691">
                  <c:v>726.09</c:v>
                </c:pt>
                <c:pt idx="692">
                  <c:v>727.09</c:v>
                </c:pt>
                <c:pt idx="693">
                  <c:v>728.09</c:v>
                </c:pt>
                <c:pt idx="694">
                  <c:v>729.09</c:v>
                </c:pt>
                <c:pt idx="695">
                  <c:v>730.09</c:v>
                </c:pt>
                <c:pt idx="696">
                  <c:v>731.09</c:v>
                </c:pt>
                <c:pt idx="697">
                  <c:v>732.09</c:v>
                </c:pt>
                <c:pt idx="698">
                  <c:v>733.09</c:v>
                </c:pt>
                <c:pt idx="699">
                  <c:v>734.09</c:v>
                </c:pt>
                <c:pt idx="700">
                  <c:v>735.09</c:v>
                </c:pt>
                <c:pt idx="701">
                  <c:v>736.09</c:v>
                </c:pt>
                <c:pt idx="702">
                  <c:v>737.09</c:v>
                </c:pt>
                <c:pt idx="703">
                  <c:v>738.09</c:v>
                </c:pt>
                <c:pt idx="704">
                  <c:v>739.09</c:v>
                </c:pt>
                <c:pt idx="705">
                  <c:v>740.09</c:v>
                </c:pt>
                <c:pt idx="706">
                  <c:v>741.09</c:v>
                </c:pt>
                <c:pt idx="707">
                  <c:v>742.09</c:v>
                </c:pt>
                <c:pt idx="708">
                  <c:v>743.09</c:v>
                </c:pt>
                <c:pt idx="709">
                  <c:v>744.09</c:v>
                </c:pt>
                <c:pt idx="710">
                  <c:v>745.09</c:v>
                </c:pt>
                <c:pt idx="711">
                  <c:v>746.09</c:v>
                </c:pt>
                <c:pt idx="712">
                  <c:v>747.09</c:v>
                </c:pt>
                <c:pt idx="713">
                  <c:v>748.09</c:v>
                </c:pt>
                <c:pt idx="714">
                  <c:v>749.09</c:v>
                </c:pt>
                <c:pt idx="715">
                  <c:v>750.09</c:v>
                </c:pt>
                <c:pt idx="716">
                  <c:v>751.09</c:v>
                </c:pt>
                <c:pt idx="717">
                  <c:v>752.09</c:v>
                </c:pt>
                <c:pt idx="718">
                  <c:v>753.09</c:v>
                </c:pt>
                <c:pt idx="719">
                  <c:v>754.09</c:v>
                </c:pt>
                <c:pt idx="720">
                  <c:v>755.09</c:v>
                </c:pt>
                <c:pt idx="721">
                  <c:v>756.09</c:v>
                </c:pt>
                <c:pt idx="722">
                  <c:v>757.09</c:v>
                </c:pt>
                <c:pt idx="723">
                  <c:v>758.09</c:v>
                </c:pt>
                <c:pt idx="724">
                  <c:v>759.09</c:v>
                </c:pt>
                <c:pt idx="725">
                  <c:v>760.09</c:v>
                </c:pt>
                <c:pt idx="726">
                  <c:v>761.09</c:v>
                </c:pt>
                <c:pt idx="727">
                  <c:v>762.09</c:v>
                </c:pt>
                <c:pt idx="728">
                  <c:v>763.09</c:v>
                </c:pt>
                <c:pt idx="729">
                  <c:v>764.09</c:v>
                </c:pt>
                <c:pt idx="730">
                  <c:v>765.09</c:v>
                </c:pt>
                <c:pt idx="731">
                  <c:v>766.09</c:v>
                </c:pt>
                <c:pt idx="732">
                  <c:v>767.09</c:v>
                </c:pt>
                <c:pt idx="733">
                  <c:v>768.09</c:v>
                </c:pt>
                <c:pt idx="734">
                  <c:v>769.09</c:v>
                </c:pt>
                <c:pt idx="735">
                  <c:v>770.09</c:v>
                </c:pt>
                <c:pt idx="736">
                  <c:v>771.09</c:v>
                </c:pt>
                <c:pt idx="737">
                  <c:v>772.09</c:v>
                </c:pt>
                <c:pt idx="738">
                  <c:v>773.09</c:v>
                </c:pt>
                <c:pt idx="739">
                  <c:v>774.09</c:v>
                </c:pt>
                <c:pt idx="740">
                  <c:v>775.09</c:v>
                </c:pt>
                <c:pt idx="741">
                  <c:v>776.09</c:v>
                </c:pt>
                <c:pt idx="742">
                  <c:v>777.09</c:v>
                </c:pt>
                <c:pt idx="743">
                  <c:v>778.09</c:v>
                </c:pt>
                <c:pt idx="744">
                  <c:v>779.09</c:v>
                </c:pt>
                <c:pt idx="745">
                  <c:v>780.09</c:v>
                </c:pt>
                <c:pt idx="746">
                  <c:v>781.09</c:v>
                </c:pt>
                <c:pt idx="747">
                  <c:v>782.09</c:v>
                </c:pt>
                <c:pt idx="748">
                  <c:v>783.09</c:v>
                </c:pt>
                <c:pt idx="749">
                  <c:v>784.09</c:v>
                </c:pt>
                <c:pt idx="750">
                  <c:v>785.09</c:v>
                </c:pt>
                <c:pt idx="751">
                  <c:v>786.09</c:v>
                </c:pt>
                <c:pt idx="752">
                  <c:v>787.09</c:v>
                </c:pt>
                <c:pt idx="753">
                  <c:v>788.09</c:v>
                </c:pt>
                <c:pt idx="754">
                  <c:v>789.09</c:v>
                </c:pt>
                <c:pt idx="755">
                  <c:v>790.09</c:v>
                </c:pt>
                <c:pt idx="756">
                  <c:v>791.09</c:v>
                </c:pt>
                <c:pt idx="757">
                  <c:v>792.09</c:v>
                </c:pt>
                <c:pt idx="758">
                  <c:v>793.09</c:v>
                </c:pt>
                <c:pt idx="759">
                  <c:v>794.09</c:v>
                </c:pt>
                <c:pt idx="760">
                  <c:v>795.09</c:v>
                </c:pt>
                <c:pt idx="761">
                  <c:v>796.09</c:v>
                </c:pt>
                <c:pt idx="762">
                  <c:v>797.09</c:v>
                </c:pt>
                <c:pt idx="763">
                  <c:v>798.09</c:v>
                </c:pt>
                <c:pt idx="764">
                  <c:v>799.09</c:v>
                </c:pt>
                <c:pt idx="765">
                  <c:v>800.09</c:v>
                </c:pt>
                <c:pt idx="766">
                  <c:v>801.09</c:v>
                </c:pt>
                <c:pt idx="767">
                  <c:v>802.09</c:v>
                </c:pt>
                <c:pt idx="768">
                  <c:v>803.09</c:v>
                </c:pt>
                <c:pt idx="769">
                  <c:v>804.09</c:v>
                </c:pt>
                <c:pt idx="770">
                  <c:v>805.09</c:v>
                </c:pt>
                <c:pt idx="771">
                  <c:v>806.09</c:v>
                </c:pt>
                <c:pt idx="772">
                  <c:v>807.09</c:v>
                </c:pt>
                <c:pt idx="773">
                  <c:v>808.09</c:v>
                </c:pt>
                <c:pt idx="774">
                  <c:v>809.09</c:v>
                </c:pt>
                <c:pt idx="775">
                  <c:v>810.09</c:v>
                </c:pt>
                <c:pt idx="776">
                  <c:v>811.09</c:v>
                </c:pt>
                <c:pt idx="777">
                  <c:v>812.09</c:v>
                </c:pt>
                <c:pt idx="778">
                  <c:v>813.09</c:v>
                </c:pt>
                <c:pt idx="779">
                  <c:v>814.09</c:v>
                </c:pt>
                <c:pt idx="780">
                  <c:v>815.09</c:v>
                </c:pt>
                <c:pt idx="781">
                  <c:v>816.09</c:v>
                </c:pt>
                <c:pt idx="782">
                  <c:v>817.09</c:v>
                </c:pt>
                <c:pt idx="783">
                  <c:v>818.09</c:v>
                </c:pt>
                <c:pt idx="784">
                  <c:v>819.09</c:v>
                </c:pt>
                <c:pt idx="785">
                  <c:v>820.09</c:v>
                </c:pt>
                <c:pt idx="786">
                  <c:v>821.09</c:v>
                </c:pt>
                <c:pt idx="787">
                  <c:v>822.09</c:v>
                </c:pt>
                <c:pt idx="788">
                  <c:v>823.09</c:v>
                </c:pt>
                <c:pt idx="789">
                  <c:v>824.09</c:v>
                </c:pt>
                <c:pt idx="790">
                  <c:v>825.09</c:v>
                </c:pt>
                <c:pt idx="791">
                  <c:v>826.09</c:v>
                </c:pt>
                <c:pt idx="792">
                  <c:v>827.09</c:v>
                </c:pt>
                <c:pt idx="793">
                  <c:v>828.09</c:v>
                </c:pt>
                <c:pt idx="794">
                  <c:v>829.09</c:v>
                </c:pt>
                <c:pt idx="795">
                  <c:v>830.09</c:v>
                </c:pt>
                <c:pt idx="796">
                  <c:v>831.09</c:v>
                </c:pt>
                <c:pt idx="797">
                  <c:v>832.09</c:v>
                </c:pt>
                <c:pt idx="798">
                  <c:v>833.09</c:v>
                </c:pt>
                <c:pt idx="799">
                  <c:v>834.09</c:v>
                </c:pt>
                <c:pt idx="800">
                  <c:v>835.09</c:v>
                </c:pt>
                <c:pt idx="801">
                  <c:v>836.09</c:v>
                </c:pt>
                <c:pt idx="802">
                  <c:v>837.09</c:v>
                </c:pt>
                <c:pt idx="803">
                  <c:v>838.09</c:v>
                </c:pt>
                <c:pt idx="804">
                  <c:v>839.09</c:v>
                </c:pt>
                <c:pt idx="805">
                  <c:v>840.09</c:v>
                </c:pt>
                <c:pt idx="806">
                  <c:v>841.09</c:v>
                </c:pt>
                <c:pt idx="807">
                  <c:v>842.09</c:v>
                </c:pt>
                <c:pt idx="808">
                  <c:v>843.09</c:v>
                </c:pt>
                <c:pt idx="809">
                  <c:v>844.09</c:v>
                </c:pt>
                <c:pt idx="810">
                  <c:v>845.09</c:v>
                </c:pt>
                <c:pt idx="811">
                  <c:v>846.09</c:v>
                </c:pt>
                <c:pt idx="812">
                  <c:v>847.09</c:v>
                </c:pt>
                <c:pt idx="813">
                  <c:v>848.09</c:v>
                </c:pt>
                <c:pt idx="814">
                  <c:v>849.09</c:v>
                </c:pt>
                <c:pt idx="815">
                  <c:v>850.09</c:v>
                </c:pt>
                <c:pt idx="816">
                  <c:v>851.09</c:v>
                </c:pt>
                <c:pt idx="817">
                  <c:v>852.09</c:v>
                </c:pt>
                <c:pt idx="818">
                  <c:v>853.09</c:v>
                </c:pt>
                <c:pt idx="819">
                  <c:v>854.09</c:v>
                </c:pt>
                <c:pt idx="820">
                  <c:v>855.09</c:v>
                </c:pt>
                <c:pt idx="821">
                  <c:v>856.09</c:v>
                </c:pt>
                <c:pt idx="822">
                  <c:v>857.09</c:v>
                </c:pt>
                <c:pt idx="823">
                  <c:v>858.09</c:v>
                </c:pt>
                <c:pt idx="824">
                  <c:v>859.09</c:v>
                </c:pt>
                <c:pt idx="825">
                  <c:v>860.09</c:v>
                </c:pt>
                <c:pt idx="826">
                  <c:v>861.09</c:v>
                </c:pt>
                <c:pt idx="827">
                  <c:v>862.09</c:v>
                </c:pt>
                <c:pt idx="828">
                  <c:v>863.09</c:v>
                </c:pt>
                <c:pt idx="829">
                  <c:v>864.09</c:v>
                </c:pt>
                <c:pt idx="830">
                  <c:v>865.09</c:v>
                </c:pt>
                <c:pt idx="831">
                  <c:v>866.09</c:v>
                </c:pt>
                <c:pt idx="832">
                  <c:v>867.09</c:v>
                </c:pt>
                <c:pt idx="833">
                  <c:v>868.09</c:v>
                </c:pt>
                <c:pt idx="834">
                  <c:v>869.09</c:v>
                </c:pt>
                <c:pt idx="835">
                  <c:v>870.09</c:v>
                </c:pt>
                <c:pt idx="836">
                  <c:v>871.09</c:v>
                </c:pt>
                <c:pt idx="837">
                  <c:v>872.09</c:v>
                </c:pt>
                <c:pt idx="838">
                  <c:v>873.09</c:v>
                </c:pt>
                <c:pt idx="839">
                  <c:v>874.09</c:v>
                </c:pt>
                <c:pt idx="840">
                  <c:v>875.09</c:v>
                </c:pt>
                <c:pt idx="841">
                  <c:v>876.09</c:v>
                </c:pt>
                <c:pt idx="842">
                  <c:v>877.09</c:v>
                </c:pt>
                <c:pt idx="843">
                  <c:v>878.09</c:v>
                </c:pt>
                <c:pt idx="844">
                  <c:v>879.09</c:v>
                </c:pt>
                <c:pt idx="845">
                  <c:v>880.09</c:v>
                </c:pt>
                <c:pt idx="846">
                  <c:v>881.09</c:v>
                </c:pt>
                <c:pt idx="847">
                  <c:v>882.09</c:v>
                </c:pt>
                <c:pt idx="848">
                  <c:v>883.09</c:v>
                </c:pt>
                <c:pt idx="849">
                  <c:v>884.09</c:v>
                </c:pt>
                <c:pt idx="850">
                  <c:v>885.09</c:v>
                </c:pt>
                <c:pt idx="851">
                  <c:v>886.09</c:v>
                </c:pt>
                <c:pt idx="852">
                  <c:v>887.09</c:v>
                </c:pt>
                <c:pt idx="853">
                  <c:v>888.09</c:v>
                </c:pt>
                <c:pt idx="854">
                  <c:v>889.09</c:v>
                </c:pt>
                <c:pt idx="855">
                  <c:v>890.09</c:v>
                </c:pt>
                <c:pt idx="856">
                  <c:v>891.09</c:v>
                </c:pt>
                <c:pt idx="857">
                  <c:v>892.09</c:v>
                </c:pt>
                <c:pt idx="858">
                  <c:v>893.09</c:v>
                </c:pt>
                <c:pt idx="859">
                  <c:v>894.09</c:v>
                </c:pt>
                <c:pt idx="860">
                  <c:v>895.09</c:v>
                </c:pt>
                <c:pt idx="861">
                  <c:v>896.09</c:v>
                </c:pt>
                <c:pt idx="862">
                  <c:v>897.09</c:v>
                </c:pt>
                <c:pt idx="863">
                  <c:v>898.09</c:v>
                </c:pt>
                <c:pt idx="864">
                  <c:v>899.09</c:v>
                </c:pt>
                <c:pt idx="865">
                  <c:v>900.09</c:v>
                </c:pt>
                <c:pt idx="866">
                  <c:v>901.09</c:v>
                </c:pt>
                <c:pt idx="867">
                  <c:v>902.09</c:v>
                </c:pt>
                <c:pt idx="868">
                  <c:v>903.09</c:v>
                </c:pt>
                <c:pt idx="869">
                  <c:v>904.09</c:v>
                </c:pt>
                <c:pt idx="870">
                  <c:v>905.09</c:v>
                </c:pt>
                <c:pt idx="871">
                  <c:v>906.09</c:v>
                </c:pt>
                <c:pt idx="872">
                  <c:v>907.09</c:v>
                </c:pt>
                <c:pt idx="873">
                  <c:v>908.09</c:v>
                </c:pt>
                <c:pt idx="874">
                  <c:v>909.09</c:v>
                </c:pt>
                <c:pt idx="875">
                  <c:v>910.09</c:v>
                </c:pt>
                <c:pt idx="876">
                  <c:v>911.09</c:v>
                </c:pt>
                <c:pt idx="877">
                  <c:v>912.09</c:v>
                </c:pt>
                <c:pt idx="878">
                  <c:v>913.09</c:v>
                </c:pt>
                <c:pt idx="879">
                  <c:v>914.09</c:v>
                </c:pt>
                <c:pt idx="880">
                  <c:v>915.09</c:v>
                </c:pt>
                <c:pt idx="881">
                  <c:v>916.09</c:v>
                </c:pt>
                <c:pt idx="882">
                  <c:v>917.09</c:v>
                </c:pt>
                <c:pt idx="883">
                  <c:v>918.09</c:v>
                </c:pt>
                <c:pt idx="884">
                  <c:v>919.09</c:v>
                </c:pt>
                <c:pt idx="885">
                  <c:v>920.09</c:v>
                </c:pt>
                <c:pt idx="886">
                  <c:v>921.09</c:v>
                </c:pt>
                <c:pt idx="887">
                  <c:v>922.09</c:v>
                </c:pt>
                <c:pt idx="888">
                  <c:v>923.09</c:v>
                </c:pt>
                <c:pt idx="889">
                  <c:v>924.09</c:v>
                </c:pt>
                <c:pt idx="890">
                  <c:v>925.09</c:v>
                </c:pt>
                <c:pt idx="891">
                  <c:v>926.09</c:v>
                </c:pt>
                <c:pt idx="892">
                  <c:v>927.09</c:v>
                </c:pt>
                <c:pt idx="893">
                  <c:v>928.09</c:v>
                </c:pt>
                <c:pt idx="894">
                  <c:v>929.09</c:v>
                </c:pt>
                <c:pt idx="895">
                  <c:v>930.09</c:v>
                </c:pt>
                <c:pt idx="896">
                  <c:v>931.09</c:v>
                </c:pt>
                <c:pt idx="897">
                  <c:v>932.09</c:v>
                </c:pt>
                <c:pt idx="898">
                  <c:v>933.09</c:v>
                </c:pt>
                <c:pt idx="899">
                  <c:v>934.09</c:v>
                </c:pt>
                <c:pt idx="900">
                  <c:v>935.09</c:v>
                </c:pt>
                <c:pt idx="901">
                  <c:v>936.09</c:v>
                </c:pt>
                <c:pt idx="902">
                  <c:v>937.09</c:v>
                </c:pt>
                <c:pt idx="903">
                  <c:v>938.09</c:v>
                </c:pt>
                <c:pt idx="904">
                  <c:v>939.09</c:v>
                </c:pt>
                <c:pt idx="905">
                  <c:v>940.09</c:v>
                </c:pt>
                <c:pt idx="906">
                  <c:v>941.09</c:v>
                </c:pt>
                <c:pt idx="907">
                  <c:v>942.09</c:v>
                </c:pt>
                <c:pt idx="908">
                  <c:v>943.09</c:v>
                </c:pt>
                <c:pt idx="909">
                  <c:v>944.09</c:v>
                </c:pt>
                <c:pt idx="910">
                  <c:v>945.09</c:v>
                </c:pt>
                <c:pt idx="911">
                  <c:v>946.09</c:v>
                </c:pt>
                <c:pt idx="912">
                  <c:v>947.09</c:v>
                </c:pt>
                <c:pt idx="913">
                  <c:v>948.09</c:v>
                </c:pt>
                <c:pt idx="914">
                  <c:v>949.09</c:v>
                </c:pt>
                <c:pt idx="915">
                  <c:v>950.09</c:v>
                </c:pt>
                <c:pt idx="916">
                  <c:v>951.09</c:v>
                </c:pt>
                <c:pt idx="917">
                  <c:v>952.09</c:v>
                </c:pt>
                <c:pt idx="918">
                  <c:v>953.09</c:v>
                </c:pt>
                <c:pt idx="919">
                  <c:v>954.09</c:v>
                </c:pt>
                <c:pt idx="920">
                  <c:v>955.09</c:v>
                </c:pt>
                <c:pt idx="921">
                  <c:v>956.09</c:v>
                </c:pt>
                <c:pt idx="922">
                  <c:v>957.09</c:v>
                </c:pt>
                <c:pt idx="923">
                  <c:v>958.09</c:v>
                </c:pt>
                <c:pt idx="924">
                  <c:v>959.09</c:v>
                </c:pt>
                <c:pt idx="925">
                  <c:v>960.09</c:v>
                </c:pt>
                <c:pt idx="926">
                  <c:v>961.09</c:v>
                </c:pt>
                <c:pt idx="927">
                  <c:v>962.09</c:v>
                </c:pt>
                <c:pt idx="928">
                  <c:v>963.09</c:v>
                </c:pt>
                <c:pt idx="929">
                  <c:v>964.09</c:v>
                </c:pt>
                <c:pt idx="930">
                  <c:v>965.09</c:v>
                </c:pt>
                <c:pt idx="931">
                  <c:v>966.09</c:v>
                </c:pt>
                <c:pt idx="932">
                  <c:v>967.09</c:v>
                </c:pt>
                <c:pt idx="933">
                  <c:v>968.09</c:v>
                </c:pt>
                <c:pt idx="934">
                  <c:v>969.09</c:v>
                </c:pt>
                <c:pt idx="935">
                  <c:v>970.09</c:v>
                </c:pt>
              </c:numCache>
            </c:numRef>
          </c:xVal>
          <c:yVal>
            <c:numRef>
              <c:f>'#5-TubeX'!$C$5:$C$940</c:f>
              <c:numCache>
                <c:formatCode>General</c:formatCode>
                <c:ptCount val="936"/>
                <c:pt idx="0">
                  <c:v>99.923000000000002</c:v>
                </c:pt>
                <c:pt idx="1">
                  <c:v>99.937000000000012</c:v>
                </c:pt>
                <c:pt idx="2">
                  <c:v>99.940000000000012</c:v>
                </c:pt>
                <c:pt idx="3">
                  <c:v>99.942000000000007</c:v>
                </c:pt>
                <c:pt idx="4">
                  <c:v>99.949000000000012</c:v>
                </c:pt>
                <c:pt idx="5">
                  <c:v>99.952000000000012</c:v>
                </c:pt>
                <c:pt idx="6">
                  <c:v>99.958000000000013</c:v>
                </c:pt>
                <c:pt idx="7">
                  <c:v>99.956000000000003</c:v>
                </c:pt>
                <c:pt idx="8">
                  <c:v>99.949000000000012</c:v>
                </c:pt>
                <c:pt idx="9">
                  <c:v>99.953999999999994</c:v>
                </c:pt>
                <c:pt idx="10">
                  <c:v>99.953999999999994</c:v>
                </c:pt>
                <c:pt idx="11">
                  <c:v>99.950999999999993</c:v>
                </c:pt>
                <c:pt idx="12">
                  <c:v>99.950999999999993</c:v>
                </c:pt>
                <c:pt idx="13">
                  <c:v>99.949000000000012</c:v>
                </c:pt>
                <c:pt idx="14">
                  <c:v>99.949000000000012</c:v>
                </c:pt>
                <c:pt idx="15">
                  <c:v>99.945000000000007</c:v>
                </c:pt>
                <c:pt idx="16">
                  <c:v>99.940000000000012</c:v>
                </c:pt>
                <c:pt idx="17">
                  <c:v>99.944000000000017</c:v>
                </c:pt>
                <c:pt idx="18">
                  <c:v>99.942000000000007</c:v>
                </c:pt>
                <c:pt idx="19">
                  <c:v>99.937000000000012</c:v>
                </c:pt>
                <c:pt idx="20">
                  <c:v>99.937000000000012</c:v>
                </c:pt>
                <c:pt idx="21">
                  <c:v>99.933000000000007</c:v>
                </c:pt>
                <c:pt idx="22">
                  <c:v>99.927000000000007</c:v>
                </c:pt>
                <c:pt idx="23">
                  <c:v>99.926000000000002</c:v>
                </c:pt>
                <c:pt idx="24">
                  <c:v>99.93</c:v>
                </c:pt>
                <c:pt idx="25">
                  <c:v>99.929000000000002</c:v>
                </c:pt>
                <c:pt idx="26">
                  <c:v>99.921000000000006</c:v>
                </c:pt>
                <c:pt idx="27">
                  <c:v>99.909000000000006</c:v>
                </c:pt>
                <c:pt idx="28">
                  <c:v>99.909000000000006</c:v>
                </c:pt>
                <c:pt idx="29">
                  <c:v>99.908000000000001</c:v>
                </c:pt>
                <c:pt idx="30">
                  <c:v>99.909000000000006</c:v>
                </c:pt>
                <c:pt idx="31">
                  <c:v>99.905000000000001</c:v>
                </c:pt>
                <c:pt idx="32">
                  <c:v>99.897000000000006</c:v>
                </c:pt>
                <c:pt idx="33">
                  <c:v>99.887</c:v>
                </c:pt>
                <c:pt idx="34">
                  <c:v>99.881999999999991</c:v>
                </c:pt>
                <c:pt idx="35">
                  <c:v>99.878999999999991</c:v>
                </c:pt>
                <c:pt idx="36">
                  <c:v>99.86999999999999</c:v>
                </c:pt>
                <c:pt idx="37">
                  <c:v>99.864999999999995</c:v>
                </c:pt>
                <c:pt idx="38">
                  <c:v>99.861000000000004</c:v>
                </c:pt>
                <c:pt idx="39">
                  <c:v>99.850999999999999</c:v>
                </c:pt>
                <c:pt idx="40">
                  <c:v>99.842000000000013</c:v>
                </c:pt>
                <c:pt idx="41">
                  <c:v>99.84</c:v>
                </c:pt>
                <c:pt idx="42">
                  <c:v>99.837000000000003</c:v>
                </c:pt>
                <c:pt idx="43">
                  <c:v>99.828999999999979</c:v>
                </c:pt>
                <c:pt idx="44">
                  <c:v>99.825999999999979</c:v>
                </c:pt>
                <c:pt idx="45">
                  <c:v>99.83</c:v>
                </c:pt>
                <c:pt idx="46">
                  <c:v>99.827999999999989</c:v>
                </c:pt>
                <c:pt idx="47">
                  <c:v>99.819000000000003</c:v>
                </c:pt>
                <c:pt idx="48">
                  <c:v>99.808999999999983</c:v>
                </c:pt>
                <c:pt idx="49">
                  <c:v>99.802999999999983</c:v>
                </c:pt>
                <c:pt idx="50">
                  <c:v>99.802999999999983</c:v>
                </c:pt>
                <c:pt idx="51">
                  <c:v>99.804999999999993</c:v>
                </c:pt>
                <c:pt idx="52">
                  <c:v>99.802999999999983</c:v>
                </c:pt>
                <c:pt idx="53">
                  <c:v>99.793000000000006</c:v>
                </c:pt>
                <c:pt idx="54">
                  <c:v>99.786000000000001</c:v>
                </c:pt>
                <c:pt idx="55">
                  <c:v>99.781000000000006</c:v>
                </c:pt>
                <c:pt idx="56">
                  <c:v>99.777000000000001</c:v>
                </c:pt>
                <c:pt idx="57">
                  <c:v>99.774999999999991</c:v>
                </c:pt>
                <c:pt idx="58">
                  <c:v>99.771000000000001</c:v>
                </c:pt>
                <c:pt idx="59">
                  <c:v>99.766000000000005</c:v>
                </c:pt>
                <c:pt idx="60">
                  <c:v>99.756</c:v>
                </c:pt>
                <c:pt idx="61">
                  <c:v>99.751000000000005</c:v>
                </c:pt>
                <c:pt idx="62">
                  <c:v>99.742000000000004</c:v>
                </c:pt>
                <c:pt idx="63">
                  <c:v>99.735000000000014</c:v>
                </c:pt>
                <c:pt idx="64">
                  <c:v>99.730999999999995</c:v>
                </c:pt>
                <c:pt idx="65">
                  <c:v>99.725999999999999</c:v>
                </c:pt>
                <c:pt idx="66">
                  <c:v>99.724000000000004</c:v>
                </c:pt>
                <c:pt idx="67">
                  <c:v>99.721000000000004</c:v>
                </c:pt>
                <c:pt idx="68">
                  <c:v>99.712000000000003</c:v>
                </c:pt>
                <c:pt idx="69">
                  <c:v>99.702000000000012</c:v>
                </c:pt>
                <c:pt idx="70">
                  <c:v>99.692999999999998</c:v>
                </c:pt>
                <c:pt idx="71">
                  <c:v>99.685999999999993</c:v>
                </c:pt>
                <c:pt idx="72">
                  <c:v>99.678999999999988</c:v>
                </c:pt>
                <c:pt idx="73">
                  <c:v>99.674999999999983</c:v>
                </c:pt>
                <c:pt idx="74">
                  <c:v>99.671999999999983</c:v>
                </c:pt>
                <c:pt idx="75">
                  <c:v>99.664999999999992</c:v>
                </c:pt>
                <c:pt idx="76">
                  <c:v>99.656999999999982</c:v>
                </c:pt>
                <c:pt idx="77">
                  <c:v>99.644999999999996</c:v>
                </c:pt>
                <c:pt idx="78">
                  <c:v>99.631</c:v>
                </c:pt>
                <c:pt idx="79">
                  <c:v>99.628999999999991</c:v>
                </c:pt>
                <c:pt idx="80">
                  <c:v>99.623999999999981</c:v>
                </c:pt>
                <c:pt idx="81">
                  <c:v>99.617000000000004</c:v>
                </c:pt>
                <c:pt idx="82">
                  <c:v>99.60899999999998</c:v>
                </c:pt>
                <c:pt idx="83">
                  <c:v>99.595000000000013</c:v>
                </c:pt>
                <c:pt idx="84">
                  <c:v>99.584000000000003</c:v>
                </c:pt>
                <c:pt idx="85">
                  <c:v>99.576999999999998</c:v>
                </c:pt>
                <c:pt idx="86">
                  <c:v>99.571999999999989</c:v>
                </c:pt>
                <c:pt idx="87">
                  <c:v>99.56</c:v>
                </c:pt>
                <c:pt idx="88">
                  <c:v>99.555999999999983</c:v>
                </c:pt>
                <c:pt idx="89">
                  <c:v>99.554999999999993</c:v>
                </c:pt>
                <c:pt idx="90">
                  <c:v>99.542000000000002</c:v>
                </c:pt>
                <c:pt idx="91">
                  <c:v>99.525999999999982</c:v>
                </c:pt>
                <c:pt idx="92">
                  <c:v>99.515000000000001</c:v>
                </c:pt>
                <c:pt idx="93">
                  <c:v>99.498999999999995</c:v>
                </c:pt>
                <c:pt idx="94">
                  <c:v>99.489000000000004</c:v>
                </c:pt>
                <c:pt idx="95">
                  <c:v>99.48</c:v>
                </c:pt>
                <c:pt idx="96">
                  <c:v>99.471999999999994</c:v>
                </c:pt>
                <c:pt idx="97">
                  <c:v>99.465000000000003</c:v>
                </c:pt>
                <c:pt idx="98">
                  <c:v>99.456000000000003</c:v>
                </c:pt>
                <c:pt idx="99">
                  <c:v>99.450999999999993</c:v>
                </c:pt>
                <c:pt idx="100">
                  <c:v>99.444000000000017</c:v>
                </c:pt>
                <c:pt idx="101">
                  <c:v>99.433000000000007</c:v>
                </c:pt>
                <c:pt idx="102">
                  <c:v>99.424999999999997</c:v>
                </c:pt>
                <c:pt idx="103">
                  <c:v>99.412000000000006</c:v>
                </c:pt>
                <c:pt idx="104">
                  <c:v>99.394999999999996</c:v>
                </c:pt>
                <c:pt idx="105">
                  <c:v>99.391000000000005</c:v>
                </c:pt>
                <c:pt idx="106">
                  <c:v>99.388999999999982</c:v>
                </c:pt>
                <c:pt idx="107">
                  <c:v>99.375999999999991</c:v>
                </c:pt>
                <c:pt idx="108">
                  <c:v>99.35899999999998</c:v>
                </c:pt>
                <c:pt idx="109">
                  <c:v>99.35199999999999</c:v>
                </c:pt>
                <c:pt idx="110">
                  <c:v>99.343000000000004</c:v>
                </c:pt>
                <c:pt idx="111">
                  <c:v>99.335999999999999</c:v>
                </c:pt>
                <c:pt idx="112">
                  <c:v>99.327999999999989</c:v>
                </c:pt>
                <c:pt idx="113">
                  <c:v>99.319000000000003</c:v>
                </c:pt>
                <c:pt idx="114">
                  <c:v>99.312000000000012</c:v>
                </c:pt>
                <c:pt idx="115">
                  <c:v>99.301999999999992</c:v>
                </c:pt>
                <c:pt idx="116">
                  <c:v>99.287999999999997</c:v>
                </c:pt>
                <c:pt idx="117">
                  <c:v>99.265000000000001</c:v>
                </c:pt>
                <c:pt idx="118">
                  <c:v>99.251999999999995</c:v>
                </c:pt>
                <c:pt idx="119">
                  <c:v>99.245000000000005</c:v>
                </c:pt>
                <c:pt idx="120">
                  <c:v>99.235000000000014</c:v>
                </c:pt>
                <c:pt idx="121">
                  <c:v>99.218000000000004</c:v>
                </c:pt>
                <c:pt idx="122">
                  <c:v>99.203999999999994</c:v>
                </c:pt>
                <c:pt idx="123">
                  <c:v>99.187999999999988</c:v>
                </c:pt>
                <c:pt idx="124">
                  <c:v>99.175999999999988</c:v>
                </c:pt>
                <c:pt idx="125">
                  <c:v>99.167000000000002</c:v>
                </c:pt>
                <c:pt idx="126">
                  <c:v>99.156999999999982</c:v>
                </c:pt>
                <c:pt idx="127">
                  <c:v>99.144999999999996</c:v>
                </c:pt>
                <c:pt idx="128">
                  <c:v>99.128999999999991</c:v>
                </c:pt>
                <c:pt idx="129">
                  <c:v>99.117000000000004</c:v>
                </c:pt>
                <c:pt idx="130">
                  <c:v>99.10599999999998</c:v>
                </c:pt>
                <c:pt idx="131">
                  <c:v>99.088999999999999</c:v>
                </c:pt>
                <c:pt idx="132">
                  <c:v>99.072999999999979</c:v>
                </c:pt>
                <c:pt idx="133">
                  <c:v>99.058999999999983</c:v>
                </c:pt>
                <c:pt idx="134">
                  <c:v>99.05</c:v>
                </c:pt>
                <c:pt idx="135">
                  <c:v>99.042000000000002</c:v>
                </c:pt>
                <c:pt idx="136">
                  <c:v>99.025999999999982</c:v>
                </c:pt>
                <c:pt idx="137">
                  <c:v>99.004999999999995</c:v>
                </c:pt>
                <c:pt idx="138">
                  <c:v>98.985000000000014</c:v>
                </c:pt>
                <c:pt idx="139">
                  <c:v>98.971999999999994</c:v>
                </c:pt>
                <c:pt idx="140">
                  <c:v>98.956999999999994</c:v>
                </c:pt>
                <c:pt idx="141">
                  <c:v>98.940000000000012</c:v>
                </c:pt>
                <c:pt idx="142">
                  <c:v>98.921000000000006</c:v>
                </c:pt>
                <c:pt idx="143">
                  <c:v>98.906999999999996</c:v>
                </c:pt>
                <c:pt idx="144">
                  <c:v>98.894000000000005</c:v>
                </c:pt>
                <c:pt idx="145">
                  <c:v>98.871999999999986</c:v>
                </c:pt>
                <c:pt idx="146">
                  <c:v>98.85799999999999</c:v>
                </c:pt>
                <c:pt idx="147">
                  <c:v>98.846000000000004</c:v>
                </c:pt>
                <c:pt idx="148">
                  <c:v>98.831999999999994</c:v>
                </c:pt>
                <c:pt idx="149">
                  <c:v>98.816000000000003</c:v>
                </c:pt>
                <c:pt idx="150">
                  <c:v>98.796999999999997</c:v>
                </c:pt>
                <c:pt idx="151">
                  <c:v>98.783000000000001</c:v>
                </c:pt>
                <c:pt idx="152">
                  <c:v>98.771000000000001</c:v>
                </c:pt>
                <c:pt idx="153">
                  <c:v>98.76</c:v>
                </c:pt>
                <c:pt idx="154">
                  <c:v>98.745000000000005</c:v>
                </c:pt>
                <c:pt idx="155">
                  <c:v>98.727000000000004</c:v>
                </c:pt>
                <c:pt idx="156">
                  <c:v>98.706000000000003</c:v>
                </c:pt>
                <c:pt idx="157">
                  <c:v>98.686999999999998</c:v>
                </c:pt>
                <c:pt idx="158">
                  <c:v>98.667999999999992</c:v>
                </c:pt>
                <c:pt idx="159">
                  <c:v>98.649999999999991</c:v>
                </c:pt>
                <c:pt idx="160">
                  <c:v>98.641000000000005</c:v>
                </c:pt>
                <c:pt idx="161">
                  <c:v>98.619</c:v>
                </c:pt>
                <c:pt idx="162">
                  <c:v>98.600999999999999</c:v>
                </c:pt>
                <c:pt idx="163">
                  <c:v>98.584000000000003</c:v>
                </c:pt>
                <c:pt idx="164">
                  <c:v>98.565000000000012</c:v>
                </c:pt>
                <c:pt idx="165">
                  <c:v>98.549000000000007</c:v>
                </c:pt>
                <c:pt idx="166">
                  <c:v>98.515000000000001</c:v>
                </c:pt>
                <c:pt idx="167">
                  <c:v>98.503</c:v>
                </c:pt>
                <c:pt idx="168">
                  <c:v>98.492000000000004</c:v>
                </c:pt>
                <c:pt idx="169">
                  <c:v>98.474999999999994</c:v>
                </c:pt>
                <c:pt idx="170">
                  <c:v>98.452000000000012</c:v>
                </c:pt>
                <c:pt idx="171">
                  <c:v>98.433999999999997</c:v>
                </c:pt>
                <c:pt idx="172">
                  <c:v>98.414000000000016</c:v>
                </c:pt>
                <c:pt idx="173">
                  <c:v>98.396000000000001</c:v>
                </c:pt>
                <c:pt idx="174">
                  <c:v>98.36</c:v>
                </c:pt>
                <c:pt idx="175">
                  <c:v>98.340999999999994</c:v>
                </c:pt>
                <c:pt idx="176">
                  <c:v>98.320999999999998</c:v>
                </c:pt>
                <c:pt idx="177">
                  <c:v>98.296000000000006</c:v>
                </c:pt>
                <c:pt idx="178">
                  <c:v>98.284000000000006</c:v>
                </c:pt>
                <c:pt idx="179">
                  <c:v>98.269000000000005</c:v>
                </c:pt>
                <c:pt idx="180">
                  <c:v>98.251000000000005</c:v>
                </c:pt>
                <c:pt idx="181">
                  <c:v>98.228999999999999</c:v>
                </c:pt>
                <c:pt idx="182">
                  <c:v>98.198999999999998</c:v>
                </c:pt>
                <c:pt idx="183">
                  <c:v>98.182999999999993</c:v>
                </c:pt>
                <c:pt idx="184">
                  <c:v>98.161999999999992</c:v>
                </c:pt>
                <c:pt idx="185">
                  <c:v>98.125999999999991</c:v>
                </c:pt>
                <c:pt idx="186">
                  <c:v>98.096999999999994</c:v>
                </c:pt>
                <c:pt idx="187">
                  <c:v>98.063999999999993</c:v>
                </c:pt>
                <c:pt idx="188">
                  <c:v>98.036000000000001</c:v>
                </c:pt>
                <c:pt idx="189">
                  <c:v>98.006</c:v>
                </c:pt>
                <c:pt idx="190">
                  <c:v>97.967000000000013</c:v>
                </c:pt>
                <c:pt idx="191">
                  <c:v>97.946000000000012</c:v>
                </c:pt>
                <c:pt idx="192">
                  <c:v>97.923000000000002</c:v>
                </c:pt>
                <c:pt idx="193">
                  <c:v>97.897999999999996</c:v>
                </c:pt>
                <c:pt idx="194">
                  <c:v>97.85599999999998</c:v>
                </c:pt>
                <c:pt idx="195">
                  <c:v>97.823999999999998</c:v>
                </c:pt>
                <c:pt idx="196">
                  <c:v>97.796000000000006</c:v>
                </c:pt>
                <c:pt idx="197">
                  <c:v>97.77</c:v>
                </c:pt>
                <c:pt idx="198">
                  <c:v>97.75</c:v>
                </c:pt>
                <c:pt idx="199">
                  <c:v>97.718000000000004</c:v>
                </c:pt>
                <c:pt idx="200">
                  <c:v>97.679999999999993</c:v>
                </c:pt>
                <c:pt idx="201">
                  <c:v>97.654999999999987</c:v>
                </c:pt>
                <c:pt idx="202">
                  <c:v>97.626999999999981</c:v>
                </c:pt>
                <c:pt idx="203">
                  <c:v>97.585999999999999</c:v>
                </c:pt>
                <c:pt idx="204">
                  <c:v>97.557999999999993</c:v>
                </c:pt>
                <c:pt idx="205">
                  <c:v>97.527999999999992</c:v>
                </c:pt>
                <c:pt idx="206">
                  <c:v>97.492000000000004</c:v>
                </c:pt>
                <c:pt idx="207">
                  <c:v>97.456000000000003</c:v>
                </c:pt>
                <c:pt idx="208">
                  <c:v>97.415999999999997</c:v>
                </c:pt>
                <c:pt idx="209">
                  <c:v>97.391000000000005</c:v>
                </c:pt>
                <c:pt idx="210">
                  <c:v>97.353999999999999</c:v>
                </c:pt>
                <c:pt idx="211">
                  <c:v>97.319000000000003</c:v>
                </c:pt>
                <c:pt idx="212">
                  <c:v>97.293000000000006</c:v>
                </c:pt>
                <c:pt idx="213">
                  <c:v>97.251999999999995</c:v>
                </c:pt>
                <c:pt idx="214">
                  <c:v>97.215000000000003</c:v>
                </c:pt>
                <c:pt idx="215">
                  <c:v>97.182999999999993</c:v>
                </c:pt>
                <c:pt idx="216">
                  <c:v>97.141999999999996</c:v>
                </c:pt>
                <c:pt idx="217">
                  <c:v>97.096000000000004</c:v>
                </c:pt>
                <c:pt idx="218">
                  <c:v>97.066000000000003</c:v>
                </c:pt>
                <c:pt idx="219">
                  <c:v>97.034000000000006</c:v>
                </c:pt>
                <c:pt idx="220">
                  <c:v>96.988</c:v>
                </c:pt>
                <c:pt idx="221">
                  <c:v>96.960000000000008</c:v>
                </c:pt>
                <c:pt idx="222">
                  <c:v>96.908000000000001</c:v>
                </c:pt>
                <c:pt idx="223">
                  <c:v>96.867999999999995</c:v>
                </c:pt>
                <c:pt idx="224">
                  <c:v>96.831000000000003</c:v>
                </c:pt>
                <c:pt idx="225">
                  <c:v>96.796000000000006</c:v>
                </c:pt>
                <c:pt idx="226">
                  <c:v>96.753</c:v>
                </c:pt>
                <c:pt idx="227">
                  <c:v>96.715999999999994</c:v>
                </c:pt>
                <c:pt idx="228">
                  <c:v>96.682999999999993</c:v>
                </c:pt>
                <c:pt idx="229">
                  <c:v>96.647000000000006</c:v>
                </c:pt>
                <c:pt idx="230">
                  <c:v>96.606999999999999</c:v>
                </c:pt>
                <c:pt idx="231">
                  <c:v>96.566000000000003</c:v>
                </c:pt>
                <c:pt idx="232">
                  <c:v>96.527000000000001</c:v>
                </c:pt>
                <c:pt idx="233">
                  <c:v>96.488</c:v>
                </c:pt>
                <c:pt idx="234">
                  <c:v>96.453999999999994</c:v>
                </c:pt>
                <c:pt idx="235">
                  <c:v>96.411000000000016</c:v>
                </c:pt>
                <c:pt idx="236">
                  <c:v>96.370999999999981</c:v>
                </c:pt>
                <c:pt idx="237">
                  <c:v>96.322999999999979</c:v>
                </c:pt>
                <c:pt idx="238">
                  <c:v>96.284000000000006</c:v>
                </c:pt>
                <c:pt idx="239">
                  <c:v>96.235000000000014</c:v>
                </c:pt>
                <c:pt idx="240">
                  <c:v>96.197999999999993</c:v>
                </c:pt>
                <c:pt idx="241">
                  <c:v>96.149999999999991</c:v>
                </c:pt>
                <c:pt idx="242">
                  <c:v>96.10799999999999</c:v>
                </c:pt>
                <c:pt idx="243">
                  <c:v>96.066999999999993</c:v>
                </c:pt>
                <c:pt idx="244">
                  <c:v>96.02</c:v>
                </c:pt>
                <c:pt idx="245">
                  <c:v>95.967000000000013</c:v>
                </c:pt>
                <c:pt idx="246">
                  <c:v>95.92</c:v>
                </c:pt>
                <c:pt idx="247">
                  <c:v>95.873999999999981</c:v>
                </c:pt>
                <c:pt idx="248">
                  <c:v>95.831000000000003</c:v>
                </c:pt>
                <c:pt idx="249">
                  <c:v>95.784000000000006</c:v>
                </c:pt>
                <c:pt idx="250">
                  <c:v>95.727999999999994</c:v>
                </c:pt>
                <c:pt idx="251">
                  <c:v>95.685999999999993</c:v>
                </c:pt>
                <c:pt idx="252">
                  <c:v>95.632999999999981</c:v>
                </c:pt>
                <c:pt idx="253">
                  <c:v>95.588999999999999</c:v>
                </c:pt>
                <c:pt idx="254">
                  <c:v>95.546000000000006</c:v>
                </c:pt>
                <c:pt idx="255">
                  <c:v>95.494000000000014</c:v>
                </c:pt>
                <c:pt idx="256">
                  <c:v>95.445000000000007</c:v>
                </c:pt>
                <c:pt idx="257">
                  <c:v>95.399000000000001</c:v>
                </c:pt>
                <c:pt idx="258">
                  <c:v>95.342000000000013</c:v>
                </c:pt>
                <c:pt idx="259">
                  <c:v>95.28</c:v>
                </c:pt>
                <c:pt idx="260">
                  <c:v>95.233999999999995</c:v>
                </c:pt>
                <c:pt idx="261">
                  <c:v>95.171999999999983</c:v>
                </c:pt>
                <c:pt idx="262">
                  <c:v>95.117999999999995</c:v>
                </c:pt>
                <c:pt idx="263">
                  <c:v>95.061000000000007</c:v>
                </c:pt>
                <c:pt idx="264">
                  <c:v>95.004000000000005</c:v>
                </c:pt>
                <c:pt idx="265">
                  <c:v>94.952000000000012</c:v>
                </c:pt>
                <c:pt idx="266">
                  <c:v>94.896000000000001</c:v>
                </c:pt>
                <c:pt idx="267">
                  <c:v>94.846999999999994</c:v>
                </c:pt>
                <c:pt idx="268">
                  <c:v>94.784000000000006</c:v>
                </c:pt>
                <c:pt idx="269">
                  <c:v>94.72</c:v>
                </c:pt>
                <c:pt idx="270">
                  <c:v>94.670999999999992</c:v>
                </c:pt>
                <c:pt idx="271">
                  <c:v>94.606999999999999</c:v>
                </c:pt>
                <c:pt idx="272">
                  <c:v>94.542000000000002</c:v>
                </c:pt>
                <c:pt idx="273">
                  <c:v>94.486000000000004</c:v>
                </c:pt>
                <c:pt idx="274">
                  <c:v>94.421999999999997</c:v>
                </c:pt>
                <c:pt idx="275">
                  <c:v>94.349000000000004</c:v>
                </c:pt>
                <c:pt idx="276">
                  <c:v>94.274000000000001</c:v>
                </c:pt>
                <c:pt idx="277">
                  <c:v>94.195999999999998</c:v>
                </c:pt>
                <c:pt idx="278">
                  <c:v>94.119</c:v>
                </c:pt>
                <c:pt idx="279">
                  <c:v>94.062000000000012</c:v>
                </c:pt>
                <c:pt idx="280">
                  <c:v>93.965999999999994</c:v>
                </c:pt>
                <c:pt idx="281">
                  <c:v>93.896000000000001</c:v>
                </c:pt>
                <c:pt idx="282">
                  <c:v>93.812000000000012</c:v>
                </c:pt>
                <c:pt idx="283">
                  <c:v>93.728999999999999</c:v>
                </c:pt>
                <c:pt idx="284">
                  <c:v>93.638999999999982</c:v>
                </c:pt>
                <c:pt idx="285">
                  <c:v>93.563000000000002</c:v>
                </c:pt>
                <c:pt idx="286">
                  <c:v>93.468999999999994</c:v>
                </c:pt>
                <c:pt idx="287">
                  <c:v>93.373999999999981</c:v>
                </c:pt>
                <c:pt idx="288">
                  <c:v>93.287999999999997</c:v>
                </c:pt>
                <c:pt idx="289">
                  <c:v>93.205000000000013</c:v>
                </c:pt>
                <c:pt idx="290">
                  <c:v>93.121999999999986</c:v>
                </c:pt>
                <c:pt idx="291">
                  <c:v>93.034000000000006</c:v>
                </c:pt>
                <c:pt idx="292">
                  <c:v>92.965000000000003</c:v>
                </c:pt>
                <c:pt idx="293">
                  <c:v>92.874999999999986</c:v>
                </c:pt>
                <c:pt idx="294">
                  <c:v>92.77</c:v>
                </c:pt>
                <c:pt idx="295">
                  <c:v>92.654999999999987</c:v>
                </c:pt>
                <c:pt idx="296">
                  <c:v>92.516000000000005</c:v>
                </c:pt>
                <c:pt idx="297">
                  <c:v>92.35299999999998</c:v>
                </c:pt>
                <c:pt idx="298">
                  <c:v>92.184999999999988</c:v>
                </c:pt>
                <c:pt idx="299">
                  <c:v>92.01</c:v>
                </c:pt>
                <c:pt idx="300">
                  <c:v>91.837000000000003</c:v>
                </c:pt>
                <c:pt idx="301">
                  <c:v>91.647000000000006</c:v>
                </c:pt>
                <c:pt idx="302">
                  <c:v>91.444000000000017</c:v>
                </c:pt>
                <c:pt idx="303">
                  <c:v>91.230999999999995</c:v>
                </c:pt>
                <c:pt idx="304">
                  <c:v>91.024000000000001</c:v>
                </c:pt>
                <c:pt idx="305">
                  <c:v>90.783000000000001</c:v>
                </c:pt>
                <c:pt idx="306">
                  <c:v>90.537999999999997</c:v>
                </c:pt>
                <c:pt idx="307">
                  <c:v>90.3</c:v>
                </c:pt>
                <c:pt idx="308">
                  <c:v>90.052999999999983</c:v>
                </c:pt>
                <c:pt idx="309">
                  <c:v>89.787000000000006</c:v>
                </c:pt>
                <c:pt idx="310">
                  <c:v>89.509</c:v>
                </c:pt>
                <c:pt idx="311">
                  <c:v>89.230999999999995</c:v>
                </c:pt>
                <c:pt idx="312">
                  <c:v>88.93</c:v>
                </c:pt>
                <c:pt idx="313">
                  <c:v>88.616</c:v>
                </c:pt>
                <c:pt idx="314">
                  <c:v>88.292000000000002</c:v>
                </c:pt>
                <c:pt idx="315">
                  <c:v>87.962999999999994</c:v>
                </c:pt>
                <c:pt idx="316">
                  <c:v>87.626999999999981</c:v>
                </c:pt>
                <c:pt idx="317">
                  <c:v>87.266000000000005</c:v>
                </c:pt>
                <c:pt idx="318">
                  <c:v>86.910000000000011</c:v>
                </c:pt>
                <c:pt idx="319">
                  <c:v>86.512</c:v>
                </c:pt>
                <c:pt idx="320">
                  <c:v>86.061000000000007</c:v>
                </c:pt>
                <c:pt idx="321">
                  <c:v>85.60499999999999</c:v>
                </c:pt>
                <c:pt idx="322">
                  <c:v>85.188999999999979</c:v>
                </c:pt>
                <c:pt idx="323">
                  <c:v>84.725999999999999</c:v>
                </c:pt>
                <c:pt idx="324">
                  <c:v>84.195999999999998</c:v>
                </c:pt>
                <c:pt idx="325">
                  <c:v>83.682999999999993</c:v>
                </c:pt>
                <c:pt idx="326">
                  <c:v>83.132999999999981</c:v>
                </c:pt>
                <c:pt idx="327">
                  <c:v>82.568000000000012</c:v>
                </c:pt>
                <c:pt idx="328">
                  <c:v>81.950999999999993</c:v>
                </c:pt>
                <c:pt idx="329">
                  <c:v>81.293000000000006</c:v>
                </c:pt>
                <c:pt idx="330">
                  <c:v>80.60199999999999</c:v>
                </c:pt>
                <c:pt idx="331">
                  <c:v>79.912999999999997</c:v>
                </c:pt>
                <c:pt idx="332">
                  <c:v>79.191000000000003</c:v>
                </c:pt>
                <c:pt idx="333">
                  <c:v>78.396000000000001</c:v>
                </c:pt>
                <c:pt idx="334">
                  <c:v>77.565000000000012</c:v>
                </c:pt>
                <c:pt idx="335">
                  <c:v>76.741000000000014</c:v>
                </c:pt>
                <c:pt idx="336">
                  <c:v>75.882999999999981</c:v>
                </c:pt>
                <c:pt idx="337">
                  <c:v>74.989000000000004</c:v>
                </c:pt>
                <c:pt idx="338">
                  <c:v>74.054999999999993</c:v>
                </c:pt>
                <c:pt idx="339">
                  <c:v>73.092000000000013</c:v>
                </c:pt>
                <c:pt idx="340">
                  <c:v>72.058999999999983</c:v>
                </c:pt>
                <c:pt idx="341">
                  <c:v>71.015000000000001</c:v>
                </c:pt>
                <c:pt idx="342">
                  <c:v>69.946000000000012</c:v>
                </c:pt>
                <c:pt idx="343">
                  <c:v>68.840999999999994</c:v>
                </c:pt>
                <c:pt idx="344">
                  <c:v>67.703000000000003</c:v>
                </c:pt>
                <c:pt idx="345">
                  <c:v>66.521999999999991</c:v>
                </c:pt>
                <c:pt idx="346">
                  <c:v>65.307999999999993</c:v>
                </c:pt>
                <c:pt idx="347">
                  <c:v>64.088999999999999</c:v>
                </c:pt>
                <c:pt idx="348">
                  <c:v>62.835000000000001</c:v>
                </c:pt>
                <c:pt idx="349">
                  <c:v>61.553000000000004</c:v>
                </c:pt>
                <c:pt idx="350">
                  <c:v>60.255000000000003</c:v>
                </c:pt>
                <c:pt idx="351">
                  <c:v>58.96</c:v>
                </c:pt>
                <c:pt idx="352">
                  <c:v>57.652000000000001</c:v>
                </c:pt>
                <c:pt idx="353">
                  <c:v>56.323</c:v>
                </c:pt>
                <c:pt idx="354">
                  <c:v>54.999000000000002</c:v>
                </c:pt>
                <c:pt idx="355">
                  <c:v>53.673000000000002</c:v>
                </c:pt>
                <c:pt idx="356">
                  <c:v>52.361000000000004</c:v>
                </c:pt>
                <c:pt idx="357">
                  <c:v>51.048000000000002</c:v>
                </c:pt>
                <c:pt idx="358">
                  <c:v>49.788000000000004</c:v>
                </c:pt>
                <c:pt idx="359">
                  <c:v>48.527000000000001</c:v>
                </c:pt>
                <c:pt idx="360">
                  <c:v>47.306000000000004</c:v>
                </c:pt>
                <c:pt idx="361">
                  <c:v>46.083000000000006</c:v>
                </c:pt>
                <c:pt idx="362">
                  <c:v>44.906000000000006</c:v>
                </c:pt>
                <c:pt idx="363">
                  <c:v>43.781000000000006</c:v>
                </c:pt>
                <c:pt idx="364">
                  <c:v>42.645000000000003</c:v>
                </c:pt>
                <c:pt idx="365">
                  <c:v>41.565000000000005</c:v>
                </c:pt>
                <c:pt idx="366">
                  <c:v>40.522000000000006</c:v>
                </c:pt>
                <c:pt idx="367">
                  <c:v>39.507000000000005</c:v>
                </c:pt>
                <c:pt idx="368">
                  <c:v>38.537000000000006</c:v>
                </c:pt>
                <c:pt idx="369">
                  <c:v>37.593000000000011</c:v>
                </c:pt>
                <c:pt idx="370">
                  <c:v>36.686</c:v>
                </c:pt>
                <c:pt idx="371">
                  <c:v>35.824000000000005</c:v>
                </c:pt>
                <c:pt idx="372">
                  <c:v>34.986000000000004</c:v>
                </c:pt>
                <c:pt idx="373">
                  <c:v>34.175000000000004</c:v>
                </c:pt>
                <c:pt idx="374">
                  <c:v>33.381999999999998</c:v>
                </c:pt>
                <c:pt idx="375">
                  <c:v>32.638000000000005</c:v>
                </c:pt>
                <c:pt idx="376">
                  <c:v>31.921999999999997</c:v>
                </c:pt>
                <c:pt idx="377">
                  <c:v>31.227</c:v>
                </c:pt>
                <c:pt idx="378">
                  <c:v>30.559000000000001</c:v>
                </c:pt>
                <c:pt idx="379">
                  <c:v>29.901999999999997</c:v>
                </c:pt>
                <c:pt idx="380">
                  <c:v>29.248999999999995</c:v>
                </c:pt>
                <c:pt idx="381">
                  <c:v>28.648</c:v>
                </c:pt>
                <c:pt idx="382">
                  <c:v>28.053000000000001</c:v>
                </c:pt>
                <c:pt idx="383">
                  <c:v>27.468999999999998</c:v>
                </c:pt>
                <c:pt idx="384">
                  <c:v>26.907</c:v>
                </c:pt>
                <c:pt idx="385">
                  <c:v>26.367999999999999</c:v>
                </c:pt>
                <c:pt idx="386">
                  <c:v>25.827999999999999</c:v>
                </c:pt>
                <c:pt idx="387">
                  <c:v>25.311000000000003</c:v>
                </c:pt>
                <c:pt idx="388">
                  <c:v>24.797999999999995</c:v>
                </c:pt>
                <c:pt idx="389">
                  <c:v>24.295999999999996</c:v>
                </c:pt>
                <c:pt idx="390">
                  <c:v>23.824000000000005</c:v>
                </c:pt>
                <c:pt idx="391">
                  <c:v>23.335999999999999</c:v>
                </c:pt>
                <c:pt idx="392">
                  <c:v>22.873000000000001</c:v>
                </c:pt>
                <c:pt idx="393">
                  <c:v>22.399000000000001</c:v>
                </c:pt>
                <c:pt idx="394">
                  <c:v>21.961999999999996</c:v>
                </c:pt>
                <c:pt idx="395">
                  <c:v>21.515000000000001</c:v>
                </c:pt>
                <c:pt idx="396">
                  <c:v>21.07</c:v>
                </c:pt>
                <c:pt idx="397">
                  <c:v>20.652000000000001</c:v>
                </c:pt>
                <c:pt idx="398">
                  <c:v>20.216999999999999</c:v>
                </c:pt>
                <c:pt idx="399">
                  <c:v>19.815000000000001</c:v>
                </c:pt>
                <c:pt idx="400">
                  <c:v>19.399999999999999</c:v>
                </c:pt>
                <c:pt idx="401">
                  <c:v>18.997999999999998</c:v>
                </c:pt>
                <c:pt idx="402">
                  <c:v>18.610000000000003</c:v>
                </c:pt>
                <c:pt idx="403">
                  <c:v>18.204999999999995</c:v>
                </c:pt>
                <c:pt idx="404">
                  <c:v>17.832000000000001</c:v>
                </c:pt>
                <c:pt idx="405">
                  <c:v>17.454000000000001</c:v>
                </c:pt>
                <c:pt idx="406">
                  <c:v>17.074999999999999</c:v>
                </c:pt>
                <c:pt idx="407">
                  <c:v>16.721999999999998</c:v>
                </c:pt>
                <c:pt idx="408">
                  <c:v>16.358000000000001</c:v>
                </c:pt>
                <c:pt idx="409">
                  <c:v>16.004999999999999</c:v>
                </c:pt>
                <c:pt idx="410">
                  <c:v>15.667</c:v>
                </c:pt>
                <c:pt idx="411">
                  <c:v>15.351000000000003</c:v>
                </c:pt>
                <c:pt idx="412">
                  <c:v>14.999000000000002</c:v>
                </c:pt>
                <c:pt idx="413">
                  <c:v>14.687000000000001</c:v>
                </c:pt>
                <c:pt idx="414">
                  <c:v>14.370000000000001</c:v>
                </c:pt>
                <c:pt idx="415">
                  <c:v>14.058</c:v>
                </c:pt>
                <c:pt idx="416">
                  <c:v>13.758000000000001</c:v>
                </c:pt>
                <c:pt idx="417">
                  <c:v>13.481</c:v>
                </c:pt>
                <c:pt idx="418">
                  <c:v>13.209</c:v>
                </c:pt>
                <c:pt idx="419">
                  <c:v>12.955000000000002</c:v>
                </c:pt>
                <c:pt idx="420">
                  <c:v>12.69</c:v>
                </c:pt>
                <c:pt idx="421">
                  <c:v>12.419</c:v>
                </c:pt>
                <c:pt idx="422">
                  <c:v>12.184000000000001</c:v>
                </c:pt>
                <c:pt idx="423">
                  <c:v>11.952000000000002</c:v>
                </c:pt>
                <c:pt idx="424">
                  <c:v>11.746999999999998</c:v>
                </c:pt>
                <c:pt idx="425">
                  <c:v>11.534000000000001</c:v>
                </c:pt>
                <c:pt idx="426">
                  <c:v>11.346</c:v>
                </c:pt>
                <c:pt idx="427">
                  <c:v>11.163</c:v>
                </c:pt>
                <c:pt idx="428">
                  <c:v>10.982000000000001</c:v>
                </c:pt>
                <c:pt idx="429">
                  <c:v>10.837</c:v>
                </c:pt>
                <c:pt idx="430">
                  <c:v>10.671000000000001</c:v>
                </c:pt>
                <c:pt idx="431">
                  <c:v>10.537000000000001</c:v>
                </c:pt>
                <c:pt idx="432">
                  <c:v>10.406000000000002</c:v>
                </c:pt>
                <c:pt idx="433">
                  <c:v>10.301</c:v>
                </c:pt>
                <c:pt idx="434">
                  <c:v>10.185</c:v>
                </c:pt>
                <c:pt idx="435">
                  <c:v>10.079000000000002</c:v>
                </c:pt>
                <c:pt idx="436">
                  <c:v>9.9880000000000013</c:v>
                </c:pt>
                <c:pt idx="437">
                  <c:v>9.8990000000000009</c:v>
                </c:pt>
                <c:pt idx="438">
                  <c:v>9.8340000000000014</c:v>
                </c:pt>
                <c:pt idx="439">
                  <c:v>9.7630000000000035</c:v>
                </c:pt>
                <c:pt idx="440">
                  <c:v>9.7039999999999988</c:v>
                </c:pt>
                <c:pt idx="441">
                  <c:v>9.657</c:v>
                </c:pt>
                <c:pt idx="442">
                  <c:v>9.6109999999999989</c:v>
                </c:pt>
                <c:pt idx="443">
                  <c:v>9.5670000000000002</c:v>
                </c:pt>
                <c:pt idx="444">
                  <c:v>9.5400000000000009</c:v>
                </c:pt>
                <c:pt idx="445">
                  <c:v>9.4990000000000006</c:v>
                </c:pt>
                <c:pt idx="446">
                  <c:v>9.4770000000000003</c:v>
                </c:pt>
                <c:pt idx="447">
                  <c:v>9.4560000000000031</c:v>
                </c:pt>
                <c:pt idx="448">
                  <c:v>9.4360000000000035</c:v>
                </c:pt>
                <c:pt idx="449">
                  <c:v>9.4150000000000009</c:v>
                </c:pt>
                <c:pt idx="450">
                  <c:v>9.3970000000000002</c:v>
                </c:pt>
                <c:pt idx="451">
                  <c:v>9.3830000000000027</c:v>
                </c:pt>
                <c:pt idx="452">
                  <c:v>9.3670000000000027</c:v>
                </c:pt>
                <c:pt idx="453">
                  <c:v>9.3510000000000026</c:v>
                </c:pt>
                <c:pt idx="454">
                  <c:v>9.3330000000000002</c:v>
                </c:pt>
                <c:pt idx="455">
                  <c:v>9.3180000000000014</c:v>
                </c:pt>
                <c:pt idx="456">
                  <c:v>9.3150000000000013</c:v>
                </c:pt>
                <c:pt idx="457">
                  <c:v>9.3150000000000013</c:v>
                </c:pt>
                <c:pt idx="458">
                  <c:v>9.3060000000000027</c:v>
                </c:pt>
                <c:pt idx="459">
                  <c:v>9.2950000000000017</c:v>
                </c:pt>
                <c:pt idx="460">
                  <c:v>9.2879999999999985</c:v>
                </c:pt>
                <c:pt idx="461">
                  <c:v>9.2800000000000011</c:v>
                </c:pt>
                <c:pt idx="462">
                  <c:v>9.2730000000000015</c:v>
                </c:pt>
                <c:pt idx="463">
                  <c:v>9.266</c:v>
                </c:pt>
                <c:pt idx="464">
                  <c:v>9.2620000000000005</c:v>
                </c:pt>
                <c:pt idx="465">
                  <c:v>9.2550000000000008</c:v>
                </c:pt>
                <c:pt idx="466">
                  <c:v>9.25</c:v>
                </c:pt>
                <c:pt idx="467">
                  <c:v>9.2439999999999998</c:v>
                </c:pt>
                <c:pt idx="468">
                  <c:v>9.238999999999999</c:v>
                </c:pt>
                <c:pt idx="469">
                  <c:v>9.2359999999999989</c:v>
                </c:pt>
                <c:pt idx="470">
                  <c:v>9.2339999999999982</c:v>
                </c:pt>
                <c:pt idx="471">
                  <c:v>9.2289999999999992</c:v>
                </c:pt>
                <c:pt idx="472">
                  <c:v>9.2249999999999996</c:v>
                </c:pt>
                <c:pt idx="473">
                  <c:v>9.2150000000000016</c:v>
                </c:pt>
                <c:pt idx="474">
                  <c:v>9.202</c:v>
                </c:pt>
                <c:pt idx="475">
                  <c:v>9.1989999999999998</c:v>
                </c:pt>
                <c:pt idx="476">
                  <c:v>9.197000000000001</c:v>
                </c:pt>
                <c:pt idx="477">
                  <c:v>9.1930000000000014</c:v>
                </c:pt>
                <c:pt idx="478">
                  <c:v>9.1939999999999991</c:v>
                </c:pt>
                <c:pt idx="479">
                  <c:v>9.19</c:v>
                </c:pt>
                <c:pt idx="480">
                  <c:v>9.1830000000000016</c:v>
                </c:pt>
                <c:pt idx="481">
                  <c:v>9.177999999999999</c:v>
                </c:pt>
                <c:pt idx="482">
                  <c:v>9.173</c:v>
                </c:pt>
                <c:pt idx="483">
                  <c:v>9.1670000000000016</c:v>
                </c:pt>
                <c:pt idx="484">
                  <c:v>9.1610000000000014</c:v>
                </c:pt>
                <c:pt idx="485">
                  <c:v>9.157</c:v>
                </c:pt>
                <c:pt idx="486">
                  <c:v>9.1530000000000005</c:v>
                </c:pt>
                <c:pt idx="487">
                  <c:v>9.1479999999999997</c:v>
                </c:pt>
                <c:pt idx="488">
                  <c:v>9.15</c:v>
                </c:pt>
                <c:pt idx="489">
                  <c:v>9.15</c:v>
                </c:pt>
                <c:pt idx="490">
                  <c:v>9.1439999999999984</c:v>
                </c:pt>
                <c:pt idx="491">
                  <c:v>9.1349999999999998</c:v>
                </c:pt>
                <c:pt idx="492">
                  <c:v>9.1189999999999998</c:v>
                </c:pt>
                <c:pt idx="493">
                  <c:v>9.1079999999999988</c:v>
                </c:pt>
                <c:pt idx="494">
                  <c:v>9.104000000000001</c:v>
                </c:pt>
                <c:pt idx="495">
                  <c:v>9.1010000000000009</c:v>
                </c:pt>
                <c:pt idx="496">
                  <c:v>9.0990000000000002</c:v>
                </c:pt>
                <c:pt idx="497">
                  <c:v>9.088000000000001</c:v>
                </c:pt>
                <c:pt idx="498">
                  <c:v>9.0840000000000014</c:v>
                </c:pt>
                <c:pt idx="499">
                  <c:v>9.0850000000000026</c:v>
                </c:pt>
                <c:pt idx="500">
                  <c:v>9.0750000000000011</c:v>
                </c:pt>
                <c:pt idx="501">
                  <c:v>9.0660000000000007</c:v>
                </c:pt>
                <c:pt idx="502">
                  <c:v>9.06</c:v>
                </c:pt>
                <c:pt idx="503">
                  <c:v>9.0500000000000007</c:v>
                </c:pt>
                <c:pt idx="504">
                  <c:v>9.043000000000001</c:v>
                </c:pt>
                <c:pt idx="505">
                  <c:v>9.036999999999999</c:v>
                </c:pt>
                <c:pt idx="506">
                  <c:v>9.032</c:v>
                </c:pt>
                <c:pt idx="507">
                  <c:v>9.032</c:v>
                </c:pt>
                <c:pt idx="508">
                  <c:v>9.0250000000000004</c:v>
                </c:pt>
                <c:pt idx="509">
                  <c:v>9.0090000000000003</c:v>
                </c:pt>
                <c:pt idx="510">
                  <c:v>9.0020000000000007</c:v>
                </c:pt>
                <c:pt idx="511">
                  <c:v>8.9970000000000034</c:v>
                </c:pt>
                <c:pt idx="512">
                  <c:v>8.9880000000000013</c:v>
                </c:pt>
                <c:pt idx="513">
                  <c:v>8.9810000000000034</c:v>
                </c:pt>
                <c:pt idx="514">
                  <c:v>8.9780000000000015</c:v>
                </c:pt>
                <c:pt idx="515">
                  <c:v>8.9710000000000001</c:v>
                </c:pt>
                <c:pt idx="516">
                  <c:v>8.9660000000000029</c:v>
                </c:pt>
                <c:pt idx="517">
                  <c:v>8.9590000000000014</c:v>
                </c:pt>
                <c:pt idx="518">
                  <c:v>8.953000000000003</c:v>
                </c:pt>
                <c:pt idx="519">
                  <c:v>8.9500000000000011</c:v>
                </c:pt>
                <c:pt idx="520">
                  <c:v>8.9460000000000015</c:v>
                </c:pt>
                <c:pt idx="521">
                  <c:v>8.9340000000000011</c:v>
                </c:pt>
                <c:pt idx="522">
                  <c:v>8.9250000000000007</c:v>
                </c:pt>
                <c:pt idx="523">
                  <c:v>8.92</c:v>
                </c:pt>
                <c:pt idx="524">
                  <c:v>8.9140000000000015</c:v>
                </c:pt>
                <c:pt idx="525">
                  <c:v>8.9040000000000035</c:v>
                </c:pt>
                <c:pt idx="526">
                  <c:v>8.8890000000000011</c:v>
                </c:pt>
                <c:pt idx="527">
                  <c:v>8.8810000000000002</c:v>
                </c:pt>
                <c:pt idx="528">
                  <c:v>8.8710000000000004</c:v>
                </c:pt>
                <c:pt idx="529">
                  <c:v>8.8600000000000012</c:v>
                </c:pt>
                <c:pt idx="530">
                  <c:v>8.8530000000000033</c:v>
                </c:pt>
                <c:pt idx="531">
                  <c:v>8.8470000000000013</c:v>
                </c:pt>
                <c:pt idx="532">
                  <c:v>8.838000000000001</c:v>
                </c:pt>
                <c:pt idx="533">
                  <c:v>8.8290000000000006</c:v>
                </c:pt>
                <c:pt idx="534">
                  <c:v>8.822000000000001</c:v>
                </c:pt>
                <c:pt idx="535">
                  <c:v>8.8160000000000007</c:v>
                </c:pt>
                <c:pt idx="536">
                  <c:v>8.8090000000000011</c:v>
                </c:pt>
                <c:pt idx="537">
                  <c:v>8.7969999999999988</c:v>
                </c:pt>
                <c:pt idx="538">
                  <c:v>8.7919999999999998</c:v>
                </c:pt>
                <c:pt idx="539">
                  <c:v>8.786999999999999</c:v>
                </c:pt>
                <c:pt idx="540">
                  <c:v>8.7740000000000009</c:v>
                </c:pt>
                <c:pt idx="541">
                  <c:v>8.7620000000000005</c:v>
                </c:pt>
                <c:pt idx="542">
                  <c:v>8.7510000000000012</c:v>
                </c:pt>
                <c:pt idx="543">
                  <c:v>8.7409999999999997</c:v>
                </c:pt>
                <c:pt idx="544">
                  <c:v>8.7369999999999983</c:v>
                </c:pt>
                <c:pt idx="545">
                  <c:v>8.7279999999999998</c:v>
                </c:pt>
                <c:pt idx="546">
                  <c:v>8.7219999999999995</c:v>
                </c:pt>
                <c:pt idx="547">
                  <c:v>8.7139999999999986</c:v>
                </c:pt>
                <c:pt idx="548">
                  <c:v>8.7039999999999988</c:v>
                </c:pt>
                <c:pt idx="549">
                  <c:v>8.697000000000001</c:v>
                </c:pt>
                <c:pt idx="550">
                  <c:v>8.6879999999999988</c:v>
                </c:pt>
                <c:pt idx="551">
                  <c:v>8.6770000000000014</c:v>
                </c:pt>
                <c:pt idx="552">
                  <c:v>8.668000000000001</c:v>
                </c:pt>
                <c:pt idx="553">
                  <c:v>8.6610000000000014</c:v>
                </c:pt>
                <c:pt idx="554">
                  <c:v>8.652000000000001</c:v>
                </c:pt>
                <c:pt idx="555">
                  <c:v>8.6389999999999993</c:v>
                </c:pt>
                <c:pt idx="556">
                  <c:v>8.6349999999999998</c:v>
                </c:pt>
                <c:pt idx="557">
                  <c:v>8.629999999999999</c:v>
                </c:pt>
                <c:pt idx="558">
                  <c:v>8.6230000000000011</c:v>
                </c:pt>
                <c:pt idx="559">
                  <c:v>8.613999999999999</c:v>
                </c:pt>
                <c:pt idx="560">
                  <c:v>8.609</c:v>
                </c:pt>
                <c:pt idx="561">
                  <c:v>8.6060000000000034</c:v>
                </c:pt>
                <c:pt idx="562">
                  <c:v>8.5920000000000005</c:v>
                </c:pt>
                <c:pt idx="563">
                  <c:v>8.572000000000001</c:v>
                </c:pt>
                <c:pt idx="564">
                  <c:v>8.5650000000000013</c:v>
                </c:pt>
                <c:pt idx="565">
                  <c:v>8.5580000000000016</c:v>
                </c:pt>
                <c:pt idx="566">
                  <c:v>8.5469999999999988</c:v>
                </c:pt>
                <c:pt idx="567">
                  <c:v>8.5379999999999985</c:v>
                </c:pt>
                <c:pt idx="568">
                  <c:v>8.5300000000000011</c:v>
                </c:pt>
                <c:pt idx="569">
                  <c:v>8.5250000000000004</c:v>
                </c:pt>
                <c:pt idx="570">
                  <c:v>8.52</c:v>
                </c:pt>
                <c:pt idx="571">
                  <c:v>8.5130000000000035</c:v>
                </c:pt>
                <c:pt idx="572">
                  <c:v>8.5020000000000007</c:v>
                </c:pt>
                <c:pt idx="573">
                  <c:v>8.4890000000000008</c:v>
                </c:pt>
                <c:pt idx="574">
                  <c:v>8.48</c:v>
                </c:pt>
                <c:pt idx="575">
                  <c:v>8.4720000000000013</c:v>
                </c:pt>
                <c:pt idx="576">
                  <c:v>8.4630000000000027</c:v>
                </c:pt>
                <c:pt idx="577">
                  <c:v>8.453000000000003</c:v>
                </c:pt>
                <c:pt idx="578">
                  <c:v>8.4489999999999998</c:v>
                </c:pt>
                <c:pt idx="579">
                  <c:v>8.4439999999999991</c:v>
                </c:pt>
                <c:pt idx="580">
                  <c:v>8.4350000000000005</c:v>
                </c:pt>
                <c:pt idx="581">
                  <c:v>8.4240000000000013</c:v>
                </c:pt>
                <c:pt idx="582">
                  <c:v>8.4060000000000006</c:v>
                </c:pt>
                <c:pt idx="583">
                  <c:v>8.3990000000000009</c:v>
                </c:pt>
                <c:pt idx="584">
                  <c:v>8.3950000000000014</c:v>
                </c:pt>
                <c:pt idx="585">
                  <c:v>8.3880000000000035</c:v>
                </c:pt>
                <c:pt idx="586">
                  <c:v>8.3860000000000028</c:v>
                </c:pt>
                <c:pt idx="587">
                  <c:v>8.3810000000000002</c:v>
                </c:pt>
                <c:pt idx="588">
                  <c:v>8.3700000000000028</c:v>
                </c:pt>
                <c:pt idx="589">
                  <c:v>8.3590000000000018</c:v>
                </c:pt>
                <c:pt idx="590">
                  <c:v>8.3500000000000014</c:v>
                </c:pt>
                <c:pt idx="591">
                  <c:v>8.3460000000000001</c:v>
                </c:pt>
                <c:pt idx="592">
                  <c:v>8.343</c:v>
                </c:pt>
                <c:pt idx="593">
                  <c:v>8.3370000000000015</c:v>
                </c:pt>
                <c:pt idx="594">
                  <c:v>8.33</c:v>
                </c:pt>
                <c:pt idx="595">
                  <c:v>8.3230000000000004</c:v>
                </c:pt>
                <c:pt idx="596">
                  <c:v>8.3160000000000007</c:v>
                </c:pt>
                <c:pt idx="597">
                  <c:v>8.3090000000000011</c:v>
                </c:pt>
                <c:pt idx="598">
                  <c:v>8.3020000000000014</c:v>
                </c:pt>
                <c:pt idx="599">
                  <c:v>8.2939999999999987</c:v>
                </c:pt>
                <c:pt idx="600">
                  <c:v>8.2839999999999989</c:v>
                </c:pt>
                <c:pt idx="601">
                  <c:v>8.2779999999999987</c:v>
                </c:pt>
                <c:pt idx="602">
                  <c:v>8.2740000000000009</c:v>
                </c:pt>
                <c:pt idx="603">
                  <c:v>8.2670000000000012</c:v>
                </c:pt>
                <c:pt idx="604">
                  <c:v>8.2540000000000013</c:v>
                </c:pt>
                <c:pt idx="605">
                  <c:v>8.2449999999999992</c:v>
                </c:pt>
                <c:pt idx="606">
                  <c:v>8.2379999999999995</c:v>
                </c:pt>
                <c:pt idx="607">
                  <c:v>8.2239999999999984</c:v>
                </c:pt>
                <c:pt idx="608">
                  <c:v>8.2160000000000011</c:v>
                </c:pt>
                <c:pt idx="609">
                  <c:v>8.2089999999999996</c:v>
                </c:pt>
                <c:pt idx="610">
                  <c:v>8.2000000000000011</c:v>
                </c:pt>
                <c:pt idx="611">
                  <c:v>8.1960000000000015</c:v>
                </c:pt>
                <c:pt idx="612">
                  <c:v>8.1930000000000014</c:v>
                </c:pt>
                <c:pt idx="613">
                  <c:v>8.1860000000000035</c:v>
                </c:pt>
                <c:pt idx="614">
                  <c:v>8.1790000000000003</c:v>
                </c:pt>
                <c:pt idx="615">
                  <c:v>8.1750000000000007</c:v>
                </c:pt>
                <c:pt idx="616">
                  <c:v>8.1660000000000004</c:v>
                </c:pt>
                <c:pt idx="617">
                  <c:v>8.157</c:v>
                </c:pt>
                <c:pt idx="618">
                  <c:v>8.1510000000000016</c:v>
                </c:pt>
                <c:pt idx="619">
                  <c:v>8.1419999999999995</c:v>
                </c:pt>
                <c:pt idx="620">
                  <c:v>8.1330000000000009</c:v>
                </c:pt>
                <c:pt idx="621">
                  <c:v>8.1209999999999987</c:v>
                </c:pt>
                <c:pt idx="622">
                  <c:v>8.11</c:v>
                </c:pt>
                <c:pt idx="623">
                  <c:v>8.1030000000000015</c:v>
                </c:pt>
                <c:pt idx="624">
                  <c:v>8.097999999999999</c:v>
                </c:pt>
                <c:pt idx="625">
                  <c:v>8.0990000000000002</c:v>
                </c:pt>
                <c:pt idx="626">
                  <c:v>8.0950000000000006</c:v>
                </c:pt>
                <c:pt idx="627">
                  <c:v>8.0810000000000013</c:v>
                </c:pt>
                <c:pt idx="628">
                  <c:v>8.07</c:v>
                </c:pt>
                <c:pt idx="629">
                  <c:v>8.0660000000000007</c:v>
                </c:pt>
                <c:pt idx="630">
                  <c:v>8.0630000000000006</c:v>
                </c:pt>
                <c:pt idx="631">
                  <c:v>8.0560000000000027</c:v>
                </c:pt>
                <c:pt idx="632">
                  <c:v>8.0460000000000012</c:v>
                </c:pt>
                <c:pt idx="633">
                  <c:v>8.0469999999999988</c:v>
                </c:pt>
                <c:pt idx="634">
                  <c:v>8.0469999999999988</c:v>
                </c:pt>
                <c:pt idx="635">
                  <c:v>8.0400000000000009</c:v>
                </c:pt>
                <c:pt idx="636">
                  <c:v>8.0330000000000013</c:v>
                </c:pt>
                <c:pt idx="637">
                  <c:v>8.0240000000000009</c:v>
                </c:pt>
                <c:pt idx="638">
                  <c:v>8.0170000000000012</c:v>
                </c:pt>
                <c:pt idx="639">
                  <c:v>8.0120000000000005</c:v>
                </c:pt>
                <c:pt idx="640">
                  <c:v>8.0050000000000008</c:v>
                </c:pt>
                <c:pt idx="641">
                  <c:v>8</c:v>
                </c:pt>
                <c:pt idx="642">
                  <c:v>7.9960000000000004</c:v>
                </c:pt>
                <c:pt idx="643">
                  <c:v>7.9909999999999997</c:v>
                </c:pt>
                <c:pt idx="644">
                  <c:v>7.9859999999999998</c:v>
                </c:pt>
                <c:pt idx="645">
                  <c:v>7.9779999999999998</c:v>
                </c:pt>
                <c:pt idx="646">
                  <c:v>7.9669999999999996</c:v>
                </c:pt>
                <c:pt idx="647">
                  <c:v>7.9560000000000004</c:v>
                </c:pt>
                <c:pt idx="648">
                  <c:v>7.9489999999999998</c:v>
                </c:pt>
                <c:pt idx="649">
                  <c:v>7.9420000000000002</c:v>
                </c:pt>
                <c:pt idx="650">
                  <c:v>7.94</c:v>
                </c:pt>
                <c:pt idx="651">
                  <c:v>7.9349999999999996</c:v>
                </c:pt>
                <c:pt idx="652">
                  <c:v>7.9310000000000009</c:v>
                </c:pt>
                <c:pt idx="653">
                  <c:v>7.9219999999999997</c:v>
                </c:pt>
                <c:pt idx="654">
                  <c:v>7.9139999999999997</c:v>
                </c:pt>
                <c:pt idx="655">
                  <c:v>7.9089999999999998</c:v>
                </c:pt>
                <c:pt idx="656">
                  <c:v>7.9029999999999996</c:v>
                </c:pt>
                <c:pt idx="657">
                  <c:v>7.8939999999999992</c:v>
                </c:pt>
                <c:pt idx="658">
                  <c:v>7.8839999999999995</c:v>
                </c:pt>
                <c:pt idx="659">
                  <c:v>7.8760000000000003</c:v>
                </c:pt>
                <c:pt idx="660">
                  <c:v>7.8679999999999994</c:v>
                </c:pt>
                <c:pt idx="661">
                  <c:v>7.859</c:v>
                </c:pt>
                <c:pt idx="662">
                  <c:v>7.8539999999999992</c:v>
                </c:pt>
                <c:pt idx="663">
                  <c:v>7.8490000000000002</c:v>
                </c:pt>
                <c:pt idx="664">
                  <c:v>7.84</c:v>
                </c:pt>
                <c:pt idx="665">
                  <c:v>7.8310000000000004</c:v>
                </c:pt>
                <c:pt idx="666">
                  <c:v>7.8269999999999991</c:v>
                </c:pt>
                <c:pt idx="667">
                  <c:v>7.8159999999999989</c:v>
                </c:pt>
                <c:pt idx="668">
                  <c:v>7.8019999999999996</c:v>
                </c:pt>
                <c:pt idx="669">
                  <c:v>7.7960000000000003</c:v>
                </c:pt>
                <c:pt idx="670">
                  <c:v>7.7889999999999997</c:v>
                </c:pt>
                <c:pt idx="671">
                  <c:v>7.78</c:v>
                </c:pt>
                <c:pt idx="672">
                  <c:v>7.7750000000000004</c:v>
                </c:pt>
                <c:pt idx="673">
                  <c:v>7.762999999999999</c:v>
                </c:pt>
                <c:pt idx="674">
                  <c:v>7.754999999999999</c:v>
                </c:pt>
                <c:pt idx="675">
                  <c:v>7.7489999999999997</c:v>
                </c:pt>
                <c:pt idx="676">
                  <c:v>7.7350000000000003</c:v>
                </c:pt>
                <c:pt idx="677">
                  <c:v>7.7239999999999993</c:v>
                </c:pt>
                <c:pt idx="678">
                  <c:v>7.714999999999999</c:v>
                </c:pt>
                <c:pt idx="679">
                  <c:v>7.7080000000000002</c:v>
                </c:pt>
                <c:pt idx="680">
                  <c:v>7.702</c:v>
                </c:pt>
                <c:pt idx="681">
                  <c:v>7.6899999999999995</c:v>
                </c:pt>
                <c:pt idx="682">
                  <c:v>7.68</c:v>
                </c:pt>
                <c:pt idx="683">
                  <c:v>7.6749999999999989</c:v>
                </c:pt>
                <c:pt idx="684">
                  <c:v>7.6679999999999993</c:v>
                </c:pt>
                <c:pt idx="685">
                  <c:v>7.6589999999999989</c:v>
                </c:pt>
                <c:pt idx="686">
                  <c:v>7.6529999999999987</c:v>
                </c:pt>
                <c:pt idx="687">
                  <c:v>7.6469999999999994</c:v>
                </c:pt>
                <c:pt idx="688">
                  <c:v>7.6390000000000002</c:v>
                </c:pt>
                <c:pt idx="689">
                  <c:v>7.6249999999999991</c:v>
                </c:pt>
                <c:pt idx="690">
                  <c:v>7.6119999999999992</c:v>
                </c:pt>
                <c:pt idx="691">
                  <c:v>7.6029999999999989</c:v>
                </c:pt>
                <c:pt idx="692">
                  <c:v>7.5869999999999997</c:v>
                </c:pt>
                <c:pt idx="693">
                  <c:v>7.5819999999999999</c:v>
                </c:pt>
                <c:pt idx="694">
                  <c:v>7.5789999999999997</c:v>
                </c:pt>
                <c:pt idx="695">
                  <c:v>7.5679999999999987</c:v>
                </c:pt>
                <c:pt idx="696">
                  <c:v>7.5519999999999996</c:v>
                </c:pt>
                <c:pt idx="697">
                  <c:v>7.5430000000000001</c:v>
                </c:pt>
                <c:pt idx="698">
                  <c:v>7.5380000000000003</c:v>
                </c:pt>
                <c:pt idx="699">
                  <c:v>7.5330000000000004</c:v>
                </c:pt>
                <c:pt idx="700">
                  <c:v>7.5259999999999989</c:v>
                </c:pt>
                <c:pt idx="701">
                  <c:v>7.5190000000000001</c:v>
                </c:pt>
                <c:pt idx="702">
                  <c:v>7.504999999999999</c:v>
                </c:pt>
                <c:pt idx="703">
                  <c:v>7.4820000000000002</c:v>
                </c:pt>
                <c:pt idx="704">
                  <c:v>7.471000000000001</c:v>
                </c:pt>
                <c:pt idx="705">
                  <c:v>7.4619999999999997</c:v>
                </c:pt>
                <c:pt idx="706">
                  <c:v>7.4530000000000003</c:v>
                </c:pt>
                <c:pt idx="707">
                  <c:v>7.4459999999999997</c:v>
                </c:pt>
                <c:pt idx="708">
                  <c:v>7.44</c:v>
                </c:pt>
                <c:pt idx="709">
                  <c:v>7.4260000000000002</c:v>
                </c:pt>
                <c:pt idx="710">
                  <c:v>7.415</c:v>
                </c:pt>
                <c:pt idx="711">
                  <c:v>7.41</c:v>
                </c:pt>
                <c:pt idx="712">
                  <c:v>7.4039999999999999</c:v>
                </c:pt>
                <c:pt idx="713">
                  <c:v>7.3939999999999992</c:v>
                </c:pt>
                <c:pt idx="714">
                  <c:v>7.3819999999999997</c:v>
                </c:pt>
                <c:pt idx="715">
                  <c:v>7.3679999999999994</c:v>
                </c:pt>
                <c:pt idx="716">
                  <c:v>7.3569999999999993</c:v>
                </c:pt>
                <c:pt idx="717">
                  <c:v>7.3460000000000001</c:v>
                </c:pt>
                <c:pt idx="718">
                  <c:v>7.3410000000000002</c:v>
                </c:pt>
                <c:pt idx="719">
                  <c:v>7.3339999999999996</c:v>
                </c:pt>
                <c:pt idx="720">
                  <c:v>7.3289999999999988</c:v>
                </c:pt>
                <c:pt idx="721">
                  <c:v>7.3199999999999994</c:v>
                </c:pt>
                <c:pt idx="722">
                  <c:v>7.3129999999999988</c:v>
                </c:pt>
                <c:pt idx="723">
                  <c:v>7.3039999999999994</c:v>
                </c:pt>
                <c:pt idx="724">
                  <c:v>7.2910000000000004</c:v>
                </c:pt>
                <c:pt idx="725">
                  <c:v>7.2850000000000001</c:v>
                </c:pt>
                <c:pt idx="726">
                  <c:v>7.2750000000000004</c:v>
                </c:pt>
                <c:pt idx="727">
                  <c:v>7.2639999999999993</c:v>
                </c:pt>
                <c:pt idx="728">
                  <c:v>7.2530000000000001</c:v>
                </c:pt>
                <c:pt idx="729">
                  <c:v>7.2370000000000001</c:v>
                </c:pt>
                <c:pt idx="730">
                  <c:v>7.226</c:v>
                </c:pt>
                <c:pt idx="731">
                  <c:v>7.2139999999999995</c:v>
                </c:pt>
                <c:pt idx="732">
                  <c:v>7.2030000000000003</c:v>
                </c:pt>
                <c:pt idx="733">
                  <c:v>7.1939999999999991</c:v>
                </c:pt>
                <c:pt idx="734">
                  <c:v>7.1849999999999987</c:v>
                </c:pt>
                <c:pt idx="735">
                  <c:v>7.1760000000000002</c:v>
                </c:pt>
                <c:pt idx="736">
                  <c:v>7.1659999999999995</c:v>
                </c:pt>
                <c:pt idx="737">
                  <c:v>7.1559999999999988</c:v>
                </c:pt>
                <c:pt idx="738">
                  <c:v>7.1499999999999995</c:v>
                </c:pt>
                <c:pt idx="739">
                  <c:v>7.1449999999999987</c:v>
                </c:pt>
                <c:pt idx="740">
                  <c:v>7.141</c:v>
                </c:pt>
                <c:pt idx="741">
                  <c:v>7.1249999999999991</c:v>
                </c:pt>
                <c:pt idx="742">
                  <c:v>7.105999999999999</c:v>
                </c:pt>
                <c:pt idx="743">
                  <c:v>7.097999999999999</c:v>
                </c:pt>
                <c:pt idx="744">
                  <c:v>7.09</c:v>
                </c:pt>
                <c:pt idx="745">
                  <c:v>7.0839999999999996</c:v>
                </c:pt>
                <c:pt idx="746">
                  <c:v>7.0750000000000002</c:v>
                </c:pt>
                <c:pt idx="747">
                  <c:v>7.0549999999999988</c:v>
                </c:pt>
                <c:pt idx="748">
                  <c:v>7.0350000000000001</c:v>
                </c:pt>
                <c:pt idx="749">
                  <c:v>7.0229999999999988</c:v>
                </c:pt>
                <c:pt idx="750">
                  <c:v>7.012999999999999</c:v>
                </c:pt>
                <c:pt idx="751">
                  <c:v>7.0010000000000003</c:v>
                </c:pt>
                <c:pt idx="752">
                  <c:v>6.992</c:v>
                </c:pt>
                <c:pt idx="753">
                  <c:v>6.9829999999999997</c:v>
                </c:pt>
                <c:pt idx="754">
                  <c:v>6.9669999999999996</c:v>
                </c:pt>
                <c:pt idx="755">
                  <c:v>6.9619999999999997</c:v>
                </c:pt>
                <c:pt idx="756">
                  <c:v>6.9569999999999999</c:v>
                </c:pt>
                <c:pt idx="757">
                  <c:v>6.95</c:v>
                </c:pt>
                <c:pt idx="758">
                  <c:v>6.9409999999999998</c:v>
                </c:pt>
                <c:pt idx="759">
                  <c:v>6.9349999999999996</c:v>
                </c:pt>
                <c:pt idx="760">
                  <c:v>6.927999999999999</c:v>
                </c:pt>
                <c:pt idx="761">
                  <c:v>6.9169999999999998</c:v>
                </c:pt>
                <c:pt idx="762">
                  <c:v>6.899</c:v>
                </c:pt>
                <c:pt idx="763">
                  <c:v>6.887999999999999</c:v>
                </c:pt>
                <c:pt idx="764">
                  <c:v>6.8819999999999997</c:v>
                </c:pt>
                <c:pt idx="765">
                  <c:v>6.875</c:v>
                </c:pt>
                <c:pt idx="766">
                  <c:v>6.8689999999999989</c:v>
                </c:pt>
                <c:pt idx="767">
                  <c:v>6.8619999999999992</c:v>
                </c:pt>
                <c:pt idx="768">
                  <c:v>6.8460000000000001</c:v>
                </c:pt>
                <c:pt idx="769">
                  <c:v>6.8310000000000004</c:v>
                </c:pt>
                <c:pt idx="770">
                  <c:v>6.8219999999999992</c:v>
                </c:pt>
                <c:pt idx="771">
                  <c:v>6.8129999999999988</c:v>
                </c:pt>
                <c:pt idx="772">
                  <c:v>6.8039999999999994</c:v>
                </c:pt>
                <c:pt idx="773">
                  <c:v>6.7930000000000001</c:v>
                </c:pt>
                <c:pt idx="774">
                  <c:v>6.782</c:v>
                </c:pt>
                <c:pt idx="775">
                  <c:v>6.7709999999999999</c:v>
                </c:pt>
                <c:pt idx="776">
                  <c:v>6.7569999999999997</c:v>
                </c:pt>
                <c:pt idx="777">
                  <c:v>6.7489999999999997</c:v>
                </c:pt>
                <c:pt idx="778">
                  <c:v>6.7350000000000003</c:v>
                </c:pt>
                <c:pt idx="779">
                  <c:v>6.7239999999999993</c:v>
                </c:pt>
                <c:pt idx="780">
                  <c:v>6.718</c:v>
                </c:pt>
                <c:pt idx="781">
                  <c:v>6.7160000000000002</c:v>
                </c:pt>
                <c:pt idx="782">
                  <c:v>6.7050000000000001</c:v>
                </c:pt>
                <c:pt idx="783">
                  <c:v>6.6869999999999994</c:v>
                </c:pt>
                <c:pt idx="784">
                  <c:v>6.6679999999999993</c:v>
                </c:pt>
                <c:pt idx="785">
                  <c:v>6.6569999999999991</c:v>
                </c:pt>
                <c:pt idx="786">
                  <c:v>6.649</c:v>
                </c:pt>
                <c:pt idx="787">
                  <c:v>6.6419999999999995</c:v>
                </c:pt>
                <c:pt idx="788">
                  <c:v>6.6319999999999997</c:v>
                </c:pt>
                <c:pt idx="789">
                  <c:v>6.6229999999999993</c:v>
                </c:pt>
                <c:pt idx="790">
                  <c:v>6.609</c:v>
                </c:pt>
                <c:pt idx="791">
                  <c:v>6.5910000000000002</c:v>
                </c:pt>
                <c:pt idx="792">
                  <c:v>6.58</c:v>
                </c:pt>
                <c:pt idx="793">
                  <c:v>6.5720000000000001</c:v>
                </c:pt>
                <c:pt idx="794">
                  <c:v>6.5609999999999991</c:v>
                </c:pt>
                <c:pt idx="795">
                  <c:v>6.5510000000000002</c:v>
                </c:pt>
                <c:pt idx="796">
                  <c:v>6.5460000000000003</c:v>
                </c:pt>
                <c:pt idx="797">
                  <c:v>6.5330000000000004</c:v>
                </c:pt>
                <c:pt idx="798">
                  <c:v>6.5179999999999989</c:v>
                </c:pt>
                <c:pt idx="799">
                  <c:v>6.5110000000000001</c:v>
                </c:pt>
                <c:pt idx="800">
                  <c:v>6.5039999999999996</c:v>
                </c:pt>
                <c:pt idx="801">
                  <c:v>6.4909999999999997</c:v>
                </c:pt>
                <c:pt idx="802">
                  <c:v>6.4740000000000002</c:v>
                </c:pt>
                <c:pt idx="803">
                  <c:v>6.46</c:v>
                </c:pt>
                <c:pt idx="804">
                  <c:v>6.444</c:v>
                </c:pt>
                <c:pt idx="805">
                  <c:v>6.4329999999999998</c:v>
                </c:pt>
                <c:pt idx="806">
                  <c:v>6.4219999999999997</c:v>
                </c:pt>
                <c:pt idx="807">
                  <c:v>6.4109999999999996</c:v>
                </c:pt>
                <c:pt idx="808">
                  <c:v>6.4020000000000001</c:v>
                </c:pt>
                <c:pt idx="809">
                  <c:v>6.3969999999999994</c:v>
                </c:pt>
                <c:pt idx="810">
                  <c:v>6.3860000000000001</c:v>
                </c:pt>
                <c:pt idx="811">
                  <c:v>6.37</c:v>
                </c:pt>
                <c:pt idx="812">
                  <c:v>6.3539999999999992</c:v>
                </c:pt>
                <c:pt idx="813">
                  <c:v>6.3390000000000004</c:v>
                </c:pt>
                <c:pt idx="814">
                  <c:v>6.3259999999999987</c:v>
                </c:pt>
                <c:pt idx="815">
                  <c:v>6.319</c:v>
                </c:pt>
                <c:pt idx="816">
                  <c:v>6.3109999999999991</c:v>
                </c:pt>
                <c:pt idx="817">
                  <c:v>6.298</c:v>
                </c:pt>
                <c:pt idx="818">
                  <c:v>6.2809999999999997</c:v>
                </c:pt>
                <c:pt idx="819">
                  <c:v>6.274</c:v>
                </c:pt>
                <c:pt idx="820">
                  <c:v>6.262999999999999</c:v>
                </c:pt>
                <c:pt idx="821">
                  <c:v>6.2439999999999998</c:v>
                </c:pt>
                <c:pt idx="822">
                  <c:v>6.234</c:v>
                </c:pt>
                <c:pt idx="823">
                  <c:v>6.2239999999999993</c:v>
                </c:pt>
                <c:pt idx="824">
                  <c:v>6.2130000000000001</c:v>
                </c:pt>
                <c:pt idx="825">
                  <c:v>6.1969999999999992</c:v>
                </c:pt>
                <c:pt idx="826">
                  <c:v>6.1819999999999995</c:v>
                </c:pt>
                <c:pt idx="827">
                  <c:v>6.17</c:v>
                </c:pt>
                <c:pt idx="828">
                  <c:v>6.1629999999999994</c:v>
                </c:pt>
                <c:pt idx="829">
                  <c:v>6.1519999999999992</c:v>
                </c:pt>
                <c:pt idx="830">
                  <c:v>6.1369999999999996</c:v>
                </c:pt>
                <c:pt idx="831">
                  <c:v>6.1239999999999988</c:v>
                </c:pt>
                <c:pt idx="832">
                  <c:v>6.1069999999999993</c:v>
                </c:pt>
                <c:pt idx="833">
                  <c:v>6.093</c:v>
                </c:pt>
                <c:pt idx="834">
                  <c:v>6.08</c:v>
                </c:pt>
                <c:pt idx="835">
                  <c:v>6.069</c:v>
                </c:pt>
                <c:pt idx="836">
                  <c:v>6.0539999999999994</c:v>
                </c:pt>
                <c:pt idx="837">
                  <c:v>6.032</c:v>
                </c:pt>
                <c:pt idx="838">
                  <c:v>6.0139999999999993</c:v>
                </c:pt>
                <c:pt idx="839">
                  <c:v>6.0030000000000001</c:v>
                </c:pt>
                <c:pt idx="840">
                  <c:v>5.9930000000000003</c:v>
                </c:pt>
                <c:pt idx="841">
                  <c:v>5.984</c:v>
                </c:pt>
                <c:pt idx="842">
                  <c:v>5.9729999999999999</c:v>
                </c:pt>
                <c:pt idx="843">
                  <c:v>5.9560000000000004</c:v>
                </c:pt>
                <c:pt idx="844">
                  <c:v>5.9429999999999996</c:v>
                </c:pt>
                <c:pt idx="845">
                  <c:v>5.9320000000000004</c:v>
                </c:pt>
                <c:pt idx="846">
                  <c:v>5.9080000000000004</c:v>
                </c:pt>
                <c:pt idx="847">
                  <c:v>5.8819999999999997</c:v>
                </c:pt>
                <c:pt idx="848">
                  <c:v>5.8659999999999988</c:v>
                </c:pt>
                <c:pt idx="849">
                  <c:v>5.851</c:v>
                </c:pt>
                <c:pt idx="850">
                  <c:v>5.84</c:v>
                </c:pt>
                <c:pt idx="851">
                  <c:v>5.8249999999999993</c:v>
                </c:pt>
                <c:pt idx="852">
                  <c:v>5.8090000000000002</c:v>
                </c:pt>
                <c:pt idx="853">
                  <c:v>5.7939999999999996</c:v>
                </c:pt>
                <c:pt idx="854">
                  <c:v>5.7729999999999997</c:v>
                </c:pt>
                <c:pt idx="855">
                  <c:v>5.7539999999999996</c:v>
                </c:pt>
                <c:pt idx="856">
                  <c:v>5.742</c:v>
                </c:pt>
                <c:pt idx="857">
                  <c:v>5.7269999999999994</c:v>
                </c:pt>
                <c:pt idx="858">
                  <c:v>5.7069999999999999</c:v>
                </c:pt>
                <c:pt idx="859">
                  <c:v>5.6939999999999991</c:v>
                </c:pt>
                <c:pt idx="860">
                  <c:v>5.6829999999999989</c:v>
                </c:pt>
                <c:pt idx="861">
                  <c:v>5.67</c:v>
                </c:pt>
                <c:pt idx="862">
                  <c:v>5.653999999999999</c:v>
                </c:pt>
                <c:pt idx="863">
                  <c:v>5.637999999999999</c:v>
                </c:pt>
                <c:pt idx="864">
                  <c:v>5.6229999999999993</c:v>
                </c:pt>
                <c:pt idx="865">
                  <c:v>5.6119999999999992</c:v>
                </c:pt>
                <c:pt idx="866">
                  <c:v>5.597999999999999</c:v>
                </c:pt>
                <c:pt idx="867">
                  <c:v>5.5730000000000004</c:v>
                </c:pt>
                <c:pt idx="868">
                  <c:v>5.56</c:v>
                </c:pt>
                <c:pt idx="869">
                  <c:v>5.544999999999999</c:v>
                </c:pt>
                <c:pt idx="870">
                  <c:v>5.53</c:v>
                </c:pt>
                <c:pt idx="871">
                  <c:v>5.5169999999999995</c:v>
                </c:pt>
                <c:pt idx="872">
                  <c:v>5.504999999999999</c:v>
                </c:pt>
                <c:pt idx="873">
                  <c:v>5.492</c:v>
                </c:pt>
                <c:pt idx="874">
                  <c:v>5.48</c:v>
                </c:pt>
                <c:pt idx="875">
                  <c:v>5.4729999999999999</c:v>
                </c:pt>
                <c:pt idx="876">
                  <c:v>5.4639999999999995</c:v>
                </c:pt>
                <c:pt idx="877">
                  <c:v>5.4470000000000001</c:v>
                </c:pt>
                <c:pt idx="878">
                  <c:v>5.4349999999999996</c:v>
                </c:pt>
                <c:pt idx="879">
                  <c:v>5.42</c:v>
                </c:pt>
                <c:pt idx="880">
                  <c:v>5.407</c:v>
                </c:pt>
                <c:pt idx="881">
                  <c:v>5.399</c:v>
                </c:pt>
                <c:pt idx="882">
                  <c:v>5.3919999999999995</c:v>
                </c:pt>
                <c:pt idx="883">
                  <c:v>5.38</c:v>
                </c:pt>
                <c:pt idx="884">
                  <c:v>5.3539999999999992</c:v>
                </c:pt>
                <c:pt idx="885">
                  <c:v>5.343</c:v>
                </c:pt>
                <c:pt idx="886">
                  <c:v>5.3339999999999996</c:v>
                </c:pt>
                <c:pt idx="887">
                  <c:v>5.3219999999999992</c:v>
                </c:pt>
                <c:pt idx="888">
                  <c:v>5.3090000000000002</c:v>
                </c:pt>
                <c:pt idx="889">
                  <c:v>5.302999999999999</c:v>
                </c:pt>
                <c:pt idx="890">
                  <c:v>5.2939999999999996</c:v>
                </c:pt>
                <c:pt idx="891">
                  <c:v>5.282</c:v>
                </c:pt>
                <c:pt idx="892">
                  <c:v>5.2709999999999999</c:v>
                </c:pt>
                <c:pt idx="893">
                  <c:v>5.2610000000000001</c:v>
                </c:pt>
                <c:pt idx="894">
                  <c:v>5.2519999999999998</c:v>
                </c:pt>
                <c:pt idx="895">
                  <c:v>5.242</c:v>
                </c:pt>
                <c:pt idx="896">
                  <c:v>5.234</c:v>
                </c:pt>
                <c:pt idx="897">
                  <c:v>5.2290000000000001</c:v>
                </c:pt>
                <c:pt idx="898">
                  <c:v>5.218</c:v>
                </c:pt>
                <c:pt idx="899">
                  <c:v>5.2110000000000003</c:v>
                </c:pt>
                <c:pt idx="900">
                  <c:v>5.2039999999999997</c:v>
                </c:pt>
                <c:pt idx="901">
                  <c:v>5.198999999999999</c:v>
                </c:pt>
                <c:pt idx="902">
                  <c:v>5.1929999999999987</c:v>
                </c:pt>
                <c:pt idx="903">
                  <c:v>5.1829999999999989</c:v>
                </c:pt>
                <c:pt idx="904">
                  <c:v>5.1760000000000002</c:v>
                </c:pt>
                <c:pt idx="905">
                  <c:v>5.1659999999999995</c:v>
                </c:pt>
                <c:pt idx="906">
                  <c:v>5.1569999999999991</c:v>
                </c:pt>
                <c:pt idx="907">
                  <c:v>5.145999999999999</c:v>
                </c:pt>
                <c:pt idx="908">
                  <c:v>5.137999999999999</c:v>
                </c:pt>
                <c:pt idx="909">
                  <c:v>5.133</c:v>
                </c:pt>
                <c:pt idx="910">
                  <c:v>5.1279999999999992</c:v>
                </c:pt>
                <c:pt idx="911">
                  <c:v>5.1199999999999992</c:v>
                </c:pt>
                <c:pt idx="912">
                  <c:v>5.1109999999999989</c:v>
                </c:pt>
                <c:pt idx="913">
                  <c:v>5.1029999999999989</c:v>
                </c:pt>
                <c:pt idx="914">
                  <c:v>5.0990000000000002</c:v>
                </c:pt>
                <c:pt idx="915">
                  <c:v>5.0949999999999989</c:v>
                </c:pt>
                <c:pt idx="916">
                  <c:v>5.0869999999999997</c:v>
                </c:pt>
                <c:pt idx="917">
                  <c:v>5.08</c:v>
                </c:pt>
                <c:pt idx="918">
                  <c:v>5.0709999999999997</c:v>
                </c:pt>
                <c:pt idx="919">
                  <c:v>5.0659999999999989</c:v>
                </c:pt>
                <c:pt idx="920">
                  <c:v>5.0579999999999989</c:v>
                </c:pt>
                <c:pt idx="921">
                  <c:v>5.0510000000000002</c:v>
                </c:pt>
                <c:pt idx="922">
                  <c:v>5.0419999999999998</c:v>
                </c:pt>
                <c:pt idx="923">
                  <c:v>5.0350000000000001</c:v>
                </c:pt>
                <c:pt idx="924">
                  <c:v>5.028999999999999</c:v>
                </c:pt>
                <c:pt idx="925">
                  <c:v>5.0229999999999988</c:v>
                </c:pt>
                <c:pt idx="926">
                  <c:v>5.016</c:v>
                </c:pt>
                <c:pt idx="927">
                  <c:v>5.0110000000000001</c:v>
                </c:pt>
                <c:pt idx="928">
                  <c:v>5.0039999999999996</c:v>
                </c:pt>
                <c:pt idx="929">
                  <c:v>4.9989999999999997</c:v>
                </c:pt>
                <c:pt idx="930">
                  <c:v>4.9930000000000003</c:v>
                </c:pt>
                <c:pt idx="931">
                  <c:v>4.99</c:v>
                </c:pt>
                <c:pt idx="932">
                  <c:v>4.9820000000000002</c:v>
                </c:pt>
                <c:pt idx="933">
                  <c:v>4.9800000000000004</c:v>
                </c:pt>
                <c:pt idx="934">
                  <c:v>4.9409999999999998</c:v>
                </c:pt>
                <c:pt idx="935">
                  <c:v>4.9269999999999996</c:v>
                </c:pt>
              </c:numCache>
            </c:numRef>
          </c:yVal>
          <c:smooth val="0"/>
          <c:extLst xmlns:c16r2="http://schemas.microsoft.com/office/drawing/2015/06/chart">
            <c:ext xmlns:c16="http://schemas.microsoft.com/office/drawing/2014/chart" uri="{C3380CC4-5D6E-409C-BE32-E72D297353CC}">
              <c16:uniqueId val="{00000004-DD10-464E-960C-D23E10C73E99}"/>
            </c:ext>
          </c:extLst>
        </c:ser>
        <c:ser>
          <c:idx val="5"/>
          <c:order val="5"/>
          <c:tx>
            <c:v>BR</c:v>
          </c:tx>
          <c:spPr>
            <a:ln w="15875">
              <a:solidFill>
                <a:srgbClr val="7030A0"/>
              </a:solidFill>
            </a:ln>
          </c:spPr>
          <c:marker>
            <c:symbol val="none"/>
          </c:marker>
          <c:xVal>
            <c:numRef>
              <c:f>'#6-BR'!$B$5:$B$929</c:f>
              <c:numCache>
                <c:formatCode>General</c:formatCode>
                <c:ptCount val="925"/>
                <c:pt idx="0">
                  <c:v>35.050000000000004</c:v>
                </c:pt>
                <c:pt idx="1">
                  <c:v>36.050000000000004</c:v>
                </c:pt>
                <c:pt idx="2">
                  <c:v>37.050000000000004</c:v>
                </c:pt>
                <c:pt idx="3">
                  <c:v>38.050000000000004</c:v>
                </c:pt>
                <c:pt idx="4">
                  <c:v>39.050000000000004</c:v>
                </c:pt>
                <c:pt idx="5">
                  <c:v>40.050000000000004</c:v>
                </c:pt>
                <c:pt idx="6">
                  <c:v>41.05</c:v>
                </c:pt>
                <c:pt idx="7">
                  <c:v>42.05</c:v>
                </c:pt>
                <c:pt idx="8">
                  <c:v>43.05</c:v>
                </c:pt>
                <c:pt idx="9">
                  <c:v>44.05</c:v>
                </c:pt>
                <c:pt idx="10">
                  <c:v>45.05</c:v>
                </c:pt>
                <c:pt idx="11">
                  <c:v>46.05</c:v>
                </c:pt>
                <c:pt idx="12">
                  <c:v>47.05</c:v>
                </c:pt>
                <c:pt idx="13">
                  <c:v>48.05</c:v>
                </c:pt>
                <c:pt idx="14">
                  <c:v>49.05</c:v>
                </c:pt>
                <c:pt idx="15">
                  <c:v>50.05</c:v>
                </c:pt>
                <c:pt idx="16">
                  <c:v>51.05</c:v>
                </c:pt>
                <c:pt idx="17">
                  <c:v>52.05</c:v>
                </c:pt>
                <c:pt idx="18">
                  <c:v>53.05</c:v>
                </c:pt>
                <c:pt idx="19">
                  <c:v>54.05</c:v>
                </c:pt>
                <c:pt idx="20">
                  <c:v>55.05</c:v>
                </c:pt>
                <c:pt idx="21">
                  <c:v>56.05</c:v>
                </c:pt>
                <c:pt idx="22">
                  <c:v>57.05</c:v>
                </c:pt>
                <c:pt idx="23">
                  <c:v>58.05</c:v>
                </c:pt>
                <c:pt idx="24">
                  <c:v>59.05</c:v>
                </c:pt>
                <c:pt idx="25">
                  <c:v>60.05</c:v>
                </c:pt>
                <c:pt idx="26">
                  <c:v>61.05</c:v>
                </c:pt>
                <c:pt idx="27">
                  <c:v>62.05</c:v>
                </c:pt>
                <c:pt idx="28">
                  <c:v>63.05</c:v>
                </c:pt>
                <c:pt idx="29">
                  <c:v>64.05</c:v>
                </c:pt>
                <c:pt idx="30">
                  <c:v>65.05</c:v>
                </c:pt>
                <c:pt idx="31">
                  <c:v>66.05</c:v>
                </c:pt>
                <c:pt idx="32">
                  <c:v>67.05</c:v>
                </c:pt>
                <c:pt idx="33">
                  <c:v>68.05</c:v>
                </c:pt>
                <c:pt idx="34">
                  <c:v>69.05</c:v>
                </c:pt>
                <c:pt idx="35">
                  <c:v>70.05</c:v>
                </c:pt>
                <c:pt idx="36">
                  <c:v>71.05</c:v>
                </c:pt>
                <c:pt idx="37">
                  <c:v>72.05</c:v>
                </c:pt>
                <c:pt idx="38">
                  <c:v>73.05</c:v>
                </c:pt>
                <c:pt idx="39">
                  <c:v>74.05</c:v>
                </c:pt>
                <c:pt idx="40">
                  <c:v>75.05</c:v>
                </c:pt>
                <c:pt idx="41">
                  <c:v>76.05</c:v>
                </c:pt>
                <c:pt idx="42">
                  <c:v>77.05</c:v>
                </c:pt>
                <c:pt idx="43">
                  <c:v>78.05</c:v>
                </c:pt>
                <c:pt idx="44">
                  <c:v>79.05</c:v>
                </c:pt>
                <c:pt idx="45">
                  <c:v>80.05</c:v>
                </c:pt>
                <c:pt idx="46">
                  <c:v>81.05</c:v>
                </c:pt>
                <c:pt idx="47">
                  <c:v>82.05</c:v>
                </c:pt>
                <c:pt idx="48">
                  <c:v>83.05</c:v>
                </c:pt>
                <c:pt idx="49">
                  <c:v>84.05</c:v>
                </c:pt>
                <c:pt idx="50">
                  <c:v>85.05</c:v>
                </c:pt>
                <c:pt idx="51">
                  <c:v>86.05</c:v>
                </c:pt>
                <c:pt idx="52">
                  <c:v>87.05</c:v>
                </c:pt>
                <c:pt idx="53">
                  <c:v>88.05</c:v>
                </c:pt>
                <c:pt idx="54">
                  <c:v>89.05</c:v>
                </c:pt>
                <c:pt idx="55">
                  <c:v>90.05</c:v>
                </c:pt>
                <c:pt idx="56">
                  <c:v>91.05</c:v>
                </c:pt>
                <c:pt idx="57">
                  <c:v>92.05</c:v>
                </c:pt>
                <c:pt idx="58">
                  <c:v>93.05</c:v>
                </c:pt>
                <c:pt idx="59">
                  <c:v>94.05</c:v>
                </c:pt>
                <c:pt idx="60">
                  <c:v>95.05</c:v>
                </c:pt>
                <c:pt idx="61">
                  <c:v>96.05</c:v>
                </c:pt>
                <c:pt idx="62">
                  <c:v>97.05</c:v>
                </c:pt>
                <c:pt idx="63">
                  <c:v>98.05</c:v>
                </c:pt>
                <c:pt idx="64">
                  <c:v>99.05</c:v>
                </c:pt>
                <c:pt idx="65">
                  <c:v>100.05</c:v>
                </c:pt>
                <c:pt idx="66">
                  <c:v>101.05</c:v>
                </c:pt>
                <c:pt idx="67">
                  <c:v>102.05</c:v>
                </c:pt>
                <c:pt idx="68">
                  <c:v>103.05</c:v>
                </c:pt>
                <c:pt idx="69">
                  <c:v>104.05</c:v>
                </c:pt>
                <c:pt idx="70">
                  <c:v>105.05</c:v>
                </c:pt>
                <c:pt idx="71">
                  <c:v>106.05</c:v>
                </c:pt>
                <c:pt idx="72">
                  <c:v>107.05</c:v>
                </c:pt>
                <c:pt idx="73">
                  <c:v>108.05</c:v>
                </c:pt>
                <c:pt idx="74">
                  <c:v>109.05</c:v>
                </c:pt>
                <c:pt idx="75">
                  <c:v>110.05</c:v>
                </c:pt>
                <c:pt idx="76">
                  <c:v>111.05</c:v>
                </c:pt>
                <c:pt idx="77">
                  <c:v>112.05</c:v>
                </c:pt>
                <c:pt idx="78">
                  <c:v>113.05</c:v>
                </c:pt>
                <c:pt idx="79">
                  <c:v>114.05</c:v>
                </c:pt>
                <c:pt idx="80">
                  <c:v>115.05</c:v>
                </c:pt>
                <c:pt idx="81">
                  <c:v>116.05</c:v>
                </c:pt>
                <c:pt idx="82">
                  <c:v>117.05</c:v>
                </c:pt>
                <c:pt idx="83">
                  <c:v>118.05</c:v>
                </c:pt>
                <c:pt idx="84">
                  <c:v>119.05</c:v>
                </c:pt>
                <c:pt idx="85">
                  <c:v>120.05</c:v>
                </c:pt>
                <c:pt idx="86">
                  <c:v>121.05</c:v>
                </c:pt>
                <c:pt idx="87">
                  <c:v>122.05</c:v>
                </c:pt>
                <c:pt idx="88">
                  <c:v>123.05</c:v>
                </c:pt>
                <c:pt idx="89">
                  <c:v>124.05</c:v>
                </c:pt>
                <c:pt idx="90">
                  <c:v>125.05</c:v>
                </c:pt>
                <c:pt idx="91">
                  <c:v>126.05</c:v>
                </c:pt>
                <c:pt idx="92">
                  <c:v>127.05</c:v>
                </c:pt>
                <c:pt idx="93">
                  <c:v>128.05000000000001</c:v>
                </c:pt>
                <c:pt idx="94">
                  <c:v>129.05000000000001</c:v>
                </c:pt>
                <c:pt idx="95">
                  <c:v>130.05000000000001</c:v>
                </c:pt>
                <c:pt idx="96">
                  <c:v>131.05000000000001</c:v>
                </c:pt>
                <c:pt idx="97">
                  <c:v>132.05000000000001</c:v>
                </c:pt>
                <c:pt idx="98">
                  <c:v>133.05000000000001</c:v>
                </c:pt>
                <c:pt idx="99">
                  <c:v>134.05000000000001</c:v>
                </c:pt>
                <c:pt idx="100">
                  <c:v>135.05000000000001</c:v>
                </c:pt>
                <c:pt idx="101">
                  <c:v>136.05000000000001</c:v>
                </c:pt>
                <c:pt idx="102">
                  <c:v>137.05000000000001</c:v>
                </c:pt>
                <c:pt idx="103">
                  <c:v>138.05000000000001</c:v>
                </c:pt>
                <c:pt idx="104">
                  <c:v>139.05000000000001</c:v>
                </c:pt>
                <c:pt idx="105">
                  <c:v>140.05000000000001</c:v>
                </c:pt>
                <c:pt idx="106">
                  <c:v>141.05000000000001</c:v>
                </c:pt>
                <c:pt idx="107">
                  <c:v>142.05000000000001</c:v>
                </c:pt>
                <c:pt idx="108">
                  <c:v>143.05000000000001</c:v>
                </c:pt>
                <c:pt idx="109">
                  <c:v>144.05000000000001</c:v>
                </c:pt>
                <c:pt idx="110">
                  <c:v>145.05000000000001</c:v>
                </c:pt>
                <c:pt idx="111">
                  <c:v>146.05000000000001</c:v>
                </c:pt>
                <c:pt idx="112">
                  <c:v>147.05000000000001</c:v>
                </c:pt>
                <c:pt idx="113">
                  <c:v>148.05000000000001</c:v>
                </c:pt>
                <c:pt idx="114">
                  <c:v>149.05000000000001</c:v>
                </c:pt>
                <c:pt idx="115">
                  <c:v>150.05000000000001</c:v>
                </c:pt>
                <c:pt idx="116">
                  <c:v>151.05000000000001</c:v>
                </c:pt>
                <c:pt idx="117">
                  <c:v>152.05000000000001</c:v>
                </c:pt>
                <c:pt idx="118">
                  <c:v>153.05000000000001</c:v>
                </c:pt>
                <c:pt idx="119">
                  <c:v>154.05000000000001</c:v>
                </c:pt>
                <c:pt idx="120">
                  <c:v>155.05000000000001</c:v>
                </c:pt>
                <c:pt idx="121">
                  <c:v>156.05000000000001</c:v>
                </c:pt>
                <c:pt idx="122">
                  <c:v>157.05000000000001</c:v>
                </c:pt>
                <c:pt idx="123">
                  <c:v>158.05000000000001</c:v>
                </c:pt>
                <c:pt idx="124">
                  <c:v>159.05000000000001</c:v>
                </c:pt>
                <c:pt idx="125">
                  <c:v>160.05000000000001</c:v>
                </c:pt>
                <c:pt idx="126">
                  <c:v>161.05000000000001</c:v>
                </c:pt>
                <c:pt idx="127">
                  <c:v>162.05000000000001</c:v>
                </c:pt>
                <c:pt idx="128">
                  <c:v>163.05000000000001</c:v>
                </c:pt>
                <c:pt idx="129">
                  <c:v>164.05</c:v>
                </c:pt>
                <c:pt idx="130">
                  <c:v>165.05</c:v>
                </c:pt>
                <c:pt idx="131">
                  <c:v>166.05</c:v>
                </c:pt>
                <c:pt idx="132">
                  <c:v>167.05</c:v>
                </c:pt>
                <c:pt idx="133">
                  <c:v>168.05</c:v>
                </c:pt>
                <c:pt idx="134">
                  <c:v>169.05</c:v>
                </c:pt>
                <c:pt idx="135">
                  <c:v>170.05</c:v>
                </c:pt>
                <c:pt idx="136">
                  <c:v>171.05</c:v>
                </c:pt>
                <c:pt idx="137">
                  <c:v>172.05</c:v>
                </c:pt>
                <c:pt idx="138">
                  <c:v>173.05</c:v>
                </c:pt>
                <c:pt idx="139">
                  <c:v>174.05</c:v>
                </c:pt>
                <c:pt idx="140">
                  <c:v>175.05</c:v>
                </c:pt>
                <c:pt idx="141">
                  <c:v>176.05</c:v>
                </c:pt>
                <c:pt idx="142">
                  <c:v>177.05</c:v>
                </c:pt>
                <c:pt idx="143">
                  <c:v>178.05</c:v>
                </c:pt>
                <c:pt idx="144">
                  <c:v>179.05</c:v>
                </c:pt>
                <c:pt idx="145">
                  <c:v>180.05</c:v>
                </c:pt>
                <c:pt idx="146">
                  <c:v>181.05</c:v>
                </c:pt>
                <c:pt idx="147">
                  <c:v>182.05</c:v>
                </c:pt>
                <c:pt idx="148">
                  <c:v>183.05</c:v>
                </c:pt>
                <c:pt idx="149">
                  <c:v>184.05</c:v>
                </c:pt>
                <c:pt idx="150">
                  <c:v>185.05</c:v>
                </c:pt>
                <c:pt idx="151">
                  <c:v>186.05</c:v>
                </c:pt>
                <c:pt idx="152">
                  <c:v>187.05</c:v>
                </c:pt>
                <c:pt idx="153">
                  <c:v>188.05</c:v>
                </c:pt>
                <c:pt idx="154">
                  <c:v>189.05</c:v>
                </c:pt>
                <c:pt idx="155">
                  <c:v>190.05</c:v>
                </c:pt>
                <c:pt idx="156">
                  <c:v>191.05</c:v>
                </c:pt>
                <c:pt idx="157">
                  <c:v>192.05</c:v>
                </c:pt>
                <c:pt idx="158">
                  <c:v>193.05</c:v>
                </c:pt>
                <c:pt idx="159">
                  <c:v>194.05</c:v>
                </c:pt>
                <c:pt idx="160">
                  <c:v>195.05</c:v>
                </c:pt>
                <c:pt idx="161">
                  <c:v>196.05</c:v>
                </c:pt>
                <c:pt idx="162">
                  <c:v>197.05</c:v>
                </c:pt>
                <c:pt idx="163">
                  <c:v>198.05</c:v>
                </c:pt>
                <c:pt idx="164">
                  <c:v>199.05</c:v>
                </c:pt>
                <c:pt idx="165">
                  <c:v>200.05</c:v>
                </c:pt>
                <c:pt idx="166">
                  <c:v>201.05</c:v>
                </c:pt>
                <c:pt idx="167">
                  <c:v>202.05</c:v>
                </c:pt>
                <c:pt idx="168">
                  <c:v>203.05</c:v>
                </c:pt>
                <c:pt idx="169">
                  <c:v>204.05</c:v>
                </c:pt>
                <c:pt idx="170">
                  <c:v>205.05</c:v>
                </c:pt>
                <c:pt idx="171">
                  <c:v>206.05</c:v>
                </c:pt>
                <c:pt idx="172">
                  <c:v>207.05</c:v>
                </c:pt>
                <c:pt idx="173">
                  <c:v>208.05</c:v>
                </c:pt>
                <c:pt idx="174">
                  <c:v>209.05</c:v>
                </c:pt>
                <c:pt idx="175">
                  <c:v>210.05</c:v>
                </c:pt>
                <c:pt idx="176">
                  <c:v>211.05</c:v>
                </c:pt>
                <c:pt idx="177">
                  <c:v>212.05</c:v>
                </c:pt>
                <c:pt idx="178">
                  <c:v>213.05</c:v>
                </c:pt>
                <c:pt idx="179">
                  <c:v>214.05</c:v>
                </c:pt>
                <c:pt idx="180">
                  <c:v>215.05</c:v>
                </c:pt>
                <c:pt idx="181">
                  <c:v>216.05</c:v>
                </c:pt>
                <c:pt idx="182">
                  <c:v>217.05</c:v>
                </c:pt>
                <c:pt idx="183">
                  <c:v>218.05</c:v>
                </c:pt>
                <c:pt idx="184">
                  <c:v>219.05</c:v>
                </c:pt>
                <c:pt idx="185">
                  <c:v>220.05</c:v>
                </c:pt>
                <c:pt idx="186">
                  <c:v>221.05</c:v>
                </c:pt>
                <c:pt idx="187">
                  <c:v>222.05</c:v>
                </c:pt>
                <c:pt idx="188">
                  <c:v>223.05</c:v>
                </c:pt>
                <c:pt idx="189">
                  <c:v>224.05</c:v>
                </c:pt>
                <c:pt idx="190">
                  <c:v>225.05</c:v>
                </c:pt>
                <c:pt idx="191">
                  <c:v>226.05</c:v>
                </c:pt>
                <c:pt idx="192">
                  <c:v>227.05</c:v>
                </c:pt>
                <c:pt idx="193">
                  <c:v>228.05</c:v>
                </c:pt>
                <c:pt idx="194">
                  <c:v>229.05</c:v>
                </c:pt>
                <c:pt idx="195">
                  <c:v>230.05</c:v>
                </c:pt>
                <c:pt idx="196">
                  <c:v>231.05</c:v>
                </c:pt>
                <c:pt idx="197">
                  <c:v>232.05</c:v>
                </c:pt>
                <c:pt idx="198">
                  <c:v>233.05</c:v>
                </c:pt>
                <c:pt idx="199">
                  <c:v>234.05</c:v>
                </c:pt>
                <c:pt idx="200">
                  <c:v>235.05</c:v>
                </c:pt>
                <c:pt idx="201">
                  <c:v>236.05</c:v>
                </c:pt>
                <c:pt idx="202">
                  <c:v>237.05</c:v>
                </c:pt>
                <c:pt idx="203">
                  <c:v>238.05</c:v>
                </c:pt>
                <c:pt idx="204">
                  <c:v>239.05</c:v>
                </c:pt>
                <c:pt idx="205">
                  <c:v>240.05</c:v>
                </c:pt>
                <c:pt idx="206">
                  <c:v>241.05</c:v>
                </c:pt>
                <c:pt idx="207">
                  <c:v>242.05</c:v>
                </c:pt>
                <c:pt idx="208">
                  <c:v>243.05</c:v>
                </c:pt>
                <c:pt idx="209">
                  <c:v>244.05</c:v>
                </c:pt>
                <c:pt idx="210">
                  <c:v>245.05</c:v>
                </c:pt>
                <c:pt idx="211">
                  <c:v>246.05</c:v>
                </c:pt>
                <c:pt idx="212">
                  <c:v>247.05</c:v>
                </c:pt>
                <c:pt idx="213">
                  <c:v>248.05</c:v>
                </c:pt>
                <c:pt idx="214">
                  <c:v>249.05</c:v>
                </c:pt>
                <c:pt idx="215">
                  <c:v>250.05</c:v>
                </c:pt>
                <c:pt idx="216">
                  <c:v>251.05</c:v>
                </c:pt>
                <c:pt idx="217">
                  <c:v>252.05</c:v>
                </c:pt>
                <c:pt idx="218">
                  <c:v>253.05</c:v>
                </c:pt>
                <c:pt idx="219">
                  <c:v>254.05</c:v>
                </c:pt>
                <c:pt idx="220">
                  <c:v>255.05</c:v>
                </c:pt>
                <c:pt idx="221">
                  <c:v>256.05</c:v>
                </c:pt>
                <c:pt idx="222">
                  <c:v>257.05</c:v>
                </c:pt>
                <c:pt idx="223">
                  <c:v>258.05</c:v>
                </c:pt>
                <c:pt idx="224">
                  <c:v>259.05</c:v>
                </c:pt>
                <c:pt idx="225">
                  <c:v>260.05</c:v>
                </c:pt>
                <c:pt idx="226">
                  <c:v>261.05</c:v>
                </c:pt>
                <c:pt idx="227">
                  <c:v>262.05</c:v>
                </c:pt>
                <c:pt idx="228">
                  <c:v>263.05</c:v>
                </c:pt>
                <c:pt idx="229">
                  <c:v>264.05</c:v>
                </c:pt>
                <c:pt idx="230">
                  <c:v>265.05</c:v>
                </c:pt>
                <c:pt idx="231">
                  <c:v>266.05</c:v>
                </c:pt>
                <c:pt idx="232">
                  <c:v>267.05</c:v>
                </c:pt>
                <c:pt idx="233">
                  <c:v>268.05</c:v>
                </c:pt>
                <c:pt idx="234">
                  <c:v>269.05</c:v>
                </c:pt>
                <c:pt idx="235">
                  <c:v>270.05</c:v>
                </c:pt>
                <c:pt idx="236">
                  <c:v>271.05</c:v>
                </c:pt>
                <c:pt idx="237">
                  <c:v>272.05</c:v>
                </c:pt>
                <c:pt idx="238">
                  <c:v>273.05</c:v>
                </c:pt>
                <c:pt idx="239">
                  <c:v>274.05</c:v>
                </c:pt>
                <c:pt idx="240">
                  <c:v>275.05</c:v>
                </c:pt>
                <c:pt idx="241">
                  <c:v>276.05</c:v>
                </c:pt>
                <c:pt idx="242">
                  <c:v>277.05</c:v>
                </c:pt>
                <c:pt idx="243">
                  <c:v>278.05</c:v>
                </c:pt>
                <c:pt idx="244">
                  <c:v>279.05</c:v>
                </c:pt>
                <c:pt idx="245">
                  <c:v>280.05</c:v>
                </c:pt>
                <c:pt idx="246">
                  <c:v>281.05</c:v>
                </c:pt>
                <c:pt idx="247">
                  <c:v>282.05</c:v>
                </c:pt>
                <c:pt idx="248">
                  <c:v>283.05</c:v>
                </c:pt>
                <c:pt idx="249">
                  <c:v>284.05</c:v>
                </c:pt>
                <c:pt idx="250">
                  <c:v>285.05</c:v>
                </c:pt>
                <c:pt idx="251">
                  <c:v>286.05</c:v>
                </c:pt>
                <c:pt idx="252">
                  <c:v>287.05</c:v>
                </c:pt>
                <c:pt idx="253">
                  <c:v>288.05</c:v>
                </c:pt>
                <c:pt idx="254">
                  <c:v>289.05</c:v>
                </c:pt>
                <c:pt idx="255">
                  <c:v>290.05</c:v>
                </c:pt>
                <c:pt idx="256">
                  <c:v>291.05</c:v>
                </c:pt>
                <c:pt idx="257">
                  <c:v>292.05</c:v>
                </c:pt>
                <c:pt idx="258">
                  <c:v>293.05</c:v>
                </c:pt>
                <c:pt idx="259">
                  <c:v>294.05</c:v>
                </c:pt>
                <c:pt idx="260">
                  <c:v>295.05</c:v>
                </c:pt>
                <c:pt idx="261">
                  <c:v>296.05</c:v>
                </c:pt>
                <c:pt idx="262">
                  <c:v>297.05</c:v>
                </c:pt>
                <c:pt idx="263">
                  <c:v>298.05</c:v>
                </c:pt>
                <c:pt idx="264">
                  <c:v>299.05</c:v>
                </c:pt>
                <c:pt idx="265">
                  <c:v>300.05</c:v>
                </c:pt>
                <c:pt idx="266">
                  <c:v>301.05</c:v>
                </c:pt>
                <c:pt idx="267">
                  <c:v>302.05</c:v>
                </c:pt>
                <c:pt idx="268">
                  <c:v>303.05</c:v>
                </c:pt>
                <c:pt idx="269">
                  <c:v>304.05</c:v>
                </c:pt>
                <c:pt idx="270">
                  <c:v>305.05</c:v>
                </c:pt>
                <c:pt idx="271">
                  <c:v>306.05</c:v>
                </c:pt>
                <c:pt idx="272">
                  <c:v>307.05</c:v>
                </c:pt>
                <c:pt idx="273">
                  <c:v>308.05</c:v>
                </c:pt>
                <c:pt idx="274">
                  <c:v>309.05</c:v>
                </c:pt>
                <c:pt idx="275">
                  <c:v>310.05</c:v>
                </c:pt>
                <c:pt idx="276">
                  <c:v>311.05</c:v>
                </c:pt>
                <c:pt idx="277">
                  <c:v>312.05</c:v>
                </c:pt>
                <c:pt idx="278">
                  <c:v>313.05</c:v>
                </c:pt>
                <c:pt idx="279">
                  <c:v>314.05</c:v>
                </c:pt>
                <c:pt idx="280">
                  <c:v>315.05</c:v>
                </c:pt>
                <c:pt idx="281">
                  <c:v>316.05</c:v>
                </c:pt>
                <c:pt idx="282">
                  <c:v>317.05</c:v>
                </c:pt>
                <c:pt idx="283">
                  <c:v>318.05</c:v>
                </c:pt>
                <c:pt idx="284">
                  <c:v>319.05</c:v>
                </c:pt>
                <c:pt idx="285">
                  <c:v>320.05</c:v>
                </c:pt>
                <c:pt idx="286">
                  <c:v>321.05</c:v>
                </c:pt>
                <c:pt idx="287">
                  <c:v>322.05</c:v>
                </c:pt>
                <c:pt idx="288">
                  <c:v>323.05</c:v>
                </c:pt>
                <c:pt idx="289">
                  <c:v>324.05</c:v>
                </c:pt>
                <c:pt idx="290">
                  <c:v>325.05</c:v>
                </c:pt>
                <c:pt idx="291">
                  <c:v>326.05</c:v>
                </c:pt>
                <c:pt idx="292">
                  <c:v>327.05</c:v>
                </c:pt>
                <c:pt idx="293">
                  <c:v>328.05</c:v>
                </c:pt>
                <c:pt idx="294">
                  <c:v>329.05</c:v>
                </c:pt>
                <c:pt idx="295">
                  <c:v>330.05</c:v>
                </c:pt>
                <c:pt idx="296">
                  <c:v>331.05</c:v>
                </c:pt>
                <c:pt idx="297">
                  <c:v>332.05</c:v>
                </c:pt>
                <c:pt idx="298">
                  <c:v>333.05</c:v>
                </c:pt>
                <c:pt idx="299">
                  <c:v>334.05</c:v>
                </c:pt>
                <c:pt idx="300">
                  <c:v>335.05</c:v>
                </c:pt>
                <c:pt idx="301">
                  <c:v>336.05</c:v>
                </c:pt>
                <c:pt idx="302">
                  <c:v>337.05</c:v>
                </c:pt>
                <c:pt idx="303">
                  <c:v>338.05</c:v>
                </c:pt>
                <c:pt idx="304">
                  <c:v>339.05</c:v>
                </c:pt>
                <c:pt idx="305">
                  <c:v>340.05</c:v>
                </c:pt>
                <c:pt idx="306">
                  <c:v>341.05</c:v>
                </c:pt>
                <c:pt idx="307">
                  <c:v>342.05</c:v>
                </c:pt>
                <c:pt idx="308">
                  <c:v>343.05</c:v>
                </c:pt>
                <c:pt idx="309">
                  <c:v>344.05</c:v>
                </c:pt>
                <c:pt idx="310">
                  <c:v>345.05</c:v>
                </c:pt>
                <c:pt idx="311">
                  <c:v>346.05</c:v>
                </c:pt>
                <c:pt idx="312">
                  <c:v>347.05</c:v>
                </c:pt>
                <c:pt idx="313">
                  <c:v>348.05</c:v>
                </c:pt>
                <c:pt idx="314">
                  <c:v>349.05</c:v>
                </c:pt>
                <c:pt idx="315">
                  <c:v>350.05</c:v>
                </c:pt>
                <c:pt idx="316">
                  <c:v>351.05</c:v>
                </c:pt>
                <c:pt idx="317">
                  <c:v>352.05</c:v>
                </c:pt>
                <c:pt idx="318">
                  <c:v>353.05</c:v>
                </c:pt>
                <c:pt idx="319">
                  <c:v>354.05</c:v>
                </c:pt>
                <c:pt idx="320">
                  <c:v>355.05</c:v>
                </c:pt>
                <c:pt idx="321">
                  <c:v>356.05</c:v>
                </c:pt>
                <c:pt idx="322">
                  <c:v>357.05</c:v>
                </c:pt>
                <c:pt idx="323">
                  <c:v>358.05</c:v>
                </c:pt>
                <c:pt idx="324">
                  <c:v>359.05</c:v>
                </c:pt>
                <c:pt idx="325">
                  <c:v>360.05</c:v>
                </c:pt>
                <c:pt idx="326">
                  <c:v>361.05</c:v>
                </c:pt>
                <c:pt idx="327">
                  <c:v>362.05</c:v>
                </c:pt>
                <c:pt idx="328">
                  <c:v>363.05</c:v>
                </c:pt>
                <c:pt idx="329">
                  <c:v>364.05</c:v>
                </c:pt>
                <c:pt idx="330">
                  <c:v>365.05</c:v>
                </c:pt>
                <c:pt idx="331">
                  <c:v>366.05</c:v>
                </c:pt>
                <c:pt idx="332">
                  <c:v>367.05</c:v>
                </c:pt>
                <c:pt idx="333">
                  <c:v>368.05</c:v>
                </c:pt>
                <c:pt idx="334">
                  <c:v>369.05</c:v>
                </c:pt>
                <c:pt idx="335">
                  <c:v>370.05</c:v>
                </c:pt>
                <c:pt idx="336">
                  <c:v>371.05</c:v>
                </c:pt>
                <c:pt idx="337">
                  <c:v>372.05</c:v>
                </c:pt>
                <c:pt idx="338">
                  <c:v>373.05</c:v>
                </c:pt>
                <c:pt idx="339">
                  <c:v>374.05</c:v>
                </c:pt>
                <c:pt idx="340">
                  <c:v>375.05</c:v>
                </c:pt>
                <c:pt idx="341">
                  <c:v>376.05</c:v>
                </c:pt>
                <c:pt idx="342">
                  <c:v>377.05</c:v>
                </c:pt>
                <c:pt idx="343">
                  <c:v>378.05</c:v>
                </c:pt>
                <c:pt idx="344">
                  <c:v>379.05</c:v>
                </c:pt>
                <c:pt idx="345">
                  <c:v>380.05</c:v>
                </c:pt>
                <c:pt idx="346">
                  <c:v>381.05</c:v>
                </c:pt>
                <c:pt idx="347">
                  <c:v>382.05</c:v>
                </c:pt>
                <c:pt idx="348">
                  <c:v>383.05</c:v>
                </c:pt>
                <c:pt idx="349">
                  <c:v>384.05</c:v>
                </c:pt>
                <c:pt idx="350">
                  <c:v>385.05</c:v>
                </c:pt>
                <c:pt idx="351">
                  <c:v>386.05</c:v>
                </c:pt>
                <c:pt idx="352">
                  <c:v>387.05</c:v>
                </c:pt>
                <c:pt idx="353">
                  <c:v>388.05</c:v>
                </c:pt>
                <c:pt idx="354">
                  <c:v>389.05</c:v>
                </c:pt>
                <c:pt idx="355">
                  <c:v>390.05</c:v>
                </c:pt>
                <c:pt idx="356">
                  <c:v>391.05</c:v>
                </c:pt>
                <c:pt idx="357">
                  <c:v>392.05</c:v>
                </c:pt>
                <c:pt idx="358">
                  <c:v>393.05</c:v>
                </c:pt>
                <c:pt idx="359">
                  <c:v>394.05</c:v>
                </c:pt>
                <c:pt idx="360">
                  <c:v>395.05</c:v>
                </c:pt>
                <c:pt idx="361">
                  <c:v>396.05</c:v>
                </c:pt>
                <c:pt idx="362">
                  <c:v>397.05</c:v>
                </c:pt>
                <c:pt idx="363">
                  <c:v>398.05</c:v>
                </c:pt>
                <c:pt idx="364">
                  <c:v>399.05</c:v>
                </c:pt>
                <c:pt idx="365">
                  <c:v>400.05</c:v>
                </c:pt>
                <c:pt idx="366">
                  <c:v>401.05</c:v>
                </c:pt>
                <c:pt idx="367">
                  <c:v>402.05</c:v>
                </c:pt>
                <c:pt idx="368">
                  <c:v>403.05</c:v>
                </c:pt>
                <c:pt idx="369">
                  <c:v>404.05</c:v>
                </c:pt>
                <c:pt idx="370">
                  <c:v>405.05</c:v>
                </c:pt>
                <c:pt idx="371">
                  <c:v>406.05</c:v>
                </c:pt>
                <c:pt idx="372">
                  <c:v>407.05</c:v>
                </c:pt>
                <c:pt idx="373">
                  <c:v>408.05</c:v>
                </c:pt>
                <c:pt idx="374">
                  <c:v>409.05</c:v>
                </c:pt>
                <c:pt idx="375">
                  <c:v>410.05</c:v>
                </c:pt>
                <c:pt idx="376">
                  <c:v>411.05</c:v>
                </c:pt>
                <c:pt idx="377">
                  <c:v>412.05</c:v>
                </c:pt>
                <c:pt idx="378">
                  <c:v>413.05</c:v>
                </c:pt>
                <c:pt idx="379">
                  <c:v>414.05</c:v>
                </c:pt>
                <c:pt idx="380">
                  <c:v>415.05</c:v>
                </c:pt>
                <c:pt idx="381">
                  <c:v>416.05</c:v>
                </c:pt>
                <c:pt idx="382">
                  <c:v>417.05</c:v>
                </c:pt>
                <c:pt idx="383">
                  <c:v>418.05</c:v>
                </c:pt>
                <c:pt idx="384">
                  <c:v>419.05</c:v>
                </c:pt>
                <c:pt idx="385">
                  <c:v>420.05</c:v>
                </c:pt>
                <c:pt idx="386">
                  <c:v>421.05</c:v>
                </c:pt>
                <c:pt idx="387">
                  <c:v>422.05</c:v>
                </c:pt>
                <c:pt idx="388">
                  <c:v>423.05</c:v>
                </c:pt>
                <c:pt idx="389">
                  <c:v>424.05</c:v>
                </c:pt>
                <c:pt idx="390">
                  <c:v>425.05</c:v>
                </c:pt>
                <c:pt idx="391">
                  <c:v>426.05</c:v>
                </c:pt>
                <c:pt idx="392">
                  <c:v>427.05</c:v>
                </c:pt>
                <c:pt idx="393">
                  <c:v>428.05</c:v>
                </c:pt>
                <c:pt idx="394">
                  <c:v>429.05</c:v>
                </c:pt>
                <c:pt idx="395">
                  <c:v>430.05</c:v>
                </c:pt>
                <c:pt idx="396">
                  <c:v>431.05</c:v>
                </c:pt>
                <c:pt idx="397">
                  <c:v>432.05</c:v>
                </c:pt>
                <c:pt idx="398">
                  <c:v>433.05</c:v>
                </c:pt>
                <c:pt idx="399">
                  <c:v>434.05</c:v>
                </c:pt>
                <c:pt idx="400">
                  <c:v>435.05</c:v>
                </c:pt>
                <c:pt idx="401">
                  <c:v>436.05</c:v>
                </c:pt>
                <c:pt idx="402">
                  <c:v>437.05</c:v>
                </c:pt>
                <c:pt idx="403">
                  <c:v>438.05</c:v>
                </c:pt>
                <c:pt idx="404">
                  <c:v>439.05</c:v>
                </c:pt>
                <c:pt idx="405">
                  <c:v>440.05</c:v>
                </c:pt>
                <c:pt idx="406">
                  <c:v>441.05</c:v>
                </c:pt>
                <c:pt idx="407">
                  <c:v>442.05</c:v>
                </c:pt>
                <c:pt idx="408">
                  <c:v>443.05</c:v>
                </c:pt>
                <c:pt idx="409">
                  <c:v>444.05</c:v>
                </c:pt>
                <c:pt idx="410">
                  <c:v>445.05</c:v>
                </c:pt>
                <c:pt idx="411">
                  <c:v>446.05</c:v>
                </c:pt>
                <c:pt idx="412">
                  <c:v>447.05</c:v>
                </c:pt>
                <c:pt idx="413">
                  <c:v>448.05</c:v>
                </c:pt>
                <c:pt idx="414">
                  <c:v>449.05</c:v>
                </c:pt>
                <c:pt idx="415">
                  <c:v>450.05</c:v>
                </c:pt>
                <c:pt idx="416">
                  <c:v>451.05</c:v>
                </c:pt>
                <c:pt idx="417">
                  <c:v>452.05</c:v>
                </c:pt>
                <c:pt idx="418">
                  <c:v>453.05</c:v>
                </c:pt>
                <c:pt idx="419">
                  <c:v>454.05</c:v>
                </c:pt>
                <c:pt idx="420">
                  <c:v>455.05</c:v>
                </c:pt>
                <c:pt idx="421">
                  <c:v>456.05</c:v>
                </c:pt>
                <c:pt idx="422">
                  <c:v>457.05</c:v>
                </c:pt>
                <c:pt idx="423">
                  <c:v>458.05</c:v>
                </c:pt>
                <c:pt idx="424">
                  <c:v>459.05</c:v>
                </c:pt>
                <c:pt idx="425">
                  <c:v>460.05</c:v>
                </c:pt>
                <c:pt idx="426">
                  <c:v>461.05</c:v>
                </c:pt>
                <c:pt idx="427">
                  <c:v>462.05</c:v>
                </c:pt>
                <c:pt idx="428">
                  <c:v>463.05</c:v>
                </c:pt>
                <c:pt idx="429">
                  <c:v>464.05</c:v>
                </c:pt>
                <c:pt idx="430">
                  <c:v>465.05</c:v>
                </c:pt>
                <c:pt idx="431">
                  <c:v>466.05</c:v>
                </c:pt>
                <c:pt idx="432">
                  <c:v>467.05</c:v>
                </c:pt>
                <c:pt idx="433">
                  <c:v>468.05</c:v>
                </c:pt>
                <c:pt idx="434">
                  <c:v>469.05</c:v>
                </c:pt>
                <c:pt idx="435">
                  <c:v>470.05</c:v>
                </c:pt>
                <c:pt idx="436">
                  <c:v>471.05</c:v>
                </c:pt>
                <c:pt idx="437">
                  <c:v>472.05</c:v>
                </c:pt>
                <c:pt idx="438">
                  <c:v>473.05</c:v>
                </c:pt>
                <c:pt idx="439">
                  <c:v>474.05</c:v>
                </c:pt>
                <c:pt idx="440">
                  <c:v>475.05</c:v>
                </c:pt>
                <c:pt idx="441">
                  <c:v>476.05</c:v>
                </c:pt>
                <c:pt idx="442">
                  <c:v>477.05</c:v>
                </c:pt>
                <c:pt idx="443">
                  <c:v>478.05</c:v>
                </c:pt>
                <c:pt idx="444">
                  <c:v>479.05</c:v>
                </c:pt>
                <c:pt idx="445">
                  <c:v>480.05</c:v>
                </c:pt>
                <c:pt idx="446">
                  <c:v>481.05</c:v>
                </c:pt>
                <c:pt idx="447">
                  <c:v>482.05</c:v>
                </c:pt>
                <c:pt idx="448">
                  <c:v>483.05</c:v>
                </c:pt>
                <c:pt idx="449">
                  <c:v>484.05</c:v>
                </c:pt>
                <c:pt idx="450">
                  <c:v>485.05</c:v>
                </c:pt>
                <c:pt idx="451">
                  <c:v>486.05</c:v>
                </c:pt>
                <c:pt idx="452">
                  <c:v>487.05</c:v>
                </c:pt>
                <c:pt idx="453">
                  <c:v>488.05</c:v>
                </c:pt>
                <c:pt idx="454">
                  <c:v>489.05</c:v>
                </c:pt>
                <c:pt idx="455">
                  <c:v>490.05</c:v>
                </c:pt>
                <c:pt idx="456">
                  <c:v>491.05</c:v>
                </c:pt>
                <c:pt idx="457">
                  <c:v>492.05</c:v>
                </c:pt>
                <c:pt idx="458">
                  <c:v>493.05</c:v>
                </c:pt>
                <c:pt idx="459">
                  <c:v>494.05</c:v>
                </c:pt>
                <c:pt idx="460">
                  <c:v>495.05</c:v>
                </c:pt>
                <c:pt idx="461">
                  <c:v>496.05</c:v>
                </c:pt>
                <c:pt idx="462">
                  <c:v>497.05</c:v>
                </c:pt>
                <c:pt idx="463">
                  <c:v>498.05</c:v>
                </c:pt>
                <c:pt idx="464">
                  <c:v>499.05</c:v>
                </c:pt>
                <c:pt idx="465">
                  <c:v>500.05</c:v>
                </c:pt>
                <c:pt idx="466">
                  <c:v>501.05</c:v>
                </c:pt>
                <c:pt idx="467">
                  <c:v>502.05</c:v>
                </c:pt>
                <c:pt idx="468">
                  <c:v>503.05</c:v>
                </c:pt>
                <c:pt idx="469">
                  <c:v>504.05</c:v>
                </c:pt>
                <c:pt idx="470">
                  <c:v>505.05</c:v>
                </c:pt>
                <c:pt idx="471">
                  <c:v>506.05</c:v>
                </c:pt>
                <c:pt idx="472">
                  <c:v>507.05</c:v>
                </c:pt>
                <c:pt idx="473">
                  <c:v>508.05</c:v>
                </c:pt>
                <c:pt idx="474">
                  <c:v>509.05</c:v>
                </c:pt>
                <c:pt idx="475">
                  <c:v>510.05</c:v>
                </c:pt>
                <c:pt idx="476">
                  <c:v>511.05</c:v>
                </c:pt>
                <c:pt idx="477">
                  <c:v>512.04999999999984</c:v>
                </c:pt>
                <c:pt idx="478">
                  <c:v>513.04999999999984</c:v>
                </c:pt>
                <c:pt idx="479">
                  <c:v>514.04999999999984</c:v>
                </c:pt>
                <c:pt idx="480">
                  <c:v>515.04999999999984</c:v>
                </c:pt>
                <c:pt idx="481">
                  <c:v>516.04999999999984</c:v>
                </c:pt>
                <c:pt idx="482">
                  <c:v>517.04999999999984</c:v>
                </c:pt>
                <c:pt idx="483">
                  <c:v>518.04999999999984</c:v>
                </c:pt>
                <c:pt idx="484">
                  <c:v>519.04999999999984</c:v>
                </c:pt>
                <c:pt idx="485">
                  <c:v>520.04999999999984</c:v>
                </c:pt>
                <c:pt idx="486">
                  <c:v>521.04999999999984</c:v>
                </c:pt>
                <c:pt idx="487">
                  <c:v>522.04999999999984</c:v>
                </c:pt>
                <c:pt idx="488">
                  <c:v>523.04999999999984</c:v>
                </c:pt>
                <c:pt idx="489">
                  <c:v>524.04999999999984</c:v>
                </c:pt>
                <c:pt idx="490">
                  <c:v>525.04999999999984</c:v>
                </c:pt>
                <c:pt idx="491">
                  <c:v>526.04999999999984</c:v>
                </c:pt>
                <c:pt idx="492">
                  <c:v>527.04999999999984</c:v>
                </c:pt>
                <c:pt idx="493">
                  <c:v>528.04999999999984</c:v>
                </c:pt>
                <c:pt idx="494">
                  <c:v>529.04999999999984</c:v>
                </c:pt>
                <c:pt idx="495">
                  <c:v>530.04999999999984</c:v>
                </c:pt>
                <c:pt idx="496">
                  <c:v>531.04999999999984</c:v>
                </c:pt>
                <c:pt idx="497">
                  <c:v>532.04999999999984</c:v>
                </c:pt>
                <c:pt idx="498">
                  <c:v>533.04999999999984</c:v>
                </c:pt>
                <c:pt idx="499">
                  <c:v>534.04999999999984</c:v>
                </c:pt>
                <c:pt idx="500">
                  <c:v>535.04999999999984</c:v>
                </c:pt>
                <c:pt idx="501">
                  <c:v>536.04999999999984</c:v>
                </c:pt>
                <c:pt idx="502">
                  <c:v>537.04999999999984</c:v>
                </c:pt>
                <c:pt idx="503">
                  <c:v>538.04999999999984</c:v>
                </c:pt>
                <c:pt idx="504">
                  <c:v>539.04999999999984</c:v>
                </c:pt>
                <c:pt idx="505">
                  <c:v>540.04999999999984</c:v>
                </c:pt>
                <c:pt idx="506">
                  <c:v>541.04999999999984</c:v>
                </c:pt>
                <c:pt idx="507">
                  <c:v>542.04999999999984</c:v>
                </c:pt>
                <c:pt idx="508">
                  <c:v>543.04999999999984</c:v>
                </c:pt>
                <c:pt idx="509">
                  <c:v>544.04999999999984</c:v>
                </c:pt>
                <c:pt idx="510">
                  <c:v>545.04999999999984</c:v>
                </c:pt>
                <c:pt idx="511">
                  <c:v>546.04999999999984</c:v>
                </c:pt>
                <c:pt idx="512">
                  <c:v>547.04999999999984</c:v>
                </c:pt>
                <c:pt idx="513">
                  <c:v>548.04999999999984</c:v>
                </c:pt>
                <c:pt idx="514">
                  <c:v>549.04999999999984</c:v>
                </c:pt>
                <c:pt idx="515">
                  <c:v>550.04999999999984</c:v>
                </c:pt>
                <c:pt idx="516">
                  <c:v>551.04999999999984</c:v>
                </c:pt>
                <c:pt idx="517">
                  <c:v>552.04999999999984</c:v>
                </c:pt>
                <c:pt idx="518">
                  <c:v>553.04999999999984</c:v>
                </c:pt>
                <c:pt idx="519">
                  <c:v>554.04999999999984</c:v>
                </c:pt>
                <c:pt idx="520">
                  <c:v>555.04999999999984</c:v>
                </c:pt>
                <c:pt idx="521">
                  <c:v>556.04999999999984</c:v>
                </c:pt>
                <c:pt idx="522">
                  <c:v>557.04999999999984</c:v>
                </c:pt>
                <c:pt idx="523">
                  <c:v>558.04999999999984</c:v>
                </c:pt>
                <c:pt idx="524">
                  <c:v>559.04999999999984</c:v>
                </c:pt>
                <c:pt idx="525">
                  <c:v>560.04999999999984</c:v>
                </c:pt>
                <c:pt idx="526">
                  <c:v>561.04999999999984</c:v>
                </c:pt>
                <c:pt idx="527">
                  <c:v>562.04999999999984</c:v>
                </c:pt>
                <c:pt idx="528">
                  <c:v>563.04999999999984</c:v>
                </c:pt>
                <c:pt idx="529">
                  <c:v>564.04999999999984</c:v>
                </c:pt>
                <c:pt idx="530">
                  <c:v>565.04999999999984</c:v>
                </c:pt>
                <c:pt idx="531">
                  <c:v>566.04999999999984</c:v>
                </c:pt>
                <c:pt idx="532">
                  <c:v>567.04999999999984</c:v>
                </c:pt>
                <c:pt idx="533">
                  <c:v>568.04999999999984</c:v>
                </c:pt>
                <c:pt idx="534">
                  <c:v>569.04999999999984</c:v>
                </c:pt>
                <c:pt idx="535">
                  <c:v>570.04999999999984</c:v>
                </c:pt>
                <c:pt idx="536">
                  <c:v>571.04999999999984</c:v>
                </c:pt>
                <c:pt idx="537">
                  <c:v>572.04999999999984</c:v>
                </c:pt>
                <c:pt idx="538">
                  <c:v>573.04999999999984</c:v>
                </c:pt>
                <c:pt idx="539">
                  <c:v>574.04999999999984</c:v>
                </c:pt>
                <c:pt idx="540">
                  <c:v>575.04999999999984</c:v>
                </c:pt>
                <c:pt idx="541">
                  <c:v>576.04999999999984</c:v>
                </c:pt>
                <c:pt idx="542">
                  <c:v>577.04999999999984</c:v>
                </c:pt>
                <c:pt idx="543">
                  <c:v>578.04999999999984</c:v>
                </c:pt>
                <c:pt idx="544">
                  <c:v>579.04999999999984</c:v>
                </c:pt>
                <c:pt idx="545">
                  <c:v>580.04999999999984</c:v>
                </c:pt>
                <c:pt idx="546">
                  <c:v>581.04999999999984</c:v>
                </c:pt>
                <c:pt idx="547">
                  <c:v>582.04999999999984</c:v>
                </c:pt>
                <c:pt idx="548">
                  <c:v>583.04999999999984</c:v>
                </c:pt>
                <c:pt idx="549">
                  <c:v>584.04999999999984</c:v>
                </c:pt>
                <c:pt idx="550">
                  <c:v>585.04999999999984</c:v>
                </c:pt>
                <c:pt idx="551">
                  <c:v>586.04999999999984</c:v>
                </c:pt>
                <c:pt idx="552">
                  <c:v>587.04999999999984</c:v>
                </c:pt>
                <c:pt idx="553">
                  <c:v>588.04999999999984</c:v>
                </c:pt>
                <c:pt idx="554">
                  <c:v>589.04999999999984</c:v>
                </c:pt>
                <c:pt idx="555">
                  <c:v>590.04999999999984</c:v>
                </c:pt>
                <c:pt idx="556">
                  <c:v>591.04999999999984</c:v>
                </c:pt>
                <c:pt idx="557">
                  <c:v>592.04999999999984</c:v>
                </c:pt>
                <c:pt idx="558">
                  <c:v>593.04999999999984</c:v>
                </c:pt>
                <c:pt idx="559">
                  <c:v>594.04999999999984</c:v>
                </c:pt>
                <c:pt idx="560">
                  <c:v>595.04999999999984</c:v>
                </c:pt>
                <c:pt idx="561">
                  <c:v>596.04999999999984</c:v>
                </c:pt>
                <c:pt idx="562">
                  <c:v>597.04999999999984</c:v>
                </c:pt>
                <c:pt idx="563">
                  <c:v>598.04999999999984</c:v>
                </c:pt>
                <c:pt idx="564">
                  <c:v>599.04999999999984</c:v>
                </c:pt>
                <c:pt idx="565">
                  <c:v>600.04999999999984</c:v>
                </c:pt>
                <c:pt idx="566">
                  <c:v>601.04999999999984</c:v>
                </c:pt>
                <c:pt idx="567">
                  <c:v>602.04999999999984</c:v>
                </c:pt>
                <c:pt idx="568">
                  <c:v>603.04999999999984</c:v>
                </c:pt>
                <c:pt idx="569">
                  <c:v>604.04999999999984</c:v>
                </c:pt>
                <c:pt idx="570">
                  <c:v>605.04999999999984</c:v>
                </c:pt>
                <c:pt idx="571">
                  <c:v>606.04999999999984</c:v>
                </c:pt>
                <c:pt idx="572">
                  <c:v>607.04999999999984</c:v>
                </c:pt>
                <c:pt idx="573">
                  <c:v>608.04999999999984</c:v>
                </c:pt>
                <c:pt idx="574">
                  <c:v>609.04999999999984</c:v>
                </c:pt>
                <c:pt idx="575">
                  <c:v>610.04999999999984</c:v>
                </c:pt>
                <c:pt idx="576">
                  <c:v>611.04999999999984</c:v>
                </c:pt>
                <c:pt idx="577">
                  <c:v>612.04999999999984</c:v>
                </c:pt>
                <c:pt idx="578">
                  <c:v>613.04999999999984</c:v>
                </c:pt>
                <c:pt idx="579">
                  <c:v>614.04999999999984</c:v>
                </c:pt>
                <c:pt idx="580">
                  <c:v>615.04999999999984</c:v>
                </c:pt>
                <c:pt idx="581">
                  <c:v>616.04999999999984</c:v>
                </c:pt>
                <c:pt idx="582">
                  <c:v>617.04999999999984</c:v>
                </c:pt>
                <c:pt idx="583">
                  <c:v>618.04999999999984</c:v>
                </c:pt>
                <c:pt idx="584">
                  <c:v>619.04999999999984</c:v>
                </c:pt>
                <c:pt idx="585">
                  <c:v>620.04999999999984</c:v>
                </c:pt>
                <c:pt idx="586">
                  <c:v>621.04999999999984</c:v>
                </c:pt>
                <c:pt idx="587">
                  <c:v>622.04999999999984</c:v>
                </c:pt>
                <c:pt idx="588">
                  <c:v>623.04999999999984</c:v>
                </c:pt>
                <c:pt idx="589">
                  <c:v>624.04999999999984</c:v>
                </c:pt>
                <c:pt idx="590">
                  <c:v>625.04999999999984</c:v>
                </c:pt>
                <c:pt idx="591">
                  <c:v>626.04999999999984</c:v>
                </c:pt>
                <c:pt idx="592">
                  <c:v>627.04999999999984</c:v>
                </c:pt>
                <c:pt idx="593">
                  <c:v>628.04999999999984</c:v>
                </c:pt>
                <c:pt idx="594">
                  <c:v>629.04999999999984</c:v>
                </c:pt>
                <c:pt idx="595">
                  <c:v>630.04999999999984</c:v>
                </c:pt>
                <c:pt idx="596">
                  <c:v>631.04999999999984</c:v>
                </c:pt>
                <c:pt idx="597">
                  <c:v>632.04999999999984</c:v>
                </c:pt>
                <c:pt idx="598">
                  <c:v>633.04999999999984</c:v>
                </c:pt>
                <c:pt idx="599">
                  <c:v>634.04999999999984</c:v>
                </c:pt>
                <c:pt idx="600">
                  <c:v>635.04999999999984</c:v>
                </c:pt>
                <c:pt idx="601">
                  <c:v>636.04999999999984</c:v>
                </c:pt>
                <c:pt idx="602">
                  <c:v>637.04999999999984</c:v>
                </c:pt>
                <c:pt idx="603">
                  <c:v>638.04999999999984</c:v>
                </c:pt>
                <c:pt idx="604">
                  <c:v>639.04999999999984</c:v>
                </c:pt>
                <c:pt idx="605">
                  <c:v>640.04999999999984</c:v>
                </c:pt>
                <c:pt idx="606">
                  <c:v>641.04999999999984</c:v>
                </c:pt>
                <c:pt idx="607">
                  <c:v>642.04999999999984</c:v>
                </c:pt>
                <c:pt idx="608">
                  <c:v>643.04999999999984</c:v>
                </c:pt>
                <c:pt idx="609">
                  <c:v>644.04999999999984</c:v>
                </c:pt>
                <c:pt idx="610">
                  <c:v>645.04999999999984</c:v>
                </c:pt>
                <c:pt idx="611">
                  <c:v>646.04999999999984</c:v>
                </c:pt>
                <c:pt idx="612">
                  <c:v>647.04999999999984</c:v>
                </c:pt>
                <c:pt idx="613">
                  <c:v>648.04999999999984</c:v>
                </c:pt>
                <c:pt idx="614">
                  <c:v>649.04999999999984</c:v>
                </c:pt>
                <c:pt idx="615">
                  <c:v>650.04999999999984</c:v>
                </c:pt>
                <c:pt idx="616">
                  <c:v>651.04999999999984</c:v>
                </c:pt>
                <c:pt idx="617">
                  <c:v>652.04999999999984</c:v>
                </c:pt>
                <c:pt idx="618">
                  <c:v>653.04999999999984</c:v>
                </c:pt>
                <c:pt idx="619">
                  <c:v>654.04999999999984</c:v>
                </c:pt>
                <c:pt idx="620">
                  <c:v>655.04999999999984</c:v>
                </c:pt>
                <c:pt idx="621">
                  <c:v>656.05</c:v>
                </c:pt>
                <c:pt idx="622">
                  <c:v>657.05</c:v>
                </c:pt>
                <c:pt idx="623">
                  <c:v>658.05</c:v>
                </c:pt>
                <c:pt idx="624">
                  <c:v>659.05</c:v>
                </c:pt>
                <c:pt idx="625">
                  <c:v>660.05</c:v>
                </c:pt>
                <c:pt idx="626">
                  <c:v>661.05</c:v>
                </c:pt>
                <c:pt idx="627">
                  <c:v>662.05</c:v>
                </c:pt>
                <c:pt idx="628">
                  <c:v>663.05</c:v>
                </c:pt>
                <c:pt idx="629">
                  <c:v>664.05</c:v>
                </c:pt>
                <c:pt idx="630">
                  <c:v>665.05</c:v>
                </c:pt>
                <c:pt idx="631">
                  <c:v>666.05</c:v>
                </c:pt>
                <c:pt idx="632">
                  <c:v>667.05</c:v>
                </c:pt>
                <c:pt idx="633">
                  <c:v>668.05</c:v>
                </c:pt>
                <c:pt idx="634">
                  <c:v>669.05</c:v>
                </c:pt>
                <c:pt idx="635">
                  <c:v>670.05</c:v>
                </c:pt>
                <c:pt idx="636">
                  <c:v>671.05</c:v>
                </c:pt>
                <c:pt idx="637">
                  <c:v>672.05</c:v>
                </c:pt>
                <c:pt idx="638">
                  <c:v>673.05</c:v>
                </c:pt>
                <c:pt idx="639">
                  <c:v>674.05</c:v>
                </c:pt>
                <c:pt idx="640">
                  <c:v>675.05</c:v>
                </c:pt>
                <c:pt idx="641">
                  <c:v>676.05</c:v>
                </c:pt>
                <c:pt idx="642">
                  <c:v>677.05</c:v>
                </c:pt>
                <c:pt idx="643">
                  <c:v>678.05</c:v>
                </c:pt>
                <c:pt idx="644">
                  <c:v>679.05</c:v>
                </c:pt>
                <c:pt idx="645">
                  <c:v>680.05</c:v>
                </c:pt>
                <c:pt idx="646">
                  <c:v>681.05</c:v>
                </c:pt>
                <c:pt idx="647">
                  <c:v>682.05</c:v>
                </c:pt>
                <c:pt idx="648">
                  <c:v>683.05</c:v>
                </c:pt>
                <c:pt idx="649">
                  <c:v>684.05</c:v>
                </c:pt>
                <c:pt idx="650">
                  <c:v>685.05</c:v>
                </c:pt>
                <c:pt idx="651">
                  <c:v>686.05</c:v>
                </c:pt>
                <c:pt idx="652">
                  <c:v>687.05</c:v>
                </c:pt>
                <c:pt idx="653">
                  <c:v>688.05</c:v>
                </c:pt>
                <c:pt idx="654">
                  <c:v>689.05</c:v>
                </c:pt>
                <c:pt idx="655">
                  <c:v>690.05</c:v>
                </c:pt>
                <c:pt idx="656">
                  <c:v>691.05</c:v>
                </c:pt>
                <c:pt idx="657">
                  <c:v>692.05</c:v>
                </c:pt>
                <c:pt idx="658">
                  <c:v>693.05</c:v>
                </c:pt>
                <c:pt idx="659">
                  <c:v>694.05</c:v>
                </c:pt>
                <c:pt idx="660">
                  <c:v>695.05</c:v>
                </c:pt>
                <c:pt idx="661">
                  <c:v>696.05</c:v>
                </c:pt>
                <c:pt idx="662">
                  <c:v>697.05</c:v>
                </c:pt>
                <c:pt idx="663">
                  <c:v>698.05</c:v>
                </c:pt>
                <c:pt idx="664">
                  <c:v>699.05</c:v>
                </c:pt>
                <c:pt idx="665">
                  <c:v>700.05</c:v>
                </c:pt>
                <c:pt idx="666">
                  <c:v>701.05</c:v>
                </c:pt>
                <c:pt idx="667">
                  <c:v>702.05</c:v>
                </c:pt>
                <c:pt idx="668">
                  <c:v>703.05</c:v>
                </c:pt>
                <c:pt idx="669">
                  <c:v>704.05</c:v>
                </c:pt>
                <c:pt idx="670">
                  <c:v>705.05</c:v>
                </c:pt>
                <c:pt idx="671">
                  <c:v>706.05</c:v>
                </c:pt>
                <c:pt idx="672">
                  <c:v>707.05</c:v>
                </c:pt>
                <c:pt idx="673">
                  <c:v>708.05</c:v>
                </c:pt>
                <c:pt idx="674">
                  <c:v>709.05</c:v>
                </c:pt>
                <c:pt idx="675">
                  <c:v>710.05</c:v>
                </c:pt>
                <c:pt idx="676">
                  <c:v>711.05</c:v>
                </c:pt>
                <c:pt idx="677">
                  <c:v>712.05</c:v>
                </c:pt>
                <c:pt idx="678">
                  <c:v>713.05</c:v>
                </c:pt>
                <c:pt idx="679">
                  <c:v>714.05</c:v>
                </c:pt>
                <c:pt idx="680">
                  <c:v>715.05</c:v>
                </c:pt>
                <c:pt idx="681">
                  <c:v>716.05</c:v>
                </c:pt>
                <c:pt idx="682">
                  <c:v>717.05</c:v>
                </c:pt>
                <c:pt idx="683">
                  <c:v>718.05</c:v>
                </c:pt>
                <c:pt idx="684">
                  <c:v>719.05</c:v>
                </c:pt>
                <c:pt idx="685">
                  <c:v>720.05</c:v>
                </c:pt>
                <c:pt idx="686">
                  <c:v>721.05</c:v>
                </c:pt>
                <c:pt idx="687">
                  <c:v>722.05</c:v>
                </c:pt>
                <c:pt idx="688">
                  <c:v>723.05</c:v>
                </c:pt>
                <c:pt idx="689">
                  <c:v>724.05</c:v>
                </c:pt>
                <c:pt idx="690">
                  <c:v>725.05</c:v>
                </c:pt>
                <c:pt idx="691">
                  <c:v>726.05</c:v>
                </c:pt>
                <c:pt idx="692">
                  <c:v>727.05</c:v>
                </c:pt>
                <c:pt idx="693">
                  <c:v>728.05</c:v>
                </c:pt>
                <c:pt idx="694">
                  <c:v>729.05</c:v>
                </c:pt>
                <c:pt idx="695">
                  <c:v>730.05</c:v>
                </c:pt>
                <c:pt idx="696">
                  <c:v>731.05</c:v>
                </c:pt>
                <c:pt idx="697">
                  <c:v>732.05</c:v>
                </c:pt>
                <c:pt idx="698">
                  <c:v>733.05</c:v>
                </c:pt>
                <c:pt idx="699">
                  <c:v>734.05</c:v>
                </c:pt>
                <c:pt idx="700">
                  <c:v>735.05</c:v>
                </c:pt>
                <c:pt idx="701">
                  <c:v>736.05</c:v>
                </c:pt>
                <c:pt idx="702">
                  <c:v>737.05</c:v>
                </c:pt>
                <c:pt idx="703">
                  <c:v>738.05</c:v>
                </c:pt>
                <c:pt idx="704">
                  <c:v>739.05</c:v>
                </c:pt>
                <c:pt idx="705">
                  <c:v>740.05</c:v>
                </c:pt>
                <c:pt idx="706">
                  <c:v>741.05</c:v>
                </c:pt>
                <c:pt idx="707">
                  <c:v>742.05</c:v>
                </c:pt>
                <c:pt idx="708">
                  <c:v>743.05</c:v>
                </c:pt>
                <c:pt idx="709">
                  <c:v>744.05</c:v>
                </c:pt>
                <c:pt idx="710">
                  <c:v>745.05</c:v>
                </c:pt>
                <c:pt idx="711">
                  <c:v>746.05</c:v>
                </c:pt>
                <c:pt idx="712">
                  <c:v>747.05</c:v>
                </c:pt>
                <c:pt idx="713">
                  <c:v>748.05</c:v>
                </c:pt>
                <c:pt idx="714">
                  <c:v>749.05</c:v>
                </c:pt>
                <c:pt idx="715">
                  <c:v>750.05</c:v>
                </c:pt>
                <c:pt idx="716">
                  <c:v>751.05</c:v>
                </c:pt>
                <c:pt idx="717">
                  <c:v>752.05</c:v>
                </c:pt>
                <c:pt idx="718">
                  <c:v>753.05</c:v>
                </c:pt>
                <c:pt idx="719">
                  <c:v>754.05</c:v>
                </c:pt>
                <c:pt idx="720">
                  <c:v>755.05</c:v>
                </c:pt>
                <c:pt idx="721">
                  <c:v>756.05</c:v>
                </c:pt>
                <c:pt idx="722">
                  <c:v>757.05</c:v>
                </c:pt>
                <c:pt idx="723">
                  <c:v>758.05</c:v>
                </c:pt>
                <c:pt idx="724">
                  <c:v>759.05</c:v>
                </c:pt>
                <c:pt idx="725">
                  <c:v>760.05</c:v>
                </c:pt>
                <c:pt idx="726">
                  <c:v>761.05</c:v>
                </c:pt>
                <c:pt idx="727">
                  <c:v>762.05</c:v>
                </c:pt>
                <c:pt idx="728">
                  <c:v>763.05</c:v>
                </c:pt>
                <c:pt idx="729">
                  <c:v>764.05</c:v>
                </c:pt>
                <c:pt idx="730">
                  <c:v>765.05</c:v>
                </c:pt>
                <c:pt idx="731">
                  <c:v>766.05</c:v>
                </c:pt>
                <c:pt idx="732">
                  <c:v>767.05</c:v>
                </c:pt>
                <c:pt idx="733">
                  <c:v>768.05</c:v>
                </c:pt>
                <c:pt idx="734">
                  <c:v>769.05</c:v>
                </c:pt>
                <c:pt idx="735">
                  <c:v>770.05</c:v>
                </c:pt>
                <c:pt idx="736">
                  <c:v>771.05</c:v>
                </c:pt>
                <c:pt idx="737">
                  <c:v>772.05</c:v>
                </c:pt>
                <c:pt idx="738">
                  <c:v>773.05</c:v>
                </c:pt>
                <c:pt idx="739">
                  <c:v>774.05</c:v>
                </c:pt>
                <c:pt idx="740">
                  <c:v>775.05</c:v>
                </c:pt>
                <c:pt idx="741">
                  <c:v>776.05</c:v>
                </c:pt>
                <c:pt idx="742">
                  <c:v>777.05</c:v>
                </c:pt>
                <c:pt idx="743">
                  <c:v>778.05</c:v>
                </c:pt>
                <c:pt idx="744">
                  <c:v>779.05</c:v>
                </c:pt>
                <c:pt idx="745">
                  <c:v>780.05</c:v>
                </c:pt>
                <c:pt idx="746">
                  <c:v>781.05</c:v>
                </c:pt>
                <c:pt idx="747">
                  <c:v>782.05</c:v>
                </c:pt>
                <c:pt idx="748">
                  <c:v>783.05</c:v>
                </c:pt>
                <c:pt idx="749">
                  <c:v>784.05</c:v>
                </c:pt>
                <c:pt idx="750">
                  <c:v>785.05</c:v>
                </c:pt>
                <c:pt idx="751">
                  <c:v>786.05</c:v>
                </c:pt>
                <c:pt idx="752">
                  <c:v>787.05</c:v>
                </c:pt>
                <c:pt idx="753">
                  <c:v>788.05</c:v>
                </c:pt>
                <c:pt idx="754">
                  <c:v>789.05</c:v>
                </c:pt>
                <c:pt idx="755">
                  <c:v>790.05</c:v>
                </c:pt>
                <c:pt idx="756">
                  <c:v>791.05</c:v>
                </c:pt>
                <c:pt idx="757">
                  <c:v>792.05</c:v>
                </c:pt>
                <c:pt idx="758">
                  <c:v>793.05</c:v>
                </c:pt>
                <c:pt idx="759">
                  <c:v>794.05</c:v>
                </c:pt>
                <c:pt idx="760">
                  <c:v>795.05</c:v>
                </c:pt>
                <c:pt idx="761">
                  <c:v>796.05</c:v>
                </c:pt>
                <c:pt idx="762">
                  <c:v>797.05</c:v>
                </c:pt>
                <c:pt idx="763">
                  <c:v>798.05</c:v>
                </c:pt>
                <c:pt idx="764">
                  <c:v>799.05</c:v>
                </c:pt>
                <c:pt idx="765">
                  <c:v>800.05</c:v>
                </c:pt>
                <c:pt idx="766">
                  <c:v>801.05</c:v>
                </c:pt>
                <c:pt idx="767">
                  <c:v>802.05</c:v>
                </c:pt>
                <c:pt idx="768">
                  <c:v>803.05</c:v>
                </c:pt>
                <c:pt idx="769">
                  <c:v>804.05</c:v>
                </c:pt>
                <c:pt idx="770">
                  <c:v>805.05</c:v>
                </c:pt>
                <c:pt idx="771">
                  <c:v>806.05</c:v>
                </c:pt>
                <c:pt idx="772">
                  <c:v>807.05</c:v>
                </c:pt>
                <c:pt idx="773">
                  <c:v>808.05</c:v>
                </c:pt>
                <c:pt idx="774">
                  <c:v>809.05</c:v>
                </c:pt>
                <c:pt idx="775">
                  <c:v>810.05</c:v>
                </c:pt>
                <c:pt idx="776">
                  <c:v>811.05</c:v>
                </c:pt>
                <c:pt idx="777">
                  <c:v>812.05</c:v>
                </c:pt>
                <c:pt idx="778">
                  <c:v>813.05</c:v>
                </c:pt>
                <c:pt idx="779">
                  <c:v>814.05</c:v>
                </c:pt>
                <c:pt idx="780">
                  <c:v>815.05</c:v>
                </c:pt>
                <c:pt idx="781">
                  <c:v>816.05</c:v>
                </c:pt>
                <c:pt idx="782">
                  <c:v>817.05</c:v>
                </c:pt>
                <c:pt idx="783">
                  <c:v>818.05</c:v>
                </c:pt>
                <c:pt idx="784">
                  <c:v>819.05</c:v>
                </c:pt>
                <c:pt idx="785">
                  <c:v>820.05</c:v>
                </c:pt>
                <c:pt idx="786">
                  <c:v>821.05</c:v>
                </c:pt>
                <c:pt idx="787">
                  <c:v>822.05</c:v>
                </c:pt>
                <c:pt idx="788">
                  <c:v>823.05</c:v>
                </c:pt>
                <c:pt idx="789">
                  <c:v>824.05</c:v>
                </c:pt>
                <c:pt idx="790">
                  <c:v>825.05</c:v>
                </c:pt>
                <c:pt idx="791">
                  <c:v>826.05</c:v>
                </c:pt>
                <c:pt idx="792">
                  <c:v>827.05</c:v>
                </c:pt>
                <c:pt idx="793">
                  <c:v>828.05</c:v>
                </c:pt>
                <c:pt idx="794">
                  <c:v>829.05</c:v>
                </c:pt>
                <c:pt idx="795">
                  <c:v>830.05</c:v>
                </c:pt>
                <c:pt idx="796">
                  <c:v>831.05</c:v>
                </c:pt>
                <c:pt idx="797">
                  <c:v>832.05</c:v>
                </c:pt>
                <c:pt idx="798">
                  <c:v>833.05</c:v>
                </c:pt>
                <c:pt idx="799">
                  <c:v>834.05</c:v>
                </c:pt>
                <c:pt idx="800">
                  <c:v>835.05</c:v>
                </c:pt>
                <c:pt idx="801">
                  <c:v>836.05</c:v>
                </c:pt>
                <c:pt idx="802">
                  <c:v>837.05</c:v>
                </c:pt>
                <c:pt idx="803">
                  <c:v>838.05</c:v>
                </c:pt>
                <c:pt idx="804">
                  <c:v>839.05</c:v>
                </c:pt>
                <c:pt idx="805">
                  <c:v>840.05</c:v>
                </c:pt>
                <c:pt idx="806">
                  <c:v>841.05</c:v>
                </c:pt>
                <c:pt idx="807">
                  <c:v>842.05</c:v>
                </c:pt>
                <c:pt idx="808">
                  <c:v>843.05</c:v>
                </c:pt>
                <c:pt idx="809">
                  <c:v>844.05</c:v>
                </c:pt>
                <c:pt idx="810">
                  <c:v>845.05</c:v>
                </c:pt>
                <c:pt idx="811">
                  <c:v>846.05</c:v>
                </c:pt>
                <c:pt idx="812">
                  <c:v>847.05</c:v>
                </c:pt>
                <c:pt idx="813">
                  <c:v>848.05</c:v>
                </c:pt>
                <c:pt idx="814">
                  <c:v>849.05</c:v>
                </c:pt>
                <c:pt idx="815">
                  <c:v>850.05</c:v>
                </c:pt>
                <c:pt idx="816">
                  <c:v>851.05</c:v>
                </c:pt>
                <c:pt idx="817">
                  <c:v>852.05</c:v>
                </c:pt>
                <c:pt idx="818">
                  <c:v>853.05</c:v>
                </c:pt>
                <c:pt idx="819">
                  <c:v>854.05</c:v>
                </c:pt>
                <c:pt idx="820">
                  <c:v>855.05</c:v>
                </c:pt>
                <c:pt idx="821">
                  <c:v>856.05</c:v>
                </c:pt>
                <c:pt idx="822">
                  <c:v>857.05</c:v>
                </c:pt>
                <c:pt idx="823">
                  <c:v>858.05</c:v>
                </c:pt>
                <c:pt idx="824">
                  <c:v>859.05</c:v>
                </c:pt>
                <c:pt idx="825">
                  <c:v>860.05</c:v>
                </c:pt>
                <c:pt idx="826">
                  <c:v>861.05</c:v>
                </c:pt>
                <c:pt idx="827">
                  <c:v>862.05</c:v>
                </c:pt>
                <c:pt idx="828">
                  <c:v>863.05</c:v>
                </c:pt>
                <c:pt idx="829">
                  <c:v>864.05</c:v>
                </c:pt>
                <c:pt idx="830">
                  <c:v>865.05</c:v>
                </c:pt>
                <c:pt idx="831">
                  <c:v>866.05</c:v>
                </c:pt>
                <c:pt idx="832">
                  <c:v>867.05</c:v>
                </c:pt>
                <c:pt idx="833">
                  <c:v>868.05</c:v>
                </c:pt>
                <c:pt idx="834">
                  <c:v>869.05</c:v>
                </c:pt>
                <c:pt idx="835">
                  <c:v>870.05</c:v>
                </c:pt>
                <c:pt idx="836">
                  <c:v>871.05</c:v>
                </c:pt>
                <c:pt idx="837">
                  <c:v>872.05</c:v>
                </c:pt>
                <c:pt idx="838">
                  <c:v>873.05</c:v>
                </c:pt>
                <c:pt idx="839">
                  <c:v>874.05</c:v>
                </c:pt>
                <c:pt idx="840">
                  <c:v>875.05</c:v>
                </c:pt>
                <c:pt idx="841">
                  <c:v>876.05</c:v>
                </c:pt>
                <c:pt idx="842">
                  <c:v>877.05</c:v>
                </c:pt>
                <c:pt idx="843">
                  <c:v>878.05</c:v>
                </c:pt>
                <c:pt idx="844">
                  <c:v>879.05</c:v>
                </c:pt>
                <c:pt idx="845">
                  <c:v>880.05</c:v>
                </c:pt>
                <c:pt idx="846">
                  <c:v>881.05</c:v>
                </c:pt>
                <c:pt idx="847">
                  <c:v>882.05</c:v>
                </c:pt>
                <c:pt idx="848">
                  <c:v>883.05</c:v>
                </c:pt>
                <c:pt idx="849">
                  <c:v>884.05</c:v>
                </c:pt>
                <c:pt idx="850">
                  <c:v>885.05</c:v>
                </c:pt>
                <c:pt idx="851">
                  <c:v>886.05</c:v>
                </c:pt>
                <c:pt idx="852">
                  <c:v>887.05</c:v>
                </c:pt>
                <c:pt idx="853">
                  <c:v>888.05</c:v>
                </c:pt>
                <c:pt idx="854">
                  <c:v>889.05</c:v>
                </c:pt>
                <c:pt idx="855">
                  <c:v>890.05</c:v>
                </c:pt>
                <c:pt idx="856">
                  <c:v>891.05</c:v>
                </c:pt>
                <c:pt idx="857">
                  <c:v>892.05</c:v>
                </c:pt>
                <c:pt idx="858">
                  <c:v>893.05</c:v>
                </c:pt>
                <c:pt idx="859">
                  <c:v>894.05</c:v>
                </c:pt>
                <c:pt idx="860">
                  <c:v>895.05</c:v>
                </c:pt>
                <c:pt idx="861">
                  <c:v>896.05</c:v>
                </c:pt>
                <c:pt idx="862">
                  <c:v>897.05</c:v>
                </c:pt>
                <c:pt idx="863">
                  <c:v>898.05</c:v>
                </c:pt>
                <c:pt idx="864">
                  <c:v>899.05</c:v>
                </c:pt>
                <c:pt idx="865">
                  <c:v>900.05</c:v>
                </c:pt>
                <c:pt idx="866">
                  <c:v>901.05</c:v>
                </c:pt>
                <c:pt idx="867">
                  <c:v>902.05</c:v>
                </c:pt>
                <c:pt idx="868">
                  <c:v>903.05</c:v>
                </c:pt>
                <c:pt idx="869">
                  <c:v>904.05</c:v>
                </c:pt>
                <c:pt idx="870">
                  <c:v>905.05</c:v>
                </c:pt>
                <c:pt idx="871">
                  <c:v>906.05</c:v>
                </c:pt>
                <c:pt idx="872">
                  <c:v>907.05</c:v>
                </c:pt>
                <c:pt idx="873">
                  <c:v>908.05</c:v>
                </c:pt>
                <c:pt idx="874">
                  <c:v>909.05</c:v>
                </c:pt>
                <c:pt idx="875">
                  <c:v>910.05</c:v>
                </c:pt>
                <c:pt idx="876">
                  <c:v>911.05</c:v>
                </c:pt>
                <c:pt idx="877">
                  <c:v>912.05</c:v>
                </c:pt>
                <c:pt idx="878">
                  <c:v>913.05</c:v>
                </c:pt>
                <c:pt idx="879">
                  <c:v>914.05</c:v>
                </c:pt>
                <c:pt idx="880">
                  <c:v>915.05</c:v>
                </c:pt>
                <c:pt idx="881">
                  <c:v>916.05</c:v>
                </c:pt>
                <c:pt idx="882">
                  <c:v>917.05</c:v>
                </c:pt>
                <c:pt idx="883">
                  <c:v>918.05</c:v>
                </c:pt>
                <c:pt idx="884">
                  <c:v>919.05</c:v>
                </c:pt>
                <c:pt idx="885">
                  <c:v>920.05</c:v>
                </c:pt>
                <c:pt idx="886">
                  <c:v>921.05</c:v>
                </c:pt>
                <c:pt idx="887">
                  <c:v>922.05</c:v>
                </c:pt>
                <c:pt idx="888">
                  <c:v>923.05</c:v>
                </c:pt>
                <c:pt idx="889">
                  <c:v>924.05</c:v>
                </c:pt>
                <c:pt idx="890">
                  <c:v>925.05</c:v>
                </c:pt>
                <c:pt idx="891">
                  <c:v>926.05</c:v>
                </c:pt>
                <c:pt idx="892">
                  <c:v>927.05</c:v>
                </c:pt>
                <c:pt idx="893">
                  <c:v>928.05</c:v>
                </c:pt>
                <c:pt idx="894">
                  <c:v>929.05</c:v>
                </c:pt>
                <c:pt idx="895">
                  <c:v>930.05</c:v>
                </c:pt>
                <c:pt idx="896">
                  <c:v>931.05</c:v>
                </c:pt>
                <c:pt idx="897">
                  <c:v>932.05</c:v>
                </c:pt>
                <c:pt idx="898">
                  <c:v>933.05</c:v>
                </c:pt>
                <c:pt idx="899">
                  <c:v>934.05</c:v>
                </c:pt>
                <c:pt idx="900">
                  <c:v>935.05</c:v>
                </c:pt>
                <c:pt idx="901">
                  <c:v>936.05</c:v>
                </c:pt>
                <c:pt idx="902">
                  <c:v>937.05</c:v>
                </c:pt>
                <c:pt idx="903">
                  <c:v>938.05</c:v>
                </c:pt>
                <c:pt idx="904">
                  <c:v>939.05</c:v>
                </c:pt>
                <c:pt idx="905">
                  <c:v>940.05</c:v>
                </c:pt>
                <c:pt idx="906">
                  <c:v>941.05</c:v>
                </c:pt>
                <c:pt idx="907">
                  <c:v>942.05</c:v>
                </c:pt>
                <c:pt idx="908">
                  <c:v>943.05</c:v>
                </c:pt>
                <c:pt idx="909">
                  <c:v>944.05</c:v>
                </c:pt>
                <c:pt idx="910">
                  <c:v>945.05</c:v>
                </c:pt>
                <c:pt idx="911">
                  <c:v>946.05</c:v>
                </c:pt>
                <c:pt idx="912">
                  <c:v>947.05</c:v>
                </c:pt>
                <c:pt idx="913">
                  <c:v>948.05</c:v>
                </c:pt>
                <c:pt idx="914">
                  <c:v>949.05</c:v>
                </c:pt>
                <c:pt idx="915">
                  <c:v>950.05</c:v>
                </c:pt>
                <c:pt idx="916">
                  <c:v>951.05</c:v>
                </c:pt>
                <c:pt idx="917">
                  <c:v>952.05</c:v>
                </c:pt>
                <c:pt idx="918">
                  <c:v>953.05</c:v>
                </c:pt>
                <c:pt idx="919">
                  <c:v>954.05</c:v>
                </c:pt>
                <c:pt idx="920">
                  <c:v>955.05</c:v>
                </c:pt>
                <c:pt idx="921">
                  <c:v>956.05</c:v>
                </c:pt>
                <c:pt idx="922">
                  <c:v>957.05</c:v>
                </c:pt>
                <c:pt idx="923">
                  <c:v>958.05</c:v>
                </c:pt>
                <c:pt idx="924">
                  <c:v>959.05</c:v>
                </c:pt>
              </c:numCache>
            </c:numRef>
          </c:xVal>
          <c:yVal>
            <c:numRef>
              <c:f>'#6-BR'!$C$5:$C$929</c:f>
              <c:numCache>
                <c:formatCode>General</c:formatCode>
                <c:ptCount val="925"/>
                <c:pt idx="0">
                  <c:v>99.974999999999994</c:v>
                </c:pt>
                <c:pt idx="1">
                  <c:v>99.978999999999999</c:v>
                </c:pt>
                <c:pt idx="2">
                  <c:v>99.985000000000014</c:v>
                </c:pt>
                <c:pt idx="3">
                  <c:v>99.992999999999995</c:v>
                </c:pt>
                <c:pt idx="4">
                  <c:v>99.998000000000005</c:v>
                </c:pt>
                <c:pt idx="5">
                  <c:v>100.004</c:v>
                </c:pt>
                <c:pt idx="6">
                  <c:v>100.00700000000002</c:v>
                </c:pt>
                <c:pt idx="7">
                  <c:v>100.009</c:v>
                </c:pt>
                <c:pt idx="8">
                  <c:v>100.009</c:v>
                </c:pt>
                <c:pt idx="9">
                  <c:v>100.01400000000001</c:v>
                </c:pt>
                <c:pt idx="10">
                  <c:v>100.018</c:v>
                </c:pt>
                <c:pt idx="11">
                  <c:v>100.01600000000002</c:v>
                </c:pt>
                <c:pt idx="12">
                  <c:v>100.015</c:v>
                </c:pt>
                <c:pt idx="13">
                  <c:v>100.01900000000002</c:v>
                </c:pt>
                <c:pt idx="14">
                  <c:v>100.02500000000001</c:v>
                </c:pt>
                <c:pt idx="15">
                  <c:v>100.023</c:v>
                </c:pt>
                <c:pt idx="16">
                  <c:v>100.018</c:v>
                </c:pt>
                <c:pt idx="17">
                  <c:v>100.012</c:v>
                </c:pt>
                <c:pt idx="18">
                  <c:v>100.015</c:v>
                </c:pt>
                <c:pt idx="19">
                  <c:v>100.01900000000002</c:v>
                </c:pt>
                <c:pt idx="20">
                  <c:v>100.018</c:v>
                </c:pt>
                <c:pt idx="21">
                  <c:v>100.01900000000002</c:v>
                </c:pt>
                <c:pt idx="22">
                  <c:v>100.018</c:v>
                </c:pt>
                <c:pt idx="23">
                  <c:v>100.01900000000002</c:v>
                </c:pt>
                <c:pt idx="24">
                  <c:v>100.02500000000001</c:v>
                </c:pt>
                <c:pt idx="25">
                  <c:v>100.026</c:v>
                </c:pt>
                <c:pt idx="26">
                  <c:v>100.023</c:v>
                </c:pt>
                <c:pt idx="27">
                  <c:v>100.02500000000001</c:v>
                </c:pt>
                <c:pt idx="28">
                  <c:v>100.026</c:v>
                </c:pt>
                <c:pt idx="29">
                  <c:v>100.02500000000001</c:v>
                </c:pt>
                <c:pt idx="30">
                  <c:v>100.02200000000001</c:v>
                </c:pt>
                <c:pt idx="31">
                  <c:v>100.018</c:v>
                </c:pt>
                <c:pt idx="32">
                  <c:v>100.01900000000002</c:v>
                </c:pt>
                <c:pt idx="33">
                  <c:v>100.01900000000002</c:v>
                </c:pt>
                <c:pt idx="34">
                  <c:v>100.01400000000001</c:v>
                </c:pt>
                <c:pt idx="35">
                  <c:v>100.012</c:v>
                </c:pt>
                <c:pt idx="36">
                  <c:v>100.01400000000001</c:v>
                </c:pt>
                <c:pt idx="37">
                  <c:v>100.018</c:v>
                </c:pt>
                <c:pt idx="38">
                  <c:v>100.02200000000001</c:v>
                </c:pt>
                <c:pt idx="39">
                  <c:v>100.029</c:v>
                </c:pt>
                <c:pt idx="40">
                  <c:v>100.02800000000001</c:v>
                </c:pt>
                <c:pt idx="41">
                  <c:v>100.023</c:v>
                </c:pt>
                <c:pt idx="42">
                  <c:v>100.02800000000001</c:v>
                </c:pt>
                <c:pt idx="43">
                  <c:v>100.032</c:v>
                </c:pt>
                <c:pt idx="44">
                  <c:v>100.027</c:v>
                </c:pt>
                <c:pt idx="45">
                  <c:v>100.02500000000001</c:v>
                </c:pt>
                <c:pt idx="46">
                  <c:v>100.02500000000001</c:v>
                </c:pt>
                <c:pt idx="47">
                  <c:v>100.02800000000001</c:v>
                </c:pt>
                <c:pt idx="48">
                  <c:v>100.03400000000002</c:v>
                </c:pt>
                <c:pt idx="49">
                  <c:v>100.039</c:v>
                </c:pt>
                <c:pt idx="50">
                  <c:v>100.039</c:v>
                </c:pt>
                <c:pt idx="51">
                  <c:v>100.04400000000001</c:v>
                </c:pt>
                <c:pt idx="52">
                  <c:v>100.04100000000001</c:v>
                </c:pt>
                <c:pt idx="53">
                  <c:v>100.033</c:v>
                </c:pt>
                <c:pt idx="54">
                  <c:v>100.032</c:v>
                </c:pt>
                <c:pt idx="55">
                  <c:v>100.03700000000002</c:v>
                </c:pt>
                <c:pt idx="56">
                  <c:v>100.035</c:v>
                </c:pt>
                <c:pt idx="57">
                  <c:v>100.035</c:v>
                </c:pt>
                <c:pt idx="58">
                  <c:v>100.033</c:v>
                </c:pt>
                <c:pt idx="59">
                  <c:v>100.029</c:v>
                </c:pt>
                <c:pt idx="60">
                  <c:v>100.03100000000002</c:v>
                </c:pt>
                <c:pt idx="61">
                  <c:v>100.033</c:v>
                </c:pt>
                <c:pt idx="62">
                  <c:v>100.033</c:v>
                </c:pt>
                <c:pt idx="63">
                  <c:v>100.03700000000002</c:v>
                </c:pt>
                <c:pt idx="64">
                  <c:v>100.03700000000002</c:v>
                </c:pt>
                <c:pt idx="65">
                  <c:v>100.03700000000002</c:v>
                </c:pt>
                <c:pt idx="66">
                  <c:v>100.033</c:v>
                </c:pt>
                <c:pt idx="67">
                  <c:v>100.02800000000001</c:v>
                </c:pt>
                <c:pt idx="68">
                  <c:v>100.02800000000001</c:v>
                </c:pt>
                <c:pt idx="69">
                  <c:v>100.03</c:v>
                </c:pt>
                <c:pt idx="70">
                  <c:v>100.026</c:v>
                </c:pt>
                <c:pt idx="71">
                  <c:v>100.02500000000001</c:v>
                </c:pt>
                <c:pt idx="72">
                  <c:v>100.02500000000001</c:v>
                </c:pt>
                <c:pt idx="73">
                  <c:v>100.02500000000001</c:v>
                </c:pt>
                <c:pt idx="74">
                  <c:v>100.02500000000001</c:v>
                </c:pt>
                <c:pt idx="75">
                  <c:v>100.03</c:v>
                </c:pt>
                <c:pt idx="76">
                  <c:v>100.033</c:v>
                </c:pt>
                <c:pt idx="77">
                  <c:v>100.032</c:v>
                </c:pt>
                <c:pt idx="78">
                  <c:v>100.026</c:v>
                </c:pt>
                <c:pt idx="79">
                  <c:v>100.02500000000001</c:v>
                </c:pt>
                <c:pt idx="80">
                  <c:v>100.026</c:v>
                </c:pt>
                <c:pt idx="81">
                  <c:v>100.02800000000001</c:v>
                </c:pt>
                <c:pt idx="82">
                  <c:v>100.03</c:v>
                </c:pt>
                <c:pt idx="83">
                  <c:v>100.027</c:v>
                </c:pt>
                <c:pt idx="84">
                  <c:v>100.023</c:v>
                </c:pt>
                <c:pt idx="85">
                  <c:v>100.023</c:v>
                </c:pt>
                <c:pt idx="86">
                  <c:v>100.023</c:v>
                </c:pt>
                <c:pt idx="87">
                  <c:v>100.021</c:v>
                </c:pt>
                <c:pt idx="88">
                  <c:v>100.01900000000002</c:v>
                </c:pt>
                <c:pt idx="89">
                  <c:v>100.021</c:v>
                </c:pt>
                <c:pt idx="90">
                  <c:v>100.02500000000001</c:v>
                </c:pt>
                <c:pt idx="91">
                  <c:v>100.02500000000001</c:v>
                </c:pt>
                <c:pt idx="92">
                  <c:v>100.026</c:v>
                </c:pt>
                <c:pt idx="93">
                  <c:v>100.026</c:v>
                </c:pt>
                <c:pt idx="94">
                  <c:v>100.03</c:v>
                </c:pt>
                <c:pt idx="95">
                  <c:v>100.027</c:v>
                </c:pt>
                <c:pt idx="96">
                  <c:v>100.02500000000001</c:v>
                </c:pt>
                <c:pt idx="97">
                  <c:v>100.02500000000001</c:v>
                </c:pt>
                <c:pt idx="98">
                  <c:v>100.021</c:v>
                </c:pt>
                <c:pt idx="99">
                  <c:v>100.023</c:v>
                </c:pt>
                <c:pt idx="100">
                  <c:v>100.01900000000002</c:v>
                </c:pt>
                <c:pt idx="101">
                  <c:v>100.01900000000002</c:v>
                </c:pt>
                <c:pt idx="102">
                  <c:v>100.01900000000002</c:v>
                </c:pt>
                <c:pt idx="103">
                  <c:v>100.018</c:v>
                </c:pt>
                <c:pt idx="104">
                  <c:v>100.01600000000002</c:v>
                </c:pt>
                <c:pt idx="105">
                  <c:v>100.018</c:v>
                </c:pt>
                <c:pt idx="106">
                  <c:v>100.01600000000002</c:v>
                </c:pt>
                <c:pt idx="107">
                  <c:v>100.01400000000001</c:v>
                </c:pt>
                <c:pt idx="108">
                  <c:v>100.01600000000002</c:v>
                </c:pt>
                <c:pt idx="109">
                  <c:v>100.01600000000002</c:v>
                </c:pt>
                <c:pt idx="110">
                  <c:v>100.018</c:v>
                </c:pt>
                <c:pt idx="111">
                  <c:v>100.015</c:v>
                </c:pt>
                <c:pt idx="112">
                  <c:v>100.009</c:v>
                </c:pt>
                <c:pt idx="113">
                  <c:v>100.005</c:v>
                </c:pt>
                <c:pt idx="114">
                  <c:v>100.004</c:v>
                </c:pt>
                <c:pt idx="115">
                  <c:v>100.01</c:v>
                </c:pt>
                <c:pt idx="116">
                  <c:v>100.01100000000001</c:v>
                </c:pt>
                <c:pt idx="117">
                  <c:v>100.004</c:v>
                </c:pt>
                <c:pt idx="118">
                  <c:v>100.002</c:v>
                </c:pt>
                <c:pt idx="119">
                  <c:v>100</c:v>
                </c:pt>
                <c:pt idx="120">
                  <c:v>100.004</c:v>
                </c:pt>
                <c:pt idx="121">
                  <c:v>100.002</c:v>
                </c:pt>
                <c:pt idx="122">
                  <c:v>99.998000000000005</c:v>
                </c:pt>
                <c:pt idx="123">
                  <c:v>99.994000000000014</c:v>
                </c:pt>
                <c:pt idx="124">
                  <c:v>99.992000000000004</c:v>
                </c:pt>
                <c:pt idx="125">
                  <c:v>99.989000000000004</c:v>
                </c:pt>
                <c:pt idx="126">
                  <c:v>99.989000000000004</c:v>
                </c:pt>
                <c:pt idx="127">
                  <c:v>99.985000000000014</c:v>
                </c:pt>
                <c:pt idx="128">
                  <c:v>99.975999999999999</c:v>
                </c:pt>
                <c:pt idx="129">
                  <c:v>99.971000000000004</c:v>
                </c:pt>
                <c:pt idx="130">
                  <c:v>99.97</c:v>
                </c:pt>
                <c:pt idx="131">
                  <c:v>99.968000000000004</c:v>
                </c:pt>
                <c:pt idx="132">
                  <c:v>99.965000000000003</c:v>
                </c:pt>
                <c:pt idx="133">
                  <c:v>99.962999999999994</c:v>
                </c:pt>
                <c:pt idx="134">
                  <c:v>99.965000000000003</c:v>
                </c:pt>
                <c:pt idx="135">
                  <c:v>99.962999999999994</c:v>
                </c:pt>
                <c:pt idx="136">
                  <c:v>99.958000000000013</c:v>
                </c:pt>
                <c:pt idx="137">
                  <c:v>99.953999999999994</c:v>
                </c:pt>
                <c:pt idx="138">
                  <c:v>99.950999999999993</c:v>
                </c:pt>
                <c:pt idx="139">
                  <c:v>99.949000000000012</c:v>
                </c:pt>
                <c:pt idx="140">
                  <c:v>99.947000000000017</c:v>
                </c:pt>
                <c:pt idx="141">
                  <c:v>99.947000000000017</c:v>
                </c:pt>
                <c:pt idx="142">
                  <c:v>99.942000000000007</c:v>
                </c:pt>
                <c:pt idx="143">
                  <c:v>99.935000000000002</c:v>
                </c:pt>
                <c:pt idx="144">
                  <c:v>99.933000000000007</c:v>
                </c:pt>
                <c:pt idx="145">
                  <c:v>99.935000000000002</c:v>
                </c:pt>
                <c:pt idx="146">
                  <c:v>99.933000000000007</c:v>
                </c:pt>
                <c:pt idx="147">
                  <c:v>99.93</c:v>
                </c:pt>
                <c:pt idx="148">
                  <c:v>99.927999999999997</c:v>
                </c:pt>
                <c:pt idx="149">
                  <c:v>99.918999999999997</c:v>
                </c:pt>
                <c:pt idx="150">
                  <c:v>99.918000000000006</c:v>
                </c:pt>
                <c:pt idx="151">
                  <c:v>99.915999999999997</c:v>
                </c:pt>
                <c:pt idx="152">
                  <c:v>99.912000000000006</c:v>
                </c:pt>
                <c:pt idx="153">
                  <c:v>99.910000000000011</c:v>
                </c:pt>
                <c:pt idx="154">
                  <c:v>99.905000000000001</c:v>
                </c:pt>
                <c:pt idx="155">
                  <c:v>99.899000000000001</c:v>
                </c:pt>
                <c:pt idx="156">
                  <c:v>99.893000000000001</c:v>
                </c:pt>
                <c:pt idx="157">
                  <c:v>99.887999999999991</c:v>
                </c:pt>
                <c:pt idx="158">
                  <c:v>99.884999999999991</c:v>
                </c:pt>
                <c:pt idx="159">
                  <c:v>99.881999999999991</c:v>
                </c:pt>
                <c:pt idx="160">
                  <c:v>99.875999999999991</c:v>
                </c:pt>
                <c:pt idx="161">
                  <c:v>99.874999999999986</c:v>
                </c:pt>
                <c:pt idx="162">
                  <c:v>99.873999999999981</c:v>
                </c:pt>
                <c:pt idx="163">
                  <c:v>99.87299999999999</c:v>
                </c:pt>
                <c:pt idx="164">
                  <c:v>99.875999999999991</c:v>
                </c:pt>
                <c:pt idx="165">
                  <c:v>99.873999999999981</c:v>
                </c:pt>
                <c:pt idx="166">
                  <c:v>99.86999999999999</c:v>
                </c:pt>
                <c:pt idx="167">
                  <c:v>99.867000000000004</c:v>
                </c:pt>
                <c:pt idx="168">
                  <c:v>99.861999999999995</c:v>
                </c:pt>
                <c:pt idx="169">
                  <c:v>99.856999999999999</c:v>
                </c:pt>
                <c:pt idx="170">
                  <c:v>99.85599999999998</c:v>
                </c:pt>
                <c:pt idx="171">
                  <c:v>99.85499999999999</c:v>
                </c:pt>
                <c:pt idx="172">
                  <c:v>99.85199999999999</c:v>
                </c:pt>
                <c:pt idx="173">
                  <c:v>99.846999999999994</c:v>
                </c:pt>
                <c:pt idx="174">
                  <c:v>99.846999999999994</c:v>
                </c:pt>
                <c:pt idx="175">
                  <c:v>99.846999999999994</c:v>
                </c:pt>
                <c:pt idx="176">
                  <c:v>99.845000000000013</c:v>
                </c:pt>
                <c:pt idx="177">
                  <c:v>99.840999999999994</c:v>
                </c:pt>
                <c:pt idx="178">
                  <c:v>99.84</c:v>
                </c:pt>
                <c:pt idx="179">
                  <c:v>99.838999999999999</c:v>
                </c:pt>
                <c:pt idx="180">
                  <c:v>99.837999999999994</c:v>
                </c:pt>
                <c:pt idx="181">
                  <c:v>99.838999999999999</c:v>
                </c:pt>
                <c:pt idx="182">
                  <c:v>99.837000000000003</c:v>
                </c:pt>
                <c:pt idx="183">
                  <c:v>99.837000000000003</c:v>
                </c:pt>
                <c:pt idx="184">
                  <c:v>99.835999999999999</c:v>
                </c:pt>
                <c:pt idx="185">
                  <c:v>99.832999999999998</c:v>
                </c:pt>
                <c:pt idx="186">
                  <c:v>99.831999999999994</c:v>
                </c:pt>
                <c:pt idx="187">
                  <c:v>99.83</c:v>
                </c:pt>
                <c:pt idx="188">
                  <c:v>99.83</c:v>
                </c:pt>
                <c:pt idx="189">
                  <c:v>99.83</c:v>
                </c:pt>
                <c:pt idx="190">
                  <c:v>99.827999999999989</c:v>
                </c:pt>
                <c:pt idx="191">
                  <c:v>99.823999999999998</c:v>
                </c:pt>
                <c:pt idx="192">
                  <c:v>99.822999999999979</c:v>
                </c:pt>
                <c:pt idx="193">
                  <c:v>99.820999999999998</c:v>
                </c:pt>
                <c:pt idx="194">
                  <c:v>99.816999999999993</c:v>
                </c:pt>
                <c:pt idx="195">
                  <c:v>99.813999999999993</c:v>
                </c:pt>
                <c:pt idx="196">
                  <c:v>99.812000000000012</c:v>
                </c:pt>
                <c:pt idx="197">
                  <c:v>99.808999999999983</c:v>
                </c:pt>
                <c:pt idx="198">
                  <c:v>99.81</c:v>
                </c:pt>
                <c:pt idx="199">
                  <c:v>99.812000000000012</c:v>
                </c:pt>
                <c:pt idx="200">
                  <c:v>99.808999999999983</c:v>
                </c:pt>
                <c:pt idx="201">
                  <c:v>99.802999999999983</c:v>
                </c:pt>
                <c:pt idx="202">
                  <c:v>99.801000000000002</c:v>
                </c:pt>
                <c:pt idx="203">
                  <c:v>99.796999999999997</c:v>
                </c:pt>
                <c:pt idx="204">
                  <c:v>99.793000000000006</c:v>
                </c:pt>
                <c:pt idx="205">
                  <c:v>99.792000000000002</c:v>
                </c:pt>
                <c:pt idx="206">
                  <c:v>99.789000000000001</c:v>
                </c:pt>
                <c:pt idx="207">
                  <c:v>99.787999999999997</c:v>
                </c:pt>
                <c:pt idx="208">
                  <c:v>99.787999999999997</c:v>
                </c:pt>
                <c:pt idx="209">
                  <c:v>99.787999999999997</c:v>
                </c:pt>
                <c:pt idx="210">
                  <c:v>99.784000000000006</c:v>
                </c:pt>
                <c:pt idx="211">
                  <c:v>99.777000000000001</c:v>
                </c:pt>
                <c:pt idx="212">
                  <c:v>99.774999999999991</c:v>
                </c:pt>
                <c:pt idx="213">
                  <c:v>99.774999999999991</c:v>
                </c:pt>
                <c:pt idx="214">
                  <c:v>99.774000000000001</c:v>
                </c:pt>
                <c:pt idx="215">
                  <c:v>99.774999999999991</c:v>
                </c:pt>
                <c:pt idx="216">
                  <c:v>99.774000000000001</c:v>
                </c:pt>
                <c:pt idx="217">
                  <c:v>99.768000000000001</c:v>
                </c:pt>
                <c:pt idx="218">
                  <c:v>99.768000000000001</c:v>
                </c:pt>
                <c:pt idx="219">
                  <c:v>99.768000000000001</c:v>
                </c:pt>
                <c:pt idx="220">
                  <c:v>99.768000000000001</c:v>
                </c:pt>
                <c:pt idx="221">
                  <c:v>99.77</c:v>
                </c:pt>
                <c:pt idx="222">
                  <c:v>99.77</c:v>
                </c:pt>
                <c:pt idx="223">
                  <c:v>99.766999999999996</c:v>
                </c:pt>
                <c:pt idx="224">
                  <c:v>99.766000000000005</c:v>
                </c:pt>
                <c:pt idx="225">
                  <c:v>99.769000000000005</c:v>
                </c:pt>
                <c:pt idx="226">
                  <c:v>99.77</c:v>
                </c:pt>
                <c:pt idx="227">
                  <c:v>99.766999999999996</c:v>
                </c:pt>
                <c:pt idx="228">
                  <c:v>99.760999999999996</c:v>
                </c:pt>
                <c:pt idx="229">
                  <c:v>99.760999999999996</c:v>
                </c:pt>
                <c:pt idx="230">
                  <c:v>99.757999999999996</c:v>
                </c:pt>
                <c:pt idx="231">
                  <c:v>99.756</c:v>
                </c:pt>
                <c:pt idx="232">
                  <c:v>99.76</c:v>
                </c:pt>
                <c:pt idx="233">
                  <c:v>99.760999999999996</c:v>
                </c:pt>
                <c:pt idx="234">
                  <c:v>99.757999999999996</c:v>
                </c:pt>
                <c:pt idx="235">
                  <c:v>99.753</c:v>
                </c:pt>
                <c:pt idx="236">
                  <c:v>99.751000000000005</c:v>
                </c:pt>
                <c:pt idx="237">
                  <c:v>99.748999999999995</c:v>
                </c:pt>
                <c:pt idx="238">
                  <c:v>99.745999999999995</c:v>
                </c:pt>
                <c:pt idx="239">
                  <c:v>99.748999999999995</c:v>
                </c:pt>
                <c:pt idx="240">
                  <c:v>99.753</c:v>
                </c:pt>
                <c:pt idx="241">
                  <c:v>99.748999999999995</c:v>
                </c:pt>
                <c:pt idx="242">
                  <c:v>99.745000000000005</c:v>
                </c:pt>
                <c:pt idx="243">
                  <c:v>99.740000000000009</c:v>
                </c:pt>
                <c:pt idx="244">
                  <c:v>99.738</c:v>
                </c:pt>
                <c:pt idx="245">
                  <c:v>99.735000000000014</c:v>
                </c:pt>
                <c:pt idx="246">
                  <c:v>99.735000000000014</c:v>
                </c:pt>
                <c:pt idx="247">
                  <c:v>99.738</c:v>
                </c:pt>
                <c:pt idx="248">
                  <c:v>99.740000000000009</c:v>
                </c:pt>
                <c:pt idx="249">
                  <c:v>99.733999999999995</c:v>
                </c:pt>
                <c:pt idx="250">
                  <c:v>99.73</c:v>
                </c:pt>
                <c:pt idx="251">
                  <c:v>99.725999999999999</c:v>
                </c:pt>
                <c:pt idx="252">
                  <c:v>99.721000000000004</c:v>
                </c:pt>
                <c:pt idx="253">
                  <c:v>99.718999999999994</c:v>
                </c:pt>
                <c:pt idx="254">
                  <c:v>99.718999999999994</c:v>
                </c:pt>
                <c:pt idx="255">
                  <c:v>99.717000000000013</c:v>
                </c:pt>
                <c:pt idx="256">
                  <c:v>99.717000000000013</c:v>
                </c:pt>
                <c:pt idx="257">
                  <c:v>99.715999999999994</c:v>
                </c:pt>
                <c:pt idx="258">
                  <c:v>99.710000000000008</c:v>
                </c:pt>
                <c:pt idx="259">
                  <c:v>99.708000000000013</c:v>
                </c:pt>
                <c:pt idx="260">
                  <c:v>99.705000000000013</c:v>
                </c:pt>
                <c:pt idx="261">
                  <c:v>99.705000000000013</c:v>
                </c:pt>
                <c:pt idx="262">
                  <c:v>99.705000000000013</c:v>
                </c:pt>
                <c:pt idx="263">
                  <c:v>99.703000000000003</c:v>
                </c:pt>
                <c:pt idx="264">
                  <c:v>99.697999999999993</c:v>
                </c:pt>
                <c:pt idx="265">
                  <c:v>99.692999999999998</c:v>
                </c:pt>
                <c:pt idx="266">
                  <c:v>99.688999999999979</c:v>
                </c:pt>
                <c:pt idx="267">
                  <c:v>99.685999999999993</c:v>
                </c:pt>
                <c:pt idx="268">
                  <c:v>99.681999999999988</c:v>
                </c:pt>
                <c:pt idx="269">
                  <c:v>99.678999999999988</c:v>
                </c:pt>
                <c:pt idx="270">
                  <c:v>99.680999999999983</c:v>
                </c:pt>
                <c:pt idx="271">
                  <c:v>99.678999999999988</c:v>
                </c:pt>
                <c:pt idx="272">
                  <c:v>99.675999999999988</c:v>
                </c:pt>
                <c:pt idx="273">
                  <c:v>99.673999999999992</c:v>
                </c:pt>
                <c:pt idx="274">
                  <c:v>99.673999999999992</c:v>
                </c:pt>
                <c:pt idx="275">
                  <c:v>99.673999999999992</c:v>
                </c:pt>
                <c:pt idx="276">
                  <c:v>99.672999999999988</c:v>
                </c:pt>
                <c:pt idx="277">
                  <c:v>99.667999999999992</c:v>
                </c:pt>
                <c:pt idx="278">
                  <c:v>99.667000000000002</c:v>
                </c:pt>
                <c:pt idx="279">
                  <c:v>99.664000000000001</c:v>
                </c:pt>
                <c:pt idx="280">
                  <c:v>99.656999999999982</c:v>
                </c:pt>
                <c:pt idx="281">
                  <c:v>99.655999999999992</c:v>
                </c:pt>
                <c:pt idx="282">
                  <c:v>99.657999999999987</c:v>
                </c:pt>
                <c:pt idx="283">
                  <c:v>99.655999999999992</c:v>
                </c:pt>
                <c:pt idx="284">
                  <c:v>99.64</c:v>
                </c:pt>
                <c:pt idx="285">
                  <c:v>99.632999999999981</c:v>
                </c:pt>
                <c:pt idx="286">
                  <c:v>99.624999999999986</c:v>
                </c:pt>
                <c:pt idx="287">
                  <c:v>99.617999999999995</c:v>
                </c:pt>
                <c:pt idx="288">
                  <c:v>99.616</c:v>
                </c:pt>
                <c:pt idx="289">
                  <c:v>99.614000000000004</c:v>
                </c:pt>
                <c:pt idx="290">
                  <c:v>99.611999999999995</c:v>
                </c:pt>
                <c:pt idx="291">
                  <c:v>99.60899999999998</c:v>
                </c:pt>
                <c:pt idx="292">
                  <c:v>99.60599999999998</c:v>
                </c:pt>
                <c:pt idx="293">
                  <c:v>99.600999999999999</c:v>
                </c:pt>
                <c:pt idx="294">
                  <c:v>99.593000000000004</c:v>
                </c:pt>
                <c:pt idx="295">
                  <c:v>99.587999999999994</c:v>
                </c:pt>
                <c:pt idx="296">
                  <c:v>99.58</c:v>
                </c:pt>
                <c:pt idx="297">
                  <c:v>99.573999999999998</c:v>
                </c:pt>
                <c:pt idx="298">
                  <c:v>99.565000000000012</c:v>
                </c:pt>
                <c:pt idx="299">
                  <c:v>99.554999999999993</c:v>
                </c:pt>
                <c:pt idx="300">
                  <c:v>99.548000000000002</c:v>
                </c:pt>
                <c:pt idx="301">
                  <c:v>99.539000000000001</c:v>
                </c:pt>
                <c:pt idx="302">
                  <c:v>99.528999999999982</c:v>
                </c:pt>
                <c:pt idx="303">
                  <c:v>99.519000000000005</c:v>
                </c:pt>
                <c:pt idx="304">
                  <c:v>99.507999999999996</c:v>
                </c:pt>
                <c:pt idx="305">
                  <c:v>99.490000000000009</c:v>
                </c:pt>
                <c:pt idx="306">
                  <c:v>99.478999999999999</c:v>
                </c:pt>
                <c:pt idx="307">
                  <c:v>99.467000000000013</c:v>
                </c:pt>
                <c:pt idx="308">
                  <c:v>99.450999999999993</c:v>
                </c:pt>
                <c:pt idx="309">
                  <c:v>99.437000000000012</c:v>
                </c:pt>
                <c:pt idx="310">
                  <c:v>99.426000000000002</c:v>
                </c:pt>
                <c:pt idx="311">
                  <c:v>99.411000000000016</c:v>
                </c:pt>
                <c:pt idx="312">
                  <c:v>99.391999999999996</c:v>
                </c:pt>
                <c:pt idx="313">
                  <c:v>99.375999999999991</c:v>
                </c:pt>
                <c:pt idx="314">
                  <c:v>99.35299999999998</c:v>
                </c:pt>
                <c:pt idx="315">
                  <c:v>99.334000000000003</c:v>
                </c:pt>
                <c:pt idx="316">
                  <c:v>99.31</c:v>
                </c:pt>
                <c:pt idx="317">
                  <c:v>99.287999999999997</c:v>
                </c:pt>
                <c:pt idx="318">
                  <c:v>99.254999999999995</c:v>
                </c:pt>
                <c:pt idx="319">
                  <c:v>99.221999999999994</c:v>
                </c:pt>
                <c:pt idx="320">
                  <c:v>99.194000000000003</c:v>
                </c:pt>
                <c:pt idx="321">
                  <c:v>99.161000000000001</c:v>
                </c:pt>
                <c:pt idx="322">
                  <c:v>99.128999999999991</c:v>
                </c:pt>
                <c:pt idx="323">
                  <c:v>99.087999999999994</c:v>
                </c:pt>
                <c:pt idx="324">
                  <c:v>99.048000000000002</c:v>
                </c:pt>
                <c:pt idx="325">
                  <c:v>99.004000000000005</c:v>
                </c:pt>
                <c:pt idx="326">
                  <c:v>98.968999999999994</c:v>
                </c:pt>
                <c:pt idx="327">
                  <c:v>98.918000000000006</c:v>
                </c:pt>
                <c:pt idx="328">
                  <c:v>98.86999999999999</c:v>
                </c:pt>
                <c:pt idx="329">
                  <c:v>98.808999999999983</c:v>
                </c:pt>
                <c:pt idx="330">
                  <c:v>98.745000000000005</c:v>
                </c:pt>
                <c:pt idx="331">
                  <c:v>98.682999999999993</c:v>
                </c:pt>
                <c:pt idx="332">
                  <c:v>98.611999999999995</c:v>
                </c:pt>
                <c:pt idx="333">
                  <c:v>98.536000000000001</c:v>
                </c:pt>
                <c:pt idx="334">
                  <c:v>98.453000000000003</c:v>
                </c:pt>
                <c:pt idx="335">
                  <c:v>98.369</c:v>
                </c:pt>
                <c:pt idx="336">
                  <c:v>98.286000000000001</c:v>
                </c:pt>
                <c:pt idx="337">
                  <c:v>98.195999999999998</c:v>
                </c:pt>
                <c:pt idx="338">
                  <c:v>98.090999999999994</c:v>
                </c:pt>
                <c:pt idx="339">
                  <c:v>97.975999999999999</c:v>
                </c:pt>
                <c:pt idx="340">
                  <c:v>97.85599999999998</c:v>
                </c:pt>
                <c:pt idx="341">
                  <c:v>97.741000000000014</c:v>
                </c:pt>
                <c:pt idx="342">
                  <c:v>97.611999999999995</c:v>
                </c:pt>
                <c:pt idx="343">
                  <c:v>97.483000000000004</c:v>
                </c:pt>
                <c:pt idx="344">
                  <c:v>97.35199999999999</c:v>
                </c:pt>
                <c:pt idx="345">
                  <c:v>97.209000000000003</c:v>
                </c:pt>
                <c:pt idx="346">
                  <c:v>97.061000000000007</c:v>
                </c:pt>
                <c:pt idx="347">
                  <c:v>96.915000000000006</c:v>
                </c:pt>
                <c:pt idx="348">
                  <c:v>96.76</c:v>
                </c:pt>
                <c:pt idx="349">
                  <c:v>96.606999999999999</c:v>
                </c:pt>
                <c:pt idx="350">
                  <c:v>96.449000000000012</c:v>
                </c:pt>
                <c:pt idx="351">
                  <c:v>96.290999999999997</c:v>
                </c:pt>
                <c:pt idx="352">
                  <c:v>96.13</c:v>
                </c:pt>
                <c:pt idx="353">
                  <c:v>95.98</c:v>
                </c:pt>
                <c:pt idx="354">
                  <c:v>95.837000000000003</c:v>
                </c:pt>
                <c:pt idx="355">
                  <c:v>95.665999999999983</c:v>
                </c:pt>
                <c:pt idx="356">
                  <c:v>95.52</c:v>
                </c:pt>
                <c:pt idx="357">
                  <c:v>95.367999999999995</c:v>
                </c:pt>
                <c:pt idx="358">
                  <c:v>95.236000000000004</c:v>
                </c:pt>
                <c:pt idx="359">
                  <c:v>95.085999999999999</c:v>
                </c:pt>
                <c:pt idx="360">
                  <c:v>94.944000000000017</c:v>
                </c:pt>
                <c:pt idx="361">
                  <c:v>94.81</c:v>
                </c:pt>
                <c:pt idx="362">
                  <c:v>94.674999999999983</c:v>
                </c:pt>
                <c:pt idx="363">
                  <c:v>94.543000000000006</c:v>
                </c:pt>
                <c:pt idx="364">
                  <c:v>94.403000000000006</c:v>
                </c:pt>
                <c:pt idx="365">
                  <c:v>94.278999999999982</c:v>
                </c:pt>
                <c:pt idx="366">
                  <c:v>94.162999999999982</c:v>
                </c:pt>
                <c:pt idx="367">
                  <c:v>94.034999999999997</c:v>
                </c:pt>
                <c:pt idx="368">
                  <c:v>93.915000000000006</c:v>
                </c:pt>
                <c:pt idx="369">
                  <c:v>93.795000000000002</c:v>
                </c:pt>
                <c:pt idx="370">
                  <c:v>93.680999999999983</c:v>
                </c:pt>
                <c:pt idx="371">
                  <c:v>93.565000000000012</c:v>
                </c:pt>
                <c:pt idx="372">
                  <c:v>93.448000000000008</c:v>
                </c:pt>
                <c:pt idx="373">
                  <c:v>93.331999999999994</c:v>
                </c:pt>
                <c:pt idx="374">
                  <c:v>93.22</c:v>
                </c:pt>
                <c:pt idx="375">
                  <c:v>93.10799999999999</c:v>
                </c:pt>
                <c:pt idx="376">
                  <c:v>92.998000000000005</c:v>
                </c:pt>
                <c:pt idx="377">
                  <c:v>92.877999999999986</c:v>
                </c:pt>
                <c:pt idx="378">
                  <c:v>92.771999999999991</c:v>
                </c:pt>
                <c:pt idx="379">
                  <c:v>92.655999999999992</c:v>
                </c:pt>
                <c:pt idx="380">
                  <c:v>92.548000000000002</c:v>
                </c:pt>
                <c:pt idx="381">
                  <c:v>92.435000000000002</c:v>
                </c:pt>
                <c:pt idx="382">
                  <c:v>92.318000000000012</c:v>
                </c:pt>
                <c:pt idx="383">
                  <c:v>92.194999999999993</c:v>
                </c:pt>
                <c:pt idx="384">
                  <c:v>92.069000000000003</c:v>
                </c:pt>
                <c:pt idx="385">
                  <c:v>91.950999999999993</c:v>
                </c:pt>
                <c:pt idx="386">
                  <c:v>91.828999999999979</c:v>
                </c:pt>
                <c:pt idx="387">
                  <c:v>91.706999999999994</c:v>
                </c:pt>
                <c:pt idx="388">
                  <c:v>91.582999999999998</c:v>
                </c:pt>
                <c:pt idx="389">
                  <c:v>91.450999999999993</c:v>
                </c:pt>
                <c:pt idx="390">
                  <c:v>91.311000000000007</c:v>
                </c:pt>
                <c:pt idx="391">
                  <c:v>91.178999999999988</c:v>
                </c:pt>
                <c:pt idx="392">
                  <c:v>91.036000000000001</c:v>
                </c:pt>
                <c:pt idx="393">
                  <c:v>90.897999999999996</c:v>
                </c:pt>
                <c:pt idx="394">
                  <c:v>90.742000000000004</c:v>
                </c:pt>
                <c:pt idx="395">
                  <c:v>90.592000000000013</c:v>
                </c:pt>
                <c:pt idx="396">
                  <c:v>90.441000000000017</c:v>
                </c:pt>
                <c:pt idx="397">
                  <c:v>90.268000000000001</c:v>
                </c:pt>
                <c:pt idx="398">
                  <c:v>90.106999999999999</c:v>
                </c:pt>
                <c:pt idx="399">
                  <c:v>89.932000000000002</c:v>
                </c:pt>
                <c:pt idx="400">
                  <c:v>89.751000000000005</c:v>
                </c:pt>
                <c:pt idx="401">
                  <c:v>89.569000000000003</c:v>
                </c:pt>
                <c:pt idx="402">
                  <c:v>89.367999999999995</c:v>
                </c:pt>
                <c:pt idx="403">
                  <c:v>89.167000000000002</c:v>
                </c:pt>
                <c:pt idx="404">
                  <c:v>88.956999999999994</c:v>
                </c:pt>
                <c:pt idx="405">
                  <c:v>88.735000000000014</c:v>
                </c:pt>
                <c:pt idx="406">
                  <c:v>88.510999999999996</c:v>
                </c:pt>
                <c:pt idx="407">
                  <c:v>88.275999999999982</c:v>
                </c:pt>
                <c:pt idx="408">
                  <c:v>88.021999999999991</c:v>
                </c:pt>
                <c:pt idx="409">
                  <c:v>87.753</c:v>
                </c:pt>
                <c:pt idx="410">
                  <c:v>87.475999999999999</c:v>
                </c:pt>
                <c:pt idx="411">
                  <c:v>87.200999999999993</c:v>
                </c:pt>
                <c:pt idx="412">
                  <c:v>86.896000000000001</c:v>
                </c:pt>
                <c:pt idx="413">
                  <c:v>86.581999999999994</c:v>
                </c:pt>
                <c:pt idx="414">
                  <c:v>86.262</c:v>
                </c:pt>
                <c:pt idx="415">
                  <c:v>85.911000000000016</c:v>
                </c:pt>
                <c:pt idx="416">
                  <c:v>85.557999999999993</c:v>
                </c:pt>
                <c:pt idx="417">
                  <c:v>85.177999999999983</c:v>
                </c:pt>
                <c:pt idx="418">
                  <c:v>84.775999999999982</c:v>
                </c:pt>
                <c:pt idx="419">
                  <c:v>84.348000000000013</c:v>
                </c:pt>
                <c:pt idx="420">
                  <c:v>83.914000000000016</c:v>
                </c:pt>
                <c:pt idx="421">
                  <c:v>83.43</c:v>
                </c:pt>
                <c:pt idx="422">
                  <c:v>82.917000000000016</c:v>
                </c:pt>
                <c:pt idx="423">
                  <c:v>82.38</c:v>
                </c:pt>
                <c:pt idx="424">
                  <c:v>81.808999999999983</c:v>
                </c:pt>
                <c:pt idx="425">
                  <c:v>81.175999999999988</c:v>
                </c:pt>
                <c:pt idx="426">
                  <c:v>80.524999999999991</c:v>
                </c:pt>
                <c:pt idx="427">
                  <c:v>79.819999999999993</c:v>
                </c:pt>
                <c:pt idx="428">
                  <c:v>78.998999999999995</c:v>
                </c:pt>
                <c:pt idx="429">
                  <c:v>78.161000000000001</c:v>
                </c:pt>
                <c:pt idx="430">
                  <c:v>77.33</c:v>
                </c:pt>
                <c:pt idx="431">
                  <c:v>76.42</c:v>
                </c:pt>
                <c:pt idx="432">
                  <c:v>75.503</c:v>
                </c:pt>
                <c:pt idx="433">
                  <c:v>74.512</c:v>
                </c:pt>
                <c:pt idx="434">
                  <c:v>73.415000000000006</c:v>
                </c:pt>
                <c:pt idx="435">
                  <c:v>72.137</c:v>
                </c:pt>
                <c:pt idx="436">
                  <c:v>70.724999999999994</c:v>
                </c:pt>
                <c:pt idx="437">
                  <c:v>69.289000000000001</c:v>
                </c:pt>
                <c:pt idx="438">
                  <c:v>67.641000000000005</c:v>
                </c:pt>
                <c:pt idx="439">
                  <c:v>65.902000000000001</c:v>
                </c:pt>
                <c:pt idx="440">
                  <c:v>64.156999999999982</c:v>
                </c:pt>
                <c:pt idx="441">
                  <c:v>62.294000000000011</c:v>
                </c:pt>
                <c:pt idx="442">
                  <c:v>60.28</c:v>
                </c:pt>
                <c:pt idx="443">
                  <c:v>58.217000000000006</c:v>
                </c:pt>
                <c:pt idx="444">
                  <c:v>56.06</c:v>
                </c:pt>
                <c:pt idx="445">
                  <c:v>53.843000000000004</c:v>
                </c:pt>
                <c:pt idx="446">
                  <c:v>51.542000000000002</c:v>
                </c:pt>
                <c:pt idx="447">
                  <c:v>49.278000000000006</c:v>
                </c:pt>
                <c:pt idx="448">
                  <c:v>47.022000000000006</c:v>
                </c:pt>
                <c:pt idx="449">
                  <c:v>44.758000000000003</c:v>
                </c:pt>
                <c:pt idx="450">
                  <c:v>42.502000000000002</c:v>
                </c:pt>
                <c:pt idx="451">
                  <c:v>40.260000000000005</c:v>
                </c:pt>
                <c:pt idx="452">
                  <c:v>38.005000000000003</c:v>
                </c:pt>
                <c:pt idx="453">
                  <c:v>35.758000000000003</c:v>
                </c:pt>
                <c:pt idx="454">
                  <c:v>33.546000000000006</c:v>
                </c:pt>
                <c:pt idx="455">
                  <c:v>31.338999999999999</c:v>
                </c:pt>
                <c:pt idx="456">
                  <c:v>29.17</c:v>
                </c:pt>
                <c:pt idx="457">
                  <c:v>27.064999999999998</c:v>
                </c:pt>
                <c:pt idx="458">
                  <c:v>24.984000000000002</c:v>
                </c:pt>
                <c:pt idx="459">
                  <c:v>22.978000000000002</c:v>
                </c:pt>
                <c:pt idx="460">
                  <c:v>21.018999999999995</c:v>
                </c:pt>
                <c:pt idx="461">
                  <c:v>19.122</c:v>
                </c:pt>
                <c:pt idx="462">
                  <c:v>17.295999999999996</c:v>
                </c:pt>
                <c:pt idx="463">
                  <c:v>15.558</c:v>
                </c:pt>
                <c:pt idx="464">
                  <c:v>13.903</c:v>
                </c:pt>
                <c:pt idx="465">
                  <c:v>12.355000000000002</c:v>
                </c:pt>
                <c:pt idx="466">
                  <c:v>10.905000000000001</c:v>
                </c:pt>
                <c:pt idx="467">
                  <c:v>9.5610000000000035</c:v>
                </c:pt>
                <c:pt idx="468">
                  <c:v>8.3210000000000015</c:v>
                </c:pt>
                <c:pt idx="469">
                  <c:v>7.1890000000000001</c:v>
                </c:pt>
                <c:pt idx="470">
                  <c:v>6.1669999999999989</c:v>
                </c:pt>
                <c:pt idx="471">
                  <c:v>5.2460000000000004</c:v>
                </c:pt>
                <c:pt idx="472">
                  <c:v>4.4370000000000003</c:v>
                </c:pt>
                <c:pt idx="473">
                  <c:v>3.7109999999999999</c:v>
                </c:pt>
                <c:pt idx="474">
                  <c:v>3.0859999999999999</c:v>
                </c:pt>
                <c:pt idx="475">
                  <c:v>2.5579999999999998</c:v>
                </c:pt>
                <c:pt idx="476">
                  <c:v>2.1189999999999998</c:v>
                </c:pt>
                <c:pt idx="477">
                  <c:v>1.758</c:v>
                </c:pt>
                <c:pt idx="478">
                  <c:v>1.458</c:v>
                </c:pt>
                <c:pt idx="479">
                  <c:v>1.25</c:v>
                </c:pt>
                <c:pt idx="480">
                  <c:v>1.1000000000000001</c:v>
                </c:pt>
                <c:pt idx="481">
                  <c:v>0.998</c:v>
                </c:pt>
                <c:pt idx="482">
                  <c:v>0.93200000000000005</c:v>
                </c:pt>
                <c:pt idx="483">
                  <c:v>0.89400000000000002</c:v>
                </c:pt>
                <c:pt idx="484">
                  <c:v>0.87300000000000011</c:v>
                </c:pt>
                <c:pt idx="485">
                  <c:v>0.8640000000000001</c:v>
                </c:pt>
                <c:pt idx="486">
                  <c:v>0.85100000000000009</c:v>
                </c:pt>
                <c:pt idx="487">
                  <c:v>0.83700000000000008</c:v>
                </c:pt>
                <c:pt idx="488">
                  <c:v>0.82700000000000007</c:v>
                </c:pt>
                <c:pt idx="489">
                  <c:v>0.82099999999999995</c:v>
                </c:pt>
                <c:pt idx="490">
                  <c:v>0.81799999999999995</c:v>
                </c:pt>
                <c:pt idx="491">
                  <c:v>0.81100000000000005</c:v>
                </c:pt>
                <c:pt idx="492">
                  <c:v>0.80500000000000005</c:v>
                </c:pt>
                <c:pt idx="493">
                  <c:v>0.80100000000000005</c:v>
                </c:pt>
                <c:pt idx="494">
                  <c:v>0.8</c:v>
                </c:pt>
                <c:pt idx="495">
                  <c:v>0.79500000000000004</c:v>
                </c:pt>
                <c:pt idx="496">
                  <c:v>0.79</c:v>
                </c:pt>
                <c:pt idx="497">
                  <c:v>0.78800000000000003</c:v>
                </c:pt>
                <c:pt idx="498">
                  <c:v>0.78100000000000003</c:v>
                </c:pt>
                <c:pt idx="499">
                  <c:v>0.77300000000000013</c:v>
                </c:pt>
                <c:pt idx="500">
                  <c:v>0.76300000000000012</c:v>
                </c:pt>
                <c:pt idx="501">
                  <c:v>0.75800000000000012</c:v>
                </c:pt>
                <c:pt idx="502">
                  <c:v>0.75200000000000011</c:v>
                </c:pt>
                <c:pt idx="503">
                  <c:v>0.74800000000000011</c:v>
                </c:pt>
                <c:pt idx="504">
                  <c:v>0.74400000000000011</c:v>
                </c:pt>
                <c:pt idx="505">
                  <c:v>0.7410000000000001</c:v>
                </c:pt>
                <c:pt idx="506">
                  <c:v>0.7370000000000001</c:v>
                </c:pt>
                <c:pt idx="507">
                  <c:v>0.7320000000000001</c:v>
                </c:pt>
                <c:pt idx="508">
                  <c:v>0.7320000000000001</c:v>
                </c:pt>
                <c:pt idx="509">
                  <c:v>0.7320000000000001</c:v>
                </c:pt>
                <c:pt idx="510">
                  <c:v>0.72400000000000009</c:v>
                </c:pt>
                <c:pt idx="511">
                  <c:v>0.71800000000000008</c:v>
                </c:pt>
                <c:pt idx="512">
                  <c:v>0.71100000000000008</c:v>
                </c:pt>
                <c:pt idx="513">
                  <c:v>0.70700000000000007</c:v>
                </c:pt>
                <c:pt idx="514">
                  <c:v>0.70600000000000007</c:v>
                </c:pt>
                <c:pt idx="515">
                  <c:v>0.70600000000000007</c:v>
                </c:pt>
                <c:pt idx="516">
                  <c:v>0.70300000000000007</c:v>
                </c:pt>
                <c:pt idx="517">
                  <c:v>0.69499999999999995</c:v>
                </c:pt>
                <c:pt idx="518">
                  <c:v>0.68600000000000005</c:v>
                </c:pt>
                <c:pt idx="519">
                  <c:v>0.67700000000000016</c:v>
                </c:pt>
                <c:pt idx="520">
                  <c:v>0.67200000000000015</c:v>
                </c:pt>
                <c:pt idx="521">
                  <c:v>0.66900000000000015</c:v>
                </c:pt>
                <c:pt idx="522">
                  <c:v>0.66500000000000015</c:v>
                </c:pt>
                <c:pt idx="523">
                  <c:v>0.66200000000000014</c:v>
                </c:pt>
                <c:pt idx="524">
                  <c:v>0.65300000000000014</c:v>
                </c:pt>
                <c:pt idx="525">
                  <c:v>0.64400000000000013</c:v>
                </c:pt>
                <c:pt idx="526">
                  <c:v>0.64200000000000013</c:v>
                </c:pt>
                <c:pt idx="527">
                  <c:v>0.64100000000000013</c:v>
                </c:pt>
                <c:pt idx="528">
                  <c:v>0.63700000000000012</c:v>
                </c:pt>
                <c:pt idx="529">
                  <c:v>0.63000000000000012</c:v>
                </c:pt>
                <c:pt idx="530">
                  <c:v>0.62000000000000011</c:v>
                </c:pt>
                <c:pt idx="531">
                  <c:v>0.6130000000000001</c:v>
                </c:pt>
                <c:pt idx="532">
                  <c:v>0.6100000000000001</c:v>
                </c:pt>
                <c:pt idx="533">
                  <c:v>0.60200000000000009</c:v>
                </c:pt>
                <c:pt idx="534">
                  <c:v>0.59299999999999997</c:v>
                </c:pt>
                <c:pt idx="535">
                  <c:v>0.58799999999999997</c:v>
                </c:pt>
                <c:pt idx="536">
                  <c:v>0.58000000000000007</c:v>
                </c:pt>
                <c:pt idx="537">
                  <c:v>0.57299999999999995</c:v>
                </c:pt>
                <c:pt idx="538">
                  <c:v>0.56599999999999995</c:v>
                </c:pt>
                <c:pt idx="539">
                  <c:v>0.55500000000000005</c:v>
                </c:pt>
                <c:pt idx="540">
                  <c:v>0.54400000000000004</c:v>
                </c:pt>
                <c:pt idx="541">
                  <c:v>0.53500000000000003</c:v>
                </c:pt>
                <c:pt idx="542">
                  <c:v>0.52500000000000002</c:v>
                </c:pt>
                <c:pt idx="543">
                  <c:v>0.51600000000000001</c:v>
                </c:pt>
                <c:pt idx="544">
                  <c:v>0.50800000000000001</c:v>
                </c:pt>
                <c:pt idx="545">
                  <c:v>0.502</c:v>
                </c:pt>
                <c:pt idx="546">
                  <c:v>0.49800000000000005</c:v>
                </c:pt>
                <c:pt idx="547">
                  <c:v>0.4930000000000001</c:v>
                </c:pt>
                <c:pt idx="548">
                  <c:v>0.4840000000000001</c:v>
                </c:pt>
                <c:pt idx="549">
                  <c:v>0.47600000000000003</c:v>
                </c:pt>
                <c:pt idx="550">
                  <c:v>0.46500000000000002</c:v>
                </c:pt>
                <c:pt idx="551">
                  <c:v>0.45500000000000002</c:v>
                </c:pt>
                <c:pt idx="552">
                  <c:v>0.45100000000000001</c:v>
                </c:pt>
                <c:pt idx="553">
                  <c:v>0.44700000000000001</c:v>
                </c:pt>
                <c:pt idx="554">
                  <c:v>0.43800000000000006</c:v>
                </c:pt>
                <c:pt idx="555">
                  <c:v>0.43000000000000005</c:v>
                </c:pt>
                <c:pt idx="556">
                  <c:v>0.4250000000000001</c:v>
                </c:pt>
                <c:pt idx="557">
                  <c:v>0.41800000000000004</c:v>
                </c:pt>
                <c:pt idx="558">
                  <c:v>0.40900000000000003</c:v>
                </c:pt>
                <c:pt idx="559">
                  <c:v>0.40100000000000002</c:v>
                </c:pt>
                <c:pt idx="560">
                  <c:v>0.39200000000000007</c:v>
                </c:pt>
                <c:pt idx="561">
                  <c:v>0.38800000000000007</c:v>
                </c:pt>
                <c:pt idx="562">
                  <c:v>0.38000000000000006</c:v>
                </c:pt>
                <c:pt idx="563">
                  <c:v>0.37000000000000005</c:v>
                </c:pt>
                <c:pt idx="564">
                  <c:v>0.3680000000000001</c:v>
                </c:pt>
                <c:pt idx="565">
                  <c:v>0.3650000000000001</c:v>
                </c:pt>
                <c:pt idx="566">
                  <c:v>0.35300000000000004</c:v>
                </c:pt>
                <c:pt idx="567">
                  <c:v>0.34300000000000008</c:v>
                </c:pt>
                <c:pt idx="568">
                  <c:v>0.33500000000000008</c:v>
                </c:pt>
                <c:pt idx="569">
                  <c:v>0.32900000000000007</c:v>
                </c:pt>
                <c:pt idx="570">
                  <c:v>0.32300000000000006</c:v>
                </c:pt>
                <c:pt idx="571">
                  <c:v>0.31400000000000006</c:v>
                </c:pt>
                <c:pt idx="572">
                  <c:v>0.30900000000000005</c:v>
                </c:pt>
                <c:pt idx="573">
                  <c:v>0.30700000000000005</c:v>
                </c:pt>
                <c:pt idx="574">
                  <c:v>0.2980000000000001</c:v>
                </c:pt>
                <c:pt idx="575">
                  <c:v>0.28800000000000003</c:v>
                </c:pt>
                <c:pt idx="576">
                  <c:v>0.28100000000000008</c:v>
                </c:pt>
                <c:pt idx="577">
                  <c:v>0.27500000000000002</c:v>
                </c:pt>
                <c:pt idx="578">
                  <c:v>0.26900000000000002</c:v>
                </c:pt>
                <c:pt idx="579">
                  <c:v>0.26300000000000001</c:v>
                </c:pt>
                <c:pt idx="580">
                  <c:v>0.254</c:v>
                </c:pt>
                <c:pt idx="581">
                  <c:v>0.251</c:v>
                </c:pt>
                <c:pt idx="582">
                  <c:v>0.24600000000000002</c:v>
                </c:pt>
                <c:pt idx="583">
                  <c:v>0.23900000000000002</c:v>
                </c:pt>
                <c:pt idx="584">
                  <c:v>0.23</c:v>
                </c:pt>
                <c:pt idx="585">
                  <c:v>0.22600000000000001</c:v>
                </c:pt>
                <c:pt idx="586">
                  <c:v>0.22600000000000001</c:v>
                </c:pt>
                <c:pt idx="587">
                  <c:v>0.224</c:v>
                </c:pt>
                <c:pt idx="588">
                  <c:v>0.21900000000000003</c:v>
                </c:pt>
                <c:pt idx="589">
                  <c:v>0.21200000000000002</c:v>
                </c:pt>
                <c:pt idx="590">
                  <c:v>0.21100000000000002</c:v>
                </c:pt>
                <c:pt idx="591">
                  <c:v>0.21200000000000002</c:v>
                </c:pt>
                <c:pt idx="592">
                  <c:v>0.20500000000000002</c:v>
                </c:pt>
                <c:pt idx="593">
                  <c:v>0.20500000000000002</c:v>
                </c:pt>
                <c:pt idx="594">
                  <c:v>0.20400000000000001</c:v>
                </c:pt>
                <c:pt idx="595">
                  <c:v>0.2</c:v>
                </c:pt>
                <c:pt idx="596">
                  <c:v>0.19400000000000001</c:v>
                </c:pt>
                <c:pt idx="597">
                  <c:v>0.19</c:v>
                </c:pt>
                <c:pt idx="598">
                  <c:v>0.18900000000000003</c:v>
                </c:pt>
                <c:pt idx="599">
                  <c:v>0.19</c:v>
                </c:pt>
                <c:pt idx="600">
                  <c:v>0.19</c:v>
                </c:pt>
                <c:pt idx="601">
                  <c:v>0.191</c:v>
                </c:pt>
                <c:pt idx="602">
                  <c:v>0.193</c:v>
                </c:pt>
                <c:pt idx="603">
                  <c:v>0.191</c:v>
                </c:pt>
                <c:pt idx="604">
                  <c:v>0.19</c:v>
                </c:pt>
                <c:pt idx="605">
                  <c:v>0.193</c:v>
                </c:pt>
                <c:pt idx="606">
                  <c:v>0.193</c:v>
                </c:pt>
                <c:pt idx="607">
                  <c:v>0.19</c:v>
                </c:pt>
                <c:pt idx="608">
                  <c:v>0.19</c:v>
                </c:pt>
                <c:pt idx="609">
                  <c:v>0.19</c:v>
                </c:pt>
                <c:pt idx="610">
                  <c:v>0.18800000000000003</c:v>
                </c:pt>
                <c:pt idx="611">
                  <c:v>0.18800000000000003</c:v>
                </c:pt>
                <c:pt idx="612">
                  <c:v>0.18800000000000003</c:v>
                </c:pt>
                <c:pt idx="613">
                  <c:v>0.18800000000000003</c:v>
                </c:pt>
                <c:pt idx="614">
                  <c:v>0.19</c:v>
                </c:pt>
                <c:pt idx="615">
                  <c:v>0.19</c:v>
                </c:pt>
                <c:pt idx="616">
                  <c:v>0.18800000000000003</c:v>
                </c:pt>
                <c:pt idx="617">
                  <c:v>0.18400000000000002</c:v>
                </c:pt>
                <c:pt idx="618">
                  <c:v>0.18400000000000002</c:v>
                </c:pt>
                <c:pt idx="619">
                  <c:v>0.18300000000000002</c:v>
                </c:pt>
                <c:pt idx="620">
                  <c:v>0.18300000000000002</c:v>
                </c:pt>
                <c:pt idx="621">
                  <c:v>0.18400000000000002</c:v>
                </c:pt>
                <c:pt idx="622">
                  <c:v>0.18400000000000002</c:v>
                </c:pt>
                <c:pt idx="623">
                  <c:v>0.18400000000000002</c:v>
                </c:pt>
                <c:pt idx="624">
                  <c:v>0.18100000000000002</c:v>
                </c:pt>
                <c:pt idx="625">
                  <c:v>0.17900000000000002</c:v>
                </c:pt>
                <c:pt idx="626">
                  <c:v>0.17900000000000002</c:v>
                </c:pt>
                <c:pt idx="627">
                  <c:v>0.17700000000000002</c:v>
                </c:pt>
                <c:pt idx="628">
                  <c:v>0.17600000000000002</c:v>
                </c:pt>
                <c:pt idx="629">
                  <c:v>0.17600000000000002</c:v>
                </c:pt>
                <c:pt idx="630">
                  <c:v>0.17600000000000002</c:v>
                </c:pt>
                <c:pt idx="631">
                  <c:v>0.17700000000000002</c:v>
                </c:pt>
                <c:pt idx="632">
                  <c:v>0.17900000000000002</c:v>
                </c:pt>
                <c:pt idx="633">
                  <c:v>0.18300000000000002</c:v>
                </c:pt>
                <c:pt idx="634">
                  <c:v>0.17900000000000002</c:v>
                </c:pt>
                <c:pt idx="635">
                  <c:v>0.17600000000000002</c:v>
                </c:pt>
                <c:pt idx="636">
                  <c:v>0.17700000000000002</c:v>
                </c:pt>
                <c:pt idx="637">
                  <c:v>0.17700000000000002</c:v>
                </c:pt>
                <c:pt idx="638">
                  <c:v>0.17600000000000002</c:v>
                </c:pt>
                <c:pt idx="639">
                  <c:v>0.17200000000000001</c:v>
                </c:pt>
                <c:pt idx="640">
                  <c:v>0.16800000000000001</c:v>
                </c:pt>
                <c:pt idx="641">
                  <c:v>0.16800000000000001</c:v>
                </c:pt>
                <c:pt idx="642">
                  <c:v>0.16800000000000001</c:v>
                </c:pt>
                <c:pt idx="643">
                  <c:v>0.16700000000000001</c:v>
                </c:pt>
                <c:pt idx="644">
                  <c:v>0.16700000000000001</c:v>
                </c:pt>
                <c:pt idx="645">
                  <c:v>0.17</c:v>
                </c:pt>
                <c:pt idx="646">
                  <c:v>0.17200000000000001</c:v>
                </c:pt>
                <c:pt idx="647">
                  <c:v>0.17200000000000001</c:v>
                </c:pt>
                <c:pt idx="648">
                  <c:v>0.17200000000000001</c:v>
                </c:pt>
                <c:pt idx="649">
                  <c:v>0.17800000000000002</c:v>
                </c:pt>
                <c:pt idx="650">
                  <c:v>0.18100000000000002</c:v>
                </c:pt>
                <c:pt idx="651">
                  <c:v>0.17700000000000002</c:v>
                </c:pt>
                <c:pt idx="652">
                  <c:v>0.17700000000000002</c:v>
                </c:pt>
                <c:pt idx="653">
                  <c:v>0.17900000000000002</c:v>
                </c:pt>
                <c:pt idx="654">
                  <c:v>0.17900000000000002</c:v>
                </c:pt>
                <c:pt idx="655">
                  <c:v>0.18000000000000002</c:v>
                </c:pt>
                <c:pt idx="656">
                  <c:v>0.17900000000000002</c:v>
                </c:pt>
                <c:pt idx="657">
                  <c:v>0.17900000000000002</c:v>
                </c:pt>
                <c:pt idx="658">
                  <c:v>0.18100000000000002</c:v>
                </c:pt>
                <c:pt idx="659">
                  <c:v>0.18300000000000002</c:v>
                </c:pt>
                <c:pt idx="660">
                  <c:v>0.18300000000000002</c:v>
                </c:pt>
                <c:pt idx="661">
                  <c:v>0.18600000000000003</c:v>
                </c:pt>
                <c:pt idx="662">
                  <c:v>0.18400000000000002</c:v>
                </c:pt>
                <c:pt idx="663">
                  <c:v>0.18000000000000002</c:v>
                </c:pt>
                <c:pt idx="664">
                  <c:v>0.18300000000000002</c:v>
                </c:pt>
                <c:pt idx="665">
                  <c:v>0.18300000000000002</c:v>
                </c:pt>
                <c:pt idx="666">
                  <c:v>0.18000000000000002</c:v>
                </c:pt>
                <c:pt idx="667">
                  <c:v>0.17900000000000002</c:v>
                </c:pt>
                <c:pt idx="668">
                  <c:v>0.18100000000000002</c:v>
                </c:pt>
                <c:pt idx="669">
                  <c:v>0.18100000000000002</c:v>
                </c:pt>
                <c:pt idx="670">
                  <c:v>0.17600000000000002</c:v>
                </c:pt>
                <c:pt idx="671">
                  <c:v>0.17700000000000002</c:v>
                </c:pt>
                <c:pt idx="672">
                  <c:v>0.17700000000000002</c:v>
                </c:pt>
                <c:pt idx="673">
                  <c:v>0.17800000000000002</c:v>
                </c:pt>
                <c:pt idx="674">
                  <c:v>0.18100000000000002</c:v>
                </c:pt>
                <c:pt idx="675">
                  <c:v>0.18100000000000002</c:v>
                </c:pt>
                <c:pt idx="676">
                  <c:v>0.17900000000000002</c:v>
                </c:pt>
                <c:pt idx="677">
                  <c:v>0.18300000000000002</c:v>
                </c:pt>
                <c:pt idx="678">
                  <c:v>0.18300000000000002</c:v>
                </c:pt>
                <c:pt idx="679">
                  <c:v>0.18000000000000002</c:v>
                </c:pt>
                <c:pt idx="680">
                  <c:v>0.17900000000000002</c:v>
                </c:pt>
                <c:pt idx="681">
                  <c:v>0.17900000000000002</c:v>
                </c:pt>
                <c:pt idx="682">
                  <c:v>0.17900000000000002</c:v>
                </c:pt>
                <c:pt idx="683">
                  <c:v>0.18100000000000002</c:v>
                </c:pt>
                <c:pt idx="684">
                  <c:v>0.17900000000000002</c:v>
                </c:pt>
                <c:pt idx="685">
                  <c:v>0.17900000000000002</c:v>
                </c:pt>
                <c:pt idx="686">
                  <c:v>0.18400000000000002</c:v>
                </c:pt>
                <c:pt idx="687">
                  <c:v>0.19</c:v>
                </c:pt>
                <c:pt idx="688">
                  <c:v>0.18700000000000003</c:v>
                </c:pt>
                <c:pt idx="689">
                  <c:v>0.18400000000000002</c:v>
                </c:pt>
                <c:pt idx="690">
                  <c:v>0.18300000000000002</c:v>
                </c:pt>
                <c:pt idx="691">
                  <c:v>0.17900000000000002</c:v>
                </c:pt>
                <c:pt idx="692">
                  <c:v>0.17200000000000001</c:v>
                </c:pt>
                <c:pt idx="693">
                  <c:v>0.17</c:v>
                </c:pt>
                <c:pt idx="694">
                  <c:v>0.17500000000000002</c:v>
                </c:pt>
                <c:pt idx="695">
                  <c:v>0.17600000000000002</c:v>
                </c:pt>
                <c:pt idx="696">
                  <c:v>0.17400000000000002</c:v>
                </c:pt>
                <c:pt idx="697">
                  <c:v>0.17700000000000002</c:v>
                </c:pt>
                <c:pt idx="698">
                  <c:v>0.18100000000000002</c:v>
                </c:pt>
                <c:pt idx="699">
                  <c:v>0.17900000000000002</c:v>
                </c:pt>
                <c:pt idx="700">
                  <c:v>0.17600000000000002</c:v>
                </c:pt>
                <c:pt idx="701">
                  <c:v>0.17900000000000002</c:v>
                </c:pt>
                <c:pt idx="702">
                  <c:v>0.18100000000000002</c:v>
                </c:pt>
                <c:pt idx="703">
                  <c:v>0.18300000000000002</c:v>
                </c:pt>
                <c:pt idx="704">
                  <c:v>0.18300000000000002</c:v>
                </c:pt>
                <c:pt idx="705">
                  <c:v>0.18100000000000002</c:v>
                </c:pt>
                <c:pt idx="706">
                  <c:v>0.18100000000000002</c:v>
                </c:pt>
                <c:pt idx="707">
                  <c:v>0.18100000000000002</c:v>
                </c:pt>
                <c:pt idx="708">
                  <c:v>0.17900000000000002</c:v>
                </c:pt>
                <c:pt idx="709">
                  <c:v>0.17700000000000002</c:v>
                </c:pt>
                <c:pt idx="710">
                  <c:v>0.17400000000000002</c:v>
                </c:pt>
                <c:pt idx="711">
                  <c:v>0.17400000000000002</c:v>
                </c:pt>
                <c:pt idx="712">
                  <c:v>0.17600000000000002</c:v>
                </c:pt>
                <c:pt idx="713">
                  <c:v>0.17900000000000002</c:v>
                </c:pt>
                <c:pt idx="714">
                  <c:v>0.17900000000000002</c:v>
                </c:pt>
                <c:pt idx="715">
                  <c:v>0.18000000000000002</c:v>
                </c:pt>
                <c:pt idx="716">
                  <c:v>0.18100000000000002</c:v>
                </c:pt>
                <c:pt idx="717">
                  <c:v>0.18300000000000002</c:v>
                </c:pt>
                <c:pt idx="718">
                  <c:v>0.18300000000000002</c:v>
                </c:pt>
                <c:pt idx="719">
                  <c:v>0.17700000000000002</c:v>
                </c:pt>
                <c:pt idx="720">
                  <c:v>0.17900000000000002</c:v>
                </c:pt>
                <c:pt idx="721">
                  <c:v>0.18100000000000002</c:v>
                </c:pt>
                <c:pt idx="722">
                  <c:v>0.17400000000000002</c:v>
                </c:pt>
                <c:pt idx="723">
                  <c:v>0.17</c:v>
                </c:pt>
                <c:pt idx="724">
                  <c:v>0.17</c:v>
                </c:pt>
                <c:pt idx="725">
                  <c:v>0.16800000000000001</c:v>
                </c:pt>
                <c:pt idx="726">
                  <c:v>0.16500000000000001</c:v>
                </c:pt>
                <c:pt idx="727">
                  <c:v>0.16500000000000001</c:v>
                </c:pt>
                <c:pt idx="728">
                  <c:v>0.16700000000000001</c:v>
                </c:pt>
                <c:pt idx="729">
                  <c:v>0.16700000000000001</c:v>
                </c:pt>
                <c:pt idx="730">
                  <c:v>0.16700000000000001</c:v>
                </c:pt>
                <c:pt idx="731">
                  <c:v>0.16800000000000001</c:v>
                </c:pt>
                <c:pt idx="732">
                  <c:v>0.16800000000000001</c:v>
                </c:pt>
                <c:pt idx="733">
                  <c:v>0.16700000000000001</c:v>
                </c:pt>
                <c:pt idx="734">
                  <c:v>0.16700000000000001</c:v>
                </c:pt>
                <c:pt idx="735">
                  <c:v>0.16500000000000001</c:v>
                </c:pt>
                <c:pt idx="736">
                  <c:v>0.16300000000000001</c:v>
                </c:pt>
                <c:pt idx="737">
                  <c:v>0.161</c:v>
                </c:pt>
                <c:pt idx="738">
                  <c:v>0.16</c:v>
                </c:pt>
                <c:pt idx="739">
                  <c:v>0.15800000000000003</c:v>
                </c:pt>
                <c:pt idx="740">
                  <c:v>0.15600000000000003</c:v>
                </c:pt>
                <c:pt idx="741">
                  <c:v>0.15400000000000003</c:v>
                </c:pt>
                <c:pt idx="742">
                  <c:v>0.15500000000000003</c:v>
                </c:pt>
                <c:pt idx="743">
                  <c:v>0.15400000000000003</c:v>
                </c:pt>
                <c:pt idx="744">
                  <c:v>0.15300000000000002</c:v>
                </c:pt>
                <c:pt idx="745">
                  <c:v>0.14900000000000002</c:v>
                </c:pt>
                <c:pt idx="746">
                  <c:v>0.14700000000000002</c:v>
                </c:pt>
                <c:pt idx="747">
                  <c:v>0.14900000000000002</c:v>
                </c:pt>
                <c:pt idx="748">
                  <c:v>0.14900000000000002</c:v>
                </c:pt>
                <c:pt idx="749">
                  <c:v>0.14700000000000002</c:v>
                </c:pt>
                <c:pt idx="750">
                  <c:v>0.14200000000000002</c:v>
                </c:pt>
                <c:pt idx="751">
                  <c:v>0.14000000000000001</c:v>
                </c:pt>
                <c:pt idx="752">
                  <c:v>0.14000000000000001</c:v>
                </c:pt>
                <c:pt idx="753">
                  <c:v>0.14000000000000001</c:v>
                </c:pt>
                <c:pt idx="754">
                  <c:v>0.13900000000000001</c:v>
                </c:pt>
                <c:pt idx="755">
                  <c:v>0.13900000000000001</c:v>
                </c:pt>
                <c:pt idx="756">
                  <c:v>0.13900000000000001</c:v>
                </c:pt>
                <c:pt idx="757">
                  <c:v>0.14000000000000001</c:v>
                </c:pt>
                <c:pt idx="758">
                  <c:v>0.14400000000000002</c:v>
                </c:pt>
                <c:pt idx="759">
                  <c:v>0.14600000000000002</c:v>
                </c:pt>
                <c:pt idx="760">
                  <c:v>0.14600000000000002</c:v>
                </c:pt>
                <c:pt idx="761">
                  <c:v>0.15000000000000002</c:v>
                </c:pt>
                <c:pt idx="762">
                  <c:v>0.15400000000000003</c:v>
                </c:pt>
                <c:pt idx="763">
                  <c:v>0.15100000000000002</c:v>
                </c:pt>
                <c:pt idx="764">
                  <c:v>0.14400000000000002</c:v>
                </c:pt>
                <c:pt idx="765">
                  <c:v>0.14400000000000002</c:v>
                </c:pt>
                <c:pt idx="766">
                  <c:v>0.14400000000000002</c:v>
                </c:pt>
                <c:pt idx="767">
                  <c:v>0.14400000000000002</c:v>
                </c:pt>
                <c:pt idx="768">
                  <c:v>0.14000000000000001</c:v>
                </c:pt>
                <c:pt idx="769">
                  <c:v>0.13900000000000001</c:v>
                </c:pt>
                <c:pt idx="770">
                  <c:v>0.13700000000000001</c:v>
                </c:pt>
                <c:pt idx="771">
                  <c:v>0.13300000000000001</c:v>
                </c:pt>
                <c:pt idx="772">
                  <c:v>0.13500000000000001</c:v>
                </c:pt>
                <c:pt idx="773">
                  <c:v>0.13500000000000001</c:v>
                </c:pt>
                <c:pt idx="774">
                  <c:v>0.13500000000000001</c:v>
                </c:pt>
                <c:pt idx="775">
                  <c:v>0.13900000000000001</c:v>
                </c:pt>
                <c:pt idx="776">
                  <c:v>0.14000000000000001</c:v>
                </c:pt>
                <c:pt idx="777">
                  <c:v>0.13700000000000001</c:v>
                </c:pt>
                <c:pt idx="778">
                  <c:v>0.13500000000000001</c:v>
                </c:pt>
                <c:pt idx="779">
                  <c:v>0.13300000000000001</c:v>
                </c:pt>
                <c:pt idx="780">
                  <c:v>0.13200000000000001</c:v>
                </c:pt>
                <c:pt idx="781">
                  <c:v>0.13500000000000001</c:v>
                </c:pt>
                <c:pt idx="782">
                  <c:v>0.13700000000000001</c:v>
                </c:pt>
                <c:pt idx="783">
                  <c:v>0.13700000000000001</c:v>
                </c:pt>
                <c:pt idx="784">
                  <c:v>0.13600000000000001</c:v>
                </c:pt>
                <c:pt idx="785">
                  <c:v>0.13900000000000001</c:v>
                </c:pt>
                <c:pt idx="786">
                  <c:v>0.14400000000000002</c:v>
                </c:pt>
                <c:pt idx="787">
                  <c:v>0.14700000000000002</c:v>
                </c:pt>
                <c:pt idx="788">
                  <c:v>0.14400000000000002</c:v>
                </c:pt>
                <c:pt idx="789">
                  <c:v>0.14200000000000002</c:v>
                </c:pt>
                <c:pt idx="790">
                  <c:v>0.14400000000000002</c:v>
                </c:pt>
                <c:pt idx="791">
                  <c:v>0.14900000000000002</c:v>
                </c:pt>
                <c:pt idx="792">
                  <c:v>0.14900000000000002</c:v>
                </c:pt>
                <c:pt idx="793">
                  <c:v>0.14600000000000002</c:v>
                </c:pt>
                <c:pt idx="794">
                  <c:v>0.14400000000000002</c:v>
                </c:pt>
                <c:pt idx="795">
                  <c:v>0.14000000000000001</c:v>
                </c:pt>
                <c:pt idx="796">
                  <c:v>0.13500000000000001</c:v>
                </c:pt>
                <c:pt idx="797">
                  <c:v>0.13300000000000001</c:v>
                </c:pt>
                <c:pt idx="798">
                  <c:v>0.13300000000000001</c:v>
                </c:pt>
                <c:pt idx="799">
                  <c:v>0.13900000000000001</c:v>
                </c:pt>
                <c:pt idx="800">
                  <c:v>0.14400000000000002</c:v>
                </c:pt>
                <c:pt idx="801">
                  <c:v>0.14600000000000002</c:v>
                </c:pt>
                <c:pt idx="802">
                  <c:v>0.14700000000000002</c:v>
                </c:pt>
                <c:pt idx="803">
                  <c:v>0.14800000000000002</c:v>
                </c:pt>
                <c:pt idx="804">
                  <c:v>0.14600000000000002</c:v>
                </c:pt>
                <c:pt idx="805">
                  <c:v>0.14600000000000002</c:v>
                </c:pt>
                <c:pt idx="806">
                  <c:v>0.14600000000000002</c:v>
                </c:pt>
                <c:pt idx="807">
                  <c:v>0.14400000000000002</c:v>
                </c:pt>
                <c:pt idx="808">
                  <c:v>0.14200000000000002</c:v>
                </c:pt>
                <c:pt idx="809">
                  <c:v>0.14400000000000002</c:v>
                </c:pt>
                <c:pt idx="810">
                  <c:v>0.14700000000000002</c:v>
                </c:pt>
                <c:pt idx="811">
                  <c:v>0.14700000000000002</c:v>
                </c:pt>
                <c:pt idx="812">
                  <c:v>0.14600000000000002</c:v>
                </c:pt>
                <c:pt idx="813">
                  <c:v>0.14700000000000002</c:v>
                </c:pt>
                <c:pt idx="814">
                  <c:v>0.15400000000000003</c:v>
                </c:pt>
                <c:pt idx="815">
                  <c:v>0.15400000000000003</c:v>
                </c:pt>
                <c:pt idx="816">
                  <c:v>0.15300000000000002</c:v>
                </c:pt>
                <c:pt idx="817">
                  <c:v>0.14900000000000002</c:v>
                </c:pt>
                <c:pt idx="818">
                  <c:v>0.14900000000000002</c:v>
                </c:pt>
                <c:pt idx="819">
                  <c:v>0.15200000000000002</c:v>
                </c:pt>
                <c:pt idx="820">
                  <c:v>0.15300000000000002</c:v>
                </c:pt>
                <c:pt idx="821">
                  <c:v>0.15100000000000002</c:v>
                </c:pt>
                <c:pt idx="822">
                  <c:v>0.15100000000000002</c:v>
                </c:pt>
                <c:pt idx="823">
                  <c:v>0.14900000000000002</c:v>
                </c:pt>
                <c:pt idx="824">
                  <c:v>0.14700000000000002</c:v>
                </c:pt>
                <c:pt idx="825">
                  <c:v>0.14900000000000002</c:v>
                </c:pt>
                <c:pt idx="826">
                  <c:v>0.15300000000000002</c:v>
                </c:pt>
                <c:pt idx="827">
                  <c:v>0.15100000000000002</c:v>
                </c:pt>
                <c:pt idx="828">
                  <c:v>0.15100000000000002</c:v>
                </c:pt>
                <c:pt idx="829">
                  <c:v>0.15400000000000003</c:v>
                </c:pt>
                <c:pt idx="830">
                  <c:v>0.15400000000000003</c:v>
                </c:pt>
                <c:pt idx="831">
                  <c:v>0.15400000000000003</c:v>
                </c:pt>
                <c:pt idx="832">
                  <c:v>0.15400000000000003</c:v>
                </c:pt>
                <c:pt idx="833">
                  <c:v>0.15100000000000002</c:v>
                </c:pt>
                <c:pt idx="834">
                  <c:v>0.14900000000000002</c:v>
                </c:pt>
                <c:pt idx="835">
                  <c:v>0.14900000000000002</c:v>
                </c:pt>
                <c:pt idx="836">
                  <c:v>0.15100000000000002</c:v>
                </c:pt>
                <c:pt idx="837">
                  <c:v>0.15400000000000003</c:v>
                </c:pt>
                <c:pt idx="838">
                  <c:v>0.16</c:v>
                </c:pt>
                <c:pt idx="839">
                  <c:v>0.16300000000000001</c:v>
                </c:pt>
                <c:pt idx="840">
                  <c:v>0.161</c:v>
                </c:pt>
                <c:pt idx="841">
                  <c:v>0.16</c:v>
                </c:pt>
                <c:pt idx="842">
                  <c:v>0.16</c:v>
                </c:pt>
                <c:pt idx="843">
                  <c:v>0.16</c:v>
                </c:pt>
                <c:pt idx="844">
                  <c:v>0.161</c:v>
                </c:pt>
                <c:pt idx="845">
                  <c:v>0.161</c:v>
                </c:pt>
                <c:pt idx="846">
                  <c:v>0.16300000000000001</c:v>
                </c:pt>
                <c:pt idx="847">
                  <c:v>0.16300000000000001</c:v>
                </c:pt>
                <c:pt idx="848">
                  <c:v>0.161</c:v>
                </c:pt>
                <c:pt idx="849">
                  <c:v>0.161</c:v>
                </c:pt>
                <c:pt idx="850">
                  <c:v>0.16300000000000001</c:v>
                </c:pt>
                <c:pt idx="851">
                  <c:v>0.16300000000000001</c:v>
                </c:pt>
                <c:pt idx="852">
                  <c:v>0.16300000000000001</c:v>
                </c:pt>
                <c:pt idx="853">
                  <c:v>0.16700000000000001</c:v>
                </c:pt>
                <c:pt idx="854">
                  <c:v>0.16900000000000001</c:v>
                </c:pt>
                <c:pt idx="855">
                  <c:v>0.16500000000000001</c:v>
                </c:pt>
                <c:pt idx="856">
                  <c:v>0.16300000000000001</c:v>
                </c:pt>
                <c:pt idx="857">
                  <c:v>0.16300000000000001</c:v>
                </c:pt>
                <c:pt idx="858">
                  <c:v>0.16300000000000001</c:v>
                </c:pt>
                <c:pt idx="859">
                  <c:v>0.16500000000000001</c:v>
                </c:pt>
                <c:pt idx="860">
                  <c:v>0.16500000000000001</c:v>
                </c:pt>
                <c:pt idx="861">
                  <c:v>0.16300000000000001</c:v>
                </c:pt>
                <c:pt idx="862">
                  <c:v>0.16300000000000001</c:v>
                </c:pt>
                <c:pt idx="863">
                  <c:v>0.16600000000000001</c:v>
                </c:pt>
                <c:pt idx="864">
                  <c:v>0.17200000000000001</c:v>
                </c:pt>
                <c:pt idx="865">
                  <c:v>0.17400000000000002</c:v>
                </c:pt>
                <c:pt idx="866">
                  <c:v>0.17200000000000001</c:v>
                </c:pt>
                <c:pt idx="867">
                  <c:v>0.17200000000000001</c:v>
                </c:pt>
                <c:pt idx="868">
                  <c:v>0.17200000000000001</c:v>
                </c:pt>
                <c:pt idx="869">
                  <c:v>0.17</c:v>
                </c:pt>
                <c:pt idx="870">
                  <c:v>0.16800000000000001</c:v>
                </c:pt>
                <c:pt idx="871">
                  <c:v>0.17300000000000001</c:v>
                </c:pt>
                <c:pt idx="872">
                  <c:v>0.17700000000000002</c:v>
                </c:pt>
                <c:pt idx="873">
                  <c:v>0.17700000000000002</c:v>
                </c:pt>
                <c:pt idx="874">
                  <c:v>0.17600000000000002</c:v>
                </c:pt>
                <c:pt idx="875">
                  <c:v>0.17600000000000002</c:v>
                </c:pt>
                <c:pt idx="876">
                  <c:v>0.17400000000000002</c:v>
                </c:pt>
                <c:pt idx="877">
                  <c:v>0.17700000000000002</c:v>
                </c:pt>
                <c:pt idx="878">
                  <c:v>0.17900000000000002</c:v>
                </c:pt>
                <c:pt idx="879">
                  <c:v>0.17700000000000002</c:v>
                </c:pt>
                <c:pt idx="880">
                  <c:v>0.17700000000000002</c:v>
                </c:pt>
                <c:pt idx="881">
                  <c:v>0.17900000000000002</c:v>
                </c:pt>
                <c:pt idx="882">
                  <c:v>0.17700000000000002</c:v>
                </c:pt>
                <c:pt idx="883">
                  <c:v>0.17700000000000002</c:v>
                </c:pt>
                <c:pt idx="884">
                  <c:v>0.18300000000000002</c:v>
                </c:pt>
                <c:pt idx="885">
                  <c:v>0.18400000000000002</c:v>
                </c:pt>
                <c:pt idx="886">
                  <c:v>0.18600000000000003</c:v>
                </c:pt>
                <c:pt idx="887">
                  <c:v>0.18400000000000002</c:v>
                </c:pt>
                <c:pt idx="888">
                  <c:v>0.18600000000000003</c:v>
                </c:pt>
                <c:pt idx="889">
                  <c:v>0.18600000000000003</c:v>
                </c:pt>
                <c:pt idx="890">
                  <c:v>0.18300000000000002</c:v>
                </c:pt>
                <c:pt idx="891">
                  <c:v>0.18100000000000002</c:v>
                </c:pt>
                <c:pt idx="892">
                  <c:v>0.18500000000000003</c:v>
                </c:pt>
                <c:pt idx="893">
                  <c:v>0.18600000000000003</c:v>
                </c:pt>
                <c:pt idx="894">
                  <c:v>0.19</c:v>
                </c:pt>
                <c:pt idx="895">
                  <c:v>0.19</c:v>
                </c:pt>
                <c:pt idx="896">
                  <c:v>0.19</c:v>
                </c:pt>
                <c:pt idx="897">
                  <c:v>0.19</c:v>
                </c:pt>
                <c:pt idx="898">
                  <c:v>0.191</c:v>
                </c:pt>
                <c:pt idx="899">
                  <c:v>0.193</c:v>
                </c:pt>
                <c:pt idx="900">
                  <c:v>0.19500000000000001</c:v>
                </c:pt>
                <c:pt idx="901">
                  <c:v>0.193</c:v>
                </c:pt>
                <c:pt idx="902">
                  <c:v>0.193</c:v>
                </c:pt>
                <c:pt idx="903">
                  <c:v>0.193</c:v>
                </c:pt>
                <c:pt idx="904">
                  <c:v>0.193</c:v>
                </c:pt>
                <c:pt idx="905">
                  <c:v>0.193</c:v>
                </c:pt>
                <c:pt idx="906">
                  <c:v>0.19900000000000001</c:v>
                </c:pt>
                <c:pt idx="907">
                  <c:v>0.20400000000000001</c:v>
                </c:pt>
                <c:pt idx="908">
                  <c:v>0.20200000000000001</c:v>
                </c:pt>
                <c:pt idx="909">
                  <c:v>0.19800000000000001</c:v>
                </c:pt>
                <c:pt idx="910">
                  <c:v>0.19800000000000001</c:v>
                </c:pt>
                <c:pt idx="911">
                  <c:v>0.19800000000000001</c:v>
                </c:pt>
                <c:pt idx="912">
                  <c:v>0.2</c:v>
                </c:pt>
                <c:pt idx="913">
                  <c:v>0.20400000000000001</c:v>
                </c:pt>
                <c:pt idx="914">
                  <c:v>0.20500000000000002</c:v>
                </c:pt>
                <c:pt idx="915">
                  <c:v>0.20800000000000002</c:v>
                </c:pt>
                <c:pt idx="916">
                  <c:v>0.20600000000000002</c:v>
                </c:pt>
                <c:pt idx="917">
                  <c:v>0.20400000000000001</c:v>
                </c:pt>
                <c:pt idx="918">
                  <c:v>0.20400000000000001</c:v>
                </c:pt>
                <c:pt idx="919">
                  <c:v>0.20700000000000002</c:v>
                </c:pt>
                <c:pt idx="920">
                  <c:v>0.20500000000000002</c:v>
                </c:pt>
                <c:pt idx="921">
                  <c:v>0.20400000000000001</c:v>
                </c:pt>
                <c:pt idx="922">
                  <c:v>0.20700000000000002</c:v>
                </c:pt>
                <c:pt idx="923">
                  <c:v>0.20900000000000002</c:v>
                </c:pt>
                <c:pt idx="924">
                  <c:v>0.13400000000000001</c:v>
                </c:pt>
              </c:numCache>
            </c:numRef>
          </c:yVal>
          <c:smooth val="0"/>
          <c:extLst xmlns:c16r2="http://schemas.microsoft.com/office/drawing/2015/06/chart">
            <c:ext xmlns:c16="http://schemas.microsoft.com/office/drawing/2014/chart" uri="{C3380CC4-5D6E-409C-BE32-E72D297353CC}">
              <c16:uniqueId val="{00000005-DD10-464E-960C-D23E10C73E99}"/>
            </c:ext>
          </c:extLst>
        </c:ser>
        <c:ser>
          <c:idx val="6"/>
          <c:order val="6"/>
          <c:tx>
            <c:v>SBR</c:v>
          </c:tx>
          <c:spPr>
            <a:ln w="15875">
              <a:solidFill>
                <a:srgbClr val="00B0F0"/>
              </a:solidFill>
            </a:ln>
          </c:spPr>
          <c:marker>
            <c:symbol val="none"/>
          </c:marker>
          <c:xVal>
            <c:numRef>
              <c:f>'#7-SBR'!$B$5:$B$929</c:f>
              <c:numCache>
                <c:formatCode>General</c:formatCode>
                <c:ptCount val="925"/>
                <c:pt idx="0">
                  <c:v>35.06</c:v>
                </c:pt>
                <c:pt idx="1">
                  <c:v>36.06</c:v>
                </c:pt>
                <c:pt idx="2">
                  <c:v>37.06</c:v>
                </c:pt>
                <c:pt idx="3">
                  <c:v>38.06</c:v>
                </c:pt>
                <c:pt idx="4">
                  <c:v>39.06</c:v>
                </c:pt>
                <c:pt idx="5">
                  <c:v>40.06</c:v>
                </c:pt>
                <c:pt idx="6">
                  <c:v>41.06</c:v>
                </c:pt>
                <c:pt idx="7">
                  <c:v>42.06</c:v>
                </c:pt>
                <c:pt idx="8">
                  <c:v>43.06</c:v>
                </c:pt>
                <c:pt idx="9">
                  <c:v>44.06</c:v>
                </c:pt>
                <c:pt idx="10">
                  <c:v>45.06</c:v>
                </c:pt>
                <c:pt idx="11">
                  <c:v>46.06</c:v>
                </c:pt>
                <c:pt idx="12">
                  <c:v>47.06</c:v>
                </c:pt>
                <c:pt idx="13">
                  <c:v>48.06</c:v>
                </c:pt>
                <c:pt idx="14">
                  <c:v>49.06</c:v>
                </c:pt>
                <c:pt idx="15">
                  <c:v>50.06</c:v>
                </c:pt>
                <c:pt idx="16">
                  <c:v>51.06</c:v>
                </c:pt>
                <c:pt idx="17">
                  <c:v>52.06</c:v>
                </c:pt>
                <c:pt idx="18">
                  <c:v>53.06</c:v>
                </c:pt>
                <c:pt idx="19">
                  <c:v>54.06</c:v>
                </c:pt>
                <c:pt idx="20">
                  <c:v>55.06</c:v>
                </c:pt>
                <c:pt idx="21">
                  <c:v>56.06</c:v>
                </c:pt>
                <c:pt idx="22">
                  <c:v>57.06</c:v>
                </c:pt>
                <c:pt idx="23">
                  <c:v>58.06</c:v>
                </c:pt>
                <c:pt idx="24">
                  <c:v>59.06</c:v>
                </c:pt>
                <c:pt idx="25">
                  <c:v>60.06</c:v>
                </c:pt>
                <c:pt idx="26">
                  <c:v>61.06</c:v>
                </c:pt>
                <c:pt idx="27">
                  <c:v>62.06</c:v>
                </c:pt>
                <c:pt idx="28">
                  <c:v>63.06</c:v>
                </c:pt>
                <c:pt idx="29">
                  <c:v>64.06</c:v>
                </c:pt>
                <c:pt idx="30">
                  <c:v>65.06</c:v>
                </c:pt>
                <c:pt idx="31">
                  <c:v>66.06</c:v>
                </c:pt>
                <c:pt idx="32">
                  <c:v>67.06</c:v>
                </c:pt>
                <c:pt idx="33">
                  <c:v>68.06</c:v>
                </c:pt>
                <c:pt idx="34">
                  <c:v>69.06</c:v>
                </c:pt>
                <c:pt idx="35">
                  <c:v>70.06</c:v>
                </c:pt>
                <c:pt idx="36">
                  <c:v>71.06</c:v>
                </c:pt>
                <c:pt idx="37">
                  <c:v>72.06</c:v>
                </c:pt>
                <c:pt idx="38">
                  <c:v>73.06</c:v>
                </c:pt>
                <c:pt idx="39">
                  <c:v>74.06</c:v>
                </c:pt>
                <c:pt idx="40">
                  <c:v>75.06</c:v>
                </c:pt>
                <c:pt idx="41">
                  <c:v>76.06</c:v>
                </c:pt>
                <c:pt idx="42">
                  <c:v>77.06</c:v>
                </c:pt>
                <c:pt idx="43">
                  <c:v>78.06</c:v>
                </c:pt>
                <c:pt idx="44">
                  <c:v>79.06</c:v>
                </c:pt>
                <c:pt idx="45">
                  <c:v>80.06</c:v>
                </c:pt>
                <c:pt idx="46">
                  <c:v>81.06</c:v>
                </c:pt>
                <c:pt idx="47">
                  <c:v>82.06</c:v>
                </c:pt>
                <c:pt idx="48">
                  <c:v>83.06</c:v>
                </c:pt>
                <c:pt idx="49">
                  <c:v>84.06</c:v>
                </c:pt>
                <c:pt idx="50">
                  <c:v>85.06</c:v>
                </c:pt>
                <c:pt idx="51">
                  <c:v>86.06</c:v>
                </c:pt>
                <c:pt idx="52">
                  <c:v>87.06</c:v>
                </c:pt>
                <c:pt idx="53">
                  <c:v>88.06</c:v>
                </c:pt>
                <c:pt idx="54">
                  <c:v>89.06</c:v>
                </c:pt>
                <c:pt idx="55">
                  <c:v>90.06</c:v>
                </c:pt>
                <c:pt idx="56">
                  <c:v>91.06</c:v>
                </c:pt>
                <c:pt idx="57">
                  <c:v>92.06</c:v>
                </c:pt>
                <c:pt idx="58">
                  <c:v>93.06</c:v>
                </c:pt>
                <c:pt idx="59">
                  <c:v>94.06</c:v>
                </c:pt>
                <c:pt idx="60">
                  <c:v>95.06</c:v>
                </c:pt>
                <c:pt idx="61">
                  <c:v>96.06</c:v>
                </c:pt>
                <c:pt idx="62">
                  <c:v>97.06</c:v>
                </c:pt>
                <c:pt idx="63">
                  <c:v>98.06</c:v>
                </c:pt>
                <c:pt idx="64">
                  <c:v>99.06</c:v>
                </c:pt>
                <c:pt idx="65">
                  <c:v>100.06</c:v>
                </c:pt>
                <c:pt idx="66">
                  <c:v>101.06</c:v>
                </c:pt>
                <c:pt idx="67">
                  <c:v>102.06</c:v>
                </c:pt>
                <c:pt idx="68">
                  <c:v>103.06</c:v>
                </c:pt>
                <c:pt idx="69">
                  <c:v>104.06</c:v>
                </c:pt>
                <c:pt idx="70">
                  <c:v>105.06</c:v>
                </c:pt>
                <c:pt idx="71">
                  <c:v>106.06</c:v>
                </c:pt>
                <c:pt idx="72">
                  <c:v>107.06</c:v>
                </c:pt>
                <c:pt idx="73">
                  <c:v>108.06</c:v>
                </c:pt>
                <c:pt idx="74">
                  <c:v>109.06</c:v>
                </c:pt>
                <c:pt idx="75">
                  <c:v>110.06</c:v>
                </c:pt>
                <c:pt idx="76">
                  <c:v>111.06</c:v>
                </c:pt>
                <c:pt idx="77">
                  <c:v>112.06</c:v>
                </c:pt>
                <c:pt idx="78">
                  <c:v>113.06</c:v>
                </c:pt>
                <c:pt idx="79">
                  <c:v>114.06</c:v>
                </c:pt>
                <c:pt idx="80">
                  <c:v>115.06</c:v>
                </c:pt>
                <c:pt idx="81">
                  <c:v>116.06</c:v>
                </c:pt>
                <c:pt idx="82">
                  <c:v>117.06</c:v>
                </c:pt>
                <c:pt idx="83">
                  <c:v>118.06</c:v>
                </c:pt>
                <c:pt idx="84">
                  <c:v>119.06</c:v>
                </c:pt>
                <c:pt idx="85">
                  <c:v>120.06</c:v>
                </c:pt>
                <c:pt idx="86">
                  <c:v>121.06</c:v>
                </c:pt>
                <c:pt idx="87">
                  <c:v>122.06</c:v>
                </c:pt>
                <c:pt idx="88">
                  <c:v>123.06</c:v>
                </c:pt>
                <c:pt idx="89">
                  <c:v>124.06</c:v>
                </c:pt>
                <c:pt idx="90">
                  <c:v>125.06</c:v>
                </c:pt>
                <c:pt idx="91">
                  <c:v>126.06</c:v>
                </c:pt>
                <c:pt idx="92">
                  <c:v>127.06</c:v>
                </c:pt>
                <c:pt idx="93">
                  <c:v>128.06</c:v>
                </c:pt>
                <c:pt idx="94">
                  <c:v>129.06</c:v>
                </c:pt>
                <c:pt idx="95">
                  <c:v>130.06</c:v>
                </c:pt>
                <c:pt idx="96">
                  <c:v>131.06</c:v>
                </c:pt>
                <c:pt idx="97">
                  <c:v>132.06</c:v>
                </c:pt>
                <c:pt idx="98">
                  <c:v>133.06</c:v>
                </c:pt>
                <c:pt idx="99">
                  <c:v>134.06</c:v>
                </c:pt>
                <c:pt idx="100">
                  <c:v>135.06</c:v>
                </c:pt>
                <c:pt idx="101">
                  <c:v>136.06</c:v>
                </c:pt>
                <c:pt idx="102">
                  <c:v>137.06</c:v>
                </c:pt>
                <c:pt idx="103">
                  <c:v>138.06</c:v>
                </c:pt>
                <c:pt idx="104">
                  <c:v>139.06</c:v>
                </c:pt>
                <c:pt idx="105">
                  <c:v>140.06</c:v>
                </c:pt>
                <c:pt idx="106">
                  <c:v>141.06</c:v>
                </c:pt>
                <c:pt idx="107">
                  <c:v>142.06</c:v>
                </c:pt>
                <c:pt idx="108">
                  <c:v>143.06</c:v>
                </c:pt>
                <c:pt idx="109">
                  <c:v>144.06</c:v>
                </c:pt>
                <c:pt idx="110">
                  <c:v>145.06</c:v>
                </c:pt>
                <c:pt idx="111">
                  <c:v>146.06</c:v>
                </c:pt>
                <c:pt idx="112">
                  <c:v>147.06</c:v>
                </c:pt>
                <c:pt idx="113">
                  <c:v>148.06</c:v>
                </c:pt>
                <c:pt idx="114">
                  <c:v>149.06</c:v>
                </c:pt>
                <c:pt idx="115">
                  <c:v>150.06</c:v>
                </c:pt>
                <c:pt idx="116">
                  <c:v>151.06</c:v>
                </c:pt>
                <c:pt idx="117">
                  <c:v>152.06</c:v>
                </c:pt>
                <c:pt idx="118">
                  <c:v>153.06</c:v>
                </c:pt>
                <c:pt idx="119">
                  <c:v>154.06</c:v>
                </c:pt>
                <c:pt idx="120">
                  <c:v>155.06</c:v>
                </c:pt>
                <c:pt idx="121">
                  <c:v>156.06</c:v>
                </c:pt>
                <c:pt idx="122">
                  <c:v>157.06</c:v>
                </c:pt>
                <c:pt idx="123">
                  <c:v>158.06</c:v>
                </c:pt>
                <c:pt idx="124">
                  <c:v>159.06</c:v>
                </c:pt>
                <c:pt idx="125">
                  <c:v>160.06</c:v>
                </c:pt>
                <c:pt idx="126">
                  <c:v>161.06</c:v>
                </c:pt>
                <c:pt idx="127">
                  <c:v>162.06</c:v>
                </c:pt>
                <c:pt idx="128">
                  <c:v>163.06</c:v>
                </c:pt>
                <c:pt idx="129">
                  <c:v>164.06</c:v>
                </c:pt>
                <c:pt idx="130">
                  <c:v>165.06</c:v>
                </c:pt>
                <c:pt idx="131">
                  <c:v>166.06</c:v>
                </c:pt>
                <c:pt idx="132">
                  <c:v>167.06</c:v>
                </c:pt>
                <c:pt idx="133">
                  <c:v>168.06</c:v>
                </c:pt>
                <c:pt idx="134">
                  <c:v>169.06</c:v>
                </c:pt>
                <c:pt idx="135">
                  <c:v>170.06</c:v>
                </c:pt>
                <c:pt idx="136">
                  <c:v>171.06</c:v>
                </c:pt>
                <c:pt idx="137">
                  <c:v>172.06</c:v>
                </c:pt>
                <c:pt idx="138">
                  <c:v>173.06</c:v>
                </c:pt>
                <c:pt idx="139">
                  <c:v>174.06</c:v>
                </c:pt>
                <c:pt idx="140">
                  <c:v>175.06</c:v>
                </c:pt>
                <c:pt idx="141">
                  <c:v>176.06</c:v>
                </c:pt>
                <c:pt idx="142">
                  <c:v>177.06</c:v>
                </c:pt>
                <c:pt idx="143">
                  <c:v>178.06</c:v>
                </c:pt>
                <c:pt idx="144">
                  <c:v>179.06</c:v>
                </c:pt>
                <c:pt idx="145">
                  <c:v>180.06</c:v>
                </c:pt>
                <c:pt idx="146">
                  <c:v>181.06</c:v>
                </c:pt>
                <c:pt idx="147">
                  <c:v>182.06</c:v>
                </c:pt>
                <c:pt idx="148">
                  <c:v>183.06</c:v>
                </c:pt>
                <c:pt idx="149">
                  <c:v>184.06</c:v>
                </c:pt>
                <c:pt idx="150">
                  <c:v>185.06</c:v>
                </c:pt>
                <c:pt idx="151">
                  <c:v>186.06</c:v>
                </c:pt>
                <c:pt idx="152">
                  <c:v>187.06</c:v>
                </c:pt>
                <c:pt idx="153">
                  <c:v>188.06</c:v>
                </c:pt>
                <c:pt idx="154">
                  <c:v>189.06</c:v>
                </c:pt>
                <c:pt idx="155">
                  <c:v>190.06</c:v>
                </c:pt>
                <c:pt idx="156">
                  <c:v>191.06</c:v>
                </c:pt>
                <c:pt idx="157">
                  <c:v>192.06</c:v>
                </c:pt>
                <c:pt idx="158">
                  <c:v>193.06</c:v>
                </c:pt>
                <c:pt idx="159">
                  <c:v>194.06</c:v>
                </c:pt>
                <c:pt idx="160">
                  <c:v>195.06</c:v>
                </c:pt>
                <c:pt idx="161">
                  <c:v>196.06</c:v>
                </c:pt>
                <c:pt idx="162">
                  <c:v>197.06</c:v>
                </c:pt>
                <c:pt idx="163">
                  <c:v>198.06</c:v>
                </c:pt>
                <c:pt idx="164">
                  <c:v>199.06</c:v>
                </c:pt>
                <c:pt idx="165">
                  <c:v>200.06</c:v>
                </c:pt>
                <c:pt idx="166">
                  <c:v>201.06</c:v>
                </c:pt>
                <c:pt idx="167">
                  <c:v>202.06</c:v>
                </c:pt>
                <c:pt idx="168">
                  <c:v>203.06</c:v>
                </c:pt>
                <c:pt idx="169">
                  <c:v>204.06</c:v>
                </c:pt>
                <c:pt idx="170">
                  <c:v>205.06</c:v>
                </c:pt>
                <c:pt idx="171">
                  <c:v>206.06</c:v>
                </c:pt>
                <c:pt idx="172">
                  <c:v>207.06</c:v>
                </c:pt>
                <c:pt idx="173">
                  <c:v>208.06</c:v>
                </c:pt>
                <c:pt idx="174">
                  <c:v>209.06</c:v>
                </c:pt>
                <c:pt idx="175">
                  <c:v>210.06</c:v>
                </c:pt>
                <c:pt idx="176">
                  <c:v>211.06</c:v>
                </c:pt>
                <c:pt idx="177">
                  <c:v>212.06</c:v>
                </c:pt>
                <c:pt idx="178">
                  <c:v>213.06</c:v>
                </c:pt>
                <c:pt idx="179">
                  <c:v>214.06</c:v>
                </c:pt>
                <c:pt idx="180">
                  <c:v>215.06</c:v>
                </c:pt>
                <c:pt idx="181">
                  <c:v>216.06</c:v>
                </c:pt>
                <c:pt idx="182">
                  <c:v>217.06</c:v>
                </c:pt>
                <c:pt idx="183">
                  <c:v>218.06</c:v>
                </c:pt>
                <c:pt idx="184">
                  <c:v>219.06</c:v>
                </c:pt>
                <c:pt idx="185">
                  <c:v>220.06</c:v>
                </c:pt>
                <c:pt idx="186">
                  <c:v>221.06</c:v>
                </c:pt>
                <c:pt idx="187">
                  <c:v>222.06</c:v>
                </c:pt>
                <c:pt idx="188">
                  <c:v>223.06</c:v>
                </c:pt>
                <c:pt idx="189">
                  <c:v>224.06</c:v>
                </c:pt>
                <c:pt idx="190">
                  <c:v>225.06</c:v>
                </c:pt>
                <c:pt idx="191">
                  <c:v>226.06</c:v>
                </c:pt>
                <c:pt idx="192">
                  <c:v>227.06</c:v>
                </c:pt>
                <c:pt idx="193">
                  <c:v>228.06</c:v>
                </c:pt>
                <c:pt idx="194">
                  <c:v>229.06</c:v>
                </c:pt>
                <c:pt idx="195">
                  <c:v>230.06</c:v>
                </c:pt>
                <c:pt idx="196">
                  <c:v>231.06</c:v>
                </c:pt>
                <c:pt idx="197">
                  <c:v>232.06</c:v>
                </c:pt>
                <c:pt idx="198">
                  <c:v>233.06</c:v>
                </c:pt>
                <c:pt idx="199">
                  <c:v>234.06</c:v>
                </c:pt>
                <c:pt idx="200">
                  <c:v>235.06</c:v>
                </c:pt>
                <c:pt idx="201">
                  <c:v>236.06</c:v>
                </c:pt>
                <c:pt idx="202">
                  <c:v>237.06</c:v>
                </c:pt>
                <c:pt idx="203">
                  <c:v>238.06</c:v>
                </c:pt>
                <c:pt idx="204">
                  <c:v>239.06</c:v>
                </c:pt>
                <c:pt idx="205">
                  <c:v>240.06</c:v>
                </c:pt>
                <c:pt idx="206">
                  <c:v>241.06</c:v>
                </c:pt>
                <c:pt idx="207">
                  <c:v>242.06</c:v>
                </c:pt>
                <c:pt idx="208">
                  <c:v>243.06</c:v>
                </c:pt>
                <c:pt idx="209">
                  <c:v>244.06</c:v>
                </c:pt>
                <c:pt idx="210">
                  <c:v>245.06</c:v>
                </c:pt>
                <c:pt idx="211">
                  <c:v>246.06</c:v>
                </c:pt>
                <c:pt idx="212">
                  <c:v>247.06</c:v>
                </c:pt>
                <c:pt idx="213">
                  <c:v>248.06</c:v>
                </c:pt>
                <c:pt idx="214">
                  <c:v>249.06</c:v>
                </c:pt>
                <c:pt idx="215">
                  <c:v>250.06</c:v>
                </c:pt>
                <c:pt idx="216">
                  <c:v>251.06</c:v>
                </c:pt>
                <c:pt idx="217">
                  <c:v>252.06</c:v>
                </c:pt>
                <c:pt idx="218">
                  <c:v>253.06</c:v>
                </c:pt>
                <c:pt idx="219">
                  <c:v>254.06</c:v>
                </c:pt>
                <c:pt idx="220">
                  <c:v>255.06</c:v>
                </c:pt>
                <c:pt idx="221">
                  <c:v>256.06</c:v>
                </c:pt>
                <c:pt idx="222">
                  <c:v>257.06</c:v>
                </c:pt>
                <c:pt idx="223">
                  <c:v>258.06</c:v>
                </c:pt>
                <c:pt idx="224">
                  <c:v>259.06</c:v>
                </c:pt>
                <c:pt idx="225">
                  <c:v>260.06</c:v>
                </c:pt>
                <c:pt idx="226">
                  <c:v>261.06</c:v>
                </c:pt>
                <c:pt idx="227">
                  <c:v>262.06</c:v>
                </c:pt>
                <c:pt idx="228">
                  <c:v>263.06</c:v>
                </c:pt>
                <c:pt idx="229">
                  <c:v>264.06</c:v>
                </c:pt>
                <c:pt idx="230">
                  <c:v>265.06</c:v>
                </c:pt>
                <c:pt idx="231">
                  <c:v>266.06</c:v>
                </c:pt>
                <c:pt idx="232">
                  <c:v>267.06</c:v>
                </c:pt>
                <c:pt idx="233">
                  <c:v>268.06</c:v>
                </c:pt>
                <c:pt idx="234">
                  <c:v>269.06</c:v>
                </c:pt>
                <c:pt idx="235">
                  <c:v>270.06</c:v>
                </c:pt>
                <c:pt idx="236">
                  <c:v>271.06</c:v>
                </c:pt>
                <c:pt idx="237">
                  <c:v>272.06</c:v>
                </c:pt>
                <c:pt idx="238">
                  <c:v>273.06</c:v>
                </c:pt>
                <c:pt idx="239">
                  <c:v>274.06</c:v>
                </c:pt>
                <c:pt idx="240">
                  <c:v>275.06</c:v>
                </c:pt>
                <c:pt idx="241">
                  <c:v>276.06</c:v>
                </c:pt>
                <c:pt idx="242">
                  <c:v>277.06</c:v>
                </c:pt>
                <c:pt idx="243">
                  <c:v>278.06</c:v>
                </c:pt>
                <c:pt idx="244">
                  <c:v>279.06</c:v>
                </c:pt>
                <c:pt idx="245">
                  <c:v>280.06</c:v>
                </c:pt>
                <c:pt idx="246">
                  <c:v>281.06</c:v>
                </c:pt>
                <c:pt idx="247">
                  <c:v>282.06</c:v>
                </c:pt>
                <c:pt idx="248">
                  <c:v>283.06</c:v>
                </c:pt>
                <c:pt idx="249">
                  <c:v>284.06</c:v>
                </c:pt>
                <c:pt idx="250">
                  <c:v>285.06</c:v>
                </c:pt>
                <c:pt idx="251">
                  <c:v>286.06</c:v>
                </c:pt>
                <c:pt idx="252">
                  <c:v>287.06</c:v>
                </c:pt>
                <c:pt idx="253">
                  <c:v>288.06</c:v>
                </c:pt>
                <c:pt idx="254">
                  <c:v>289.06</c:v>
                </c:pt>
                <c:pt idx="255">
                  <c:v>290.06</c:v>
                </c:pt>
                <c:pt idx="256">
                  <c:v>291.06</c:v>
                </c:pt>
                <c:pt idx="257">
                  <c:v>292.06</c:v>
                </c:pt>
                <c:pt idx="258">
                  <c:v>293.06</c:v>
                </c:pt>
                <c:pt idx="259">
                  <c:v>294.06</c:v>
                </c:pt>
                <c:pt idx="260">
                  <c:v>295.06</c:v>
                </c:pt>
                <c:pt idx="261">
                  <c:v>296.06</c:v>
                </c:pt>
                <c:pt idx="262">
                  <c:v>297.06</c:v>
                </c:pt>
                <c:pt idx="263">
                  <c:v>298.06</c:v>
                </c:pt>
                <c:pt idx="264">
                  <c:v>299.06</c:v>
                </c:pt>
                <c:pt idx="265">
                  <c:v>300.06</c:v>
                </c:pt>
                <c:pt idx="266">
                  <c:v>301.06</c:v>
                </c:pt>
                <c:pt idx="267">
                  <c:v>302.06</c:v>
                </c:pt>
                <c:pt idx="268">
                  <c:v>303.06</c:v>
                </c:pt>
                <c:pt idx="269">
                  <c:v>304.06</c:v>
                </c:pt>
                <c:pt idx="270">
                  <c:v>305.06</c:v>
                </c:pt>
                <c:pt idx="271">
                  <c:v>306.06</c:v>
                </c:pt>
                <c:pt idx="272">
                  <c:v>307.06</c:v>
                </c:pt>
                <c:pt idx="273">
                  <c:v>308.06</c:v>
                </c:pt>
                <c:pt idx="274">
                  <c:v>309.06</c:v>
                </c:pt>
                <c:pt idx="275">
                  <c:v>310.06</c:v>
                </c:pt>
                <c:pt idx="276">
                  <c:v>311.06</c:v>
                </c:pt>
                <c:pt idx="277">
                  <c:v>312.06</c:v>
                </c:pt>
                <c:pt idx="278">
                  <c:v>313.06</c:v>
                </c:pt>
                <c:pt idx="279">
                  <c:v>314.06</c:v>
                </c:pt>
                <c:pt idx="280">
                  <c:v>315.06</c:v>
                </c:pt>
                <c:pt idx="281">
                  <c:v>316.06</c:v>
                </c:pt>
                <c:pt idx="282">
                  <c:v>317.06</c:v>
                </c:pt>
                <c:pt idx="283">
                  <c:v>318.06</c:v>
                </c:pt>
                <c:pt idx="284">
                  <c:v>319.06</c:v>
                </c:pt>
                <c:pt idx="285">
                  <c:v>320.06</c:v>
                </c:pt>
                <c:pt idx="286">
                  <c:v>321.06</c:v>
                </c:pt>
                <c:pt idx="287">
                  <c:v>322.06</c:v>
                </c:pt>
                <c:pt idx="288">
                  <c:v>323.06</c:v>
                </c:pt>
                <c:pt idx="289">
                  <c:v>324.06</c:v>
                </c:pt>
                <c:pt idx="290">
                  <c:v>325.06</c:v>
                </c:pt>
                <c:pt idx="291">
                  <c:v>326.06</c:v>
                </c:pt>
                <c:pt idx="292">
                  <c:v>327.06</c:v>
                </c:pt>
                <c:pt idx="293">
                  <c:v>328.06</c:v>
                </c:pt>
                <c:pt idx="294">
                  <c:v>329.06</c:v>
                </c:pt>
                <c:pt idx="295">
                  <c:v>330.06</c:v>
                </c:pt>
                <c:pt idx="296">
                  <c:v>331.06</c:v>
                </c:pt>
                <c:pt idx="297">
                  <c:v>332.06</c:v>
                </c:pt>
                <c:pt idx="298">
                  <c:v>333.06</c:v>
                </c:pt>
                <c:pt idx="299">
                  <c:v>334.06</c:v>
                </c:pt>
                <c:pt idx="300">
                  <c:v>335.06</c:v>
                </c:pt>
                <c:pt idx="301">
                  <c:v>336.06</c:v>
                </c:pt>
                <c:pt idx="302">
                  <c:v>337.06</c:v>
                </c:pt>
                <c:pt idx="303">
                  <c:v>338.06</c:v>
                </c:pt>
                <c:pt idx="304">
                  <c:v>339.06</c:v>
                </c:pt>
                <c:pt idx="305">
                  <c:v>340.06</c:v>
                </c:pt>
                <c:pt idx="306">
                  <c:v>341.06</c:v>
                </c:pt>
                <c:pt idx="307">
                  <c:v>342.06</c:v>
                </c:pt>
                <c:pt idx="308">
                  <c:v>343.06</c:v>
                </c:pt>
                <c:pt idx="309">
                  <c:v>344.06</c:v>
                </c:pt>
                <c:pt idx="310">
                  <c:v>345.06</c:v>
                </c:pt>
                <c:pt idx="311">
                  <c:v>346.06</c:v>
                </c:pt>
                <c:pt idx="312">
                  <c:v>347.06</c:v>
                </c:pt>
                <c:pt idx="313">
                  <c:v>348.06</c:v>
                </c:pt>
                <c:pt idx="314">
                  <c:v>349.06</c:v>
                </c:pt>
                <c:pt idx="315">
                  <c:v>350.06</c:v>
                </c:pt>
                <c:pt idx="316">
                  <c:v>351.06</c:v>
                </c:pt>
                <c:pt idx="317">
                  <c:v>352.06</c:v>
                </c:pt>
                <c:pt idx="318">
                  <c:v>353.06</c:v>
                </c:pt>
                <c:pt idx="319">
                  <c:v>354.06</c:v>
                </c:pt>
                <c:pt idx="320">
                  <c:v>355.06</c:v>
                </c:pt>
                <c:pt idx="321">
                  <c:v>356.06</c:v>
                </c:pt>
                <c:pt idx="322">
                  <c:v>357.06</c:v>
                </c:pt>
                <c:pt idx="323">
                  <c:v>358.06</c:v>
                </c:pt>
                <c:pt idx="324">
                  <c:v>359.06</c:v>
                </c:pt>
                <c:pt idx="325">
                  <c:v>360.06</c:v>
                </c:pt>
                <c:pt idx="326">
                  <c:v>361.06</c:v>
                </c:pt>
                <c:pt idx="327">
                  <c:v>362.06</c:v>
                </c:pt>
                <c:pt idx="328">
                  <c:v>363.06</c:v>
                </c:pt>
                <c:pt idx="329">
                  <c:v>364.06</c:v>
                </c:pt>
                <c:pt idx="330">
                  <c:v>365.06</c:v>
                </c:pt>
                <c:pt idx="331">
                  <c:v>366.06</c:v>
                </c:pt>
                <c:pt idx="332">
                  <c:v>367.06</c:v>
                </c:pt>
                <c:pt idx="333">
                  <c:v>368.06</c:v>
                </c:pt>
                <c:pt idx="334">
                  <c:v>369.06</c:v>
                </c:pt>
                <c:pt idx="335">
                  <c:v>370.06</c:v>
                </c:pt>
                <c:pt idx="336">
                  <c:v>371.06</c:v>
                </c:pt>
                <c:pt idx="337">
                  <c:v>372.06</c:v>
                </c:pt>
                <c:pt idx="338">
                  <c:v>373.06</c:v>
                </c:pt>
                <c:pt idx="339">
                  <c:v>374.06</c:v>
                </c:pt>
                <c:pt idx="340">
                  <c:v>375.06</c:v>
                </c:pt>
                <c:pt idx="341">
                  <c:v>376.06</c:v>
                </c:pt>
                <c:pt idx="342">
                  <c:v>377.06</c:v>
                </c:pt>
                <c:pt idx="343">
                  <c:v>378.06</c:v>
                </c:pt>
                <c:pt idx="344">
                  <c:v>379.06</c:v>
                </c:pt>
                <c:pt idx="345">
                  <c:v>380.06</c:v>
                </c:pt>
                <c:pt idx="346">
                  <c:v>381.06</c:v>
                </c:pt>
                <c:pt idx="347">
                  <c:v>382.06</c:v>
                </c:pt>
                <c:pt idx="348">
                  <c:v>383.06</c:v>
                </c:pt>
                <c:pt idx="349">
                  <c:v>384.06</c:v>
                </c:pt>
                <c:pt idx="350">
                  <c:v>385.06</c:v>
                </c:pt>
                <c:pt idx="351">
                  <c:v>386.06</c:v>
                </c:pt>
                <c:pt idx="352">
                  <c:v>387.06</c:v>
                </c:pt>
                <c:pt idx="353">
                  <c:v>388.06</c:v>
                </c:pt>
                <c:pt idx="354">
                  <c:v>389.06</c:v>
                </c:pt>
                <c:pt idx="355">
                  <c:v>390.06</c:v>
                </c:pt>
                <c:pt idx="356">
                  <c:v>391.06</c:v>
                </c:pt>
                <c:pt idx="357">
                  <c:v>392.06</c:v>
                </c:pt>
                <c:pt idx="358">
                  <c:v>393.06</c:v>
                </c:pt>
                <c:pt idx="359">
                  <c:v>394.06</c:v>
                </c:pt>
                <c:pt idx="360">
                  <c:v>395.06</c:v>
                </c:pt>
                <c:pt idx="361">
                  <c:v>396.06</c:v>
                </c:pt>
                <c:pt idx="362">
                  <c:v>397.06</c:v>
                </c:pt>
                <c:pt idx="363">
                  <c:v>398.06</c:v>
                </c:pt>
                <c:pt idx="364">
                  <c:v>399.06</c:v>
                </c:pt>
                <c:pt idx="365">
                  <c:v>400.06</c:v>
                </c:pt>
                <c:pt idx="366">
                  <c:v>401.06</c:v>
                </c:pt>
                <c:pt idx="367">
                  <c:v>402.06</c:v>
                </c:pt>
                <c:pt idx="368">
                  <c:v>403.06</c:v>
                </c:pt>
                <c:pt idx="369">
                  <c:v>404.06</c:v>
                </c:pt>
                <c:pt idx="370">
                  <c:v>405.06</c:v>
                </c:pt>
                <c:pt idx="371">
                  <c:v>406.06</c:v>
                </c:pt>
                <c:pt idx="372">
                  <c:v>407.06</c:v>
                </c:pt>
                <c:pt idx="373">
                  <c:v>408.06</c:v>
                </c:pt>
                <c:pt idx="374">
                  <c:v>409.06</c:v>
                </c:pt>
                <c:pt idx="375">
                  <c:v>410.06</c:v>
                </c:pt>
                <c:pt idx="376">
                  <c:v>411.06</c:v>
                </c:pt>
                <c:pt idx="377">
                  <c:v>412.06</c:v>
                </c:pt>
                <c:pt idx="378">
                  <c:v>413.06</c:v>
                </c:pt>
                <c:pt idx="379">
                  <c:v>414.06</c:v>
                </c:pt>
                <c:pt idx="380">
                  <c:v>415.06</c:v>
                </c:pt>
                <c:pt idx="381">
                  <c:v>416.06</c:v>
                </c:pt>
                <c:pt idx="382">
                  <c:v>417.06</c:v>
                </c:pt>
                <c:pt idx="383">
                  <c:v>418.06</c:v>
                </c:pt>
                <c:pt idx="384">
                  <c:v>419.06</c:v>
                </c:pt>
                <c:pt idx="385">
                  <c:v>420.06</c:v>
                </c:pt>
                <c:pt idx="386">
                  <c:v>421.06</c:v>
                </c:pt>
                <c:pt idx="387">
                  <c:v>422.06</c:v>
                </c:pt>
                <c:pt idx="388">
                  <c:v>423.06</c:v>
                </c:pt>
                <c:pt idx="389">
                  <c:v>424.06</c:v>
                </c:pt>
                <c:pt idx="390">
                  <c:v>425.06</c:v>
                </c:pt>
                <c:pt idx="391">
                  <c:v>426.06</c:v>
                </c:pt>
                <c:pt idx="392">
                  <c:v>427.06</c:v>
                </c:pt>
                <c:pt idx="393">
                  <c:v>428.06</c:v>
                </c:pt>
                <c:pt idx="394">
                  <c:v>429.06</c:v>
                </c:pt>
                <c:pt idx="395">
                  <c:v>430.06</c:v>
                </c:pt>
                <c:pt idx="396">
                  <c:v>431.06</c:v>
                </c:pt>
                <c:pt idx="397">
                  <c:v>432.06</c:v>
                </c:pt>
                <c:pt idx="398">
                  <c:v>433.06</c:v>
                </c:pt>
                <c:pt idx="399">
                  <c:v>434.06</c:v>
                </c:pt>
                <c:pt idx="400">
                  <c:v>435.06</c:v>
                </c:pt>
                <c:pt idx="401">
                  <c:v>436.06</c:v>
                </c:pt>
                <c:pt idx="402">
                  <c:v>437.06</c:v>
                </c:pt>
                <c:pt idx="403">
                  <c:v>438.06</c:v>
                </c:pt>
                <c:pt idx="404">
                  <c:v>439.06</c:v>
                </c:pt>
                <c:pt idx="405">
                  <c:v>440.06</c:v>
                </c:pt>
                <c:pt idx="406">
                  <c:v>441.06</c:v>
                </c:pt>
                <c:pt idx="407">
                  <c:v>442.06</c:v>
                </c:pt>
                <c:pt idx="408">
                  <c:v>443.06</c:v>
                </c:pt>
                <c:pt idx="409">
                  <c:v>444.06</c:v>
                </c:pt>
                <c:pt idx="410">
                  <c:v>445.06</c:v>
                </c:pt>
                <c:pt idx="411">
                  <c:v>446.06</c:v>
                </c:pt>
                <c:pt idx="412">
                  <c:v>447.06</c:v>
                </c:pt>
                <c:pt idx="413">
                  <c:v>448.06</c:v>
                </c:pt>
                <c:pt idx="414">
                  <c:v>449.06</c:v>
                </c:pt>
                <c:pt idx="415">
                  <c:v>450.06</c:v>
                </c:pt>
                <c:pt idx="416">
                  <c:v>451.06</c:v>
                </c:pt>
                <c:pt idx="417">
                  <c:v>452.06</c:v>
                </c:pt>
                <c:pt idx="418">
                  <c:v>453.06</c:v>
                </c:pt>
                <c:pt idx="419">
                  <c:v>454.06</c:v>
                </c:pt>
                <c:pt idx="420">
                  <c:v>455.06</c:v>
                </c:pt>
                <c:pt idx="421">
                  <c:v>456.06</c:v>
                </c:pt>
                <c:pt idx="422">
                  <c:v>457.06</c:v>
                </c:pt>
                <c:pt idx="423">
                  <c:v>458.06</c:v>
                </c:pt>
                <c:pt idx="424">
                  <c:v>459.06</c:v>
                </c:pt>
                <c:pt idx="425">
                  <c:v>460.06</c:v>
                </c:pt>
                <c:pt idx="426">
                  <c:v>461.06</c:v>
                </c:pt>
                <c:pt idx="427">
                  <c:v>462.06</c:v>
                </c:pt>
                <c:pt idx="428">
                  <c:v>463.06</c:v>
                </c:pt>
                <c:pt idx="429">
                  <c:v>464.06</c:v>
                </c:pt>
                <c:pt idx="430">
                  <c:v>465.06</c:v>
                </c:pt>
                <c:pt idx="431">
                  <c:v>466.06</c:v>
                </c:pt>
                <c:pt idx="432">
                  <c:v>467.06</c:v>
                </c:pt>
                <c:pt idx="433">
                  <c:v>468.06</c:v>
                </c:pt>
                <c:pt idx="434">
                  <c:v>469.06</c:v>
                </c:pt>
                <c:pt idx="435">
                  <c:v>470.06</c:v>
                </c:pt>
                <c:pt idx="436">
                  <c:v>471.06</c:v>
                </c:pt>
                <c:pt idx="437">
                  <c:v>472.06</c:v>
                </c:pt>
                <c:pt idx="438">
                  <c:v>473.06</c:v>
                </c:pt>
                <c:pt idx="439">
                  <c:v>474.06</c:v>
                </c:pt>
                <c:pt idx="440">
                  <c:v>475.06</c:v>
                </c:pt>
                <c:pt idx="441">
                  <c:v>476.06</c:v>
                </c:pt>
                <c:pt idx="442">
                  <c:v>477.06</c:v>
                </c:pt>
                <c:pt idx="443">
                  <c:v>478.06</c:v>
                </c:pt>
                <c:pt idx="444">
                  <c:v>479.06</c:v>
                </c:pt>
                <c:pt idx="445">
                  <c:v>480.06</c:v>
                </c:pt>
                <c:pt idx="446">
                  <c:v>481.06</c:v>
                </c:pt>
                <c:pt idx="447">
                  <c:v>482.06</c:v>
                </c:pt>
                <c:pt idx="448">
                  <c:v>483.06</c:v>
                </c:pt>
                <c:pt idx="449">
                  <c:v>484.06</c:v>
                </c:pt>
                <c:pt idx="450">
                  <c:v>485.06</c:v>
                </c:pt>
                <c:pt idx="451">
                  <c:v>486.06</c:v>
                </c:pt>
                <c:pt idx="452">
                  <c:v>487.06</c:v>
                </c:pt>
                <c:pt idx="453">
                  <c:v>488.06</c:v>
                </c:pt>
                <c:pt idx="454">
                  <c:v>489.06</c:v>
                </c:pt>
                <c:pt idx="455">
                  <c:v>490.06</c:v>
                </c:pt>
                <c:pt idx="456">
                  <c:v>491.06</c:v>
                </c:pt>
                <c:pt idx="457">
                  <c:v>492.06</c:v>
                </c:pt>
                <c:pt idx="458">
                  <c:v>493.06</c:v>
                </c:pt>
                <c:pt idx="459">
                  <c:v>494.06</c:v>
                </c:pt>
                <c:pt idx="460">
                  <c:v>495.06</c:v>
                </c:pt>
                <c:pt idx="461">
                  <c:v>496.06</c:v>
                </c:pt>
                <c:pt idx="462">
                  <c:v>497.06</c:v>
                </c:pt>
                <c:pt idx="463">
                  <c:v>498.06</c:v>
                </c:pt>
                <c:pt idx="464">
                  <c:v>499.06</c:v>
                </c:pt>
                <c:pt idx="465">
                  <c:v>500.06</c:v>
                </c:pt>
                <c:pt idx="466">
                  <c:v>501.06</c:v>
                </c:pt>
                <c:pt idx="467">
                  <c:v>502.06</c:v>
                </c:pt>
                <c:pt idx="468">
                  <c:v>503.06</c:v>
                </c:pt>
                <c:pt idx="469">
                  <c:v>504.06</c:v>
                </c:pt>
                <c:pt idx="470">
                  <c:v>505.06</c:v>
                </c:pt>
                <c:pt idx="471">
                  <c:v>506.06</c:v>
                </c:pt>
                <c:pt idx="472">
                  <c:v>507.06</c:v>
                </c:pt>
                <c:pt idx="473">
                  <c:v>508.06</c:v>
                </c:pt>
                <c:pt idx="474">
                  <c:v>509.06</c:v>
                </c:pt>
                <c:pt idx="475">
                  <c:v>510.06</c:v>
                </c:pt>
                <c:pt idx="476">
                  <c:v>511.06</c:v>
                </c:pt>
                <c:pt idx="477">
                  <c:v>512.05999999999983</c:v>
                </c:pt>
                <c:pt idx="478">
                  <c:v>513.05999999999983</c:v>
                </c:pt>
                <c:pt idx="479">
                  <c:v>514.05999999999983</c:v>
                </c:pt>
                <c:pt idx="480">
                  <c:v>515.05999999999983</c:v>
                </c:pt>
                <c:pt idx="481">
                  <c:v>516.05999999999983</c:v>
                </c:pt>
                <c:pt idx="482">
                  <c:v>517.05999999999983</c:v>
                </c:pt>
                <c:pt idx="483">
                  <c:v>518.05999999999983</c:v>
                </c:pt>
                <c:pt idx="484">
                  <c:v>519.05999999999983</c:v>
                </c:pt>
                <c:pt idx="485">
                  <c:v>520.05999999999983</c:v>
                </c:pt>
                <c:pt idx="486">
                  <c:v>521.05999999999983</c:v>
                </c:pt>
                <c:pt idx="487">
                  <c:v>522.05999999999983</c:v>
                </c:pt>
                <c:pt idx="488">
                  <c:v>523.05999999999983</c:v>
                </c:pt>
                <c:pt idx="489">
                  <c:v>524.05999999999983</c:v>
                </c:pt>
                <c:pt idx="490">
                  <c:v>525.05999999999983</c:v>
                </c:pt>
                <c:pt idx="491">
                  <c:v>526.05999999999983</c:v>
                </c:pt>
                <c:pt idx="492">
                  <c:v>527.05999999999983</c:v>
                </c:pt>
                <c:pt idx="493">
                  <c:v>528.05999999999983</c:v>
                </c:pt>
                <c:pt idx="494">
                  <c:v>529.05999999999983</c:v>
                </c:pt>
                <c:pt idx="495">
                  <c:v>530.05999999999983</c:v>
                </c:pt>
                <c:pt idx="496">
                  <c:v>531.05999999999983</c:v>
                </c:pt>
                <c:pt idx="497">
                  <c:v>532.05999999999983</c:v>
                </c:pt>
                <c:pt idx="498">
                  <c:v>533.05999999999983</c:v>
                </c:pt>
                <c:pt idx="499">
                  <c:v>534.05999999999983</c:v>
                </c:pt>
                <c:pt idx="500">
                  <c:v>535.05999999999983</c:v>
                </c:pt>
                <c:pt idx="501">
                  <c:v>536.05999999999983</c:v>
                </c:pt>
                <c:pt idx="502">
                  <c:v>537.05999999999983</c:v>
                </c:pt>
                <c:pt idx="503">
                  <c:v>538.05999999999983</c:v>
                </c:pt>
                <c:pt idx="504">
                  <c:v>539.05999999999983</c:v>
                </c:pt>
                <c:pt idx="505">
                  <c:v>540.05999999999983</c:v>
                </c:pt>
                <c:pt idx="506">
                  <c:v>541.05999999999983</c:v>
                </c:pt>
                <c:pt idx="507">
                  <c:v>542.05999999999983</c:v>
                </c:pt>
                <c:pt idx="508">
                  <c:v>543.05999999999983</c:v>
                </c:pt>
                <c:pt idx="509">
                  <c:v>544.05999999999983</c:v>
                </c:pt>
                <c:pt idx="510">
                  <c:v>545.05999999999983</c:v>
                </c:pt>
                <c:pt idx="511">
                  <c:v>546.05999999999983</c:v>
                </c:pt>
                <c:pt idx="512">
                  <c:v>547.05999999999983</c:v>
                </c:pt>
                <c:pt idx="513">
                  <c:v>548.05999999999983</c:v>
                </c:pt>
                <c:pt idx="514">
                  <c:v>549.05999999999983</c:v>
                </c:pt>
                <c:pt idx="515">
                  <c:v>550.05999999999983</c:v>
                </c:pt>
                <c:pt idx="516">
                  <c:v>551.05999999999983</c:v>
                </c:pt>
                <c:pt idx="517">
                  <c:v>552.05999999999983</c:v>
                </c:pt>
                <c:pt idx="518">
                  <c:v>553.05999999999983</c:v>
                </c:pt>
                <c:pt idx="519">
                  <c:v>554.05999999999983</c:v>
                </c:pt>
                <c:pt idx="520">
                  <c:v>555.05999999999983</c:v>
                </c:pt>
                <c:pt idx="521">
                  <c:v>556.05999999999983</c:v>
                </c:pt>
                <c:pt idx="522">
                  <c:v>557.05999999999983</c:v>
                </c:pt>
                <c:pt idx="523">
                  <c:v>558.05999999999983</c:v>
                </c:pt>
                <c:pt idx="524">
                  <c:v>559.05999999999983</c:v>
                </c:pt>
                <c:pt idx="525">
                  <c:v>560.05999999999983</c:v>
                </c:pt>
                <c:pt idx="526">
                  <c:v>561.05999999999983</c:v>
                </c:pt>
                <c:pt idx="527">
                  <c:v>562.05999999999983</c:v>
                </c:pt>
                <c:pt idx="528">
                  <c:v>563.05999999999983</c:v>
                </c:pt>
                <c:pt idx="529">
                  <c:v>564.05999999999983</c:v>
                </c:pt>
                <c:pt idx="530">
                  <c:v>565.05999999999983</c:v>
                </c:pt>
                <c:pt idx="531">
                  <c:v>566.05999999999983</c:v>
                </c:pt>
                <c:pt idx="532">
                  <c:v>567.05999999999983</c:v>
                </c:pt>
                <c:pt idx="533">
                  <c:v>568.05999999999983</c:v>
                </c:pt>
                <c:pt idx="534">
                  <c:v>569.05999999999983</c:v>
                </c:pt>
                <c:pt idx="535">
                  <c:v>570.05999999999983</c:v>
                </c:pt>
                <c:pt idx="536">
                  <c:v>571.05999999999983</c:v>
                </c:pt>
                <c:pt idx="537">
                  <c:v>572.05999999999983</c:v>
                </c:pt>
                <c:pt idx="538">
                  <c:v>573.05999999999983</c:v>
                </c:pt>
                <c:pt idx="539">
                  <c:v>574.05999999999983</c:v>
                </c:pt>
                <c:pt idx="540">
                  <c:v>575.05999999999983</c:v>
                </c:pt>
                <c:pt idx="541">
                  <c:v>576.05999999999983</c:v>
                </c:pt>
                <c:pt idx="542">
                  <c:v>577.05999999999983</c:v>
                </c:pt>
                <c:pt idx="543">
                  <c:v>578.05999999999983</c:v>
                </c:pt>
                <c:pt idx="544">
                  <c:v>579.05999999999983</c:v>
                </c:pt>
                <c:pt idx="545">
                  <c:v>580.05999999999983</c:v>
                </c:pt>
                <c:pt idx="546">
                  <c:v>581.05999999999983</c:v>
                </c:pt>
                <c:pt idx="547">
                  <c:v>582.05999999999983</c:v>
                </c:pt>
                <c:pt idx="548">
                  <c:v>583.05999999999983</c:v>
                </c:pt>
                <c:pt idx="549">
                  <c:v>584.05999999999983</c:v>
                </c:pt>
                <c:pt idx="550">
                  <c:v>585.05999999999983</c:v>
                </c:pt>
                <c:pt idx="551">
                  <c:v>586.05999999999983</c:v>
                </c:pt>
                <c:pt idx="552">
                  <c:v>587.05999999999983</c:v>
                </c:pt>
                <c:pt idx="553">
                  <c:v>588.05999999999983</c:v>
                </c:pt>
                <c:pt idx="554">
                  <c:v>589.05999999999983</c:v>
                </c:pt>
                <c:pt idx="555">
                  <c:v>590.05999999999983</c:v>
                </c:pt>
                <c:pt idx="556">
                  <c:v>591.05999999999983</c:v>
                </c:pt>
                <c:pt idx="557">
                  <c:v>592.05999999999983</c:v>
                </c:pt>
                <c:pt idx="558">
                  <c:v>593.05999999999983</c:v>
                </c:pt>
                <c:pt idx="559">
                  <c:v>594.05999999999983</c:v>
                </c:pt>
                <c:pt idx="560">
                  <c:v>595.05999999999983</c:v>
                </c:pt>
                <c:pt idx="561">
                  <c:v>596.05999999999983</c:v>
                </c:pt>
                <c:pt idx="562">
                  <c:v>597.05999999999983</c:v>
                </c:pt>
                <c:pt idx="563">
                  <c:v>598.05999999999983</c:v>
                </c:pt>
                <c:pt idx="564">
                  <c:v>599.05999999999983</c:v>
                </c:pt>
                <c:pt idx="565">
                  <c:v>600.05999999999983</c:v>
                </c:pt>
                <c:pt idx="566">
                  <c:v>601.05999999999983</c:v>
                </c:pt>
                <c:pt idx="567">
                  <c:v>602.05999999999983</c:v>
                </c:pt>
                <c:pt idx="568">
                  <c:v>603.05999999999983</c:v>
                </c:pt>
                <c:pt idx="569">
                  <c:v>604.05999999999983</c:v>
                </c:pt>
                <c:pt idx="570">
                  <c:v>605.05999999999983</c:v>
                </c:pt>
                <c:pt idx="571">
                  <c:v>606.05999999999983</c:v>
                </c:pt>
                <c:pt idx="572">
                  <c:v>607.05999999999983</c:v>
                </c:pt>
                <c:pt idx="573">
                  <c:v>608.05999999999983</c:v>
                </c:pt>
                <c:pt idx="574">
                  <c:v>609.05999999999983</c:v>
                </c:pt>
                <c:pt idx="575">
                  <c:v>610.05999999999983</c:v>
                </c:pt>
                <c:pt idx="576">
                  <c:v>611.05999999999983</c:v>
                </c:pt>
                <c:pt idx="577">
                  <c:v>612.05999999999983</c:v>
                </c:pt>
                <c:pt idx="578">
                  <c:v>613.05999999999983</c:v>
                </c:pt>
                <c:pt idx="579">
                  <c:v>614.05999999999983</c:v>
                </c:pt>
                <c:pt idx="580">
                  <c:v>615.05999999999983</c:v>
                </c:pt>
                <c:pt idx="581">
                  <c:v>616.05999999999983</c:v>
                </c:pt>
                <c:pt idx="582">
                  <c:v>617.05999999999983</c:v>
                </c:pt>
                <c:pt idx="583">
                  <c:v>618.05999999999983</c:v>
                </c:pt>
                <c:pt idx="584">
                  <c:v>619.05999999999983</c:v>
                </c:pt>
                <c:pt idx="585">
                  <c:v>620.05999999999983</c:v>
                </c:pt>
                <c:pt idx="586">
                  <c:v>621.05999999999983</c:v>
                </c:pt>
                <c:pt idx="587">
                  <c:v>622.05999999999983</c:v>
                </c:pt>
                <c:pt idx="588">
                  <c:v>623.05999999999983</c:v>
                </c:pt>
                <c:pt idx="589">
                  <c:v>624.05999999999983</c:v>
                </c:pt>
                <c:pt idx="590">
                  <c:v>625.05999999999983</c:v>
                </c:pt>
                <c:pt idx="591">
                  <c:v>626.05999999999983</c:v>
                </c:pt>
                <c:pt idx="592">
                  <c:v>627.05999999999983</c:v>
                </c:pt>
                <c:pt idx="593">
                  <c:v>628.05999999999983</c:v>
                </c:pt>
                <c:pt idx="594">
                  <c:v>629.05999999999983</c:v>
                </c:pt>
                <c:pt idx="595">
                  <c:v>630.05999999999983</c:v>
                </c:pt>
                <c:pt idx="596">
                  <c:v>631.05999999999983</c:v>
                </c:pt>
                <c:pt idx="597">
                  <c:v>632.05999999999983</c:v>
                </c:pt>
                <c:pt idx="598">
                  <c:v>633.05999999999983</c:v>
                </c:pt>
                <c:pt idx="599">
                  <c:v>634.05999999999983</c:v>
                </c:pt>
                <c:pt idx="600">
                  <c:v>635.05999999999983</c:v>
                </c:pt>
                <c:pt idx="601">
                  <c:v>636.05999999999983</c:v>
                </c:pt>
                <c:pt idx="602">
                  <c:v>637.05999999999983</c:v>
                </c:pt>
                <c:pt idx="603">
                  <c:v>638.05999999999983</c:v>
                </c:pt>
                <c:pt idx="604">
                  <c:v>639.05999999999983</c:v>
                </c:pt>
                <c:pt idx="605">
                  <c:v>640.05999999999983</c:v>
                </c:pt>
                <c:pt idx="606">
                  <c:v>641.05999999999983</c:v>
                </c:pt>
                <c:pt idx="607">
                  <c:v>642.05999999999983</c:v>
                </c:pt>
                <c:pt idx="608">
                  <c:v>643.05999999999983</c:v>
                </c:pt>
                <c:pt idx="609">
                  <c:v>644.05999999999983</c:v>
                </c:pt>
                <c:pt idx="610">
                  <c:v>645.05999999999983</c:v>
                </c:pt>
                <c:pt idx="611">
                  <c:v>646.05999999999983</c:v>
                </c:pt>
                <c:pt idx="612">
                  <c:v>647.05999999999983</c:v>
                </c:pt>
                <c:pt idx="613">
                  <c:v>648.05999999999983</c:v>
                </c:pt>
                <c:pt idx="614">
                  <c:v>649.05999999999983</c:v>
                </c:pt>
                <c:pt idx="615">
                  <c:v>650.05999999999983</c:v>
                </c:pt>
                <c:pt idx="616">
                  <c:v>651.05999999999983</c:v>
                </c:pt>
                <c:pt idx="617">
                  <c:v>652.05999999999983</c:v>
                </c:pt>
                <c:pt idx="618">
                  <c:v>653.05999999999983</c:v>
                </c:pt>
                <c:pt idx="619">
                  <c:v>654.05999999999983</c:v>
                </c:pt>
                <c:pt idx="620">
                  <c:v>655.05999999999983</c:v>
                </c:pt>
                <c:pt idx="621">
                  <c:v>656.06</c:v>
                </c:pt>
                <c:pt idx="622">
                  <c:v>657.06</c:v>
                </c:pt>
                <c:pt idx="623">
                  <c:v>658.06</c:v>
                </c:pt>
                <c:pt idx="624">
                  <c:v>659.06</c:v>
                </c:pt>
                <c:pt idx="625">
                  <c:v>660.06</c:v>
                </c:pt>
                <c:pt idx="626">
                  <c:v>661.06</c:v>
                </c:pt>
                <c:pt idx="627">
                  <c:v>662.06</c:v>
                </c:pt>
                <c:pt idx="628">
                  <c:v>663.06</c:v>
                </c:pt>
                <c:pt idx="629">
                  <c:v>664.06</c:v>
                </c:pt>
                <c:pt idx="630">
                  <c:v>665.06</c:v>
                </c:pt>
                <c:pt idx="631">
                  <c:v>666.06</c:v>
                </c:pt>
                <c:pt idx="632">
                  <c:v>667.06</c:v>
                </c:pt>
                <c:pt idx="633">
                  <c:v>668.06</c:v>
                </c:pt>
                <c:pt idx="634">
                  <c:v>669.06</c:v>
                </c:pt>
                <c:pt idx="635">
                  <c:v>670.06</c:v>
                </c:pt>
                <c:pt idx="636">
                  <c:v>671.06</c:v>
                </c:pt>
                <c:pt idx="637">
                  <c:v>672.06</c:v>
                </c:pt>
                <c:pt idx="638">
                  <c:v>673.06</c:v>
                </c:pt>
                <c:pt idx="639">
                  <c:v>674.06</c:v>
                </c:pt>
                <c:pt idx="640">
                  <c:v>675.06</c:v>
                </c:pt>
                <c:pt idx="641">
                  <c:v>676.06</c:v>
                </c:pt>
                <c:pt idx="642">
                  <c:v>677.06</c:v>
                </c:pt>
                <c:pt idx="643">
                  <c:v>678.06</c:v>
                </c:pt>
                <c:pt idx="644">
                  <c:v>679.06</c:v>
                </c:pt>
                <c:pt idx="645">
                  <c:v>680.06</c:v>
                </c:pt>
                <c:pt idx="646">
                  <c:v>681.06</c:v>
                </c:pt>
                <c:pt idx="647">
                  <c:v>682.06</c:v>
                </c:pt>
                <c:pt idx="648">
                  <c:v>683.06</c:v>
                </c:pt>
                <c:pt idx="649">
                  <c:v>684.06</c:v>
                </c:pt>
                <c:pt idx="650">
                  <c:v>685.06</c:v>
                </c:pt>
                <c:pt idx="651">
                  <c:v>686.06</c:v>
                </c:pt>
                <c:pt idx="652">
                  <c:v>687.06</c:v>
                </c:pt>
                <c:pt idx="653">
                  <c:v>688.06</c:v>
                </c:pt>
                <c:pt idx="654">
                  <c:v>689.06</c:v>
                </c:pt>
                <c:pt idx="655">
                  <c:v>690.06</c:v>
                </c:pt>
                <c:pt idx="656">
                  <c:v>691.06</c:v>
                </c:pt>
                <c:pt idx="657">
                  <c:v>692.06</c:v>
                </c:pt>
                <c:pt idx="658">
                  <c:v>693.06</c:v>
                </c:pt>
                <c:pt idx="659">
                  <c:v>694.06</c:v>
                </c:pt>
                <c:pt idx="660">
                  <c:v>695.06</c:v>
                </c:pt>
                <c:pt idx="661">
                  <c:v>696.06</c:v>
                </c:pt>
                <c:pt idx="662">
                  <c:v>697.06</c:v>
                </c:pt>
                <c:pt idx="663">
                  <c:v>698.06</c:v>
                </c:pt>
                <c:pt idx="664">
                  <c:v>699.06</c:v>
                </c:pt>
                <c:pt idx="665">
                  <c:v>700.06</c:v>
                </c:pt>
                <c:pt idx="666">
                  <c:v>701.06</c:v>
                </c:pt>
                <c:pt idx="667">
                  <c:v>702.06</c:v>
                </c:pt>
                <c:pt idx="668">
                  <c:v>703.06</c:v>
                </c:pt>
                <c:pt idx="669">
                  <c:v>704.06</c:v>
                </c:pt>
                <c:pt idx="670">
                  <c:v>705.06</c:v>
                </c:pt>
                <c:pt idx="671">
                  <c:v>706.06</c:v>
                </c:pt>
                <c:pt idx="672">
                  <c:v>707.06</c:v>
                </c:pt>
                <c:pt idx="673">
                  <c:v>708.06</c:v>
                </c:pt>
                <c:pt idx="674">
                  <c:v>709.06</c:v>
                </c:pt>
                <c:pt idx="675">
                  <c:v>710.06</c:v>
                </c:pt>
                <c:pt idx="676">
                  <c:v>711.06</c:v>
                </c:pt>
                <c:pt idx="677">
                  <c:v>712.06</c:v>
                </c:pt>
                <c:pt idx="678">
                  <c:v>713.06</c:v>
                </c:pt>
                <c:pt idx="679">
                  <c:v>714.06</c:v>
                </c:pt>
                <c:pt idx="680">
                  <c:v>715.06</c:v>
                </c:pt>
                <c:pt idx="681">
                  <c:v>716.06</c:v>
                </c:pt>
                <c:pt idx="682">
                  <c:v>717.06</c:v>
                </c:pt>
                <c:pt idx="683">
                  <c:v>718.06</c:v>
                </c:pt>
                <c:pt idx="684">
                  <c:v>719.06</c:v>
                </c:pt>
                <c:pt idx="685">
                  <c:v>720.06</c:v>
                </c:pt>
                <c:pt idx="686">
                  <c:v>721.06</c:v>
                </c:pt>
                <c:pt idx="687">
                  <c:v>722.06</c:v>
                </c:pt>
                <c:pt idx="688">
                  <c:v>723.06</c:v>
                </c:pt>
                <c:pt idx="689">
                  <c:v>724.06</c:v>
                </c:pt>
                <c:pt idx="690">
                  <c:v>725.06</c:v>
                </c:pt>
                <c:pt idx="691">
                  <c:v>726.06</c:v>
                </c:pt>
                <c:pt idx="692">
                  <c:v>727.06</c:v>
                </c:pt>
                <c:pt idx="693">
                  <c:v>728.06</c:v>
                </c:pt>
                <c:pt idx="694">
                  <c:v>729.06</c:v>
                </c:pt>
                <c:pt idx="695">
                  <c:v>730.06</c:v>
                </c:pt>
                <c:pt idx="696">
                  <c:v>731.06</c:v>
                </c:pt>
                <c:pt idx="697">
                  <c:v>732.06</c:v>
                </c:pt>
                <c:pt idx="698">
                  <c:v>733.06</c:v>
                </c:pt>
                <c:pt idx="699">
                  <c:v>734.06</c:v>
                </c:pt>
                <c:pt idx="700">
                  <c:v>735.06</c:v>
                </c:pt>
                <c:pt idx="701">
                  <c:v>736.06</c:v>
                </c:pt>
                <c:pt idx="702">
                  <c:v>737.06</c:v>
                </c:pt>
                <c:pt idx="703">
                  <c:v>738.06</c:v>
                </c:pt>
                <c:pt idx="704">
                  <c:v>739.06</c:v>
                </c:pt>
                <c:pt idx="705">
                  <c:v>740.06</c:v>
                </c:pt>
                <c:pt idx="706">
                  <c:v>741.06</c:v>
                </c:pt>
                <c:pt idx="707">
                  <c:v>742.06</c:v>
                </c:pt>
                <c:pt idx="708">
                  <c:v>743.06</c:v>
                </c:pt>
                <c:pt idx="709">
                  <c:v>744.06</c:v>
                </c:pt>
                <c:pt idx="710">
                  <c:v>745.06</c:v>
                </c:pt>
                <c:pt idx="711">
                  <c:v>746.06</c:v>
                </c:pt>
                <c:pt idx="712">
                  <c:v>747.06</c:v>
                </c:pt>
                <c:pt idx="713">
                  <c:v>748.06</c:v>
                </c:pt>
                <c:pt idx="714">
                  <c:v>749.06</c:v>
                </c:pt>
                <c:pt idx="715">
                  <c:v>750.06</c:v>
                </c:pt>
                <c:pt idx="716">
                  <c:v>751.06</c:v>
                </c:pt>
                <c:pt idx="717">
                  <c:v>752.06</c:v>
                </c:pt>
                <c:pt idx="718">
                  <c:v>753.06</c:v>
                </c:pt>
                <c:pt idx="719">
                  <c:v>754.06</c:v>
                </c:pt>
                <c:pt idx="720">
                  <c:v>755.06</c:v>
                </c:pt>
                <c:pt idx="721">
                  <c:v>756.06</c:v>
                </c:pt>
                <c:pt idx="722">
                  <c:v>757.06</c:v>
                </c:pt>
                <c:pt idx="723">
                  <c:v>758.06</c:v>
                </c:pt>
                <c:pt idx="724">
                  <c:v>759.06</c:v>
                </c:pt>
                <c:pt idx="725">
                  <c:v>760.06</c:v>
                </c:pt>
                <c:pt idx="726">
                  <c:v>761.06</c:v>
                </c:pt>
                <c:pt idx="727">
                  <c:v>762.06</c:v>
                </c:pt>
                <c:pt idx="728">
                  <c:v>763.06</c:v>
                </c:pt>
                <c:pt idx="729">
                  <c:v>764.06</c:v>
                </c:pt>
                <c:pt idx="730">
                  <c:v>765.06</c:v>
                </c:pt>
                <c:pt idx="731">
                  <c:v>766.06</c:v>
                </c:pt>
                <c:pt idx="732">
                  <c:v>767.06</c:v>
                </c:pt>
                <c:pt idx="733">
                  <c:v>768.06</c:v>
                </c:pt>
                <c:pt idx="734">
                  <c:v>769.06</c:v>
                </c:pt>
                <c:pt idx="735">
                  <c:v>770.06</c:v>
                </c:pt>
                <c:pt idx="736">
                  <c:v>771.06</c:v>
                </c:pt>
                <c:pt idx="737">
                  <c:v>772.06</c:v>
                </c:pt>
                <c:pt idx="738">
                  <c:v>773.06</c:v>
                </c:pt>
                <c:pt idx="739">
                  <c:v>774.06</c:v>
                </c:pt>
                <c:pt idx="740">
                  <c:v>775.06</c:v>
                </c:pt>
                <c:pt idx="741">
                  <c:v>776.06</c:v>
                </c:pt>
                <c:pt idx="742">
                  <c:v>777.06</c:v>
                </c:pt>
                <c:pt idx="743">
                  <c:v>778.06</c:v>
                </c:pt>
                <c:pt idx="744">
                  <c:v>779.06</c:v>
                </c:pt>
                <c:pt idx="745">
                  <c:v>780.06</c:v>
                </c:pt>
                <c:pt idx="746">
                  <c:v>781.06</c:v>
                </c:pt>
                <c:pt idx="747">
                  <c:v>782.06</c:v>
                </c:pt>
                <c:pt idx="748">
                  <c:v>783.06</c:v>
                </c:pt>
                <c:pt idx="749">
                  <c:v>784.06</c:v>
                </c:pt>
                <c:pt idx="750">
                  <c:v>785.06</c:v>
                </c:pt>
                <c:pt idx="751">
                  <c:v>786.06</c:v>
                </c:pt>
                <c:pt idx="752">
                  <c:v>787.06</c:v>
                </c:pt>
                <c:pt idx="753">
                  <c:v>788.06</c:v>
                </c:pt>
                <c:pt idx="754">
                  <c:v>789.06</c:v>
                </c:pt>
                <c:pt idx="755">
                  <c:v>790.06</c:v>
                </c:pt>
                <c:pt idx="756">
                  <c:v>791.06</c:v>
                </c:pt>
                <c:pt idx="757">
                  <c:v>792.06</c:v>
                </c:pt>
                <c:pt idx="758">
                  <c:v>793.06</c:v>
                </c:pt>
                <c:pt idx="759">
                  <c:v>794.06</c:v>
                </c:pt>
                <c:pt idx="760">
                  <c:v>795.06</c:v>
                </c:pt>
                <c:pt idx="761">
                  <c:v>796.06</c:v>
                </c:pt>
                <c:pt idx="762">
                  <c:v>797.06</c:v>
                </c:pt>
                <c:pt idx="763">
                  <c:v>798.06</c:v>
                </c:pt>
                <c:pt idx="764">
                  <c:v>799.06</c:v>
                </c:pt>
                <c:pt idx="765">
                  <c:v>800.06</c:v>
                </c:pt>
                <c:pt idx="766">
                  <c:v>801.06</c:v>
                </c:pt>
                <c:pt idx="767">
                  <c:v>802.06</c:v>
                </c:pt>
                <c:pt idx="768">
                  <c:v>803.06</c:v>
                </c:pt>
                <c:pt idx="769">
                  <c:v>804.06</c:v>
                </c:pt>
                <c:pt idx="770">
                  <c:v>805.06</c:v>
                </c:pt>
                <c:pt idx="771">
                  <c:v>806.06</c:v>
                </c:pt>
                <c:pt idx="772">
                  <c:v>807.06</c:v>
                </c:pt>
                <c:pt idx="773">
                  <c:v>808.06</c:v>
                </c:pt>
                <c:pt idx="774">
                  <c:v>809.06</c:v>
                </c:pt>
                <c:pt idx="775">
                  <c:v>810.06</c:v>
                </c:pt>
                <c:pt idx="776">
                  <c:v>811.06</c:v>
                </c:pt>
                <c:pt idx="777">
                  <c:v>812.06</c:v>
                </c:pt>
                <c:pt idx="778">
                  <c:v>813.06</c:v>
                </c:pt>
                <c:pt idx="779">
                  <c:v>814.06</c:v>
                </c:pt>
                <c:pt idx="780">
                  <c:v>815.06</c:v>
                </c:pt>
                <c:pt idx="781">
                  <c:v>816.06</c:v>
                </c:pt>
                <c:pt idx="782">
                  <c:v>817.06</c:v>
                </c:pt>
                <c:pt idx="783">
                  <c:v>818.06</c:v>
                </c:pt>
                <c:pt idx="784">
                  <c:v>819.06</c:v>
                </c:pt>
                <c:pt idx="785">
                  <c:v>820.06</c:v>
                </c:pt>
                <c:pt idx="786">
                  <c:v>821.06</c:v>
                </c:pt>
                <c:pt idx="787">
                  <c:v>822.06</c:v>
                </c:pt>
                <c:pt idx="788">
                  <c:v>823.06</c:v>
                </c:pt>
                <c:pt idx="789">
                  <c:v>824.06</c:v>
                </c:pt>
                <c:pt idx="790">
                  <c:v>825.06</c:v>
                </c:pt>
                <c:pt idx="791">
                  <c:v>826.06</c:v>
                </c:pt>
                <c:pt idx="792">
                  <c:v>827.06</c:v>
                </c:pt>
                <c:pt idx="793">
                  <c:v>828.06</c:v>
                </c:pt>
                <c:pt idx="794">
                  <c:v>829.06</c:v>
                </c:pt>
                <c:pt idx="795">
                  <c:v>830.06</c:v>
                </c:pt>
                <c:pt idx="796">
                  <c:v>831.06</c:v>
                </c:pt>
                <c:pt idx="797">
                  <c:v>832.06</c:v>
                </c:pt>
                <c:pt idx="798">
                  <c:v>833.06</c:v>
                </c:pt>
                <c:pt idx="799">
                  <c:v>834.06</c:v>
                </c:pt>
                <c:pt idx="800">
                  <c:v>835.06</c:v>
                </c:pt>
                <c:pt idx="801">
                  <c:v>836.06</c:v>
                </c:pt>
                <c:pt idx="802">
                  <c:v>837.06</c:v>
                </c:pt>
                <c:pt idx="803">
                  <c:v>838.06</c:v>
                </c:pt>
                <c:pt idx="804">
                  <c:v>839.06</c:v>
                </c:pt>
                <c:pt idx="805">
                  <c:v>840.06</c:v>
                </c:pt>
                <c:pt idx="806">
                  <c:v>841.06</c:v>
                </c:pt>
                <c:pt idx="807">
                  <c:v>842.06</c:v>
                </c:pt>
                <c:pt idx="808">
                  <c:v>843.06</c:v>
                </c:pt>
                <c:pt idx="809">
                  <c:v>844.06</c:v>
                </c:pt>
                <c:pt idx="810">
                  <c:v>845.06</c:v>
                </c:pt>
                <c:pt idx="811">
                  <c:v>846.06</c:v>
                </c:pt>
                <c:pt idx="812">
                  <c:v>847.06</c:v>
                </c:pt>
                <c:pt idx="813">
                  <c:v>848.06</c:v>
                </c:pt>
                <c:pt idx="814">
                  <c:v>849.06</c:v>
                </c:pt>
                <c:pt idx="815">
                  <c:v>850.06</c:v>
                </c:pt>
                <c:pt idx="816">
                  <c:v>851.06</c:v>
                </c:pt>
                <c:pt idx="817">
                  <c:v>852.06</c:v>
                </c:pt>
                <c:pt idx="818">
                  <c:v>853.06</c:v>
                </c:pt>
                <c:pt idx="819">
                  <c:v>854.06</c:v>
                </c:pt>
                <c:pt idx="820">
                  <c:v>855.06</c:v>
                </c:pt>
                <c:pt idx="821">
                  <c:v>856.06</c:v>
                </c:pt>
                <c:pt idx="822">
                  <c:v>857.06</c:v>
                </c:pt>
                <c:pt idx="823">
                  <c:v>858.06</c:v>
                </c:pt>
                <c:pt idx="824">
                  <c:v>859.06</c:v>
                </c:pt>
                <c:pt idx="825">
                  <c:v>860.06</c:v>
                </c:pt>
                <c:pt idx="826">
                  <c:v>861.06</c:v>
                </c:pt>
                <c:pt idx="827">
                  <c:v>862.06</c:v>
                </c:pt>
                <c:pt idx="828">
                  <c:v>863.06</c:v>
                </c:pt>
                <c:pt idx="829">
                  <c:v>864.06</c:v>
                </c:pt>
                <c:pt idx="830">
                  <c:v>865.06</c:v>
                </c:pt>
                <c:pt idx="831">
                  <c:v>866.06</c:v>
                </c:pt>
                <c:pt idx="832">
                  <c:v>867.06</c:v>
                </c:pt>
                <c:pt idx="833">
                  <c:v>868.06</c:v>
                </c:pt>
                <c:pt idx="834">
                  <c:v>869.06</c:v>
                </c:pt>
                <c:pt idx="835">
                  <c:v>870.06</c:v>
                </c:pt>
                <c:pt idx="836">
                  <c:v>871.06</c:v>
                </c:pt>
                <c:pt idx="837">
                  <c:v>872.06</c:v>
                </c:pt>
                <c:pt idx="838">
                  <c:v>873.06</c:v>
                </c:pt>
                <c:pt idx="839">
                  <c:v>874.06</c:v>
                </c:pt>
                <c:pt idx="840">
                  <c:v>875.06</c:v>
                </c:pt>
                <c:pt idx="841">
                  <c:v>876.06</c:v>
                </c:pt>
                <c:pt idx="842">
                  <c:v>877.06</c:v>
                </c:pt>
                <c:pt idx="843">
                  <c:v>878.06</c:v>
                </c:pt>
                <c:pt idx="844">
                  <c:v>879.06</c:v>
                </c:pt>
                <c:pt idx="845">
                  <c:v>880.06</c:v>
                </c:pt>
                <c:pt idx="846">
                  <c:v>881.06</c:v>
                </c:pt>
                <c:pt idx="847">
                  <c:v>882.06</c:v>
                </c:pt>
                <c:pt idx="848">
                  <c:v>883.06</c:v>
                </c:pt>
                <c:pt idx="849">
                  <c:v>884.06</c:v>
                </c:pt>
                <c:pt idx="850">
                  <c:v>885.06</c:v>
                </c:pt>
                <c:pt idx="851">
                  <c:v>886.06</c:v>
                </c:pt>
                <c:pt idx="852">
                  <c:v>887.06</c:v>
                </c:pt>
                <c:pt idx="853">
                  <c:v>888.06</c:v>
                </c:pt>
                <c:pt idx="854">
                  <c:v>889.06</c:v>
                </c:pt>
                <c:pt idx="855">
                  <c:v>890.06</c:v>
                </c:pt>
                <c:pt idx="856">
                  <c:v>891.06</c:v>
                </c:pt>
                <c:pt idx="857">
                  <c:v>892.06</c:v>
                </c:pt>
                <c:pt idx="858">
                  <c:v>893.06</c:v>
                </c:pt>
                <c:pt idx="859">
                  <c:v>894.06</c:v>
                </c:pt>
                <c:pt idx="860">
                  <c:v>895.06</c:v>
                </c:pt>
                <c:pt idx="861">
                  <c:v>896.06</c:v>
                </c:pt>
                <c:pt idx="862">
                  <c:v>897.06</c:v>
                </c:pt>
                <c:pt idx="863">
                  <c:v>898.06</c:v>
                </c:pt>
                <c:pt idx="864">
                  <c:v>899.06</c:v>
                </c:pt>
                <c:pt idx="865">
                  <c:v>900.06</c:v>
                </c:pt>
                <c:pt idx="866">
                  <c:v>901.06</c:v>
                </c:pt>
                <c:pt idx="867">
                  <c:v>902.06</c:v>
                </c:pt>
                <c:pt idx="868">
                  <c:v>903.06</c:v>
                </c:pt>
                <c:pt idx="869">
                  <c:v>904.06</c:v>
                </c:pt>
                <c:pt idx="870">
                  <c:v>905.06</c:v>
                </c:pt>
                <c:pt idx="871">
                  <c:v>906.06</c:v>
                </c:pt>
                <c:pt idx="872">
                  <c:v>907.06</c:v>
                </c:pt>
                <c:pt idx="873">
                  <c:v>908.06</c:v>
                </c:pt>
                <c:pt idx="874">
                  <c:v>909.06</c:v>
                </c:pt>
                <c:pt idx="875">
                  <c:v>910.06</c:v>
                </c:pt>
                <c:pt idx="876">
                  <c:v>911.06</c:v>
                </c:pt>
                <c:pt idx="877">
                  <c:v>912.06</c:v>
                </c:pt>
                <c:pt idx="878">
                  <c:v>913.06</c:v>
                </c:pt>
                <c:pt idx="879">
                  <c:v>914.06</c:v>
                </c:pt>
                <c:pt idx="880">
                  <c:v>915.06</c:v>
                </c:pt>
                <c:pt idx="881">
                  <c:v>916.06</c:v>
                </c:pt>
                <c:pt idx="882">
                  <c:v>917.06</c:v>
                </c:pt>
                <c:pt idx="883">
                  <c:v>918.06</c:v>
                </c:pt>
                <c:pt idx="884">
                  <c:v>919.06</c:v>
                </c:pt>
                <c:pt idx="885">
                  <c:v>920.06</c:v>
                </c:pt>
                <c:pt idx="886">
                  <c:v>921.06</c:v>
                </c:pt>
                <c:pt idx="887">
                  <c:v>922.06</c:v>
                </c:pt>
                <c:pt idx="888">
                  <c:v>923.06</c:v>
                </c:pt>
                <c:pt idx="889">
                  <c:v>924.06</c:v>
                </c:pt>
                <c:pt idx="890">
                  <c:v>925.06</c:v>
                </c:pt>
                <c:pt idx="891">
                  <c:v>926.06</c:v>
                </c:pt>
                <c:pt idx="892">
                  <c:v>927.06</c:v>
                </c:pt>
                <c:pt idx="893">
                  <c:v>928.06</c:v>
                </c:pt>
                <c:pt idx="894">
                  <c:v>929.06</c:v>
                </c:pt>
                <c:pt idx="895">
                  <c:v>930.06</c:v>
                </c:pt>
                <c:pt idx="896">
                  <c:v>931.06</c:v>
                </c:pt>
                <c:pt idx="897">
                  <c:v>932.06</c:v>
                </c:pt>
                <c:pt idx="898">
                  <c:v>933.06</c:v>
                </c:pt>
                <c:pt idx="899">
                  <c:v>934.06</c:v>
                </c:pt>
                <c:pt idx="900">
                  <c:v>935.06</c:v>
                </c:pt>
                <c:pt idx="901">
                  <c:v>936.06</c:v>
                </c:pt>
                <c:pt idx="902">
                  <c:v>937.06</c:v>
                </c:pt>
                <c:pt idx="903">
                  <c:v>938.06</c:v>
                </c:pt>
                <c:pt idx="904">
                  <c:v>939.06</c:v>
                </c:pt>
                <c:pt idx="905">
                  <c:v>940.06</c:v>
                </c:pt>
                <c:pt idx="906">
                  <c:v>941.06</c:v>
                </c:pt>
                <c:pt idx="907">
                  <c:v>942.06</c:v>
                </c:pt>
                <c:pt idx="908">
                  <c:v>943.06</c:v>
                </c:pt>
                <c:pt idx="909">
                  <c:v>944.06</c:v>
                </c:pt>
                <c:pt idx="910">
                  <c:v>945.06</c:v>
                </c:pt>
                <c:pt idx="911">
                  <c:v>946.06</c:v>
                </c:pt>
                <c:pt idx="912">
                  <c:v>947.06</c:v>
                </c:pt>
                <c:pt idx="913">
                  <c:v>948.06</c:v>
                </c:pt>
                <c:pt idx="914">
                  <c:v>949.06</c:v>
                </c:pt>
                <c:pt idx="915">
                  <c:v>950.06</c:v>
                </c:pt>
                <c:pt idx="916">
                  <c:v>951.06</c:v>
                </c:pt>
                <c:pt idx="917">
                  <c:v>952.06</c:v>
                </c:pt>
                <c:pt idx="918">
                  <c:v>953.06</c:v>
                </c:pt>
                <c:pt idx="919">
                  <c:v>954.06</c:v>
                </c:pt>
                <c:pt idx="920">
                  <c:v>955.06</c:v>
                </c:pt>
                <c:pt idx="921">
                  <c:v>956.06</c:v>
                </c:pt>
                <c:pt idx="922">
                  <c:v>957.06</c:v>
                </c:pt>
                <c:pt idx="923">
                  <c:v>958.06</c:v>
                </c:pt>
                <c:pt idx="924">
                  <c:v>959.06</c:v>
                </c:pt>
              </c:numCache>
            </c:numRef>
          </c:xVal>
          <c:yVal>
            <c:numRef>
              <c:f>'#7-SBR'!$C$5:$C$929</c:f>
              <c:numCache>
                <c:formatCode>General</c:formatCode>
                <c:ptCount val="925"/>
                <c:pt idx="0">
                  <c:v>99.923000000000002</c:v>
                </c:pt>
                <c:pt idx="1">
                  <c:v>100.006</c:v>
                </c:pt>
                <c:pt idx="2">
                  <c:v>100.00700000000002</c:v>
                </c:pt>
                <c:pt idx="3">
                  <c:v>100.015</c:v>
                </c:pt>
                <c:pt idx="4">
                  <c:v>100.02</c:v>
                </c:pt>
                <c:pt idx="5">
                  <c:v>100.02</c:v>
                </c:pt>
                <c:pt idx="6">
                  <c:v>100.024</c:v>
                </c:pt>
                <c:pt idx="7">
                  <c:v>100.02200000000001</c:v>
                </c:pt>
                <c:pt idx="8">
                  <c:v>100.023</c:v>
                </c:pt>
                <c:pt idx="9">
                  <c:v>100.024</c:v>
                </c:pt>
                <c:pt idx="10">
                  <c:v>100.015</c:v>
                </c:pt>
                <c:pt idx="11">
                  <c:v>100.01700000000001</c:v>
                </c:pt>
                <c:pt idx="12">
                  <c:v>100.02200000000001</c:v>
                </c:pt>
                <c:pt idx="13">
                  <c:v>100.02</c:v>
                </c:pt>
                <c:pt idx="14">
                  <c:v>100.01300000000002</c:v>
                </c:pt>
                <c:pt idx="15">
                  <c:v>100.012</c:v>
                </c:pt>
                <c:pt idx="16">
                  <c:v>100.015</c:v>
                </c:pt>
                <c:pt idx="17">
                  <c:v>100.015</c:v>
                </c:pt>
                <c:pt idx="18">
                  <c:v>100.01</c:v>
                </c:pt>
                <c:pt idx="19">
                  <c:v>100.01</c:v>
                </c:pt>
                <c:pt idx="20">
                  <c:v>100.012</c:v>
                </c:pt>
                <c:pt idx="21">
                  <c:v>100.00700000000002</c:v>
                </c:pt>
                <c:pt idx="22">
                  <c:v>100</c:v>
                </c:pt>
                <c:pt idx="23">
                  <c:v>100</c:v>
                </c:pt>
                <c:pt idx="24">
                  <c:v>99.995999999999995</c:v>
                </c:pt>
                <c:pt idx="25">
                  <c:v>99.992999999999995</c:v>
                </c:pt>
                <c:pt idx="26">
                  <c:v>99.995000000000005</c:v>
                </c:pt>
                <c:pt idx="27">
                  <c:v>99.992999999999995</c:v>
                </c:pt>
                <c:pt idx="28">
                  <c:v>99.990000000000009</c:v>
                </c:pt>
                <c:pt idx="29">
                  <c:v>99.986000000000004</c:v>
                </c:pt>
                <c:pt idx="30">
                  <c:v>99.983000000000004</c:v>
                </c:pt>
                <c:pt idx="31">
                  <c:v>99.98</c:v>
                </c:pt>
                <c:pt idx="32">
                  <c:v>99.983999999999995</c:v>
                </c:pt>
                <c:pt idx="33">
                  <c:v>99.98</c:v>
                </c:pt>
                <c:pt idx="34">
                  <c:v>99.974999999999994</c:v>
                </c:pt>
                <c:pt idx="35">
                  <c:v>99.971000000000004</c:v>
                </c:pt>
                <c:pt idx="36">
                  <c:v>99.962999999999994</c:v>
                </c:pt>
                <c:pt idx="37">
                  <c:v>99.962999999999994</c:v>
                </c:pt>
                <c:pt idx="38">
                  <c:v>99.958000000000013</c:v>
                </c:pt>
                <c:pt idx="39">
                  <c:v>99.952000000000012</c:v>
                </c:pt>
                <c:pt idx="40">
                  <c:v>99.948000000000008</c:v>
                </c:pt>
                <c:pt idx="41">
                  <c:v>99.940000000000012</c:v>
                </c:pt>
                <c:pt idx="42">
                  <c:v>99.932000000000002</c:v>
                </c:pt>
                <c:pt idx="43">
                  <c:v>99.924000000000007</c:v>
                </c:pt>
                <c:pt idx="44">
                  <c:v>99.915000000000006</c:v>
                </c:pt>
                <c:pt idx="45">
                  <c:v>99.912000000000006</c:v>
                </c:pt>
                <c:pt idx="46">
                  <c:v>99.903000000000006</c:v>
                </c:pt>
                <c:pt idx="47">
                  <c:v>99.894999999999996</c:v>
                </c:pt>
                <c:pt idx="48">
                  <c:v>99.891000000000005</c:v>
                </c:pt>
                <c:pt idx="49">
                  <c:v>99.89</c:v>
                </c:pt>
                <c:pt idx="50">
                  <c:v>99.884999999999991</c:v>
                </c:pt>
                <c:pt idx="51">
                  <c:v>99.875999999999991</c:v>
                </c:pt>
                <c:pt idx="52">
                  <c:v>99.875999999999991</c:v>
                </c:pt>
                <c:pt idx="53">
                  <c:v>99.875999999999991</c:v>
                </c:pt>
                <c:pt idx="54">
                  <c:v>99.870999999999981</c:v>
                </c:pt>
                <c:pt idx="55">
                  <c:v>99.866</c:v>
                </c:pt>
                <c:pt idx="56">
                  <c:v>99.863</c:v>
                </c:pt>
                <c:pt idx="57">
                  <c:v>99.85599999999998</c:v>
                </c:pt>
                <c:pt idx="58">
                  <c:v>99.848000000000013</c:v>
                </c:pt>
                <c:pt idx="59">
                  <c:v>99.84</c:v>
                </c:pt>
                <c:pt idx="60">
                  <c:v>99.832999999999998</c:v>
                </c:pt>
                <c:pt idx="61">
                  <c:v>99.827999999999989</c:v>
                </c:pt>
                <c:pt idx="62">
                  <c:v>99.822999999999979</c:v>
                </c:pt>
                <c:pt idx="63">
                  <c:v>99.818000000000012</c:v>
                </c:pt>
                <c:pt idx="64">
                  <c:v>99.811000000000007</c:v>
                </c:pt>
                <c:pt idx="65">
                  <c:v>99.811000000000007</c:v>
                </c:pt>
                <c:pt idx="66">
                  <c:v>99.805999999999983</c:v>
                </c:pt>
                <c:pt idx="67">
                  <c:v>99.801000000000002</c:v>
                </c:pt>
                <c:pt idx="68">
                  <c:v>99.798000000000002</c:v>
                </c:pt>
                <c:pt idx="69">
                  <c:v>99.783000000000001</c:v>
                </c:pt>
                <c:pt idx="70">
                  <c:v>99.77</c:v>
                </c:pt>
                <c:pt idx="71">
                  <c:v>99.769000000000005</c:v>
                </c:pt>
                <c:pt idx="72">
                  <c:v>99.769000000000005</c:v>
                </c:pt>
                <c:pt idx="73">
                  <c:v>99.762</c:v>
                </c:pt>
                <c:pt idx="74">
                  <c:v>99.751999999999995</c:v>
                </c:pt>
                <c:pt idx="75">
                  <c:v>99.747000000000014</c:v>
                </c:pt>
                <c:pt idx="76">
                  <c:v>99.741000000000014</c:v>
                </c:pt>
                <c:pt idx="77">
                  <c:v>99.736000000000004</c:v>
                </c:pt>
                <c:pt idx="78">
                  <c:v>99.728999999999999</c:v>
                </c:pt>
                <c:pt idx="79">
                  <c:v>99.725999999999999</c:v>
                </c:pt>
                <c:pt idx="80">
                  <c:v>99.728999999999999</c:v>
                </c:pt>
                <c:pt idx="81">
                  <c:v>99.725999999999999</c:v>
                </c:pt>
                <c:pt idx="82">
                  <c:v>99.724000000000004</c:v>
                </c:pt>
                <c:pt idx="83">
                  <c:v>99.715999999999994</c:v>
                </c:pt>
                <c:pt idx="84">
                  <c:v>99.712000000000003</c:v>
                </c:pt>
                <c:pt idx="85">
                  <c:v>99.705000000000013</c:v>
                </c:pt>
                <c:pt idx="86">
                  <c:v>99.694999999999993</c:v>
                </c:pt>
                <c:pt idx="87">
                  <c:v>99.688999999999979</c:v>
                </c:pt>
                <c:pt idx="88">
                  <c:v>99.683999999999983</c:v>
                </c:pt>
                <c:pt idx="89">
                  <c:v>99.674999999999983</c:v>
                </c:pt>
                <c:pt idx="90">
                  <c:v>99.671999999999983</c:v>
                </c:pt>
                <c:pt idx="91">
                  <c:v>99.668999999999983</c:v>
                </c:pt>
                <c:pt idx="92">
                  <c:v>99.664000000000001</c:v>
                </c:pt>
                <c:pt idx="93">
                  <c:v>99.658999999999992</c:v>
                </c:pt>
                <c:pt idx="94">
                  <c:v>99.656999999999982</c:v>
                </c:pt>
                <c:pt idx="95">
                  <c:v>99.653999999999982</c:v>
                </c:pt>
                <c:pt idx="96">
                  <c:v>99.651999999999987</c:v>
                </c:pt>
                <c:pt idx="97">
                  <c:v>99.653999999999982</c:v>
                </c:pt>
                <c:pt idx="98">
                  <c:v>99.653999999999982</c:v>
                </c:pt>
                <c:pt idx="99">
                  <c:v>99.649000000000001</c:v>
                </c:pt>
                <c:pt idx="100">
                  <c:v>99.646000000000001</c:v>
                </c:pt>
                <c:pt idx="101">
                  <c:v>99.644999999999996</c:v>
                </c:pt>
                <c:pt idx="102">
                  <c:v>99.649000000000001</c:v>
                </c:pt>
                <c:pt idx="103">
                  <c:v>99.647000000000006</c:v>
                </c:pt>
                <c:pt idx="104">
                  <c:v>99.644000000000005</c:v>
                </c:pt>
                <c:pt idx="105">
                  <c:v>99.644000000000005</c:v>
                </c:pt>
                <c:pt idx="106">
                  <c:v>99.649000000000001</c:v>
                </c:pt>
                <c:pt idx="107">
                  <c:v>99.649000000000001</c:v>
                </c:pt>
                <c:pt idx="108">
                  <c:v>99.638999999999982</c:v>
                </c:pt>
                <c:pt idx="109">
                  <c:v>99.631999999999991</c:v>
                </c:pt>
                <c:pt idx="110">
                  <c:v>99.626999999999981</c:v>
                </c:pt>
                <c:pt idx="111">
                  <c:v>99.624999999999986</c:v>
                </c:pt>
                <c:pt idx="112">
                  <c:v>99.632999999999981</c:v>
                </c:pt>
                <c:pt idx="113">
                  <c:v>99.634999999999991</c:v>
                </c:pt>
                <c:pt idx="114">
                  <c:v>99.631</c:v>
                </c:pt>
                <c:pt idx="115">
                  <c:v>99.626999999999981</c:v>
                </c:pt>
                <c:pt idx="116">
                  <c:v>99.627999999999986</c:v>
                </c:pt>
                <c:pt idx="117">
                  <c:v>99.63</c:v>
                </c:pt>
                <c:pt idx="118">
                  <c:v>99.626999999999981</c:v>
                </c:pt>
                <c:pt idx="119">
                  <c:v>99.62299999999999</c:v>
                </c:pt>
                <c:pt idx="120">
                  <c:v>99.613</c:v>
                </c:pt>
                <c:pt idx="121">
                  <c:v>99.61</c:v>
                </c:pt>
                <c:pt idx="122">
                  <c:v>99.614999999999995</c:v>
                </c:pt>
                <c:pt idx="123">
                  <c:v>99.611999999999995</c:v>
                </c:pt>
                <c:pt idx="124">
                  <c:v>99.61</c:v>
                </c:pt>
                <c:pt idx="125">
                  <c:v>99.606999999999999</c:v>
                </c:pt>
                <c:pt idx="126">
                  <c:v>99.60499999999999</c:v>
                </c:pt>
                <c:pt idx="127">
                  <c:v>99.6</c:v>
                </c:pt>
                <c:pt idx="128">
                  <c:v>99.592000000000013</c:v>
                </c:pt>
                <c:pt idx="129">
                  <c:v>99.587000000000003</c:v>
                </c:pt>
                <c:pt idx="130">
                  <c:v>99.581999999999994</c:v>
                </c:pt>
                <c:pt idx="131">
                  <c:v>99.58</c:v>
                </c:pt>
                <c:pt idx="132">
                  <c:v>99.576999999999998</c:v>
                </c:pt>
                <c:pt idx="133">
                  <c:v>99.566999999999993</c:v>
                </c:pt>
                <c:pt idx="134">
                  <c:v>99.558999999999983</c:v>
                </c:pt>
                <c:pt idx="135">
                  <c:v>99.554999999999993</c:v>
                </c:pt>
                <c:pt idx="136">
                  <c:v>99.551999999999992</c:v>
                </c:pt>
                <c:pt idx="137">
                  <c:v>99.546999999999997</c:v>
                </c:pt>
                <c:pt idx="138">
                  <c:v>99.545000000000002</c:v>
                </c:pt>
                <c:pt idx="139">
                  <c:v>99.542000000000002</c:v>
                </c:pt>
                <c:pt idx="140">
                  <c:v>99.528999999999982</c:v>
                </c:pt>
                <c:pt idx="141">
                  <c:v>99.519000000000005</c:v>
                </c:pt>
                <c:pt idx="142">
                  <c:v>99.509</c:v>
                </c:pt>
                <c:pt idx="143">
                  <c:v>99.501999999999995</c:v>
                </c:pt>
                <c:pt idx="144">
                  <c:v>99.492000000000004</c:v>
                </c:pt>
                <c:pt idx="145">
                  <c:v>99.483999999999995</c:v>
                </c:pt>
                <c:pt idx="146">
                  <c:v>99.477000000000004</c:v>
                </c:pt>
                <c:pt idx="147">
                  <c:v>99.471999999999994</c:v>
                </c:pt>
                <c:pt idx="148">
                  <c:v>99.464000000000013</c:v>
                </c:pt>
                <c:pt idx="149">
                  <c:v>99.453999999999994</c:v>
                </c:pt>
                <c:pt idx="150">
                  <c:v>99.443000000000012</c:v>
                </c:pt>
                <c:pt idx="151">
                  <c:v>99.436000000000007</c:v>
                </c:pt>
                <c:pt idx="152">
                  <c:v>99.433999999999997</c:v>
                </c:pt>
                <c:pt idx="153">
                  <c:v>99.426000000000002</c:v>
                </c:pt>
                <c:pt idx="154">
                  <c:v>99.406000000000006</c:v>
                </c:pt>
                <c:pt idx="155">
                  <c:v>99.391000000000005</c:v>
                </c:pt>
                <c:pt idx="156">
                  <c:v>99.381</c:v>
                </c:pt>
                <c:pt idx="157">
                  <c:v>99.370999999999981</c:v>
                </c:pt>
                <c:pt idx="158">
                  <c:v>99.35899999999998</c:v>
                </c:pt>
                <c:pt idx="159">
                  <c:v>99.346000000000004</c:v>
                </c:pt>
                <c:pt idx="160">
                  <c:v>99.331000000000003</c:v>
                </c:pt>
                <c:pt idx="161">
                  <c:v>99.316999999999993</c:v>
                </c:pt>
                <c:pt idx="162">
                  <c:v>99.305999999999983</c:v>
                </c:pt>
                <c:pt idx="163">
                  <c:v>99.304000000000002</c:v>
                </c:pt>
                <c:pt idx="164">
                  <c:v>99.299000000000007</c:v>
                </c:pt>
                <c:pt idx="165">
                  <c:v>99.275999999999982</c:v>
                </c:pt>
                <c:pt idx="166">
                  <c:v>99.254000000000005</c:v>
                </c:pt>
                <c:pt idx="167">
                  <c:v>99.242000000000004</c:v>
                </c:pt>
                <c:pt idx="168">
                  <c:v>99.217000000000013</c:v>
                </c:pt>
                <c:pt idx="169">
                  <c:v>99.202000000000012</c:v>
                </c:pt>
                <c:pt idx="170">
                  <c:v>99.188999999999979</c:v>
                </c:pt>
                <c:pt idx="171">
                  <c:v>99.164000000000001</c:v>
                </c:pt>
                <c:pt idx="172">
                  <c:v>99.144999999999996</c:v>
                </c:pt>
                <c:pt idx="173">
                  <c:v>99.123999999999981</c:v>
                </c:pt>
                <c:pt idx="174">
                  <c:v>99.1</c:v>
                </c:pt>
                <c:pt idx="175">
                  <c:v>99.084999999999994</c:v>
                </c:pt>
                <c:pt idx="176">
                  <c:v>99.066999999999993</c:v>
                </c:pt>
                <c:pt idx="177">
                  <c:v>99.042000000000002</c:v>
                </c:pt>
                <c:pt idx="178">
                  <c:v>99.015000000000001</c:v>
                </c:pt>
                <c:pt idx="179">
                  <c:v>98.992999999999995</c:v>
                </c:pt>
                <c:pt idx="180">
                  <c:v>98.968000000000004</c:v>
                </c:pt>
                <c:pt idx="181">
                  <c:v>98.941000000000017</c:v>
                </c:pt>
                <c:pt idx="182">
                  <c:v>98.906000000000006</c:v>
                </c:pt>
                <c:pt idx="183">
                  <c:v>98.878999999999991</c:v>
                </c:pt>
                <c:pt idx="184">
                  <c:v>98.85899999999998</c:v>
                </c:pt>
                <c:pt idx="185">
                  <c:v>98.823999999999998</c:v>
                </c:pt>
                <c:pt idx="186">
                  <c:v>98.801999999999992</c:v>
                </c:pt>
                <c:pt idx="187">
                  <c:v>98.774999999999991</c:v>
                </c:pt>
                <c:pt idx="188">
                  <c:v>98.745000000000005</c:v>
                </c:pt>
                <c:pt idx="189">
                  <c:v>98.706000000000003</c:v>
                </c:pt>
                <c:pt idx="190">
                  <c:v>98.677999999999983</c:v>
                </c:pt>
                <c:pt idx="191">
                  <c:v>98.638999999999982</c:v>
                </c:pt>
                <c:pt idx="192">
                  <c:v>98.60899999999998</c:v>
                </c:pt>
                <c:pt idx="193">
                  <c:v>98.566999999999993</c:v>
                </c:pt>
                <c:pt idx="194">
                  <c:v>98.534000000000006</c:v>
                </c:pt>
                <c:pt idx="195">
                  <c:v>98.489000000000004</c:v>
                </c:pt>
                <c:pt idx="196">
                  <c:v>98.467000000000013</c:v>
                </c:pt>
                <c:pt idx="197">
                  <c:v>98.427999999999997</c:v>
                </c:pt>
                <c:pt idx="198">
                  <c:v>98.4</c:v>
                </c:pt>
                <c:pt idx="199">
                  <c:v>98.35499999999999</c:v>
                </c:pt>
                <c:pt idx="200">
                  <c:v>98.318000000000012</c:v>
                </c:pt>
                <c:pt idx="201">
                  <c:v>98.257999999999996</c:v>
                </c:pt>
                <c:pt idx="202">
                  <c:v>98.225999999999999</c:v>
                </c:pt>
                <c:pt idx="203">
                  <c:v>98.180999999999983</c:v>
                </c:pt>
                <c:pt idx="204">
                  <c:v>98.138999999999982</c:v>
                </c:pt>
                <c:pt idx="205">
                  <c:v>98.093999999999994</c:v>
                </c:pt>
                <c:pt idx="206">
                  <c:v>98.042000000000002</c:v>
                </c:pt>
                <c:pt idx="207">
                  <c:v>98.003</c:v>
                </c:pt>
                <c:pt idx="208">
                  <c:v>97.956000000000003</c:v>
                </c:pt>
                <c:pt idx="209">
                  <c:v>97.915999999999997</c:v>
                </c:pt>
                <c:pt idx="210">
                  <c:v>97.86999999999999</c:v>
                </c:pt>
                <c:pt idx="211">
                  <c:v>97.83</c:v>
                </c:pt>
                <c:pt idx="212">
                  <c:v>97.778999999999982</c:v>
                </c:pt>
                <c:pt idx="213">
                  <c:v>97.735000000000014</c:v>
                </c:pt>
                <c:pt idx="214">
                  <c:v>97.69</c:v>
                </c:pt>
                <c:pt idx="215">
                  <c:v>97.650999999999982</c:v>
                </c:pt>
                <c:pt idx="216">
                  <c:v>97.596999999999994</c:v>
                </c:pt>
                <c:pt idx="217">
                  <c:v>97.549000000000007</c:v>
                </c:pt>
                <c:pt idx="218">
                  <c:v>97.498999999999995</c:v>
                </c:pt>
                <c:pt idx="219">
                  <c:v>97.452000000000012</c:v>
                </c:pt>
                <c:pt idx="220">
                  <c:v>97.402000000000001</c:v>
                </c:pt>
                <c:pt idx="221">
                  <c:v>97.366</c:v>
                </c:pt>
                <c:pt idx="222">
                  <c:v>97.32</c:v>
                </c:pt>
                <c:pt idx="223">
                  <c:v>97.281000000000006</c:v>
                </c:pt>
                <c:pt idx="224">
                  <c:v>97.225999999999999</c:v>
                </c:pt>
                <c:pt idx="225">
                  <c:v>97.174999999999983</c:v>
                </c:pt>
                <c:pt idx="226">
                  <c:v>97.12299999999999</c:v>
                </c:pt>
                <c:pt idx="227">
                  <c:v>97.073999999999998</c:v>
                </c:pt>
                <c:pt idx="228">
                  <c:v>97.031999999999996</c:v>
                </c:pt>
                <c:pt idx="229">
                  <c:v>96.975999999999999</c:v>
                </c:pt>
                <c:pt idx="230">
                  <c:v>96.926000000000002</c:v>
                </c:pt>
                <c:pt idx="231">
                  <c:v>96.881</c:v>
                </c:pt>
                <c:pt idx="232">
                  <c:v>96.837999999999994</c:v>
                </c:pt>
                <c:pt idx="233">
                  <c:v>96.796000000000006</c:v>
                </c:pt>
                <c:pt idx="234">
                  <c:v>96.745999999999995</c:v>
                </c:pt>
                <c:pt idx="235">
                  <c:v>96.703000000000003</c:v>
                </c:pt>
                <c:pt idx="236">
                  <c:v>96.654999999999987</c:v>
                </c:pt>
                <c:pt idx="237">
                  <c:v>96.614999999999995</c:v>
                </c:pt>
                <c:pt idx="238">
                  <c:v>96.566999999999993</c:v>
                </c:pt>
                <c:pt idx="239">
                  <c:v>96.537000000000006</c:v>
                </c:pt>
                <c:pt idx="240">
                  <c:v>96.488</c:v>
                </c:pt>
                <c:pt idx="241">
                  <c:v>96.438000000000002</c:v>
                </c:pt>
                <c:pt idx="242">
                  <c:v>96.394000000000005</c:v>
                </c:pt>
                <c:pt idx="243">
                  <c:v>96.35</c:v>
                </c:pt>
                <c:pt idx="244">
                  <c:v>96.313000000000002</c:v>
                </c:pt>
                <c:pt idx="245">
                  <c:v>96.257999999999996</c:v>
                </c:pt>
                <c:pt idx="246">
                  <c:v>96.233000000000004</c:v>
                </c:pt>
                <c:pt idx="247">
                  <c:v>96.180999999999983</c:v>
                </c:pt>
                <c:pt idx="248">
                  <c:v>96.137</c:v>
                </c:pt>
                <c:pt idx="249">
                  <c:v>96.1</c:v>
                </c:pt>
                <c:pt idx="250">
                  <c:v>96.052999999999983</c:v>
                </c:pt>
                <c:pt idx="251">
                  <c:v>95.998999999999995</c:v>
                </c:pt>
                <c:pt idx="252">
                  <c:v>95.965999999999994</c:v>
                </c:pt>
                <c:pt idx="253">
                  <c:v>95.933999999999997</c:v>
                </c:pt>
                <c:pt idx="254">
                  <c:v>95.873999999999981</c:v>
                </c:pt>
                <c:pt idx="255">
                  <c:v>95.843000000000004</c:v>
                </c:pt>
                <c:pt idx="256">
                  <c:v>95.807999999999993</c:v>
                </c:pt>
                <c:pt idx="257">
                  <c:v>95.76</c:v>
                </c:pt>
                <c:pt idx="258">
                  <c:v>95.724999999999994</c:v>
                </c:pt>
                <c:pt idx="259">
                  <c:v>95.688999999999979</c:v>
                </c:pt>
                <c:pt idx="260">
                  <c:v>95.652999999999992</c:v>
                </c:pt>
                <c:pt idx="261">
                  <c:v>95.620999999999981</c:v>
                </c:pt>
                <c:pt idx="262">
                  <c:v>95.588999999999999</c:v>
                </c:pt>
                <c:pt idx="263">
                  <c:v>95.558999999999983</c:v>
                </c:pt>
                <c:pt idx="264">
                  <c:v>95.527999999999992</c:v>
                </c:pt>
                <c:pt idx="265">
                  <c:v>95.491000000000014</c:v>
                </c:pt>
                <c:pt idx="266">
                  <c:v>95.468000000000004</c:v>
                </c:pt>
                <c:pt idx="267">
                  <c:v>95.437000000000012</c:v>
                </c:pt>
                <c:pt idx="268">
                  <c:v>95.406000000000006</c:v>
                </c:pt>
                <c:pt idx="269">
                  <c:v>95.373999999999981</c:v>
                </c:pt>
                <c:pt idx="270">
                  <c:v>95.345000000000013</c:v>
                </c:pt>
                <c:pt idx="271">
                  <c:v>95.323999999999998</c:v>
                </c:pt>
                <c:pt idx="272">
                  <c:v>95.296999999999997</c:v>
                </c:pt>
                <c:pt idx="273">
                  <c:v>95.260999999999996</c:v>
                </c:pt>
                <c:pt idx="274">
                  <c:v>95.235000000000014</c:v>
                </c:pt>
                <c:pt idx="275">
                  <c:v>95.208000000000013</c:v>
                </c:pt>
                <c:pt idx="276">
                  <c:v>95.180999999999983</c:v>
                </c:pt>
                <c:pt idx="277">
                  <c:v>95.156999999999982</c:v>
                </c:pt>
                <c:pt idx="278">
                  <c:v>95.128999999999991</c:v>
                </c:pt>
                <c:pt idx="279">
                  <c:v>95.111999999999995</c:v>
                </c:pt>
                <c:pt idx="280">
                  <c:v>95.087999999999994</c:v>
                </c:pt>
                <c:pt idx="281">
                  <c:v>95.066000000000003</c:v>
                </c:pt>
                <c:pt idx="282">
                  <c:v>95.037999999999997</c:v>
                </c:pt>
                <c:pt idx="283">
                  <c:v>95.021999999999991</c:v>
                </c:pt>
                <c:pt idx="284">
                  <c:v>94.995999999999995</c:v>
                </c:pt>
                <c:pt idx="285">
                  <c:v>94.974000000000004</c:v>
                </c:pt>
                <c:pt idx="286">
                  <c:v>94.946000000000012</c:v>
                </c:pt>
                <c:pt idx="287">
                  <c:v>94.921000000000006</c:v>
                </c:pt>
                <c:pt idx="288">
                  <c:v>94.894999999999996</c:v>
                </c:pt>
                <c:pt idx="289">
                  <c:v>94.876999999999981</c:v>
                </c:pt>
                <c:pt idx="290">
                  <c:v>94.86</c:v>
                </c:pt>
                <c:pt idx="291">
                  <c:v>94.840999999999994</c:v>
                </c:pt>
                <c:pt idx="292">
                  <c:v>94.822999999999979</c:v>
                </c:pt>
                <c:pt idx="293">
                  <c:v>94.801000000000002</c:v>
                </c:pt>
                <c:pt idx="294">
                  <c:v>94.778999999999982</c:v>
                </c:pt>
                <c:pt idx="295">
                  <c:v>94.754999999999995</c:v>
                </c:pt>
                <c:pt idx="296">
                  <c:v>94.736000000000004</c:v>
                </c:pt>
                <c:pt idx="297">
                  <c:v>94.712000000000003</c:v>
                </c:pt>
                <c:pt idx="298">
                  <c:v>94.694999999999993</c:v>
                </c:pt>
                <c:pt idx="299">
                  <c:v>94.672999999999988</c:v>
                </c:pt>
                <c:pt idx="300">
                  <c:v>94.650999999999982</c:v>
                </c:pt>
                <c:pt idx="301">
                  <c:v>94.634</c:v>
                </c:pt>
                <c:pt idx="302">
                  <c:v>94.617000000000004</c:v>
                </c:pt>
                <c:pt idx="303">
                  <c:v>94.596999999999994</c:v>
                </c:pt>
                <c:pt idx="304">
                  <c:v>94.566000000000003</c:v>
                </c:pt>
                <c:pt idx="305">
                  <c:v>94.543000000000006</c:v>
                </c:pt>
                <c:pt idx="306">
                  <c:v>94.524000000000001</c:v>
                </c:pt>
                <c:pt idx="307">
                  <c:v>94.501999999999995</c:v>
                </c:pt>
                <c:pt idx="308">
                  <c:v>94.477000000000004</c:v>
                </c:pt>
                <c:pt idx="309">
                  <c:v>94.45</c:v>
                </c:pt>
                <c:pt idx="310">
                  <c:v>94.427999999999997</c:v>
                </c:pt>
                <c:pt idx="311">
                  <c:v>94.403000000000006</c:v>
                </c:pt>
                <c:pt idx="312">
                  <c:v>94.369</c:v>
                </c:pt>
                <c:pt idx="313">
                  <c:v>94.342000000000013</c:v>
                </c:pt>
                <c:pt idx="314">
                  <c:v>94.307999999999993</c:v>
                </c:pt>
                <c:pt idx="315">
                  <c:v>94.278999999999982</c:v>
                </c:pt>
                <c:pt idx="316">
                  <c:v>94.245000000000005</c:v>
                </c:pt>
                <c:pt idx="317">
                  <c:v>94.212000000000003</c:v>
                </c:pt>
                <c:pt idx="318">
                  <c:v>94.171999999999983</c:v>
                </c:pt>
                <c:pt idx="319">
                  <c:v>94.131</c:v>
                </c:pt>
                <c:pt idx="320">
                  <c:v>94.093999999999994</c:v>
                </c:pt>
                <c:pt idx="321">
                  <c:v>94.043999999999997</c:v>
                </c:pt>
                <c:pt idx="322">
                  <c:v>94.016000000000005</c:v>
                </c:pt>
                <c:pt idx="323">
                  <c:v>93.971999999999994</c:v>
                </c:pt>
                <c:pt idx="324">
                  <c:v>93.938000000000002</c:v>
                </c:pt>
                <c:pt idx="325">
                  <c:v>93.881999999999991</c:v>
                </c:pt>
                <c:pt idx="326">
                  <c:v>93.824999999999989</c:v>
                </c:pt>
                <c:pt idx="327">
                  <c:v>93.759</c:v>
                </c:pt>
                <c:pt idx="328">
                  <c:v>93.697000000000003</c:v>
                </c:pt>
                <c:pt idx="329">
                  <c:v>93.647999999999996</c:v>
                </c:pt>
                <c:pt idx="330">
                  <c:v>93.58</c:v>
                </c:pt>
                <c:pt idx="331">
                  <c:v>93.513000000000005</c:v>
                </c:pt>
                <c:pt idx="332">
                  <c:v>93.433999999999997</c:v>
                </c:pt>
                <c:pt idx="333">
                  <c:v>93.374999999999986</c:v>
                </c:pt>
                <c:pt idx="334">
                  <c:v>93.3</c:v>
                </c:pt>
                <c:pt idx="335">
                  <c:v>93.218999999999994</c:v>
                </c:pt>
                <c:pt idx="336">
                  <c:v>93.144000000000005</c:v>
                </c:pt>
                <c:pt idx="337">
                  <c:v>93.051000000000002</c:v>
                </c:pt>
                <c:pt idx="338">
                  <c:v>92.959000000000003</c:v>
                </c:pt>
                <c:pt idx="339">
                  <c:v>92.85799999999999</c:v>
                </c:pt>
                <c:pt idx="340">
                  <c:v>92.772999999999982</c:v>
                </c:pt>
                <c:pt idx="341">
                  <c:v>92.644999999999996</c:v>
                </c:pt>
                <c:pt idx="342">
                  <c:v>92.54</c:v>
                </c:pt>
                <c:pt idx="343">
                  <c:v>92.415999999999997</c:v>
                </c:pt>
                <c:pt idx="344">
                  <c:v>92.293000000000006</c:v>
                </c:pt>
                <c:pt idx="345">
                  <c:v>92.16</c:v>
                </c:pt>
                <c:pt idx="346">
                  <c:v>92.034000000000006</c:v>
                </c:pt>
                <c:pt idx="347">
                  <c:v>91.888999999999982</c:v>
                </c:pt>
                <c:pt idx="348">
                  <c:v>91.747000000000014</c:v>
                </c:pt>
                <c:pt idx="349">
                  <c:v>91.592000000000013</c:v>
                </c:pt>
                <c:pt idx="350">
                  <c:v>91.438000000000002</c:v>
                </c:pt>
                <c:pt idx="351">
                  <c:v>91.266999999999996</c:v>
                </c:pt>
                <c:pt idx="352">
                  <c:v>91.111999999999995</c:v>
                </c:pt>
                <c:pt idx="353">
                  <c:v>90.932000000000002</c:v>
                </c:pt>
                <c:pt idx="354">
                  <c:v>90.748000000000005</c:v>
                </c:pt>
                <c:pt idx="355">
                  <c:v>90.557999999999993</c:v>
                </c:pt>
                <c:pt idx="356">
                  <c:v>90.36999999999999</c:v>
                </c:pt>
                <c:pt idx="357">
                  <c:v>90.173999999999992</c:v>
                </c:pt>
                <c:pt idx="358">
                  <c:v>89.980999999999995</c:v>
                </c:pt>
                <c:pt idx="359">
                  <c:v>89.771000000000001</c:v>
                </c:pt>
                <c:pt idx="360">
                  <c:v>89.565000000000012</c:v>
                </c:pt>
                <c:pt idx="361">
                  <c:v>89.35299999999998</c:v>
                </c:pt>
                <c:pt idx="362">
                  <c:v>89.137</c:v>
                </c:pt>
                <c:pt idx="363">
                  <c:v>88.923000000000002</c:v>
                </c:pt>
                <c:pt idx="364">
                  <c:v>88.686999999999998</c:v>
                </c:pt>
                <c:pt idx="365">
                  <c:v>88.456999999999994</c:v>
                </c:pt>
                <c:pt idx="366">
                  <c:v>88.230999999999995</c:v>
                </c:pt>
                <c:pt idx="367">
                  <c:v>87.989000000000004</c:v>
                </c:pt>
                <c:pt idx="368">
                  <c:v>87.754000000000005</c:v>
                </c:pt>
                <c:pt idx="369">
                  <c:v>87.522999999999982</c:v>
                </c:pt>
                <c:pt idx="370">
                  <c:v>87.269000000000005</c:v>
                </c:pt>
                <c:pt idx="371">
                  <c:v>87.021999999999991</c:v>
                </c:pt>
                <c:pt idx="372">
                  <c:v>86.774999999999991</c:v>
                </c:pt>
                <c:pt idx="373">
                  <c:v>86.519000000000005</c:v>
                </c:pt>
                <c:pt idx="374">
                  <c:v>86.265000000000001</c:v>
                </c:pt>
                <c:pt idx="375">
                  <c:v>86.007000000000005</c:v>
                </c:pt>
                <c:pt idx="376">
                  <c:v>85.742999999999995</c:v>
                </c:pt>
                <c:pt idx="377">
                  <c:v>85.482000000000014</c:v>
                </c:pt>
                <c:pt idx="378">
                  <c:v>85.221000000000004</c:v>
                </c:pt>
                <c:pt idx="379">
                  <c:v>84.947000000000017</c:v>
                </c:pt>
                <c:pt idx="380">
                  <c:v>84.668999999999983</c:v>
                </c:pt>
                <c:pt idx="381">
                  <c:v>84.384999999999991</c:v>
                </c:pt>
                <c:pt idx="382">
                  <c:v>84.11</c:v>
                </c:pt>
                <c:pt idx="383">
                  <c:v>83.837000000000003</c:v>
                </c:pt>
                <c:pt idx="384">
                  <c:v>83.531000000000006</c:v>
                </c:pt>
                <c:pt idx="385">
                  <c:v>83.224000000000004</c:v>
                </c:pt>
                <c:pt idx="386">
                  <c:v>82.924000000000007</c:v>
                </c:pt>
                <c:pt idx="387">
                  <c:v>82.61999999999999</c:v>
                </c:pt>
                <c:pt idx="388">
                  <c:v>82.3</c:v>
                </c:pt>
                <c:pt idx="389">
                  <c:v>81.980999999999995</c:v>
                </c:pt>
                <c:pt idx="390">
                  <c:v>81.637</c:v>
                </c:pt>
                <c:pt idx="391">
                  <c:v>81.313999999999993</c:v>
                </c:pt>
                <c:pt idx="392">
                  <c:v>80.977999999999994</c:v>
                </c:pt>
                <c:pt idx="393">
                  <c:v>80.617000000000004</c:v>
                </c:pt>
                <c:pt idx="394">
                  <c:v>80.263999999999996</c:v>
                </c:pt>
                <c:pt idx="395">
                  <c:v>79.900999999999996</c:v>
                </c:pt>
                <c:pt idx="396">
                  <c:v>79.516000000000005</c:v>
                </c:pt>
                <c:pt idx="397">
                  <c:v>79.065000000000012</c:v>
                </c:pt>
                <c:pt idx="398">
                  <c:v>78.631</c:v>
                </c:pt>
                <c:pt idx="399">
                  <c:v>78.206999999999994</c:v>
                </c:pt>
                <c:pt idx="400">
                  <c:v>77.768000000000001</c:v>
                </c:pt>
                <c:pt idx="401">
                  <c:v>77.307999999999993</c:v>
                </c:pt>
                <c:pt idx="402">
                  <c:v>76.832999999999998</c:v>
                </c:pt>
                <c:pt idx="403">
                  <c:v>76.35499999999999</c:v>
                </c:pt>
                <c:pt idx="404">
                  <c:v>75.881999999999991</c:v>
                </c:pt>
                <c:pt idx="405">
                  <c:v>75.384999999999991</c:v>
                </c:pt>
                <c:pt idx="406">
                  <c:v>74.871999999999986</c:v>
                </c:pt>
                <c:pt idx="407">
                  <c:v>74.343000000000004</c:v>
                </c:pt>
                <c:pt idx="408">
                  <c:v>73.801999999999992</c:v>
                </c:pt>
                <c:pt idx="409">
                  <c:v>73.251999999999995</c:v>
                </c:pt>
                <c:pt idx="410">
                  <c:v>72.667000000000002</c:v>
                </c:pt>
                <c:pt idx="411">
                  <c:v>72.077999999999989</c:v>
                </c:pt>
                <c:pt idx="412">
                  <c:v>71.450999999999993</c:v>
                </c:pt>
                <c:pt idx="413">
                  <c:v>70.792000000000002</c:v>
                </c:pt>
                <c:pt idx="414">
                  <c:v>70.126999999999981</c:v>
                </c:pt>
                <c:pt idx="415">
                  <c:v>69.393000000000001</c:v>
                </c:pt>
                <c:pt idx="416">
                  <c:v>68.634999999999991</c:v>
                </c:pt>
                <c:pt idx="417">
                  <c:v>67.866</c:v>
                </c:pt>
                <c:pt idx="418">
                  <c:v>67.055999999999983</c:v>
                </c:pt>
                <c:pt idx="419">
                  <c:v>66.202000000000012</c:v>
                </c:pt>
                <c:pt idx="420">
                  <c:v>65.308999999999983</c:v>
                </c:pt>
                <c:pt idx="421">
                  <c:v>64.394999999999996</c:v>
                </c:pt>
                <c:pt idx="422">
                  <c:v>63.225000000000009</c:v>
                </c:pt>
                <c:pt idx="423">
                  <c:v>61.914999999999999</c:v>
                </c:pt>
                <c:pt idx="424">
                  <c:v>60.5</c:v>
                </c:pt>
                <c:pt idx="425">
                  <c:v>59.029000000000003</c:v>
                </c:pt>
                <c:pt idx="426">
                  <c:v>57.438000000000002</c:v>
                </c:pt>
                <c:pt idx="427">
                  <c:v>55.867000000000004</c:v>
                </c:pt>
                <c:pt idx="428">
                  <c:v>54.198000000000008</c:v>
                </c:pt>
                <c:pt idx="429">
                  <c:v>52.493000000000002</c:v>
                </c:pt>
                <c:pt idx="430">
                  <c:v>50.792000000000009</c:v>
                </c:pt>
                <c:pt idx="431">
                  <c:v>49.108000000000004</c:v>
                </c:pt>
                <c:pt idx="432">
                  <c:v>47.402000000000001</c:v>
                </c:pt>
                <c:pt idx="433">
                  <c:v>45.659000000000006</c:v>
                </c:pt>
                <c:pt idx="434">
                  <c:v>43.964000000000006</c:v>
                </c:pt>
                <c:pt idx="435">
                  <c:v>42.212000000000003</c:v>
                </c:pt>
                <c:pt idx="436">
                  <c:v>40.427</c:v>
                </c:pt>
                <c:pt idx="437">
                  <c:v>38.692000000000007</c:v>
                </c:pt>
                <c:pt idx="438">
                  <c:v>36.949999999999996</c:v>
                </c:pt>
                <c:pt idx="439">
                  <c:v>35.242000000000004</c:v>
                </c:pt>
                <c:pt idx="440">
                  <c:v>33.503</c:v>
                </c:pt>
                <c:pt idx="441">
                  <c:v>31.794</c:v>
                </c:pt>
                <c:pt idx="442">
                  <c:v>30.12</c:v>
                </c:pt>
                <c:pt idx="443">
                  <c:v>28.47</c:v>
                </c:pt>
                <c:pt idx="444">
                  <c:v>26.791</c:v>
                </c:pt>
                <c:pt idx="445">
                  <c:v>25.175000000000001</c:v>
                </c:pt>
                <c:pt idx="446">
                  <c:v>23.610000000000003</c:v>
                </c:pt>
                <c:pt idx="447">
                  <c:v>22.058</c:v>
                </c:pt>
                <c:pt idx="448">
                  <c:v>20.553000000000001</c:v>
                </c:pt>
                <c:pt idx="449">
                  <c:v>19.07</c:v>
                </c:pt>
                <c:pt idx="450">
                  <c:v>17.616000000000003</c:v>
                </c:pt>
                <c:pt idx="451">
                  <c:v>16.22</c:v>
                </c:pt>
                <c:pt idx="452">
                  <c:v>14.869000000000002</c:v>
                </c:pt>
                <c:pt idx="453">
                  <c:v>13.56</c:v>
                </c:pt>
                <c:pt idx="454">
                  <c:v>12.305000000000001</c:v>
                </c:pt>
                <c:pt idx="455">
                  <c:v>11.096</c:v>
                </c:pt>
                <c:pt idx="456">
                  <c:v>9.9770000000000003</c:v>
                </c:pt>
                <c:pt idx="457">
                  <c:v>8.9160000000000004</c:v>
                </c:pt>
                <c:pt idx="458">
                  <c:v>7.9119999999999999</c:v>
                </c:pt>
                <c:pt idx="459">
                  <c:v>7.0019999999999998</c:v>
                </c:pt>
                <c:pt idx="460">
                  <c:v>6.1579999999999995</c:v>
                </c:pt>
                <c:pt idx="461">
                  <c:v>5.3769999999999998</c:v>
                </c:pt>
                <c:pt idx="462">
                  <c:v>4.6899999999999995</c:v>
                </c:pt>
                <c:pt idx="463">
                  <c:v>4.0639999999999992</c:v>
                </c:pt>
                <c:pt idx="464">
                  <c:v>3.5329999999999995</c:v>
                </c:pt>
                <c:pt idx="465">
                  <c:v>3.06</c:v>
                </c:pt>
                <c:pt idx="466">
                  <c:v>2.6759999999999997</c:v>
                </c:pt>
                <c:pt idx="467">
                  <c:v>2.3589999999999995</c:v>
                </c:pt>
                <c:pt idx="468">
                  <c:v>2.1070000000000002</c:v>
                </c:pt>
                <c:pt idx="469">
                  <c:v>1.931</c:v>
                </c:pt>
                <c:pt idx="470">
                  <c:v>1.7989999999999997</c:v>
                </c:pt>
                <c:pt idx="471">
                  <c:v>1.7009999999999998</c:v>
                </c:pt>
                <c:pt idx="472">
                  <c:v>1.647</c:v>
                </c:pt>
                <c:pt idx="473">
                  <c:v>1.615</c:v>
                </c:pt>
                <c:pt idx="474">
                  <c:v>1.597</c:v>
                </c:pt>
                <c:pt idx="475">
                  <c:v>1.585</c:v>
                </c:pt>
                <c:pt idx="476">
                  <c:v>1.575</c:v>
                </c:pt>
                <c:pt idx="477">
                  <c:v>1.5660000000000001</c:v>
                </c:pt>
                <c:pt idx="478">
                  <c:v>1.5509999999999997</c:v>
                </c:pt>
                <c:pt idx="479">
                  <c:v>1.5389999999999997</c:v>
                </c:pt>
                <c:pt idx="480">
                  <c:v>1.536</c:v>
                </c:pt>
                <c:pt idx="481">
                  <c:v>1.532</c:v>
                </c:pt>
                <c:pt idx="482">
                  <c:v>1.524</c:v>
                </c:pt>
                <c:pt idx="483">
                  <c:v>1.5169999999999997</c:v>
                </c:pt>
                <c:pt idx="484">
                  <c:v>1.508</c:v>
                </c:pt>
                <c:pt idx="485">
                  <c:v>1.504</c:v>
                </c:pt>
                <c:pt idx="486">
                  <c:v>1.5069999999999997</c:v>
                </c:pt>
                <c:pt idx="487">
                  <c:v>1.4989999999999999</c:v>
                </c:pt>
                <c:pt idx="488">
                  <c:v>1.4889999999999999</c:v>
                </c:pt>
                <c:pt idx="489">
                  <c:v>1.4869999999999999</c:v>
                </c:pt>
                <c:pt idx="490">
                  <c:v>1.484</c:v>
                </c:pt>
                <c:pt idx="491">
                  <c:v>1.4789999999999999</c:v>
                </c:pt>
                <c:pt idx="492">
                  <c:v>1.474</c:v>
                </c:pt>
                <c:pt idx="493">
                  <c:v>1.4689999999999999</c:v>
                </c:pt>
                <c:pt idx="494">
                  <c:v>1.462</c:v>
                </c:pt>
                <c:pt idx="495">
                  <c:v>1.4549999999999998</c:v>
                </c:pt>
                <c:pt idx="496">
                  <c:v>1.454</c:v>
                </c:pt>
                <c:pt idx="497">
                  <c:v>1.4549999999999998</c:v>
                </c:pt>
                <c:pt idx="498">
                  <c:v>1.452</c:v>
                </c:pt>
                <c:pt idx="499">
                  <c:v>1.4429999999999998</c:v>
                </c:pt>
                <c:pt idx="500">
                  <c:v>1.43</c:v>
                </c:pt>
                <c:pt idx="501">
                  <c:v>1.4219999999999995</c:v>
                </c:pt>
                <c:pt idx="502">
                  <c:v>1.4159999999999995</c:v>
                </c:pt>
                <c:pt idx="503">
                  <c:v>1.4069999999999998</c:v>
                </c:pt>
                <c:pt idx="504">
                  <c:v>1.4</c:v>
                </c:pt>
                <c:pt idx="505">
                  <c:v>1.395</c:v>
                </c:pt>
                <c:pt idx="506">
                  <c:v>1.397</c:v>
                </c:pt>
                <c:pt idx="507">
                  <c:v>1.395</c:v>
                </c:pt>
                <c:pt idx="508">
                  <c:v>1.3800000000000001</c:v>
                </c:pt>
                <c:pt idx="509">
                  <c:v>1.375</c:v>
                </c:pt>
                <c:pt idx="510">
                  <c:v>1.37</c:v>
                </c:pt>
                <c:pt idx="511">
                  <c:v>1.36</c:v>
                </c:pt>
                <c:pt idx="512">
                  <c:v>1.3520000000000001</c:v>
                </c:pt>
                <c:pt idx="513">
                  <c:v>1.3420000000000001</c:v>
                </c:pt>
                <c:pt idx="514">
                  <c:v>1.3320000000000001</c:v>
                </c:pt>
                <c:pt idx="515">
                  <c:v>1.325</c:v>
                </c:pt>
                <c:pt idx="516">
                  <c:v>1.3149999999999997</c:v>
                </c:pt>
                <c:pt idx="517">
                  <c:v>1.3080000000000001</c:v>
                </c:pt>
                <c:pt idx="518">
                  <c:v>1.296</c:v>
                </c:pt>
                <c:pt idx="519">
                  <c:v>1.288</c:v>
                </c:pt>
                <c:pt idx="520">
                  <c:v>1.2849999999999997</c:v>
                </c:pt>
                <c:pt idx="521">
                  <c:v>1.2729999999999997</c:v>
                </c:pt>
                <c:pt idx="522">
                  <c:v>1.2569999999999997</c:v>
                </c:pt>
                <c:pt idx="523">
                  <c:v>1.248</c:v>
                </c:pt>
                <c:pt idx="524">
                  <c:v>1.246</c:v>
                </c:pt>
                <c:pt idx="525">
                  <c:v>1.236</c:v>
                </c:pt>
                <c:pt idx="526">
                  <c:v>1.228</c:v>
                </c:pt>
                <c:pt idx="527">
                  <c:v>1.2169999999999999</c:v>
                </c:pt>
                <c:pt idx="528">
                  <c:v>1.1980000000000002</c:v>
                </c:pt>
                <c:pt idx="529">
                  <c:v>1.1850000000000001</c:v>
                </c:pt>
                <c:pt idx="530">
                  <c:v>1.173</c:v>
                </c:pt>
                <c:pt idx="531">
                  <c:v>1.161</c:v>
                </c:pt>
                <c:pt idx="532">
                  <c:v>1.1459999999999997</c:v>
                </c:pt>
                <c:pt idx="533">
                  <c:v>1.1339999999999997</c:v>
                </c:pt>
                <c:pt idx="534">
                  <c:v>1.129</c:v>
                </c:pt>
                <c:pt idx="535">
                  <c:v>1.1200000000000001</c:v>
                </c:pt>
                <c:pt idx="536">
                  <c:v>1.1100000000000001</c:v>
                </c:pt>
                <c:pt idx="537">
                  <c:v>1.0980000000000001</c:v>
                </c:pt>
                <c:pt idx="538">
                  <c:v>1.0880000000000001</c:v>
                </c:pt>
                <c:pt idx="539">
                  <c:v>1.079</c:v>
                </c:pt>
                <c:pt idx="540">
                  <c:v>1.071</c:v>
                </c:pt>
                <c:pt idx="541">
                  <c:v>1.0669999999999997</c:v>
                </c:pt>
                <c:pt idx="542">
                  <c:v>1.0529999999999997</c:v>
                </c:pt>
                <c:pt idx="543">
                  <c:v>1.0329999999999997</c:v>
                </c:pt>
                <c:pt idx="544">
                  <c:v>1.0229999999999997</c:v>
                </c:pt>
                <c:pt idx="545">
                  <c:v>1.0129999999999997</c:v>
                </c:pt>
                <c:pt idx="546">
                  <c:v>1.002</c:v>
                </c:pt>
                <c:pt idx="547">
                  <c:v>0.995</c:v>
                </c:pt>
                <c:pt idx="548">
                  <c:v>0.98699999999999999</c:v>
                </c:pt>
                <c:pt idx="549">
                  <c:v>0.98</c:v>
                </c:pt>
                <c:pt idx="550">
                  <c:v>0.96700000000000008</c:v>
                </c:pt>
                <c:pt idx="551">
                  <c:v>0.94899999999999995</c:v>
                </c:pt>
                <c:pt idx="552">
                  <c:v>0.92600000000000005</c:v>
                </c:pt>
                <c:pt idx="553">
                  <c:v>0.91100000000000003</c:v>
                </c:pt>
                <c:pt idx="554">
                  <c:v>0.90500000000000003</c:v>
                </c:pt>
                <c:pt idx="555">
                  <c:v>0.89800000000000002</c:v>
                </c:pt>
                <c:pt idx="556">
                  <c:v>0.88500000000000001</c:v>
                </c:pt>
                <c:pt idx="557">
                  <c:v>0.87300000000000011</c:v>
                </c:pt>
                <c:pt idx="558">
                  <c:v>0.8680000000000001</c:v>
                </c:pt>
                <c:pt idx="559">
                  <c:v>0.8630000000000001</c:v>
                </c:pt>
                <c:pt idx="560">
                  <c:v>0.85100000000000009</c:v>
                </c:pt>
                <c:pt idx="561">
                  <c:v>0.84400000000000008</c:v>
                </c:pt>
                <c:pt idx="562">
                  <c:v>0.84000000000000008</c:v>
                </c:pt>
                <c:pt idx="563">
                  <c:v>0.83200000000000007</c:v>
                </c:pt>
                <c:pt idx="564">
                  <c:v>0.82500000000000007</c:v>
                </c:pt>
                <c:pt idx="565">
                  <c:v>0.82299999999999995</c:v>
                </c:pt>
                <c:pt idx="566">
                  <c:v>0.81799999999999995</c:v>
                </c:pt>
                <c:pt idx="567">
                  <c:v>0.81299999999999994</c:v>
                </c:pt>
                <c:pt idx="568">
                  <c:v>0.81299999999999994</c:v>
                </c:pt>
                <c:pt idx="569">
                  <c:v>0.80900000000000005</c:v>
                </c:pt>
                <c:pt idx="570">
                  <c:v>0.79800000000000004</c:v>
                </c:pt>
                <c:pt idx="571">
                  <c:v>0.78800000000000003</c:v>
                </c:pt>
                <c:pt idx="572">
                  <c:v>0.78300000000000003</c:v>
                </c:pt>
                <c:pt idx="573">
                  <c:v>0.78300000000000003</c:v>
                </c:pt>
                <c:pt idx="574">
                  <c:v>0.78800000000000003</c:v>
                </c:pt>
                <c:pt idx="575">
                  <c:v>0.78600000000000003</c:v>
                </c:pt>
                <c:pt idx="576">
                  <c:v>0.77600000000000013</c:v>
                </c:pt>
                <c:pt idx="577">
                  <c:v>0.77600000000000013</c:v>
                </c:pt>
                <c:pt idx="578">
                  <c:v>0.77600000000000013</c:v>
                </c:pt>
                <c:pt idx="579">
                  <c:v>0.76800000000000013</c:v>
                </c:pt>
                <c:pt idx="580">
                  <c:v>0.76600000000000013</c:v>
                </c:pt>
                <c:pt idx="581">
                  <c:v>0.76100000000000012</c:v>
                </c:pt>
                <c:pt idx="582">
                  <c:v>0.76300000000000012</c:v>
                </c:pt>
                <c:pt idx="583">
                  <c:v>0.76600000000000013</c:v>
                </c:pt>
                <c:pt idx="584">
                  <c:v>0.76100000000000012</c:v>
                </c:pt>
                <c:pt idx="585">
                  <c:v>0.75600000000000012</c:v>
                </c:pt>
                <c:pt idx="586">
                  <c:v>0.75300000000000011</c:v>
                </c:pt>
                <c:pt idx="587">
                  <c:v>0.75300000000000011</c:v>
                </c:pt>
                <c:pt idx="588">
                  <c:v>0.75600000000000012</c:v>
                </c:pt>
                <c:pt idx="589">
                  <c:v>0.75300000000000011</c:v>
                </c:pt>
                <c:pt idx="590">
                  <c:v>0.75100000000000011</c:v>
                </c:pt>
                <c:pt idx="591">
                  <c:v>0.75100000000000011</c:v>
                </c:pt>
                <c:pt idx="592">
                  <c:v>0.75000000000000011</c:v>
                </c:pt>
                <c:pt idx="593">
                  <c:v>0.74800000000000011</c:v>
                </c:pt>
                <c:pt idx="594">
                  <c:v>0.74600000000000011</c:v>
                </c:pt>
                <c:pt idx="595">
                  <c:v>0.74600000000000011</c:v>
                </c:pt>
                <c:pt idx="596">
                  <c:v>0.74600000000000011</c:v>
                </c:pt>
                <c:pt idx="597">
                  <c:v>0.7390000000000001</c:v>
                </c:pt>
                <c:pt idx="598">
                  <c:v>0.7330000000000001</c:v>
                </c:pt>
                <c:pt idx="599">
                  <c:v>0.7350000000000001</c:v>
                </c:pt>
                <c:pt idx="600">
                  <c:v>0.7380000000000001</c:v>
                </c:pt>
                <c:pt idx="601">
                  <c:v>0.7380000000000001</c:v>
                </c:pt>
                <c:pt idx="602">
                  <c:v>0.7380000000000001</c:v>
                </c:pt>
                <c:pt idx="603">
                  <c:v>0.7410000000000001</c:v>
                </c:pt>
                <c:pt idx="604">
                  <c:v>0.74600000000000011</c:v>
                </c:pt>
                <c:pt idx="605">
                  <c:v>0.74400000000000011</c:v>
                </c:pt>
                <c:pt idx="606">
                  <c:v>0.7380000000000001</c:v>
                </c:pt>
                <c:pt idx="607">
                  <c:v>0.7430000000000001</c:v>
                </c:pt>
                <c:pt idx="608">
                  <c:v>0.74800000000000011</c:v>
                </c:pt>
                <c:pt idx="609">
                  <c:v>0.74600000000000011</c:v>
                </c:pt>
                <c:pt idx="610">
                  <c:v>0.74500000000000011</c:v>
                </c:pt>
                <c:pt idx="611">
                  <c:v>0.7430000000000001</c:v>
                </c:pt>
                <c:pt idx="612">
                  <c:v>0.7330000000000001</c:v>
                </c:pt>
                <c:pt idx="613">
                  <c:v>0.72600000000000009</c:v>
                </c:pt>
                <c:pt idx="614">
                  <c:v>0.72900000000000009</c:v>
                </c:pt>
                <c:pt idx="615">
                  <c:v>0.73100000000000009</c:v>
                </c:pt>
                <c:pt idx="616">
                  <c:v>0.7330000000000001</c:v>
                </c:pt>
                <c:pt idx="617">
                  <c:v>0.7330000000000001</c:v>
                </c:pt>
                <c:pt idx="618">
                  <c:v>0.73100000000000009</c:v>
                </c:pt>
                <c:pt idx="619">
                  <c:v>0.72900000000000009</c:v>
                </c:pt>
                <c:pt idx="620">
                  <c:v>0.72600000000000009</c:v>
                </c:pt>
                <c:pt idx="621">
                  <c:v>0.72600000000000009</c:v>
                </c:pt>
                <c:pt idx="622">
                  <c:v>0.72400000000000009</c:v>
                </c:pt>
                <c:pt idx="623">
                  <c:v>0.71600000000000008</c:v>
                </c:pt>
                <c:pt idx="624">
                  <c:v>0.71900000000000008</c:v>
                </c:pt>
                <c:pt idx="625">
                  <c:v>0.71900000000000008</c:v>
                </c:pt>
                <c:pt idx="626">
                  <c:v>0.71600000000000008</c:v>
                </c:pt>
                <c:pt idx="627">
                  <c:v>0.71600000000000008</c:v>
                </c:pt>
                <c:pt idx="628">
                  <c:v>0.71600000000000008</c:v>
                </c:pt>
                <c:pt idx="629">
                  <c:v>0.71600000000000008</c:v>
                </c:pt>
                <c:pt idx="630">
                  <c:v>0.71600000000000008</c:v>
                </c:pt>
                <c:pt idx="631">
                  <c:v>0.71400000000000008</c:v>
                </c:pt>
                <c:pt idx="632">
                  <c:v>0.71400000000000008</c:v>
                </c:pt>
                <c:pt idx="633">
                  <c:v>0.70900000000000007</c:v>
                </c:pt>
                <c:pt idx="634">
                  <c:v>0.71100000000000008</c:v>
                </c:pt>
                <c:pt idx="635">
                  <c:v>0.71900000000000008</c:v>
                </c:pt>
                <c:pt idx="636">
                  <c:v>0.72400000000000009</c:v>
                </c:pt>
                <c:pt idx="637">
                  <c:v>0.72400000000000009</c:v>
                </c:pt>
                <c:pt idx="638">
                  <c:v>0.72400000000000009</c:v>
                </c:pt>
                <c:pt idx="639">
                  <c:v>0.72400000000000009</c:v>
                </c:pt>
                <c:pt idx="640">
                  <c:v>0.72100000000000009</c:v>
                </c:pt>
                <c:pt idx="641">
                  <c:v>0.71900000000000008</c:v>
                </c:pt>
                <c:pt idx="642">
                  <c:v>0.71700000000000008</c:v>
                </c:pt>
                <c:pt idx="643">
                  <c:v>0.71600000000000008</c:v>
                </c:pt>
                <c:pt idx="644">
                  <c:v>0.71700000000000008</c:v>
                </c:pt>
                <c:pt idx="645">
                  <c:v>0.72100000000000009</c:v>
                </c:pt>
                <c:pt idx="646">
                  <c:v>0.72600000000000009</c:v>
                </c:pt>
                <c:pt idx="647">
                  <c:v>0.72400000000000009</c:v>
                </c:pt>
                <c:pt idx="648">
                  <c:v>0.72400000000000009</c:v>
                </c:pt>
                <c:pt idx="649">
                  <c:v>0.72600000000000009</c:v>
                </c:pt>
                <c:pt idx="650">
                  <c:v>0.72600000000000009</c:v>
                </c:pt>
                <c:pt idx="651">
                  <c:v>0.72300000000000009</c:v>
                </c:pt>
                <c:pt idx="652">
                  <c:v>0.71400000000000008</c:v>
                </c:pt>
                <c:pt idx="653">
                  <c:v>0.71100000000000008</c:v>
                </c:pt>
                <c:pt idx="654">
                  <c:v>0.71800000000000008</c:v>
                </c:pt>
                <c:pt idx="655">
                  <c:v>0.72200000000000009</c:v>
                </c:pt>
                <c:pt idx="656">
                  <c:v>0.71900000000000008</c:v>
                </c:pt>
                <c:pt idx="657">
                  <c:v>0.71400000000000008</c:v>
                </c:pt>
                <c:pt idx="658">
                  <c:v>0.71900000000000008</c:v>
                </c:pt>
                <c:pt idx="659">
                  <c:v>0.71900000000000008</c:v>
                </c:pt>
                <c:pt idx="660">
                  <c:v>0.71400000000000008</c:v>
                </c:pt>
                <c:pt idx="661">
                  <c:v>0.71100000000000008</c:v>
                </c:pt>
                <c:pt idx="662">
                  <c:v>0.71100000000000008</c:v>
                </c:pt>
                <c:pt idx="663">
                  <c:v>0.72300000000000009</c:v>
                </c:pt>
                <c:pt idx="664">
                  <c:v>0.72900000000000009</c:v>
                </c:pt>
                <c:pt idx="665">
                  <c:v>0.71500000000000008</c:v>
                </c:pt>
                <c:pt idx="666">
                  <c:v>0.71100000000000008</c:v>
                </c:pt>
                <c:pt idx="667">
                  <c:v>0.71400000000000008</c:v>
                </c:pt>
                <c:pt idx="668">
                  <c:v>0.71100000000000008</c:v>
                </c:pt>
                <c:pt idx="669">
                  <c:v>0.70600000000000007</c:v>
                </c:pt>
                <c:pt idx="670">
                  <c:v>0.70900000000000007</c:v>
                </c:pt>
                <c:pt idx="671">
                  <c:v>0.71000000000000008</c:v>
                </c:pt>
                <c:pt idx="672">
                  <c:v>0.71600000000000008</c:v>
                </c:pt>
                <c:pt idx="673">
                  <c:v>0.71900000000000008</c:v>
                </c:pt>
                <c:pt idx="674">
                  <c:v>0.71900000000000008</c:v>
                </c:pt>
                <c:pt idx="675">
                  <c:v>0.71900000000000008</c:v>
                </c:pt>
                <c:pt idx="676">
                  <c:v>0.71900000000000008</c:v>
                </c:pt>
                <c:pt idx="677">
                  <c:v>0.71900000000000008</c:v>
                </c:pt>
                <c:pt idx="678">
                  <c:v>0.71600000000000008</c:v>
                </c:pt>
                <c:pt idx="679">
                  <c:v>0.71400000000000008</c:v>
                </c:pt>
                <c:pt idx="680">
                  <c:v>0.70700000000000007</c:v>
                </c:pt>
                <c:pt idx="681">
                  <c:v>0.70400000000000007</c:v>
                </c:pt>
                <c:pt idx="682">
                  <c:v>0.70600000000000007</c:v>
                </c:pt>
                <c:pt idx="683">
                  <c:v>0.71100000000000008</c:v>
                </c:pt>
                <c:pt idx="684">
                  <c:v>0.70900000000000007</c:v>
                </c:pt>
                <c:pt idx="685">
                  <c:v>0.70900000000000007</c:v>
                </c:pt>
                <c:pt idx="686">
                  <c:v>0.71100000000000008</c:v>
                </c:pt>
                <c:pt idx="687">
                  <c:v>0.70900000000000007</c:v>
                </c:pt>
                <c:pt idx="688">
                  <c:v>0.70600000000000007</c:v>
                </c:pt>
                <c:pt idx="689">
                  <c:v>0.70400000000000007</c:v>
                </c:pt>
                <c:pt idx="690">
                  <c:v>0.70600000000000007</c:v>
                </c:pt>
                <c:pt idx="691">
                  <c:v>0.70100000000000007</c:v>
                </c:pt>
                <c:pt idx="692">
                  <c:v>0.69899999999999995</c:v>
                </c:pt>
                <c:pt idx="693">
                  <c:v>0.70100000000000007</c:v>
                </c:pt>
                <c:pt idx="694">
                  <c:v>0.70100000000000007</c:v>
                </c:pt>
                <c:pt idx="695">
                  <c:v>0.70600000000000007</c:v>
                </c:pt>
                <c:pt idx="696">
                  <c:v>0.71400000000000008</c:v>
                </c:pt>
                <c:pt idx="697">
                  <c:v>0.71100000000000008</c:v>
                </c:pt>
                <c:pt idx="698">
                  <c:v>0.70900000000000007</c:v>
                </c:pt>
                <c:pt idx="699">
                  <c:v>0.70400000000000007</c:v>
                </c:pt>
                <c:pt idx="700">
                  <c:v>0.69099999999999995</c:v>
                </c:pt>
                <c:pt idx="701">
                  <c:v>0.69099999999999995</c:v>
                </c:pt>
                <c:pt idx="702">
                  <c:v>0.69399999999999995</c:v>
                </c:pt>
                <c:pt idx="703">
                  <c:v>0.68700000000000017</c:v>
                </c:pt>
                <c:pt idx="704">
                  <c:v>0.68200000000000005</c:v>
                </c:pt>
                <c:pt idx="705">
                  <c:v>0.68500000000000005</c:v>
                </c:pt>
                <c:pt idx="706">
                  <c:v>0.69399999999999995</c:v>
                </c:pt>
                <c:pt idx="707">
                  <c:v>0.69899999999999995</c:v>
                </c:pt>
                <c:pt idx="708">
                  <c:v>0.69599999999999995</c:v>
                </c:pt>
                <c:pt idx="709">
                  <c:v>0.69099999999999995</c:v>
                </c:pt>
                <c:pt idx="710">
                  <c:v>0.68600000000000005</c:v>
                </c:pt>
                <c:pt idx="711">
                  <c:v>0.69399999999999995</c:v>
                </c:pt>
                <c:pt idx="712">
                  <c:v>0.69599999999999995</c:v>
                </c:pt>
                <c:pt idx="713">
                  <c:v>0.69899999999999995</c:v>
                </c:pt>
                <c:pt idx="714">
                  <c:v>0.70700000000000007</c:v>
                </c:pt>
                <c:pt idx="715">
                  <c:v>0.71100000000000008</c:v>
                </c:pt>
                <c:pt idx="716">
                  <c:v>0.71100000000000008</c:v>
                </c:pt>
                <c:pt idx="717">
                  <c:v>0.71100000000000008</c:v>
                </c:pt>
                <c:pt idx="718">
                  <c:v>0.70600000000000007</c:v>
                </c:pt>
                <c:pt idx="719">
                  <c:v>0.69899999999999995</c:v>
                </c:pt>
                <c:pt idx="720">
                  <c:v>0.70300000000000007</c:v>
                </c:pt>
                <c:pt idx="721">
                  <c:v>0.70900000000000007</c:v>
                </c:pt>
                <c:pt idx="722">
                  <c:v>0.70100000000000007</c:v>
                </c:pt>
                <c:pt idx="723">
                  <c:v>0.69399999999999995</c:v>
                </c:pt>
                <c:pt idx="724">
                  <c:v>0.69899999999999995</c:v>
                </c:pt>
                <c:pt idx="725">
                  <c:v>0.69599999999999995</c:v>
                </c:pt>
                <c:pt idx="726">
                  <c:v>0.69399999999999995</c:v>
                </c:pt>
                <c:pt idx="727">
                  <c:v>0.69799999999999995</c:v>
                </c:pt>
                <c:pt idx="728">
                  <c:v>0.69599999999999995</c:v>
                </c:pt>
                <c:pt idx="729">
                  <c:v>0.69399999999999995</c:v>
                </c:pt>
                <c:pt idx="730">
                  <c:v>0.69399999999999995</c:v>
                </c:pt>
                <c:pt idx="731">
                  <c:v>0.69599999999999995</c:v>
                </c:pt>
                <c:pt idx="732">
                  <c:v>0.69599999999999995</c:v>
                </c:pt>
                <c:pt idx="733">
                  <c:v>0.68899999999999995</c:v>
                </c:pt>
                <c:pt idx="734">
                  <c:v>0.68899999999999995</c:v>
                </c:pt>
                <c:pt idx="735">
                  <c:v>0.69099999999999995</c:v>
                </c:pt>
                <c:pt idx="736">
                  <c:v>0.68899999999999995</c:v>
                </c:pt>
                <c:pt idx="737">
                  <c:v>0.68899999999999995</c:v>
                </c:pt>
                <c:pt idx="738">
                  <c:v>0.68600000000000005</c:v>
                </c:pt>
                <c:pt idx="739">
                  <c:v>0.68400000000000005</c:v>
                </c:pt>
                <c:pt idx="740">
                  <c:v>0.68400000000000005</c:v>
                </c:pt>
                <c:pt idx="741">
                  <c:v>0.68100000000000005</c:v>
                </c:pt>
                <c:pt idx="742">
                  <c:v>0.68500000000000005</c:v>
                </c:pt>
                <c:pt idx="743">
                  <c:v>0.68899999999999995</c:v>
                </c:pt>
                <c:pt idx="744">
                  <c:v>0.68600000000000005</c:v>
                </c:pt>
                <c:pt idx="745">
                  <c:v>0.68600000000000005</c:v>
                </c:pt>
                <c:pt idx="746">
                  <c:v>0.68799999999999994</c:v>
                </c:pt>
                <c:pt idx="747">
                  <c:v>0.68600000000000005</c:v>
                </c:pt>
                <c:pt idx="748">
                  <c:v>0.68100000000000005</c:v>
                </c:pt>
                <c:pt idx="749">
                  <c:v>0.67900000000000016</c:v>
                </c:pt>
                <c:pt idx="750">
                  <c:v>0.67400000000000015</c:v>
                </c:pt>
                <c:pt idx="751">
                  <c:v>0.66900000000000015</c:v>
                </c:pt>
                <c:pt idx="752">
                  <c:v>0.67100000000000015</c:v>
                </c:pt>
                <c:pt idx="753">
                  <c:v>0.67800000000000016</c:v>
                </c:pt>
                <c:pt idx="754">
                  <c:v>0.68</c:v>
                </c:pt>
                <c:pt idx="755">
                  <c:v>0.67900000000000016</c:v>
                </c:pt>
                <c:pt idx="756">
                  <c:v>0.67900000000000016</c:v>
                </c:pt>
                <c:pt idx="757">
                  <c:v>0.67600000000000016</c:v>
                </c:pt>
                <c:pt idx="758">
                  <c:v>0.66900000000000015</c:v>
                </c:pt>
                <c:pt idx="759">
                  <c:v>0.67100000000000015</c:v>
                </c:pt>
                <c:pt idx="760">
                  <c:v>0.67600000000000016</c:v>
                </c:pt>
                <c:pt idx="761">
                  <c:v>0.67100000000000015</c:v>
                </c:pt>
                <c:pt idx="762">
                  <c:v>0.66900000000000015</c:v>
                </c:pt>
                <c:pt idx="763">
                  <c:v>0.67600000000000016</c:v>
                </c:pt>
                <c:pt idx="764">
                  <c:v>0.67500000000000016</c:v>
                </c:pt>
                <c:pt idx="765">
                  <c:v>0.66400000000000015</c:v>
                </c:pt>
                <c:pt idx="766">
                  <c:v>0.66300000000000014</c:v>
                </c:pt>
                <c:pt idx="767">
                  <c:v>0.66600000000000015</c:v>
                </c:pt>
                <c:pt idx="768">
                  <c:v>0.66100000000000014</c:v>
                </c:pt>
                <c:pt idx="769">
                  <c:v>0.66100000000000014</c:v>
                </c:pt>
                <c:pt idx="770">
                  <c:v>0.66400000000000015</c:v>
                </c:pt>
                <c:pt idx="771">
                  <c:v>0.66200000000000014</c:v>
                </c:pt>
                <c:pt idx="772">
                  <c:v>0.66100000000000014</c:v>
                </c:pt>
                <c:pt idx="773">
                  <c:v>0.66100000000000014</c:v>
                </c:pt>
                <c:pt idx="774">
                  <c:v>0.65600000000000014</c:v>
                </c:pt>
                <c:pt idx="775">
                  <c:v>0.65900000000000014</c:v>
                </c:pt>
                <c:pt idx="776">
                  <c:v>0.65900000000000014</c:v>
                </c:pt>
                <c:pt idx="777">
                  <c:v>0.65300000000000014</c:v>
                </c:pt>
                <c:pt idx="778">
                  <c:v>0.64900000000000013</c:v>
                </c:pt>
                <c:pt idx="779">
                  <c:v>0.64900000000000013</c:v>
                </c:pt>
                <c:pt idx="780">
                  <c:v>0.64900000000000013</c:v>
                </c:pt>
                <c:pt idx="781">
                  <c:v>0.64400000000000013</c:v>
                </c:pt>
                <c:pt idx="782">
                  <c:v>0.64400000000000013</c:v>
                </c:pt>
                <c:pt idx="783">
                  <c:v>0.64100000000000013</c:v>
                </c:pt>
                <c:pt idx="784">
                  <c:v>0.64100000000000013</c:v>
                </c:pt>
                <c:pt idx="785">
                  <c:v>0.64300000000000013</c:v>
                </c:pt>
                <c:pt idx="786">
                  <c:v>0.64500000000000013</c:v>
                </c:pt>
                <c:pt idx="787">
                  <c:v>0.64600000000000013</c:v>
                </c:pt>
                <c:pt idx="788">
                  <c:v>0.64400000000000013</c:v>
                </c:pt>
                <c:pt idx="789">
                  <c:v>0.63900000000000012</c:v>
                </c:pt>
                <c:pt idx="790">
                  <c:v>0.63900000000000012</c:v>
                </c:pt>
                <c:pt idx="791">
                  <c:v>0.63900000000000012</c:v>
                </c:pt>
                <c:pt idx="792">
                  <c:v>0.64200000000000013</c:v>
                </c:pt>
                <c:pt idx="793">
                  <c:v>0.64900000000000013</c:v>
                </c:pt>
                <c:pt idx="794">
                  <c:v>0.65100000000000013</c:v>
                </c:pt>
                <c:pt idx="795">
                  <c:v>0.64600000000000013</c:v>
                </c:pt>
                <c:pt idx="796">
                  <c:v>0.63900000000000012</c:v>
                </c:pt>
                <c:pt idx="797">
                  <c:v>0.63400000000000012</c:v>
                </c:pt>
                <c:pt idx="798">
                  <c:v>0.63700000000000012</c:v>
                </c:pt>
                <c:pt idx="799">
                  <c:v>0.63500000000000012</c:v>
                </c:pt>
                <c:pt idx="800">
                  <c:v>0.63400000000000012</c:v>
                </c:pt>
                <c:pt idx="801">
                  <c:v>0.63400000000000012</c:v>
                </c:pt>
                <c:pt idx="802">
                  <c:v>0.63500000000000012</c:v>
                </c:pt>
                <c:pt idx="803">
                  <c:v>0.64200000000000013</c:v>
                </c:pt>
                <c:pt idx="804">
                  <c:v>0.64600000000000013</c:v>
                </c:pt>
                <c:pt idx="805">
                  <c:v>0.64200000000000013</c:v>
                </c:pt>
                <c:pt idx="806">
                  <c:v>0.63800000000000012</c:v>
                </c:pt>
                <c:pt idx="807">
                  <c:v>0.63600000000000012</c:v>
                </c:pt>
                <c:pt idx="808">
                  <c:v>0.62900000000000011</c:v>
                </c:pt>
                <c:pt idx="809">
                  <c:v>0.62700000000000011</c:v>
                </c:pt>
                <c:pt idx="810">
                  <c:v>0.62700000000000011</c:v>
                </c:pt>
                <c:pt idx="811">
                  <c:v>0.63400000000000012</c:v>
                </c:pt>
                <c:pt idx="812">
                  <c:v>0.63200000000000012</c:v>
                </c:pt>
                <c:pt idx="813">
                  <c:v>0.62500000000000011</c:v>
                </c:pt>
                <c:pt idx="814">
                  <c:v>0.62400000000000011</c:v>
                </c:pt>
                <c:pt idx="815">
                  <c:v>0.62700000000000011</c:v>
                </c:pt>
                <c:pt idx="816">
                  <c:v>0.62900000000000011</c:v>
                </c:pt>
                <c:pt idx="817">
                  <c:v>0.63400000000000012</c:v>
                </c:pt>
                <c:pt idx="818">
                  <c:v>0.63300000000000012</c:v>
                </c:pt>
                <c:pt idx="819">
                  <c:v>0.62900000000000011</c:v>
                </c:pt>
                <c:pt idx="820">
                  <c:v>0.62800000000000011</c:v>
                </c:pt>
                <c:pt idx="821">
                  <c:v>0.62900000000000011</c:v>
                </c:pt>
                <c:pt idx="822">
                  <c:v>0.62700000000000011</c:v>
                </c:pt>
                <c:pt idx="823">
                  <c:v>0.62200000000000011</c:v>
                </c:pt>
                <c:pt idx="824">
                  <c:v>0.62700000000000011</c:v>
                </c:pt>
                <c:pt idx="825">
                  <c:v>0.63200000000000012</c:v>
                </c:pt>
                <c:pt idx="826">
                  <c:v>0.63200000000000012</c:v>
                </c:pt>
                <c:pt idx="827">
                  <c:v>0.62600000000000011</c:v>
                </c:pt>
                <c:pt idx="828">
                  <c:v>0.6170000000000001</c:v>
                </c:pt>
                <c:pt idx="829">
                  <c:v>0.6120000000000001</c:v>
                </c:pt>
                <c:pt idx="830">
                  <c:v>0.6130000000000001</c:v>
                </c:pt>
                <c:pt idx="831">
                  <c:v>0.6090000000000001</c:v>
                </c:pt>
                <c:pt idx="832">
                  <c:v>0.6120000000000001</c:v>
                </c:pt>
                <c:pt idx="833">
                  <c:v>0.61900000000000011</c:v>
                </c:pt>
                <c:pt idx="834">
                  <c:v>0.6140000000000001</c:v>
                </c:pt>
                <c:pt idx="835">
                  <c:v>0.6090000000000001</c:v>
                </c:pt>
                <c:pt idx="836">
                  <c:v>0.6090000000000001</c:v>
                </c:pt>
                <c:pt idx="837">
                  <c:v>0.6110000000000001</c:v>
                </c:pt>
                <c:pt idx="838">
                  <c:v>0.6120000000000001</c:v>
                </c:pt>
                <c:pt idx="839">
                  <c:v>0.6090000000000001</c:v>
                </c:pt>
                <c:pt idx="840">
                  <c:v>0.6070000000000001</c:v>
                </c:pt>
                <c:pt idx="841">
                  <c:v>0.6120000000000001</c:v>
                </c:pt>
                <c:pt idx="842">
                  <c:v>0.6080000000000001</c:v>
                </c:pt>
                <c:pt idx="843">
                  <c:v>0.60400000000000009</c:v>
                </c:pt>
                <c:pt idx="844">
                  <c:v>0.60400000000000009</c:v>
                </c:pt>
                <c:pt idx="845">
                  <c:v>0.60000000000000009</c:v>
                </c:pt>
                <c:pt idx="846">
                  <c:v>0.59899999999999998</c:v>
                </c:pt>
                <c:pt idx="847">
                  <c:v>0.60400000000000009</c:v>
                </c:pt>
                <c:pt idx="848">
                  <c:v>0.6110000000000001</c:v>
                </c:pt>
                <c:pt idx="849">
                  <c:v>0.6090000000000001</c:v>
                </c:pt>
                <c:pt idx="850">
                  <c:v>0.60400000000000009</c:v>
                </c:pt>
                <c:pt idx="851">
                  <c:v>0.59899999999999998</c:v>
                </c:pt>
                <c:pt idx="852">
                  <c:v>0.59899999999999998</c:v>
                </c:pt>
                <c:pt idx="853">
                  <c:v>0.60200000000000009</c:v>
                </c:pt>
                <c:pt idx="854">
                  <c:v>0.60200000000000009</c:v>
                </c:pt>
                <c:pt idx="855">
                  <c:v>0.59699999999999998</c:v>
                </c:pt>
                <c:pt idx="856">
                  <c:v>0.59699999999999998</c:v>
                </c:pt>
                <c:pt idx="857">
                  <c:v>0.60400000000000009</c:v>
                </c:pt>
                <c:pt idx="858">
                  <c:v>0.60500000000000009</c:v>
                </c:pt>
                <c:pt idx="859">
                  <c:v>0.60400000000000009</c:v>
                </c:pt>
                <c:pt idx="860">
                  <c:v>0.6090000000000001</c:v>
                </c:pt>
                <c:pt idx="861">
                  <c:v>0.6140000000000001</c:v>
                </c:pt>
                <c:pt idx="862">
                  <c:v>0.6170000000000001</c:v>
                </c:pt>
                <c:pt idx="863">
                  <c:v>0.62200000000000011</c:v>
                </c:pt>
                <c:pt idx="864">
                  <c:v>0.62600000000000011</c:v>
                </c:pt>
                <c:pt idx="865">
                  <c:v>0.62100000000000011</c:v>
                </c:pt>
                <c:pt idx="866">
                  <c:v>0.6170000000000001</c:v>
                </c:pt>
                <c:pt idx="867">
                  <c:v>0.6140000000000001</c:v>
                </c:pt>
                <c:pt idx="868">
                  <c:v>0.6120000000000001</c:v>
                </c:pt>
                <c:pt idx="869">
                  <c:v>0.6130000000000001</c:v>
                </c:pt>
                <c:pt idx="870">
                  <c:v>0.6150000000000001</c:v>
                </c:pt>
                <c:pt idx="871">
                  <c:v>0.6140000000000001</c:v>
                </c:pt>
                <c:pt idx="872">
                  <c:v>0.6120000000000001</c:v>
                </c:pt>
                <c:pt idx="873">
                  <c:v>0.6090000000000001</c:v>
                </c:pt>
                <c:pt idx="874">
                  <c:v>0.6090000000000001</c:v>
                </c:pt>
                <c:pt idx="875">
                  <c:v>0.6090000000000001</c:v>
                </c:pt>
                <c:pt idx="876">
                  <c:v>0.6170000000000001</c:v>
                </c:pt>
                <c:pt idx="877">
                  <c:v>0.61900000000000011</c:v>
                </c:pt>
                <c:pt idx="878">
                  <c:v>0.6140000000000001</c:v>
                </c:pt>
                <c:pt idx="879">
                  <c:v>0.6120000000000001</c:v>
                </c:pt>
                <c:pt idx="880">
                  <c:v>0.6120000000000001</c:v>
                </c:pt>
                <c:pt idx="881">
                  <c:v>0.6170000000000001</c:v>
                </c:pt>
                <c:pt idx="882">
                  <c:v>0.6180000000000001</c:v>
                </c:pt>
                <c:pt idx="883">
                  <c:v>0.62200000000000011</c:v>
                </c:pt>
                <c:pt idx="884">
                  <c:v>0.62400000000000011</c:v>
                </c:pt>
                <c:pt idx="885">
                  <c:v>0.6180000000000001</c:v>
                </c:pt>
                <c:pt idx="886">
                  <c:v>0.6170000000000001</c:v>
                </c:pt>
                <c:pt idx="887">
                  <c:v>0.6170000000000001</c:v>
                </c:pt>
                <c:pt idx="888">
                  <c:v>0.6120000000000001</c:v>
                </c:pt>
                <c:pt idx="889">
                  <c:v>0.6070000000000001</c:v>
                </c:pt>
                <c:pt idx="890">
                  <c:v>0.6070000000000001</c:v>
                </c:pt>
                <c:pt idx="891">
                  <c:v>0.60400000000000009</c:v>
                </c:pt>
                <c:pt idx="892">
                  <c:v>0.6070000000000001</c:v>
                </c:pt>
                <c:pt idx="893">
                  <c:v>0.6070000000000001</c:v>
                </c:pt>
                <c:pt idx="894">
                  <c:v>0.6090000000000001</c:v>
                </c:pt>
                <c:pt idx="895">
                  <c:v>0.6140000000000001</c:v>
                </c:pt>
                <c:pt idx="896">
                  <c:v>0.6170000000000001</c:v>
                </c:pt>
                <c:pt idx="897">
                  <c:v>0.6170000000000001</c:v>
                </c:pt>
                <c:pt idx="898">
                  <c:v>0.6140000000000001</c:v>
                </c:pt>
                <c:pt idx="899">
                  <c:v>0.6140000000000001</c:v>
                </c:pt>
                <c:pt idx="900">
                  <c:v>0.6170000000000001</c:v>
                </c:pt>
                <c:pt idx="901">
                  <c:v>0.61900000000000011</c:v>
                </c:pt>
                <c:pt idx="902">
                  <c:v>0.6170000000000001</c:v>
                </c:pt>
                <c:pt idx="903">
                  <c:v>0.6120000000000001</c:v>
                </c:pt>
                <c:pt idx="904">
                  <c:v>0.6120000000000001</c:v>
                </c:pt>
                <c:pt idx="905">
                  <c:v>0.6140000000000001</c:v>
                </c:pt>
                <c:pt idx="906">
                  <c:v>0.61900000000000011</c:v>
                </c:pt>
                <c:pt idx="907">
                  <c:v>0.61900000000000011</c:v>
                </c:pt>
                <c:pt idx="908">
                  <c:v>0.6130000000000001</c:v>
                </c:pt>
                <c:pt idx="909">
                  <c:v>0.6090000000000001</c:v>
                </c:pt>
                <c:pt idx="910">
                  <c:v>0.6070000000000001</c:v>
                </c:pt>
                <c:pt idx="911">
                  <c:v>0.6070000000000001</c:v>
                </c:pt>
                <c:pt idx="912">
                  <c:v>0.6070000000000001</c:v>
                </c:pt>
                <c:pt idx="913">
                  <c:v>0.6090000000000001</c:v>
                </c:pt>
                <c:pt idx="914">
                  <c:v>0.6120000000000001</c:v>
                </c:pt>
                <c:pt idx="915">
                  <c:v>0.6090000000000001</c:v>
                </c:pt>
                <c:pt idx="916">
                  <c:v>0.6140000000000001</c:v>
                </c:pt>
                <c:pt idx="917">
                  <c:v>0.62500000000000011</c:v>
                </c:pt>
                <c:pt idx="918">
                  <c:v>0.62400000000000011</c:v>
                </c:pt>
                <c:pt idx="919">
                  <c:v>0.6170000000000001</c:v>
                </c:pt>
                <c:pt idx="920">
                  <c:v>0.6150000000000001</c:v>
                </c:pt>
                <c:pt idx="921">
                  <c:v>0.61900000000000011</c:v>
                </c:pt>
                <c:pt idx="922">
                  <c:v>0.6170000000000001</c:v>
                </c:pt>
                <c:pt idx="923">
                  <c:v>0.6130000000000001</c:v>
                </c:pt>
                <c:pt idx="924">
                  <c:v>0.53300000000000003</c:v>
                </c:pt>
              </c:numCache>
            </c:numRef>
          </c:yVal>
          <c:smooth val="0"/>
          <c:extLst xmlns:c16r2="http://schemas.microsoft.com/office/drawing/2015/06/chart">
            <c:ext xmlns:c16="http://schemas.microsoft.com/office/drawing/2014/chart" uri="{C3380CC4-5D6E-409C-BE32-E72D297353CC}">
              <c16:uniqueId val="{00000006-DD10-464E-960C-D23E10C73E99}"/>
            </c:ext>
          </c:extLst>
        </c:ser>
        <c:ser>
          <c:idx val="7"/>
          <c:order val="7"/>
          <c:tx>
            <c:v>NR</c:v>
          </c:tx>
          <c:spPr>
            <a:ln w="15875">
              <a:solidFill>
                <a:srgbClr val="FFFF00"/>
              </a:solidFill>
            </a:ln>
          </c:spPr>
          <c:marker>
            <c:symbol val="none"/>
          </c:marker>
          <c:xVal>
            <c:numRef>
              <c:f>'#8-NR'!$B$5:$B$929</c:f>
              <c:numCache>
                <c:formatCode>General</c:formatCode>
                <c:ptCount val="925"/>
                <c:pt idx="0">
                  <c:v>34.86</c:v>
                </c:pt>
                <c:pt idx="1">
                  <c:v>35.86</c:v>
                </c:pt>
                <c:pt idx="2">
                  <c:v>36.86</c:v>
                </c:pt>
                <c:pt idx="3">
                  <c:v>37.86</c:v>
                </c:pt>
                <c:pt idx="4">
                  <c:v>38.86</c:v>
                </c:pt>
                <c:pt idx="5">
                  <c:v>39.86</c:v>
                </c:pt>
                <c:pt idx="6">
                  <c:v>40.86</c:v>
                </c:pt>
                <c:pt idx="7">
                  <c:v>41.86</c:v>
                </c:pt>
                <c:pt idx="8">
                  <c:v>42.86</c:v>
                </c:pt>
                <c:pt idx="9">
                  <c:v>43.86</c:v>
                </c:pt>
                <c:pt idx="10">
                  <c:v>44.86</c:v>
                </c:pt>
                <c:pt idx="11">
                  <c:v>45.86</c:v>
                </c:pt>
                <c:pt idx="12">
                  <c:v>46.86</c:v>
                </c:pt>
                <c:pt idx="13">
                  <c:v>47.86</c:v>
                </c:pt>
                <c:pt idx="14">
                  <c:v>48.86</c:v>
                </c:pt>
                <c:pt idx="15">
                  <c:v>49.86</c:v>
                </c:pt>
                <c:pt idx="16">
                  <c:v>50.86</c:v>
                </c:pt>
                <c:pt idx="17">
                  <c:v>51.86</c:v>
                </c:pt>
                <c:pt idx="18">
                  <c:v>52.86</c:v>
                </c:pt>
                <c:pt idx="19">
                  <c:v>53.86</c:v>
                </c:pt>
                <c:pt idx="20">
                  <c:v>54.86</c:v>
                </c:pt>
                <c:pt idx="21">
                  <c:v>55.86</c:v>
                </c:pt>
                <c:pt idx="22">
                  <c:v>56.86</c:v>
                </c:pt>
                <c:pt idx="23">
                  <c:v>57.86</c:v>
                </c:pt>
                <c:pt idx="24">
                  <c:v>58.86</c:v>
                </c:pt>
                <c:pt idx="25">
                  <c:v>59.86</c:v>
                </c:pt>
                <c:pt idx="26">
                  <c:v>60.86</c:v>
                </c:pt>
                <c:pt idx="27">
                  <c:v>61.86</c:v>
                </c:pt>
                <c:pt idx="28">
                  <c:v>62.86</c:v>
                </c:pt>
                <c:pt idx="29">
                  <c:v>63.86</c:v>
                </c:pt>
                <c:pt idx="30">
                  <c:v>64.86</c:v>
                </c:pt>
                <c:pt idx="31">
                  <c:v>65.86</c:v>
                </c:pt>
                <c:pt idx="32">
                  <c:v>66.86</c:v>
                </c:pt>
                <c:pt idx="33">
                  <c:v>67.86</c:v>
                </c:pt>
                <c:pt idx="34">
                  <c:v>68.86</c:v>
                </c:pt>
                <c:pt idx="35">
                  <c:v>69.86</c:v>
                </c:pt>
                <c:pt idx="36">
                  <c:v>70.86</c:v>
                </c:pt>
                <c:pt idx="37">
                  <c:v>71.86</c:v>
                </c:pt>
                <c:pt idx="38">
                  <c:v>72.86</c:v>
                </c:pt>
                <c:pt idx="39">
                  <c:v>73.86</c:v>
                </c:pt>
                <c:pt idx="40">
                  <c:v>74.86</c:v>
                </c:pt>
                <c:pt idx="41">
                  <c:v>75.86</c:v>
                </c:pt>
                <c:pt idx="42">
                  <c:v>76.86</c:v>
                </c:pt>
                <c:pt idx="43">
                  <c:v>77.86</c:v>
                </c:pt>
                <c:pt idx="44">
                  <c:v>78.86</c:v>
                </c:pt>
                <c:pt idx="45">
                  <c:v>79.86</c:v>
                </c:pt>
                <c:pt idx="46">
                  <c:v>80.86</c:v>
                </c:pt>
                <c:pt idx="47">
                  <c:v>81.86</c:v>
                </c:pt>
                <c:pt idx="48">
                  <c:v>82.86</c:v>
                </c:pt>
                <c:pt idx="49">
                  <c:v>83.86</c:v>
                </c:pt>
                <c:pt idx="50">
                  <c:v>84.86</c:v>
                </c:pt>
                <c:pt idx="51">
                  <c:v>85.86</c:v>
                </c:pt>
                <c:pt idx="52">
                  <c:v>86.86</c:v>
                </c:pt>
                <c:pt idx="53">
                  <c:v>87.86</c:v>
                </c:pt>
                <c:pt idx="54">
                  <c:v>88.86</c:v>
                </c:pt>
                <c:pt idx="55">
                  <c:v>89.86</c:v>
                </c:pt>
                <c:pt idx="56">
                  <c:v>90.86</c:v>
                </c:pt>
                <c:pt idx="57">
                  <c:v>91.86</c:v>
                </c:pt>
                <c:pt idx="58">
                  <c:v>92.86</c:v>
                </c:pt>
                <c:pt idx="59">
                  <c:v>93.86</c:v>
                </c:pt>
                <c:pt idx="60">
                  <c:v>94.86</c:v>
                </c:pt>
                <c:pt idx="61">
                  <c:v>95.86</c:v>
                </c:pt>
                <c:pt idx="62">
                  <c:v>96.86</c:v>
                </c:pt>
                <c:pt idx="63">
                  <c:v>97.86</c:v>
                </c:pt>
                <c:pt idx="64">
                  <c:v>98.86</c:v>
                </c:pt>
                <c:pt idx="65">
                  <c:v>99.86</c:v>
                </c:pt>
                <c:pt idx="66">
                  <c:v>100.86</c:v>
                </c:pt>
                <c:pt idx="67">
                  <c:v>101.86</c:v>
                </c:pt>
                <c:pt idx="68">
                  <c:v>102.86</c:v>
                </c:pt>
                <c:pt idx="69">
                  <c:v>103.86</c:v>
                </c:pt>
                <c:pt idx="70">
                  <c:v>104.86</c:v>
                </c:pt>
                <c:pt idx="71">
                  <c:v>105.86</c:v>
                </c:pt>
                <c:pt idx="72">
                  <c:v>106.86</c:v>
                </c:pt>
                <c:pt idx="73">
                  <c:v>107.86</c:v>
                </c:pt>
                <c:pt idx="74">
                  <c:v>108.86</c:v>
                </c:pt>
                <c:pt idx="75">
                  <c:v>109.86</c:v>
                </c:pt>
                <c:pt idx="76">
                  <c:v>110.86</c:v>
                </c:pt>
                <c:pt idx="77">
                  <c:v>111.86</c:v>
                </c:pt>
                <c:pt idx="78">
                  <c:v>112.86</c:v>
                </c:pt>
                <c:pt idx="79">
                  <c:v>113.86</c:v>
                </c:pt>
                <c:pt idx="80">
                  <c:v>114.86</c:v>
                </c:pt>
                <c:pt idx="81">
                  <c:v>115.86</c:v>
                </c:pt>
                <c:pt idx="82">
                  <c:v>116.86</c:v>
                </c:pt>
                <c:pt idx="83">
                  <c:v>117.86</c:v>
                </c:pt>
                <c:pt idx="84">
                  <c:v>118.86</c:v>
                </c:pt>
                <c:pt idx="85">
                  <c:v>119.86</c:v>
                </c:pt>
                <c:pt idx="86">
                  <c:v>120.86</c:v>
                </c:pt>
                <c:pt idx="87">
                  <c:v>121.86</c:v>
                </c:pt>
                <c:pt idx="88">
                  <c:v>122.86</c:v>
                </c:pt>
                <c:pt idx="89">
                  <c:v>123.86</c:v>
                </c:pt>
                <c:pt idx="90">
                  <c:v>124.86</c:v>
                </c:pt>
                <c:pt idx="91">
                  <c:v>125.86</c:v>
                </c:pt>
                <c:pt idx="92">
                  <c:v>126.86</c:v>
                </c:pt>
                <c:pt idx="93">
                  <c:v>127.86</c:v>
                </c:pt>
                <c:pt idx="94">
                  <c:v>128.86000000000001</c:v>
                </c:pt>
                <c:pt idx="95">
                  <c:v>129.86000000000001</c:v>
                </c:pt>
                <c:pt idx="96">
                  <c:v>130.86000000000001</c:v>
                </c:pt>
                <c:pt idx="97">
                  <c:v>131.86000000000001</c:v>
                </c:pt>
                <c:pt idx="98">
                  <c:v>132.86000000000001</c:v>
                </c:pt>
                <c:pt idx="99">
                  <c:v>133.86000000000001</c:v>
                </c:pt>
                <c:pt idx="100">
                  <c:v>134.86000000000001</c:v>
                </c:pt>
                <c:pt idx="101">
                  <c:v>135.86000000000001</c:v>
                </c:pt>
                <c:pt idx="102">
                  <c:v>136.86000000000001</c:v>
                </c:pt>
                <c:pt idx="103">
                  <c:v>137.86000000000001</c:v>
                </c:pt>
                <c:pt idx="104">
                  <c:v>138.86000000000001</c:v>
                </c:pt>
                <c:pt idx="105">
                  <c:v>139.86000000000001</c:v>
                </c:pt>
                <c:pt idx="106">
                  <c:v>140.86000000000001</c:v>
                </c:pt>
                <c:pt idx="107">
                  <c:v>141.86000000000001</c:v>
                </c:pt>
                <c:pt idx="108">
                  <c:v>142.86000000000001</c:v>
                </c:pt>
                <c:pt idx="109">
                  <c:v>143.86000000000001</c:v>
                </c:pt>
                <c:pt idx="110">
                  <c:v>144.86000000000001</c:v>
                </c:pt>
                <c:pt idx="111">
                  <c:v>145.86000000000001</c:v>
                </c:pt>
                <c:pt idx="112">
                  <c:v>146.86000000000001</c:v>
                </c:pt>
                <c:pt idx="113">
                  <c:v>147.86000000000001</c:v>
                </c:pt>
                <c:pt idx="114">
                  <c:v>148.86000000000001</c:v>
                </c:pt>
                <c:pt idx="115">
                  <c:v>149.86000000000001</c:v>
                </c:pt>
                <c:pt idx="116">
                  <c:v>150.86000000000001</c:v>
                </c:pt>
                <c:pt idx="117">
                  <c:v>151.86000000000001</c:v>
                </c:pt>
                <c:pt idx="118">
                  <c:v>152.86000000000001</c:v>
                </c:pt>
                <c:pt idx="119">
                  <c:v>153.86000000000001</c:v>
                </c:pt>
                <c:pt idx="120">
                  <c:v>154.86000000000001</c:v>
                </c:pt>
                <c:pt idx="121">
                  <c:v>155.86000000000001</c:v>
                </c:pt>
                <c:pt idx="122">
                  <c:v>156.86000000000001</c:v>
                </c:pt>
                <c:pt idx="123">
                  <c:v>157.86000000000001</c:v>
                </c:pt>
                <c:pt idx="124">
                  <c:v>158.86000000000001</c:v>
                </c:pt>
                <c:pt idx="125">
                  <c:v>159.86000000000001</c:v>
                </c:pt>
                <c:pt idx="126">
                  <c:v>160.86000000000001</c:v>
                </c:pt>
                <c:pt idx="127">
                  <c:v>161.86000000000001</c:v>
                </c:pt>
                <c:pt idx="128">
                  <c:v>162.86000000000001</c:v>
                </c:pt>
                <c:pt idx="129">
                  <c:v>163.86</c:v>
                </c:pt>
                <c:pt idx="130">
                  <c:v>164.86</c:v>
                </c:pt>
                <c:pt idx="131">
                  <c:v>165.86</c:v>
                </c:pt>
                <c:pt idx="132">
                  <c:v>166.86</c:v>
                </c:pt>
                <c:pt idx="133">
                  <c:v>167.86</c:v>
                </c:pt>
                <c:pt idx="134">
                  <c:v>168.86</c:v>
                </c:pt>
                <c:pt idx="135">
                  <c:v>169.86</c:v>
                </c:pt>
                <c:pt idx="136">
                  <c:v>170.86</c:v>
                </c:pt>
                <c:pt idx="137">
                  <c:v>171.86</c:v>
                </c:pt>
                <c:pt idx="138">
                  <c:v>172.86</c:v>
                </c:pt>
                <c:pt idx="139">
                  <c:v>173.86</c:v>
                </c:pt>
                <c:pt idx="140">
                  <c:v>174.86</c:v>
                </c:pt>
                <c:pt idx="141">
                  <c:v>175.86</c:v>
                </c:pt>
                <c:pt idx="142">
                  <c:v>176.86</c:v>
                </c:pt>
                <c:pt idx="143">
                  <c:v>177.86</c:v>
                </c:pt>
                <c:pt idx="144">
                  <c:v>178.86</c:v>
                </c:pt>
                <c:pt idx="145">
                  <c:v>179.86</c:v>
                </c:pt>
                <c:pt idx="146">
                  <c:v>180.86</c:v>
                </c:pt>
                <c:pt idx="147">
                  <c:v>181.86</c:v>
                </c:pt>
                <c:pt idx="148">
                  <c:v>182.86</c:v>
                </c:pt>
                <c:pt idx="149">
                  <c:v>183.86</c:v>
                </c:pt>
                <c:pt idx="150">
                  <c:v>184.86</c:v>
                </c:pt>
                <c:pt idx="151">
                  <c:v>185.86</c:v>
                </c:pt>
                <c:pt idx="152">
                  <c:v>186.86</c:v>
                </c:pt>
                <c:pt idx="153">
                  <c:v>187.86</c:v>
                </c:pt>
                <c:pt idx="154">
                  <c:v>188.86</c:v>
                </c:pt>
                <c:pt idx="155">
                  <c:v>189.86</c:v>
                </c:pt>
                <c:pt idx="156">
                  <c:v>190.86</c:v>
                </c:pt>
                <c:pt idx="157">
                  <c:v>191.86</c:v>
                </c:pt>
                <c:pt idx="158">
                  <c:v>192.86</c:v>
                </c:pt>
                <c:pt idx="159">
                  <c:v>193.86</c:v>
                </c:pt>
                <c:pt idx="160">
                  <c:v>194.86</c:v>
                </c:pt>
                <c:pt idx="161">
                  <c:v>195.86</c:v>
                </c:pt>
                <c:pt idx="162">
                  <c:v>196.86</c:v>
                </c:pt>
                <c:pt idx="163">
                  <c:v>197.86</c:v>
                </c:pt>
                <c:pt idx="164">
                  <c:v>198.86</c:v>
                </c:pt>
                <c:pt idx="165">
                  <c:v>199.86</c:v>
                </c:pt>
                <c:pt idx="166">
                  <c:v>200.86</c:v>
                </c:pt>
                <c:pt idx="167">
                  <c:v>201.86</c:v>
                </c:pt>
                <c:pt idx="168">
                  <c:v>202.86</c:v>
                </c:pt>
                <c:pt idx="169">
                  <c:v>203.86</c:v>
                </c:pt>
                <c:pt idx="170">
                  <c:v>204.86</c:v>
                </c:pt>
                <c:pt idx="171">
                  <c:v>205.86</c:v>
                </c:pt>
                <c:pt idx="172">
                  <c:v>206.86</c:v>
                </c:pt>
                <c:pt idx="173">
                  <c:v>207.86</c:v>
                </c:pt>
                <c:pt idx="174">
                  <c:v>208.86</c:v>
                </c:pt>
                <c:pt idx="175">
                  <c:v>209.86</c:v>
                </c:pt>
                <c:pt idx="176">
                  <c:v>210.86</c:v>
                </c:pt>
                <c:pt idx="177">
                  <c:v>211.86</c:v>
                </c:pt>
                <c:pt idx="178">
                  <c:v>212.86</c:v>
                </c:pt>
                <c:pt idx="179">
                  <c:v>213.86</c:v>
                </c:pt>
                <c:pt idx="180">
                  <c:v>214.86</c:v>
                </c:pt>
                <c:pt idx="181">
                  <c:v>215.86</c:v>
                </c:pt>
                <c:pt idx="182">
                  <c:v>216.86</c:v>
                </c:pt>
                <c:pt idx="183">
                  <c:v>217.86</c:v>
                </c:pt>
                <c:pt idx="184">
                  <c:v>218.86</c:v>
                </c:pt>
                <c:pt idx="185">
                  <c:v>219.86</c:v>
                </c:pt>
                <c:pt idx="186">
                  <c:v>220.86</c:v>
                </c:pt>
                <c:pt idx="187">
                  <c:v>221.86</c:v>
                </c:pt>
                <c:pt idx="188">
                  <c:v>222.86</c:v>
                </c:pt>
                <c:pt idx="189">
                  <c:v>223.86</c:v>
                </c:pt>
                <c:pt idx="190">
                  <c:v>224.86</c:v>
                </c:pt>
                <c:pt idx="191">
                  <c:v>225.86</c:v>
                </c:pt>
                <c:pt idx="192">
                  <c:v>226.86</c:v>
                </c:pt>
                <c:pt idx="193">
                  <c:v>227.86</c:v>
                </c:pt>
                <c:pt idx="194">
                  <c:v>228.86</c:v>
                </c:pt>
                <c:pt idx="195">
                  <c:v>229.86</c:v>
                </c:pt>
                <c:pt idx="196">
                  <c:v>230.86</c:v>
                </c:pt>
                <c:pt idx="197">
                  <c:v>231.86</c:v>
                </c:pt>
                <c:pt idx="198">
                  <c:v>232.86</c:v>
                </c:pt>
                <c:pt idx="199">
                  <c:v>233.86</c:v>
                </c:pt>
                <c:pt idx="200">
                  <c:v>234.86</c:v>
                </c:pt>
                <c:pt idx="201">
                  <c:v>235.86</c:v>
                </c:pt>
                <c:pt idx="202">
                  <c:v>236.86</c:v>
                </c:pt>
                <c:pt idx="203">
                  <c:v>237.86</c:v>
                </c:pt>
                <c:pt idx="204">
                  <c:v>238.86</c:v>
                </c:pt>
                <c:pt idx="205">
                  <c:v>239.86</c:v>
                </c:pt>
                <c:pt idx="206">
                  <c:v>240.86</c:v>
                </c:pt>
                <c:pt idx="207">
                  <c:v>241.86</c:v>
                </c:pt>
                <c:pt idx="208">
                  <c:v>242.86</c:v>
                </c:pt>
                <c:pt idx="209">
                  <c:v>243.86</c:v>
                </c:pt>
                <c:pt idx="210">
                  <c:v>244.86</c:v>
                </c:pt>
                <c:pt idx="211">
                  <c:v>245.86</c:v>
                </c:pt>
                <c:pt idx="212">
                  <c:v>246.86</c:v>
                </c:pt>
                <c:pt idx="213">
                  <c:v>247.86</c:v>
                </c:pt>
                <c:pt idx="214">
                  <c:v>248.86</c:v>
                </c:pt>
                <c:pt idx="215">
                  <c:v>249.86</c:v>
                </c:pt>
                <c:pt idx="216">
                  <c:v>250.86</c:v>
                </c:pt>
                <c:pt idx="217">
                  <c:v>251.86</c:v>
                </c:pt>
                <c:pt idx="218">
                  <c:v>252.86</c:v>
                </c:pt>
                <c:pt idx="219">
                  <c:v>253.86</c:v>
                </c:pt>
                <c:pt idx="220">
                  <c:v>254.86</c:v>
                </c:pt>
                <c:pt idx="221">
                  <c:v>255.86</c:v>
                </c:pt>
                <c:pt idx="222">
                  <c:v>256.86</c:v>
                </c:pt>
                <c:pt idx="223">
                  <c:v>257.86</c:v>
                </c:pt>
                <c:pt idx="224">
                  <c:v>258.86</c:v>
                </c:pt>
                <c:pt idx="225">
                  <c:v>259.86</c:v>
                </c:pt>
                <c:pt idx="226">
                  <c:v>260.86</c:v>
                </c:pt>
                <c:pt idx="227">
                  <c:v>261.86</c:v>
                </c:pt>
                <c:pt idx="228">
                  <c:v>262.86</c:v>
                </c:pt>
                <c:pt idx="229">
                  <c:v>263.86</c:v>
                </c:pt>
                <c:pt idx="230">
                  <c:v>264.86</c:v>
                </c:pt>
                <c:pt idx="231">
                  <c:v>265.86</c:v>
                </c:pt>
                <c:pt idx="232">
                  <c:v>266.86</c:v>
                </c:pt>
                <c:pt idx="233">
                  <c:v>267.86</c:v>
                </c:pt>
                <c:pt idx="234">
                  <c:v>268.86</c:v>
                </c:pt>
                <c:pt idx="235">
                  <c:v>269.86</c:v>
                </c:pt>
                <c:pt idx="236">
                  <c:v>270.86</c:v>
                </c:pt>
                <c:pt idx="237">
                  <c:v>271.86</c:v>
                </c:pt>
                <c:pt idx="238">
                  <c:v>272.86</c:v>
                </c:pt>
                <c:pt idx="239">
                  <c:v>273.86</c:v>
                </c:pt>
                <c:pt idx="240">
                  <c:v>274.86</c:v>
                </c:pt>
                <c:pt idx="241">
                  <c:v>275.86</c:v>
                </c:pt>
                <c:pt idx="242">
                  <c:v>276.86</c:v>
                </c:pt>
                <c:pt idx="243">
                  <c:v>277.86</c:v>
                </c:pt>
                <c:pt idx="244">
                  <c:v>278.86</c:v>
                </c:pt>
                <c:pt idx="245">
                  <c:v>279.86</c:v>
                </c:pt>
                <c:pt idx="246">
                  <c:v>280.86</c:v>
                </c:pt>
                <c:pt idx="247">
                  <c:v>281.86</c:v>
                </c:pt>
                <c:pt idx="248">
                  <c:v>282.86</c:v>
                </c:pt>
                <c:pt idx="249">
                  <c:v>283.86</c:v>
                </c:pt>
                <c:pt idx="250">
                  <c:v>284.86</c:v>
                </c:pt>
                <c:pt idx="251">
                  <c:v>285.86</c:v>
                </c:pt>
                <c:pt idx="252">
                  <c:v>286.86</c:v>
                </c:pt>
                <c:pt idx="253">
                  <c:v>287.86</c:v>
                </c:pt>
                <c:pt idx="254">
                  <c:v>288.86</c:v>
                </c:pt>
                <c:pt idx="255">
                  <c:v>289.86</c:v>
                </c:pt>
                <c:pt idx="256">
                  <c:v>290.86</c:v>
                </c:pt>
                <c:pt idx="257">
                  <c:v>291.86</c:v>
                </c:pt>
                <c:pt idx="258">
                  <c:v>292.86</c:v>
                </c:pt>
                <c:pt idx="259">
                  <c:v>293.86</c:v>
                </c:pt>
                <c:pt idx="260">
                  <c:v>294.86</c:v>
                </c:pt>
                <c:pt idx="261">
                  <c:v>295.86</c:v>
                </c:pt>
                <c:pt idx="262">
                  <c:v>296.86</c:v>
                </c:pt>
                <c:pt idx="263">
                  <c:v>297.86</c:v>
                </c:pt>
                <c:pt idx="264">
                  <c:v>298.86</c:v>
                </c:pt>
                <c:pt idx="265">
                  <c:v>299.86</c:v>
                </c:pt>
                <c:pt idx="266">
                  <c:v>300.86</c:v>
                </c:pt>
                <c:pt idx="267">
                  <c:v>301.86</c:v>
                </c:pt>
                <c:pt idx="268">
                  <c:v>302.86</c:v>
                </c:pt>
                <c:pt idx="269">
                  <c:v>303.86</c:v>
                </c:pt>
                <c:pt idx="270">
                  <c:v>304.86</c:v>
                </c:pt>
                <c:pt idx="271">
                  <c:v>305.86</c:v>
                </c:pt>
                <c:pt idx="272">
                  <c:v>306.86</c:v>
                </c:pt>
                <c:pt idx="273">
                  <c:v>307.86</c:v>
                </c:pt>
                <c:pt idx="274">
                  <c:v>308.86</c:v>
                </c:pt>
                <c:pt idx="275">
                  <c:v>309.86</c:v>
                </c:pt>
                <c:pt idx="276">
                  <c:v>310.86</c:v>
                </c:pt>
                <c:pt idx="277">
                  <c:v>311.86</c:v>
                </c:pt>
                <c:pt idx="278">
                  <c:v>312.86</c:v>
                </c:pt>
                <c:pt idx="279">
                  <c:v>313.86</c:v>
                </c:pt>
                <c:pt idx="280">
                  <c:v>314.86</c:v>
                </c:pt>
                <c:pt idx="281">
                  <c:v>315.86</c:v>
                </c:pt>
                <c:pt idx="282">
                  <c:v>316.86</c:v>
                </c:pt>
                <c:pt idx="283">
                  <c:v>317.86</c:v>
                </c:pt>
                <c:pt idx="284">
                  <c:v>318.86</c:v>
                </c:pt>
                <c:pt idx="285">
                  <c:v>319.86</c:v>
                </c:pt>
                <c:pt idx="286">
                  <c:v>320.86</c:v>
                </c:pt>
                <c:pt idx="287">
                  <c:v>321.86</c:v>
                </c:pt>
                <c:pt idx="288">
                  <c:v>322.86</c:v>
                </c:pt>
                <c:pt idx="289">
                  <c:v>323.86</c:v>
                </c:pt>
                <c:pt idx="290">
                  <c:v>324.86</c:v>
                </c:pt>
                <c:pt idx="291">
                  <c:v>325.86</c:v>
                </c:pt>
                <c:pt idx="292">
                  <c:v>326.86</c:v>
                </c:pt>
                <c:pt idx="293">
                  <c:v>327.86</c:v>
                </c:pt>
                <c:pt idx="294">
                  <c:v>328.86</c:v>
                </c:pt>
                <c:pt idx="295">
                  <c:v>329.86</c:v>
                </c:pt>
                <c:pt idx="296">
                  <c:v>330.86</c:v>
                </c:pt>
                <c:pt idx="297">
                  <c:v>331.86</c:v>
                </c:pt>
                <c:pt idx="298">
                  <c:v>332.86</c:v>
                </c:pt>
                <c:pt idx="299">
                  <c:v>333.86</c:v>
                </c:pt>
                <c:pt idx="300">
                  <c:v>334.86</c:v>
                </c:pt>
                <c:pt idx="301">
                  <c:v>335.86</c:v>
                </c:pt>
                <c:pt idx="302">
                  <c:v>336.86</c:v>
                </c:pt>
                <c:pt idx="303">
                  <c:v>337.86</c:v>
                </c:pt>
                <c:pt idx="304">
                  <c:v>338.86</c:v>
                </c:pt>
                <c:pt idx="305">
                  <c:v>339.86</c:v>
                </c:pt>
                <c:pt idx="306">
                  <c:v>340.86</c:v>
                </c:pt>
                <c:pt idx="307">
                  <c:v>341.86</c:v>
                </c:pt>
                <c:pt idx="308">
                  <c:v>342.86</c:v>
                </c:pt>
                <c:pt idx="309">
                  <c:v>343.86</c:v>
                </c:pt>
                <c:pt idx="310">
                  <c:v>344.86</c:v>
                </c:pt>
                <c:pt idx="311">
                  <c:v>345.86</c:v>
                </c:pt>
                <c:pt idx="312">
                  <c:v>346.86</c:v>
                </c:pt>
                <c:pt idx="313">
                  <c:v>347.86</c:v>
                </c:pt>
                <c:pt idx="314">
                  <c:v>348.86</c:v>
                </c:pt>
                <c:pt idx="315">
                  <c:v>349.86</c:v>
                </c:pt>
                <c:pt idx="316">
                  <c:v>350.86</c:v>
                </c:pt>
                <c:pt idx="317">
                  <c:v>351.86</c:v>
                </c:pt>
                <c:pt idx="318">
                  <c:v>352.86</c:v>
                </c:pt>
                <c:pt idx="319">
                  <c:v>353.86</c:v>
                </c:pt>
                <c:pt idx="320">
                  <c:v>354.86</c:v>
                </c:pt>
                <c:pt idx="321">
                  <c:v>355.86</c:v>
                </c:pt>
                <c:pt idx="322">
                  <c:v>356.86</c:v>
                </c:pt>
                <c:pt idx="323">
                  <c:v>357.86</c:v>
                </c:pt>
                <c:pt idx="324">
                  <c:v>358.86</c:v>
                </c:pt>
                <c:pt idx="325">
                  <c:v>359.86</c:v>
                </c:pt>
                <c:pt idx="326">
                  <c:v>360.86</c:v>
                </c:pt>
                <c:pt idx="327">
                  <c:v>361.86</c:v>
                </c:pt>
                <c:pt idx="328">
                  <c:v>362.86</c:v>
                </c:pt>
                <c:pt idx="329">
                  <c:v>363.86</c:v>
                </c:pt>
                <c:pt idx="330">
                  <c:v>364.86</c:v>
                </c:pt>
                <c:pt idx="331">
                  <c:v>365.86</c:v>
                </c:pt>
                <c:pt idx="332">
                  <c:v>366.86</c:v>
                </c:pt>
                <c:pt idx="333">
                  <c:v>367.86</c:v>
                </c:pt>
                <c:pt idx="334">
                  <c:v>368.86</c:v>
                </c:pt>
                <c:pt idx="335">
                  <c:v>369.86</c:v>
                </c:pt>
                <c:pt idx="336">
                  <c:v>370.86</c:v>
                </c:pt>
                <c:pt idx="337">
                  <c:v>371.86</c:v>
                </c:pt>
                <c:pt idx="338">
                  <c:v>372.86</c:v>
                </c:pt>
                <c:pt idx="339">
                  <c:v>373.86</c:v>
                </c:pt>
                <c:pt idx="340">
                  <c:v>374.86</c:v>
                </c:pt>
                <c:pt idx="341">
                  <c:v>375.86</c:v>
                </c:pt>
                <c:pt idx="342">
                  <c:v>376.86</c:v>
                </c:pt>
                <c:pt idx="343">
                  <c:v>377.86</c:v>
                </c:pt>
                <c:pt idx="344">
                  <c:v>378.86</c:v>
                </c:pt>
                <c:pt idx="345">
                  <c:v>379.86</c:v>
                </c:pt>
                <c:pt idx="346">
                  <c:v>380.86</c:v>
                </c:pt>
                <c:pt idx="347">
                  <c:v>381.86</c:v>
                </c:pt>
                <c:pt idx="348">
                  <c:v>382.86</c:v>
                </c:pt>
                <c:pt idx="349">
                  <c:v>383.86</c:v>
                </c:pt>
                <c:pt idx="350">
                  <c:v>384.86</c:v>
                </c:pt>
                <c:pt idx="351">
                  <c:v>385.86</c:v>
                </c:pt>
                <c:pt idx="352">
                  <c:v>386.86</c:v>
                </c:pt>
                <c:pt idx="353">
                  <c:v>387.86</c:v>
                </c:pt>
                <c:pt idx="354">
                  <c:v>388.86</c:v>
                </c:pt>
                <c:pt idx="355">
                  <c:v>389.86</c:v>
                </c:pt>
                <c:pt idx="356">
                  <c:v>390.86</c:v>
                </c:pt>
                <c:pt idx="357">
                  <c:v>391.86</c:v>
                </c:pt>
                <c:pt idx="358">
                  <c:v>392.86</c:v>
                </c:pt>
                <c:pt idx="359">
                  <c:v>393.86</c:v>
                </c:pt>
                <c:pt idx="360">
                  <c:v>394.86</c:v>
                </c:pt>
                <c:pt idx="361">
                  <c:v>395.86</c:v>
                </c:pt>
                <c:pt idx="362">
                  <c:v>396.86</c:v>
                </c:pt>
                <c:pt idx="363">
                  <c:v>397.86</c:v>
                </c:pt>
                <c:pt idx="364">
                  <c:v>398.86</c:v>
                </c:pt>
                <c:pt idx="365">
                  <c:v>399.86</c:v>
                </c:pt>
                <c:pt idx="366">
                  <c:v>400.86</c:v>
                </c:pt>
                <c:pt idx="367">
                  <c:v>401.86</c:v>
                </c:pt>
                <c:pt idx="368">
                  <c:v>402.86</c:v>
                </c:pt>
                <c:pt idx="369">
                  <c:v>403.86</c:v>
                </c:pt>
                <c:pt idx="370">
                  <c:v>404.86</c:v>
                </c:pt>
                <c:pt idx="371">
                  <c:v>405.86</c:v>
                </c:pt>
                <c:pt idx="372">
                  <c:v>406.86</c:v>
                </c:pt>
                <c:pt idx="373">
                  <c:v>407.86</c:v>
                </c:pt>
                <c:pt idx="374">
                  <c:v>408.86</c:v>
                </c:pt>
                <c:pt idx="375">
                  <c:v>409.86</c:v>
                </c:pt>
                <c:pt idx="376">
                  <c:v>410.86</c:v>
                </c:pt>
                <c:pt idx="377">
                  <c:v>411.86</c:v>
                </c:pt>
                <c:pt idx="378">
                  <c:v>412.86</c:v>
                </c:pt>
                <c:pt idx="379">
                  <c:v>413.86</c:v>
                </c:pt>
                <c:pt idx="380">
                  <c:v>414.86</c:v>
                </c:pt>
                <c:pt idx="381">
                  <c:v>415.86</c:v>
                </c:pt>
                <c:pt idx="382">
                  <c:v>416.86</c:v>
                </c:pt>
                <c:pt idx="383">
                  <c:v>417.86</c:v>
                </c:pt>
                <c:pt idx="384">
                  <c:v>418.86</c:v>
                </c:pt>
                <c:pt idx="385">
                  <c:v>419.86</c:v>
                </c:pt>
                <c:pt idx="386">
                  <c:v>420.86</c:v>
                </c:pt>
                <c:pt idx="387">
                  <c:v>421.86</c:v>
                </c:pt>
                <c:pt idx="388">
                  <c:v>422.86</c:v>
                </c:pt>
                <c:pt idx="389">
                  <c:v>423.86</c:v>
                </c:pt>
                <c:pt idx="390">
                  <c:v>424.86</c:v>
                </c:pt>
                <c:pt idx="391">
                  <c:v>425.86</c:v>
                </c:pt>
                <c:pt idx="392">
                  <c:v>426.86</c:v>
                </c:pt>
                <c:pt idx="393">
                  <c:v>427.86</c:v>
                </c:pt>
                <c:pt idx="394">
                  <c:v>428.86</c:v>
                </c:pt>
                <c:pt idx="395">
                  <c:v>429.86</c:v>
                </c:pt>
                <c:pt idx="396">
                  <c:v>430.86</c:v>
                </c:pt>
                <c:pt idx="397">
                  <c:v>431.86</c:v>
                </c:pt>
                <c:pt idx="398">
                  <c:v>432.86</c:v>
                </c:pt>
                <c:pt idx="399">
                  <c:v>433.86</c:v>
                </c:pt>
                <c:pt idx="400">
                  <c:v>434.86</c:v>
                </c:pt>
                <c:pt idx="401">
                  <c:v>435.86</c:v>
                </c:pt>
                <c:pt idx="402">
                  <c:v>436.86</c:v>
                </c:pt>
                <c:pt idx="403">
                  <c:v>437.86</c:v>
                </c:pt>
                <c:pt idx="404">
                  <c:v>438.86</c:v>
                </c:pt>
                <c:pt idx="405">
                  <c:v>439.86</c:v>
                </c:pt>
                <c:pt idx="406">
                  <c:v>440.86</c:v>
                </c:pt>
                <c:pt idx="407">
                  <c:v>441.86</c:v>
                </c:pt>
                <c:pt idx="408">
                  <c:v>442.86</c:v>
                </c:pt>
                <c:pt idx="409">
                  <c:v>443.86</c:v>
                </c:pt>
                <c:pt idx="410">
                  <c:v>444.86</c:v>
                </c:pt>
                <c:pt idx="411">
                  <c:v>445.86</c:v>
                </c:pt>
                <c:pt idx="412">
                  <c:v>446.86</c:v>
                </c:pt>
                <c:pt idx="413">
                  <c:v>447.86</c:v>
                </c:pt>
                <c:pt idx="414">
                  <c:v>448.86</c:v>
                </c:pt>
                <c:pt idx="415">
                  <c:v>449.86</c:v>
                </c:pt>
                <c:pt idx="416">
                  <c:v>450.86</c:v>
                </c:pt>
                <c:pt idx="417">
                  <c:v>451.86</c:v>
                </c:pt>
                <c:pt idx="418">
                  <c:v>452.86</c:v>
                </c:pt>
                <c:pt idx="419">
                  <c:v>453.86</c:v>
                </c:pt>
                <c:pt idx="420">
                  <c:v>454.86</c:v>
                </c:pt>
                <c:pt idx="421">
                  <c:v>455.86</c:v>
                </c:pt>
                <c:pt idx="422">
                  <c:v>456.86</c:v>
                </c:pt>
                <c:pt idx="423">
                  <c:v>457.86</c:v>
                </c:pt>
                <c:pt idx="424">
                  <c:v>458.86</c:v>
                </c:pt>
                <c:pt idx="425">
                  <c:v>459.86</c:v>
                </c:pt>
                <c:pt idx="426">
                  <c:v>460.86</c:v>
                </c:pt>
                <c:pt idx="427">
                  <c:v>461.86</c:v>
                </c:pt>
                <c:pt idx="428">
                  <c:v>462.86</c:v>
                </c:pt>
                <c:pt idx="429">
                  <c:v>463.86</c:v>
                </c:pt>
                <c:pt idx="430">
                  <c:v>464.86</c:v>
                </c:pt>
                <c:pt idx="431">
                  <c:v>465.86</c:v>
                </c:pt>
                <c:pt idx="432">
                  <c:v>466.86</c:v>
                </c:pt>
                <c:pt idx="433">
                  <c:v>467.86</c:v>
                </c:pt>
                <c:pt idx="434">
                  <c:v>468.86</c:v>
                </c:pt>
                <c:pt idx="435">
                  <c:v>469.86</c:v>
                </c:pt>
                <c:pt idx="436">
                  <c:v>470.86</c:v>
                </c:pt>
                <c:pt idx="437">
                  <c:v>471.86</c:v>
                </c:pt>
                <c:pt idx="438">
                  <c:v>472.86</c:v>
                </c:pt>
                <c:pt idx="439">
                  <c:v>473.86</c:v>
                </c:pt>
                <c:pt idx="440">
                  <c:v>474.86</c:v>
                </c:pt>
                <c:pt idx="441">
                  <c:v>475.86</c:v>
                </c:pt>
                <c:pt idx="442">
                  <c:v>476.86</c:v>
                </c:pt>
                <c:pt idx="443">
                  <c:v>477.86</c:v>
                </c:pt>
                <c:pt idx="444">
                  <c:v>478.86</c:v>
                </c:pt>
                <c:pt idx="445">
                  <c:v>479.86</c:v>
                </c:pt>
                <c:pt idx="446">
                  <c:v>480.86</c:v>
                </c:pt>
                <c:pt idx="447">
                  <c:v>481.86</c:v>
                </c:pt>
                <c:pt idx="448">
                  <c:v>482.86</c:v>
                </c:pt>
                <c:pt idx="449">
                  <c:v>483.86</c:v>
                </c:pt>
                <c:pt idx="450">
                  <c:v>484.86</c:v>
                </c:pt>
                <c:pt idx="451">
                  <c:v>485.86</c:v>
                </c:pt>
                <c:pt idx="452">
                  <c:v>486.86</c:v>
                </c:pt>
                <c:pt idx="453">
                  <c:v>487.86</c:v>
                </c:pt>
                <c:pt idx="454">
                  <c:v>488.86</c:v>
                </c:pt>
                <c:pt idx="455">
                  <c:v>489.86</c:v>
                </c:pt>
                <c:pt idx="456">
                  <c:v>490.86</c:v>
                </c:pt>
                <c:pt idx="457">
                  <c:v>491.86</c:v>
                </c:pt>
                <c:pt idx="458">
                  <c:v>492.86</c:v>
                </c:pt>
                <c:pt idx="459">
                  <c:v>493.86</c:v>
                </c:pt>
                <c:pt idx="460">
                  <c:v>494.86</c:v>
                </c:pt>
                <c:pt idx="461">
                  <c:v>495.86</c:v>
                </c:pt>
                <c:pt idx="462">
                  <c:v>496.86</c:v>
                </c:pt>
                <c:pt idx="463">
                  <c:v>497.86</c:v>
                </c:pt>
                <c:pt idx="464">
                  <c:v>498.86</c:v>
                </c:pt>
                <c:pt idx="465">
                  <c:v>499.86</c:v>
                </c:pt>
                <c:pt idx="466">
                  <c:v>500.86</c:v>
                </c:pt>
                <c:pt idx="467">
                  <c:v>501.86</c:v>
                </c:pt>
                <c:pt idx="468">
                  <c:v>502.86</c:v>
                </c:pt>
                <c:pt idx="469">
                  <c:v>503.86</c:v>
                </c:pt>
                <c:pt idx="470">
                  <c:v>504.86</c:v>
                </c:pt>
                <c:pt idx="471">
                  <c:v>505.86</c:v>
                </c:pt>
                <c:pt idx="472">
                  <c:v>506.86</c:v>
                </c:pt>
                <c:pt idx="473">
                  <c:v>507.86</c:v>
                </c:pt>
                <c:pt idx="474">
                  <c:v>508.86</c:v>
                </c:pt>
                <c:pt idx="475">
                  <c:v>509.86</c:v>
                </c:pt>
                <c:pt idx="476">
                  <c:v>510.86</c:v>
                </c:pt>
                <c:pt idx="477">
                  <c:v>511.86</c:v>
                </c:pt>
                <c:pt idx="478">
                  <c:v>512.8599999999999</c:v>
                </c:pt>
                <c:pt idx="479">
                  <c:v>513.8599999999999</c:v>
                </c:pt>
                <c:pt idx="480">
                  <c:v>514.8599999999999</c:v>
                </c:pt>
                <c:pt idx="481">
                  <c:v>515.8599999999999</c:v>
                </c:pt>
                <c:pt idx="482">
                  <c:v>516.8599999999999</c:v>
                </c:pt>
                <c:pt idx="483">
                  <c:v>517.8599999999999</c:v>
                </c:pt>
                <c:pt idx="484">
                  <c:v>518.8599999999999</c:v>
                </c:pt>
                <c:pt idx="485">
                  <c:v>519.8599999999999</c:v>
                </c:pt>
                <c:pt idx="486">
                  <c:v>520.8599999999999</c:v>
                </c:pt>
                <c:pt idx="487">
                  <c:v>521.8599999999999</c:v>
                </c:pt>
                <c:pt idx="488">
                  <c:v>522.8599999999999</c:v>
                </c:pt>
                <c:pt idx="489">
                  <c:v>523.8599999999999</c:v>
                </c:pt>
                <c:pt idx="490">
                  <c:v>524.8599999999999</c:v>
                </c:pt>
                <c:pt idx="491">
                  <c:v>525.8599999999999</c:v>
                </c:pt>
                <c:pt idx="492">
                  <c:v>526.8599999999999</c:v>
                </c:pt>
                <c:pt idx="493">
                  <c:v>527.8599999999999</c:v>
                </c:pt>
                <c:pt idx="494">
                  <c:v>528.8599999999999</c:v>
                </c:pt>
                <c:pt idx="495">
                  <c:v>529.8599999999999</c:v>
                </c:pt>
                <c:pt idx="496">
                  <c:v>530.8599999999999</c:v>
                </c:pt>
                <c:pt idx="497">
                  <c:v>531.8599999999999</c:v>
                </c:pt>
                <c:pt idx="498">
                  <c:v>532.8599999999999</c:v>
                </c:pt>
                <c:pt idx="499">
                  <c:v>533.8599999999999</c:v>
                </c:pt>
                <c:pt idx="500">
                  <c:v>534.8599999999999</c:v>
                </c:pt>
                <c:pt idx="501">
                  <c:v>535.8599999999999</c:v>
                </c:pt>
                <c:pt idx="502">
                  <c:v>536.8599999999999</c:v>
                </c:pt>
                <c:pt idx="503">
                  <c:v>537.8599999999999</c:v>
                </c:pt>
                <c:pt idx="504">
                  <c:v>538.8599999999999</c:v>
                </c:pt>
                <c:pt idx="505">
                  <c:v>539.8599999999999</c:v>
                </c:pt>
                <c:pt idx="506">
                  <c:v>540.8599999999999</c:v>
                </c:pt>
                <c:pt idx="507">
                  <c:v>541.8599999999999</c:v>
                </c:pt>
                <c:pt idx="508">
                  <c:v>542.8599999999999</c:v>
                </c:pt>
                <c:pt idx="509">
                  <c:v>543.8599999999999</c:v>
                </c:pt>
                <c:pt idx="510">
                  <c:v>544.8599999999999</c:v>
                </c:pt>
                <c:pt idx="511">
                  <c:v>545.8599999999999</c:v>
                </c:pt>
                <c:pt idx="512">
                  <c:v>546.8599999999999</c:v>
                </c:pt>
                <c:pt idx="513">
                  <c:v>547.8599999999999</c:v>
                </c:pt>
                <c:pt idx="514">
                  <c:v>548.8599999999999</c:v>
                </c:pt>
                <c:pt idx="515">
                  <c:v>549.8599999999999</c:v>
                </c:pt>
                <c:pt idx="516">
                  <c:v>550.8599999999999</c:v>
                </c:pt>
                <c:pt idx="517">
                  <c:v>551.8599999999999</c:v>
                </c:pt>
                <c:pt idx="518">
                  <c:v>552.8599999999999</c:v>
                </c:pt>
                <c:pt idx="519">
                  <c:v>553.8599999999999</c:v>
                </c:pt>
                <c:pt idx="520">
                  <c:v>554.8599999999999</c:v>
                </c:pt>
                <c:pt idx="521">
                  <c:v>555.8599999999999</c:v>
                </c:pt>
                <c:pt idx="522">
                  <c:v>556.8599999999999</c:v>
                </c:pt>
                <c:pt idx="523">
                  <c:v>557.8599999999999</c:v>
                </c:pt>
                <c:pt idx="524">
                  <c:v>558.8599999999999</c:v>
                </c:pt>
                <c:pt idx="525">
                  <c:v>559.8599999999999</c:v>
                </c:pt>
                <c:pt idx="526">
                  <c:v>560.8599999999999</c:v>
                </c:pt>
                <c:pt idx="527">
                  <c:v>561.8599999999999</c:v>
                </c:pt>
                <c:pt idx="528">
                  <c:v>562.8599999999999</c:v>
                </c:pt>
                <c:pt idx="529">
                  <c:v>563.8599999999999</c:v>
                </c:pt>
                <c:pt idx="530">
                  <c:v>564.8599999999999</c:v>
                </c:pt>
                <c:pt idx="531">
                  <c:v>565.8599999999999</c:v>
                </c:pt>
                <c:pt idx="532">
                  <c:v>566.8599999999999</c:v>
                </c:pt>
                <c:pt idx="533">
                  <c:v>567.8599999999999</c:v>
                </c:pt>
                <c:pt idx="534">
                  <c:v>568.8599999999999</c:v>
                </c:pt>
                <c:pt idx="535">
                  <c:v>569.8599999999999</c:v>
                </c:pt>
                <c:pt idx="536">
                  <c:v>570.8599999999999</c:v>
                </c:pt>
                <c:pt idx="537">
                  <c:v>571.8599999999999</c:v>
                </c:pt>
                <c:pt idx="538">
                  <c:v>572.8599999999999</c:v>
                </c:pt>
                <c:pt idx="539">
                  <c:v>573.8599999999999</c:v>
                </c:pt>
                <c:pt idx="540">
                  <c:v>574.8599999999999</c:v>
                </c:pt>
                <c:pt idx="541">
                  <c:v>575.8599999999999</c:v>
                </c:pt>
                <c:pt idx="542">
                  <c:v>576.8599999999999</c:v>
                </c:pt>
                <c:pt idx="543">
                  <c:v>577.8599999999999</c:v>
                </c:pt>
                <c:pt idx="544">
                  <c:v>578.8599999999999</c:v>
                </c:pt>
                <c:pt idx="545">
                  <c:v>579.8599999999999</c:v>
                </c:pt>
                <c:pt idx="546">
                  <c:v>580.8599999999999</c:v>
                </c:pt>
                <c:pt idx="547">
                  <c:v>581.8599999999999</c:v>
                </c:pt>
                <c:pt idx="548">
                  <c:v>582.8599999999999</c:v>
                </c:pt>
                <c:pt idx="549">
                  <c:v>583.8599999999999</c:v>
                </c:pt>
                <c:pt idx="550">
                  <c:v>584.8599999999999</c:v>
                </c:pt>
                <c:pt idx="551">
                  <c:v>585.8599999999999</c:v>
                </c:pt>
                <c:pt idx="552">
                  <c:v>586.8599999999999</c:v>
                </c:pt>
                <c:pt idx="553">
                  <c:v>587.8599999999999</c:v>
                </c:pt>
                <c:pt idx="554">
                  <c:v>588.8599999999999</c:v>
                </c:pt>
                <c:pt idx="555">
                  <c:v>589.8599999999999</c:v>
                </c:pt>
                <c:pt idx="556">
                  <c:v>590.8599999999999</c:v>
                </c:pt>
                <c:pt idx="557">
                  <c:v>591.8599999999999</c:v>
                </c:pt>
                <c:pt idx="558">
                  <c:v>592.8599999999999</c:v>
                </c:pt>
                <c:pt idx="559">
                  <c:v>593.8599999999999</c:v>
                </c:pt>
                <c:pt idx="560">
                  <c:v>594.8599999999999</c:v>
                </c:pt>
                <c:pt idx="561">
                  <c:v>595.8599999999999</c:v>
                </c:pt>
                <c:pt idx="562">
                  <c:v>596.8599999999999</c:v>
                </c:pt>
                <c:pt idx="563">
                  <c:v>597.8599999999999</c:v>
                </c:pt>
                <c:pt idx="564">
                  <c:v>598.8599999999999</c:v>
                </c:pt>
                <c:pt idx="565">
                  <c:v>599.8599999999999</c:v>
                </c:pt>
                <c:pt idx="566">
                  <c:v>600.8599999999999</c:v>
                </c:pt>
                <c:pt idx="567">
                  <c:v>601.8599999999999</c:v>
                </c:pt>
                <c:pt idx="568">
                  <c:v>602.8599999999999</c:v>
                </c:pt>
                <c:pt idx="569">
                  <c:v>603.8599999999999</c:v>
                </c:pt>
                <c:pt idx="570">
                  <c:v>604.8599999999999</c:v>
                </c:pt>
                <c:pt idx="571">
                  <c:v>605.8599999999999</c:v>
                </c:pt>
                <c:pt idx="572">
                  <c:v>606.8599999999999</c:v>
                </c:pt>
                <c:pt idx="573">
                  <c:v>607.8599999999999</c:v>
                </c:pt>
                <c:pt idx="574">
                  <c:v>608.8599999999999</c:v>
                </c:pt>
                <c:pt idx="575">
                  <c:v>609.8599999999999</c:v>
                </c:pt>
                <c:pt idx="576">
                  <c:v>610.8599999999999</c:v>
                </c:pt>
                <c:pt idx="577">
                  <c:v>611.8599999999999</c:v>
                </c:pt>
                <c:pt idx="578">
                  <c:v>612.8599999999999</c:v>
                </c:pt>
                <c:pt idx="579">
                  <c:v>613.8599999999999</c:v>
                </c:pt>
                <c:pt idx="580">
                  <c:v>614.8599999999999</c:v>
                </c:pt>
                <c:pt idx="581">
                  <c:v>615.8599999999999</c:v>
                </c:pt>
                <c:pt idx="582">
                  <c:v>616.8599999999999</c:v>
                </c:pt>
                <c:pt idx="583">
                  <c:v>617.8599999999999</c:v>
                </c:pt>
                <c:pt idx="584">
                  <c:v>618.8599999999999</c:v>
                </c:pt>
                <c:pt idx="585">
                  <c:v>619.8599999999999</c:v>
                </c:pt>
                <c:pt idx="586">
                  <c:v>620.8599999999999</c:v>
                </c:pt>
                <c:pt idx="587">
                  <c:v>621.8599999999999</c:v>
                </c:pt>
                <c:pt idx="588">
                  <c:v>622.8599999999999</c:v>
                </c:pt>
                <c:pt idx="589">
                  <c:v>623.8599999999999</c:v>
                </c:pt>
                <c:pt idx="590">
                  <c:v>624.8599999999999</c:v>
                </c:pt>
                <c:pt idx="591">
                  <c:v>625.8599999999999</c:v>
                </c:pt>
                <c:pt idx="592">
                  <c:v>626.8599999999999</c:v>
                </c:pt>
                <c:pt idx="593">
                  <c:v>627.8599999999999</c:v>
                </c:pt>
                <c:pt idx="594">
                  <c:v>628.8599999999999</c:v>
                </c:pt>
                <c:pt idx="595">
                  <c:v>629.8599999999999</c:v>
                </c:pt>
                <c:pt idx="596">
                  <c:v>630.8599999999999</c:v>
                </c:pt>
                <c:pt idx="597">
                  <c:v>631.8599999999999</c:v>
                </c:pt>
                <c:pt idx="598">
                  <c:v>632.8599999999999</c:v>
                </c:pt>
                <c:pt idx="599">
                  <c:v>633.8599999999999</c:v>
                </c:pt>
                <c:pt idx="600">
                  <c:v>634.8599999999999</c:v>
                </c:pt>
                <c:pt idx="601">
                  <c:v>635.8599999999999</c:v>
                </c:pt>
                <c:pt idx="602">
                  <c:v>636.8599999999999</c:v>
                </c:pt>
                <c:pt idx="603">
                  <c:v>637.8599999999999</c:v>
                </c:pt>
                <c:pt idx="604">
                  <c:v>638.8599999999999</c:v>
                </c:pt>
                <c:pt idx="605">
                  <c:v>639.8599999999999</c:v>
                </c:pt>
                <c:pt idx="606">
                  <c:v>640.8599999999999</c:v>
                </c:pt>
                <c:pt idx="607">
                  <c:v>641.8599999999999</c:v>
                </c:pt>
                <c:pt idx="608">
                  <c:v>642.8599999999999</c:v>
                </c:pt>
                <c:pt idx="609">
                  <c:v>643.8599999999999</c:v>
                </c:pt>
                <c:pt idx="610">
                  <c:v>644.8599999999999</c:v>
                </c:pt>
                <c:pt idx="611">
                  <c:v>645.8599999999999</c:v>
                </c:pt>
                <c:pt idx="612">
                  <c:v>646.8599999999999</c:v>
                </c:pt>
                <c:pt idx="613">
                  <c:v>647.8599999999999</c:v>
                </c:pt>
                <c:pt idx="614">
                  <c:v>648.8599999999999</c:v>
                </c:pt>
                <c:pt idx="615">
                  <c:v>649.8599999999999</c:v>
                </c:pt>
                <c:pt idx="616">
                  <c:v>650.8599999999999</c:v>
                </c:pt>
                <c:pt idx="617">
                  <c:v>651.8599999999999</c:v>
                </c:pt>
                <c:pt idx="618">
                  <c:v>652.8599999999999</c:v>
                </c:pt>
                <c:pt idx="619">
                  <c:v>653.8599999999999</c:v>
                </c:pt>
                <c:pt idx="620">
                  <c:v>654.8599999999999</c:v>
                </c:pt>
                <c:pt idx="621">
                  <c:v>655.8599999999999</c:v>
                </c:pt>
                <c:pt idx="622">
                  <c:v>656.8599999999999</c:v>
                </c:pt>
                <c:pt idx="623">
                  <c:v>657.8599999999999</c:v>
                </c:pt>
                <c:pt idx="624">
                  <c:v>658.8599999999999</c:v>
                </c:pt>
                <c:pt idx="625">
                  <c:v>659.8599999999999</c:v>
                </c:pt>
                <c:pt idx="626">
                  <c:v>660.8599999999999</c:v>
                </c:pt>
                <c:pt idx="627">
                  <c:v>661.8599999999999</c:v>
                </c:pt>
                <c:pt idx="628">
                  <c:v>662.8599999999999</c:v>
                </c:pt>
                <c:pt idx="629">
                  <c:v>663.8599999999999</c:v>
                </c:pt>
                <c:pt idx="630">
                  <c:v>664.8599999999999</c:v>
                </c:pt>
                <c:pt idx="631">
                  <c:v>665.8599999999999</c:v>
                </c:pt>
                <c:pt idx="632">
                  <c:v>666.8599999999999</c:v>
                </c:pt>
                <c:pt idx="633">
                  <c:v>667.8599999999999</c:v>
                </c:pt>
                <c:pt idx="634">
                  <c:v>668.8599999999999</c:v>
                </c:pt>
                <c:pt idx="635">
                  <c:v>669.8599999999999</c:v>
                </c:pt>
                <c:pt idx="636">
                  <c:v>670.8599999999999</c:v>
                </c:pt>
                <c:pt idx="637">
                  <c:v>671.8599999999999</c:v>
                </c:pt>
                <c:pt idx="638">
                  <c:v>672.8599999999999</c:v>
                </c:pt>
                <c:pt idx="639">
                  <c:v>673.8599999999999</c:v>
                </c:pt>
                <c:pt idx="640">
                  <c:v>674.8599999999999</c:v>
                </c:pt>
                <c:pt idx="641">
                  <c:v>675.8599999999999</c:v>
                </c:pt>
                <c:pt idx="642">
                  <c:v>676.8599999999999</c:v>
                </c:pt>
                <c:pt idx="643">
                  <c:v>677.8599999999999</c:v>
                </c:pt>
                <c:pt idx="644">
                  <c:v>678.8599999999999</c:v>
                </c:pt>
                <c:pt idx="645">
                  <c:v>679.8599999999999</c:v>
                </c:pt>
                <c:pt idx="646">
                  <c:v>680.8599999999999</c:v>
                </c:pt>
                <c:pt idx="647">
                  <c:v>681.8599999999999</c:v>
                </c:pt>
                <c:pt idx="648">
                  <c:v>682.8599999999999</c:v>
                </c:pt>
                <c:pt idx="649">
                  <c:v>683.8599999999999</c:v>
                </c:pt>
                <c:pt idx="650">
                  <c:v>684.8599999999999</c:v>
                </c:pt>
                <c:pt idx="651">
                  <c:v>685.8599999999999</c:v>
                </c:pt>
                <c:pt idx="652">
                  <c:v>686.8599999999999</c:v>
                </c:pt>
                <c:pt idx="653">
                  <c:v>687.8599999999999</c:v>
                </c:pt>
                <c:pt idx="654">
                  <c:v>688.8599999999999</c:v>
                </c:pt>
                <c:pt idx="655">
                  <c:v>689.8599999999999</c:v>
                </c:pt>
                <c:pt idx="656">
                  <c:v>690.8599999999999</c:v>
                </c:pt>
                <c:pt idx="657">
                  <c:v>691.8599999999999</c:v>
                </c:pt>
                <c:pt idx="658">
                  <c:v>692.8599999999999</c:v>
                </c:pt>
                <c:pt idx="659">
                  <c:v>693.8599999999999</c:v>
                </c:pt>
                <c:pt idx="660">
                  <c:v>694.8599999999999</c:v>
                </c:pt>
                <c:pt idx="661">
                  <c:v>695.8599999999999</c:v>
                </c:pt>
                <c:pt idx="662">
                  <c:v>696.8599999999999</c:v>
                </c:pt>
                <c:pt idx="663">
                  <c:v>697.8599999999999</c:v>
                </c:pt>
                <c:pt idx="664">
                  <c:v>698.8599999999999</c:v>
                </c:pt>
                <c:pt idx="665">
                  <c:v>699.8599999999999</c:v>
                </c:pt>
                <c:pt idx="666">
                  <c:v>700.8599999999999</c:v>
                </c:pt>
                <c:pt idx="667">
                  <c:v>701.8599999999999</c:v>
                </c:pt>
                <c:pt idx="668">
                  <c:v>702.8599999999999</c:v>
                </c:pt>
                <c:pt idx="669">
                  <c:v>703.8599999999999</c:v>
                </c:pt>
                <c:pt idx="670">
                  <c:v>704.8599999999999</c:v>
                </c:pt>
                <c:pt idx="671">
                  <c:v>705.8599999999999</c:v>
                </c:pt>
                <c:pt idx="672">
                  <c:v>706.8599999999999</c:v>
                </c:pt>
                <c:pt idx="673">
                  <c:v>707.8599999999999</c:v>
                </c:pt>
                <c:pt idx="674">
                  <c:v>708.8599999999999</c:v>
                </c:pt>
                <c:pt idx="675">
                  <c:v>709.8599999999999</c:v>
                </c:pt>
                <c:pt idx="676">
                  <c:v>710.8599999999999</c:v>
                </c:pt>
                <c:pt idx="677">
                  <c:v>711.8599999999999</c:v>
                </c:pt>
                <c:pt idx="678">
                  <c:v>712.8599999999999</c:v>
                </c:pt>
                <c:pt idx="679">
                  <c:v>713.8599999999999</c:v>
                </c:pt>
                <c:pt idx="680">
                  <c:v>714.8599999999999</c:v>
                </c:pt>
                <c:pt idx="681">
                  <c:v>715.8599999999999</c:v>
                </c:pt>
                <c:pt idx="682">
                  <c:v>716.8599999999999</c:v>
                </c:pt>
                <c:pt idx="683">
                  <c:v>717.8599999999999</c:v>
                </c:pt>
                <c:pt idx="684">
                  <c:v>718.8599999999999</c:v>
                </c:pt>
                <c:pt idx="685">
                  <c:v>719.8599999999999</c:v>
                </c:pt>
                <c:pt idx="686">
                  <c:v>720.8599999999999</c:v>
                </c:pt>
                <c:pt idx="687">
                  <c:v>721.8599999999999</c:v>
                </c:pt>
                <c:pt idx="688">
                  <c:v>722.8599999999999</c:v>
                </c:pt>
                <c:pt idx="689">
                  <c:v>723.8599999999999</c:v>
                </c:pt>
                <c:pt idx="690">
                  <c:v>724.8599999999999</c:v>
                </c:pt>
                <c:pt idx="691">
                  <c:v>725.8599999999999</c:v>
                </c:pt>
                <c:pt idx="692">
                  <c:v>726.8599999999999</c:v>
                </c:pt>
                <c:pt idx="693">
                  <c:v>727.8599999999999</c:v>
                </c:pt>
                <c:pt idx="694">
                  <c:v>728.8599999999999</c:v>
                </c:pt>
                <c:pt idx="695">
                  <c:v>729.8599999999999</c:v>
                </c:pt>
                <c:pt idx="696">
                  <c:v>730.8599999999999</c:v>
                </c:pt>
                <c:pt idx="697">
                  <c:v>731.8599999999999</c:v>
                </c:pt>
                <c:pt idx="698">
                  <c:v>732.8599999999999</c:v>
                </c:pt>
                <c:pt idx="699">
                  <c:v>733.8599999999999</c:v>
                </c:pt>
                <c:pt idx="700">
                  <c:v>734.8599999999999</c:v>
                </c:pt>
                <c:pt idx="701">
                  <c:v>735.8599999999999</c:v>
                </c:pt>
                <c:pt idx="702">
                  <c:v>736.8599999999999</c:v>
                </c:pt>
                <c:pt idx="703">
                  <c:v>737.8599999999999</c:v>
                </c:pt>
                <c:pt idx="704">
                  <c:v>738.8599999999999</c:v>
                </c:pt>
                <c:pt idx="705">
                  <c:v>739.8599999999999</c:v>
                </c:pt>
                <c:pt idx="706">
                  <c:v>740.8599999999999</c:v>
                </c:pt>
                <c:pt idx="707">
                  <c:v>741.8599999999999</c:v>
                </c:pt>
                <c:pt idx="708">
                  <c:v>742.8599999999999</c:v>
                </c:pt>
                <c:pt idx="709">
                  <c:v>743.8599999999999</c:v>
                </c:pt>
                <c:pt idx="710">
                  <c:v>744.8599999999999</c:v>
                </c:pt>
                <c:pt idx="711">
                  <c:v>745.8599999999999</c:v>
                </c:pt>
                <c:pt idx="712">
                  <c:v>746.8599999999999</c:v>
                </c:pt>
                <c:pt idx="713">
                  <c:v>747.8599999999999</c:v>
                </c:pt>
                <c:pt idx="714">
                  <c:v>748.8599999999999</c:v>
                </c:pt>
                <c:pt idx="715">
                  <c:v>749.8599999999999</c:v>
                </c:pt>
                <c:pt idx="716">
                  <c:v>750.8599999999999</c:v>
                </c:pt>
                <c:pt idx="717">
                  <c:v>751.8599999999999</c:v>
                </c:pt>
                <c:pt idx="718">
                  <c:v>752.8599999999999</c:v>
                </c:pt>
                <c:pt idx="719">
                  <c:v>753.8599999999999</c:v>
                </c:pt>
                <c:pt idx="720">
                  <c:v>754.8599999999999</c:v>
                </c:pt>
                <c:pt idx="721">
                  <c:v>755.8599999999999</c:v>
                </c:pt>
                <c:pt idx="722">
                  <c:v>756.8599999999999</c:v>
                </c:pt>
                <c:pt idx="723">
                  <c:v>757.8599999999999</c:v>
                </c:pt>
                <c:pt idx="724">
                  <c:v>758.8599999999999</c:v>
                </c:pt>
                <c:pt idx="725">
                  <c:v>759.8599999999999</c:v>
                </c:pt>
                <c:pt idx="726">
                  <c:v>760.8599999999999</c:v>
                </c:pt>
                <c:pt idx="727">
                  <c:v>761.8599999999999</c:v>
                </c:pt>
                <c:pt idx="728">
                  <c:v>762.8599999999999</c:v>
                </c:pt>
                <c:pt idx="729">
                  <c:v>763.8599999999999</c:v>
                </c:pt>
                <c:pt idx="730">
                  <c:v>764.8599999999999</c:v>
                </c:pt>
                <c:pt idx="731">
                  <c:v>765.8599999999999</c:v>
                </c:pt>
                <c:pt idx="732">
                  <c:v>766.8599999999999</c:v>
                </c:pt>
                <c:pt idx="733">
                  <c:v>767.8599999999999</c:v>
                </c:pt>
                <c:pt idx="734">
                  <c:v>768.8599999999999</c:v>
                </c:pt>
                <c:pt idx="735">
                  <c:v>769.8599999999999</c:v>
                </c:pt>
                <c:pt idx="736">
                  <c:v>770.8599999999999</c:v>
                </c:pt>
                <c:pt idx="737">
                  <c:v>771.8599999999999</c:v>
                </c:pt>
                <c:pt idx="738">
                  <c:v>772.8599999999999</c:v>
                </c:pt>
                <c:pt idx="739">
                  <c:v>773.8599999999999</c:v>
                </c:pt>
                <c:pt idx="740">
                  <c:v>774.8599999999999</c:v>
                </c:pt>
                <c:pt idx="741">
                  <c:v>775.8599999999999</c:v>
                </c:pt>
                <c:pt idx="742">
                  <c:v>776.8599999999999</c:v>
                </c:pt>
                <c:pt idx="743">
                  <c:v>777.8599999999999</c:v>
                </c:pt>
                <c:pt idx="744">
                  <c:v>778.8599999999999</c:v>
                </c:pt>
                <c:pt idx="745">
                  <c:v>779.8599999999999</c:v>
                </c:pt>
                <c:pt idx="746">
                  <c:v>780.8599999999999</c:v>
                </c:pt>
                <c:pt idx="747">
                  <c:v>781.8599999999999</c:v>
                </c:pt>
                <c:pt idx="748">
                  <c:v>782.8599999999999</c:v>
                </c:pt>
                <c:pt idx="749">
                  <c:v>783.8599999999999</c:v>
                </c:pt>
                <c:pt idx="750">
                  <c:v>784.8599999999999</c:v>
                </c:pt>
                <c:pt idx="751">
                  <c:v>785.8599999999999</c:v>
                </c:pt>
                <c:pt idx="752">
                  <c:v>786.8599999999999</c:v>
                </c:pt>
                <c:pt idx="753">
                  <c:v>787.8599999999999</c:v>
                </c:pt>
                <c:pt idx="754">
                  <c:v>788.8599999999999</c:v>
                </c:pt>
                <c:pt idx="755">
                  <c:v>789.8599999999999</c:v>
                </c:pt>
                <c:pt idx="756">
                  <c:v>790.8599999999999</c:v>
                </c:pt>
                <c:pt idx="757">
                  <c:v>791.8599999999999</c:v>
                </c:pt>
                <c:pt idx="758">
                  <c:v>792.8599999999999</c:v>
                </c:pt>
                <c:pt idx="759">
                  <c:v>793.8599999999999</c:v>
                </c:pt>
                <c:pt idx="760">
                  <c:v>794.8599999999999</c:v>
                </c:pt>
                <c:pt idx="761">
                  <c:v>795.8599999999999</c:v>
                </c:pt>
                <c:pt idx="762">
                  <c:v>796.8599999999999</c:v>
                </c:pt>
                <c:pt idx="763">
                  <c:v>797.8599999999999</c:v>
                </c:pt>
                <c:pt idx="764">
                  <c:v>798.8599999999999</c:v>
                </c:pt>
                <c:pt idx="765">
                  <c:v>799.8599999999999</c:v>
                </c:pt>
                <c:pt idx="766">
                  <c:v>800.8599999999999</c:v>
                </c:pt>
                <c:pt idx="767">
                  <c:v>801.8599999999999</c:v>
                </c:pt>
                <c:pt idx="768">
                  <c:v>802.8599999999999</c:v>
                </c:pt>
                <c:pt idx="769">
                  <c:v>803.8599999999999</c:v>
                </c:pt>
                <c:pt idx="770">
                  <c:v>804.8599999999999</c:v>
                </c:pt>
                <c:pt idx="771">
                  <c:v>805.8599999999999</c:v>
                </c:pt>
                <c:pt idx="772">
                  <c:v>806.8599999999999</c:v>
                </c:pt>
                <c:pt idx="773">
                  <c:v>807.8599999999999</c:v>
                </c:pt>
                <c:pt idx="774">
                  <c:v>808.8599999999999</c:v>
                </c:pt>
                <c:pt idx="775">
                  <c:v>809.8599999999999</c:v>
                </c:pt>
                <c:pt idx="776">
                  <c:v>810.8599999999999</c:v>
                </c:pt>
                <c:pt idx="777">
                  <c:v>811.8599999999999</c:v>
                </c:pt>
                <c:pt idx="778">
                  <c:v>812.8599999999999</c:v>
                </c:pt>
                <c:pt idx="779">
                  <c:v>813.8599999999999</c:v>
                </c:pt>
                <c:pt idx="780">
                  <c:v>814.8599999999999</c:v>
                </c:pt>
                <c:pt idx="781">
                  <c:v>815.8599999999999</c:v>
                </c:pt>
                <c:pt idx="782">
                  <c:v>816.8599999999999</c:v>
                </c:pt>
                <c:pt idx="783">
                  <c:v>817.8599999999999</c:v>
                </c:pt>
                <c:pt idx="784">
                  <c:v>818.8599999999999</c:v>
                </c:pt>
                <c:pt idx="785">
                  <c:v>819.8599999999999</c:v>
                </c:pt>
                <c:pt idx="786">
                  <c:v>820.8599999999999</c:v>
                </c:pt>
                <c:pt idx="787">
                  <c:v>821.8599999999999</c:v>
                </c:pt>
                <c:pt idx="788">
                  <c:v>822.8599999999999</c:v>
                </c:pt>
                <c:pt idx="789">
                  <c:v>823.8599999999999</c:v>
                </c:pt>
                <c:pt idx="790">
                  <c:v>824.8599999999999</c:v>
                </c:pt>
                <c:pt idx="791">
                  <c:v>825.8599999999999</c:v>
                </c:pt>
                <c:pt idx="792">
                  <c:v>826.8599999999999</c:v>
                </c:pt>
                <c:pt idx="793">
                  <c:v>827.8599999999999</c:v>
                </c:pt>
                <c:pt idx="794">
                  <c:v>828.8599999999999</c:v>
                </c:pt>
                <c:pt idx="795">
                  <c:v>829.8599999999999</c:v>
                </c:pt>
                <c:pt idx="796">
                  <c:v>830.8599999999999</c:v>
                </c:pt>
                <c:pt idx="797">
                  <c:v>831.8599999999999</c:v>
                </c:pt>
                <c:pt idx="798">
                  <c:v>832.8599999999999</c:v>
                </c:pt>
                <c:pt idx="799">
                  <c:v>833.8599999999999</c:v>
                </c:pt>
                <c:pt idx="800">
                  <c:v>834.8599999999999</c:v>
                </c:pt>
                <c:pt idx="801">
                  <c:v>835.8599999999999</c:v>
                </c:pt>
                <c:pt idx="802">
                  <c:v>836.8599999999999</c:v>
                </c:pt>
                <c:pt idx="803">
                  <c:v>837.8599999999999</c:v>
                </c:pt>
                <c:pt idx="804">
                  <c:v>838.8599999999999</c:v>
                </c:pt>
                <c:pt idx="805">
                  <c:v>839.8599999999999</c:v>
                </c:pt>
                <c:pt idx="806">
                  <c:v>840.8599999999999</c:v>
                </c:pt>
                <c:pt idx="807">
                  <c:v>841.8599999999999</c:v>
                </c:pt>
                <c:pt idx="808">
                  <c:v>842.8599999999999</c:v>
                </c:pt>
                <c:pt idx="809">
                  <c:v>843.8599999999999</c:v>
                </c:pt>
                <c:pt idx="810">
                  <c:v>844.8599999999999</c:v>
                </c:pt>
                <c:pt idx="811">
                  <c:v>845.8599999999999</c:v>
                </c:pt>
                <c:pt idx="812">
                  <c:v>846.8599999999999</c:v>
                </c:pt>
                <c:pt idx="813">
                  <c:v>847.8599999999999</c:v>
                </c:pt>
                <c:pt idx="814">
                  <c:v>848.8599999999999</c:v>
                </c:pt>
                <c:pt idx="815">
                  <c:v>849.8599999999999</c:v>
                </c:pt>
                <c:pt idx="816">
                  <c:v>850.8599999999999</c:v>
                </c:pt>
                <c:pt idx="817">
                  <c:v>851.8599999999999</c:v>
                </c:pt>
                <c:pt idx="818">
                  <c:v>852.8599999999999</c:v>
                </c:pt>
                <c:pt idx="819">
                  <c:v>853.8599999999999</c:v>
                </c:pt>
                <c:pt idx="820">
                  <c:v>854.8599999999999</c:v>
                </c:pt>
                <c:pt idx="821">
                  <c:v>855.8599999999999</c:v>
                </c:pt>
                <c:pt idx="822">
                  <c:v>856.8599999999999</c:v>
                </c:pt>
                <c:pt idx="823">
                  <c:v>857.8599999999999</c:v>
                </c:pt>
                <c:pt idx="824">
                  <c:v>858.8599999999999</c:v>
                </c:pt>
                <c:pt idx="825">
                  <c:v>859.8599999999999</c:v>
                </c:pt>
                <c:pt idx="826">
                  <c:v>860.8599999999999</c:v>
                </c:pt>
                <c:pt idx="827">
                  <c:v>861.8599999999999</c:v>
                </c:pt>
                <c:pt idx="828">
                  <c:v>862.8599999999999</c:v>
                </c:pt>
                <c:pt idx="829">
                  <c:v>863.8599999999999</c:v>
                </c:pt>
                <c:pt idx="830">
                  <c:v>864.8599999999999</c:v>
                </c:pt>
                <c:pt idx="831">
                  <c:v>865.8599999999999</c:v>
                </c:pt>
                <c:pt idx="832">
                  <c:v>866.8599999999999</c:v>
                </c:pt>
                <c:pt idx="833">
                  <c:v>867.8599999999999</c:v>
                </c:pt>
                <c:pt idx="834">
                  <c:v>868.8599999999999</c:v>
                </c:pt>
                <c:pt idx="835">
                  <c:v>869.8599999999999</c:v>
                </c:pt>
                <c:pt idx="836">
                  <c:v>870.8599999999999</c:v>
                </c:pt>
                <c:pt idx="837">
                  <c:v>871.8599999999999</c:v>
                </c:pt>
                <c:pt idx="838">
                  <c:v>872.8599999999999</c:v>
                </c:pt>
                <c:pt idx="839">
                  <c:v>873.8599999999999</c:v>
                </c:pt>
                <c:pt idx="840">
                  <c:v>874.8599999999999</c:v>
                </c:pt>
                <c:pt idx="841">
                  <c:v>875.8599999999999</c:v>
                </c:pt>
                <c:pt idx="842">
                  <c:v>876.8599999999999</c:v>
                </c:pt>
                <c:pt idx="843">
                  <c:v>877.8599999999999</c:v>
                </c:pt>
                <c:pt idx="844">
                  <c:v>878.8599999999999</c:v>
                </c:pt>
                <c:pt idx="845">
                  <c:v>879.8599999999999</c:v>
                </c:pt>
                <c:pt idx="846">
                  <c:v>880.8599999999999</c:v>
                </c:pt>
                <c:pt idx="847">
                  <c:v>881.8599999999999</c:v>
                </c:pt>
                <c:pt idx="848">
                  <c:v>882.8599999999999</c:v>
                </c:pt>
                <c:pt idx="849">
                  <c:v>883.8599999999999</c:v>
                </c:pt>
                <c:pt idx="850">
                  <c:v>884.8599999999999</c:v>
                </c:pt>
                <c:pt idx="851">
                  <c:v>885.8599999999999</c:v>
                </c:pt>
                <c:pt idx="852">
                  <c:v>886.8599999999999</c:v>
                </c:pt>
                <c:pt idx="853">
                  <c:v>887.8599999999999</c:v>
                </c:pt>
                <c:pt idx="854">
                  <c:v>888.8599999999999</c:v>
                </c:pt>
                <c:pt idx="855">
                  <c:v>889.8599999999999</c:v>
                </c:pt>
                <c:pt idx="856">
                  <c:v>890.8599999999999</c:v>
                </c:pt>
                <c:pt idx="857">
                  <c:v>891.8599999999999</c:v>
                </c:pt>
                <c:pt idx="858">
                  <c:v>892.8599999999999</c:v>
                </c:pt>
                <c:pt idx="859">
                  <c:v>893.8599999999999</c:v>
                </c:pt>
                <c:pt idx="860">
                  <c:v>894.8599999999999</c:v>
                </c:pt>
                <c:pt idx="861">
                  <c:v>895.8599999999999</c:v>
                </c:pt>
                <c:pt idx="862">
                  <c:v>896.8599999999999</c:v>
                </c:pt>
                <c:pt idx="863">
                  <c:v>897.8599999999999</c:v>
                </c:pt>
                <c:pt idx="864">
                  <c:v>898.8599999999999</c:v>
                </c:pt>
                <c:pt idx="865">
                  <c:v>899.8599999999999</c:v>
                </c:pt>
                <c:pt idx="866">
                  <c:v>900.8599999999999</c:v>
                </c:pt>
                <c:pt idx="867">
                  <c:v>901.8599999999999</c:v>
                </c:pt>
                <c:pt idx="868">
                  <c:v>902.8599999999999</c:v>
                </c:pt>
                <c:pt idx="869">
                  <c:v>903.8599999999999</c:v>
                </c:pt>
                <c:pt idx="870">
                  <c:v>904.8599999999999</c:v>
                </c:pt>
                <c:pt idx="871">
                  <c:v>905.8599999999999</c:v>
                </c:pt>
                <c:pt idx="872">
                  <c:v>906.8599999999999</c:v>
                </c:pt>
                <c:pt idx="873">
                  <c:v>907.8599999999999</c:v>
                </c:pt>
                <c:pt idx="874">
                  <c:v>908.8599999999999</c:v>
                </c:pt>
                <c:pt idx="875">
                  <c:v>909.8599999999999</c:v>
                </c:pt>
                <c:pt idx="876">
                  <c:v>910.8599999999999</c:v>
                </c:pt>
                <c:pt idx="877">
                  <c:v>911.8599999999999</c:v>
                </c:pt>
                <c:pt idx="878">
                  <c:v>912.8599999999999</c:v>
                </c:pt>
                <c:pt idx="879">
                  <c:v>913.8599999999999</c:v>
                </c:pt>
                <c:pt idx="880">
                  <c:v>914.8599999999999</c:v>
                </c:pt>
                <c:pt idx="881">
                  <c:v>915.8599999999999</c:v>
                </c:pt>
                <c:pt idx="882">
                  <c:v>916.8599999999999</c:v>
                </c:pt>
                <c:pt idx="883">
                  <c:v>917.8599999999999</c:v>
                </c:pt>
                <c:pt idx="884">
                  <c:v>918.8599999999999</c:v>
                </c:pt>
                <c:pt idx="885">
                  <c:v>919.8599999999999</c:v>
                </c:pt>
                <c:pt idx="886">
                  <c:v>920.8599999999999</c:v>
                </c:pt>
                <c:pt idx="887">
                  <c:v>921.8599999999999</c:v>
                </c:pt>
                <c:pt idx="888">
                  <c:v>922.8599999999999</c:v>
                </c:pt>
                <c:pt idx="889">
                  <c:v>923.8599999999999</c:v>
                </c:pt>
                <c:pt idx="890">
                  <c:v>924.8599999999999</c:v>
                </c:pt>
                <c:pt idx="891">
                  <c:v>925.8599999999999</c:v>
                </c:pt>
                <c:pt idx="892">
                  <c:v>926.8599999999999</c:v>
                </c:pt>
                <c:pt idx="893">
                  <c:v>927.8599999999999</c:v>
                </c:pt>
                <c:pt idx="894">
                  <c:v>928.8599999999999</c:v>
                </c:pt>
                <c:pt idx="895">
                  <c:v>929.8599999999999</c:v>
                </c:pt>
                <c:pt idx="896">
                  <c:v>930.8599999999999</c:v>
                </c:pt>
                <c:pt idx="897">
                  <c:v>931.8599999999999</c:v>
                </c:pt>
                <c:pt idx="898">
                  <c:v>932.8599999999999</c:v>
                </c:pt>
                <c:pt idx="899">
                  <c:v>933.8599999999999</c:v>
                </c:pt>
                <c:pt idx="900">
                  <c:v>934.8599999999999</c:v>
                </c:pt>
                <c:pt idx="901">
                  <c:v>935.8599999999999</c:v>
                </c:pt>
                <c:pt idx="902">
                  <c:v>936.8599999999999</c:v>
                </c:pt>
                <c:pt idx="903">
                  <c:v>937.8599999999999</c:v>
                </c:pt>
                <c:pt idx="904">
                  <c:v>938.8599999999999</c:v>
                </c:pt>
                <c:pt idx="905">
                  <c:v>939.8599999999999</c:v>
                </c:pt>
                <c:pt idx="906">
                  <c:v>940.8599999999999</c:v>
                </c:pt>
                <c:pt idx="907">
                  <c:v>941.8599999999999</c:v>
                </c:pt>
                <c:pt idx="908">
                  <c:v>942.8599999999999</c:v>
                </c:pt>
                <c:pt idx="909">
                  <c:v>943.8599999999999</c:v>
                </c:pt>
                <c:pt idx="910">
                  <c:v>944.8599999999999</c:v>
                </c:pt>
                <c:pt idx="911">
                  <c:v>945.8599999999999</c:v>
                </c:pt>
                <c:pt idx="912">
                  <c:v>946.8599999999999</c:v>
                </c:pt>
                <c:pt idx="913">
                  <c:v>947.8599999999999</c:v>
                </c:pt>
                <c:pt idx="914">
                  <c:v>948.8599999999999</c:v>
                </c:pt>
                <c:pt idx="915">
                  <c:v>949.8599999999999</c:v>
                </c:pt>
                <c:pt idx="916">
                  <c:v>950.8599999999999</c:v>
                </c:pt>
                <c:pt idx="917">
                  <c:v>951.8599999999999</c:v>
                </c:pt>
                <c:pt idx="918">
                  <c:v>952.8599999999999</c:v>
                </c:pt>
                <c:pt idx="919">
                  <c:v>953.8599999999999</c:v>
                </c:pt>
                <c:pt idx="920">
                  <c:v>954.8599999999999</c:v>
                </c:pt>
                <c:pt idx="921">
                  <c:v>955.8599999999999</c:v>
                </c:pt>
                <c:pt idx="922">
                  <c:v>956.8599999999999</c:v>
                </c:pt>
                <c:pt idx="923">
                  <c:v>957.8599999999999</c:v>
                </c:pt>
                <c:pt idx="924">
                  <c:v>958.8599999999999</c:v>
                </c:pt>
              </c:numCache>
            </c:numRef>
          </c:xVal>
          <c:yVal>
            <c:numRef>
              <c:f>'#8-NR'!$C$5:$C$929</c:f>
              <c:numCache>
                <c:formatCode>General</c:formatCode>
                <c:ptCount val="925"/>
                <c:pt idx="0">
                  <c:v>100.01900000000002</c:v>
                </c:pt>
                <c:pt idx="1">
                  <c:v>100.042</c:v>
                </c:pt>
                <c:pt idx="2">
                  <c:v>100.04300000000002</c:v>
                </c:pt>
                <c:pt idx="3">
                  <c:v>100.04700000000001</c:v>
                </c:pt>
                <c:pt idx="4">
                  <c:v>100.054</c:v>
                </c:pt>
                <c:pt idx="5">
                  <c:v>100.062</c:v>
                </c:pt>
                <c:pt idx="6">
                  <c:v>100.063</c:v>
                </c:pt>
                <c:pt idx="7">
                  <c:v>100.065</c:v>
                </c:pt>
                <c:pt idx="8">
                  <c:v>100.065</c:v>
                </c:pt>
                <c:pt idx="9">
                  <c:v>100.068</c:v>
                </c:pt>
                <c:pt idx="10">
                  <c:v>100.071</c:v>
                </c:pt>
                <c:pt idx="11">
                  <c:v>100.07299999999998</c:v>
                </c:pt>
                <c:pt idx="12">
                  <c:v>100.07499999999999</c:v>
                </c:pt>
                <c:pt idx="13">
                  <c:v>100.074</c:v>
                </c:pt>
                <c:pt idx="14">
                  <c:v>100.077</c:v>
                </c:pt>
                <c:pt idx="15">
                  <c:v>100.08199999999999</c:v>
                </c:pt>
                <c:pt idx="16">
                  <c:v>100.087</c:v>
                </c:pt>
                <c:pt idx="17">
                  <c:v>100.08499999999999</c:v>
                </c:pt>
                <c:pt idx="18">
                  <c:v>100.08499999999999</c:v>
                </c:pt>
                <c:pt idx="19">
                  <c:v>100.08499999999999</c:v>
                </c:pt>
                <c:pt idx="20">
                  <c:v>100.086</c:v>
                </c:pt>
                <c:pt idx="21">
                  <c:v>100.09</c:v>
                </c:pt>
                <c:pt idx="22">
                  <c:v>100.09</c:v>
                </c:pt>
                <c:pt idx="23">
                  <c:v>100.09</c:v>
                </c:pt>
                <c:pt idx="24">
                  <c:v>100.09099999999999</c:v>
                </c:pt>
                <c:pt idx="25">
                  <c:v>100.093</c:v>
                </c:pt>
                <c:pt idx="26">
                  <c:v>100.09399999999999</c:v>
                </c:pt>
                <c:pt idx="27">
                  <c:v>100.095</c:v>
                </c:pt>
                <c:pt idx="28">
                  <c:v>100.09699999999999</c:v>
                </c:pt>
                <c:pt idx="29">
                  <c:v>100.096</c:v>
                </c:pt>
                <c:pt idx="30">
                  <c:v>100.09399999999999</c:v>
                </c:pt>
                <c:pt idx="31">
                  <c:v>100.092</c:v>
                </c:pt>
                <c:pt idx="32">
                  <c:v>100.09</c:v>
                </c:pt>
                <c:pt idx="33">
                  <c:v>100.092</c:v>
                </c:pt>
                <c:pt idx="34">
                  <c:v>100.09399999999999</c:v>
                </c:pt>
                <c:pt idx="35">
                  <c:v>100.095</c:v>
                </c:pt>
                <c:pt idx="36">
                  <c:v>100.095</c:v>
                </c:pt>
                <c:pt idx="37">
                  <c:v>100.09399999999999</c:v>
                </c:pt>
                <c:pt idx="38">
                  <c:v>100.09399999999999</c:v>
                </c:pt>
                <c:pt idx="39">
                  <c:v>100.093</c:v>
                </c:pt>
                <c:pt idx="40">
                  <c:v>100.09099999999999</c:v>
                </c:pt>
                <c:pt idx="41">
                  <c:v>100.09</c:v>
                </c:pt>
                <c:pt idx="42">
                  <c:v>100.089</c:v>
                </c:pt>
                <c:pt idx="43">
                  <c:v>100.092</c:v>
                </c:pt>
                <c:pt idx="44">
                  <c:v>100.095</c:v>
                </c:pt>
                <c:pt idx="45">
                  <c:v>100.095</c:v>
                </c:pt>
                <c:pt idx="46">
                  <c:v>100.09399999999999</c:v>
                </c:pt>
                <c:pt idx="47">
                  <c:v>100.092</c:v>
                </c:pt>
                <c:pt idx="48">
                  <c:v>100.089</c:v>
                </c:pt>
                <c:pt idx="49">
                  <c:v>100.08799999999999</c:v>
                </c:pt>
                <c:pt idx="50">
                  <c:v>100.089</c:v>
                </c:pt>
                <c:pt idx="51">
                  <c:v>100.086</c:v>
                </c:pt>
                <c:pt idx="52">
                  <c:v>100.083</c:v>
                </c:pt>
                <c:pt idx="53">
                  <c:v>100.08199999999999</c:v>
                </c:pt>
                <c:pt idx="54">
                  <c:v>100.083</c:v>
                </c:pt>
                <c:pt idx="55">
                  <c:v>100.08199999999999</c:v>
                </c:pt>
                <c:pt idx="56">
                  <c:v>100.08</c:v>
                </c:pt>
                <c:pt idx="57">
                  <c:v>100.07599999999998</c:v>
                </c:pt>
                <c:pt idx="58">
                  <c:v>100.071</c:v>
                </c:pt>
                <c:pt idx="59">
                  <c:v>100.068</c:v>
                </c:pt>
                <c:pt idx="60">
                  <c:v>100.06699999999999</c:v>
                </c:pt>
                <c:pt idx="61">
                  <c:v>100.068</c:v>
                </c:pt>
                <c:pt idx="62">
                  <c:v>100.065</c:v>
                </c:pt>
                <c:pt idx="63">
                  <c:v>100.059</c:v>
                </c:pt>
                <c:pt idx="64">
                  <c:v>100.054</c:v>
                </c:pt>
                <c:pt idx="65">
                  <c:v>100.05</c:v>
                </c:pt>
                <c:pt idx="66">
                  <c:v>100.051</c:v>
                </c:pt>
                <c:pt idx="67">
                  <c:v>100.051</c:v>
                </c:pt>
                <c:pt idx="68">
                  <c:v>100.04700000000001</c:v>
                </c:pt>
                <c:pt idx="69">
                  <c:v>100.04100000000001</c:v>
                </c:pt>
                <c:pt idx="70">
                  <c:v>100.039</c:v>
                </c:pt>
                <c:pt idx="71">
                  <c:v>100.03700000000002</c:v>
                </c:pt>
                <c:pt idx="72">
                  <c:v>100.036</c:v>
                </c:pt>
                <c:pt idx="73">
                  <c:v>100.03400000000002</c:v>
                </c:pt>
                <c:pt idx="74">
                  <c:v>100.029</c:v>
                </c:pt>
                <c:pt idx="75">
                  <c:v>100.027</c:v>
                </c:pt>
                <c:pt idx="76">
                  <c:v>100.024</c:v>
                </c:pt>
                <c:pt idx="77">
                  <c:v>100.02200000000001</c:v>
                </c:pt>
                <c:pt idx="78">
                  <c:v>100.01900000000002</c:v>
                </c:pt>
                <c:pt idx="79">
                  <c:v>100.015</c:v>
                </c:pt>
                <c:pt idx="80">
                  <c:v>100.01300000000002</c:v>
                </c:pt>
                <c:pt idx="81">
                  <c:v>100.012</c:v>
                </c:pt>
                <c:pt idx="82">
                  <c:v>100.008</c:v>
                </c:pt>
                <c:pt idx="83">
                  <c:v>100.001</c:v>
                </c:pt>
                <c:pt idx="84">
                  <c:v>99.997000000000014</c:v>
                </c:pt>
                <c:pt idx="85">
                  <c:v>99.995000000000005</c:v>
                </c:pt>
                <c:pt idx="86">
                  <c:v>99.992999999999995</c:v>
                </c:pt>
                <c:pt idx="87">
                  <c:v>99.990000000000009</c:v>
                </c:pt>
                <c:pt idx="88">
                  <c:v>99.986000000000004</c:v>
                </c:pt>
                <c:pt idx="89">
                  <c:v>99.980999999999995</c:v>
                </c:pt>
                <c:pt idx="90">
                  <c:v>99.975999999999999</c:v>
                </c:pt>
                <c:pt idx="91">
                  <c:v>99.974000000000004</c:v>
                </c:pt>
                <c:pt idx="92">
                  <c:v>99.972999999999999</c:v>
                </c:pt>
                <c:pt idx="93">
                  <c:v>99.967000000000013</c:v>
                </c:pt>
                <c:pt idx="94">
                  <c:v>99.959000000000003</c:v>
                </c:pt>
                <c:pt idx="95">
                  <c:v>99.958000000000013</c:v>
                </c:pt>
                <c:pt idx="96">
                  <c:v>99.956999999999994</c:v>
                </c:pt>
                <c:pt idx="97">
                  <c:v>99.953000000000003</c:v>
                </c:pt>
                <c:pt idx="98">
                  <c:v>99.948000000000008</c:v>
                </c:pt>
                <c:pt idx="99">
                  <c:v>99.943000000000012</c:v>
                </c:pt>
                <c:pt idx="100">
                  <c:v>99.938999999999993</c:v>
                </c:pt>
                <c:pt idx="101">
                  <c:v>99.935000000000002</c:v>
                </c:pt>
                <c:pt idx="102">
                  <c:v>99.933000000000007</c:v>
                </c:pt>
                <c:pt idx="103">
                  <c:v>99.93</c:v>
                </c:pt>
                <c:pt idx="104">
                  <c:v>99.927000000000007</c:v>
                </c:pt>
                <c:pt idx="105">
                  <c:v>99.923000000000002</c:v>
                </c:pt>
                <c:pt idx="106">
                  <c:v>99.918999999999997</c:v>
                </c:pt>
                <c:pt idx="107">
                  <c:v>99.915999999999997</c:v>
                </c:pt>
                <c:pt idx="108">
                  <c:v>99.911000000000016</c:v>
                </c:pt>
                <c:pt idx="109">
                  <c:v>99.905000000000001</c:v>
                </c:pt>
                <c:pt idx="110">
                  <c:v>99.905000000000001</c:v>
                </c:pt>
                <c:pt idx="111">
                  <c:v>99.906000000000006</c:v>
                </c:pt>
                <c:pt idx="112">
                  <c:v>99.903000000000006</c:v>
                </c:pt>
                <c:pt idx="113">
                  <c:v>99.9</c:v>
                </c:pt>
                <c:pt idx="114">
                  <c:v>99.897000000000006</c:v>
                </c:pt>
                <c:pt idx="115">
                  <c:v>99.894000000000005</c:v>
                </c:pt>
                <c:pt idx="116">
                  <c:v>99.888999999999982</c:v>
                </c:pt>
                <c:pt idx="117">
                  <c:v>99.884999999999991</c:v>
                </c:pt>
                <c:pt idx="118">
                  <c:v>99.881999999999991</c:v>
                </c:pt>
                <c:pt idx="119">
                  <c:v>99.877999999999986</c:v>
                </c:pt>
                <c:pt idx="120">
                  <c:v>99.874999999999986</c:v>
                </c:pt>
                <c:pt idx="121">
                  <c:v>99.870999999999981</c:v>
                </c:pt>
                <c:pt idx="122">
                  <c:v>99.866</c:v>
                </c:pt>
                <c:pt idx="123">
                  <c:v>99.863</c:v>
                </c:pt>
                <c:pt idx="124">
                  <c:v>99.864000000000004</c:v>
                </c:pt>
                <c:pt idx="125">
                  <c:v>99.863</c:v>
                </c:pt>
                <c:pt idx="126">
                  <c:v>99.856999999999999</c:v>
                </c:pt>
                <c:pt idx="127">
                  <c:v>99.856999999999999</c:v>
                </c:pt>
                <c:pt idx="128">
                  <c:v>99.85599999999998</c:v>
                </c:pt>
                <c:pt idx="129">
                  <c:v>99.85299999999998</c:v>
                </c:pt>
                <c:pt idx="130">
                  <c:v>99.849000000000004</c:v>
                </c:pt>
                <c:pt idx="131">
                  <c:v>99.845000000000013</c:v>
                </c:pt>
                <c:pt idx="132">
                  <c:v>99.842000000000013</c:v>
                </c:pt>
                <c:pt idx="133">
                  <c:v>99.837000000000003</c:v>
                </c:pt>
                <c:pt idx="134">
                  <c:v>99.831999999999994</c:v>
                </c:pt>
                <c:pt idx="135">
                  <c:v>99.828999999999979</c:v>
                </c:pt>
                <c:pt idx="136">
                  <c:v>99.825999999999979</c:v>
                </c:pt>
                <c:pt idx="137">
                  <c:v>99.820999999999998</c:v>
                </c:pt>
                <c:pt idx="138">
                  <c:v>99.816999999999993</c:v>
                </c:pt>
                <c:pt idx="139">
                  <c:v>99.813000000000002</c:v>
                </c:pt>
                <c:pt idx="140">
                  <c:v>99.81</c:v>
                </c:pt>
                <c:pt idx="141">
                  <c:v>99.807999999999993</c:v>
                </c:pt>
                <c:pt idx="142">
                  <c:v>99.804000000000002</c:v>
                </c:pt>
                <c:pt idx="143">
                  <c:v>99.801000000000002</c:v>
                </c:pt>
                <c:pt idx="144">
                  <c:v>99.799000000000007</c:v>
                </c:pt>
                <c:pt idx="145">
                  <c:v>99.798000000000002</c:v>
                </c:pt>
                <c:pt idx="146">
                  <c:v>99.796999999999997</c:v>
                </c:pt>
                <c:pt idx="147">
                  <c:v>99.790999999999997</c:v>
                </c:pt>
                <c:pt idx="148">
                  <c:v>99.787000000000006</c:v>
                </c:pt>
                <c:pt idx="149">
                  <c:v>99.786000000000001</c:v>
                </c:pt>
                <c:pt idx="150">
                  <c:v>99.784999999999997</c:v>
                </c:pt>
                <c:pt idx="151">
                  <c:v>99.778999999999982</c:v>
                </c:pt>
                <c:pt idx="152">
                  <c:v>99.775999999999982</c:v>
                </c:pt>
                <c:pt idx="153">
                  <c:v>99.774999999999991</c:v>
                </c:pt>
                <c:pt idx="154">
                  <c:v>99.774000000000001</c:v>
                </c:pt>
                <c:pt idx="155">
                  <c:v>99.771000000000001</c:v>
                </c:pt>
                <c:pt idx="156">
                  <c:v>99.769000000000005</c:v>
                </c:pt>
                <c:pt idx="157">
                  <c:v>99.765000000000001</c:v>
                </c:pt>
                <c:pt idx="158">
                  <c:v>99.760999999999996</c:v>
                </c:pt>
                <c:pt idx="159">
                  <c:v>99.76</c:v>
                </c:pt>
                <c:pt idx="160">
                  <c:v>99.754000000000005</c:v>
                </c:pt>
                <c:pt idx="161">
                  <c:v>99.748999999999995</c:v>
                </c:pt>
                <c:pt idx="162">
                  <c:v>99.747000000000014</c:v>
                </c:pt>
                <c:pt idx="163">
                  <c:v>99.745000000000005</c:v>
                </c:pt>
                <c:pt idx="164">
                  <c:v>99.744000000000014</c:v>
                </c:pt>
                <c:pt idx="165">
                  <c:v>99.740000000000009</c:v>
                </c:pt>
                <c:pt idx="166">
                  <c:v>99.736000000000004</c:v>
                </c:pt>
                <c:pt idx="167">
                  <c:v>99.730999999999995</c:v>
                </c:pt>
                <c:pt idx="168">
                  <c:v>99.727000000000004</c:v>
                </c:pt>
                <c:pt idx="169">
                  <c:v>99.724000000000004</c:v>
                </c:pt>
                <c:pt idx="170">
                  <c:v>99.718000000000004</c:v>
                </c:pt>
                <c:pt idx="171">
                  <c:v>99.712999999999994</c:v>
                </c:pt>
                <c:pt idx="172">
                  <c:v>99.708000000000013</c:v>
                </c:pt>
                <c:pt idx="173">
                  <c:v>99.703999999999994</c:v>
                </c:pt>
                <c:pt idx="174">
                  <c:v>99.702000000000012</c:v>
                </c:pt>
                <c:pt idx="175">
                  <c:v>99.697000000000003</c:v>
                </c:pt>
                <c:pt idx="176">
                  <c:v>99.691999999999993</c:v>
                </c:pt>
                <c:pt idx="177">
                  <c:v>99.685999999999993</c:v>
                </c:pt>
                <c:pt idx="178">
                  <c:v>99.680999999999983</c:v>
                </c:pt>
                <c:pt idx="179">
                  <c:v>99.675999999999988</c:v>
                </c:pt>
                <c:pt idx="180">
                  <c:v>99.671999999999983</c:v>
                </c:pt>
                <c:pt idx="181">
                  <c:v>99.667999999999992</c:v>
                </c:pt>
                <c:pt idx="182">
                  <c:v>99.662999999999982</c:v>
                </c:pt>
                <c:pt idx="183">
                  <c:v>99.654999999999987</c:v>
                </c:pt>
                <c:pt idx="184">
                  <c:v>99.647999999999996</c:v>
                </c:pt>
                <c:pt idx="185">
                  <c:v>99.644000000000005</c:v>
                </c:pt>
                <c:pt idx="186">
                  <c:v>99.637999999999991</c:v>
                </c:pt>
                <c:pt idx="187">
                  <c:v>99.631999999999991</c:v>
                </c:pt>
                <c:pt idx="188">
                  <c:v>99.626999999999981</c:v>
                </c:pt>
                <c:pt idx="189">
                  <c:v>99.61999999999999</c:v>
                </c:pt>
                <c:pt idx="190">
                  <c:v>99.613</c:v>
                </c:pt>
                <c:pt idx="191">
                  <c:v>99.60799999999999</c:v>
                </c:pt>
                <c:pt idx="192">
                  <c:v>99.603999999999999</c:v>
                </c:pt>
                <c:pt idx="193">
                  <c:v>99.596000000000004</c:v>
                </c:pt>
                <c:pt idx="194">
                  <c:v>99.588999999999999</c:v>
                </c:pt>
                <c:pt idx="195">
                  <c:v>99.584000000000003</c:v>
                </c:pt>
                <c:pt idx="196">
                  <c:v>99.576999999999998</c:v>
                </c:pt>
                <c:pt idx="197">
                  <c:v>99.572999999999979</c:v>
                </c:pt>
                <c:pt idx="198">
                  <c:v>99.566999999999993</c:v>
                </c:pt>
                <c:pt idx="199">
                  <c:v>99.557000000000002</c:v>
                </c:pt>
                <c:pt idx="200">
                  <c:v>99.546999999999997</c:v>
                </c:pt>
                <c:pt idx="201">
                  <c:v>99.536000000000001</c:v>
                </c:pt>
                <c:pt idx="202">
                  <c:v>99.53</c:v>
                </c:pt>
                <c:pt idx="203">
                  <c:v>99.522999999999982</c:v>
                </c:pt>
                <c:pt idx="204">
                  <c:v>99.513999999999996</c:v>
                </c:pt>
                <c:pt idx="205">
                  <c:v>99.509</c:v>
                </c:pt>
                <c:pt idx="206">
                  <c:v>99.501999999999995</c:v>
                </c:pt>
                <c:pt idx="207">
                  <c:v>99.495000000000005</c:v>
                </c:pt>
                <c:pt idx="208">
                  <c:v>99.488</c:v>
                </c:pt>
                <c:pt idx="209">
                  <c:v>99.477999999999994</c:v>
                </c:pt>
                <c:pt idx="210">
                  <c:v>99.472999999999999</c:v>
                </c:pt>
                <c:pt idx="211">
                  <c:v>99.465000000000003</c:v>
                </c:pt>
                <c:pt idx="212">
                  <c:v>99.456000000000003</c:v>
                </c:pt>
                <c:pt idx="213">
                  <c:v>99.449000000000012</c:v>
                </c:pt>
                <c:pt idx="214">
                  <c:v>99.442000000000007</c:v>
                </c:pt>
                <c:pt idx="215">
                  <c:v>99.435000000000002</c:v>
                </c:pt>
                <c:pt idx="216">
                  <c:v>99.427999999999997</c:v>
                </c:pt>
                <c:pt idx="217">
                  <c:v>99.42</c:v>
                </c:pt>
                <c:pt idx="218">
                  <c:v>99.409000000000006</c:v>
                </c:pt>
                <c:pt idx="219">
                  <c:v>99.4</c:v>
                </c:pt>
                <c:pt idx="220">
                  <c:v>99.394999999999996</c:v>
                </c:pt>
                <c:pt idx="221">
                  <c:v>99.39</c:v>
                </c:pt>
                <c:pt idx="222">
                  <c:v>99.381</c:v>
                </c:pt>
                <c:pt idx="223">
                  <c:v>99.37299999999999</c:v>
                </c:pt>
                <c:pt idx="224">
                  <c:v>99.364000000000004</c:v>
                </c:pt>
                <c:pt idx="225">
                  <c:v>99.356999999999999</c:v>
                </c:pt>
                <c:pt idx="226">
                  <c:v>99.346999999999994</c:v>
                </c:pt>
                <c:pt idx="227">
                  <c:v>99.334000000000003</c:v>
                </c:pt>
                <c:pt idx="228">
                  <c:v>99.323999999999998</c:v>
                </c:pt>
                <c:pt idx="229">
                  <c:v>99.313999999999993</c:v>
                </c:pt>
                <c:pt idx="230">
                  <c:v>99.305999999999983</c:v>
                </c:pt>
                <c:pt idx="231">
                  <c:v>99.296999999999997</c:v>
                </c:pt>
                <c:pt idx="232">
                  <c:v>99.28</c:v>
                </c:pt>
                <c:pt idx="233">
                  <c:v>99.271999999999991</c:v>
                </c:pt>
                <c:pt idx="234">
                  <c:v>99.26</c:v>
                </c:pt>
                <c:pt idx="235">
                  <c:v>99.251000000000005</c:v>
                </c:pt>
                <c:pt idx="236">
                  <c:v>99.239000000000004</c:v>
                </c:pt>
                <c:pt idx="237">
                  <c:v>99.227000000000004</c:v>
                </c:pt>
                <c:pt idx="238">
                  <c:v>99.214000000000013</c:v>
                </c:pt>
                <c:pt idx="239">
                  <c:v>99.200999999999993</c:v>
                </c:pt>
                <c:pt idx="240">
                  <c:v>99.191000000000003</c:v>
                </c:pt>
                <c:pt idx="241">
                  <c:v>99.178999999999988</c:v>
                </c:pt>
                <c:pt idx="242">
                  <c:v>99.162999999999982</c:v>
                </c:pt>
                <c:pt idx="243">
                  <c:v>99.151999999999987</c:v>
                </c:pt>
                <c:pt idx="244">
                  <c:v>99.137999999999991</c:v>
                </c:pt>
                <c:pt idx="245">
                  <c:v>99.120999999999981</c:v>
                </c:pt>
                <c:pt idx="246">
                  <c:v>99.106999999999999</c:v>
                </c:pt>
                <c:pt idx="247">
                  <c:v>99.088999999999999</c:v>
                </c:pt>
                <c:pt idx="248">
                  <c:v>99.077999999999989</c:v>
                </c:pt>
                <c:pt idx="249">
                  <c:v>99.066000000000003</c:v>
                </c:pt>
                <c:pt idx="250">
                  <c:v>99.052999999999983</c:v>
                </c:pt>
                <c:pt idx="251">
                  <c:v>99.034999999999997</c:v>
                </c:pt>
                <c:pt idx="252">
                  <c:v>99.02</c:v>
                </c:pt>
                <c:pt idx="253">
                  <c:v>98.997000000000014</c:v>
                </c:pt>
                <c:pt idx="254">
                  <c:v>98.971999999999994</c:v>
                </c:pt>
                <c:pt idx="255">
                  <c:v>98.953999999999994</c:v>
                </c:pt>
                <c:pt idx="256">
                  <c:v>98.933000000000007</c:v>
                </c:pt>
                <c:pt idx="257">
                  <c:v>98.912999999999997</c:v>
                </c:pt>
                <c:pt idx="258">
                  <c:v>98.887999999999991</c:v>
                </c:pt>
                <c:pt idx="259">
                  <c:v>98.867000000000004</c:v>
                </c:pt>
                <c:pt idx="260">
                  <c:v>98.843999999999994</c:v>
                </c:pt>
                <c:pt idx="261">
                  <c:v>98.82</c:v>
                </c:pt>
                <c:pt idx="262">
                  <c:v>98.793000000000006</c:v>
                </c:pt>
                <c:pt idx="263">
                  <c:v>98.766999999999996</c:v>
                </c:pt>
                <c:pt idx="264">
                  <c:v>98.736999999999995</c:v>
                </c:pt>
                <c:pt idx="265">
                  <c:v>98.710000000000008</c:v>
                </c:pt>
                <c:pt idx="266">
                  <c:v>98.679999999999993</c:v>
                </c:pt>
                <c:pt idx="267">
                  <c:v>98.650999999999982</c:v>
                </c:pt>
                <c:pt idx="268">
                  <c:v>98.614000000000004</c:v>
                </c:pt>
                <c:pt idx="269">
                  <c:v>98.575999999999979</c:v>
                </c:pt>
                <c:pt idx="270">
                  <c:v>98.543000000000006</c:v>
                </c:pt>
                <c:pt idx="271">
                  <c:v>98.501999999999995</c:v>
                </c:pt>
                <c:pt idx="272">
                  <c:v>98.456999999999994</c:v>
                </c:pt>
                <c:pt idx="273">
                  <c:v>98.418999999999997</c:v>
                </c:pt>
                <c:pt idx="274">
                  <c:v>98.373999999999981</c:v>
                </c:pt>
                <c:pt idx="275">
                  <c:v>98.328999999999979</c:v>
                </c:pt>
                <c:pt idx="276">
                  <c:v>98.278999999999982</c:v>
                </c:pt>
                <c:pt idx="277">
                  <c:v>98.225999999999999</c:v>
                </c:pt>
                <c:pt idx="278">
                  <c:v>98.170999999999992</c:v>
                </c:pt>
                <c:pt idx="279">
                  <c:v>98.111999999999995</c:v>
                </c:pt>
                <c:pt idx="280">
                  <c:v>98.054000000000002</c:v>
                </c:pt>
                <c:pt idx="281">
                  <c:v>97.989000000000004</c:v>
                </c:pt>
                <c:pt idx="282">
                  <c:v>97.914000000000016</c:v>
                </c:pt>
                <c:pt idx="283">
                  <c:v>97.840999999999994</c:v>
                </c:pt>
                <c:pt idx="284">
                  <c:v>97.771000000000001</c:v>
                </c:pt>
                <c:pt idx="285">
                  <c:v>97.69</c:v>
                </c:pt>
                <c:pt idx="286">
                  <c:v>97.611999999999995</c:v>
                </c:pt>
                <c:pt idx="287">
                  <c:v>97.53</c:v>
                </c:pt>
                <c:pt idx="288">
                  <c:v>97.45</c:v>
                </c:pt>
                <c:pt idx="289">
                  <c:v>97.364999999999995</c:v>
                </c:pt>
                <c:pt idx="290">
                  <c:v>97.281000000000006</c:v>
                </c:pt>
                <c:pt idx="291">
                  <c:v>97.185999999999993</c:v>
                </c:pt>
                <c:pt idx="292">
                  <c:v>97.092000000000013</c:v>
                </c:pt>
                <c:pt idx="293">
                  <c:v>96.991000000000014</c:v>
                </c:pt>
                <c:pt idx="294">
                  <c:v>96.887</c:v>
                </c:pt>
                <c:pt idx="295">
                  <c:v>96.775999999999982</c:v>
                </c:pt>
                <c:pt idx="296">
                  <c:v>96.667000000000002</c:v>
                </c:pt>
                <c:pt idx="297">
                  <c:v>96.552999999999983</c:v>
                </c:pt>
                <c:pt idx="298">
                  <c:v>96.42</c:v>
                </c:pt>
                <c:pt idx="299">
                  <c:v>96.28</c:v>
                </c:pt>
                <c:pt idx="300">
                  <c:v>96.137999999999991</c:v>
                </c:pt>
                <c:pt idx="301">
                  <c:v>95.985000000000014</c:v>
                </c:pt>
                <c:pt idx="302">
                  <c:v>95.827999999999989</c:v>
                </c:pt>
                <c:pt idx="303">
                  <c:v>95.664999999999992</c:v>
                </c:pt>
                <c:pt idx="304">
                  <c:v>95.483000000000004</c:v>
                </c:pt>
                <c:pt idx="305">
                  <c:v>95.301999999999992</c:v>
                </c:pt>
                <c:pt idx="306">
                  <c:v>95.114999999999995</c:v>
                </c:pt>
                <c:pt idx="307">
                  <c:v>94.921000000000006</c:v>
                </c:pt>
                <c:pt idx="308">
                  <c:v>94.715999999999994</c:v>
                </c:pt>
                <c:pt idx="309">
                  <c:v>94.501000000000005</c:v>
                </c:pt>
                <c:pt idx="310">
                  <c:v>94.262</c:v>
                </c:pt>
                <c:pt idx="311">
                  <c:v>94.001000000000005</c:v>
                </c:pt>
                <c:pt idx="312">
                  <c:v>93.715999999999994</c:v>
                </c:pt>
                <c:pt idx="313">
                  <c:v>93.43</c:v>
                </c:pt>
                <c:pt idx="314">
                  <c:v>93.132999999999981</c:v>
                </c:pt>
                <c:pt idx="315">
                  <c:v>92.812000000000012</c:v>
                </c:pt>
                <c:pt idx="316">
                  <c:v>92.47</c:v>
                </c:pt>
                <c:pt idx="317">
                  <c:v>92.095000000000013</c:v>
                </c:pt>
                <c:pt idx="318">
                  <c:v>91.711000000000013</c:v>
                </c:pt>
                <c:pt idx="319">
                  <c:v>91.334999999999994</c:v>
                </c:pt>
                <c:pt idx="320">
                  <c:v>90.92</c:v>
                </c:pt>
                <c:pt idx="321">
                  <c:v>90.472999999999999</c:v>
                </c:pt>
                <c:pt idx="322">
                  <c:v>90.01</c:v>
                </c:pt>
                <c:pt idx="323">
                  <c:v>89.418999999999997</c:v>
                </c:pt>
                <c:pt idx="324">
                  <c:v>88.863</c:v>
                </c:pt>
                <c:pt idx="325">
                  <c:v>88.230999999999995</c:v>
                </c:pt>
                <c:pt idx="326">
                  <c:v>87.631</c:v>
                </c:pt>
                <c:pt idx="327">
                  <c:v>86.977000000000004</c:v>
                </c:pt>
                <c:pt idx="328">
                  <c:v>86.278999999999982</c:v>
                </c:pt>
                <c:pt idx="329">
                  <c:v>85.546999999999997</c:v>
                </c:pt>
                <c:pt idx="330">
                  <c:v>84.786000000000001</c:v>
                </c:pt>
                <c:pt idx="331">
                  <c:v>83.964000000000013</c:v>
                </c:pt>
                <c:pt idx="332">
                  <c:v>83.111000000000004</c:v>
                </c:pt>
                <c:pt idx="333">
                  <c:v>82.23</c:v>
                </c:pt>
                <c:pt idx="334">
                  <c:v>81.278999999999982</c:v>
                </c:pt>
                <c:pt idx="335">
                  <c:v>80.305999999999983</c:v>
                </c:pt>
                <c:pt idx="336">
                  <c:v>79.271999999999991</c:v>
                </c:pt>
                <c:pt idx="337">
                  <c:v>78.271000000000001</c:v>
                </c:pt>
                <c:pt idx="338">
                  <c:v>77.174999999999983</c:v>
                </c:pt>
                <c:pt idx="339">
                  <c:v>76.065000000000012</c:v>
                </c:pt>
                <c:pt idx="340">
                  <c:v>74.86</c:v>
                </c:pt>
                <c:pt idx="341">
                  <c:v>73.646000000000001</c:v>
                </c:pt>
                <c:pt idx="342">
                  <c:v>72.35599999999998</c:v>
                </c:pt>
                <c:pt idx="343">
                  <c:v>71.013000000000005</c:v>
                </c:pt>
                <c:pt idx="344">
                  <c:v>69.631999999999991</c:v>
                </c:pt>
                <c:pt idx="345">
                  <c:v>68.150999999999982</c:v>
                </c:pt>
                <c:pt idx="346">
                  <c:v>66.641000000000005</c:v>
                </c:pt>
                <c:pt idx="347">
                  <c:v>65.090999999999994</c:v>
                </c:pt>
                <c:pt idx="348">
                  <c:v>63.493000000000002</c:v>
                </c:pt>
                <c:pt idx="349">
                  <c:v>61.759</c:v>
                </c:pt>
                <c:pt idx="350">
                  <c:v>60.106000000000002</c:v>
                </c:pt>
                <c:pt idx="351">
                  <c:v>58.463000000000001</c:v>
                </c:pt>
                <c:pt idx="352">
                  <c:v>56.852999999999994</c:v>
                </c:pt>
                <c:pt idx="353">
                  <c:v>55.238000000000007</c:v>
                </c:pt>
                <c:pt idx="354">
                  <c:v>53.631</c:v>
                </c:pt>
                <c:pt idx="355">
                  <c:v>52.001000000000005</c:v>
                </c:pt>
                <c:pt idx="356">
                  <c:v>50.381999999999998</c:v>
                </c:pt>
                <c:pt idx="357">
                  <c:v>48.790000000000006</c:v>
                </c:pt>
                <c:pt idx="358">
                  <c:v>47.224000000000011</c:v>
                </c:pt>
                <c:pt idx="359">
                  <c:v>45.691000000000003</c:v>
                </c:pt>
                <c:pt idx="360">
                  <c:v>44.156000000000006</c:v>
                </c:pt>
                <c:pt idx="361">
                  <c:v>42.659000000000006</c:v>
                </c:pt>
                <c:pt idx="362">
                  <c:v>41.218000000000011</c:v>
                </c:pt>
                <c:pt idx="363">
                  <c:v>39.803999999999995</c:v>
                </c:pt>
                <c:pt idx="364">
                  <c:v>38.457999999999998</c:v>
                </c:pt>
                <c:pt idx="365">
                  <c:v>37.148000000000003</c:v>
                </c:pt>
                <c:pt idx="366">
                  <c:v>35.881999999999998</c:v>
                </c:pt>
                <c:pt idx="367">
                  <c:v>34.671000000000006</c:v>
                </c:pt>
                <c:pt idx="368">
                  <c:v>33.518000000000001</c:v>
                </c:pt>
                <c:pt idx="369">
                  <c:v>32.42</c:v>
                </c:pt>
                <c:pt idx="370">
                  <c:v>31.356000000000005</c:v>
                </c:pt>
                <c:pt idx="371">
                  <c:v>30.335000000000001</c:v>
                </c:pt>
                <c:pt idx="372">
                  <c:v>29.366</c:v>
                </c:pt>
                <c:pt idx="373">
                  <c:v>28.45</c:v>
                </c:pt>
                <c:pt idx="374">
                  <c:v>27.573</c:v>
                </c:pt>
                <c:pt idx="375">
                  <c:v>26.725999999999996</c:v>
                </c:pt>
                <c:pt idx="376">
                  <c:v>25.91</c:v>
                </c:pt>
                <c:pt idx="377">
                  <c:v>25.145</c:v>
                </c:pt>
                <c:pt idx="378">
                  <c:v>24.4</c:v>
                </c:pt>
                <c:pt idx="379">
                  <c:v>23.690999999999999</c:v>
                </c:pt>
                <c:pt idx="380">
                  <c:v>23.01</c:v>
                </c:pt>
                <c:pt idx="381">
                  <c:v>22.356000000000005</c:v>
                </c:pt>
                <c:pt idx="382">
                  <c:v>21.72</c:v>
                </c:pt>
                <c:pt idx="383">
                  <c:v>21.118000000000002</c:v>
                </c:pt>
                <c:pt idx="384">
                  <c:v>20.527999999999999</c:v>
                </c:pt>
                <c:pt idx="385">
                  <c:v>19.952999999999996</c:v>
                </c:pt>
                <c:pt idx="386">
                  <c:v>19.390999999999995</c:v>
                </c:pt>
                <c:pt idx="387">
                  <c:v>18.846</c:v>
                </c:pt>
                <c:pt idx="388">
                  <c:v>18.321999999999999</c:v>
                </c:pt>
                <c:pt idx="389">
                  <c:v>17.809000000000001</c:v>
                </c:pt>
                <c:pt idx="390">
                  <c:v>17.298999999999996</c:v>
                </c:pt>
                <c:pt idx="391">
                  <c:v>16.800999999999995</c:v>
                </c:pt>
                <c:pt idx="392">
                  <c:v>16.315000000000001</c:v>
                </c:pt>
                <c:pt idx="393">
                  <c:v>15.832000000000003</c:v>
                </c:pt>
                <c:pt idx="394">
                  <c:v>15.367000000000003</c:v>
                </c:pt>
                <c:pt idx="395">
                  <c:v>14.906000000000002</c:v>
                </c:pt>
                <c:pt idx="396">
                  <c:v>14.453000000000003</c:v>
                </c:pt>
                <c:pt idx="397">
                  <c:v>14.006</c:v>
                </c:pt>
                <c:pt idx="398">
                  <c:v>13.567</c:v>
                </c:pt>
                <c:pt idx="399">
                  <c:v>13.129999999999999</c:v>
                </c:pt>
                <c:pt idx="400">
                  <c:v>12.696</c:v>
                </c:pt>
                <c:pt idx="401">
                  <c:v>12.265000000000002</c:v>
                </c:pt>
                <c:pt idx="402">
                  <c:v>11.842000000000002</c:v>
                </c:pt>
                <c:pt idx="403">
                  <c:v>11.423</c:v>
                </c:pt>
                <c:pt idx="404">
                  <c:v>11.012</c:v>
                </c:pt>
                <c:pt idx="405">
                  <c:v>10.593</c:v>
                </c:pt>
                <c:pt idx="406">
                  <c:v>10.194000000000001</c:v>
                </c:pt>
                <c:pt idx="407">
                  <c:v>9.7960000000000012</c:v>
                </c:pt>
                <c:pt idx="408">
                  <c:v>9.407</c:v>
                </c:pt>
                <c:pt idx="409">
                  <c:v>9.0170000000000012</c:v>
                </c:pt>
                <c:pt idx="410">
                  <c:v>8.6409999999999982</c:v>
                </c:pt>
                <c:pt idx="411">
                  <c:v>8.2640000000000011</c:v>
                </c:pt>
                <c:pt idx="412">
                  <c:v>7.8929999999999989</c:v>
                </c:pt>
                <c:pt idx="413">
                  <c:v>7.5389999999999997</c:v>
                </c:pt>
                <c:pt idx="414">
                  <c:v>7.1859999999999991</c:v>
                </c:pt>
                <c:pt idx="415">
                  <c:v>6.8469999999999995</c:v>
                </c:pt>
                <c:pt idx="416">
                  <c:v>6.5110000000000001</c:v>
                </c:pt>
                <c:pt idx="417">
                  <c:v>6.1749999999999989</c:v>
                </c:pt>
                <c:pt idx="418">
                  <c:v>5.859</c:v>
                </c:pt>
                <c:pt idx="419">
                  <c:v>5.5469999999999997</c:v>
                </c:pt>
                <c:pt idx="420">
                  <c:v>5.2519999999999998</c:v>
                </c:pt>
                <c:pt idx="421">
                  <c:v>4.9669999999999996</c:v>
                </c:pt>
                <c:pt idx="422">
                  <c:v>4.6969999999999992</c:v>
                </c:pt>
                <c:pt idx="423">
                  <c:v>4.4340000000000002</c:v>
                </c:pt>
                <c:pt idx="424">
                  <c:v>4.181</c:v>
                </c:pt>
                <c:pt idx="425">
                  <c:v>3.9569999999999994</c:v>
                </c:pt>
                <c:pt idx="426">
                  <c:v>3.7309999999999999</c:v>
                </c:pt>
                <c:pt idx="427">
                  <c:v>3.5339999999999998</c:v>
                </c:pt>
                <c:pt idx="428">
                  <c:v>3.3419999999999996</c:v>
                </c:pt>
                <c:pt idx="429">
                  <c:v>3.1719999999999997</c:v>
                </c:pt>
                <c:pt idx="430">
                  <c:v>3.0189999999999997</c:v>
                </c:pt>
                <c:pt idx="431">
                  <c:v>2.8759999999999994</c:v>
                </c:pt>
                <c:pt idx="432">
                  <c:v>2.7440000000000002</c:v>
                </c:pt>
                <c:pt idx="433">
                  <c:v>2.645</c:v>
                </c:pt>
                <c:pt idx="434">
                  <c:v>2.5430000000000001</c:v>
                </c:pt>
                <c:pt idx="435">
                  <c:v>2.4569999999999994</c:v>
                </c:pt>
                <c:pt idx="436">
                  <c:v>2.3849999999999998</c:v>
                </c:pt>
                <c:pt idx="437">
                  <c:v>2.323</c:v>
                </c:pt>
                <c:pt idx="438">
                  <c:v>2.2730000000000001</c:v>
                </c:pt>
                <c:pt idx="439">
                  <c:v>2.2319999999999998</c:v>
                </c:pt>
                <c:pt idx="440">
                  <c:v>2.194</c:v>
                </c:pt>
                <c:pt idx="441">
                  <c:v>2.17</c:v>
                </c:pt>
                <c:pt idx="442">
                  <c:v>2.1429999999999998</c:v>
                </c:pt>
                <c:pt idx="443">
                  <c:v>2.1189999999999998</c:v>
                </c:pt>
                <c:pt idx="444">
                  <c:v>2.0959999999999996</c:v>
                </c:pt>
                <c:pt idx="445">
                  <c:v>2.077</c:v>
                </c:pt>
                <c:pt idx="446">
                  <c:v>2.0559999999999996</c:v>
                </c:pt>
                <c:pt idx="447">
                  <c:v>2.0430000000000001</c:v>
                </c:pt>
                <c:pt idx="448">
                  <c:v>2.0309999999999997</c:v>
                </c:pt>
                <c:pt idx="449">
                  <c:v>2.0179999999999998</c:v>
                </c:pt>
                <c:pt idx="450">
                  <c:v>2.0059999999999998</c:v>
                </c:pt>
                <c:pt idx="451">
                  <c:v>1.9960000000000002</c:v>
                </c:pt>
                <c:pt idx="452">
                  <c:v>1.9810000000000001</c:v>
                </c:pt>
                <c:pt idx="453">
                  <c:v>1.9720000000000002</c:v>
                </c:pt>
                <c:pt idx="454">
                  <c:v>1.9630000000000001</c:v>
                </c:pt>
                <c:pt idx="455">
                  <c:v>1.9530000000000001</c:v>
                </c:pt>
                <c:pt idx="456">
                  <c:v>1.9450000000000001</c:v>
                </c:pt>
                <c:pt idx="457">
                  <c:v>1.9300000000000002</c:v>
                </c:pt>
                <c:pt idx="458">
                  <c:v>1.9219999999999997</c:v>
                </c:pt>
                <c:pt idx="459">
                  <c:v>1.9159999999999997</c:v>
                </c:pt>
                <c:pt idx="460">
                  <c:v>1.9079999999999997</c:v>
                </c:pt>
                <c:pt idx="461">
                  <c:v>1.897</c:v>
                </c:pt>
                <c:pt idx="462">
                  <c:v>1.887</c:v>
                </c:pt>
                <c:pt idx="463">
                  <c:v>1.877</c:v>
                </c:pt>
                <c:pt idx="464">
                  <c:v>1.867</c:v>
                </c:pt>
                <c:pt idx="465">
                  <c:v>1.8580000000000001</c:v>
                </c:pt>
                <c:pt idx="466">
                  <c:v>1.8520000000000001</c:v>
                </c:pt>
                <c:pt idx="467">
                  <c:v>1.8440000000000001</c:v>
                </c:pt>
                <c:pt idx="468">
                  <c:v>1.831</c:v>
                </c:pt>
                <c:pt idx="469">
                  <c:v>1.819</c:v>
                </c:pt>
                <c:pt idx="470">
                  <c:v>1.8080000000000001</c:v>
                </c:pt>
                <c:pt idx="471">
                  <c:v>1.802</c:v>
                </c:pt>
                <c:pt idx="472">
                  <c:v>1.794</c:v>
                </c:pt>
                <c:pt idx="473">
                  <c:v>1.7829999999999997</c:v>
                </c:pt>
                <c:pt idx="474">
                  <c:v>1.774</c:v>
                </c:pt>
                <c:pt idx="475">
                  <c:v>1.7669999999999997</c:v>
                </c:pt>
                <c:pt idx="476">
                  <c:v>1.7569999999999997</c:v>
                </c:pt>
                <c:pt idx="477">
                  <c:v>1.748</c:v>
                </c:pt>
                <c:pt idx="478">
                  <c:v>1.7389999999999999</c:v>
                </c:pt>
                <c:pt idx="479">
                  <c:v>1.728</c:v>
                </c:pt>
                <c:pt idx="480">
                  <c:v>1.7189999999999999</c:v>
                </c:pt>
                <c:pt idx="481">
                  <c:v>1.708</c:v>
                </c:pt>
                <c:pt idx="482">
                  <c:v>1.6980000000000002</c:v>
                </c:pt>
                <c:pt idx="483">
                  <c:v>1.6930000000000001</c:v>
                </c:pt>
                <c:pt idx="484">
                  <c:v>1.6819999999999997</c:v>
                </c:pt>
                <c:pt idx="485">
                  <c:v>1.6700000000000002</c:v>
                </c:pt>
                <c:pt idx="486">
                  <c:v>1.655</c:v>
                </c:pt>
                <c:pt idx="487">
                  <c:v>1.645</c:v>
                </c:pt>
                <c:pt idx="488">
                  <c:v>1.637</c:v>
                </c:pt>
                <c:pt idx="489">
                  <c:v>1.6240000000000001</c:v>
                </c:pt>
                <c:pt idx="490">
                  <c:v>1.611</c:v>
                </c:pt>
                <c:pt idx="491">
                  <c:v>1.599</c:v>
                </c:pt>
                <c:pt idx="492">
                  <c:v>1.587</c:v>
                </c:pt>
                <c:pt idx="493">
                  <c:v>1.5740000000000001</c:v>
                </c:pt>
                <c:pt idx="494">
                  <c:v>1.5649999999999997</c:v>
                </c:pt>
                <c:pt idx="495">
                  <c:v>1.5489999999999997</c:v>
                </c:pt>
                <c:pt idx="496">
                  <c:v>1.542</c:v>
                </c:pt>
                <c:pt idx="497">
                  <c:v>1.532</c:v>
                </c:pt>
                <c:pt idx="498">
                  <c:v>1.516</c:v>
                </c:pt>
                <c:pt idx="499">
                  <c:v>1.5029999999999997</c:v>
                </c:pt>
                <c:pt idx="500">
                  <c:v>1.49</c:v>
                </c:pt>
                <c:pt idx="501">
                  <c:v>1.4769999999999999</c:v>
                </c:pt>
                <c:pt idx="502">
                  <c:v>1.4649999999999999</c:v>
                </c:pt>
                <c:pt idx="503">
                  <c:v>1.45</c:v>
                </c:pt>
                <c:pt idx="504">
                  <c:v>1.4369999999999998</c:v>
                </c:pt>
                <c:pt idx="505">
                  <c:v>1.4259999999999995</c:v>
                </c:pt>
                <c:pt idx="506">
                  <c:v>1.4109999999999998</c:v>
                </c:pt>
                <c:pt idx="507">
                  <c:v>1.395</c:v>
                </c:pt>
                <c:pt idx="508">
                  <c:v>1.377</c:v>
                </c:pt>
                <c:pt idx="509">
                  <c:v>1.3660000000000001</c:v>
                </c:pt>
                <c:pt idx="510">
                  <c:v>1.3520000000000001</c:v>
                </c:pt>
                <c:pt idx="511">
                  <c:v>1.3360000000000001</c:v>
                </c:pt>
                <c:pt idx="512">
                  <c:v>1.319</c:v>
                </c:pt>
                <c:pt idx="513">
                  <c:v>1.3080000000000001</c:v>
                </c:pt>
                <c:pt idx="514">
                  <c:v>1.2949999999999997</c:v>
                </c:pt>
                <c:pt idx="515">
                  <c:v>1.278</c:v>
                </c:pt>
                <c:pt idx="516">
                  <c:v>1.2609999999999997</c:v>
                </c:pt>
                <c:pt idx="517">
                  <c:v>1.2509999999999997</c:v>
                </c:pt>
                <c:pt idx="518">
                  <c:v>1.2329999999999999</c:v>
                </c:pt>
                <c:pt idx="519">
                  <c:v>1.2169999999999999</c:v>
                </c:pt>
                <c:pt idx="520">
                  <c:v>1.202</c:v>
                </c:pt>
                <c:pt idx="521">
                  <c:v>1.1870000000000001</c:v>
                </c:pt>
                <c:pt idx="522">
                  <c:v>1.173</c:v>
                </c:pt>
                <c:pt idx="523">
                  <c:v>1.157</c:v>
                </c:pt>
                <c:pt idx="524">
                  <c:v>1.1379999999999997</c:v>
                </c:pt>
                <c:pt idx="525">
                  <c:v>1.125</c:v>
                </c:pt>
                <c:pt idx="526">
                  <c:v>1.1080000000000001</c:v>
                </c:pt>
                <c:pt idx="527">
                  <c:v>1.0980000000000001</c:v>
                </c:pt>
                <c:pt idx="528">
                  <c:v>1.0820000000000001</c:v>
                </c:pt>
                <c:pt idx="529">
                  <c:v>1.0660000000000001</c:v>
                </c:pt>
                <c:pt idx="530">
                  <c:v>1.0489999999999997</c:v>
                </c:pt>
                <c:pt idx="531">
                  <c:v>1.038</c:v>
                </c:pt>
                <c:pt idx="532">
                  <c:v>1.022</c:v>
                </c:pt>
                <c:pt idx="533">
                  <c:v>1.008</c:v>
                </c:pt>
                <c:pt idx="534">
                  <c:v>0.99199999999999999</c:v>
                </c:pt>
                <c:pt idx="535">
                  <c:v>0.98</c:v>
                </c:pt>
                <c:pt idx="536">
                  <c:v>0.96900000000000008</c:v>
                </c:pt>
                <c:pt idx="537">
                  <c:v>0.95200000000000007</c:v>
                </c:pt>
                <c:pt idx="538">
                  <c:v>0.93700000000000017</c:v>
                </c:pt>
                <c:pt idx="539">
                  <c:v>0.92300000000000004</c:v>
                </c:pt>
                <c:pt idx="540">
                  <c:v>0.91300000000000003</c:v>
                </c:pt>
                <c:pt idx="541">
                  <c:v>0.90100000000000002</c:v>
                </c:pt>
                <c:pt idx="542">
                  <c:v>0.89</c:v>
                </c:pt>
                <c:pt idx="543">
                  <c:v>0.87900000000000011</c:v>
                </c:pt>
                <c:pt idx="544">
                  <c:v>0.8670000000000001</c:v>
                </c:pt>
                <c:pt idx="545">
                  <c:v>0.8600000000000001</c:v>
                </c:pt>
                <c:pt idx="546">
                  <c:v>0.85400000000000009</c:v>
                </c:pt>
                <c:pt idx="547">
                  <c:v>0.84400000000000008</c:v>
                </c:pt>
                <c:pt idx="548">
                  <c:v>0.83400000000000007</c:v>
                </c:pt>
                <c:pt idx="549">
                  <c:v>0.82500000000000007</c:v>
                </c:pt>
                <c:pt idx="550">
                  <c:v>0.82000000000000006</c:v>
                </c:pt>
                <c:pt idx="551">
                  <c:v>0.81299999999999994</c:v>
                </c:pt>
                <c:pt idx="552">
                  <c:v>0.80900000000000005</c:v>
                </c:pt>
                <c:pt idx="553">
                  <c:v>0.80600000000000005</c:v>
                </c:pt>
                <c:pt idx="554">
                  <c:v>0.8</c:v>
                </c:pt>
                <c:pt idx="555">
                  <c:v>0.79400000000000004</c:v>
                </c:pt>
                <c:pt idx="556">
                  <c:v>0.79</c:v>
                </c:pt>
                <c:pt idx="557">
                  <c:v>0.78700000000000003</c:v>
                </c:pt>
                <c:pt idx="558">
                  <c:v>0.78300000000000003</c:v>
                </c:pt>
                <c:pt idx="559">
                  <c:v>0.78200000000000003</c:v>
                </c:pt>
                <c:pt idx="560">
                  <c:v>0.78</c:v>
                </c:pt>
                <c:pt idx="561">
                  <c:v>0.77600000000000013</c:v>
                </c:pt>
                <c:pt idx="562">
                  <c:v>0.77500000000000013</c:v>
                </c:pt>
                <c:pt idx="563">
                  <c:v>0.77200000000000013</c:v>
                </c:pt>
                <c:pt idx="564">
                  <c:v>0.76400000000000012</c:v>
                </c:pt>
                <c:pt idx="565">
                  <c:v>0.76000000000000012</c:v>
                </c:pt>
                <c:pt idx="566">
                  <c:v>0.75700000000000012</c:v>
                </c:pt>
                <c:pt idx="567">
                  <c:v>0.75400000000000011</c:v>
                </c:pt>
                <c:pt idx="568">
                  <c:v>0.75600000000000012</c:v>
                </c:pt>
                <c:pt idx="569">
                  <c:v>0.75500000000000012</c:v>
                </c:pt>
                <c:pt idx="570">
                  <c:v>0.74800000000000011</c:v>
                </c:pt>
                <c:pt idx="571">
                  <c:v>0.74700000000000011</c:v>
                </c:pt>
                <c:pt idx="572">
                  <c:v>0.74600000000000011</c:v>
                </c:pt>
                <c:pt idx="573">
                  <c:v>0.7400000000000001</c:v>
                </c:pt>
                <c:pt idx="574">
                  <c:v>0.7370000000000001</c:v>
                </c:pt>
                <c:pt idx="575">
                  <c:v>0.7370000000000001</c:v>
                </c:pt>
                <c:pt idx="576">
                  <c:v>0.7400000000000001</c:v>
                </c:pt>
                <c:pt idx="577">
                  <c:v>0.7400000000000001</c:v>
                </c:pt>
                <c:pt idx="578">
                  <c:v>0.7380000000000001</c:v>
                </c:pt>
                <c:pt idx="579">
                  <c:v>0.7380000000000001</c:v>
                </c:pt>
                <c:pt idx="580">
                  <c:v>0.7330000000000001</c:v>
                </c:pt>
                <c:pt idx="581">
                  <c:v>0.72800000000000009</c:v>
                </c:pt>
                <c:pt idx="582">
                  <c:v>0.72900000000000009</c:v>
                </c:pt>
                <c:pt idx="583">
                  <c:v>0.72800000000000009</c:v>
                </c:pt>
                <c:pt idx="584">
                  <c:v>0.72900000000000009</c:v>
                </c:pt>
                <c:pt idx="585">
                  <c:v>0.72800000000000009</c:v>
                </c:pt>
                <c:pt idx="586">
                  <c:v>0.72500000000000009</c:v>
                </c:pt>
                <c:pt idx="587">
                  <c:v>0.72500000000000009</c:v>
                </c:pt>
                <c:pt idx="588">
                  <c:v>0.72400000000000009</c:v>
                </c:pt>
                <c:pt idx="589">
                  <c:v>0.72300000000000009</c:v>
                </c:pt>
                <c:pt idx="590">
                  <c:v>0.72500000000000009</c:v>
                </c:pt>
                <c:pt idx="591">
                  <c:v>0.72800000000000009</c:v>
                </c:pt>
                <c:pt idx="592">
                  <c:v>0.72500000000000009</c:v>
                </c:pt>
                <c:pt idx="593">
                  <c:v>0.72300000000000009</c:v>
                </c:pt>
                <c:pt idx="594">
                  <c:v>0.72400000000000009</c:v>
                </c:pt>
                <c:pt idx="595">
                  <c:v>0.72400000000000009</c:v>
                </c:pt>
                <c:pt idx="596">
                  <c:v>0.72500000000000009</c:v>
                </c:pt>
                <c:pt idx="597">
                  <c:v>0.72500000000000009</c:v>
                </c:pt>
                <c:pt idx="598">
                  <c:v>0.72400000000000009</c:v>
                </c:pt>
                <c:pt idx="599">
                  <c:v>0.72700000000000009</c:v>
                </c:pt>
                <c:pt idx="600">
                  <c:v>0.72700000000000009</c:v>
                </c:pt>
                <c:pt idx="601">
                  <c:v>0.72400000000000009</c:v>
                </c:pt>
                <c:pt idx="602">
                  <c:v>0.72000000000000008</c:v>
                </c:pt>
                <c:pt idx="603">
                  <c:v>0.71700000000000008</c:v>
                </c:pt>
                <c:pt idx="604">
                  <c:v>0.71800000000000008</c:v>
                </c:pt>
                <c:pt idx="605">
                  <c:v>0.71800000000000008</c:v>
                </c:pt>
                <c:pt idx="606">
                  <c:v>0.71800000000000008</c:v>
                </c:pt>
                <c:pt idx="607">
                  <c:v>0.71900000000000008</c:v>
                </c:pt>
                <c:pt idx="608">
                  <c:v>0.71600000000000008</c:v>
                </c:pt>
                <c:pt idx="609">
                  <c:v>0.71400000000000008</c:v>
                </c:pt>
                <c:pt idx="610">
                  <c:v>0.71600000000000008</c:v>
                </c:pt>
                <c:pt idx="611">
                  <c:v>0.71800000000000008</c:v>
                </c:pt>
                <c:pt idx="612">
                  <c:v>0.71800000000000008</c:v>
                </c:pt>
                <c:pt idx="613">
                  <c:v>0.71900000000000008</c:v>
                </c:pt>
                <c:pt idx="614">
                  <c:v>0.71900000000000008</c:v>
                </c:pt>
                <c:pt idx="615">
                  <c:v>0.72000000000000008</c:v>
                </c:pt>
                <c:pt idx="616">
                  <c:v>0.72100000000000009</c:v>
                </c:pt>
                <c:pt idx="617">
                  <c:v>0.72000000000000008</c:v>
                </c:pt>
                <c:pt idx="618">
                  <c:v>0.71800000000000008</c:v>
                </c:pt>
                <c:pt idx="619">
                  <c:v>0.71800000000000008</c:v>
                </c:pt>
                <c:pt idx="620">
                  <c:v>0.71900000000000008</c:v>
                </c:pt>
                <c:pt idx="621">
                  <c:v>0.71800000000000008</c:v>
                </c:pt>
                <c:pt idx="622">
                  <c:v>0.71800000000000008</c:v>
                </c:pt>
                <c:pt idx="623">
                  <c:v>0.71800000000000008</c:v>
                </c:pt>
                <c:pt idx="624">
                  <c:v>0.72000000000000008</c:v>
                </c:pt>
                <c:pt idx="625">
                  <c:v>0.72300000000000009</c:v>
                </c:pt>
                <c:pt idx="626">
                  <c:v>0.72400000000000009</c:v>
                </c:pt>
                <c:pt idx="627">
                  <c:v>0.72400000000000009</c:v>
                </c:pt>
                <c:pt idx="628">
                  <c:v>0.72100000000000009</c:v>
                </c:pt>
                <c:pt idx="629">
                  <c:v>0.72000000000000008</c:v>
                </c:pt>
                <c:pt idx="630">
                  <c:v>0.71900000000000008</c:v>
                </c:pt>
                <c:pt idx="631">
                  <c:v>0.71900000000000008</c:v>
                </c:pt>
                <c:pt idx="632">
                  <c:v>0.72100000000000009</c:v>
                </c:pt>
                <c:pt idx="633">
                  <c:v>0.72000000000000008</c:v>
                </c:pt>
                <c:pt idx="634">
                  <c:v>0.72100000000000009</c:v>
                </c:pt>
                <c:pt idx="635">
                  <c:v>0.72300000000000009</c:v>
                </c:pt>
                <c:pt idx="636">
                  <c:v>0.72200000000000009</c:v>
                </c:pt>
                <c:pt idx="637">
                  <c:v>0.72000000000000008</c:v>
                </c:pt>
                <c:pt idx="638">
                  <c:v>0.72100000000000009</c:v>
                </c:pt>
                <c:pt idx="639">
                  <c:v>0.72100000000000009</c:v>
                </c:pt>
                <c:pt idx="640">
                  <c:v>0.72100000000000009</c:v>
                </c:pt>
                <c:pt idx="641">
                  <c:v>0.72100000000000009</c:v>
                </c:pt>
                <c:pt idx="642">
                  <c:v>0.72500000000000009</c:v>
                </c:pt>
                <c:pt idx="643">
                  <c:v>0.72500000000000009</c:v>
                </c:pt>
                <c:pt idx="644">
                  <c:v>0.72400000000000009</c:v>
                </c:pt>
                <c:pt idx="645">
                  <c:v>0.72300000000000009</c:v>
                </c:pt>
                <c:pt idx="646">
                  <c:v>0.72300000000000009</c:v>
                </c:pt>
                <c:pt idx="647">
                  <c:v>0.72300000000000009</c:v>
                </c:pt>
                <c:pt idx="648">
                  <c:v>0.72300000000000009</c:v>
                </c:pt>
                <c:pt idx="649">
                  <c:v>0.72300000000000009</c:v>
                </c:pt>
                <c:pt idx="650">
                  <c:v>0.72400000000000009</c:v>
                </c:pt>
                <c:pt idx="651">
                  <c:v>0.72300000000000009</c:v>
                </c:pt>
                <c:pt idx="652">
                  <c:v>0.72100000000000009</c:v>
                </c:pt>
                <c:pt idx="653">
                  <c:v>0.72100000000000009</c:v>
                </c:pt>
                <c:pt idx="654">
                  <c:v>0.72100000000000009</c:v>
                </c:pt>
                <c:pt idx="655">
                  <c:v>0.72100000000000009</c:v>
                </c:pt>
                <c:pt idx="656">
                  <c:v>0.72300000000000009</c:v>
                </c:pt>
                <c:pt idx="657">
                  <c:v>0.72400000000000009</c:v>
                </c:pt>
                <c:pt idx="658">
                  <c:v>0.72300000000000009</c:v>
                </c:pt>
                <c:pt idx="659">
                  <c:v>0.72100000000000009</c:v>
                </c:pt>
                <c:pt idx="660">
                  <c:v>0.72200000000000009</c:v>
                </c:pt>
                <c:pt idx="661">
                  <c:v>0.72500000000000009</c:v>
                </c:pt>
                <c:pt idx="662">
                  <c:v>0.72400000000000009</c:v>
                </c:pt>
                <c:pt idx="663">
                  <c:v>0.72100000000000009</c:v>
                </c:pt>
                <c:pt idx="664">
                  <c:v>0.72000000000000008</c:v>
                </c:pt>
                <c:pt idx="665">
                  <c:v>0.72200000000000009</c:v>
                </c:pt>
                <c:pt idx="666">
                  <c:v>0.72800000000000009</c:v>
                </c:pt>
                <c:pt idx="667">
                  <c:v>0.73000000000000009</c:v>
                </c:pt>
                <c:pt idx="668">
                  <c:v>0.72400000000000009</c:v>
                </c:pt>
                <c:pt idx="669">
                  <c:v>0.72000000000000008</c:v>
                </c:pt>
                <c:pt idx="670">
                  <c:v>0.71900000000000008</c:v>
                </c:pt>
                <c:pt idx="671">
                  <c:v>0.71900000000000008</c:v>
                </c:pt>
                <c:pt idx="672">
                  <c:v>0.71900000000000008</c:v>
                </c:pt>
                <c:pt idx="673">
                  <c:v>0.71900000000000008</c:v>
                </c:pt>
                <c:pt idx="674">
                  <c:v>0.71800000000000008</c:v>
                </c:pt>
                <c:pt idx="675">
                  <c:v>0.71600000000000008</c:v>
                </c:pt>
                <c:pt idx="676">
                  <c:v>0.71600000000000008</c:v>
                </c:pt>
                <c:pt idx="677">
                  <c:v>0.71900000000000008</c:v>
                </c:pt>
                <c:pt idx="678">
                  <c:v>0.72400000000000009</c:v>
                </c:pt>
                <c:pt idx="679">
                  <c:v>0.72500000000000009</c:v>
                </c:pt>
                <c:pt idx="680">
                  <c:v>0.72300000000000009</c:v>
                </c:pt>
                <c:pt idx="681">
                  <c:v>0.72200000000000009</c:v>
                </c:pt>
                <c:pt idx="682">
                  <c:v>0.72200000000000009</c:v>
                </c:pt>
                <c:pt idx="683">
                  <c:v>0.72000000000000008</c:v>
                </c:pt>
                <c:pt idx="684">
                  <c:v>0.72000000000000008</c:v>
                </c:pt>
                <c:pt idx="685">
                  <c:v>0.72000000000000008</c:v>
                </c:pt>
                <c:pt idx="686">
                  <c:v>0.71800000000000008</c:v>
                </c:pt>
                <c:pt idx="687">
                  <c:v>0.71700000000000008</c:v>
                </c:pt>
                <c:pt idx="688">
                  <c:v>0.71400000000000008</c:v>
                </c:pt>
                <c:pt idx="689">
                  <c:v>0.71200000000000008</c:v>
                </c:pt>
                <c:pt idx="690">
                  <c:v>0.71300000000000008</c:v>
                </c:pt>
                <c:pt idx="691">
                  <c:v>0.71200000000000008</c:v>
                </c:pt>
                <c:pt idx="692">
                  <c:v>0.71300000000000008</c:v>
                </c:pt>
                <c:pt idx="693">
                  <c:v>0.71500000000000008</c:v>
                </c:pt>
                <c:pt idx="694">
                  <c:v>0.71500000000000008</c:v>
                </c:pt>
                <c:pt idx="695">
                  <c:v>0.71500000000000008</c:v>
                </c:pt>
                <c:pt idx="696">
                  <c:v>0.71600000000000008</c:v>
                </c:pt>
                <c:pt idx="697">
                  <c:v>0.71500000000000008</c:v>
                </c:pt>
                <c:pt idx="698">
                  <c:v>0.71400000000000008</c:v>
                </c:pt>
                <c:pt idx="699">
                  <c:v>0.71600000000000008</c:v>
                </c:pt>
                <c:pt idx="700">
                  <c:v>0.71900000000000008</c:v>
                </c:pt>
                <c:pt idx="701">
                  <c:v>0.72300000000000009</c:v>
                </c:pt>
                <c:pt idx="702">
                  <c:v>0.72300000000000009</c:v>
                </c:pt>
                <c:pt idx="703">
                  <c:v>0.71900000000000008</c:v>
                </c:pt>
                <c:pt idx="704">
                  <c:v>0.71800000000000008</c:v>
                </c:pt>
                <c:pt idx="705">
                  <c:v>0.71800000000000008</c:v>
                </c:pt>
                <c:pt idx="706">
                  <c:v>0.71900000000000008</c:v>
                </c:pt>
                <c:pt idx="707">
                  <c:v>0.72000000000000008</c:v>
                </c:pt>
                <c:pt idx="708">
                  <c:v>0.71800000000000008</c:v>
                </c:pt>
                <c:pt idx="709">
                  <c:v>0.71900000000000008</c:v>
                </c:pt>
                <c:pt idx="710">
                  <c:v>0.72100000000000009</c:v>
                </c:pt>
                <c:pt idx="711">
                  <c:v>0.72000000000000008</c:v>
                </c:pt>
                <c:pt idx="712">
                  <c:v>0.72000000000000008</c:v>
                </c:pt>
                <c:pt idx="713">
                  <c:v>0.72100000000000009</c:v>
                </c:pt>
                <c:pt idx="714">
                  <c:v>0.72100000000000009</c:v>
                </c:pt>
                <c:pt idx="715">
                  <c:v>0.71800000000000008</c:v>
                </c:pt>
                <c:pt idx="716">
                  <c:v>0.71600000000000008</c:v>
                </c:pt>
                <c:pt idx="717">
                  <c:v>0.71600000000000008</c:v>
                </c:pt>
                <c:pt idx="718">
                  <c:v>0.71700000000000008</c:v>
                </c:pt>
                <c:pt idx="719">
                  <c:v>0.71600000000000008</c:v>
                </c:pt>
                <c:pt idx="720">
                  <c:v>0.71400000000000008</c:v>
                </c:pt>
                <c:pt idx="721">
                  <c:v>0.71500000000000008</c:v>
                </c:pt>
                <c:pt idx="722">
                  <c:v>0.71600000000000008</c:v>
                </c:pt>
                <c:pt idx="723">
                  <c:v>0.71500000000000008</c:v>
                </c:pt>
                <c:pt idx="724">
                  <c:v>0.71400000000000008</c:v>
                </c:pt>
                <c:pt idx="725">
                  <c:v>0.71400000000000008</c:v>
                </c:pt>
                <c:pt idx="726">
                  <c:v>0.71300000000000008</c:v>
                </c:pt>
                <c:pt idx="727">
                  <c:v>0.71400000000000008</c:v>
                </c:pt>
                <c:pt idx="728">
                  <c:v>0.71500000000000008</c:v>
                </c:pt>
                <c:pt idx="729">
                  <c:v>0.71500000000000008</c:v>
                </c:pt>
                <c:pt idx="730">
                  <c:v>0.71600000000000008</c:v>
                </c:pt>
                <c:pt idx="731">
                  <c:v>0.71700000000000008</c:v>
                </c:pt>
                <c:pt idx="732">
                  <c:v>0.71900000000000008</c:v>
                </c:pt>
                <c:pt idx="733">
                  <c:v>0.71900000000000008</c:v>
                </c:pt>
                <c:pt idx="734">
                  <c:v>0.71700000000000008</c:v>
                </c:pt>
                <c:pt idx="735">
                  <c:v>0.71600000000000008</c:v>
                </c:pt>
                <c:pt idx="736">
                  <c:v>0.71600000000000008</c:v>
                </c:pt>
                <c:pt idx="737">
                  <c:v>0.71800000000000008</c:v>
                </c:pt>
                <c:pt idx="738">
                  <c:v>0.72000000000000008</c:v>
                </c:pt>
                <c:pt idx="739">
                  <c:v>0.71900000000000008</c:v>
                </c:pt>
                <c:pt idx="740">
                  <c:v>0.71900000000000008</c:v>
                </c:pt>
                <c:pt idx="741">
                  <c:v>0.71900000000000008</c:v>
                </c:pt>
                <c:pt idx="742">
                  <c:v>0.71900000000000008</c:v>
                </c:pt>
                <c:pt idx="743">
                  <c:v>0.71800000000000008</c:v>
                </c:pt>
                <c:pt idx="744">
                  <c:v>0.71800000000000008</c:v>
                </c:pt>
                <c:pt idx="745">
                  <c:v>0.72000000000000008</c:v>
                </c:pt>
                <c:pt idx="746">
                  <c:v>0.72100000000000009</c:v>
                </c:pt>
                <c:pt idx="747">
                  <c:v>0.72400000000000009</c:v>
                </c:pt>
                <c:pt idx="748">
                  <c:v>0.72600000000000009</c:v>
                </c:pt>
                <c:pt idx="749">
                  <c:v>0.72700000000000009</c:v>
                </c:pt>
                <c:pt idx="750">
                  <c:v>0.72600000000000009</c:v>
                </c:pt>
                <c:pt idx="751">
                  <c:v>0.72400000000000009</c:v>
                </c:pt>
                <c:pt idx="752">
                  <c:v>0.72300000000000009</c:v>
                </c:pt>
                <c:pt idx="753">
                  <c:v>0.72300000000000009</c:v>
                </c:pt>
                <c:pt idx="754">
                  <c:v>0.72300000000000009</c:v>
                </c:pt>
                <c:pt idx="755">
                  <c:v>0.72300000000000009</c:v>
                </c:pt>
                <c:pt idx="756">
                  <c:v>0.72400000000000009</c:v>
                </c:pt>
                <c:pt idx="757">
                  <c:v>0.72400000000000009</c:v>
                </c:pt>
                <c:pt idx="758">
                  <c:v>0.72400000000000009</c:v>
                </c:pt>
                <c:pt idx="759">
                  <c:v>0.72300000000000009</c:v>
                </c:pt>
                <c:pt idx="760">
                  <c:v>0.72300000000000009</c:v>
                </c:pt>
                <c:pt idx="761">
                  <c:v>0.72600000000000009</c:v>
                </c:pt>
                <c:pt idx="762">
                  <c:v>0.72900000000000009</c:v>
                </c:pt>
                <c:pt idx="763">
                  <c:v>0.72800000000000009</c:v>
                </c:pt>
                <c:pt idx="764">
                  <c:v>0.72800000000000009</c:v>
                </c:pt>
                <c:pt idx="765">
                  <c:v>0.72800000000000009</c:v>
                </c:pt>
                <c:pt idx="766">
                  <c:v>0.72800000000000009</c:v>
                </c:pt>
                <c:pt idx="767">
                  <c:v>0.72600000000000009</c:v>
                </c:pt>
                <c:pt idx="768">
                  <c:v>0.72600000000000009</c:v>
                </c:pt>
                <c:pt idx="769">
                  <c:v>0.72500000000000009</c:v>
                </c:pt>
                <c:pt idx="770">
                  <c:v>0.72500000000000009</c:v>
                </c:pt>
                <c:pt idx="771">
                  <c:v>0.72900000000000009</c:v>
                </c:pt>
                <c:pt idx="772">
                  <c:v>0.7320000000000001</c:v>
                </c:pt>
                <c:pt idx="773">
                  <c:v>0.7330000000000001</c:v>
                </c:pt>
                <c:pt idx="774">
                  <c:v>0.7330000000000001</c:v>
                </c:pt>
                <c:pt idx="775">
                  <c:v>0.7320000000000001</c:v>
                </c:pt>
                <c:pt idx="776">
                  <c:v>0.73100000000000009</c:v>
                </c:pt>
                <c:pt idx="777">
                  <c:v>0.73000000000000009</c:v>
                </c:pt>
                <c:pt idx="778">
                  <c:v>0.72900000000000009</c:v>
                </c:pt>
                <c:pt idx="779">
                  <c:v>0.73000000000000009</c:v>
                </c:pt>
                <c:pt idx="780">
                  <c:v>0.7320000000000001</c:v>
                </c:pt>
                <c:pt idx="781">
                  <c:v>0.7320000000000001</c:v>
                </c:pt>
                <c:pt idx="782">
                  <c:v>0.7340000000000001</c:v>
                </c:pt>
                <c:pt idx="783">
                  <c:v>0.7350000000000001</c:v>
                </c:pt>
                <c:pt idx="784">
                  <c:v>0.7380000000000001</c:v>
                </c:pt>
                <c:pt idx="785">
                  <c:v>0.7390000000000001</c:v>
                </c:pt>
                <c:pt idx="786">
                  <c:v>0.7380000000000001</c:v>
                </c:pt>
                <c:pt idx="787">
                  <c:v>0.7370000000000001</c:v>
                </c:pt>
                <c:pt idx="788">
                  <c:v>0.7360000000000001</c:v>
                </c:pt>
                <c:pt idx="789">
                  <c:v>0.7350000000000001</c:v>
                </c:pt>
                <c:pt idx="790">
                  <c:v>0.7350000000000001</c:v>
                </c:pt>
                <c:pt idx="791">
                  <c:v>0.7360000000000001</c:v>
                </c:pt>
                <c:pt idx="792">
                  <c:v>0.7340000000000001</c:v>
                </c:pt>
                <c:pt idx="793">
                  <c:v>0.7330000000000001</c:v>
                </c:pt>
                <c:pt idx="794">
                  <c:v>0.7340000000000001</c:v>
                </c:pt>
                <c:pt idx="795">
                  <c:v>0.7350000000000001</c:v>
                </c:pt>
                <c:pt idx="796">
                  <c:v>0.7350000000000001</c:v>
                </c:pt>
                <c:pt idx="797">
                  <c:v>0.7350000000000001</c:v>
                </c:pt>
                <c:pt idx="798">
                  <c:v>0.7340000000000001</c:v>
                </c:pt>
                <c:pt idx="799">
                  <c:v>0.7380000000000001</c:v>
                </c:pt>
                <c:pt idx="800">
                  <c:v>0.7380000000000001</c:v>
                </c:pt>
                <c:pt idx="801">
                  <c:v>0.7380000000000001</c:v>
                </c:pt>
                <c:pt idx="802">
                  <c:v>0.7410000000000001</c:v>
                </c:pt>
                <c:pt idx="803">
                  <c:v>0.7420000000000001</c:v>
                </c:pt>
                <c:pt idx="804">
                  <c:v>0.7380000000000001</c:v>
                </c:pt>
                <c:pt idx="805">
                  <c:v>0.7380000000000001</c:v>
                </c:pt>
                <c:pt idx="806">
                  <c:v>0.7400000000000001</c:v>
                </c:pt>
                <c:pt idx="807">
                  <c:v>0.7390000000000001</c:v>
                </c:pt>
                <c:pt idx="808">
                  <c:v>0.7400000000000001</c:v>
                </c:pt>
                <c:pt idx="809">
                  <c:v>0.7410000000000001</c:v>
                </c:pt>
                <c:pt idx="810">
                  <c:v>0.7410000000000001</c:v>
                </c:pt>
                <c:pt idx="811">
                  <c:v>0.74400000000000011</c:v>
                </c:pt>
                <c:pt idx="812">
                  <c:v>0.74600000000000011</c:v>
                </c:pt>
                <c:pt idx="813">
                  <c:v>0.74600000000000011</c:v>
                </c:pt>
                <c:pt idx="814">
                  <c:v>0.74700000000000011</c:v>
                </c:pt>
                <c:pt idx="815">
                  <c:v>0.74800000000000011</c:v>
                </c:pt>
                <c:pt idx="816">
                  <c:v>0.75000000000000011</c:v>
                </c:pt>
                <c:pt idx="817">
                  <c:v>0.74800000000000011</c:v>
                </c:pt>
                <c:pt idx="818">
                  <c:v>0.74800000000000011</c:v>
                </c:pt>
                <c:pt idx="819">
                  <c:v>0.75100000000000011</c:v>
                </c:pt>
                <c:pt idx="820">
                  <c:v>0.75200000000000011</c:v>
                </c:pt>
                <c:pt idx="821">
                  <c:v>0.75300000000000011</c:v>
                </c:pt>
                <c:pt idx="822">
                  <c:v>0.75500000000000012</c:v>
                </c:pt>
                <c:pt idx="823">
                  <c:v>0.75300000000000011</c:v>
                </c:pt>
                <c:pt idx="824">
                  <c:v>0.75200000000000011</c:v>
                </c:pt>
                <c:pt idx="825">
                  <c:v>0.75100000000000011</c:v>
                </c:pt>
                <c:pt idx="826">
                  <c:v>0.75100000000000011</c:v>
                </c:pt>
                <c:pt idx="827">
                  <c:v>0.75300000000000011</c:v>
                </c:pt>
                <c:pt idx="828">
                  <c:v>0.75400000000000011</c:v>
                </c:pt>
                <c:pt idx="829">
                  <c:v>0.75500000000000012</c:v>
                </c:pt>
                <c:pt idx="830">
                  <c:v>0.75600000000000012</c:v>
                </c:pt>
                <c:pt idx="831">
                  <c:v>0.75400000000000011</c:v>
                </c:pt>
                <c:pt idx="832">
                  <c:v>0.75400000000000011</c:v>
                </c:pt>
                <c:pt idx="833">
                  <c:v>0.75400000000000011</c:v>
                </c:pt>
                <c:pt idx="834">
                  <c:v>0.75400000000000011</c:v>
                </c:pt>
                <c:pt idx="835">
                  <c:v>0.75500000000000012</c:v>
                </c:pt>
                <c:pt idx="836">
                  <c:v>0.75600000000000012</c:v>
                </c:pt>
                <c:pt idx="837">
                  <c:v>0.75900000000000012</c:v>
                </c:pt>
                <c:pt idx="838">
                  <c:v>0.76000000000000012</c:v>
                </c:pt>
                <c:pt idx="839">
                  <c:v>0.75900000000000012</c:v>
                </c:pt>
                <c:pt idx="840">
                  <c:v>0.75700000000000012</c:v>
                </c:pt>
                <c:pt idx="841">
                  <c:v>0.75900000000000012</c:v>
                </c:pt>
                <c:pt idx="842">
                  <c:v>0.76100000000000012</c:v>
                </c:pt>
                <c:pt idx="843">
                  <c:v>0.76200000000000012</c:v>
                </c:pt>
                <c:pt idx="844">
                  <c:v>0.76300000000000012</c:v>
                </c:pt>
                <c:pt idx="845">
                  <c:v>0.76500000000000012</c:v>
                </c:pt>
                <c:pt idx="846">
                  <c:v>0.76700000000000013</c:v>
                </c:pt>
                <c:pt idx="847">
                  <c:v>0.76500000000000012</c:v>
                </c:pt>
                <c:pt idx="848">
                  <c:v>0.76400000000000012</c:v>
                </c:pt>
                <c:pt idx="849">
                  <c:v>0.76400000000000012</c:v>
                </c:pt>
                <c:pt idx="850">
                  <c:v>0.76400000000000012</c:v>
                </c:pt>
                <c:pt idx="851">
                  <c:v>0.76400000000000012</c:v>
                </c:pt>
                <c:pt idx="852">
                  <c:v>0.76400000000000012</c:v>
                </c:pt>
                <c:pt idx="853">
                  <c:v>0.76200000000000012</c:v>
                </c:pt>
                <c:pt idx="854">
                  <c:v>0.76100000000000012</c:v>
                </c:pt>
                <c:pt idx="855">
                  <c:v>0.76100000000000012</c:v>
                </c:pt>
                <c:pt idx="856">
                  <c:v>0.76100000000000012</c:v>
                </c:pt>
                <c:pt idx="857">
                  <c:v>0.76400000000000012</c:v>
                </c:pt>
                <c:pt idx="858">
                  <c:v>0.76500000000000012</c:v>
                </c:pt>
                <c:pt idx="859">
                  <c:v>0.76500000000000012</c:v>
                </c:pt>
                <c:pt idx="860">
                  <c:v>0.76800000000000013</c:v>
                </c:pt>
                <c:pt idx="861">
                  <c:v>0.76900000000000013</c:v>
                </c:pt>
                <c:pt idx="862">
                  <c:v>0.76800000000000013</c:v>
                </c:pt>
                <c:pt idx="863">
                  <c:v>0.76700000000000013</c:v>
                </c:pt>
                <c:pt idx="864">
                  <c:v>0.76700000000000013</c:v>
                </c:pt>
                <c:pt idx="865">
                  <c:v>0.76800000000000013</c:v>
                </c:pt>
                <c:pt idx="866">
                  <c:v>0.76700000000000013</c:v>
                </c:pt>
                <c:pt idx="867">
                  <c:v>0.76800000000000013</c:v>
                </c:pt>
                <c:pt idx="868">
                  <c:v>0.76900000000000013</c:v>
                </c:pt>
                <c:pt idx="869">
                  <c:v>0.77100000000000013</c:v>
                </c:pt>
                <c:pt idx="870">
                  <c:v>0.77100000000000013</c:v>
                </c:pt>
                <c:pt idx="871">
                  <c:v>0.77200000000000013</c:v>
                </c:pt>
                <c:pt idx="872">
                  <c:v>0.77200000000000013</c:v>
                </c:pt>
                <c:pt idx="873">
                  <c:v>0.77200000000000013</c:v>
                </c:pt>
                <c:pt idx="874">
                  <c:v>0.77200000000000013</c:v>
                </c:pt>
                <c:pt idx="875">
                  <c:v>0.77200000000000013</c:v>
                </c:pt>
                <c:pt idx="876">
                  <c:v>0.77100000000000013</c:v>
                </c:pt>
                <c:pt idx="877">
                  <c:v>0.77100000000000013</c:v>
                </c:pt>
                <c:pt idx="878">
                  <c:v>0.77500000000000013</c:v>
                </c:pt>
                <c:pt idx="879">
                  <c:v>0.77700000000000014</c:v>
                </c:pt>
                <c:pt idx="880">
                  <c:v>0.78</c:v>
                </c:pt>
                <c:pt idx="881">
                  <c:v>0.78</c:v>
                </c:pt>
                <c:pt idx="882">
                  <c:v>0.78</c:v>
                </c:pt>
                <c:pt idx="883">
                  <c:v>0.78200000000000003</c:v>
                </c:pt>
                <c:pt idx="884">
                  <c:v>0.78200000000000003</c:v>
                </c:pt>
                <c:pt idx="885">
                  <c:v>0.77900000000000014</c:v>
                </c:pt>
                <c:pt idx="886">
                  <c:v>0.77900000000000014</c:v>
                </c:pt>
                <c:pt idx="887">
                  <c:v>0.77800000000000014</c:v>
                </c:pt>
                <c:pt idx="888">
                  <c:v>0.78</c:v>
                </c:pt>
                <c:pt idx="889">
                  <c:v>0.78100000000000003</c:v>
                </c:pt>
                <c:pt idx="890">
                  <c:v>0.78</c:v>
                </c:pt>
                <c:pt idx="891">
                  <c:v>0.78</c:v>
                </c:pt>
                <c:pt idx="892">
                  <c:v>0.77900000000000014</c:v>
                </c:pt>
                <c:pt idx="893">
                  <c:v>0.78</c:v>
                </c:pt>
                <c:pt idx="894">
                  <c:v>0.77900000000000014</c:v>
                </c:pt>
                <c:pt idx="895">
                  <c:v>0.77800000000000014</c:v>
                </c:pt>
                <c:pt idx="896">
                  <c:v>0.77800000000000014</c:v>
                </c:pt>
                <c:pt idx="897">
                  <c:v>0.77800000000000014</c:v>
                </c:pt>
                <c:pt idx="898">
                  <c:v>0.77800000000000014</c:v>
                </c:pt>
                <c:pt idx="899">
                  <c:v>0.77800000000000014</c:v>
                </c:pt>
                <c:pt idx="900">
                  <c:v>0.77800000000000014</c:v>
                </c:pt>
                <c:pt idx="901">
                  <c:v>0.77800000000000014</c:v>
                </c:pt>
                <c:pt idx="902">
                  <c:v>0.78300000000000003</c:v>
                </c:pt>
                <c:pt idx="903">
                  <c:v>0.78700000000000003</c:v>
                </c:pt>
                <c:pt idx="904">
                  <c:v>0.78800000000000003</c:v>
                </c:pt>
                <c:pt idx="905">
                  <c:v>0.78800000000000003</c:v>
                </c:pt>
                <c:pt idx="906">
                  <c:v>0.78700000000000003</c:v>
                </c:pt>
                <c:pt idx="907">
                  <c:v>0.78500000000000003</c:v>
                </c:pt>
                <c:pt idx="908">
                  <c:v>0.78200000000000003</c:v>
                </c:pt>
                <c:pt idx="909">
                  <c:v>0.78200000000000003</c:v>
                </c:pt>
                <c:pt idx="910">
                  <c:v>0.78400000000000003</c:v>
                </c:pt>
                <c:pt idx="911">
                  <c:v>0.78400000000000003</c:v>
                </c:pt>
                <c:pt idx="912">
                  <c:v>0.78400000000000003</c:v>
                </c:pt>
                <c:pt idx="913">
                  <c:v>0.78600000000000003</c:v>
                </c:pt>
                <c:pt idx="914">
                  <c:v>0.78800000000000003</c:v>
                </c:pt>
                <c:pt idx="915">
                  <c:v>0.78900000000000003</c:v>
                </c:pt>
                <c:pt idx="916">
                  <c:v>0.78900000000000003</c:v>
                </c:pt>
                <c:pt idx="917">
                  <c:v>0.78900000000000003</c:v>
                </c:pt>
                <c:pt idx="918">
                  <c:v>0.78900000000000003</c:v>
                </c:pt>
                <c:pt idx="919">
                  <c:v>0.79</c:v>
                </c:pt>
                <c:pt idx="920">
                  <c:v>0.79</c:v>
                </c:pt>
                <c:pt idx="921">
                  <c:v>0.79</c:v>
                </c:pt>
                <c:pt idx="922">
                  <c:v>0.79300000000000004</c:v>
                </c:pt>
                <c:pt idx="923">
                  <c:v>0.79300000000000004</c:v>
                </c:pt>
                <c:pt idx="924">
                  <c:v>0.78900000000000003</c:v>
                </c:pt>
              </c:numCache>
            </c:numRef>
          </c:yVal>
          <c:smooth val="0"/>
          <c:extLst xmlns:c16r2="http://schemas.microsoft.com/office/drawing/2015/06/chart">
            <c:ext xmlns:c16="http://schemas.microsoft.com/office/drawing/2014/chart" uri="{C3380CC4-5D6E-409C-BE32-E72D297353CC}">
              <c16:uniqueId val="{00000007-DD10-464E-960C-D23E10C73E99}"/>
            </c:ext>
          </c:extLst>
        </c:ser>
        <c:dLbls>
          <c:showLegendKey val="0"/>
          <c:showVal val="0"/>
          <c:showCatName val="0"/>
          <c:showSerName val="0"/>
          <c:showPercent val="0"/>
          <c:showBubbleSize val="0"/>
        </c:dLbls>
        <c:axId val="33184000"/>
        <c:axId val="80204160"/>
      </c:scatterChart>
      <c:valAx>
        <c:axId val="33184000"/>
        <c:scaling>
          <c:orientation val="minMax"/>
          <c:max val="800"/>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Temperature (°C)</a:t>
                </a:r>
              </a:p>
            </c:rich>
          </c:tx>
          <c:layout/>
          <c:overlay val="0"/>
        </c:title>
        <c:numFmt formatCode="General"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80204160"/>
        <c:crosses val="autoZero"/>
        <c:crossBetween val="midCat"/>
      </c:valAx>
      <c:valAx>
        <c:axId val="80204160"/>
        <c:scaling>
          <c:orientation val="minMax"/>
          <c:max val="100"/>
        </c:scaling>
        <c:delete val="0"/>
        <c:axPos val="l"/>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Weight los (%)</a:t>
                </a:r>
              </a:p>
            </c:rich>
          </c:tx>
          <c:layout/>
          <c:overlay val="0"/>
        </c:title>
        <c:numFmt formatCode="General"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3184000"/>
        <c:crosses val="autoZero"/>
        <c:crossBetween val="midCat"/>
        <c:majorUnit val="20"/>
      </c:valAx>
      <c:spPr>
        <a:ln>
          <a:solidFill>
            <a:schemeClr val="tx1"/>
          </a:solidFill>
        </a:ln>
      </c:spPr>
    </c:plotArea>
    <c:legend>
      <c:legendPos val="r"/>
      <c:layout>
        <c:manualLayout>
          <c:xMode val="edge"/>
          <c:yMode val="edge"/>
          <c:x val="0.79695975503062122"/>
          <c:y val="0.1188349372995042"/>
          <c:w val="0.16972222222222233"/>
          <c:h val="0.62830271216098033"/>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lt1"/>
    </a:solidFill>
    <a:ln w="635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SR-X</c:v>
          </c:tx>
          <c:spPr>
            <a:ln w="15875">
              <a:solidFill>
                <a:sysClr val="windowText" lastClr="000000"/>
              </a:solidFill>
            </a:ln>
          </c:spPr>
          <c:marker>
            <c:symbol val="none"/>
          </c:marker>
          <c:xVal>
            <c:numRef>
              <c:f>'#1-SR-X'!$E$7:$E$932</c:f>
              <c:numCache>
                <c:formatCode>General</c:formatCode>
                <c:ptCount val="926"/>
                <c:pt idx="0">
                  <c:v>34.200000000000003</c:v>
                </c:pt>
                <c:pt idx="1">
                  <c:v>35.200000000000003</c:v>
                </c:pt>
                <c:pt idx="2">
                  <c:v>36.200000000000003</c:v>
                </c:pt>
                <c:pt idx="3">
                  <c:v>37.200000000000003</c:v>
                </c:pt>
                <c:pt idx="4">
                  <c:v>38.200000000000003</c:v>
                </c:pt>
                <c:pt idx="5">
                  <c:v>39.200000000000003</c:v>
                </c:pt>
                <c:pt idx="6">
                  <c:v>40.200000000000003</c:v>
                </c:pt>
                <c:pt idx="7">
                  <c:v>41.2</c:v>
                </c:pt>
                <c:pt idx="8">
                  <c:v>42.2</c:v>
                </c:pt>
                <c:pt idx="9">
                  <c:v>43.2</c:v>
                </c:pt>
                <c:pt idx="10">
                  <c:v>44.2</c:v>
                </c:pt>
                <c:pt idx="11">
                  <c:v>45.2</c:v>
                </c:pt>
                <c:pt idx="12">
                  <c:v>46.2</c:v>
                </c:pt>
                <c:pt idx="13">
                  <c:v>47.2</c:v>
                </c:pt>
                <c:pt idx="14">
                  <c:v>48.2</c:v>
                </c:pt>
                <c:pt idx="15">
                  <c:v>49.2</c:v>
                </c:pt>
                <c:pt idx="16">
                  <c:v>50.2</c:v>
                </c:pt>
                <c:pt idx="17">
                  <c:v>51.2</c:v>
                </c:pt>
                <c:pt idx="18">
                  <c:v>52.2</c:v>
                </c:pt>
                <c:pt idx="19">
                  <c:v>53.2</c:v>
                </c:pt>
                <c:pt idx="20">
                  <c:v>54.2</c:v>
                </c:pt>
                <c:pt idx="21">
                  <c:v>55.2</c:v>
                </c:pt>
                <c:pt idx="22">
                  <c:v>56.2</c:v>
                </c:pt>
                <c:pt idx="23">
                  <c:v>57.2</c:v>
                </c:pt>
                <c:pt idx="24">
                  <c:v>58.2</c:v>
                </c:pt>
                <c:pt idx="25">
                  <c:v>59.2</c:v>
                </c:pt>
                <c:pt idx="26">
                  <c:v>60.2</c:v>
                </c:pt>
                <c:pt idx="27">
                  <c:v>61.2</c:v>
                </c:pt>
                <c:pt idx="28">
                  <c:v>62.2</c:v>
                </c:pt>
                <c:pt idx="29">
                  <c:v>63.2</c:v>
                </c:pt>
                <c:pt idx="30">
                  <c:v>64.2</c:v>
                </c:pt>
                <c:pt idx="31">
                  <c:v>65.2</c:v>
                </c:pt>
                <c:pt idx="32">
                  <c:v>66.2</c:v>
                </c:pt>
                <c:pt idx="33">
                  <c:v>67.2</c:v>
                </c:pt>
                <c:pt idx="34">
                  <c:v>68.2</c:v>
                </c:pt>
                <c:pt idx="35">
                  <c:v>69.2</c:v>
                </c:pt>
                <c:pt idx="36">
                  <c:v>70.2</c:v>
                </c:pt>
                <c:pt idx="37">
                  <c:v>71.2</c:v>
                </c:pt>
                <c:pt idx="38">
                  <c:v>72.2</c:v>
                </c:pt>
                <c:pt idx="39">
                  <c:v>73.2</c:v>
                </c:pt>
                <c:pt idx="40">
                  <c:v>74.2</c:v>
                </c:pt>
                <c:pt idx="41">
                  <c:v>75.2</c:v>
                </c:pt>
                <c:pt idx="42">
                  <c:v>76.2</c:v>
                </c:pt>
                <c:pt idx="43">
                  <c:v>77.2</c:v>
                </c:pt>
                <c:pt idx="44">
                  <c:v>78.2</c:v>
                </c:pt>
                <c:pt idx="45">
                  <c:v>79.2</c:v>
                </c:pt>
                <c:pt idx="46">
                  <c:v>80.2</c:v>
                </c:pt>
                <c:pt idx="47">
                  <c:v>81.2</c:v>
                </c:pt>
                <c:pt idx="48">
                  <c:v>82.2</c:v>
                </c:pt>
                <c:pt idx="49">
                  <c:v>83.2</c:v>
                </c:pt>
                <c:pt idx="50">
                  <c:v>84.2</c:v>
                </c:pt>
                <c:pt idx="51">
                  <c:v>85.2</c:v>
                </c:pt>
                <c:pt idx="52">
                  <c:v>86.2</c:v>
                </c:pt>
                <c:pt idx="53">
                  <c:v>87.2</c:v>
                </c:pt>
                <c:pt idx="54">
                  <c:v>88.2</c:v>
                </c:pt>
                <c:pt idx="55">
                  <c:v>89.2</c:v>
                </c:pt>
                <c:pt idx="56">
                  <c:v>90.2</c:v>
                </c:pt>
                <c:pt idx="57">
                  <c:v>91.2</c:v>
                </c:pt>
                <c:pt idx="58">
                  <c:v>92.2</c:v>
                </c:pt>
                <c:pt idx="59">
                  <c:v>93.2</c:v>
                </c:pt>
                <c:pt idx="60">
                  <c:v>94.2</c:v>
                </c:pt>
                <c:pt idx="61">
                  <c:v>95.2</c:v>
                </c:pt>
                <c:pt idx="62">
                  <c:v>96.2</c:v>
                </c:pt>
                <c:pt idx="63">
                  <c:v>97.2</c:v>
                </c:pt>
                <c:pt idx="64">
                  <c:v>98.2</c:v>
                </c:pt>
                <c:pt idx="65">
                  <c:v>99.2</c:v>
                </c:pt>
                <c:pt idx="66">
                  <c:v>100.2</c:v>
                </c:pt>
                <c:pt idx="67">
                  <c:v>101.2</c:v>
                </c:pt>
                <c:pt idx="68">
                  <c:v>102.2</c:v>
                </c:pt>
                <c:pt idx="69">
                  <c:v>103.2</c:v>
                </c:pt>
                <c:pt idx="70">
                  <c:v>104.2</c:v>
                </c:pt>
                <c:pt idx="71">
                  <c:v>105.2</c:v>
                </c:pt>
                <c:pt idx="72">
                  <c:v>106.2</c:v>
                </c:pt>
                <c:pt idx="73">
                  <c:v>107.2</c:v>
                </c:pt>
                <c:pt idx="74">
                  <c:v>108.2</c:v>
                </c:pt>
                <c:pt idx="75">
                  <c:v>109.2</c:v>
                </c:pt>
                <c:pt idx="76">
                  <c:v>110.2</c:v>
                </c:pt>
                <c:pt idx="77">
                  <c:v>111.2</c:v>
                </c:pt>
                <c:pt idx="78">
                  <c:v>112.2</c:v>
                </c:pt>
                <c:pt idx="79">
                  <c:v>113.2</c:v>
                </c:pt>
                <c:pt idx="80">
                  <c:v>114.2</c:v>
                </c:pt>
                <c:pt idx="81">
                  <c:v>115.2</c:v>
                </c:pt>
                <c:pt idx="82">
                  <c:v>116.2</c:v>
                </c:pt>
                <c:pt idx="83">
                  <c:v>117.2</c:v>
                </c:pt>
                <c:pt idx="84">
                  <c:v>118.2</c:v>
                </c:pt>
                <c:pt idx="85">
                  <c:v>119.2</c:v>
                </c:pt>
                <c:pt idx="86">
                  <c:v>120.2</c:v>
                </c:pt>
                <c:pt idx="87">
                  <c:v>121.2</c:v>
                </c:pt>
                <c:pt idx="88">
                  <c:v>122.2</c:v>
                </c:pt>
                <c:pt idx="89">
                  <c:v>123.2</c:v>
                </c:pt>
                <c:pt idx="90">
                  <c:v>124.2</c:v>
                </c:pt>
                <c:pt idx="91">
                  <c:v>125.2</c:v>
                </c:pt>
                <c:pt idx="92">
                  <c:v>126.2</c:v>
                </c:pt>
                <c:pt idx="93">
                  <c:v>127.2</c:v>
                </c:pt>
                <c:pt idx="94">
                  <c:v>128.19999999999999</c:v>
                </c:pt>
                <c:pt idx="95">
                  <c:v>129.19999999999999</c:v>
                </c:pt>
                <c:pt idx="96">
                  <c:v>130.19999999999999</c:v>
                </c:pt>
                <c:pt idx="97">
                  <c:v>131.19999999999999</c:v>
                </c:pt>
                <c:pt idx="98">
                  <c:v>132.19999999999999</c:v>
                </c:pt>
                <c:pt idx="99">
                  <c:v>133.19999999999999</c:v>
                </c:pt>
                <c:pt idx="100">
                  <c:v>134.19999999999999</c:v>
                </c:pt>
                <c:pt idx="101">
                  <c:v>135.19999999999999</c:v>
                </c:pt>
                <c:pt idx="102">
                  <c:v>136.19999999999999</c:v>
                </c:pt>
                <c:pt idx="103">
                  <c:v>137.19999999999999</c:v>
                </c:pt>
                <c:pt idx="104">
                  <c:v>138.19999999999999</c:v>
                </c:pt>
                <c:pt idx="105">
                  <c:v>139.19999999999999</c:v>
                </c:pt>
                <c:pt idx="106">
                  <c:v>140.19999999999999</c:v>
                </c:pt>
                <c:pt idx="107">
                  <c:v>141.19999999999999</c:v>
                </c:pt>
                <c:pt idx="108">
                  <c:v>142.19999999999999</c:v>
                </c:pt>
                <c:pt idx="109">
                  <c:v>143.19999999999999</c:v>
                </c:pt>
                <c:pt idx="110">
                  <c:v>144.19999999999999</c:v>
                </c:pt>
                <c:pt idx="111">
                  <c:v>145.19999999999999</c:v>
                </c:pt>
                <c:pt idx="112">
                  <c:v>146.19999999999999</c:v>
                </c:pt>
                <c:pt idx="113">
                  <c:v>147.19999999999999</c:v>
                </c:pt>
                <c:pt idx="114">
                  <c:v>148.19999999999999</c:v>
                </c:pt>
                <c:pt idx="115">
                  <c:v>149.19999999999999</c:v>
                </c:pt>
                <c:pt idx="116">
                  <c:v>150.19999999999999</c:v>
                </c:pt>
                <c:pt idx="117">
                  <c:v>151.19999999999999</c:v>
                </c:pt>
                <c:pt idx="118">
                  <c:v>152.19999999999999</c:v>
                </c:pt>
                <c:pt idx="119">
                  <c:v>153.19999999999999</c:v>
                </c:pt>
                <c:pt idx="120">
                  <c:v>154.19999999999999</c:v>
                </c:pt>
                <c:pt idx="121">
                  <c:v>155.19999999999999</c:v>
                </c:pt>
                <c:pt idx="122">
                  <c:v>156.19999999999999</c:v>
                </c:pt>
                <c:pt idx="123">
                  <c:v>157.19999999999999</c:v>
                </c:pt>
                <c:pt idx="124">
                  <c:v>158.19999999999999</c:v>
                </c:pt>
                <c:pt idx="125">
                  <c:v>159.19999999999999</c:v>
                </c:pt>
                <c:pt idx="126">
                  <c:v>160.19999999999999</c:v>
                </c:pt>
                <c:pt idx="127">
                  <c:v>161.19999999999999</c:v>
                </c:pt>
                <c:pt idx="128">
                  <c:v>162.19999999999999</c:v>
                </c:pt>
                <c:pt idx="129">
                  <c:v>163.19999999999999</c:v>
                </c:pt>
                <c:pt idx="130">
                  <c:v>164.2</c:v>
                </c:pt>
                <c:pt idx="131">
                  <c:v>165.2</c:v>
                </c:pt>
                <c:pt idx="132">
                  <c:v>166.2</c:v>
                </c:pt>
                <c:pt idx="133">
                  <c:v>167.2</c:v>
                </c:pt>
                <c:pt idx="134">
                  <c:v>168.2</c:v>
                </c:pt>
                <c:pt idx="135">
                  <c:v>169.2</c:v>
                </c:pt>
                <c:pt idx="136">
                  <c:v>170.2</c:v>
                </c:pt>
                <c:pt idx="137">
                  <c:v>171.2</c:v>
                </c:pt>
                <c:pt idx="138">
                  <c:v>172.2</c:v>
                </c:pt>
                <c:pt idx="139">
                  <c:v>173.2</c:v>
                </c:pt>
                <c:pt idx="140">
                  <c:v>174.2</c:v>
                </c:pt>
                <c:pt idx="141">
                  <c:v>175.2</c:v>
                </c:pt>
                <c:pt idx="142">
                  <c:v>176.2</c:v>
                </c:pt>
                <c:pt idx="143">
                  <c:v>177.2</c:v>
                </c:pt>
                <c:pt idx="144">
                  <c:v>178.2</c:v>
                </c:pt>
                <c:pt idx="145">
                  <c:v>179.2</c:v>
                </c:pt>
                <c:pt idx="146">
                  <c:v>180.2</c:v>
                </c:pt>
                <c:pt idx="147">
                  <c:v>181.2</c:v>
                </c:pt>
                <c:pt idx="148">
                  <c:v>182.2</c:v>
                </c:pt>
                <c:pt idx="149">
                  <c:v>183.2</c:v>
                </c:pt>
                <c:pt idx="150">
                  <c:v>184.2</c:v>
                </c:pt>
                <c:pt idx="151">
                  <c:v>185.2</c:v>
                </c:pt>
                <c:pt idx="152">
                  <c:v>186.2</c:v>
                </c:pt>
                <c:pt idx="153">
                  <c:v>187.2</c:v>
                </c:pt>
                <c:pt idx="154">
                  <c:v>188.2</c:v>
                </c:pt>
                <c:pt idx="155">
                  <c:v>189.2</c:v>
                </c:pt>
                <c:pt idx="156">
                  <c:v>190.2</c:v>
                </c:pt>
                <c:pt idx="157">
                  <c:v>191.2</c:v>
                </c:pt>
                <c:pt idx="158">
                  <c:v>192.2</c:v>
                </c:pt>
                <c:pt idx="159">
                  <c:v>193.2</c:v>
                </c:pt>
                <c:pt idx="160">
                  <c:v>194.2</c:v>
                </c:pt>
                <c:pt idx="161">
                  <c:v>195.2</c:v>
                </c:pt>
                <c:pt idx="162">
                  <c:v>196.2</c:v>
                </c:pt>
                <c:pt idx="163">
                  <c:v>197.2</c:v>
                </c:pt>
                <c:pt idx="164">
                  <c:v>198.2</c:v>
                </c:pt>
                <c:pt idx="165">
                  <c:v>199.2</c:v>
                </c:pt>
                <c:pt idx="166">
                  <c:v>200.2</c:v>
                </c:pt>
                <c:pt idx="167">
                  <c:v>201.2</c:v>
                </c:pt>
                <c:pt idx="168">
                  <c:v>202.2</c:v>
                </c:pt>
                <c:pt idx="169">
                  <c:v>203.2</c:v>
                </c:pt>
                <c:pt idx="170">
                  <c:v>204.2</c:v>
                </c:pt>
                <c:pt idx="171">
                  <c:v>205.2</c:v>
                </c:pt>
                <c:pt idx="172">
                  <c:v>206.2</c:v>
                </c:pt>
                <c:pt idx="173">
                  <c:v>207.2</c:v>
                </c:pt>
                <c:pt idx="174">
                  <c:v>208.2</c:v>
                </c:pt>
                <c:pt idx="175">
                  <c:v>209.2</c:v>
                </c:pt>
                <c:pt idx="176">
                  <c:v>210.2</c:v>
                </c:pt>
                <c:pt idx="177">
                  <c:v>211.2</c:v>
                </c:pt>
                <c:pt idx="178">
                  <c:v>212.2</c:v>
                </c:pt>
                <c:pt idx="179">
                  <c:v>213.2</c:v>
                </c:pt>
                <c:pt idx="180">
                  <c:v>214.2</c:v>
                </c:pt>
                <c:pt idx="181">
                  <c:v>215.2</c:v>
                </c:pt>
                <c:pt idx="182">
                  <c:v>216.2</c:v>
                </c:pt>
                <c:pt idx="183">
                  <c:v>217.2</c:v>
                </c:pt>
                <c:pt idx="184">
                  <c:v>218.2</c:v>
                </c:pt>
                <c:pt idx="185">
                  <c:v>219.2</c:v>
                </c:pt>
                <c:pt idx="186">
                  <c:v>220.2</c:v>
                </c:pt>
                <c:pt idx="187">
                  <c:v>221.2</c:v>
                </c:pt>
                <c:pt idx="188">
                  <c:v>222.2</c:v>
                </c:pt>
                <c:pt idx="189">
                  <c:v>223.2</c:v>
                </c:pt>
                <c:pt idx="190">
                  <c:v>224.2</c:v>
                </c:pt>
                <c:pt idx="191">
                  <c:v>225.2</c:v>
                </c:pt>
                <c:pt idx="192">
                  <c:v>226.2</c:v>
                </c:pt>
                <c:pt idx="193">
                  <c:v>227.2</c:v>
                </c:pt>
                <c:pt idx="194">
                  <c:v>228.2</c:v>
                </c:pt>
                <c:pt idx="195">
                  <c:v>229.2</c:v>
                </c:pt>
                <c:pt idx="196">
                  <c:v>230.2</c:v>
                </c:pt>
                <c:pt idx="197">
                  <c:v>231.2</c:v>
                </c:pt>
                <c:pt idx="198">
                  <c:v>232.2</c:v>
                </c:pt>
                <c:pt idx="199">
                  <c:v>233.2</c:v>
                </c:pt>
                <c:pt idx="200">
                  <c:v>234.2</c:v>
                </c:pt>
                <c:pt idx="201">
                  <c:v>235.2</c:v>
                </c:pt>
                <c:pt idx="202">
                  <c:v>236.2</c:v>
                </c:pt>
                <c:pt idx="203">
                  <c:v>237.2</c:v>
                </c:pt>
                <c:pt idx="204">
                  <c:v>238.2</c:v>
                </c:pt>
                <c:pt idx="205">
                  <c:v>239.2</c:v>
                </c:pt>
                <c:pt idx="206">
                  <c:v>240.2</c:v>
                </c:pt>
                <c:pt idx="207">
                  <c:v>241.2</c:v>
                </c:pt>
                <c:pt idx="208">
                  <c:v>242.2</c:v>
                </c:pt>
                <c:pt idx="209">
                  <c:v>243.2</c:v>
                </c:pt>
                <c:pt idx="210">
                  <c:v>244.2</c:v>
                </c:pt>
                <c:pt idx="211">
                  <c:v>245.2</c:v>
                </c:pt>
                <c:pt idx="212">
                  <c:v>246.2</c:v>
                </c:pt>
                <c:pt idx="213">
                  <c:v>247.2</c:v>
                </c:pt>
                <c:pt idx="214">
                  <c:v>248.2</c:v>
                </c:pt>
                <c:pt idx="215">
                  <c:v>249.2</c:v>
                </c:pt>
                <c:pt idx="216">
                  <c:v>250.2</c:v>
                </c:pt>
                <c:pt idx="217">
                  <c:v>251.2</c:v>
                </c:pt>
                <c:pt idx="218">
                  <c:v>252.2</c:v>
                </c:pt>
                <c:pt idx="219">
                  <c:v>253.2</c:v>
                </c:pt>
                <c:pt idx="220">
                  <c:v>254.2</c:v>
                </c:pt>
                <c:pt idx="221">
                  <c:v>255.2</c:v>
                </c:pt>
                <c:pt idx="222">
                  <c:v>256.2</c:v>
                </c:pt>
                <c:pt idx="223">
                  <c:v>257.2</c:v>
                </c:pt>
                <c:pt idx="224">
                  <c:v>258.2</c:v>
                </c:pt>
                <c:pt idx="225">
                  <c:v>259.2</c:v>
                </c:pt>
                <c:pt idx="226">
                  <c:v>260.2</c:v>
                </c:pt>
                <c:pt idx="227">
                  <c:v>261.2</c:v>
                </c:pt>
                <c:pt idx="228">
                  <c:v>262.2</c:v>
                </c:pt>
                <c:pt idx="229">
                  <c:v>263.2</c:v>
                </c:pt>
                <c:pt idx="230">
                  <c:v>264.2</c:v>
                </c:pt>
                <c:pt idx="231">
                  <c:v>265.2</c:v>
                </c:pt>
                <c:pt idx="232">
                  <c:v>266.2</c:v>
                </c:pt>
                <c:pt idx="233">
                  <c:v>267.2</c:v>
                </c:pt>
                <c:pt idx="234">
                  <c:v>268.2</c:v>
                </c:pt>
                <c:pt idx="235">
                  <c:v>269.2</c:v>
                </c:pt>
                <c:pt idx="236">
                  <c:v>270.2</c:v>
                </c:pt>
                <c:pt idx="237">
                  <c:v>271.2</c:v>
                </c:pt>
                <c:pt idx="238">
                  <c:v>272.2</c:v>
                </c:pt>
                <c:pt idx="239">
                  <c:v>273.2</c:v>
                </c:pt>
                <c:pt idx="240">
                  <c:v>274.2</c:v>
                </c:pt>
                <c:pt idx="241">
                  <c:v>275.2</c:v>
                </c:pt>
                <c:pt idx="242">
                  <c:v>276.2</c:v>
                </c:pt>
                <c:pt idx="243">
                  <c:v>277.2</c:v>
                </c:pt>
                <c:pt idx="244">
                  <c:v>278.2</c:v>
                </c:pt>
                <c:pt idx="245">
                  <c:v>279.2</c:v>
                </c:pt>
                <c:pt idx="246">
                  <c:v>280.2</c:v>
                </c:pt>
                <c:pt idx="247">
                  <c:v>281.2</c:v>
                </c:pt>
                <c:pt idx="248">
                  <c:v>282.2</c:v>
                </c:pt>
                <c:pt idx="249">
                  <c:v>283.2</c:v>
                </c:pt>
                <c:pt idx="250">
                  <c:v>284.2</c:v>
                </c:pt>
                <c:pt idx="251">
                  <c:v>285.2</c:v>
                </c:pt>
                <c:pt idx="252">
                  <c:v>286.2</c:v>
                </c:pt>
                <c:pt idx="253">
                  <c:v>287.2</c:v>
                </c:pt>
                <c:pt idx="254">
                  <c:v>288.2</c:v>
                </c:pt>
                <c:pt idx="255">
                  <c:v>289.2</c:v>
                </c:pt>
                <c:pt idx="256">
                  <c:v>290.2</c:v>
                </c:pt>
                <c:pt idx="257">
                  <c:v>291.2</c:v>
                </c:pt>
                <c:pt idx="258">
                  <c:v>292.2</c:v>
                </c:pt>
                <c:pt idx="259">
                  <c:v>293.2</c:v>
                </c:pt>
                <c:pt idx="260">
                  <c:v>294.2</c:v>
                </c:pt>
                <c:pt idx="261">
                  <c:v>295.2</c:v>
                </c:pt>
                <c:pt idx="262">
                  <c:v>296.2</c:v>
                </c:pt>
                <c:pt idx="263">
                  <c:v>297.2</c:v>
                </c:pt>
                <c:pt idx="264">
                  <c:v>298.2</c:v>
                </c:pt>
                <c:pt idx="265">
                  <c:v>299.2</c:v>
                </c:pt>
                <c:pt idx="266">
                  <c:v>300.2</c:v>
                </c:pt>
                <c:pt idx="267">
                  <c:v>301.2</c:v>
                </c:pt>
                <c:pt idx="268">
                  <c:v>302.2</c:v>
                </c:pt>
                <c:pt idx="269">
                  <c:v>303.2</c:v>
                </c:pt>
                <c:pt idx="270">
                  <c:v>304.2</c:v>
                </c:pt>
                <c:pt idx="271">
                  <c:v>305.2</c:v>
                </c:pt>
                <c:pt idx="272">
                  <c:v>306.2</c:v>
                </c:pt>
                <c:pt idx="273">
                  <c:v>307.2</c:v>
                </c:pt>
                <c:pt idx="274">
                  <c:v>308.2</c:v>
                </c:pt>
                <c:pt idx="275">
                  <c:v>309.2</c:v>
                </c:pt>
                <c:pt idx="276">
                  <c:v>310.2</c:v>
                </c:pt>
                <c:pt idx="277">
                  <c:v>311.2</c:v>
                </c:pt>
                <c:pt idx="278">
                  <c:v>312.2</c:v>
                </c:pt>
                <c:pt idx="279">
                  <c:v>313.2</c:v>
                </c:pt>
                <c:pt idx="280">
                  <c:v>314.2</c:v>
                </c:pt>
                <c:pt idx="281">
                  <c:v>315.2</c:v>
                </c:pt>
                <c:pt idx="282">
                  <c:v>316.2</c:v>
                </c:pt>
                <c:pt idx="283">
                  <c:v>317.2</c:v>
                </c:pt>
                <c:pt idx="284">
                  <c:v>318.2</c:v>
                </c:pt>
                <c:pt idx="285">
                  <c:v>319.2</c:v>
                </c:pt>
                <c:pt idx="286">
                  <c:v>320.2</c:v>
                </c:pt>
                <c:pt idx="287">
                  <c:v>321.2</c:v>
                </c:pt>
                <c:pt idx="288">
                  <c:v>322.2</c:v>
                </c:pt>
                <c:pt idx="289">
                  <c:v>323.2</c:v>
                </c:pt>
                <c:pt idx="290">
                  <c:v>324.2</c:v>
                </c:pt>
                <c:pt idx="291">
                  <c:v>325.2</c:v>
                </c:pt>
                <c:pt idx="292">
                  <c:v>326.2</c:v>
                </c:pt>
                <c:pt idx="293">
                  <c:v>327.2</c:v>
                </c:pt>
                <c:pt idx="294">
                  <c:v>328.2</c:v>
                </c:pt>
                <c:pt idx="295">
                  <c:v>329.2</c:v>
                </c:pt>
                <c:pt idx="296">
                  <c:v>330.2</c:v>
                </c:pt>
                <c:pt idx="297">
                  <c:v>331.2</c:v>
                </c:pt>
                <c:pt idx="298">
                  <c:v>332.2</c:v>
                </c:pt>
                <c:pt idx="299">
                  <c:v>333.2</c:v>
                </c:pt>
                <c:pt idx="300">
                  <c:v>334.2</c:v>
                </c:pt>
                <c:pt idx="301">
                  <c:v>335.2</c:v>
                </c:pt>
                <c:pt idx="302">
                  <c:v>336.2</c:v>
                </c:pt>
                <c:pt idx="303">
                  <c:v>337.2</c:v>
                </c:pt>
                <c:pt idx="304">
                  <c:v>338.2</c:v>
                </c:pt>
                <c:pt idx="305">
                  <c:v>339.2</c:v>
                </c:pt>
                <c:pt idx="306">
                  <c:v>340.2</c:v>
                </c:pt>
                <c:pt idx="307">
                  <c:v>341.2</c:v>
                </c:pt>
                <c:pt idx="308">
                  <c:v>342.2</c:v>
                </c:pt>
                <c:pt idx="309">
                  <c:v>343.2</c:v>
                </c:pt>
                <c:pt idx="310">
                  <c:v>344.2</c:v>
                </c:pt>
                <c:pt idx="311">
                  <c:v>345.2</c:v>
                </c:pt>
                <c:pt idx="312">
                  <c:v>346.2</c:v>
                </c:pt>
                <c:pt idx="313">
                  <c:v>347.2</c:v>
                </c:pt>
                <c:pt idx="314">
                  <c:v>348.2</c:v>
                </c:pt>
                <c:pt idx="315">
                  <c:v>349.2</c:v>
                </c:pt>
                <c:pt idx="316">
                  <c:v>350.2</c:v>
                </c:pt>
                <c:pt idx="317">
                  <c:v>351.2</c:v>
                </c:pt>
                <c:pt idx="318">
                  <c:v>352.2</c:v>
                </c:pt>
                <c:pt idx="319">
                  <c:v>353.2</c:v>
                </c:pt>
                <c:pt idx="320">
                  <c:v>354.2</c:v>
                </c:pt>
                <c:pt idx="321">
                  <c:v>355.2</c:v>
                </c:pt>
                <c:pt idx="322">
                  <c:v>356.2</c:v>
                </c:pt>
                <c:pt idx="323">
                  <c:v>357.2</c:v>
                </c:pt>
                <c:pt idx="324">
                  <c:v>358.2</c:v>
                </c:pt>
                <c:pt idx="325">
                  <c:v>359.2</c:v>
                </c:pt>
                <c:pt idx="326">
                  <c:v>360.2</c:v>
                </c:pt>
                <c:pt idx="327">
                  <c:v>361.2</c:v>
                </c:pt>
                <c:pt idx="328">
                  <c:v>362.2</c:v>
                </c:pt>
                <c:pt idx="329">
                  <c:v>363.2</c:v>
                </c:pt>
                <c:pt idx="330">
                  <c:v>364.2</c:v>
                </c:pt>
                <c:pt idx="331">
                  <c:v>365.2</c:v>
                </c:pt>
                <c:pt idx="332">
                  <c:v>366.2</c:v>
                </c:pt>
                <c:pt idx="333">
                  <c:v>367.2</c:v>
                </c:pt>
                <c:pt idx="334">
                  <c:v>368.2</c:v>
                </c:pt>
                <c:pt idx="335">
                  <c:v>369.2</c:v>
                </c:pt>
                <c:pt idx="336">
                  <c:v>370.2</c:v>
                </c:pt>
                <c:pt idx="337">
                  <c:v>371.2</c:v>
                </c:pt>
                <c:pt idx="338">
                  <c:v>372.2</c:v>
                </c:pt>
                <c:pt idx="339">
                  <c:v>373.2</c:v>
                </c:pt>
                <c:pt idx="340">
                  <c:v>374.2</c:v>
                </c:pt>
                <c:pt idx="341">
                  <c:v>375.2</c:v>
                </c:pt>
                <c:pt idx="342">
                  <c:v>376.2</c:v>
                </c:pt>
                <c:pt idx="343">
                  <c:v>377.2</c:v>
                </c:pt>
                <c:pt idx="344">
                  <c:v>378.2</c:v>
                </c:pt>
                <c:pt idx="345">
                  <c:v>379.2</c:v>
                </c:pt>
                <c:pt idx="346">
                  <c:v>380.2</c:v>
                </c:pt>
                <c:pt idx="347">
                  <c:v>381.2</c:v>
                </c:pt>
                <c:pt idx="348">
                  <c:v>382.2</c:v>
                </c:pt>
                <c:pt idx="349">
                  <c:v>383.2</c:v>
                </c:pt>
                <c:pt idx="350">
                  <c:v>384.2</c:v>
                </c:pt>
                <c:pt idx="351">
                  <c:v>385.2</c:v>
                </c:pt>
                <c:pt idx="352">
                  <c:v>386.2</c:v>
                </c:pt>
                <c:pt idx="353">
                  <c:v>387.2</c:v>
                </c:pt>
                <c:pt idx="354">
                  <c:v>388.2</c:v>
                </c:pt>
                <c:pt idx="355">
                  <c:v>389.2</c:v>
                </c:pt>
                <c:pt idx="356">
                  <c:v>390.2</c:v>
                </c:pt>
                <c:pt idx="357">
                  <c:v>391.2</c:v>
                </c:pt>
                <c:pt idx="358">
                  <c:v>392.2</c:v>
                </c:pt>
                <c:pt idx="359">
                  <c:v>393.2</c:v>
                </c:pt>
                <c:pt idx="360">
                  <c:v>394.2</c:v>
                </c:pt>
                <c:pt idx="361">
                  <c:v>395.2</c:v>
                </c:pt>
                <c:pt idx="362">
                  <c:v>396.2</c:v>
                </c:pt>
                <c:pt idx="363">
                  <c:v>397.2</c:v>
                </c:pt>
                <c:pt idx="364">
                  <c:v>398.2</c:v>
                </c:pt>
                <c:pt idx="365">
                  <c:v>399.2</c:v>
                </c:pt>
                <c:pt idx="366">
                  <c:v>400.2</c:v>
                </c:pt>
                <c:pt idx="367">
                  <c:v>401.2</c:v>
                </c:pt>
                <c:pt idx="368">
                  <c:v>402.2</c:v>
                </c:pt>
                <c:pt idx="369">
                  <c:v>403.2</c:v>
                </c:pt>
                <c:pt idx="370">
                  <c:v>404.2</c:v>
                </c:pt>
                <c:pt idx="371">
                  <c:v>405.2</c:v>
                </c:pt>
                <c:pt idx="372">
                  <c:v>406.2</c:v>
                </c:pt>
                <c:pt idx="373">
                  <c:v>407.2</c:v>
                </c:pt>
                <c:pt idx="374">
                  <c:v>408.2</c:v>
                </c:pt>
                <c:pt idx="375">
                  <c:v>409.2</c:v>
                </c:pt>
                <c:pt idx="376">
                  <c:v>410.2</c:v>
                </c:pt>
                <c:pt idx="377">
                  <c:v>411.2</c:v>
                </c:pt>
                <c:pt idx="378">
                  <c:v>412.2</c:v>
                </c:pt>
                <c:pt idx="379">
                  <c:v>413.2</c:v>
                </c:pt>
                <c:pt idx="380">
                  <c:v>414.2</c:v>
                </c:pt>
                <c:pt idx="381">
                  <c:v>415.2</c:v>
                </c:pt>
                <c:pt idx="382">
                  <c:v>416.2</c:v>
                </c:pt>
                <c:pt idx="383">
                  <c:v>417.2</c:v>
                </c:pt>
                <c:pt idx="384">
                  <c:v>418.2</c:v>
                </c:pt>
                <c:pt idx="385">
                  <c:v>419.2</c:v>
                </c:pt>
                <c:pt idx="386">
                  <c:v>420.2</c:v>
                </c:pt>
                <c:pt idx="387">
                  <c:v>421.2</c:v>
                </c:pt>
                <c:pt idx="388">
                  <c:v>422.2</c:v>
                </c:pt>
                <c:pt idx="389">
                  <c:v>423.2</c:v>
                </c:pt>
                <c:pt idx="390">
                  <c:v>424.2</c:v>
                </c:pt>
                <c:pt idx="391">
                  <c:v>425.2</c:v>
                </c:pt>
                <c:pt idx="392">
                  <c:v>426.2</c:v>
                </c:pt>
                <c:pt idx="393">
                  <c:v>427.2</c:v>
                </c:pt>
                <c:pt idx="394">
                  <c:v>428.2</c:v>
                </c:pt>
                <c:pt idx="395">
                  <c:v>429.2</c:v>
                </c:pt>
                <c:pt idx="396">
                  <c:v>430.2</c:v>
                </c:pt>
                <c:pt idx="397">
                  <c:v>431.2</c:v>
                </c:pt>
                <c:pt idx="398">
                  <c:v>432.2</c:v>
                </c:pt>
                <c:pt idx="399">
                  <c:v>433.2</c:v>
                </c:pt>
                <c:pt idx="400">
                  <c:v>434.2</c:v>
                </c:pt>
                <c:pt idx="401">
                  <c:v>435.2</c:v>
                </c:pt>
                <c:pt idx="402">
                  <c:v>436.2</c:v>
                </c:pt>
                <c:pt idx="403">
                  <c:v>437.2</c:v>
                </c:pt>
                <c:pt idx="404">
                  <c:v>438.2</c:v>
                </c:pt>
                <c:pt idx="405">
                  <c:v>439.2</c:v>
                </c:pt>
                <c:pt idx="406">
                  <c:v>440.2</c:v>
                </c:pt>
                <c:pt idx="407">
                  <c:v>441.2</c:v>
                </c:pt>
                <c:pt idx="408">
                  <c:v>442.2</c:v>
                </c:pt>
                <c:pt idx="409">
                  <c:v>443.2</c:v>
                </c:pt>
                <c:pt idx="410">
                  <c:v>444.2</c:v>
                </c:pt>
                <c:pt idx="411">
                  <c:v>445.2</c:v>
                </c:pt>
                <c:pt idx="412">
                  <c:v>446.2</c:v>
                </c:pt>
                <c:pt idx="413">
                  <c:v>447.2</c:v>
                </c:pt>
                <c:pt idx="414">
                  <c:v>448.2</c:v>
                </c:pt>
                <c:pt idx="415">
                  <c:v>449.2</c:v>
                </c:pt>
                <c:pt idx="416">
                  <c:v>450.2</c:v>
                </c:pt>
                <c:pt idx="417">
                  <c:v>451.2</c:v>
                </c:pt>
                <c:pt idx="418">
                  <c:v>452.2</c:v>
                </c:pt>
                <c:pt idx="419">
                  <c:v>453.2</c:v>
                </c:pt>
                <c:pt idx="420">
                  <c:v>454.2</c:v>
                </c:pt>
                <c:pt idx="421">
                  <c:v>455.2</c:v>
                </c:pt>
                <c:pt idx="422">
                  <c:v>456.2</c:v>
                </c:pt>
                <c:pt idx="423">
                  <c:v>457.2</c:v>
                </c:pt>
                <c:pt idx="424">
                  <c:v>458.2</c:v>
                </c:pt>
                <c:pt idx="425">
                  <c:v>459.2</c:v>
                </c:pt>
                <c:pt idx="426">
                  <c:v>460.2</c:v>
                </c:pt>
                <c:pt idx="427">
                  <c:v>461.2</c:v>
                </c:pt>
                <c:pt idx="428">
                  <c:v>462.2</c:v>
                </c:pt>
                <c:pt idx="429">
                  <c:v>463.2</c:v>
                </c:pt>
                <c:pt idx="430">
                  <c:v>464.2</c:v>
                </c:pt>
                <c:pt idx="431">
                  <c:v>465.2</c:v>
                </c:pt>
                <c:pt idx="432">
                  <c:v>466.2</c:v>
                </c:pt>
                <c:pt idx="433">
                  <c:v>467.2</c:v>
                </c:pt>
                <c:pt idx="434">
                  <c:v>468.2</c:v>
                </c:pt>
                <c:pt idx="435">
                  <c:v>469.2</c:v>
                </c:pt>
                <c:pt idx="436">
                  <c:v>470.2</c:v>
                </c:pt>
                <c:pt idx="437">
                  <c:v>471.2</c:v>
                </c:pt>
                <c:pt idx="438">
                  <c:v>472.2</c:v>
                </c:pt>
                <c:pt idx="439">
                  <c:v>473.2</c:v>
                </c:pt>
                <c:pt idx="440">
                  <c:v>474.2</c:v>
                </c:pt>
                <c:pt idx="441">
                  <c:v>475.2</c:v>
                </c:pt>
                <c:pt idx="442">
                  <c:v>476.2</c:v>
                </c:pt>
                <c:pt idx="443">
                  <c:v>477.2</c:v>
                </c:pt>
                <c:pt idx="444">
                  <c:v>478.2</c:v>
                </c:pt>
                <c:pt idx="445">
                  <c:v>479.2</c:v>
                </c:pt>
                <c:pt idx="446">
                  <c:v>480.2</c:v>
                </c:pt>
                <c:pt idx="447">
                  <c:v>481.2</c:v>
                </c:pt>
                <c:pt idx="448">
                  <c:v>482.2</c:v>
                </c:pt>
                <c:pt idx="449">
                  <c:v>483.2</c:v>
                </c:pt>
                <c:pt idx="450">
                  <c:v>484.2</c:v>
                </c:pt>
                <c:pt idx="451">
                  <c:v>485.2</c:v>
                </c:pt>
                <c:pt idx="452">
                  <c:v>486.2</c:v>
                </c:pt>
                <c:pt idx="453">
                  <c:v>487.2</c:v>
                </c:pt>
                <c:pt idx="454">
                  <c:v>488.2</c:v>
                </c:pt>
                <c:pt idx="455">
                  <c:v>489.2</c:v>
                </c:pt>
                <c:pt idx="456">
                  <c:v>490.2</c:v>
                </c:pt>
                <c:pt idx="457">
                  <c:v>491.2</c:v>
                </c:pt>
                <c:pt idx="458">
                  <c:v>492.2</c:v>
                </c:pt>
                <c:pt idx="459">
                  <c:v>493.2</c:v>
                </c:pt>
                <c:pt idx="460">
                  <c:v>494.2</c:v>
                </c:pt>
                <c:pt idx="461">
                  <c:v>495.2</c:v>
                </c:pt>
                <c:pt idx="462">
                  <c:v>496.2</c:v>
                </c:pt>
                <c:pt idx="463">
                  <c:v>497.2</c:v>
                </c:pt>
                <c:pt idx="464">
                  <c:v>498.2</c:v>
                </c:pt>
                <c:pt idx="465">
                  <c:v>499.2</c:v>
                </c:pt>
                <c:pt idx="466">
                  <c:v>500.2</c:v>
                </c:pt>
                <c:pt idx="467">
                  <c:v>501.2</c:v>
                </c:pt>
                <c:pt idx="468">
                  <c:v>502.2</c:v>
                </c:pt>
                <c:pt idx="469">
                  <c:v>503.2</c:v>
                </c:pt>
                <c:pt idx="470">
                  <c:v>504.2</c:v>
                </c:pt>
                <c:pt idx="471">
                  <c:v>505.2</c:v>
                </c:pt>
                <c:pt idx="472">
                  <c:v>506.2</c:v>
                </c:pt>
                <c:pt idx="473">
                  <c:v>507.2</c:v>
                </c:pt>
                <c:pt idx="474">
                  <c:v>508.2</c:v>
                </c:pt>
                <c:pt idx="475">
                  <c:v>509.2</c:v>
                </c:pt>
                <c:pt idx="476">
                  <c:v>510.2</c:v>
                </c:pt>
                <c:pt idx="477">
                  <c:v>511.2</c:v>
                </c:pt>
                <c:pt idx="478">
                  <c:v>512.20000000000005</c:v>
                </c:pt>
                <c:pt idx="479">
                  <c:v>513.20000000000005</c:v>
                </c:pt>
                <c:pt idx="480">
                  <c:v>514.20000000000005</c:v>
                </c:pt>
                <c:pt idx="481">
                  <c:v>515.20000000000005</c:v>
                </c:pt>
                <c:pt idx="482">
                  <c:v>516.20000000000005</c:v>
                </c:pt>
                <c:pt idx="483">
                  <c:v>517.20000000000005</c:v>
                </c:pt>
                <c:pt idx="484">
                  <c:v>518.20000000000005</c:v>
                </c:pt>
                <c:pt idx="485">
                  <c:v>519.20000000000005</c:v>
                </c:pt>
                <c:pt idx="486">
                  <c:v>520.20000000000005</c:v>
                </c:pt>
                <c:pt idx="487">
                  <c:v>521.20000000000005</c:v>
                </c:pt>
                <c:pt idx="488">
                  <c:v>522.20000000000005</c:v>
                </c:pt>
                <c:pt idx="489">
                  <c:v>523.20000000000005</c:v>
                </c:pt>
                <c:pt idx="490">
                  <c:v>524.20000000000005</c:v>
                </c:pt>
                <c:pt idx="491">
                  <c:v>525.20000000000005</c:v>
                </c:pt>
                <c:pt idx="492">
                  <c:v>526.20000000000005</c:v>
                </c:pt>
                <c:pt idx="493">
                  <c:v>527.20000000000005</c:v>
                </c:pt>
                <c:pt idx="494">
                  <c:v>528.20000000000005</c:v>
                </c:pt>
                <c:pt idx="495">
                  <c:v>529.20000000000005</c:v>
                </c:pt>
                <c:pt idx="496">
                  <c:v>530.20000000000005</c:v>
                </c:pt>
                <c:pt idx="497">
                  <c:v>531.20000000000005</c:v>
                </c:pt>
                <c:pt idx="498">
                  <c:v>532.20000000000005</c:v>
                </c:pt>
                <c:pt idx="499">
                  <c:v>533.20000000000005</c:v>
                </c:pt>
                <c:pt idx="500">
                  <c:v>534.20000000000005</c:v>
                </c:pt>
                <c:pt idx="501">
                  <c:v>535.20000000000005</c:v>
                </c:pt>
                <c:pt idx="502">
                  <c:v>536.20000000000005</c:v>
                </c:pt>
                <c:pt idx="503">
                  <c:v>537.20000000000005</c:v>
                </c:pt>
                <c:pt idx="504">
                  <c:v>538.20000000000005</c:v>
                </c:pt>
                <c:pt idx="505">
                  <c:v>539.20000000000005</c:v>
                </c:pt>
                <c:pt idx="506">
                  <c:v>540.20000000000005</c:v>
                </c:pt>
                <c:pt idx="507">
                  <c:v>541.20000000000005</c:v>
                </c:pt>
                <c:pt idx="508">
                  <c:v>542.20000000000005</c:v>
                </c:pt>
                <c:pt idx="509">
                  <c:v>543.20000000000005</c:v>
                </c:pt>
                <c:pt idx="510">
                  <c:v>544.20000000000005</c:v>
                </c:pt>
                <c:pt idx="511">
                  <c:v>545.20000000000005</c:v>
                </c:pt>
                <c:pt idx="512">
                  <c:v>546.20000000000005</c:v>
                </c:pt>
                <c:pt idx="513">
                  <c:v>547.20000000000005</c:v>
                </c:pt>
                <c:pt idx="514">
                  <c:v>548.20000000000005</c:v>
                </c:pt>
                <c:pt idx="515">
                  <c:v>549.20000000000005</c:v>
                </c:pt>
                <c:pt idx="516">
                  <c:v>550.20000000000005</c:v>
                </c:pt>
                <c:pt idx="517">
                  <c:v>551.20000000000005</c:v>
                </c:pt>
                <c:pt idx="518">
                  <c:v>552.20000000000005</c:v>
                </c:pt>
                <c:pt idx="519">
                  <c:v>553.20000000000005</c:v>
                </c:pt>
                <c:pt idx="520">
                  <c:v>554.20000000000005</c:v>
                </c:pt>
                <c:pt idx="521">
                  <c:v>555.20000000000005</c:v>
                </c:pt>
                <c:pt idx="522">
                  <c:v>556.20000000000005</c:v>
                </c:pt>
                <c:pt idx="523">
                  <c:v>557.20000000000005</c:v>
                </c:pt>
                <c:pt idx="524">
                  <c:v>558.20000000000005</c:v>
                </c:pt>
                <c:pt idx="525">
                  <c:v>559.20000000000005</c:v>
                </c:pt>
                <c:pt idx="526">
                  <c:v>560.20000000000005</c:v>
                </c:pt>
                <c:pt idx="527">
                  <c:v>561.20000000000005</c:v>
                </c:pt>
                <c:pt idx="528">
                  <c:v>562.20000000000005</c:v>
                </c:pt>
                <c:pt idx="529">
                  <c:v>563.20000000000005</c:v>
                </c:pt>
                <c:pt idx="530">
                  <c:v>564.20000000000005</c:v>
                </c:pt>
                <c:pt idx="531">
                  <c:v>565.20000000000005</c:v>
                </c:pt>
                <c:pt idx="532">
                  <c:v>566.20000000000005</c:v>
                </c:pt>
                <c:pt idx="533">
                  <c:v>567.20000000000005</c:v>
                </c:pt>
                <c:pt idx="534">
                  <c:v>568.20000000000005</c:v>
                </c:pt>
                <c:pt idx="535">
                  <c:v>569.20000000000005</c:v>
                </c:pt>
                <c:pt idx="536">
                  <c:v>570.20000000000005</c:v>
                </c:pt>
                <c:pt idx="537">
                  <c:v>571.20000000000005</c:v>
                </c:pt>
                <c:pt idx="538">
                  <c:v>572.20000000000005</c:v>
                </c:pt>
                <c:pt idx="539">
                  <c:v>573.20000000000005</c:v>
                </c:pt>
                <c:pt idx="540">
                  <c:v>574.20000000000005</c:v>
                </c:pt>
                <c:pt idx="541">
                  <c:v>575.20000000000005</c:v>
                </c:pt>
                <c:pt idx="542">
                  <c:v>576.20000000000005</c:v>
                </c:pt>
                <c:pt idx="543">
                  <c:v>577.20000000000005</c:v>
                </c:pt>
                <c:pt idx="544">
                  <c:v>578.20000000000005</c:v>
                </c:pt>
                <c:pt idx="545">
                  <c:v>579.20000000000005</c:v>
                </c:pt>
                <c:pt idx="546">
                  <c:v>580.20000000000005</c:v>
                </c:pt>
                <c:pt idx="547">
                  <c:v>581.20000000000005</c:v>
                </c:pt>
                <c:pt idx="548">
                  <c:v>582.20000000000005</c:v>
                </c:pt>
                <c:pt idx="549">
                  <c:v>583.20000000000005</c:v>
                </c:pt>
                <c:pt idx="550">
                  <c:v>584.20000000000005</c:v>
                </c:pt>
                <c:pt idx="551">
                  <c:v>585.20000000000005</c:v>
                </c:pt>
                <c:pt idx="552">
                  <c:v>586.20000000000005</c:v>
                </c:pt>
                <c:pt idx="553">
                  <c:v>587.20000000000005</c:v>
                </c:pt>
                <c:pt idx="554">
                  <c:v>588.20000000000005</c:v>
                </c:pt>
                <c:pt idx="555">
                  <c:v>589.20000000000005</c:v>
                </c:pt>
                <c:pt idx="556">
                  <c:v>590.20000000000005</c:v>
                </c:pt>
                <c:pt idx="557">
                  <c:v>591.20000000000005</c:v>
                </c:pt>
                <c:pt idx="558">
                  <c:v>592.20000000000005</c:v>
                </c:pt>
                <c:pt idx="559">
                  <c:v>593.20000000000005</c:v>
                </c:pt>
                <c:pt idx="560">
                  <c:v>594.20000000000005</c:v>
                </c:pt>
                <c:pt idx="561">
                  <c:v>595.20000000000005</c:v>
                </c:pt>
                <c:pt idx="562">
                  <c:v>596.20000000000005</c:v>
                </c:pt>
                <c:pt idx="563">
                  <c:v>597.20000000000005</c:v>
                </c:pt>
                <c:pt idx="564">
                  <c:v>598.20000000000005</c:v>
                </c:pt>
                <c:pt idx="565">
                  <c:v>599.20000000000005</c:v>
                </c:pt>
                <c:pt idx="566">
                  <c:v>600.20000000000005</c:v>
                </c:pt>
                <c:pt idx="567">
                  <c:v>601.20000000000005</c:v>
                </c:pt>
                <c:pt idx="568">
                  <c:v>602.20000000000005</c:v>
                </c:pt>
                <c:pt idx="569">
                  <c:v>603.20000000000005</c:v>
                </c:pt>
                <c:pt idx="570">
                  <c:v>604.20000000000005</c:v>
                </c:pt>
                <c:pt idx="571">
                  <c:v>605.20000000000005</c:v>
                </c:pt>
                <c:pt idx="572">
                  <c:v>606.20000000000005</c:v>
                </c:pt>
                <c:pt idx="573">
                  <c:v>607.20000000000005</c:v>
                </c:pt>
                <c:pt idx="574">
                  <c:v>608.20000000000005</c:v>
                </c:pt>
                <c:pt idx="575">
                  <c:v>609.20000000000005</c:v>
                </c:pt>
                <c:pt idx="576">
                  <c:v>610.20000000000005</c:v>
                </c:pt>
                <c:pt idx="577">
                  <c:v>611.20000000000005</c:v>
                </c:pt>
                <c:pt idx="578">
                  <c:v>612.20000000000005</c:v>
                </c:pt>
                <c:pt idx="579">
                  <c:v>613.20000000000005</c:v>
                </c:pt>
                <c:pt idx="580">
                  <c:v>614.20000000000005</c:v>
                </c:pt>
                <c:pt idx="581">
                  <c:v>615.20000000000005</c:v>
                </c:pt>
                <c:pt idx="582">
                  <c:v>616.20000000000005</c:v>
                </c:pt>
                <c:pt idx="583">
                  <c:v>617.20000000000005</c:v>
                </c:pt>
                <c:pt idx="584">
                  <c:v>618.20000000000005</c:v>
                </c:pt>
                <c:pt idx="585">
                  <c:v>619.20000000000005</c:v>
                </c:pt>
                <c:pt idx="586">
                  <c:v>620.20000000000005</c:v>
                </c:pt>
                <c:pt idx="587">
                  <c:v>621.20000000000005</c:v>
                </c:pt>
                <c:pt idx="588">
                  <c:v>622.20000000000005</c:v>
                </c:pt>
                <c:pt idx="589">
                  <c:v>623.20000000000005</c:v>
                </c:pt>
                <c:pt idx="590">
                  <c:v>624.20000000000005</c:v>
                </c:pt>
                <c:pt idx="591">
                  <c:v>625.20000000000005</c:v>
                </c:pt>
                <c:pt idx="592">
                  <c:v>626.20000000000005</c:v>
                </c:pt>
                <c:pt idx="593">
                  <c:v>627.20000000000005</c:v>
                </c:pt>
                <c:pt idx="594">
                  <c:v>628.20000000000005</c:v>
                </c:pt>
                <c:pt idx="595">
                  <c:v>629.20000000000005</c:v>
                </c:pt>
                <c:pt idx="596">
                  <c:v>630.20000000000005</c:v>
                </c:pt>
                <c:pt idx="597">
                  <c:v>631.20000000000005</c:v>
                </c:pt>
                <c:pt idx="598">
                  <c:v>632.20000000000005</c:v>
                </c:pt>
                <c:pt idx="599">
                  <c:v>633.20000000000005</c:v>
                </c:pt>
                <c:pt idx="600">
                  <c:v>634.20000000000005</c:v>
                </c:pt>
                <c:pt idx="601">
                  <c:v>635.20000000000005</c:v>
                </c:pt>
                <c:pt idx="602">
                  <c:v>636.20000000000005</c:v>
                </c:pt>
                <c:pt idx="603">
                  <c:v>637.20000000000005</c:v>
                </c:pt>
                <c:pt idx="604">
                  <c:v>638.20000000000005</c:v>
                </c:pt>
                <c:pt idx="605">
                  <c:v>639.20000000000005</c:v>
                </c:pt>
                <c:pt idx="606">
                  <c:v>640.20000000000005</c:v>
                </c:pt>
                <c:pt idx="607">
                  <c:v>641.20000000000005</c:v>
                </c:pt>
                <c:pt idx="608">
                  <c:v>642.20000000000005</c:v>
                </c:pt>
                <c:pt idx="609">
                  <c:v>643.20000000000005</c:v>
                </c:pt>
                <c:pt idx="610">
                  <c:v>644.20000000000005</c:v>
                </c:pt>
                <c:pt idx="611">
                  <c:v>645.20000000000005</c:v>
                </c:pt>
                <c:pt idx="612">
                  <c:v>646.20000000000005</c:v>
                </c:pt>
                <c:pt idx="613">
                  <c:v>647.20000000000005</c:v>
                </c:pt>
                <c:pt idx="614">
                  <c:v>648.20000000000005</c:v>
                </c:pt>
                <c:pt idx="615">
                  <c:v>649.20000000000005</c:v>
                </c:pt>
                <c:pt idx="616">
                  <c:v>650.20000000000005</c:v>
                </c:pt>
                <c:pt idx="617">
                  <c:v>651.20000000000005</c:v>
                </c:pt>
                <c:pt idx="618">
                  <c:v>652.20000000000005</c:v>
                </c:pt>
                <c:pt idx="619">
                  <c:v>653.20000000000005</c:v>
                </c:pt>
                <c:pt idx="620">
                  <c:v>654.20000000000005</c:v>
                </c:pt>
                <c:pt idx="621">
                  <c:v>655.20000000000005</c:v>
                </c:pt>
                <c:pt idx="622">
                  <c:v>656.2</c:v>
                </c:pt>
                <c:pt idx="623">
                  <c:v>657.2</c:v>
                </c:pt>
                <c:pt idx="624">
                  <c:v>658.2</c:v>
                </c:pt>
                <c:pt idx="625">
                  <c:v>659.2</c:v>
                </c:pt>
                <c:pt idx="626">
                  <c:v>660.2</c:v>
                </c:pt>
                <c:pt idx="627">
                  <c:v>661.2</c:v>
                </c:pt>
                <c:pt idx="628">
                  <c:v>662.2</c:v>
                </c:pt>
                <c:pt idx="629">
                  <c:v>663.2</c:v>
                </c:pt>
                <c:pt idx="630">
                  <c:v>664.2</c:v>
                </c:pt>
                <c:pt idx="631">
                  <c:v>665.2</c:v>
                </c:pt>
                <c:pt idx="632">
                  <c:v>666.2</c:v>
                </c:pt>
                <c:pt idx="633">
                  <c:v>667.2</c:v>
                </c:pt>
                <c:pt idx="634">
                  <c:v>668.2</c:v>
                </c:pt>
                <c:pt idx="635">
                  <c:v>669.2</c:v>
                </c:pt>
                <c:pt idx="636">
                  <c:v>670.2</c:v>
                </c:pt>
                <c:pt idx="637">
                  <c:v>671.2</c:v>
                </c:pt>
                <c:pt idx="638">
                  <c:v>672.2</c:v>
                </c:pt>
                <c:pt idx="639">
                  <c:v>673.2</c:v>
                </c:pt>
                <c:pt idx="640">
                  <c:v>674.2</c:v>
                </c:pt>
                <c:pt idx="641">
                  <c:v>675.2</c:v>
                </c:pt>
                <c:pt idx="642">
                  <c:v>676.2</c:v>
                </c:pt>
                <c:pt idx="643">
                  <c:v>677.2</c:v>
                </c:pt>
                <c:pt idx="644">
                  <c:v>678.2</c:v>
                </c:pt>
                <c:pt idx="645">
                  <c:v>679.2</c:v>
                </c:pt>
                <c:pt idx="646">
                  <c:v>680.2</c:v>
                </c:pt>
                <c:pt idx="647">
                  <c:v>681.2</c:v>
                </c:pt>
                <c:pt idx="648">
                  <c:v>682.2</c:v>
                </c:pt>
                <c:pt idx="649">
                  <c:v>683.2</c:v>
                </c:pt>
                <c:pt idx="650">
                  <c:v>684.2</c:v>
                </c:pt>
                <c:pt idx="651">
                  <c:v>685.2</c:v>
                </c:pt>
                <c:pt idx="652">
                  <c:v>686.2</c:v>
                </c:pt>
                <c:pt idx="653">
                  <c:v>687.2</c:v>
                </c:pt>
                <c:pt idx="654">
                  <c:v>688.2</c:v>
                </c:pt>
                <c:pt idx="655">
                  <c:v>689.2</c:v>
                </c:pt>
                <c:pt idx="656">
                  <c:v>690.2</c:v>
                </c:pt>
                <c:pt idx="657">
                  <c:v>691.2</c:v>
                </c:pt>
                <c:pt idx="658">
                  <c:v>692.2</c:v>
                </c:pt>
                <c:pt idx="659">
                  <c:v>693.2</c:v>
                </c:pt>
                <c:pt idx="660">
                  <c:v>694.2</c:v>
                </c:pt>
                <c:pt idx="661">
                  <c:v>695.2</c:v>
                </c:pt>
                <c:pt idx="662">
                  <c:v>696.2</c:v>
                </c:pt>
                <c:pt idx="663">
                  <c:v>697.2</c:v>
                </c:pt>
                <c:pt idx="664">
                  <c:v>698.2</c:v>
                </c:pt>
                <c:pt idx="665">
                  <c:v>699.2</c:v>
                </c:pt>
                <c:pt idx="666">
                  <c:v>700.2</c:v>
                </c:pt>
                <c:pt idx="667">
                  <c:v>701.2</c:v>
                </c:pt>
                <c:pt idx="668">
                  <c:v>702.2</c:v>
                </c:pt>
                <c:pt idx="669">
                  <c:v>703.2</c:v>
                </c:pt>
                <c:pt idx="670">
                  <c:v>704.2</c:v>
                </c:pt>
                <c:pt idx="671">
                  <c:v>705.2</c:v>
                </c:pt>
                <c:pt idx="672">
                  <c:v>706.2</c:v>
                </c:pt>
                <c:pt idx="673">
                  <c:v>707.2</c:v>
                </c:pt>
                <c:pt idx="674">
                  <c:v>708.2</c:v>
                </c:pt>
                <c:pt idx="675">
                  <c:v>709.2</c:v>
                </c:pt>
                <c:pt idx="676">
                  <c:v>710.2</c:v>
                </c:pt>
                <c:pt idx="677">
                  <c:v>711.2</c:v>
                </c:pt>
                <c:pt idx="678">
                  <c:v>712.2</c:v>
                </c:pt>
                <c:pt idx="679">
                  <c:v>713.2</c:v>
                </c:pt>
                <c:pt idx="680">
                  <c:v>714.2</c:v>
                </c:pt>
                <c:pt idx="681">
                  <c:v>715.2</c:v>
                </c:pt>
                <c:pt idx="682">
                  <c:v>716.2</c:v>
                </c:pt>
                <c:pt idx="683">
                  <c:v>717.2</c:v>
                </c:pt>
                <c:pt idx="684">
                  <c:v>718.2</c:v>
                </c:pt>
                <c:pt idx="685">
                  <c:v>719.2</c:v>
                </c:pt>
                <c:pt idx="686">
                  <c:v>720.2</c:v>
                </c:pt>
                <c:pt idx="687">
                  <c:v>721.2</c:v>
                </c:pt>
                <c:pt idx="688">
                  <c:v>722.2</c:v>
                </c:pt>
                <c:pt idx="689">
                  <c:v>723.2</c:v>
                </c:pt>
                <c:pt idx="690">
                  <c:v>724.2</c:v>
                </c:pt>
                <c:pt idx="691">
                  <c:v>725.2</c:v>
                </c:pt>
                <c:pt idx="692">
                  <c:v>726.2</c:v>
                </c:pt>
                <c:pt idx="693">
                  <c:v>727.2</c:v>
                </c:pt>
                <c:pt idx="694">
                  <c:v>728.2</c:v>
                </c:pt>
                <c:pt idx="695">
                  <c:v>729.2</c:v>
                </c:pt>
                <c:pt idx="696">
                  <c:v>730.2</c:v>
                </c:pt>
                <c:pt idx="697">
                  <c:v>731.2</c:v>
                </c:pt>
                <c:pt idx="698">
                  <c:v>732.2</c:v>
                </c:pt>
                <c:pt idx="699">
                  <c:v>733.2</c:v>
                </c:pt>
                <c:pt idx="700">
                  <c:v>734.2</c:v>
                </c:pt>
                <c:pt idx="701">
                  <c:v>735.2</c:v>
                </c:pt>
                <c:pt idx="702">
                  <c:v>736.2</c:v>
                </c:pt>
                <c:pt idx="703">
                  <c:v>737.2</c:v>
                </c:pt>
                <c:pt idx="704">
                  <c:v>738.2</c:v>
                </c:pt>
                <c:pt idx="705">
                  <c:v>739.2</c:v>
                </c:pt>
                <c:pt idx="706">
                  <c:v>740.2</c:v>
                </c:pt>
                <c:pt idx="707">
                  <c:v>741.2</c:v>
                </c:pt>
                <c:pt idx="708">
                  <c:v>742.2</c:v>
                </c:pt>
                <c:pt idx="709">
                  <c:v>743.2</c:v>
                </c:pt>
                <c:pt idx="710">
                  <c:v>744.2</c:v>
                </c:pt>
                <c:pt idx="711">
                  <c:v>745.2</c:v>
                </c:pt>
                <c:pt idx="712">
                  <c:v>746.2</c:v>
                </c:pt>
                <c:pt idx="713">
                  <c:v>747.2</c:v>
                </c:pt>
                <c:pt idx="714">
                  <c:v>748.2</c:v>
                </c:pt>
                <c:pt idx="715">
                  <c:v>749.2</c:v>
                </c:pt>
                <c:pt idx="716">
                  <c:v>750.2</c:v>
                </c:pt>
                <c:pt idx="717">
                  <c:v>751.2</c:v>
                </c:pt>
                <c:pt idx="718">
                  <c:v>752.2</c:v>
                </c:pt>
                <c:pt idx="719">
                  <c:v>753.2</c:v>
                </c:pt>
                <c:pt idx="720">
                  <c:v>754.2</c:v>
                </c:pt>
                <c:pt idx="721">
                  <c:v>755.2</c:v>
                </c:pt>
                <c:pt idx="722">
                  <c:v>756.2</c:v>
                </c:pt>
                <c:pt idx="723">
                  <c:v>757.2</c:v>
                </c:pt>
                <c:pt idx="724">
                  <c:v>758.2</c:v>
                </c:pt>
                <c:pt idx="725">
                  <c:v>759.2</c:v>
                </c:pt>
                <c:pt idx="726">
                  <c:v>760.2</c:v>
                </c:pt>
                <c:pt idx="727">
                  <c:v>761.2</c:v>
                </c:pt>
                <c:pt idx="728">
                  <c:v>762.2</c:v>
                </c:pt>
                <c:pt idx="729">
                  <c:v>763.2</c:v>
                </c:pt>
                <c:pt idx="730">
                  <c:v>764.2</c:v>
                </c:pt>
                <c:pt idx="731">
                  <c:v>765.2</c:v>
                </c:pt>
                <c:pt idx="732">
                  <c:v>766.2</c:v>
                </c:pt>
                <c:pt idx="733">
                  <c:v>767.2</c:v>
                </c:pt>
                <c:pt idx="734">
                  <c:v>768.2</c:v>
                </c:pt>
                <c:pt idx="735">
                  <c:v>769.2</c:v>
                </c:pt>
                <c:pt idx="736">
                  <c:v>770.2</c:v>
                </c:pt>
                <c:pt idx="737">
                  <c:v>771.2</c:v>
                </c:pt>
                <c:pt idx="738">
                  <c:v>772.2</c:v>
                </c:pt>
                <c:pt idx="739">
                  <c:v>773.2</c:v>
                </c:pt>
                <c:pt idx="740">
                  <c:v>774.2</c:v>
                </c:pt>
                <c:pt idx="741">
                  <c:v>775.2</c:v>
                </c:pt>
                <c:pt idx="742">
                  <c:v>776.2</c:v>
                </c:pt>
                <c:pt idx="743">
                  <c:v>777.2</c:v>
                </c:pt>
                <c:pt idx="744">
                  <c:v>778.2</c:v>
                </c:pt>
                <c:pt idx="745">
                  <c:v>779.2</c:v>
                </c:pt>
                <c:pt idx="746">
                  <c:v>780.2</c:v>
                </c:pt>
                <c:pt idx="747">
                  <c:v>781.2</c:v>
                </c:pt>
                <c:pt idx="748">
                  <c:v>782.2</c:v>
                </c:pt>
                <c:pt idx="749">
                  <c:v>783.2</c:v>
                </c:pt>
                <c:pt idx="750">
                  <c:v>784.2</c:v>
                </c:pt>
                <c:pt idx="751">
                  <c:v>785.2</c:v>
                </c:pt>
                <c:pt idx="752">
                  <c:v>786.2</c:v>
                </c:pt>
                <c:pt idx="753">
                  <c:v>787.2</c:v>
                </c:pt>
                <c:pt idx="754">
                  <c:v>788.2</c:v>
                </c:pt>
                <c:pt idx="755">
                  <c:v>789.2</c:v>
                </c:pt>
                <c:pt idx="756">
                  <c:v>790.2</c:v>
                </c:pt>
                <c:pt idx="757">
                  <c:v>791.2</c:v>
                </c:pt>
                <c:pt idx="758">
                  <c:v>792.2</c:v>
                </c:pt>
                <c:pt idx="759">
                  <c:v>793.2</c:v>
                </c:pt>
                <c:pt idx="760">
                  <c:v>794.2</c:v>
                </c:pt>
                <c:pt idx="761">
                  <c:v>795.2</c:v>
                </c:pt>
                <c:pt idx="762">
                  <c:v>796.2</c:v>
                </c:pt>
                <c:pt idx="763">
                  <c:v>797.2</c:v>
                </c:pt>
                <c:pt idx="764">
                  <c:v>798.2</c:v>
                </c:pt>
                <c:pt idx="765">
                  <c:v>799.2</c:v>
                </c:pt>
                <c:pt idx="766">
                  <c:v>800.2</c:v>
                </c:pt>
                <c:pt idx="767">
                  <c:v>801.2</c:v>
                </c:pt>
                <c:pt idx="768">
                  <c:v>802.2</c:v>
                </c:pt>
                <c:pt idx="769">
                  <c:v>803.2</c:v>
                </c:pt>
                <c:pt idx="770">
                  <c:v>804.2</c:v>
                </c:pt>
                <c:pt idx="771">
                  <c:v>805.2</c:v>
                </c:pt>
                <c:pt idx="772">
                  <c:v>806.2</c:v>
                </c:pt>
                <c:pt idx="773">
                  <c:v>807.2</c:v>
                </c:pt>
                <c:pt idx="774">
                  <c:v>808.2</c:v>
                </c:pt>
                <c:pt idx="775">
                  <c:v>809.2</c:v>
                </c:pt>
                <c:pt idx="776">
                  <c:v>810.2</c:v>
                </c:pt>
                <c:pt idx="777">
                  <c:v>811.2</c:v>
                </c:pt>
                <c:pt idx="778">
                  <c:v>812.2</c:v>
                </c:pt>
                <c:pt idx="779">
                  <c:v>813.2</c:v>
                </c:pt>
                <c:pt idx="780">
                  <c:v>814.2</c:v>
                </c:pt>
                <c:pt idx="781">
                  <c:v>815.2</c:v>
                </c:pt>
                <c:pt idx="782">
                  <c:v>816.2</c:v>
                </c:pt>
                <c:pt idx="783">
                  <c:v>817.2</c:v>
                </c:pt>
                <c:pt idx="784">
                  <c:v>818.2</c:v>
                </c:pt>
                <c:pt idx="785">
                  <c:v>819.2</c:v>
                </c:pt>
                <c:pt idx="786">
                  <c:v>820.2</c:v>
                </c:pt>
                <c:pt idx="787">
                  <c:v>821.2</c:v>
                </c:pt>
                <c:pt idx="788">
                  <c:v>822.2</c:v>
                </c:pt>
                <c:pt idx="789">
                  <c:v>823.2</c:v>
                </c:pt>
                <c:pt idx="790">
                  <c:v>824.2</c:v>
                </c:pt>
                <c:pt idx="791">
                  <c:v>825.2</c:v>
                </c:pt>
                <c:pt idx="792">
                  <c:v>826.2</c:v>
                </c:pt>
                <c:pt idx="793">
                  <c:v>827.2</c:v>
                </c:pt>
                <c:pt idx="794">
                  <c:v>828.2</c:v>
                </c:pt>
                <c:pt idx="795">
                  <c:v>829.2</c:v>
                </c:pt>
                <c:pt idx="796">
                  <c:v>830.2</c:v>
                </c:pt>
                <c:pt idx="797">
                  <c:v>831.2</c:v>
                </c:pt>
                <c:pt idx="798">
                  <c:v>832.2</c:v>
                </c:pt>
                <c:pt idx="799">
                  <c:v>833.2</c:v>
                </c:pt>
                <c:pt idx="800">
                  <c:v>834.2</c:v>
                </c:pt>
                <c:pt idx="801">
                  <c:v>835.2</c:v>
                </c:pt>
                <c:pt idx="802">
                  <c:v>836.2</c:v>
                </c:pt>
                <c:pt idx="803">
                  <c:v>837.2</c:v>
                </c:pt>
                <c:pt idx="804">
                  <c:v>838.2</c:v>
                </c:pt>
                <c:pt idx="805">
                  <c:v>839.2</c:v>
                </c:pt>
                <c:pt idx="806">
                  <c:v>840.2</c:v>
                </c:pt>
                <c:pt idx="807">
                  <c:v>841.2</c:v>
                </c:pt>
                <c:pt idx="808">
                  <c:v>842.2</c:v>
                </c:pt>
                <c:pt idx="809">
                  <c:v>843.2</c:v>
                </c:pt>
                <c:pt idx="810">
                  <c:v>844.2</c:v>
                </c:pt>
                <c:pt idx="811">
                  <c:v>845.2</c:v>
                </c:pt>
                <c:pt idx="812">
                  <c:v>846.2</c:v>
                </c:pt>
                <c:pt idx="813">
                  <c:v>847.2</c:v>
                </c:pt>
                <c:pt idx="814">
                  <c:v>848.2</c:v>
                </c:pt>
                <c:pt idx="815">
                  <c:v>849.2</c:v>
                </c:pt>
                <c:pt idx="816">
                  <c:v>850.2</c:v>
                </c:pt>
                <c:pt idx="817">
                  <c:v>851.2</c:v>
                </c:pt>
                <c:pt idx="818">
                  <c:v>852.2</c:v>
                </c:pt>
                <c:pt idx="819">
                  <c:v>853.2</c:v>
                </c:pt>
                <c:pt idx="820">
                  <c:v>854.2</c:v>
                </c:pt>
                <c:pt idx="821">
                  <c:v>855.2</c:v>
                </c:pt>
                <c:pt idx="822">
                  <c:v>856.2</c:v>
                </c:pt>
                <c:pt idx="823">
                  <c:v>857.2</c:v>
                </c:pt>
                <c:pt idx="824">
                  <c:v>858.2</c:v>
                </c:pt>
                <c:pt idx="825">
                  <c:v>859.2</c:v>
                </c:pt>
                <c:pt idx="826">
                  <c:v>860.2</c:v>
                </c:pt>
                <c:pt idx="827">
                  <c:v>861.2</c:v>
                </c:pt>
                <c:pt idx="828">
                  <c:v>862.2</c:v>
                </c:pt>
                <c:pt idx="829">
                  <c:v>863.2</c:v>
                </c:pt>
                <c:pt idx="830">
                  <c:v>864.2</c:v>
                </c:pt>
                <c:pt idx="831">
                  <c:v>865.2</c:v>
                </c:pt>
                <c:pt idx="832">
                  <c:v>866.2</c:v>
                </c:pt>
                <c:pt idx="833">
                  <c:v>867.2</c:v>
                </c:pt>
                <c:pt idx="834">
                  <c:v>868.2</c:v>
                </c:pt>
                <c:pt idx="835">
                  <c:v>869.2</c:v>
                </c:pt>
                <c:pt idx="836">
                  <c:v>870.2</c:v>
                </c:pt>
                <c:pt idx="837">
                  <c:v>871.2</c:v>
                </c:pt>
                <c:pt idx="838">
                  <c:v>872.2</c:v>
                </c:pt>
                <c:pt idx="839">
                  <c:v>873.2</c:v>
                </c:pt>
                <c:pt idx="840">
                  <c:v>874.2</c:v>
                </c:pt>
                <c:pt idx="841">
                  <c:v>875.2</c:v>
                </c:pt>
                <c:pt idx="842">
                  <c:v>876.2</c:v>
                </c:pt>
                <c:pt idx="843">
                  <c:v>877.2</c:v>
                </c:pt>
                <c:pt idx="844">
                  <c:v>878.2</c:v>
                </c:pt>
                <c:pt idx="845">
                  <c:v>879.2</c:v>
                </c:pt>
                <c:pt idx="846">
                  <c:v>880.2</c:v>
                </c:pt>
                <c:pt idx="847">
                  <c:v>881.2</c:v>
                </c:pt>
                <c:pt idx="848">
                  <c:v>882.2</c:v>
                </c:pt>
                <c:pt idx="849">
                  <c:v>883.2</c:v>
                </c:pt>
                <c:pt idx="850">
                  <c:v>884.2</c:v>
                </c:pt>
                <c:pt idx="851">
                  <c:v>885.2</c:v>
                </c:pt>
                <c:pt idx="852">
                  <c:v>886.2</c:v>
                </c:pt>
                <c:pt idx="853">
                  <c:v>887.2</c:v>
                </c:pt>
                <c:pt idx="854">
                  <c:v>888.2</c:v>
                </c:pt>
                <c:pt idx="855">
                  <c:v>889.2</c:v>
                </c:pt>
                <c:pt idx="856">
                  <c:v>890.2</c:v>
                </c:pt>
                <c:pt idx="857">
                  <c:v>891.2</c:v>
                </c:pt>
                <c:pt idx="858">
                  <c:v>892.2</c:v>
                </c:pt>
                <c:pt idx="859">
                  <c:v>893.2</c:v>
                </c:pt>
                <c:pt idx="860">
                  <c:v>894.2</c:v>
                </c:pt>
                <c:pt idx="861">
                  <c:v>895.2</c:v>
                </c:pt>
                <c:pt idx="862">
                  <c:v>896.2</c:v>
                </c:pt>
                <c:pt idx="863">
                  <c:v>897.2</c:v>
                </c:pt>
                <c:pt idx="864">
                  <c:v>898.2</c:v>
                </c:pt>
                <c:pt idx="865">
                  <c:v>899.2</c:v>
                </c:pt>
                <c:pt idx="866">
                  <c:v>900.2</c:v>
                </c:pt>
                <c:pt idx="867">
                  <c:v>901.2</c:v>
                </c:pt>
                <c:pt idx="868">
                  <c:v>902.2</c:v>
                </c:pt>
                <c:pt idx="869">
                  <c:v>903.2</c:v>
                </c:pt>
                <c:pt idx="870">
                  <c:v>904.2</c:v>
                </c:pt>
                <c:pt idx="871">
                  <c:v>905.2</c:v>
                </c:pt>
                <c:pt idx="872">
                  <c:v>906.2</c:v>
                </c:pt>
                <c:pt idx="873">
                  <c:v>907.2</c:v>
                </c:pt>
                <c:pt idx="874">
                  <c:v>908.2</c:v>
                </c:pt>
                <c:pt idx="875">
                  <c:v>909.2</c:v>
                </c:pt>
                <c:pt idx="876">
                  <c:v>910.2</c:v>
                </c:pt>
                <c:pt idx="877">
                  <c:v>911.2</c:v>
                </c:pt>
                <c:pt idx="878">
                  <c:v>912.2</c:v>
                </c:pt>
                <c:pt idx="879">
                  <c:v>913.2</c:v>
                </c:pt>
                <c:pt idx="880">
                  <c:v>914.2</c:v>
                </c:pt>
                <c:pt idx="881">
                  <c:v>915.2</c:v>
                </c:pt>
                <c:pt idx="882">
                  <c:v>916.2</c:v>
                </c:pt>
                <c:pt idx="883">
                  <c:v>917.2</c:v>
                </c:pt>
                <c:pt idx="884">
                  <c:v>918.2</c:v>
                </c:pt>
                <c:pt idx="885">
                  <c:v>919.2</c:v>
                </c:pt>
                <c:pt idx="886">
                  <c:v>920.2</c:v>
                </c:pt>
                <c:pt idx="887">
                  <c:v>921.2</c:v>
                </c:pt>
                <c:pt idx="888">
                  <c:v>922.2</c:v>
                </c:pt>
                <c:pt idx="889">
                  <c:v>923.2</c:v>
                </c:pt>
                <c:pt idx="890">
                  <c:v>924.2</c:v>
                </c:pt>
                <c:pt idx="891">
                  <c:v>925.2</c:v>
                </c:pt>
                <c:pt idx="892">
                  <c:v>926.2</c:v>
                </c:pt>
                <c:pt idx="893">
                  <c:v>927.2</c:v>
                </c:pt>
                <c:pt idx="894">
                  <c:v>928.2</c:v>
                </c:pt>
                <c:pt idx="895">
                  <c:v>929.2</c:v>
                </c:pt>
                <c:pt idx="896">
                  <c:v>930.2</c:v>
                </c:pt>
                <c:pt idx="897">
                  <c:v>931.2</c:v>
                </c:pt>
                <c:pt idx="898">
                  <c:v>932.2</c:v>
                </c:pt>
                <c:pt idx="899">
                  <c:v>933.2</c:v>
                </c:pt>
                <c:pt idx="900">
                  <c:v>934.2</c:v>
                </c:pt>
                <c:pt idx="901">
                  <c:v>935.2</c:v>
                </c:pt>
                <c:pt idx="902">
                  <c:v>936.2</c:v>
                </c:pt>
                <c:pt idx="903">
                  <c:v>937.2</c:v>
                </c:pt>
                <c:pt idx="904">
                  <c:v>938.2</c:v>
                </c:pt>
                <c:pt idx="905">
                  <c:v>939.2</c:v>
                </c:pt>
                <c:pt idx="906">
                  <c:v>940.2</c:v>
                </c:pt>
                <c:pt idx="907">
                  <c:v>941.2</c:v>
                </c:pt>
                <c:pt idx="908">
                  <c:v>942.2</c:v>
                </c:pt>
                <c:pt idx="909">
                  <c:v>943.2</c:v>
                </c:pt>
                <c:pt idx="910">
                  <c:v>944.2</c:v>
                </c:pt>
                <c:pt idx="911">
                  <c:v>945.2</c:v>
                </c:pt>
                <c:pt idx="912">
                  <c:v>946.2</c:v>
                </c:pt>
                <c:pt idx="913">
                  <c:v>947.2</c:v>
                </c:pt>
                <c:pt idx="914">
                  <c:v>948.2</c:v>
                </c:pt>
                <c:pt idx="915">
                  <c:v>949.2</c:v>
                </c:pt>
                <c:pt idx="916">
                  <c:v>950.2</c:v>
                </c:pt>
                <c:pt idx="917">
                  <c:v>951.2</c:v>
                </c:pt>
                <c:pt idx="918">
                  <c:v>952.2</c:v>
                </c:pt>
                <c:pt idx="919">
                  <c:v>953.2</c:v>
                </c:pt>
                <c:pt idx="920">
                  <c:v>954.2</c:v>
                </c:pt>
                <c:pt idx="921">
                  <c:v>955.2</c:v>
                </c:pt>
                <c:pt idx="922">
                  <c:v>956.2</c:v>
                </c:pt>
                <c:pt idx="923">
                  <c:v>957.2</c:v>
                </c:pt>
                <c:pt idx="924">
                  <c:v>958.2</c:v>
                </c:pt>
                <c:pt idx="925">
                  <c:v>959.2</c:v>
                </c:pt>
              </c:numCache>
            </c:numRef>
          </c:xVal>
          <c:yVal>
            <c:numRef>
              <c:f>'#1-SR-X'!$F$7:$F$932</c:f>
              <c:numCache>
                <c:formatCode>General</c:formatCode>
                <c:ptCount val="926"/>
                <c:pt idx="0">
                  <c:v>0.115</c:v>
                </c:pt>
                <c:pt idx="1">
                  <c:v>6.7000000000000004E-2</c:v>
                </c:pt>
                <c:pt idx="2">
                  <c:v>3.4000000000000002E-2</c:v>
                </c:pt>
                <c:pt idx="3">
                  <c:v>1.2E-2</c:v>
                </c:pt>
                <c:pt idx="4" formatCode="0.00E+00">
                  <c:v>-6.3760000000000006E-3</c:v>
                </c:pt>
                <c:pt idx="5">
                  <c:v>-1.4E-2</c:v>
                </c:pt>
                <c:pt idx="6">
                  <c:v>-2.9000000000000001E-2</c:v>
                </c:pt>
                <c:pt idx="7">
                  <c:v>-3.5999999999999997E-2</c:v>
                </c:pt>
                <c:pt idx="8">
                  <c:v>-4.5000000000000005E-2</c:v>
                </c:pt>
                <c:pt idx="9">
                  <c:v>-5.3999999999999999E-2</c:v>
                </c:pt>
                <c:pt idx="10">
                  <c:v>-6.0000000000000005E-2</c:v>
                </c:pt>
                <c:pt idx="11">
                  <c:v>-7.0000000000000021E-2</c:v>
                </c:pt>
                <c:pt idx="12">
                  <c:v>-8.0000000000000016E-2</c:v>
                </c:pt>
                <c:pt idx="13">
                  <c:v>-8.7000000000000022E-2</c:v>
                </c:pt>
                <c:pt idx="14">
                  <c:v>-0.10500000000000001</c:v>
                </c:pt>
                <c:pt idx="15">
                  <c:v>-0.115</c:v>
                </c:pt>
                <c:pt idx="16">
                  <c:v>-0.11600000000000002</c:v>
                </c:pt>
                <c:pt idx="17">
                  <c:v>-0.12000000000000001</c:v>
                </c:pt>
                <c:pt idx="18">
                  <c:v>-0.127</c:v>
                </c:pt>
                <c:pt idx="19">
                  <c:v>-0.14000000000000001</c:v>
                </c:pt>
                <c:pt idx="20">
                  <c:v>-0.14500000000000002</c:v>
                </c:pt>
                <c:pt idx="21">
                  <c:v>-0.15100000000000002</c:v>
                </c:pt>
                <c:pt idx="22">
                  <c:v>-0.15400000000000003</c:v>
                </c:pt>
                <c:pt idx="23">
                  <c:v>-0.15600000000000003</c:v>
                </c:pt>
                <c:pt idx="24">
                  <c:v>-0.15900000000000003</c:v>
                </c:pt>
                <c:pt idx="25">
                  <c:v>-0.15700000000000003</c:v>
                </c:pt>
                <c:pt idx="26">
                  <c:v>-0.14800000000000002</c:v>
                </c:pt>
                <c:pt idx="27">
                  <c:v>-0.14400000000000002</c:v>
                </c:pt>
                <c:pt idx="28">
                  <c:v>-0.14300000000000002</c:v>
                </c:pt>
                <c:pt idx="29">
                  <c:v>-0.13400000000000001</c:v>
                </c:pt>
                <c:pt idx="30">
                  <c:v>-0.127</c:v>
                </c:pt>
                <c:pt idx="31">
                  <c:v>-0.12400000000000001</c:v>
                </c:pt>
                <c:pt idx="32">
                  <c:v>-0.11899999999999998</c:v>
                </c:pt>
                <c:pt idx="33">
                  <c:v>-0.12300000000000001</c:v>
                </c:pt>
                <c:pt idx="34">
                  <c:v>-0.126</c:v>
                </c:pt>
                <c:pt idx="35">
                  <c:v>-0.128</c:v>
                </c:pt>
                <c:pt idx="36">
                  <c:v>-0.13600000000000001</c:v>
                </c:pt>
                <c:pt idx="37">
                  <c:v>-0.15500000000000003</c:v>
                </c:pt>
                <c:pt idx="38">
                  <c:v>-0.17100000000000001</c:v>
                </c:pt>
                <c:pt idx="39">
                  <c:v>-0.19900000000000001</c:v>
                </c:pt>
                <c:pt idx="40">
                  <c:v>-0.23700000000000002</c:v>
                </c:pt>
                <c:pt idx="41">
                  <c:v>-0.27600000000000002</c:v>
                </c:pt>
                <c:pt idx="42">
                  <c:v>-0.34200000000000008</c:v>
                </c:pt>
                <c:pt idx="43">
                  <c:v>-0.40900000000000003</c:v>
                </c:pt>
                <c:pt idx="44">
                  <c:v>-0.4890000000000001</c:v>
                </c:pt>
                <c:pt idx="45">
                  <c:v>-0.57099999999999995</c:v>
                </c:pt>
                <c:pt idx="46">
                  <c:v>-0.65000000000000013</c:v>
                </c:pt>
                <c:pt idx="47">
                  <c:v>-0.7330000000000001</c:v>
                </c:pt>
                <c:pt idx="48">
                  <c:v>-0.80900000000000005</c:v>
                </c:pt>
                <c:pt idx="49">
                  <c:v>-0.87400000000000011</c:v>
                </c:pt>
                <c:pt idx="50">
                  <c:v>-0.91100000000000003</c:v>
                </c:pt>
                <c:pt idx="51">
                  <c:v>-0.93200000000000005</c:v>
                </c:pt>
                <c:pt idx="52">
                  <c:v>-0.94299999999999995</c:v>
                </c:pt>
                <c:pt idx="53">
                  <c:v>-0.93</c:v>
                </c:pt>
                <c:pt idx="54">
                  <c:v>-0.89600000000000002</c:v>
                </c:pt>
                <c:pt idx="55">
                  <c:v>-0.84000000000000008</c:v>
                </c:pt>
                <c:pt idx="56">
                  <c:v>-0.77900000000000014</c:v>
                </c:pt>
                <c:pt idx="57">
                  <c:v>-0.70800000000000007</c:v>
                </c:pt>
                <c:pt idx="58">
                  <c:v>-0.62300000000000011</c:v>
                </c:pt>
                <c:pt idx="59">
                  <c:v>-0.54800000000000004</c:v>
                </c:pt>
                <c:pt idx="60">
                  <c:v>-0.46700000000000008</c:v>
                </c:pt>
                <c:pt idx="61">
                  <c:v>-0.38700000000000007</c:v>
                </c:pt>
                <c:pt idx="62">
                  <c:v>-0.33200000000000007</c:v>
                </c:pt>
                <c:pt idx="63">
                  <c:v>-0.27900000000000008</c:v>
                </c:pt>
                <c:pt idx="64">
                  <c:v>-0.23700000000000002</c:v>
                </c:pt>
                <c:pt idx="65">
                  <c:v>-0.21000000000000002</c:v>
                </c:pt>
                <c:pt idx="66">
                  <c:v>-0.19</c:v>
                </c:pt>
                <c:pt idx="67">
                  <c:v>-0.17100000000000001</c:v>
                </c:pt>
                <c:pt idx="68">
                  <c:v>-0.15000000000000002</c:v>
                </c:pt>
                <c:pt idx="69">
                  <c:v>-0.15000000000000002</c:v>
                </c:pt>
                <c:pt idx="70">
                  <c:v>-0.14100000000000001</c:v>
                </c:pt>
                <c:pt idx="71">
                  <c:v>-0.13500000000000001</c:v>
                </c:pt>
                <c:pt idx="72">
                  <c:v>-0.13300000000000001</c:v>
                </c:pt>
                <c:pt idx="73">
                  <c:v>-0.126</c:v>
                </c:pt>
                <c:pt idx="74">
                  <c:v>-0.12100000000000001</c:v>
                </c:pt>
                <c:pt idx="75">
                  <c:v>-0.12200000000000001</c:v>
                </c:pt>
                <c:pt idx="76">
                  <c:v>-0.126</c:v>
                </c:pt>
                <c:pt idx="77">
                  <c:v>-0.129</c:v>
                </c:pt>
                <c:pt idx="78">
                  <c:v>-0.13100000000000001</c:v>
                </c:pt>
                <c:pt idx="79">
                  <c:v>-0.128</c:v>
                </c:pt>
                <c:pt idx="80">
                  <c:v>-0.12100000000000001</c:v>
                </c:pt>
                <c:pt idx="81">
                  <c:v>-0.12400000000000001</c:v>
                </c:pt>
                <c:pt idx="82">
                  <c:v>-0.13</c:v>
                </c:pt>
                <c:pt idx="83">
                  <c:v>-0.13600000000000001</c:v>
                </c:pt>
                <c:pt idx="84">
                  <c:v>-0.13400000000000001</c:v>
                </c:pt>
                <c:pt idx="85">
                  <c:v>-0.13200000000000001</c:v>
                </c:pt>
                <c:pt idx="86">
                  <c:v>-0.12400000000000001</c:v>
                </c:pt>
                <c:pt idx="87">
                  <c:v>-0.127</c:v>
                </c:pt>
                <c:pt idx="88">
                  <c:v>-0.13500000000000001</c:v>
                </c:pt>
                <c:pt idx="89">
                  <c:v>-0.13100000000000001</c:v>
                </c:pt>
                <c:pt idx="90">
                  <c:v>-0.115</c:v>
                </c:pt>
                <c:pt idx="91">
                  <c:v>-0.10900000000000001</c:v>
                </c:pt>
                <c:pt idx="92">
                  <c:v>-0.112</c:v>
                </c:pt>
                <c:pt idx="93">
                  <c:v>-0.111</c:v>
                </c:pt>
                <c:pt idx="94">
                  <c:v>-0.12100000000000001</c:v>
                </c:pt>
                <c:pt idx="95">
                  <c:v>-0.129</c:v>
                </c:pt>
                <c:pt idx="96">
                  <c:v>-0.128</c:v>
                </c:pt>
                <c:pt idx="97">
                  <c:v>-0.13600000000000001</c:v>
                </c:pt>
                <c:pt idx="98">
                  <c:v>-0.14000000000000001</c:v>
                </c:pt>
                <c:pt idx="99">
                  <c:v>-0.14000000000000001</c:v>
                </c:pt>
                <c:pt idx="100">
                  <c:v>-0.13600000000000001</c:v>
                </c:pt>
                <c:pt idx="101">
                  <c:v>-0.14400000000000002</c:v>
                </c:pt>
                <c:pt idx="102">
                  <c:v>-0.13300000000000001</c:v>
                </c:pt>
                <c:pt idx="103">
                  <c:v>-0.12300000000000001</c:v>
                </c:pt>
                <c:pt idx="104">
                  <c:v>-0.11700000000000002</c:v>
                </c:pt>
                <c:pt idx="105">
                  <c:v>-0.112</c:v>
                </c:pt>
                <c:pt idx="106">
                  <c:v>-0.112</c:v>
                </c:pt>
                <c:pt idx="107">
                  <c:v>-0.12400000000000001</c:v>
                </c:pt>
                <c:pt idx="108">
                  <c:v>-0.13200000000000001</c:v>
                </c:pt>
                <c:pt idx="109">
                  <c:v>-0.129</c:v>
                </c:pt>
                <c:pt idx="110">
                  <c:v>-0.129</c:v>
                </c:pt>
                <c:pt idx="111">
                  <c:v>-0.13400000000000001</c:v>
                </c:pt>
                <c:pt idx="112">
                  <c:v>-0.13700000000000001</c:v>
                </c:pt>
                <c:pt idx="113">
                  <c:v>-0.14000000000000001</c:v>
                </c:pt>
                <c:pt idx="114">
                  <c:v>-0.14400000000000002</c:v>
                </c:pt>
                <c:pt idx="115">
                  <c:v>-0.14200000000000002</c:v>
                </c:pt>
                <c:pt idx="116">
                  <c:v>-0.14000000000000001</c:v>
                </c:pt>
                <c:pt idx="117">
                  <c:v>-0.14000000000000001</c:v>
                </c:pt>
                <c:pt idx="118">
                  <c:v>-0.13900000000000001</c:v>
                </c:pt>
                <c:pt idx="119">
                  <c:v>-0.13700000000000001</c:v>
                </c:pt>
                <c:pt idx="120">
                  <c:v>-0.13600000000000001</c:v>
                </c:pt>
                <c:pt idx="121">
                  <c:v>-0.14500000000000002</c:v>
                </c:pt>
                <c:pt idx="122">
                  <c:v>-0.15500000000000003</c:v>
                </c:pt>
                <c:pt idx="123">
                  <c:v>-0.15200000000000002</c:v>
                </c:pt>
                <c:pt idx="124">
                  <c:v>-0.15200000000000002</c:v>
                </c:pt>
                <c:pt idx="125">
                  <c:v>-0.15500000000000003</c:v>
                </c:pt>
                <c:pt idx="126">
                  <c:v>-0.15800000000000003</c:v>
                </c:pt>
                <c:pt idx="127">
                  <c:v>-0.16300000000000001</c:v>
                </c:pt>
                <c:pt idx="128">
                  <c:v>-0.16600000000000001</c:v>
                </c:pt>
                <c:pt idx="129">
                  <c:v>-0.16300000000000001</c:v>
                </c:pt>
                <c:pt idx="130">
                  <c:v>-0.15700000000000003</c:v>
                </c:pt>
                <c:pt idx="131">
                  <c:v>-0.15300000000000002</c:v>
                </c:pt>
                <c:pt idx="132">
                  <c:v>-0.15400000000000003</c:v>
                </c:pt>
                <c:pt idx="133">
                  <c:v>-0.14500000000000002</c:v>
                </c:pt>
                <c:pt idx="134">
                  <c:v>-0.14700000000000002</c:v>
                </c:pt>
                <c:pt idx="135">
                  <c:v>-0.14900000000000002</c:v>
                </c:pt>
                <c:pt idx="136">
                  <c:v>-0.15900000000000003</c:v>
                </c:pt>
                <c:pt idx="137">
                  <c:v>-0.161</c:v>
                </c:pt>
                <c:pt idx="138">
                  <c:v>-0.16700000000000001</c:v>
                </c:pt>
                <c:pt idx="139">
                  <c:v>-0.16800000000000001</c:v>
                </c:pt>
                <c:pt idx="140">
                  <c:v>-0.16500000000000001</c:v>
                </c:pt>
                <c:pt idx="141">
                  <c:v>-0.17100000000000001</c:v>
                </c:pt>
                <c:pt idx="142">
                  <c:v>-0.18500000000000003</c:v>
                </c:pt>
                <c:pt idx="143">
                  <c:v>-0.18800000000000003</c:v>
                </c:pt>
                <c:pt idx="144">
                  <c:v>-0.18500000000000003</c:v>
                </c:pt>
                <c:pt idx="145">
                  <c:v>-0.18000000000000002</c:v>
                </c:pt>
                <c:pt idx="146">
                  <c:v>-0.18400000000000002</c:v>
                </c:pt>
                <c:pt idx="147">
                  <c:v>-0.18400000000000002</c:v>
                </c:pt>
                <c:pt idx="148">
                  <c:v>-0.193</c:v>
                </c:pt>
                <c:pt idx="149">
                  <c:v>-0.19900000000000001</c:v>
                </c:pt>
                <c:pt idx="150">
                  <c:v>-0.19900000000000001</c:v>
                </c:pt>
                <c:pt idx="151">
                  <c:v>-0.18700000000000003</c:v>
                </c:pt>
                <c:pt idx="152">
                  <c:v>-0.193</c:v>
                </c:pt>
                <c:pt idx="153">
                  <c:v>-0.19400000000000001</c:v>
                </c:pt>
                <c:pt idx="154">
                  <c:v>-0.2</c:v>
                </c:pt>
                <c:pt idx="155">
                  <c:v>-0.20700000000000002</c:v>
                </c:pt>
                <c:pt idx="156">
                  <c:v>-0.20200000000000001</c:v>
                </c:pt>
                <c:pt idx="157">
                  <c:v>-0.20800000000000002</c:v>
                </c:pt>
                <c:pt idx="158">
                  <c:v>-0.21300000000000002</c:v>
                </c:pt>
                <c:pt idx="159">
                  <c:v>-0.21700000000000003</c:v>
                </c:pt>
                <c:pt idx="160">
                  <c:v>-0.223</c:v>
                </c:pt>
                <c:pt idx="161">
                  <c:v>-0.23100000000000001</c:v>
                </c:pt>
                <c:pt idx="162">
                  <c:v>-0.24100000000000002</c:v>
                </c:pt>
                <c:pt idx="163">
                  <c:v>-0.24900000000000003</c:v>
                </c:pt>
                <c:pt idx="164">
                  <c:v>-0.253</c:v>
                </c:pt>
                <c:pt idx="165">
                  <c:v>-0.26100000000000001</c:v>
                </c:pt>
                <c:pt idx="166">
                  <c:v>-0.26800000000000002</c:v>
                </c:pt>
                <c:pt idx="167">
                  <c:v>-0.27200000000000002</c:v>
                </c:pt>
                <c:pt idx="168">
                  <c:v>-0.29000000000000004</c:v>
                </c:pt>
                <c:pt idx="169">
                  <c:v>-0.2980000000000001</c:v>
                </c:pt>
                <c:pt idx="170">
                  <c:v>-0.2980000000000001</c:v>
                </c:pt>
                <c:pt idx="171">
                  <c:v>-0.3050000000000001</c:v>
                </c:pt>
                <c:pt idx="172">
                  <c:v>-0.31200000000000006</c:v>
                </c:pt>
                <c:pt idx="173">
                  <c:v>-0.33100000000000007</c:v>
                </c:pt>
                <c:pt idx="174">
                  <c:v>-0.34500000000000003</c:v>
                </c:pt>
                <c:pt idx="175">
                  <c:v>-0.3680000000000001</c:v>
                </c:pt>
                <c:pt idx="176">
                  <c:v>-0.38500000000000006</c:v>
                </c:pt>
                <c:pt idx="177">
                  <c:v>-0.40100000000000002</c:v>
                </c:pt>
                <c:pt idx="178">
                  <c:v>-0.4220000000000001</c:v>
                </c:pt>
                <c:pt idx="179">
                  <c:v>-0.443</c:v>
                </c:pt>
                <c:pt idx="180">
                  <c:v>-0.46600000000000008</c:v>
                </c:pt>
                <c:pt idx="181">
                  <c:v>-0.49000000000000005</c:v>
                </c:pt>
                <c:pt idx="182">
                  <c:v>-0.51700000000000002</c:v>
                </c:pt>
                <c:pt idx="183">
                  <c:v>-0.53600000000000003</c:v>
                </c:pt>
                <c:pt idx="184">
                  <c:v>-0.55400000000000005</c:v>
                </c:pt>
                <c:pt idx="185">
                  <c:v>-0.58000000000000007</c:v>
                </c:pt>
                <c:pt idx="186">
                  <c:v>-0.60200000000000009</c:v>
                </c:pt>
                <c:pt idx="187">
                  <c:v>-0.62200000000000011</c:v>
                </c:pt>
                <c:pt idx="188">
                  <c:v>-0.64000000000000012</c:v>
                </c:pt>
                <c:pt idx="189">
                  <c:v>-0.66400000000000015</c:v>
                </c:pt>
                <c:pt idx="190">
                  <c:v>-0.67600000000000016</c:v>
                </c:pt>
                <c:pt idx="191">
                  <c:v>-0.68400000000000005</c:v>
                </c:pt>
                <c:pt idx="192">
                  <c:v>-0.70800000000000007</c:v>
                </c:pt>
                <c:pt idx="193">
                  <c:v>-0.71700000000000008</c:v>
                </c:pt>
                <c:pt idx="194">
                  <c:v>-0.73100000000000009</c:v>
                </c:pt>
                <c:pt idx="195">
                  <c:v>-0.75500000000000012</c:v>
                </c:pt>
                <c:pt idx="196">
                  <c:v>-0.77200000000000013</c:v>
                </c:pt>
                <c:pt idx="197">
                  <c:v>-0.78700000000000003</c:v>
                </c:pt>
                <c:pt idx="198">
                  <c:v>-0.80100000000000005</c:v>
                </c:pt>
                <c:pt idx="199">
                  <c:v>-0.82099999999999995</c:v>
                </c:pt>
                <c:pt idx="200">
                  <c:v>-0.82700000000000007</c:v>
                </c:pt>
                <c:pt idx="201">
                  <c:v>-0.84100000000000008</c:v>
                </c:pt>
                <c:pt idx="202">
                  <c:v>-0.8620000000000001</c:v>
                </c:pt>
                <c:pt idx="203">
                  <c:v>-0.87500000000000011</c:v>
                </c:pt>
                <c:pt idx="204">
                  <c:v>-0.88100000000000001</c:v>
                </c:pt>
                <c:pt idx="205">
                  <c:v>-0.89200000000000002</c:v>
                </c:pt>
                <c:pt idx="206">
                  <c:v>-0.90600000000000003</c:v>
                </c:pt>
                <c:pt idx="207">
                  <c:v>-0.93200000000000005</c:v>
                </c:pt>
                <c:pt idx="208">
                  <c:v>-0.95100000000000007</c:v>
                </c:pt>
                <c:pt idx="209">
                  <c:v>-0.97000000000000008</c:v>
                </c:pt>
                <c:pt idx="210">
                  <c:v>-0.97300000000000009</c:v>
                </c:pt>
                <c:pt idx="211">
                  <c:v>-0.98499999999999999</c:v>
                </c:pt>
                <c:pt idx="212">
                  <c:v>-1.004</c:v>
                </c:pt>
                <c:pt idx="213">
                  <c:v>-1.0249999999999997</c:v>
                </c:pt>
                <c:pt idx="214">
                  <c:v>-1.0449999999999997</c:v>
                </c:pt>
                <c:pt idx="215">
                  <c:v>-1.054</c:v>
                </c:pt>
                <c:pt idx="216">
                  <c:v>-1.0649999999999997</c:v>
                </c:pt>
                <c:pt idx="217">
                  <c:v>-1.077</c:v>
                </c:pt>
                <c:pt idx="218">
                  <c:v>-1.091</c:v>
                </c:pt>
                <c:pt idx="219">
                  <c:v>-1.105</c:v>
                </c:pt>
                <c:pt idx="220">
                  <c:v>-1.1140000000000001</c:v>
                </c:pt>
                <c:pt idx="221">
                  <c:v>-1.1299999999999997</c:v>
                </c:pt>
                <c:pt idx="222">
                  <c:v>-1.137</c:v>
                </c:pt>
                <c:pt idx="223">
                  <c:v>-1.1359999999999997</c:v>
                </c:pt>
                <c:pt idx="224">
                  <c:v>-1.1359999999999997</c:v>
                </c:pt>
                <c:pt idx="225">
                  <c:v>-1.121</c:v>
                </c:pt>
                <c:pt idx="226">
                  <c:v>-1.1120000000000001</c:v>
                </c:pt>
                <c:pt idx="227">
                  <c:v>-1.111</c:v>
                </c:pt>
                <c:pt idx="228">
                  <c:v>-1.089</c:v>
                </c:pt>
                <c:pt idx="229">
                  <c:v>-1.0680000000000001</c:v>
                </c:pt>
                <c:pt idx="230">
                  <c:v>-1.0389999999999997</c:v>
                </c:pt>
                <c:pt idx="231">
                  <c:v>-1.016</c:v>
                </c:pt>
                <c:pt idx="232">
                  <c:v>-0.98099999999999998</c:v>
                </c:pt>
                <c:pt idx="233">
                  <c:v>-0.95800000000000007</c:v>
                </c:pt>
                <c:pt idx="234">
                  <c:v>-0.93799999999999994</c:v>
                </c:pt>
                <c:pt idx="235">
                  <c:v>-0.90200000000000002</c:v>
                </c:pt>
                <c:pt idx="236">
                  <c:v>-0.87800000000000011</c:v>
                </c:pt>
                <c:pt idx="237">
                  <c:v>-0.85200000000000009</c:v>
                </c:pt>
                <c:pt idx="238">
                  <c:v>-0.82399999999999995</c:v>
                </c:pt>
                <c:pt idx="239">
                  <c:v>-0.79400000000000004</c:v>
                </c:pt>
                <c:pt idx="240">
                  <c:v>-0.77700000000000014</c:v>
                </c:pt>
                <c:pt idx="241">
                  <c:v>-0.76000000000000012</c:v>
                </c:pt>
                <c:pt idx="242">
                  <c:v>-0.7360000000000001</c:v>
                </c:pt>
                <c:pt idx="243">
                  <c:v>-0.72700000000000009</c:v>
                </c:pt>
                <c:pt idx="244">
                  <c:v>-0.70900000000000007</c:v>
                </c:pt>
                <c:pt idx="245">
                  <c:v>-0.69099999999999995</c:v>
                </c:pt>
                <c:pt idx="246">
                  <c:v>-0.67600000000000016</c:v>
                </c:pt>
                <c:pt idx="247">
                  <c:v>-0.67300000000000015</c:v>
                </c:pt>
                <c:pt idx="248">
                  <c:v>-0.65900000000000014</c:v>
                </c:pt>
                <c:pt idx="249">
                  <c:v>-0.67400000000000015</c:v>
                </c:pt>
                <c:pt idx="250">
                  <c:v>-0.66900000000000015</c:v>
                </c:pt>
                <c:pt idx="251">
                  <c:v>-0.66800000000000015</c:v>
                </c:pt>
                <c:pt idx="252">
                  <c:v>-0.66700000000000015</c:v>
                </c:pt>
                <c:pt idx="253">
                  <c:v>-0.67500000000000016</c:v>
                </c:pt>
                <c:pt idx="254">
                  <c:v>-0.68799999999999994</c:v>
                </c:pt>
                <c:pt idx="255">
                  <c:v>-0.70100000000000007</c:v>
                </c:pt>
                <c:pt idx="256">
                  <c:v>-0.70900000000000007</c:v>
                </c:pt>
                <c:pt idx="257">
                  <c:v>-0.71300000000000008</c:v>
                </c:pt>
                <c:pt idx="258">
                  <c:v>-0.70800000000000007</c:v>
                </c:pt>
                <c:pt idx="259">
                  <c:v>-0.72600000000000009</c:v>
                </c:pt>
                <c:pt idx="260">
                  <c:v>-0.7360000000000001</c:v>
                </c:pt>
                <c:pt idx="261">
                  <c:v>-0.74400000000000011</c:v>
                </c:pt>
                <c:pt idx="262">
                  <c:v>-0.75400000000000011</c:v>
                </c:pt>
                <c:pt idx="263">
                  <c:v>-0.76000000000000012</c:v>
                </c:pt>
                <c:pt idx="264">
                  <c:v>-0.76200000000000012</c:v>
                </c:pt>
                <c:pt idx="265">
                  <c:v>-0.77300000000000013</c:v>
                </c:pt>
                <c:pt idx="266">
                  <c:v>-0.78100000000000003</c:v>
                </c:pt>
                <c:pt idx="267">
                  <c:v>-0.79100000000000004</c:v>
                </c:pt>
                <c:pt idx="268">
                  <c:v>-0.79500000000000004</c:v>
                </c:pt>
                <c:pt idx="269">
                  <c:v>-0.80800000000000005</c:v>
                </c:pt>
                <c:pt idx="270">
                  <c:v>-0.82099999999999995</c:v>
                </c:pt>
                <c:pt idx="271">
                  <c:v>-0.82000000000000006</c:v>
                </c:pt>
                <c:pt idx="272">
                  <c:v>-0.83300000000000007</c:v>
                </c:pt>
                <c:pt idx="273">
                  <c:v>-0.84700000000000009</c:v>
                </c:pt>
                <c:pt idx="274">
                  <c:v>-0.8570000000000001</c:v>
                </c:pt>
                <c:pt idx="275">
                  <c:v>-0.8620000000000001</c:v>
                </c:pt>
                <c:pt idx="276">
                  <c:v>-0.87800000000000011</c:v>
                </c:pt>
                <c:pt idx="277">
                  <c:v>-0.88300000000000001</c:v>
                </c:pt>
                <c:pt idx="278">
                  <c:v>-0.88500000000000001</c:v>
                </c:pt>
                <c:pt idx="279">
                  <c:v>-0.89500000000000002</c:v>
                </c:pt>
                <c:pt idx="280">
                  <c:v>-0.91400000000000003</c:v>
                </c:pt>
                <c:pt idx="281">
                  <c:v>-0.92100000000000004</c:v>
                </c:pt>
                <c:pt idx="282">
                  <c:v>-0.92500000000000004</c:v>
                </c:pt>
                <c:pt idx="283">
                  <c:v>-0.93400000000000005</c:v>
                </c:pt>
                <c:pt idx="284">
                  <c:v>-0.94199999999999995</c:v>
                </c:pt>
                <c:pt idx="285">
                  <c:v>-0.94399999999999995</c:v>
                </c:pt>
                <c:pt idx="286">
                  <c:v>-0.95100000000000007</c:v>
                </c:pt>
                <c:pt idx="287">
                  <c:v>-0.96600000000000008</c:v>
                </c:pt>
                <c:pt idx="288">
                  <c:v>-0.97300000000000009</c:v>
                </c:pt>
                <c:pt idx="289">
                  <c:v>-0.97900000000000009</c:v>
                </c:pt>
                <c:pt idx="290">
                  <c:v>-0.99099999999999999</c:v>
                </c:pt>
                <c:pt idx="291">
                  <c:v>-0.99399999999999999</c:v>
                </c:pt>
                <c:pt idx="292">
                  <c:v>-1.0029999999999997</c:v>
                </c:pt>
                <c:pt idx="293">
                  <c:v>-1.024</c:v>
                </c:pt>
                <c:pt idx="294">
                  <c:v>-1.0269999999999997</c:v>
                </c:pt>
                <c:pt idx="295">
                  <c:v>-1.0369999999999997</c:v>
                </c:pt>
                <c:pt idx="296">
                  <c:v>-1.042</c:v>
                </c:pt>
                <c:pt idx="297">
                  <c:v>-1.0509999999999997</c:v>
                </c:pt>
                <c:pt idx="298">
                  <c:v>-1.056</c:v>
                </c:pt>
                <c:pt idx="299">
                  <c:v>-1.07</c:v>
                </c:pt>
                <c:pt idx="300">
                  <c:v>-1.08</c:v>
                </c:pt>
                <c:pt idx="301">
                  <c:v>-1.0860000000000001</c:v>
                </c:pt>
                <c:pt idx="302">
                  <c:v>-1.0880000000000001</c:v>
                </c:pt>
                <c:pt idx="303">
                  <c:v>-1.1020000000000001</c:v>
                </c:pt>
                <c:pt idx="304">
                  <c:v>-1.1200000000000001</c:v>
                </c:pt>
                <c:pt idx="305">
                  <c:v>-1.135</c:v>
                </c:pt>
                <c:pt idx="306">
                  <c:v>-1.141</c:v>
                </c:pt>
                <c:pt idx="307">
                  <c:v>-1.161</c:v>
                </c:pt>
                <c:pt idx="308">
                  <c:v>-1.177</c:v>
                </c:pt>
                <c:pt idx="309">
                  <c:v>-1.1960000000000002</c:v>
                </c:pt>
                <c:pt idx="310">
                  <c:v>-1.2129999999999999</c:v>
                </c:pt>
                <c:pt idx="311">
                  <c:v>-1.234</c:v>
                </c:pt>
                <c:pt idx="312">
                  <c:v>-1.2549999999999997</c:v>
                </c:pt>
                <c:pt idx="313">
                  <c:v>-1.2429999999999999</c:v>
                </c:pt>
                <c:pt idx="314">
                  <c:v>-1.264</c:v>
                </c:pt>
                <c:pt idx="315">
                  <c:v>-1.302</c:v>
                </c:pt>
                <c:pt idx="316">
                  <c:v>-1.327</c:v>
                </c:pt>
                <c:pt idx="317">
                  <c:v>-1.347</c:v>
                </c:pt>
                <c:pt idx="318">
                  <c:v>-1.3640000000000001</c:v>
                </c:pt>
                <c:pt idx="319">
                  <c:v>-1.3879999999999997</c:v>
                </c:pt>
                <c:pt idx="320">
                  <c:v>-1.4109999999999998</c:v>
                </c:pt>
                <c:pt idx="321">
                  <c:v>-1.448</c:v>
                </c:pt>
                <c:pt idx="322">
                  <c:v>-1.4869999999999999</c:v>
                </c:pt>
                <c:pt idx="323">
                  <c:v>-1.504</c:v>
                </c:pt>
                <c:pt idx="324">
                  <c:v>-1.5309999999999997</c:v>
                </c:pt>
                <c:pt idx="325">
                  <c:v>-1.536</c:v>
                </c:pt>
                <c:pt idx="326">
                  <c:v>-1.58</c:v>
                </c:pt>
                <c:pt idx="327">
                  <c:v>-1.6080000000000001</c:v>
                </c:pt>
                <c:pt idx="328">
                  <c:v>-1.6459999999999997</c:v>
                </c:pt>
                <c:pt idx="329">
                  <c:v>-1.667</c:v>
                </c:pt>
                <c:pt idx="330">
                  <c:v>-1.7069999999999999</c:v>
                </c:pt>
                <c:pt idx="331">
                  <c:v>-1.758</c:v>
                </c:pt>
                <c:pt idx="332">
                  <c:v>-1.7989999999999997</c:v>
                </c:pt>
                <c:pt idx="333">
                  <c:v>-1.839</c:v>
                </c:pt>
                <c:pt idx="334">
                  <c:v>-1.893</c:v>
                </c:pt>
                <c:pt idx="335">
                  <c:v>-1.9279999999999997</c:v>
                </c:pt>
                <c:pt idx="336">
                  <c:v>-1.9740000000000002</c:v>
                </c:pt>
                <c:pt idx="337">
                  <c:v>-2.0249999999999999</c:v>
                </c:pt>
                <c:pt idx="338">
                  <c:v>-2.0709999999999997</c:v>
                </c:pt>
                <c:pt idx="339">
                  <c:v>-2.1019999999999999</c:v>
                </c:pt>
                <c:pt idx="340">
                  <c:v>-2.1419999999999999</c:v>
                </c:pt>
                <c:pt idx="341">
                  <c:v>-2.1819999999999999</c:v>
                </c:pt>
                <c:pt idx="342">
                  <c:v>-2.2240000000000002</c:v>
                </c:pt>
                <c:pt idx="343">
                  <c:v>-2.266</c:v>
                </c:pt>
                <c:pt idx="344">
                  <c:v>-2.3129999999999997</c:v>
                </c:pt>
                <c:pt idx="345">
                  <c:v>-2.3489999999999998</c:v>
                </c:pt>
                <c:pt idx="346">
                  <c:v>-2.3939999999999997</c:v>
                </c:pt>
                <c:pt idx="347">
                  <c:v>-2.4329999999999994</c:v>
                </c:pt>
                <c:pt idx="348">
                  <c:v>-2.4749999999999996</c:v>
                </c:pt>
                <c:pt idx="349">
                  <c:v>-2.4979999999999998</c:v>
                </c:pt>
                <c:pt idx="350">
                  <c:v>-2.5319999999999996</c:v>
                </c:pt>
                <c:pt idx="351">
                  <c:v>-2.5609999999999999</c:v>
                </c:pt>
                <c:pt idx="352">
                  <c:v>-2.5749999999999997</c:v>
                </c:pt>
                <c:pt idx="353">
                  <c:v>-2.5880000000000001</c:v>
                </c:pt>
                <c:pt idx="354">
                  <c:v>-2.617</c:v>
                </c:pt>
                <c:pt idx="355">
                  <c:v>-2.6219999999999999</c:v>
                </c:pt>
                <c:pt idx="356">
                  <c:v>-2.633</c:v>
                </c:pt>
                <c:pt idx="357">
                  <c:v>-2.6359999999999997</c:v>
                </c:pt>
                <c:pt idx="358">
                  <c:v>-2.6549999999999998</c:v>
                </c:pt>
                <c:pt idx="359">
                  <c:v>-2.657</c:v>
                </c:pt>
                <c:pt idx="360">
                  <c:v>-2.653</c:v>
                </c:pt>
                <c:pt idx="361">
                  <c:v>-2.6589999999999998</c:v>
                </c:pt>
                <c:pt idx="362">
                  <c:v>-2.6619999999999999</c:v>
                </c:pt>
                <c:pt idx="363">
                  <c:v>-2.6519999999999997</c:v>
                </c:pt>
                <c:pt idx="364">
                  <c:v>-2.6419999999999999</c:v>
                </c:pt>
                <c:pt idx="365">
                  <c:v>-2.661</c:v>
                </c:pt>
                <c:pt idx="366">
                  <c:v>-2.71</c:v>
                </c:pt>
                <c:pt idx="367">
                  <c:v>-2.7189999999999999</c:v>
                </c:pt>
                <c:pt idx="368">
                  <c:v>-2.7549999999999999</c:v>
                </c:pt>
                <c:pt idx="369">
                  <c:v>-2.7629999999999999</c:v>
                </c:pt>
                <c:pt idx="370">
                  <c:v>-2.778</c:v>
                </c:pt>
                <c:pt idx="371">
                  <c:v>-2.778</c:v>
                </c:pt>
                <c:pt idx="372">
                  <c:v>-2.7789999999999999</c:v>
                </c:pt>
                <c:pt idx="373">
                  <c:v>-2.7919999999999998</c:v>
                </c:pt>
                <c:pt idx="374">
                  <c:v>-2.7549999999999999</c:v>
                </c:pt>
                <c:pt idx="375">
                  <c:v>-2.6989999999999998</c:v>
                </c:pt>
                <c:pt idx="376">
                  <c:v>-2.6659999999999999</c:v>
                </c:pt>
                <c:pt idx="377">
                  <c:v>-2.6419999999999999</c:v>
                </c:pt>
                <c:pt idx="378">
                  <c:v>-2.6219999999999999</c:v>
                </c:pt>
                <c:pt idx="379">
                  <c:v>-2.6019999999999999</c:v>
                </c:pt>
                <c:pt idx="380">
                  <c:v>-2.593</c:v>
                </c:pt>
                <c:pt idx="381">
                  <c:v>-2.5840000000000001</c:v>
                </c:pt>
                <c:pt idx="382">
                  <c:v>-2.5759999999999996</c:v>
                </c:pt>
                <c:pt idx="383">
                  <c:v>-2.581</c:v>
                </c:pt>
                <c:pt idx="384">
                  <c:v>-2.5840000000000001</c:v>
                </c:pt>
                <c:pt idx="385">
                  <c:v>-2.593</c:v>
                </c:pt>
                <c:pt idx="386">
                  <c:v>-2.593</c:v>
                </c:pt>
                <c:pt idx="387">
                  <c:v>-2.6109999999999998</c:v>
                </c:pt>
                <c:pt idx="388">
                  <c:v>-2.6179999999999999</c:v>
                </c:pt>
                <c:pt idx="389">
                  <c:v>-2.6309999999999998</c:v>
                </c:pt>
                <c:pt idx="390">
                  <c:v>-2.6539999999999999</c:v>
                </c:pt>
                <c:pt idx="391">
                  <c:v>-2.6829999999999998</c:v>
                </c:pt>
                <c:pt idx="392">
                  <c:v>-2.7</c:v>
                </c:pt>
                <c:pt idx="393">
                  <c:v>-2.7319999999999998</c:v>
                </c:pt>
                <c:pt idx="394">
                  <c:v>-2.7650000000000001</c:v>
                </c:pt>
                <c:pt idx="395">
                  <c:v>-2.7930000000000001</c:v>
                </c:pt>
                <c:pt idx="396">
                  <c:v>-2.827</c:v>
                </c:pt>
                <c:pt idx="397">
                  <c:v>-2.8719999999999994</c:v>
                </c:pt>
                <c:pt idx="398">
                  <c:v>-2.9089999999999998</c:v>
                </c:pt>
                <c:pt idx="399">
                  <c:v>-2.9499999999999997</c:v>
                </c:pt>
                <c:pt idx="400">
                  <c:v>-3.0149999999999997</c:v>
                </c:pt>
                <c:pt idx="401">
                  <c:v>-3.1230000000000002</c:v>
                </c:pt>
                <c:pt idx="402">
                  <c:v>-3.2119999999999997</c:v>
                </c:pt>
                <c:pt idx="403">
                  <c:v>-3.3059999999999996</c:v>
                </c:pt>
                <c:pt idx="404">
                  <c:v>-3.3809999999999998</c:v>
                </c:pt>
                <c:pt idx="405">
                  <c:v>-3.464</c:v>
                </c:pt>
                <c:pt idx="406">
                  <c:v>-3.5489999999999999</c:v>
                </c:pt>
                <c:pt idx="407">
                  <c:v>-3.629</c:v>
                </c:pt>
                <c:pt idx="408">
                  <c:v>-3.7189999999999999</c:v>
                </c:pt>
                <c:pt idx="409">
                  <c:v>-3.7810000000000001</c:v>
                </c:pt>
                <c:pt idx="410">
                  <c:v>-3.8159999999999994</c:v>
                </c:pt>
                <c:pt idx="411">
                  <c:v>-3.8779999999999997</c:v>
                </c:pt>
                <c:pt idx="412">
                  <c:v>-3.94</c:v>
                </c:pt>
                <c:pt idx="413">
                  <c:v>-4.0219999999999994</c:v>
                </c:pt>
                <c:pt idx="414">
                  <c:v>-4.1109999999999989</c:v>
                </c:pt>
                <c:pt idx="415">
                  <c:v>-4.2119999999999997</c:v>
                </c:pt>
                <c:pt idx="416">
                  <c:v>-4.3149999999999995</c:v>
                </c:pt>
                <c:pt idx="417">
                  <c:v>-4.3860000000000001</c:v>
                </c:pt>
                <c:pt idx="418">
                  <c:v>-4.4909999999999997</c:v>
                </c:pt>
                <c:pt idx="419">
                  <c:v>-4.5709999999999997</c:v>
                </c:pt>
                <c:pt idx="420">
                  <c:v>-4.6569999999999991</c:v>
                </c:pt>
                <c:pt idx="421">
                  <c:v>-4.7430000000000003</c:v>
                </c:pt>
                <c:pt idx="422">
                  <c:v>-4.823999999999999</c:v>
                </c:pt>
                <c:pt idx="423">
                  <c:v>-4.8839999999999995</c:v>
                </c:pt>
                <c:pt idx="424">
                  <c:v>-4.9480000000000004</c:v>
                </c:pt>
                <c:pt idx="425">
                  <c:v>-5.012999999999999</c:v>
                </c:pt>
                <c:pt idx="426">
                  <c:v>-5.0759999999999996</c:v>
                </c:pt>
                <c:pt idx="427">
                  <c:v>-5.1199999999999992</c:v>
                </c:pt>
                <c:pt idx="428">
                  <c:v>-5.1849999999999987</c:v>
                </c:pt>
                <c:pt idx="429">
                  <c:v>-5.23</c:v>
                </c:pt>
                <c:pt idx="430">
                  <c:v>-5.2700000000000005</c:v>
                </c:pt>
                <c:pt idx="431">
                  <c:v>-5.3139999999999992</c:v>
                </c:pt>
                <c:pt idx="432">
                  <c:v>-5.3629999999999995</c:v>
                </c:pt>
                <c:pt idx="433">
                  <c:v>-5.3929999999999989</c:v>
                </c:pt>
                <c:pt idx="434">
                  <c:v>-5.4239999999999995</c:v>
                </c:pt>
                <c:pt idx="435">
                  <c:v>-5.4509999999999996</c:v>
                </c:pt>
                <c:pt idx="436">
                  <c:v>-5.471000000000001</c:v>
                </c:pt>
                <c:pt idx="437">
                  <c:v>-5.4829999999999997</c:v>
                </c:pt>
                <c:pt idx="438">
                  <c:v>-5.4930000000000003</c:v>
                </c:pt>
                <c:pt idx="439">
                  <c:v>-5.4989999999999997</c:v>
                </c:pt>
                <c:pt idx="440">
                  <c:v>-5.4870000000000001</c:v>
                </c:pt>
                <c:pt idx="441">
                  <c:v>-5.4729999999999999</c:v>
                </c:pt>
                <c:pt idx="442">
                  <c:v>-5.444</c:v>
                </c:pt>
                <c:pt idx="443">
                  <c:v>-5.4310000000000009</c:v>
                </c:pt>
                <c:pt idx="444">
                  <c:v>-5.3849999999999989</c:v>
                </c:pt>
                <c:pt idx="445">
                  <c:v>-5.3549999999999995</c:v>
                </c:pt>
                <c:pt idx="446">
                  <c:v>-5.3139999999999992</c:v>
                </c:pt>
                <c:pt idx="447">
                  <c:v>-5.26</c:v>
                </c:pt>
                <c:pt idx="448">
                  <c:v>-5.214999999999999</c:v>
                </c:pt>
                <c:pt idx="449">
                  <c:v>-5.153999999999999</c:v>
                </c:pt>
                <c:pt idx="450">
                  <c:v>-5.09</c:v>
                </c:pt>
                <c:pt idx="451">
                  <c:v>-5.0039999999999996</c:v>
                </c:pt>
                <c:pt idx="452">
                  <c:v>-4.9169999999999998</c:v>
                </c:pt>
                <c:pt idx="453">
                  <c:v>-4.8269999999999991</c:v>
                </c:pt>
                <c:pt idx="454">
                  <c:v>-4.7119999999999997</c:v>
                </c:pt>
                <c:pt idx="455">
                  <c:v>-4.585</c:v>
                </c:pt>
                <c:pt idx="456">
                  <c:v>-4.46</c:v>
                </c:pt>
                <c:pt idx="457">
                  <c:v>-4.3129999999999988</c:v>
                </c:pt>
                <c:pt idx="458">
                  <c:v>-4.1509999999999989</c:v>
                </c:pt>
                <c:pt idx="459">
                  <c:v>-3.9870000000000001</c:v>
                </c:pt>
                <c:pt idx="460">
                  <c:v>-3.8089999999999997</c:v>
                </c:pt>
                <c:pt idx="461">
                  <c:v>-3.6149999999999998</c:v>
                </c:pt>
                <c:pt idx="462">
                  <c:v>-3.4059999999999997</c:v>
                </c:pt>
                <c:pt idx="463">
                  <c:v>-3.2069999999999999</c:v>
                </c:pt>
                <c:pt idx="464">
                  <c:v>-2.9979999999999998</c:v>
                </c:pt>
                <c:pt idx="465">
                  <c:v>-2.7770000000000001</c:v>
                </c:pt>
                <c:pt idx="466">
                  <c:v>-2.5539999999999998</c:v>
                </c:pt>
                <c:pt idx="467">
                  <c:v>-2.34</c:v>
                </c:pt>
                <c:pt idx="468">
                  <c:v>-2.1459999999999999</c:v>
                </c:pt>
                <c:pt idx="469">
                  <c:v>-1.9450000000000001</c:v>
                </c:pt>
                <c:pt idx="470">
                  <c:v>-1.7629999999999997</c:v>
                </c:pt>
                <c:pt idx="471">
                  <c:v>-1.599</c:v>
                </c:pt>
                <c:pt idx="472">
                  <c:v>-1.43</c:v>
                </c:pt>
                <c:pt idx="473">
                  <c:v>-1.2709999999999997</c:v>
                </c:pt>
                <c:pt idx="474">
                  <c:v>-1.139</c:v>
                </c:pt>
                <c:pt idx="475">
                  <c:v>-1.0029999999999997</c:v>
                </c:pt>
                <c:pt idx="476">
                  <c:v>-0.89800000000000002</c:v>
                </c:pt>
                <c:pt idx="477">
                  <c:v>-0.79900000000000004</c:v>
                </c:pt>
                <c:pt idx="478">
                  <c:v>-0.70200000000000007</c:v>
                </c:pt>
                <c:pt idx="479">
                  <c:v>-0.62500000000000011</c:v>
                </c:pt>
                <c:pt idx="480">
                  <c:v>-0.55100000000000005</c:v>
                </c:pt>
                <c:pt idx="481">
                  <c:v>-0.503</c:v>
                </c:pt>
                <c:pt idx="482">
                  <c:v>-0.45900000000000002</c:v>
                </c:pt>
                <c:pt idx="483">
                  <c:v>-0.4280000000000001</c:v>
                </c:pt>
                <c:pt idx="484">
                  <c:v>-0.40700000000000003</c:v>
                </c:pt>
                <c:pt idx="485">
                  <c:v>-0.37900000000000006</c:v>
                </c:pt>
                <c:pt idx="486">
                  <c:v>-0.3590000000000001</c:v>
                </c:pt>
                <c:pt idx="487">
                  <c:v>-0.35000000000000003</c:v>
                </c:pt>
                <c:pt idx="488">
                  <c:v>-0.33200000000000007</c:v>
                </c:pt>
                <c:pt idx="489">
                  <c:v>-0.32400000000000007</c:v>
                </c:pt>
                <c:pt idx="490">
                  <c:v>-0.31300000000000006</c:v>
                </c:pt>
                <c:pt idx="491">
                  <c:v>-0.29300000000000004</c:v>
                </c:pt>
                <c:pt idx="492">
                  <c:v>-0.28800000000000003</c:v>
                </c:pt>
                <c:pt idx="493">
                  <c:v>-0.27600000000000002</c:v>
                </c:pt>
                <c:pt idx="494">
                  <c:v>-0.27500000000000002</c:v>
                </c:pt>
                <c:pt idx="495">
                  <c:v>-0.26800000000000002</c:v>
                </c:pt>
                <c:pt idx="496">
                  <c:v>-0.26200000000000001</c:v>
                </c:pt>
                <c:pt idx="497">
                  <c:v>-0.26500000000000001</c:v>
                </c:pt>
                <c:pt idx="498">
                  <c:v>-0.25800000000000001</c:v>
                </c:pt>
                <c:pt idx="499">
                  <c:v>-0.252</c:v>
                </c:pt>
                <c:pt idx="500">
                  <c:v>-0.26200000000000001</c:v>
                </c:pt>
                <c:pt idx="501">
                  <c:v>-0.26300000000000001</c:v>
                </c:pt>
                <c:pt idx="502">
                  <c:v>-0.26</c:v>
                </c:pt>
                <c:pt idx="503">
                  <c:v>-0.24600000000000002</c:v>
                </c:pt>
                <c:pt idx="504">
                  <c:v>-0.24700000000000003</c:v>
                </c:pt>
                <c:pt idx="505">
                  <c:v>-0.24700000000000003</c:v>
                </c:pt>
                <c:pt idx="506">
                  <c:v>-0.23800000000000002</c:v>
                </c:pt>
                <c:pt idx="507">
                  <c:v>-0.24000000000000002</c:v>
                </c:pt>
                <c:pt idx="508">
                  <c:v>-0.23800000000000002</c:v>
                </c:pt>
                <c:pt idx="509">
                  <c:v>-0.23</c:v>
                </c:pt>
                <c:pt idx="510">
                  <c:v>-0.22700000000000001</c:v>
                </c:pt>
                <c:pt idx="511">
                  <c:v>-0.222</c:v>
                </c:pt>
                <c:pt idx="512">
                  <c:v>-0.222</c:v>
                </c:pt>
                <c:pt idx="513">
                  <c:v>-0.23500000000000001</c:v>
                </c:pt>
                <c:pt idx="514">
                  <c:v>-0.23900000000000002</c:v>
                </c:pt>
                <c:pt idx="515">
                  <c:v>-0.23400000000000001</c:v>
                </c:pt>
                <c:pt idx="516">
                  <c:v>-0.23</c:v>
                </c:pt>
                <c:pt idx="517">
                  <c:v>-0.22600000000000001</c:v>
                </c:pt>
                <c:pt idx="518">
                  <c:v>-0.221</c:v>
                </c:pt>
                <c:pt idx="519">
                  <c:v>-0.21800000000000003</c:v>
                </c:pt>
                <c:pt idx="520">
                  <c:v>-0.221</c:v>
                </c:pt>
                <c:pt idx="521">
                  <c:v>-0.21600000000000003</c:v>
                </c:pt>
                <c:pt idx="522">
                  <c:v>-0.20700000000000002</c:v>
                </c:pt>
                <c:pt idx="523">
                  <c:v>-0.19600000000000001</c:v>
                </c:pt>
                <c:pt idx="524">
                  <c:v>-0.20200000000000001</c:v>
                </c:pt>
                <c:pt idx="525">
                  <c:v>-0.20700000000000002</c:v>
                </c:pt>
                <c:pt idx="526">
                  <c:v>-0.20300000000000001</c:v>
                </c:pt>
                <c:pt idx="527">
                  <c:v>-0.20800000000000002</c:v>
                </c:pt>
                <c:pt idx="528">
                  <c:v>-0.20500000000000002</c:v>
                </c:pt>
                <c:pt idx="529">
                  <c:v>-0.20100000000000001</c:v>
                </c:pt>
                <c:pt idx="530">
                  <c:v>-0.19</c:v>
                </c:pt>
                <c:pt idx="531">
                  <c:v>-0.18900000000000003</c:v>
                </c:pt>
                <c:pt idx="532">
                  <c:v>-0.19500000000000001</c:v>
                </c:pt>
                <c:pt idx="533">
                  <c:v>-0.19400000000000001</c:v>
                </c:pt>
                <c:pt idx="534">
                  <c:v>-0.193</c:v>
                </c:pt>
                <c:pt idx="535">
                  <c:v>-0.192</c:v>
                </c:pt>
                <c:pt idx="536">
                  <c:v>-0.18400000000000002</c:v>
                </c:pt>
                <c:pt idx="537">
                  <c:v>-0.18200000000000002</c:v>
                </c:pt>
                <c:pt idx="538">
                  <c:v>-0.18200000000000002</c:v>
                </c:pt>
                <c:pt idx="539">
                  <c:v>-0.19</c:v>
                </c:pt>
                <c:pt idx="540">
                  <c:v>-0.18700000000000003</c:v>
                </c:pt>
                <c:pt idx="541">
                  <c:v>-0.17300000000000001</c:v>
                </c:pt>
                <c:pt idx="542">
                  <c:v>-0.17900000000000002</c:v>
                </c:pt>
                <c:pt idx="543">
                  <c:v>-0.17500000000000002</c:v>
                </c:pt>
                <c:pt idx="544">
                  <c:v>-0.17500000000000002</c:v>
                </c:pt>
                <c:pt idx="545">
                  <c:v>-0.17800000000000002</c:v>
                </c:pt>
                <c:pt idx="546">
                  <c:v>-0.17300000000000001</c:v>
                </c:pt>
                <c:pt idx="547">
                  <c:v>-0.17100000000000001</c:v>
                </c:pt>
                <c:pt idx="548">
                  <c:v>-0.16500000000000001</c:v>
                </c:pt>
                <c:pt idx="549">
                  <c:v>-0.16800000000000001</c:v>
                </c:pt>
                <c:pt idx="550">
                  <c:v>-0.17300000000000001</c:v>
                </c:pt>
                <c:pt idx="551">
                  <c:v>-0.16600000000000001</c:v>
                </c:pt>
                <c:pt idx="552">
                  <c:v>-0.16500000000000001</c:v>
                </c:pt>
                <c:pt idx="553">
                  <c:v>-0.17500000000000002</c:v>
                </c:pt>
                <c:pt idx="554">
                  <c:v>-0.17200000000000001</c:v>
                </c:pt>
                <c:pt idx="555">
                  <c:v>-0.17500000000000002</c:v>
                </c:pt>
                <c:pt idx="556">
                  <c:v>-0.17800000000000002</c:v>
                </c:pt>
                <c:pt idx="557">
                  <c:v>-0.18200000000000002</c:v>
                </c:pt>
                <c:pt idx="558">
                  <c:v>-0.17600000000000002</c:v>
                </c:pt>
                <c:pt idx="559">
                  <c:v>-0.16900000000000001</c:v>
                </c:pt>
                <c:pt idx="560">
                  <c:v>-0.17200000000000001</c:v>
                </c:pt>
                <c:pt idx="561">
                  <c:v>-0.17600000000000002</c:v>
                </c:pt>
                <c:pt idx="562">
                  <c:v>-0.16300000000000001</c:v>
                </c:pt>
                <c:pt idx="563">
                  <c:v>-0.16400000000000001</c:v>
                </c:pt>
                <c:pt idx="564">
                  <c:v>-0.16800000000000001</c:v>
                </c:pt>
                <c:pt idx="565">
                  <c:v>-0.16400000000000001</c:v>
                </c:pt>
                <c:pt idx="566">
                  <c:v>-0.16500000000000001</c:v>
                </c:pt>
                <c:pt idx="567">
                  <c:v>-0.16900000000000001</c:v>
                </c:pt>
                <c:pt idx="568">
                  <c:v>-0.16500000000000001</c:v>
                </c:pt>
                <c:pt idx="569">
                  <c:v>-0.16400000000000001</c:v>
                </c:pt>
                <c:pt idx="570">
                  <c:v>-0.16700000000000001</c:v>
                </c:pt>
                <c:pt idx="571">
                  <c:v>-0.17</c:v>
                </c:pt>
                <c:pt idx="572">
                  <c:v>-0.16300000000000001</c:v>
                </c:pt>
                <c:pt idx="573">
                  <c:v>-0.16700000000000001</c:v>
                </c:pt>
                <c:pt idx="574">
                  <c:v>-0.16500000000000001</c:v>
                </c:pt>
                <c:pt idx="575">
                  <c:v>-0.16500000000000001</c:v>
                </c:pt>
                <c:pt idx="576">
                  <c:v>-0.16800000000000001</c:v>
                </c:pt>
                <c:pt idx="577">
                  <c:v>-0.16500000000000001</c:v>
                </c:pt>
                <c:pt idx="578">
                  <c:v>-0.15800000000000003</c:v>
                </c:pt>
                <c:pt idx="579">
                  <c:v>-0.16200000000000001</c:v>
                </c:pt>
                <c:pt idx="580">
                  <c:v>-0.16700000000000001</c:v>
                </c:pt>
                <c:pt idx="581">
                  <c:v>-0.16900000000000001</c:v>
                </c:pt>
                <c:pt idx="582">
                  <c:v>-0.16300000000000001</c:v>
                </c:pt>
                <c:pt idx="583">
                  <c:v>-0.16600000000000001</c:v>
                </c:pt>
                <c:pt idx="584">
                  <c:v>-0.17400000000000002</c:v>
                </c:pt>
                <c:pt idx="585">
                  <c:v>-0.17800000000000002</c:v>
                </c:pt>
                <c:pt idx="586">
                  <c:v>-0.17600000000000002</c:v>
                </c:pt>
                <c:pt idx="587">
                  <c:v>-0.17800000000000002</c:v>
                </c:pt>
                <c:pt idx="588">
                  <c:v>-0.17900000000000002</c:v>
                </c:pt>
                <c:pt idx="589">
                  <c:v>-0.17300000000000001</c:v>
                </c:pt>
                <c:pt idx="590">
                  <c:v>-0.17</c:v>
                </c:pt>
                <c:pt idx="591">
                  <c:v>-0.17400000000000002</c:v>
                </c:pt>
                <c:pt idx="592">
                  <c:v>-0.17200000000000001</c:v>
                </c:pt>
                <c:pt idx="593">
                  <c:v>-0.161</c:v>
                </c:pt>
                <c:pt idx="594">
                  <c:v>-0.16500000000000001</c:v>
                </c:pt>
                <c:pt idx="595">
                  <c:v>-0.17300000000000001</c:v>
                </c:pt>
                <c:pt idx="596">
                  <c:v>-0.17400000000000002</c:v>
                </c:pt>
                <c:pt idx="597">
                  <c:v>-0.17</c:v>
                </c:pt>
                <c:pt idx="598">
                  <c:v>-0.16800000000000001</c:v>
                </c:pt>
                <c:pt idx="599">
                  <c:v>-0.17300000000000001</c:v>
                </c:pt>
                <c:pt idx="600">
                  <c:v>-0.16900000000000001</c:v>
                </c:pt>
                <c:pt idx="601">
                  <c:v>-0.17900000000000002</c:v>
                </c:pt>
                <c:pt idx="602">
                  <c:v>-0.17800000000000002</c:v>
                </c:pt>
                <c:pt idx="603">
                  <c:v>-0.17400000000000002</c:v>
                </c:pt>
                <c:pt idx="604">
                  <c:v>-0.17700000000000002</c:v>
                </c:pt>
                <c:pt idx="605">
                  <c:v>-0.17500000000000002</c:v>
                </c:pt>
                <c:pt idx="606">
                  <c:v>-0.18300000000000002</c:v>
                </c:pt>
                <c:pt idx="607">
                  <c:v>-0.18300000000000002</c:v>
                </c:pt>
                <c:pt idx="608">
                  <c:v>-0.17600000000000002</c:v>
                </c:pt>
                <c:pt idx="609">
                  <c:v>-0.17900000000000002</c:v>
                </c:pt>
                <c:pt idx="610">
                  <c:v>-0.17700000000000002</c:v>
                </c:pt>
                <c:pt idx="611">
                  <c:v>-0.18300000000000002</c:v>
                </c:pt>
                <c:pt idx="612">
                  <c:v>-0.18100000000000002</c:v>
                </c:pt>
                <c:pt idx="613">
                  <c:v>-0.17700000000000002</c:v>
                </c:pt>
                <c:pt idx="614">
                  <c:v>-0.18500000000000003</c:v>
                </c:pt>
                <c:pt idx="615">
                  <c:v>-0.18400000000000002</c:v>
                </c:pt>
                <c:pt idx="616">
                  <c:v>-0.19400000000000001</c:v>
                </c:pt>
                <c:pt idx="617">
                  <c:v>-0.19400000000000001</c:v>
                </c:pt>
                <c:pt idx="618">
                  <c:v>-0.19500000000000001</c:v>
                </c:pt>
                <c:pt idx="619">
                  <c:v>-0.192</c:v>
                </c:pt>
                <c:pt idx="620">
                  <c:v>-0.19600000000000001</c:v>
                </c:pt>
                <c:pt idx="621">
                  <c:v>-0.20200000000000001</c:v>
                </c:pt>
                <c:pt idx="622">
                  <c:v>-0.20400000000000001</c:v>
                </c:pt>
                <c:pt idx="623">
                  <c:v>-0.20200000000000001</c:v>
                </c:pt>
                <c:pt idx="624">
                  <c:v>-0.20400000000000001</c:v>
                </c:pt>
                <c:pt idx="625">
                  <c:v>-0.20800000000000002</c:v>
                </c:pt>
                <c:pt idx="626">
                  <c:v>-0.21100000000000002</c:v>
                </c:pt>
                <c:pt idx="627">
                  <c:v>-0.20700000000000002</c:v>
                </c:pt>
                <c:pt idx="628">
                  <c:v>-0.21300000000000002</c:v>
                </c:pt>
                <c:pt idx="629">
                  <c:v>-0.20900000000000002</c:v>
                </c:pt>
                <c:pt idx="630">
                  <c:v>-0.19700000000000001</c:v>
                </c:pt>
                <c:pt idx="631">
                  <c:v>-0.20400000000000001</c:v>
                </c:pt>
                <c:pt idx="632">
                  <c:v>-0.2</c:v>
                </c:pt>
                <c:pt idx="633">
                  <c:v>-0.19900000000000001</c:v>
                </c:pt>
                <c:pt idx="634">
                  <c:v>-0.20300000000000001</c:v>
                </c:pt>
                <c:pt idx="635">
                  <c:v>-0.20800000000000002</c:v>
                </c:pt>
                <c:pt idx="636">
                  <c:v>-0.20700000000000002</c:v>
                </c:pt>
                <c:pt idx="637">
                  <c:v>-0.21300000000000002</c:v>
                </c:pt>
                <c:pt idx="638">
                  <c:v>-0.22</c:v>
                </c:pt>
                <c:pt idx="639">
                  <c:v>-0.221</c:v>
                </c:pt>
                <c:pt idx="640">
                  <c:v>-0.21500000000000002</c:v>
                </c:pt>
                <c:pt idx="641">
                  <c:v>-0.21300000000000002</c:v>
                </c:pt>
                <c:pt idx="642">
                  <c:v>-0.21900000000000003</c:v>
                </c:pt>
                <c:pt idx="643">
                  <c:v>-0.21400000000000002</c:v>
                </c:pt>
                <c:pt idx="644">
                  <c:v>-0.21700000000000003</c:v>
                </c:pt>
                <c:pt idx="645">
                  <c:v>-0.22</c:v>
                </c:pt>
                <c:pt idx="646">
                  <c:v>-0.21900000000000003</c:v>
                </c:pt>
                <c:pt idx="647">
                  <c:v>-0.22700000000000001</c:v>
                </c:pt>
                <c:pt idx="648">
                  <c:v>-0.224</c:v>
                </c:pt>
                <c:pt idx="649">
                  <c:v>-0.22600000000000001</c:v>
                </c:pt>
                <c:pt idx="650">
                  <c:v>-0.22800000000000001</c:v>
                </c:pt>
                <c:pt idx="651">
                  <c:v>-0.223</c:v>
                </c:pt>
                <c:pt idx="652">
                  <c:v>-0.23</c:v>
                </c:pt>
                <c:pt idx="653">
                  <c:v>-0.23600000000000002</c:v>
                </c:pt>
                <c:pt idx="654">
                  <c:v>-0.22600000000000001</c:v>
                </c:pt>
                <c:pt idx="655">
                  <c:v>-0.23100000000000001</c:v>
                </c:pt>
                <c:pt idx="656">
                  <c:v>-0.23800000000000002</c:v>
                </c:pt>
                <c:pt idx="657">
                  <c:v>-0.24300000000000002</c:v>
                </c:pt>
                <c:pt idx="658">
                  <c:v>-0.24200000000000002</c:v>
                </c:pt>
                <c:pt idx="659">
                  <c:v>-0.24700000000000003</c:v>
                </c:pt>
                <c:pt idx="660">
                  <c:v>-0.254</c:v>
                </c:pt>
                <c:pt idx="661">
                  <c:v>-0.25800000000000001</c:v>
                </c:pt>
                <c:pt idx="662">
                  <c:v>-0.26200000000000001</c:v>
                </c:pt>
                <c:pt idx="663">
                  <c:v>-0.26700000000000002</c:v>
                </c:pt>
                <c:pt idx="664">
                  <c:v>-0.26</c:v>
                </c:pt>
                <c:pt idx="665">
                  <c:v>-0.25700000000000001</c:v>
                </c:pt>
                <c:pt idx="666">
                  <c:v>-0.25600000000000001</c:v>
                </c:pt>
                <c:pt idx="667">
                  <c:v>-0.26900000000000002</c:v>
                </c:pt>
                <c:pt idx="668">
                  <c:v>-0.26</c:v>
                </c:pt>
                <c:pt idx="669">
                  <c:v>-0.26</c:v>
                </c:pt>
                <c:pt idx="670">
                  <c:v>-0.25600000000000001</c:v>
                </c:pt>
                <c:pt idx="671">
                  <c:v>-0.26300000000000001</c:v>
                </c:pt>
                <c:pt idx="672">
                  <c:v>-0.26600000000000001</c:v>
                </c:pt>
                <c:pt idx="673">
                  <c:v>-0.27600000000000002</c:v>
                </c:pt>
                <c:pt idx="674">
                  <c:v>-0.27700000000000002</c:v>
                </c:pt>
                <c:pt idx="675">
                  <c:v>-0.27400000000000002</c:v>
                </c:pt>
                <c:pt idx="676">
                  <c:v>-0.27200000000000002</c:v>
                </c:pt>
                <c:pt idx="677">
                  <c:v>-0.27300000000000002</c:v>
                </c:pt>
                <c:pt idx="678">
                  <c:v>-0.27</c:v>
                </c:pt>
                <c:pt idx="679">
                  <c:v>-0.28300000000000003</c:v>
                </c:pt>
                <c:pt idx="680">
                  <c:v>-0.27400000000000002</c:v>
                </c:pt>
                <c:pt idx="681">
                  <c:v>-0.27500000000000002</c:v>
                </c:pt>
                <c:pt idx="682">
                  <c:v>-0.26900000000000002</c:v>
                </c:pt>
                <c:pt idx="683">
                  <c:v>-0.27500000000000002</c:v>
                </c:pt>
                <c:pt idx="684">
                  <c:v>-0.27400000000000002</c:v>
                </c:pt>
                <c:pt idx="685">
                  <c:v>-0.27200000000000002</c:v>
                </c:pt>
                <c:pt idx="686">
                  <c:v>-0.28200000000000003</c:v>
                </c:pt>
                <c:pt idx="687">
                  <c:v>-0.28100000000000008</c:v>
                </c:pt>
                <c:pt idx="688">
                  <c:v>-0.27200000000000002</c:v>
                </c:pt>
                <c:pt idx="689">
                  <c:v>-0.27100000000000002</c:v>
                </c:pt>
                <c:pt idx="690">
                  <c:v>-0.26100000000000001</c:v>
                </c:pt>
                <c:pt idx="691">
                  <c:v>-0.27</c:v>
                </c:pt>
                <c:pt idx="692">
                  <c:v>-0.27100000000000002</c:v>
                </c:pt>
                <c:pt idx="693">
                  <c:v>-0.26700000000000002</c:v>
                </c:pt>
                <c:pt idx="694">
                  <c:v>-0.26700000000000002</c:v>
                </c:pt>
                <c:pt idx="695">
                  <c:v>-0.26</c:v>
                </c:pt>
                <c:pt idx="696">
                  <c:v>-0.26900000000000002</c:v>
                </c:pt>
                <c:pt idx="697">
                  <c:v>-0.27</c:v>
                </c:pt>
                <c:pt idx="698">
                  <c:v>-0.27200000000000002</c:v>
                </c:pt>
                <c:pt idx="699">
                  <c:v>-0.27800000000000002</c:v>
                </c:pt>
                <c:pt idx="700">
                  <c:v>-0.26800000000000002</c:v>
                </c:pt>
                <c:pt idx="701">
                  <c:v>-0.26400000000000001</c:v>
                </c:pt>
                <c:pt idx="702">
                  <c:v>-0.27700000000000002</c:v>
                </c:pt>
                <c:pt idx="703">
                  <c:v>-0.26500000000000001</c:v>
                </c:pt>
                <c:pt idx="704">
                  <c:v>-0.26500000000000001</c:v>
                </c:pt>
                <c:pt idx="705">
                  <c:v>-0.255</c:v>
                </c:pt>
                <c:pt idx="706">
                  <c:v>-0.251</c:v>
                </c:pt>
                <c:pt idx="707">
                  <c:v>-0.26</c:v>
                </c:pt>
                <c:pt idx="708">
                  <c:v>-0.255</c:v>
                </c:pt>
                <c:pt idx="709">
                  <c:v>-0.26500000000000001</c:v>
                </c:pt>
                <c:pt idx="710">
                  <c:v>-0.26500000000000001</c:v>
                </c:pt>
                <c:pt idx="711">
                  <c:v>-0.26800000000000002</c:v>
                </c:pt>
                <c:pt idx="712">
                  <c:v>-0.27200000000000002</c:v>
                </c:pt>
                <c:pt idx="713">
                  <c:v>-0.27300000000000002</c:v>
                </c:pt>
                <c:pt idx="714">
                  <c:v>-0.27600000000000002</c:v>
                </c:pt>
                <c:pt idx="715">
                  <c:v>-0.27200000000000002</c:v>
                </c:pt>
                <c:pt idx="716">
                  <c:v>-0.26500000000000001</c:v>
                </c:pt>
                <c:pt idx="717">
                  <c:v>-0.26500000000000001</c:v>
                </c:pt>
                <c:pt idx="718">
                  <c:v>-0.254</c:v>
                </c:pt>
                <c:pt idx="719">
                  <c:v>-0.25900000000000001</c:v>
                </c:pt>
                <c:pt idx="720">
                  <c:v>-0.24600000000000002</c:v>
                </c:pt>
                <c:pt idx="721">
                  <c:v>-0.24600000000000002</c:v>
                </c:pt>
                <c:pt idx="722">
                  <c:v>-0.24900000000000003</c:v>
                </c:pt>
                <c:pt idx="723">
                  <c:v>-0.25</c:v>
                </c:pt>
                <c:pt idx="724">
                  <c:v>-0.24900000000000003</c:v>
                </c:pt>
                <c:pt idx="725">
                  <c:v>-0.24600000000000002</c:v>
                </c:pt>
                <c:pt idx="726">
                  <c:v>-0.25600000000000001</c:v>
                </c:pt>
                <c:pt idx="727">
                  <c:v>-0.24800000000000003</c:v>
                </c:pt>
                <c:pt idx="728">
                  <c:v>-0.23900000000000002</c:v>
                </c:pt>
                <c:pt idx="729">
                  <c:v>-0.254</c:v>
                </c:pt>
                <c:pt idx="730">
                  <c:v>-0.24900000000000003</c:v>
                </c:pt>
                <c:pt idx="731">
                  <c:v>-0.23900000000000002</c:v>
                </c:pt>
                <c:pt idx="732">
                  <c:v>-0.23800000000000002</c:v>
                </c:pt>
                <c:pt idx="733">
                  <c:v>-0.23600000000000002</c:v>
                </c:pt>
                <c:pt idx="734">
                  <c:v>-0.23800000000000002</c:v>
                </c:pt>
                <c:pt idx="735">
                  <c:v>-0.23100000000000001</c:v>
                </c:pt>
                <c:pt idx="736">
                  <c:v>-0.24700000000000003</c:v>
                </c:pt>
                <c:pt idx="737">
                  <c:v>-0.24400000000000002</c:v>
                </c:pt>
                <c:pt idx="738">
                  <c:v>-0.22900000000000001</c:v>
                </c:pt>
                <c:pt idx="739">
                  <c:v>-0.23200000000000001</c:v>
                </c:pt>
                <c:pt idx="740">
                  <c:v>-0.24200000000000002</c:v>
                </c:pt>
                <c:pt idx="741">
                  <c:v>-0.23600000000000002</c:v>
                </c:pt>
                <c:pt idx="742">
                  <c:v>-0.23200000000000001</c:v>
                </c:pt>
                <c:pt idx="743">
                  <c:v>-0.22800000000000001</c:v>
                </c:pt>
                <c:pt idx="744">
                  <c:v>-0.224</c:v>
                </c:pt>
                <c:pt idx="745">
                  <c:v>-0.22</c:v>
                </c:pt>
                <c:pt idx="746">
                  <c:v>-0.222</c:v>
                </c:pt>
                <c:pt idx="747">
                  <c:v>-0.23100000000000001</c:v>
                </c:pt>
                <c:pt idx="748">
                  <c:v>-0.22700000000000001</c:v>
                </c:pt>
                <c:pt idx="749">
                  <c:v>-0.23100000000000001</c:v>
                </c:pt>
                <c:pt idx="750">
                  <c:v>-0.23500000000000001</c:v>
                </c:pt>
                <c:pt idx="751">
                  <c:v>-0.23400000000000001</c:v>
                </c:pt>
                <c:pt idx="752">
                  <c:v>-0.23400000000000001</c:v>
                </c:pt>
                <c:pt idx="753">
                  <c:v>-0.23400000000000001</c:v>
                </c:pt>
                <c:pt idx="754">
                  <c:v>-0.23200000000000001</c:v>
                </c:pt>
                <c:pt idx="755">
                  <c:v>-0.23800000000000002</c:v>
                </c:pt>
                <c:pt idx="756">
                  <c:v>-0.23100000000000001</c:v>
                </c:pt>
                <c:pt idx="757">
                  <c:v>-0.22600000000000001</c:v>
                </c:pt>
                <c:pt idx="758">
                  <c:v>-0.223</c:v>
                </c:pt>
                <c:pt idx="759">
                  <c:v>-0.23500000000000001</c:v>
                </c:pt>
                <c:pt idx="760">
                  <c:v>-0.23200000000000001</c:v>
                </c:pt>
                <c:pt idx="761">
                  <c:v>-0.23500000000000001</c:v>
                </c:pt>
                <c:pt idx="762">
                  <c:v>-0.22700000000000001</c:v>
                </c:pt>
                <c:pt idx="763">
                  <c:v>-0.22700000000000001</c:v>
                </c:pt>
                <c:pt idx="764">
                  <c:v>-0.23</c:v>
                </c:pt>
                <c:pt idx="765">
                  <c:v>-0.23200000000000001</c:v>
                </c:pt>
                <c:pt idx="766">
                  <c:v>-0.23800000000000002</c:v>
                </c:pt>
                <c:pt idx="767">
                  <c:v>-0.23500000000000001</c:v>
                </c:pt>
                <c:pt idx="768">
                  <c:v>-0.23</c:v>
                </c:pt>
                <c:pt idx="769">
                  <c:v>-0.23200000000000001</c:v>
                </c:pt>
                <c:pt idx="770">
                  <c:v>-0.23400000000000001</c:v>
                </c:pt>
                <c:pt idx="771">
                  <c:v>-0.23500000000000001</c:v>
                </c:pt>
                <c:pt idx="772">
                  <c:v>-0.23100000000000001</c:v>
                </c:pt>
                <c:pt idx="773">
                  <c:v>-0.22800000000000001</c:v>
                </c:pt>
                <c:pt idx="774">
                  <c:v>-0.23200000000000001</c:v>
                </c:pt>
                <c:pt idx="775">
                  <c:v>-0.221</c:v>
                </c:pt>
                <c:pt idx="776">
                  <c:v>-0.21400000000000002</c:v>
                </c:pt>
                <c:pt idx="777">
                  <c:v>-0.20500000000000002</c:v>
                </c:pt>
                <c:pt idx="778">
                  <c:v>-0.20500000000000002</c:v>
                </c:pt>
                <c:pt idx="779">
                  <c:v>-0.20600000000000002</c:v>
                </c:pt>
                <c:pt idx="780">
                  <c:v>-0.21300000000000002</c:v>
                </c:pt>
                <c:pt idx="781">
                  <c:v>-0.20800000000000002</c:v>
                </c:pt>
                <c:pt idx="782">
                  <c:v>-0.20100000000000001</c:v>
                </c:pt>
                <c:pt idx="783">
                  <c:v>-0.20600000000000002</c:v>
                </c:pt>
                <c:pt idx="784">
                  <c:v>-0.21400000000000002</c:v>
                </c:pt>
                <c:pt idx="785">
                  <c:v>-0.21800000000000003</c:v>
                </c:pt>
                <c:pt idx="786">
                  <c:v>-0.21900000000000003</c:v>
                </c:pt>
                <c:pt idx="787">
                  <c:v>-0.21700000000000003</c:v>
                </c:pt>
                <c:pt idx="788">
                  <c:v>-0.221</c:v>
                </c:pt>
                <c:pt idx="789">
                  <c:v>-0.21100000000000002</c:v>
                </c:pt>
                <c:pt idx="790">
                  <c:v>-0.20800000000000002</c:v>
                </c:pt>
                <c:pt idx="791">
                  <c:v>-0.21300000000000002</c:v>
                </c:pt>
                <c:pt idx="792">
                  <c:v>-0.21400000000000002</c:v>
                </c:pt>
                <c:pt idx="793">
                  <c:v>-0.20800000000000002</c:v>
                </c:pt>
                <c:pt idx="794">
                  <c:v>-0.20900000000000002</c:v>
                </c:pt>
                <c:pt idx="795">
                  <c:v>-0.20800000000000002</c:v>
                </c:pt>
                <c:pt idx="796">
                  <c:v>-0.21300000000000002</c:v>
                </c:pt>
                <c:pt idx="797">
                  <c:v>-0.19900000000000001</c:v>
                </c:pt>
                <c:pt idx="798">
                  <c:v>-0.20800000000000002</c:v>
                </c:pt>
                <c:pt idx="799">
                  <c:v>-0.21900000000000003</c:v>
                </c:pt>
                <c:pt idx="800">
                  <c:v>-0.21400000000000002</c:v>
                </c:pt>
                <c:pt idx="801">
                  <c:v>-0.21300000000000002</c:v>
                </c:pt>
                <c:pt idx="802">
                  <c:v>-0.21100000000000002</c:v>
                </c:pt>
                <c:pt idx="803">
                  <c:v>-0.20400000000000001</c:v>
                </c:pt>
                <c:pt idx="804">
                  <c:v>-0.20400000000000001</c:v>
                </c:pt>
                <c:pt idx="805">
                  <c:v>-0.21000000000000002</c:v>
                </c:pt>
                <c:pt idx="806">
                  <c:v>-0.22</c:v>
                </c:pt>
                <c:pt idx="807">
                  <c:v>-0.21700000000000003</c:v>
                </c:pt>
                <c:pt idx="808">
                  <c:v>-0.21300000000000002</c:v>
                </c:pt>
                <c:pt idx="809">
                  <c:v>-0.21100000000000002</c:v>
                </c:pt>
                <c:pt idx="810">
                  <c:v>-0.20600000000000002</c:v>
                </c:pt>
                <c:pt idx="811">
                  <c:v>-0.21200000000000002</c:v>
                </c:pt>
                <c:pt idx="812">
                  <c:v>-0.21300000000000002</c:v>
                </c:pt>
                <c:pt idx="813">
                  <c:v>-0.21700000000000003</c:v>
                </c:pt>
                <c:pt idx="814">
                  <c:v>-0.21500000000000002</c:v>
                </c:pt>
                <c:pt idx="815">
                  <c:v>-0.21000000000000002</c:v>
                </c:pt>
                <c:pt idx="816">
                  <c:v>-0.21600000000000003</c:v>
                </c:pt>
                <c:pt idx="817">
                  <c:v>-0.21200000000000002</c:v>
                </c:pt>
                <c:pt idx="818">
                  <c:v>-0.21400000000000002</c:v>
                </c:pt>
                <c:pt idx="819">
                  <c:v>-0.223</c:v>
                </c:pt>
                <c:pt idx="820">
                  <c:v>-0.21900000000000003</c:v>
                </c:pt>
                <c:pt idx="821">
                  <c:v>-0.22</c:v>
                </c:pt>
                <c:pt idx="822">
                  <c:v>-0.21500000000000002</c:v>
                </c:pt>
                <c:pt idx="823">
                  <c:v>-0.21800000000000003</c:v>
                </c:pt>
                <c:pt idx="824">
                  <c:v>-0.21700000000000003</c:v>
                </c:pt>
                <c:pt idx="825">
                  <c:v>-0.21400000000000002</c:v>
                </c:pt>
                <c:pt idx="826">
                  <c:v>-0.21300000000000002</c:v>
                </c:pt>
                <c:pt idx="827">
                  <c:v>-0.21600000000000003</c:v>
                </c:pt>
                <c:pt idx="828">
                  <c:v>-0.20700000000000002</c:v>
                </c:pt>
                <c:pt idx="829">
                  <c:v>-0.20300000000000001</c:v>
                </c:pt>
                <c:pt idx="830">
                  <c:v>-0.20600000000000002</c:v>
                </c:pt>
                <c:pt idx="831">
                  <c:v>-0.21500000000000002</c:v>
                </c:pt>
                <c:pt idx="832">
                  <c:v>-0.20900000000000002</c:v>
                </c:pt>
                <c:pt idx="833">
                  <c:v>-0.21100000000000002</c:v>
                </c:pt>
                <c:pt idx="834">
                  <c:v>-0.21000000000000002</c:v>
                </c:pt>
                <c:pt idx="835">
                  <c:v>-0.20900000000000002</c:v>
                </c:pt>
                <c:pt idx="836">
                  <c:v>-0.20700000000000002</c:v>
                </c:pt>
                <c:pt idx="837">
                  <c:v>-0.21200000000000002</c:v>
                </c:pt>
                <c:pt idx="838">
                  <c:v>-0.21300000000000002</c:v>
                </c:pt>
                <c:pt idx="839">
                  <c:v>-0.21300000000000002</c:v>
                </c:pt>
                <c:pt idx="840">
                  <c:v>-0.21200000000000002</c:v>
                </c:pt>
                <c:pt idx="841">
                  <c:v>-0.20500000000000002</c:v>
                </c:pt>
                <c:pt idx="842">
                  <c:v>-0.19900000000000001</c:v>
                </c:pt>
                <c:pt idx="843">
                  <c:v>-0.20100000000000001</c:v>
                </c:pt>
                <c:pt idx="844">
                  <c:v>-0.20100000000000001</c:v>
                </c:pt>
                <c:pt idx="845">
                  <c:v>-0.20400000000000001</c:v>
                </c:pt>
                <c:pt idx="846">
                  <c:v>-0.20200000000000001</c:v>
                </c:pt>
                <c:pt idx="847">
                  <c:v>-0.19700000000000001</c:v>
                </c:pt>
                <c:pt idx="848">
                  <c:v>-0.19900000000000001</c:v>
                </c:pt>
                <c:pt idx="849">
                  <c:v>-0.19600000000000001</c:v>
                </c:pt>
                <c:pt idx="850">
                  <c:v>-0.20300000000000001</c:v>
                </c:pt>
                <c:pt idx="851">
                  <c:v>-0.20600000000000002</c:v>
                </c:pt>
                <c:pt idx="852">
                  <c:v>-0.2</c:v>
                </c:pt>
                <c:pt idx="853">
                  <c:v>-0.19500000000000001</c:v>
                </c:pt>
                <c:pt idx="854">
                  <c:v>-0.193</c:v>
                </c:pt>
                <c:pt idx="855">
                  <c:v>-0.19700000000000001</c:v>
                </c:pt>
                <c:pt idx="856">
                  <c:v>-0.20700000000000002</c:v>
                </c:pt>
                <c:pt idx="857">
                  <c:v>-0.20100000000000001</c:v>
                </c:pt>
                <c:pt idx="858">
                  <c:v>-0.2</c:v>
                </c:pt>
                <c:pt idx="859">
                  <c:v>-0.19700000000000001</c:v>
                </c:pt>
                <c:pt idx="860">
                  <c:v>-0.19900000000000001</c:v>
                </c:pt>
                <c:pt idx="861">
                  <c:v>-0.19900000000000001</c:v>
                </c:pt>
                <c:pt idx="862">
                  <c:v>-0.20100000000000001</c:v>
                </c:pt>
                <c:pt idx="863">
                  <c:v>-0.192</c:v>
                </c:pt>
                <c:pt idx="864">
                  <c:v>-0.17900000000000002</c:v>
                </c:pt>
                <c:pt idx="865">
                  <c:v>-0.17400000000000002</c:v>
                </c:pt>
                <c:pt idx="866">
                  <c:v>-0.19500000000000001</c:v>
                </c:pt>
                <c:pt idx="867">
                  <c:v>-0.19400000000000001</c:v>
                </c:pt>
                <c:pt idx="868">
                  <c:v>-0.191</c:v>
                </c:pt>
                <c:pt idx="869">
                  <c:v>-0.18300000000000002</c:v>
                </c:pt>
                <c:pt idx="870">
                  <c:v>-0.17400000000000002</c:v>
                </c:pt>
                <c:pt idx="871">
                  <c:v>-0.17300000000000001</c:v>
                </c:pt>
                <c:pt idx="872">
                  <c:v>-0.18400000000000002</c:v>
                </c:pt>
                <c:pt idx="873">
                  <c:v>-0.18700000000000003</c:v>
                </c:pt>
                <c:pt idx="874">
                  <c:v>-0.18600000000000003</c:v>
                </c:pt>
                <c:pt idx="875">
                  <c:v>-0.17800000000000002</c:v>
                </c:pt>
                <c:pt idx="876">
                  <c:v>-0.17900000000000002</c:v>
                </c:pt>
                <c:pt idx="877">
                  <c:v>-0.17700000000000002</c:v>
                </c:pt>
                <c:pt idx="878">
                  <c:v>-0.17900000000000002</c:v>
                </c:pt>
                <c:pt idx="879">
                  <c:v>-0.17900000000000002</c:v>
                </c:pt>
                <c:pt idx="880">
                  <c:v>-0.191</c:v>
                </c:pt>
                <c:pt idx="881">
                  <c:v>-0.18500000000000003</c:v>
                </c:pt>
                <c:pt idx="882">
                  <c:v>-0.18300000000000002</c:v>
                </c:pt>
                <c:pt idx="883">
                  <c:v>-0.18300000000000002</c:v>
                </c:pt>
                <c:pt idx="884">
                  <c:v>-0.18100000000000002</c:v>
                </c:pt>
                <c:pt idx="885">
                  <c:v>-0.18000000000000002</c:v>
                </c:pt>
                <c:pt idx="886">
                  <c:v>-0.18200000000000002</c:v>
                </c:pt>
                <c:pt idx="887">
                  <c:v>-0.191</c:v>
                </c:pt>
                <c:pt idx="888">
                  <c:v>-0.19</c:v>
                </c:pt>
                <c:pt idx="889">
                  <c:v>-0.17600000000000002</c:v>
                </c:pt>
                <c:pt idx="890">
                  <c:v>-0.17300000000000001</c:v>
                </c:pt>
                <c:pt idx="891">
                  <c:v>-0.17200000000000001</c:v>
                </c:pt>
                <c:pt idx="892">
                  <c:v>-0.17</c:v>
                </c:pt>
                <c:pt idx="893">
                  <c:v>-0.17</c:v>
                </c:pt>
                <c:pt idx="894">
                  <c:v>-0.17</c:v>
                </c:pt>
                <c:pt idx="895">
                  <c:v>-0.17</c:v>
                </c:pt>
                <c:pt idx="896">
                  <c:v>-0.17</c:v>
                </c:pt>
                <c:pt idx="897">
                  <c:v>-0.17300000000000001</c:v>
                </c:pt>
                <c:pt idx="898">
                  <c:v>-0.17500000000000002</c:v>
                </c:pt>
                <c:pt idx="899">
                  <c:v>-0.17900000000000002</c:v>
                </c:pt>
                <c:pt idx="900">
                  <c:v>-0.17200000000000001</c:v>
                </c:pt>
                <c:pt idx="901">
                  <c:v>-0.17700000000000002</c:v>
                </c:pt>
                <c:pt idx="902">
                  <c:v>-0.17400000000000002</c:v>
                </c:pt>
                <c:pt idx="903">
                  <c:v>-0.17100000000000001</c:v>
                </c:pt>
                <c:pt idx="904">
                  <c:v>-0.16800000000000001</c:v>
                </c:pt>
                <c:pt idx="905">
                  <c:v>-0.17100000000000001</c:v>
                </c:pt>
                <c:pt idx="906">
                  <c:v>-0.17200000000000001</c:v>
                </c:pt>
                <c:pt idx="907">
                  <c:v>-0.17300000000000001</c:v>
                </c:pt>
                <c:pt idx="908">
                  <c:v>-0.17300000000000001</c:v>
                </c:pt>
                <c:pt idx="909">
                  <c:v>-0.17100000000000001</c:v>
                </c:pt>
                <c:pt idx="910">
                  <c:v>-0.16700000000000001</c:v>
                </c:pt>
                <c:pt idx="911">
                  <c:v>-0.16500000000000001</c:v>
                </c:pt>
                <c:pt idx="912">
                  <c:v>-0.16700000000000001</c:v>
                </c:pt>
                <c:pt idx="913">
                  <c:v>-0.16400000000000001</c:v>
                </c:pt>
                <c:pt idx="914">
                  <c:v>-0.15700000000000003</c:v>
                </c:pt>
                <c:pt idx="915">
                  <c:v>-0.16</c:v>
                </c:pt>
                <c:pt idx="916">
                  <c:v>-0.16</c:v>
                </c:pt>
                <c:pt idx="917">
                  <c:v>-0.15600000000000003</c:v>
                </c:pt>
                <c:pt idx="918">
                  <c:v>-0.161</c:v>
                </c:pt>
                <c:pt idx="919">
                  <c:v>-0.15200000000000002</c:v>
                </c:pt>
                <c:pt idx="920">
                  <c:v>-0.15500000000000003</c:v>
                </c:pt>
                <c:pt idx="921">
                  <c:v>-0.18300000000000002</c:v>
                </c:pt>
                <c:pt idx="922">
                  <c:v>-0.39900000000000008</c:v>
                </c:pt>
                <c:pt idx="923">
                  <c:v>-0.71100000000000008</c:v>
                </c:pt>
                <c:pt idx="924">
                  <c:v>-1.3280000000000001</c:v>
                </c:pt>
                <c:pt idx="925">
                  <c:v>-5.9219999999999997</c:v>
                </c:pt>
              </c:numCache>
            </c:numRef>
          </c:yVal>
          <c:smooth val="0"/>
          <c:extLst xmlns:c16r2="http://schemas.microsoft.com/office/drawing/2015/06/chart">
            <c:ext xmlns:c16="http://schemas.microsoft.com/office/drawing/2014/chart" uri="{C3380CC4-5D6E-409C-BE32-E72D297353CC}">
              <c16:uniqueId val="{00000000-7FC8-44B9-BE7F-2F70FD09A5B0}"/>
            </c:ext>
          </c:extLst>
        </c:ser>
        <c:ser>
          <c:idx val="1"/>
          <c:order val="1"/>
          <c:tx>
            <c:v>Sh-PT</c:v>
          </c:tx>
          <c:spPr>
            <a:ln w="15875">
              <a:solidFill>
                <a:schemeClr val="accent6"/>
              </a:solidFill>
            </a:ln>
          </c:spPr>
          <c:marker>
            <c:symbol val="none"/>
          </c:marker>
          <c:xVal>
            <c:numRef>
              <c:f>'#2-ShPT'!$E$7:$E$931</c:f>
              <c:numCache>
                <c:formatCode>General</c:formatCode>
                <c:ptCount val="925"/>
                <c:pt idx="0">
                  <c:v>35.01</c:v>
                </c:pt>
                <c:pt idx="1">
                  <c:v>36.01</c:v>
                </c:pt>
                <c:pt idx="2">
                  <c:v>37.01</c:v>
                </c:pt>
                <c:pt idx="3">
                  <c:v>38.01</c:v>
                </c:pt>
                <c:pt idx="4">
                  <c:v>39.01</c:v>
                </c:pt>
                <c:pt idx="5">
                  <c:v>40.01</c:v>
                </c:pt>
                <c:pt idx="6">
                  <c:v>41.01</c:v>
                </c:pt>
                <c:pt idx="7">
                  <c:v>42.01</c:v>
                </c:pt>
                <c:pt idx="8">
                  <c:v>43.01</c:v>
                </c:pt>
                <c:pt idx="9">
                  <c:v>44.01</c:v>
                </c:pt>
                <c:pt idx="10">
                  <c:v>45.01</c:v>
                </c:pt>
                <c:pt idx="11">
                  <c:v>46.01</c:v>
                </c:pt>
                <c:pt idx="12">
                  <c:v>47.01</c:v>
                </c:pt>
                <c:pt idx="13">
                  <c:v>48.01</c:v>
                </c:pt>
                <c:pt idx="14">
                  <c:v>49.01</c:v>
                </c:pt>
                <c:pt idx="15">
                  <c:v>50.01</c:v>
                </c:pt>
                <c:pt idx="16">
                  <c:v>51.01</c:v>
                </c:pt>
                <c:pt idx="17">
                  <c:v>52.01</c:v>
                </c:pt>
                <c:pt idx="18">
                  <c:v>53.01</c:v>
                </c:pt>
                <c:pt idx="19">
                  <c:v>54.01</c:v>
                </c:pt>
                <c:pt idx="20">
                  <c:v>55.01</c:v>
                </c:pt>
                <c:pt idx="21">
                  <c:v>56.01</c:v>
                </c:pt>
                <c:pt idx="22">
                  <c:v>57.01</c:v>
                </c:pt>
                <c:pt idx="23">
                  <c:v>58.01</c:v>
                </c:pt>
                <c:pt idx="24">
                  <c:v>59.01</c:v>
                </c:pt>
                <c:pt idx="25">
                  <c:v>60.01</c:v>
                </c:pt>
                <c:pt idx="26">
                  <c:v>61.01</c:v>
                </c:pt>
                <c:pt idx="27">
                  <c:v>62.01</c:v>
                </c:pt>
                <c:pt idx="28">
                  <c:v>63.01</c:v>
                </c:pt>
                <c:pt idx="29">
                  <c:v>64.010000000000005</c:v>
                </c:pt>
                <c:pt idx="30">
                  <c:v>65.010000000000005</c:v>
                </c:pt>
                <c:pt idx="31">
                  <c:v>66.010000000000005</c:v>
                </c:pt>
                <c:pt idx="32">
                  <c:v>67.010000000000005</c:v>
                </c:pt>
                <c:pt idx="33">
                  <c:v>68.010000000000005</c:v>
                </c:pt>
                <c:pt idx="34">
                  <c:v>69.010000000000005</c:v>
                </c:pt>
                <c:pt idx="35">
                  <c:v>70.010000000000005</c:v>
                </c:pt>
                <c:pt idx="36">
                  <c:v>71.010000000000005</c:v>
                </c:pt>
                <c:pt idx="37">
                  <c:v>72.010000000000005</c:v>
                </c:pt>
                <c:pt idx="38">
                  <c:v>73.010000000000005</c:v>
                </c:pt>
                <c:pt idx="39">
                  <c:v>74.010000000000005</c:v>
                </c:pt>
                <c:pt idx="40">
                  <c:v>75.010000000000005</c:v>
                </c:pt>
                <c:pt idx="41">
                  <c:v>76.010000000000005</c:v>
                </c:pt>
                <c:pt idx="42">
                  <c:v>77.010000000000005</c:v>
                </c:pt>
                <c:pt idx="43">
                  <c:v>78.010000000000005</c:v>
                </c:pt>
                <c:pt idx="44">
                  <c:v>79.010000000000005</c:v>
                </c:pt>
                <c:pt idx="45">
                  <c:v>80.010000000000005</c:v>
                </c:pt>
                <c:pt idx="46">
                  <c:v>81.010000000000005</c:v>
                </c:pt>
                <c:pt idx="47">
                  <c:v>82.01</c:v>
                </c:pt>
                <c:pt idx="48">
                  <c:v>83.01</c:v>
                </c:pt>
                <c:pt idx="49">
                  <c:v>84.01</c:v>
                </c:pt>
                <c:pt idx="50">
                  <c:v>85.01</c:v>
                </c:pt>
                <c:pt idx="51">
                  <c:v>86.01</c:v>
                </c:pt>
                <c:pt idx="52">
                  <c:v>87.01</c:v>
                </c:pt>
                <c:pt idx="53">
                  <c:v>88.01</c:v>
                </c:pt>
                <c:pt idx="54">
                  <c:v>89.01</c:v>
                </c:pt>
                <c:pt idx="55">
                  <c:v>90.01</c:v>
                </c:pt>
                <c:pt idx="56">
                  <c:v>91.01</c:v>
                </c:pt>
                <c:pt idx="57">
                  <c:v>92.01</c:v>
                </c:pt>
                <c:pt idx="58">
                  <c:v>93.01</c:v>
                </c:pt>
                <c:pt idx="59">
                  <c:v>94.01</c:v>
                </c:pt>
                <c:pt idx="60">
                  <c:v>95.01</c:v>
                </c:pt>
                <c:pt idx="61">
                  <c:v>96.01</c:v>
                </c:pt>
                <c:pt idx="62">
                  <c:v>97.01</c:v>
                </c:pt>
                <c:pt idx="63">
                  <c:v>98.01</c:v>
                </c:pt>
                <c:pt idx="64">
                  <c:v>99.01</c:v>
                </c:pt>
                <c:pt idx="65">
                  <c:v>100.01</c:v>
                </c:pt>
                <c:pt idx="66">
                  <c:v>101.01</c:v>
                </c:pt>
                <c:pt idx="67">
                  <c:v>102.01</c:v>
                </c:pt>
                <c:pt idx="68">
                  <c:v>103.01</c:v>
                </c:pt>
                <c:pt idx="69">
                  <c:v>104.01</c:v>
                </c:pt>
                <c:pt idx="70">
                  <c:v>105.01</c:v>
                </c:pt>
                <c:pt idx="71">
                  <c:v>106.01</c:v>
                </c:pt>
                <c:pt idx="72">
                  <c:v>107.01</c:v>
                </c:pt>
                <c:pt idx="73">
                  <c:v>108.01</c:v>
                </c:pt>
                <c:pt idx="74">
                  <c:v>109.01</c:v>
                </c:pt>
                <c:pt idx="75">
                  <c:v>110.01</c:v>
                </c:pt>
                <c:pt idx="76">
                  <c:v>111.01</c:v>
                </c:pt>
                <c:pt idx="77">
                  <c:v>112.01</c:v>
                </c:pt>
                <c:pt idx="78">
                  <c:v>113.01</c:v>
                </c:pt>
                <c:pt idx="79">
                  <c:v>114.01</c:v>
                </c:pt>
                <c:pt idx="80">
                  <c:v>115.01</c:v>
                </c:pt>
                <c:pt idx="81">
                  <c:v>116.01</c:v>
                </c:pt>
                <c:pt idx="82">
                  <c:v>117.01</c:v>
                </c:pt>
                <c:pt idx="83">
                  <c:v>118.01</c:v>
                </c:pt>
                <c:pt idx="84">
                  <c:v>119.01</c:v>
                </c:pt>
                <c:pt idx="85">
                  <c:v>120.01</c:v>
                </c:pt>
                <c:pt idx="86">
                  <c:v>121.01</c:v>
                </c:pt>
                <c:pt idx="87">
                  <c:v>122.01</c:v>
                </c:pt>
                <c:pt idx="88">
                  <c:v>123.01</c:v>
                </c:pt>
                <c:pt idx="89">
                  <c:v>124.01</c:v>
                </c:pt>
                <c:pt idx="90">
                  <c:v>125.01</c:v>
                </c:pt>
                <c:pt idx="91">
                  <c:v>126.01</c:v>
                </c:pt>
                <c:pt idx="92">
                  <c:v>127.01</c:v>
                </c:pt>
                <c:pt idx="93">
                  <c:v>128.01</c:v>
                </c:pt>
                <c:pt idx="94">
                  <c:v>129.01</c:v>
                </c:pt>
                <c:pt idx="95">
                  <c:v>130.01</c:v>
                </c:pt>
                <c:pt idx="96">
                  <c:v>131.01</c:v>
                </c:pt>
                <c:pt idx="97">
                  <c:v>132.01</c:v>
                </c:pt>
                <c:pt idx="98">
                  <c:v>133.01</c:v>
                </c:pt>
                <c:pt idx="99">
                  <c:v>134.01</c:v>
                </c:pt>
                <c:pt idx="100">
                  <c:v>135.01</c:v>
                </c:pt>
                <c:pt idx="101">
                  <c:v>136.01</c:v>
                </c:pt>
                <c:pt idx="102">
                  <c:v>137.01</c:v>
                </c:pt>
                <c:pt idx="103">
                  <c:v>138.01</c:v>
                </c:pt>
                <c:pt idx="104">
                  <c:v>139.01</c:v>
                </c:pt>
                <c:pt idx="105">
                  <c:v>140.01</c:v>
                </c:pt>
                <c:pt idx="106">
                  <c:v>141.01</c:v>
                </c:pt>
                <c:pt idx="107">
                  <c:v>142.01</c:v>
                </c:pt>
                <c:pt idx="108">
                  <c:v>143.01</c:v>
                </c:pt>
                <c:pt idx="109">
                  <c:v>144.01</c:v>
                </c:pt>
                <c:pt idx="110">
                  <c:v>145.01</c:v>
                </c:pt>
                <c:pt idx="111">
                  <c:v>146.01</c:v>
                </c:pt>
                <c:pt idx="112">
                  <c:v>147.01</c:v>
                </c:pt>
                <c:pt idx="113">
                  <c:v>148.01</c:v>
                </c:pt>
                <c:pt idx="114">
                  <c:v>149.01</c:v>
                </c:pt>
                <c:pt idx="115">
                  <c:v>150.01</c:v>
                </c:pt>
                <c:pt idx="116">
                  <c:v>151.01</c:v>
                </c:pt>
                <c:pt idx="117">
                  <c:v>152.01</c:v>
                </c:pt>
                <c:pt idx="118">
                  <c:v>153.01</c:v>
                </c:pt>
                <c:pt idx="119">
                  <c:v>154.01</c:v>
                </c:pt>
                <c:pt idx="120">
                  <c:v>155.01</c:v>
                </c:pt>
                <c:pt idx="121">
                  <c:v>156.01</c:v>
                </c:pt>
                <c:pt idx="122">
                  <c:v>157.01</c:v>
                </c:pt>
                <c:pt idx="123">
                  <c:v>158.01</c:v>
                </c:pt>
                <c:pt idx="124">
                  <c:v>159.01</c:v>
                </c:pt>
                <c:pt idx="125">
                  <c:v>160.01</c:v>
                </c:pt>
                <c:pt idx="126">
                  <c:v>161.01</c:v>
                </c:pt>
                <c:pt idx="127">
                  <c:v>162.01</c:v>
                </c:pt>
                <c:pt idx="128">
                  <c:v>163.01</c:v>
                </c:pt>
                <c:pt idx="129">
                  <c:v>164.01</c:v>
                </c:pt>
                <c:pt idx="130">
                  <c:v>165.01</c:v>
                </c:pt>
                <c:pt idx="131">
                  <c:v>166.01</c:v>
                </c:pt>
                <c:pt idx="132">
                  <c:v>167.01</c:v>
                </c:pt>
                <c:pt idx="133">
                  <c:v>168.01</c:v>
                </c:pt>
                <c:pt idx="134">
                  <c:v>169.01</c:v>
                </c:pt>
                <c:pt idx="135">
                  <c:v>170.01</c:v>
                </c:pt>
                <c:pt idx="136">
                  <c:v>171.01</c:v>
                </c:pt>
                <c:pt idx="137">
                  <c:v>172.01</c:v>
                </c:pt>
                <c:pt idx="138">
                  <c:v>173.01</c:v>
                </c:pt>
                <c:pt idx="139">
                  <c:v>174.01</c:v>
                </c:pt>
                <c:pt idx="140">
                  <c:v>175.01</c:v>
                </c:pt>
                <c:pt idx="141">
                  <c:v>176.01</c:v>
                </c:pt>
                <c:pt idx="142">
                  <c:v>177.01</c:v>
                </c:pt>
                <c:pt idx="143">
                  <c:v>178.01</c:v>
                </c:pt>
                <c:pt idx="144">
                  <c:v>179.01</c:v>
                </c:pt>
                <c:pt idx="145">
                  <c:v>180.01</c:v>
                </c:pt>
                <c:pt idx="146">
                  <c:v>181.01</c:v>
                </c:pt>
                <c:pt idx="147">
                  <c:v>182.01</c:v>
                </c:pt>
                <c:pt idx="148">
                  <c:v>183.01</c:v>
                </c:pt>
                <c:pt idx="149">
                  <c:v>184.01</c:v>
                </c:pt>
                <c:pt idx="150">
                  <c:v>185.01</c:v>
                </c:pt>
                <c:pt idx="151">
                  <c:v>186.01</c:v>
                </c:pt>
                <c:pt idx="152">
                  <c:v>187.01</c:v>
                </c:pt>
                <c:pt idx="153">
                  <c:v>188.01</c:v>
                </c:pt>
                <c:pt idx="154">
                  <c:v>189.01</c:v>
                </c:pt>
                <c:pt idx="155">
                  <c:v>190.01</c:v>
                </c:pt>
                <c:pt idx="156">
                  <c:v>191.01</c:v>
                </c:pt>
                <c:pt idx="157">
                  <c:v>192.01</c:v>
                </c:pt>
                <c:pt idx="158">
                  <c:v>193.01</c:v>
                </c:pt>
                <c:pt idx="159">
                  <c:v>194.01</c:v>
                </c:pt>
                <c:pt idx="160">
                  <c:v>195.01</c:v>
                </c:pt>
                <c:pt idx="161">
                  <c:v>196.01</c:v>
                </c:pt>
                <c:pt idx="162">
                  <c:v>197.01</c:v>
                </c:pt>
                <c:pt idx="163">
                  <c:v>198.01</c:v>
                </c:pt>
                <c:pt idx="164">
                  <c:v>199.01</c:v>
                </c:pt>
                <c:pt idx="165">
                  <c:v>200.01</c:v>
                </c:pt>
                <c:pt idx="166">
                  <c:v>201.01</c:v>
                </c:pt>
                <c:pt idx="167">
                  <c:v>202.01</c:v>
                </c:pt>
                <c:pt idx="168">
                  <c:v>203.01</c:v>
                </c:pt>
                <c:pt idx="169">
                  <c:v>204.01</c:v>
                </c:pt>
                <c:pt idx="170">
                  <c:v>205.01</c:v>
                </c:pt>
                <c:pt idx="171">
                  <c:v>206.01</c:v>
                </c:pt>
                <c:pt idx="172">
                  <c:v>207.01</c:v>
                </c:pt>
                <c:pt idx="173">
                  <c:v>208.01</c:v>
                </c:pt>
                <c:pt idx="174">
                  <c:v>209.01</c:v>
                </c:pt>
                <c:pt idx="175">
                  <c:v>210.01</c:v>
                </c:pt>
                <c:pt idx="176">
                  <c:v>211.01</c:v>
                </c:pt>
                <c:pt idx="177">
                  <c:v>212.01</c:v>
                </c:pt>
                <c:pt idx="178">
                  <c:v>213.01</c:v>
                </c:pt>
                <c:pt idx="179">
                  <c:v>214.01</c:v>
                </c:pt>
                <c:pt idx="180">
                  <c:v>215.01</c:v>
                </c:pt>
                <c:pt idx="181">
                  <c:v>216.01</c:v>
                </c:pt>
                <c:pt idx="182">
                  <c:v>217.01</c:v>
                </c:pt>
                <c:pt idx="183">
                  <c:v>218.01</c:v>
                </c:pt>
                <c:pt idx="184">
                  <c:v>219.01</c:v>
                </c:pt>
                <c:pt idx="185">
                  <c:v>220.01</c:v>
                </c:pt>
                <c:pt idx="186">
                  <c:v>221.01</c:v>
                </c:pt>
                <c:pt idx="187">
                  <c:v>222.01</c:v>
                </c:pt>
                <c:pt idx="188">
                  <c:v>223.01</c:v>
                </c:pt>
                <c:pt idx="189">
                  <c:v>224.01</c:v>
                </c:pt>
                <c:pt idx="190">
                  <c:v>225.01</c:v>
                </c:pt>
                <c:pt idx="191">
                  <c:v>226.01</c:v>
                </c:pt>
                <c:pt idx="192">
                  <c:v>227.01</c:v>
                </c:pt>
                <c:pt idx="193">
                  <c:v>228.01</c:v>
                </c:pt>
                <c:pt idx="194">
                  <c:v>229.01</c:v>
                </c:pt>
                <c:pt idx="195">
                  <c:v>230.01</c:v>
                </c:pt>
                <c:pt idx="196">
                  <c:v>231.01</c:v>
                </c:pt>
                <c:pt idx="197">
                  <c:v>232.01</c:v>
                </c:pt>
                <c:pt idx="198">
                  <c:v>233.01</c:v>
                </c:pt>
                <c:pt idx="199">
                  <c:v>234.01</c:v>
                </c:pt>
                <c:pt idx="200">
                  <c:v>235.01</c:v>
                </c:pt>
                <c:pt idx="201">
                  <c:v>236.01</c:v>
                </c:pt>
                <c:pt idx="202">
                  <c:v>237.01</c:v>
                </c:pt>
                <c:pt idx="203">
                  <c:v>238.01</c:v>
                </c:pt>
                <c:pt idx="204">
                  <c:v>239.01</c:v>
                </c:pt>
                <c:pt idx="205">
                  <c:v>240.01</c:v>
                </c:pt>
                <c:pt idx="206">
                  <c:v>241.01</c:v>
                </c:pt>
                <c:pt idx="207">
                  <c:v>242.01</c:v>
                </c:pt>
                <c:pt idx="208">
                  <c:v>243.01</c:v>
                </c:pt>
                <c:pt idx="209">
                  <c:v>244.01</c:v>
                </c:pt>
                <c:pt idx="210">
                  <c:v>245.01</c:v>
                </c:pt>
                <c:pt idx="211">
                  <c:v>246.01</c:v>
                </c:pt>
                <c:pt idx="212">
                  <c:v>247.01</c:v>
                </c:pt>
                <c:pt idx="213">
                  <c:v>248.01</c:v>
                </c:pt>
                <c:pt idx="214">
                  <c:v>249.01</c:v>
                </c:pt>
                <c:pt idx="215">
                  <c:v>250.01</c:v>
                </c:pt>
                <c:pt idx="216">
                  <c:v>251.01</c:v>
                </c:pt>
                <c:pt idx="217">
                  <c:v>252.01</c:v>
                </c:pt>
                <c:pt idx="218">
                  <c:v>253.01</c:v>
                </c:pt>
                <c:pt idx="219">
                  <c:v>254.01</c:v>
                </c:pt>
                <c:pt idx="220">
                  <c:v>255.01</c:v>
                </c:pt>
                <c:pt idx="221">
                  <c:v>256.01</c:v>
                </c:pt>
                <c:pt idx="222">
                  <c:v>257.01</c:v>
                </c:pt>
                <c:pt idx="223">
                  <c:v>258.01</c:v>
                </c:pt>
                <c:pt idx="224">
                  <c:v>259.01</c:v>
                </c:pt>
                <c:pt idx="225">
                  <c:v>260.01</c:v>
                </c:pt>
                <c:pt idx="226">
                  <c:v>261.01</c:v>
                </c:pt>
                <c:pt idx="227">
                  <c:v>262.01</c:v>
                </c:pt>
                <c:pt idx="228">
                  <c:v>263.01</c:v>
                </c:pt>
                <c:pt idx="229">
                  <c:v>264.01</c:v>
                </c:pt>
                <c:pt idx="230">
                  <c:v>265.01</c:v>
                </c:pt>
                <c:pt idx="231">
                  <c:v>266.01</c:v>
                </c:pt>
                <c:pt idx="232">
                  <c:v>267.01</c:v>
                </c:pt>
                <c:pt idx="233">
                  <c:v>268.01</c:v>
                </c:pt>
                <c:pt idx="234">
                  <c:v>269.01</c:v>
                </c:pt>
                <c:pt idx="235">
                  <c:v>270.01</c:v>
                </c:pt>
                <c:pt idx="236">
                  <c:v>271.01</c:v>
                </c:pt>
                <c:pt idx="237">
                  <c:v>272.01</c:v>
                </c:pt>
                <c:pt idx="238">
                  <c:v>273.01</c:v>
                </c:pt>
                <c:pt idx="239">
                  <c:v>274.01</c:v>
                </c:pt>
                <c:pt idx="240">
                  <c:v>275.01</c:v>
                </c:pt>
                <c:pt idx="241">
                  <c:v>276.01</c:v>
                </c:pt>
                <c:pt idx="242">
                  <c:v>277.01</c:v>
                </c:pt>
                <c:pt idx="243">
                  <c:v>278.01</c:v>
                </c:pt>
                <c:pt idx="244">
                  <c:v>279.01</c:v>
                </c:pt>
                <c:pt idx="245">
                  <c:v>280.01</c:v>
                </c:pt>
                <c:pt idx="246">
                  <c:v>281.01</c:v>
                </c:pt>
                <c:pt idx="247">
                  <c:v>282.01</c:v>
                </c:pt>
                <c:pt idx="248">
                  <c:v>283.01</c:v>
                </c:pt>
                <c:pt idx="249">
                  <c:v>284.01</c:v>
                </c:pt>
                <c:pt idx="250">
                  <c:v>285.01</c:v>
                </c:pt>
                <c:pt idx="251">
                  <c:v>286.01</c:v>
                </c:pt>
                <c:pt idx="252">
                  <c:v>287.01</c:v>
                </c:pt>
                <c:pt idx="253">
                  <c:v>288.01</c:v>
                </c:pt>
                <c:pt idx="254">
                  <c:v>289.01</c:v>
                </c:pt>
                <c:pt idx="255">
                  <c:v>290.01</c:v>
                </c:pt>
                <c:pt idx="256">
                  <c:v>291.01</c:v>
                </c:pt>
                <c:pt idx="257">
                  <c:v>292.01</c:v>
                </c:pt>
                <c:pt idx="258">
                  <c:v>293.01</c:v>
                </c:pt>
                <c:pt idx="259">
                  <c:v>294.01</c:v>
                </c:pt>
                <c:pt idx="260">
                  <c:v>295.01</c:v>
                </c:pt>
                <c:pt idx="261">
                  <c:v>296.01</c:v>
                </c:pt>
                <c:pt idx="262">
                  <c:v>297.01</c:v>
                </c:pt>
                <c:pt idx="263">
                  <c:v>298.01</c:v>
                </c:pt>
                <c:pt idx="264">
                  <c:v>299.01</c:v>
                </c:pt>
                <c:pt idx="265">
                  <c:v>300.01</c:v>
                </c:pt>
                <c:pt idx="266">
                  <c:v>301.01</c:v>
                </c:pt>
                <c:pt idx="267">
                  <c:v>302.01</c:v>
                </c:pt>
                <c:pt idx="268">
                  <c:v>303.01</c:v>
                </c:pt>
                <c:pt idx="269">
                  <c:v>304.01</c:v>
                </c:pt>
                <c:pt idx="270">
                  <c:v>305.01</c:v>
                </c:pt>
                <c:pt idx="271">
                  <c:v>306.01</c:v>
                </c:pt>
                <c:pt idx="272">
                  <c:v>307.01</c:v>
                </c:pt>
                <c:pt idx="273">
                  <c:v>308.01</c:v>
                </c:pt>
                <c:pt idx="274">
                  <c:v>309.01</c:v>
                </c:pt>
                <c:pt idx="275">
                  <c:v>310.01</c:v>
                </c:pt>
                <c:pt idx="276">
                  <c:v>311.01</c:v>
                </c:pt>
                <c:pt idx="277">
                  <c:v>312.01</c:v>
                </c:pt>
                <c:pt idx="278">
                  <c:v>313.01</c:v>
                </c:pt>
                <c:pt idx="279">
                  <c:v>314.01</c:v>
                </c:pt>
                <c:pt idx="280">
                  <c:v>315.01</c:v>
                </c:pt>
                <c:pt idx="281">
                  <c:v>316.01</c:v>
                </c:pt>
                <c:pt idx="282">
                  <c:v>317.01</c:v>
                </c:pt>
                <c:pt idx="283">
                  <c:v>318.01</c:v>
                </c:pt>
                <c:pt idx="284">
                  <c:v>319.01</c:v>
                </c:pt>
                <c:pt idx="285">
                  <c:v>320.01</c:v>
                </c:pt>
                <c:pt idx="286">
                  <c:v>321.01</c:v>
                </c:pt>
                <c:pt idx="287">
                  <c:v>322.01</c:v>
                </c:pt>
                <c:pt idx="288">
                  <c:v>323.01</c:v>
                </c:pt>
                <c:pt idx="289">
                  <c:v>324.01</c:v>
                </c:pt>
                <c:pt idx="290">
                  <c:v>325.01</c:v>
                </c:pt>
                <c:pt idx="291">
                  <c:v>326.01</c:v>
                </c:pt>
                <c:pt idx="292">
                  <c:v>327.01</c:v>
                </c:pt>
                <c:pt idx="293">
                  <c:v>328.01</c:v>
                </c:pt>
                <c:pt idx="294">
                  <c:v>329.01</c:v>
                </c:pt>
                <c:pt idx="295">
                  <c:v>330.01</c:v>
                </c:pt>
                <c:pt idx="296">
                  <c:v>331.01</c:v>
                </c:pt>
                <c:pt idx="297">
                  <c:v>332.01</c:v>
                </c:pt>
                <c:pt idx="298">
                  <c:v>333.01</c:v>
                </c:pt>
                <c:pt idx="299">
                  <c:v>334.01</c:v>
                </c:pt>
                <c:pt idx="300">
                  <c:v>335.01</c:v>
                </c:pt>
                <c:pt idx="301">
                  <c:v>336.01</c:v>
                </c:pt>
                <c:pt idx="302">
                  <c:v>337.01</c:v>
                </c:pt>
                <c:pt idx="303">
                  <c:v>338.01</c:v>
                </c:pt>
                <c:pt idx="304">
                  <c:v>339.01</c:v>
                </c:pt>
                <c:pt idx="305">
                  <c:v>340.01</c:v>
                </c:pt>
                <c:pt idx="306">
                  <c:v>341.01</c:v>
                </c:pt>
                <c:pt idx="307">
                  <c:v>342.01</c:v>
                </c:pt>
                <c:pt idx="308">
                  <c:v>343.01</c:v>
                </c:pt>
                <c:pt idx="309">
                  <c:v>344.01</c:v>
                </c:pt>
                <c:pt idx="310">
                  <c:v>345.01</c:v>
                </c:pt>
                <c:pt idx="311">
                  <c:v>346.01</c:v>
                </c:pt>
                <c:pt idx="312">
                  <c:v>347.01</c:v>
                </c:pt>
                <c:pt idx="313">
                  <c:v>348.01</c:v>
                </c:pt>
                <c:pt idx="314">
                  <c:v>349.01</c:v>
                </c:pt>
                <c:pt idx="315">
                  <c:v>350.01</c:v>
                </c:pt>
                <c:pt idx="316">
                  <c:v>351.01</c:v>
                </c:pt>
                <c:pt idx="317">
                  <c:v>352.01</c:v>
                </c:pt>
                <c:pt idx="318">
                  <c:v>353.01</c:v>
                </c:pt>
                <c:pt idx="319">
                  <c:v>354.01</c:v>
                </c:pt>
                <c:pt idx="320">
                  <c:v>355.01</c:v>
                </c:pt>
                <c:pt idx="321">
                  <c:v>356.01</c:v>
                </c:pt>
                <c:pt idx="322">
                  <c:v>357.01</c:v>
                </c:pt>
                <c:pt idx="323">
                  <c:v>358.01</c:v>
                </c:pt>
                <c:pt idx="324">
                  <c:v>359.01</c:v>
                </c:pt>
                <c:pt idx="325">
                  <c:v>360.01</c:v>
                </c:pt>
                <c:pt idx="326">
                  <c:v>361.01</c:v>
                </c:pt>
                <c:pt idx="327">
                  <c:v>362.01</c:v>
                </c:pt>
                <c:pt idx="328">
                  <c:v>363.01</c:v>
                </c:pt>
                <c:pt idx="329">
                  <c:v>364.01</c:v>
                </c:pt>
                <c:pt idx="330">
                  <c:v>365.01</c:v>
                </c:pt>
                <c:pt idx="331">
                  <c:v>366.01</c:v>
                </c:pt>
                <c:pt idx="332">
                  <c:v>367.01</c:v>
                </c:pt>
                <c:pt idx="333">
                  <c:v>368.01</c:v>
                </c:pt>
                <c:pt idx="334">
                  <c:v>369.01</c:v>
                </c:pt>
                <c:pt idx="335">
                  <c:v>370.01</c:v>
                </c:pt>
                <c:pt idx="336">
                  <c:v>371.01</c:v>
                </c:pt>
                <c:pt idx="337">
                  <c:v>372.01</c:v>
                </c:pt>
                <c:pt idx="338">
                  <c:v>373.01</c:v>
                </c:pt>
                <c:pt idx="339">
                  <c:v>374.01</c:v>
                </c:pt>
                <c:pt idx="340">
                  <c:v>375.01</c:v>
                </c:pt>
                <c:pt idx="341">
                  <c:v>376.01</c:v>
                </c:pt>
                <c:pt idx="342">
                  <c:v>377.01</c:v>
                </c:pt>
                <c:pt idx="343">
                  <c:v>378.01</c:v>
                </c:pt>
                <c:pt idx="344">
                  <c:v>379.01</c:v>
                </c:pt>
                <c:pt idx="345">
                  <c:v>380.01</c:v>
                </c:pt>
                <c:pt idx="346">
                  <c:v>381.01</c:v>
                </c:pt>
                <c:pt idx="347">
                  <c:v>382.01</c:v>
                </c:pt>
                <c:pt idx="348">
                  <c:v>383.01</c:v>
                </c:pt>
                <c:pt idx="349">
                  <c:v>384.01</c:v>
                </c:pt>
                <c:pt idx="350">
                  <c:v>385.01</c:v>
                </c:pt>
                <c:pt idx="351">
                  <c:v>386.01</c:v>
                </c:pt>
                <c:pt idx="352">
                  <c:v>387.01</c:v>
                </c:pt>
                <c:pt idx="353">
                  <c:v>388.01</c:v>
                </c:pt>
                <c:pt idx="354">
                  <c:v>389.01</c:v>
                </c:pt>
                <c:pt idx="355">
                  <c:v>390.01</c:v>
                </c:pt>
                <c:pt idx="356">
                  <c:v>391.01</c:v>
                </c:pt>
                <c:pt idx="357">
                  <c:v>392.01</c:v>
                </c:pt>
                <c:pt idx="358">
                  <c:v>393.01</c:v>
                </c:pt>
                <c:pt idx="359">
                  <c:v>394.01</c:v>
                </c:pt>
                <c:pt idx="360">
                  <c:v>395.01</c:v>
                </c:pt>
                <c:pt idx="361">
                  <c:v>396.01</c:v>
                </c:pt>
                <c:pt idx="362">
                  <c:v>397.01</c:v>
                </c:pt>
                <c:pt idx="363">
                  <c:v>398.01</c:v>
                </c:pt>
                <c:pt idx="364">
                  <c:v>399.01</c:v>
                </c:pt>
                <c:pt idx="365">
                  <c:v>400.01</c:v>
                </c:pt>
                <c:pt idx="366">
                  <c:v>401.01</c:v>
                </c:pt>
                <c:pt idx="367">
                  <c:v>402.01</c:v>
                </c:pt>
                <c:pt idx="368">
                  <c:v>403.01</c:v>
                </c:pt>
                <c:pt idx="369">
                  <c:v>404.01</c:v>
                </c:pt>
                <c:pt idx="370">
                  <c:v>405.01</c:v>
                </c:pt>
                <c:pt idx="371">
                  <c:v>406.01</c:v>
                </c:pt>
                <c:pt idx="372">
                  <c:v>407.01</c:v>
                </c:pt>
                <c:pt idx="373">
                  <c:v>408.01</c:v>
                </c:pt>
                <c:pt idx="374">
                  <c:v>409.01</c:v>
                </c:pt>
                <c:pt idx="375">
                  <c:v>410.01</c:v>
                </c:pt>
                <c:pt idx="376">
                  <c:v>411.01</c:v>
                </c:pt>
                <c:pt idx="377">
                  <c:v>412.01</c:v>
                </c:pt>
                <c:pt idx="378">
                  <c:v>413.01</c:v>
                </c:pt>
                <c:pt idx="379">
                  <c:v>414.01</c:v>
                </c:pt>
                <c:pt idx="380">
                  <c:v>415.01</c:v>
                </c:pt>
                <c:pt idx="381">
                  <c:v>416.01</c:v>
                </c:pt>
                <c:pt idx="382">
                  <c:v>417.01</c:v>
                </c:pt>
                <c:pt idx="383">
                  <c:v>418.01</c:v>
                </c:pt>
                <c:pt idx="384">
                  <c:v>419.01</c:v>
                </c:pt>
                <c:pt idx="385">
                  <c:v>420.01</c:v>
                </c:pt>
                <c:pt idx="386">
                  <c:v>421.01</c:v>
                </c:pt>
                <c:pt idx="387">
                  <c:v>422.01</c:v>
                </c:pt>
                <c:pt idx="388">
                  <c:v>423.01</c:v>
                </c:pt>
                <c:pt idx="389">
                  <c:v>424.01</c:v>
                </c:pt>
                <c:pt idx="390">
                  <c:v>425.01</c:v>
                </c:pt>
                <c:pt idx="391">
                  <c:v>426.01</c:v>
                </c:pt>
                <c:pt idx="392">
                  <c:v>427.01</c:v>
                </c:pt>
                <c:pt idx="393">
                  <c:v>428.01</c:v>
                </c:pt>
                <c:pt idx="394">
                  <c:v>429.01</c:v>
                </c:pt>
                <c:pt idx="395">
                  <c:v>430.01</c:v>
                </c:pt>
                <c:pt idx="396">
                  <c:v>431.01</c:v>
                </c:pt>
                <c:pt idx="397">
                  <c:v>432.01</c:v>
                </c:pt>
                <c:pt idx="398">
                  <c:v>433.01</c:v>
                </c:pt>
                <c:pt idx="399">
                  <c:v>434.01</c:v>
                </c:pt>
                <c:pt idx="400">
                  <c:v>435.01</c:v>
                </c:pt>
                <c:pt idx="401">
                  <c:v>436.01</c:v>
                </c:pt>
                <c:pt idx="402">
                  <c:v>437.01</c:v>
                </c:pt>
                <c:pt idx="403">
                  <c:v>438.01</c:v>
                </c:pt>
                <c:pt idx="404">
                  <c:v>439.01</c:v>
                </c:pt>
                <c:pt idx="405">
                  <c:v>440.01</c:v>
                </c:pt>
                <c:pt idx="406">
                  <c:v>441.01</c:v>
                </c:pt>
                <c:pt idx="407">
                  <c:v>442.01</c:v>
                </c:pt>
                <c:pt idx="408">
                  <c:v>443.01</c:v>
                </c:pt>
                <c:pt idx="409">
                  <c:v>444.01</c:v>
                </c:pt>
                <c:pt idx="410">
                  <c:v>445.01</c:v>
                </c:pt>
                <c:pt idx="411">
                  <c:v>446.01</c:v>
                </c:pt>
                <c:pt idx="412">
                  <c:v>447.01</c:v>
                </c:pt>
                <c:pt idx="413">
                  <c:v>448.01</c:v>
                </c:pt>
                <c:pt idx="414">
                  <c:v>449.01</c:v>
                </c:pt>
                <c:pt idx="415">
                  <c:v>450.01</c:v>
                </c:pt>
                <c:pt idx="416">
                  <c:v>451.01</c:v>
                </c:pt>
                <c:pt idx="417">
                  <c:v>452.01</c:v>
                </c:pt>
                <c:pt idx="418">
                  <c:v>453.01</c:v>
                </c:pt>
                <c:pt idx="419">
                  <c:v>454.01</c:v>
                </c:pt>
                <c:pt idx="420">
                  <c:v>455.01</c:v>
                </c:pt>
                <c:pt idx="421">
                  <c:v>456.01</c:v>
                </c:pt>
                <c:pt idx="422">
                  <c:v>457.01</c:v>
                </c:pt>
                <c:pt idx="423">
                  <c:v>458.01</c:v>
                </c:pt>
                <c:pt idx="424">
                  <c:v>459.01</c:v>
                </c:pt>
                <c:pt idx="425">
                  <c:v>460.01</c:v>
                </c:pt>
                <c:pt idx="426">
                  <c:v>461.01</c:v>
                </c:pt>
                <c:pt idx="427">
                  <c:v>462.01</c:v>
                </c:pt>
                <c:pt idx="428">
                  <c:v>463.01</c:v>
                </c:pt>
                <c:pt idx="429">
                  <c:v>464.01</c:v>
                </c:pt>
                <c:pt idx="430">
                  <c:v>465.01</c:v>
                </c:pt>
                <c:pt idx="431">
                  <c:v>466.01</c:v>
                </c:pt>
                <c:pt idx="432">
                  <c:v>467.01</c:v>
                </c:pt>
                <c:pt idx="433">
                  <c:v>468.01</c:v>
                </c:pt>
                <c:pt idx="434">
                  <c:v>469.01</c:v>
                </c:pt>
                <c:pt idx="435">
                  <c:v>470.01</c:v>
                </c:pt>
                <c:pt idx="436">
                  <c:v>471.01</c:v>
                </c:pt>
                <c:pt idx="437">
                  <c:v>472.01</c:v>
                </c:pt>
                <c:pt idx="438">
                  <c:v>473.01</c:v>
                </c:pt>
                <c:pt idx="439">
                  <c:v>474.01</c:v>
                </c:pt>
                <c:pt idx="440">
                  <c:v>475.01</c:v>
                </c:pt>
                <c:pt idx="441">
                  <c:v>476.01</c:v>
                </c:pt>
                <c:pt idx="442">
                  <c:v>477.01</c:v>
                </c:pt>
                <c:pt idx="443">
                  <c:v>478.01</c:v>
                </c:pt>
                <c:pt idx="444">
                  <c:v>479.01</c:v>
                </c:pt>
                <c:pt idx="445">
                  <c:v>480.01</c:v>
                </c:pt>
                <c:pt idx="446">
                  <c:v>481.01</c:v>
                </c:pt>
                <c:pt idx="447">
                  <c:v>482.01</c:v>
                </c:pt>
                <c:pt idx="448">
                  <c:v>483.01</c:v>
                </c:pt>
                <c:pt idx="449">
                  <c:v>484.01</c:v>
                </c:pt>
                <c:pt idx="450">
                  <c:v>485.01</c:v>
                </c:pt>
                <c:pt idx="451">
                  <c:v>486.01</c:v>
                </c:pt>
                <c:pt idx="452">
                  <c:v>487.01</c:v>
                </c:pt>
                <c:pt idx="453">
                  <c:v>488.01</c:v>
                </c:pt>
                <c:pt idx="454">
                  <c:v>489.01</c:v>
                </c:pt>
                <c:pt idx="455">
                  <c:v>490.01</c:v>
                </c:pt>
                <c:pt idx="456">
                  <c:v>491.01</c:v>
                </c:pt>
                <c:pt idx="457">
                  <c:v>492.01</c:v>
                </c:pt>
                <c:pt idx="458">
                  <c:v>493.01</c:v>
                </c:pt>
                <c:pt idx="459">
                  <c:v>494.01</c:v>
                </c:pt>
                <c:pt idx="460">
                  <c:v>495.01</c:v>
                </c:pt>
                <c:pt idx="461">
                  <c:v>496.01</c:v>
                </c:pt>
                <c:pt idx="462">
                  <c:v>497.01</c:v>
                </c:pt>
                <c:pt idx="463">
                  <c:v>498.01</c:v>
                </c:pt>
                <c:pt idx="464">
                  <c:v>499.01</c:v>
                </c:pt>
                <c:pt idx="465">
                  <c:v>500.01</c:v>
                </c:pt>
                <c:pt idx="466">
                  <c:v>501.01</c:v>
                </c:pt>
                <c:pt idx="467">
                  <c:v>502.01</c:v>
                </c:pt>
                <c:pt idx="468">
                  <c:v>503.01</c:v>
                </c:pt>
                <c:pt idx="469">
                  <c:v>504.01</c:v>
                </c:pt>
                <c:pt idx="470">
                  <c:v>505.01</c:v>
                </c:pt>
                <c:pt idx="471">
                  <c:v>506.01</c:v>
                </c:pt>
                <c:pt idx="472">
                  <c:v>507.01</c:v>
                </c:pt>
                <c:pt idx="473">
                  <c:v>508.01</c:v>
                </c:pt>
                <c:pt idx="474">
                  <c:v>509.01</c:v>
                </c:pt>
                <c:pt idx="475">
                  <c:v>510.01</c:v>
                </c:pt>
                <c:pt idx="476">
                  <c:v>511.01</c:v>
                </c:pt>
                <c:pt idx="477">
                  <c:v>512.01</c:v>
                </c:pt>
                <c:pt idx="478">
                  <c:v>513.01</c:v>
                </c:pt>
                <c:pt idx="479">
                  <c:v>514.01</c:v>
                </c:pt>
                <c:pt idx="480">
                  <c:v>515.01</c:v>
                </c:pt>
                <c:pt idx="481">
                  <c:v>516.01</c:v>
                </c:pt>
                <c:pt idx="482">
                  <c:v>517.01</c:v>
                </c:pt>
                <c:pt idx="483">
                  <c:v>518.01</c:v>
                </c:pt>
                <c:pt idx="484">
                  <c:v>519.01</c:v>
                </c:pt>
                <c:pt idx="485">
                  <c:v>520.01</c:v>
                </c:pt>
                <c:pt idx="486">
                  <c:v>521.01</c:v>
                </c:pt>
                <c:pt idx="487">
                  <c:v>522.01</c:v>
                </c:pt>
                <c:pt idx="488">
                  <c:v>523.01</c:v>
                </c:pt>
                <c:pt idx="489">
                  <c:v>524.01</c:v>
                </c:pt>
                <c:pt idx="490">
                  <c:v>525.01</c:v>
                </c:pt>
                <c:pt idx="491">
                  <c:v>526.01</c:v>
                </c:pt>
                <c:pt idx="492">
                  <c:v>527.01</c:v>
                </c:pt>
                <c:pt idx="493">
                  <c:v>528.01</c:v>
                </c:pt>
                <c:pt idx="494">
                  <c:v>529.01</c:v>
                </c:pt>
                <c:pt idx="495">
                  <c:v>530.01</c:v>
                </c:pt>
                <c:pt idx="496">
                  <c:v>531.01</c:v>
                </c:pt>
                <c:pt idx="497">
                  <c:v>532.01</c:v>
                </c:pt>
                <c:pt idx="498">
                  <c:v>533.01</c:v>
                </c:pt>
                <c:pt idx="499">
                  <c:v>534.01</c:v>
                </c:pt>
                <c:pt idx="500">
                  <c:v>535.01</c:v>
                </c:pt>
                <c:pt idx="501">
                  <c:v>536.01</c:v>
                </c:pt>
                <c:pt idx="502">
                  <c:v>537.01</c:v>
                </c:pt>
                <c:pt idx="503">
                  <c:v>538.01</c:v>
                </c:pt>
                <c:pt idx="504">
                  <c:v>539.01</c:v>
                </c:pt>
                <c:pt idx="505">
                  <c:v>540.01</c:v>
                </c:pt>
                <c:pt idx="506">
                  <c:v>541.01</c:v>
                </c:pt>
                <c:pt idx="507">
                  <c:v>542.01</c:v>
                </c:pt>
                <c:pt idx="508">
                  <c:v>543.01</c:v>
                </c:pt>
                <c:pt idx="509">
                  <c:v>544.01</c:v>
                </c:pt>
                <c:pt idx="510">
                  <c:v>545.01</c:v>
                </c:pt>
                <c:pt idx="511">
                  <c:v>546.01</c:v>
                </c:pt>
                <c:pt idx="512">
                  <c:v>547.01</c:v>
                </c:pt>
                <c:pt idx="513">
                  <c:v>548.01</c:v>
                </c:pt>
                <c:pt idx="514">
                  <c:v>549.01</c:v>
                </c:pt>
                <c:pt idx="515">
                  <c:v>550.01</c:v>
                </c:pt>
                <c:pt idx="516">
                  <c:v>551.01</c:v>
                </c:pt>
                <c:pt idx="517">
                  <c:v>552.01</c:v>
                </c:pt>
                <c:pt idx="518">
                  <c:v>553.01</c:v>
                </c:pt>
                <c:pt idx="519">
                  <c:v>554.01</c:v>
                </c:pt>
                <c:pt idx="520">
                  <c:v>555.01</c:v>
                </c:pt>
                <c:pt idx="521">
                  <c:v>556.01</c:v>
                </c:pt>
                <c:pt idx="522">
                  <c:v>557.01</c:v>
                </c:pt>
                <c:pt idx="523">
                  <c:v>558.01</c:v>
                </c:pt>
                <c:pt idx="524">
                  <c:v>559.01</c:v>
                </c:pt>
                <c:pt idx="525">
                  <c:v>560.01</c:v>
                </c:pt>
                <c:pt idx="526">
                  <c:v>561.01</c:v>
                </c:pt>
                <c:pt idx="527">
                  <c:v>562.01</c:v>
                </c:pt>
                <c:pt idx="528">
                  <c:v>563.01</c:v>
                </c:pt>
                <c:pt idx="529">
                  <c:v>564.01</c:v>
                </c:pt>
                <c:pt idx="530">
                  <c:v>565.01</c:v>
                </c:pt>
                <c:pt idx="531">
                  <c:v>566.01</c:v>
                </c:pt>
                <c:pt idx="532">
                  <c:v>567.01</c:v>
                </c:pt>
                <c:pt idx="533">
                  <c:v>568.01</c:v>
                </c:pt>
                <c:pt idx="534">
                  <c:v>569.01</c:v>
                </c:pt>
                <c:pt idx="535">
                  <c:v>570.01</c:v>
                </c:pt>
                <c:pt idx="536">
                  <c:v>571.01</c:v>
                </c:pt>
                <c:pt idx="537">
                  <c:v>572.01</c:v>
                </c:pt>
                <c:pt idx="538">
                  <c:v>573.01</c:v>
                </c:pt>
                <c:pt idx="539">
                  <c:v>574.01</c:v>
                </c:pt>
                <c:pt idx="540">
                  <c:v>575.01</c:v>
                </c:pt>
                <c:pt idx="541">
                  <c:v>576.01</c:v>
                </c:pt>
                <c:pt idx="542">
                  <c:v>577.01</c:v>
                </c:pt>
                <c:pt idx="543">
                  <c:v>578.01</c:v>
                </c:pt>
                <c:pt idx="544">
                  <c:v>579.01</c:v>
                </c:pt>
                <c:pt idx="545">
                  <c:v>580.01</c:v>
                </c:pt>
                <c:pt idx="546">
                  <c:v>581.01</c:v>
                </c:pt>
                <c:pt idx="547">
                  <c:v>582.01</c:v>
                </c:pt>
                <c:pt idx="548">
                  <c:v>583.01</c:v>
                </c:pt>
                <c:pt idx="549">
                  <c:v>584.01</c:v>
                </c:pt>
                <c:pt idx="550">
                  <c:v>585.01</c:v>
                </c:pt>
                <c:pt idx="551">
                  <c:v>586.01</c:v>
                </c:pt>
                <c:pt idx="552">
                  <c:v>587.01</c:v>
                </c:pt>
                <c:pt idx="553">
                  <c:v>588.01</c:v>
                </c:pt>
                <c:pt idx="554">
                  <c:v>589.01</c:v>
                </c:pt>
                <c:pt idx="555">
                  <c:v>590.01</c:v>
                </c:pt>
                <c:pt idx="556">
                  <c:v>591.01</c:v>
                </c:pt>
                <c:pt idx="557">
                  <c:v>592.01</c:v>
                </c:pt>
                <c:pt idx="558">
                  <c:v>593.01</c:v>
                </c:pt>
                <c:pt idx="559">
                  <c:v>594.01</c:v>
                </c:pt>
                <c:pt idx="560">
                  <c:v>595.01</c:v>
                </c:pt>
                <c:pt idx="561">
                  <c:v>596.01</c:v>
                </c:pt>
                <c:pt idx="562">
                  <c:v>597.01</c:v>
                </c:pt>
                <c:pt idx="563">
                  <c:v>598.01</c:v>
                </c:pt>
                <c:pt idx="564">
                  <c:v>599.01</c:v>
                </c:pt>
                <c:pt idx="565">
                  <c:v>600.01</c:v>
                </c:pt>
                <c:pt idx="566">
                  <c:v>601.01</c:v>
                </c:pt>
                <c:pt idx="567">
                  <c:v>602.01</c:v>
                </c:pt>
                <c:pt idx="568">
                  <c:v>603.01</c:v>
                </c:pt>
                <c:pt idx="569">
                  <c:v>604.01</c:v>
                </c:pt>
                <c:pt idx="570">
                  <c:v>605.01</c:v>
                </c:pt>
                <c:pt idx="571">
                  <c:v>606.01</c:v>
                </c:pt>
                <c:pt idx="572">
                  <c:v>607.01</c:v>
                </c:pt>
                <c:pt idx="573">
                  <c:v>608.01</c:v>
                </c:pt>
                <c:pt idx="574">
                  <c:v>609.01</c:v>
                </c:pt>
                <c:pt idx="575">
                  <c:v>610.01</c:v>
                </c:pt>
                <c:pt idx="576">
                  <c:v>611.01</c:v>
                </c:pt>
                <c:pt idx="577">
                  <c:v>612.01</c:v>
                </c:pt>
                <c:pt idx="578">
                  <c:v>613.01</c:v>
                </c:pt>
                <c:pt idx="579">
                  <c:v>614.01</c:v>
                </c:pt>
                <c:pt idx="580">
                  <c:v>615.01</c:v>
                </c:pt>
                <c:pt idx="581">
                  <c:v>616.01</c:v>
                </c:pt>
                <c:pt idx="582">
                  <c:v>617.01</c:v>
                </c:pt>
                <c:pt idx="583">
                  <c:v>618.01</c:v>
                </c:pt>
                <c:pt idx="584">
                  <c:v>619.01</c:v>
                </c:pt>
                <c:pt idx="585">
                  <c:v>620.01</c:v>
                </c:pt>
                <c:pt idx="586">
                  <c:v>621.01</c:v>
                </c:pt>
                <c:pt idx="587">
                  <c:v>622.01</c:v>
                </c:pt>
                <c:pt idx="588">
                  <c:v>623.01</c:v>
                </c:pt>
                <c:pt idx="589">
                  <c:v>624.01</c:v>
                </c:pt>
                <c:pt idx="590">
                  <c:v>625.01</c:v>
                </c:pt>
                <c:pt idx="591">
                  <c:v>626.01</c:v>
                </c:pt>
                <c:pt idx="592">
                  <c:v>627.01</c:v>
                </c:pt>
                <c:pt idx="593">
                  <c:v>628.01</c:v>
                </c:pt>
                <c:pt idx="594">
                  <c:v>629.01</c:v>
                </c:pt>
                <c:pt idx="595">
                  <c:v>630.01</c:v>
                </c:pt>
                <c:pt idx="596">
                  <c:v>631.01</c:v>
                </c:pt>
                <c:pt idx="597">
                  <c:v>632.01</c:v>
                </c:pt>
                <c:pt idx="598">
                  <c:v>633.01</c:v>
                </c:pt>
                <c:pt idx="599">
                  <c:v>634.01</c:v>
                </c:pt>
                <c:pt idx="600">
                  <c:v>635.01</c:v>
                </c:pt>
                <c:pt idx="601">
                  <c:v>636.01</c:v>
                </c:pt>
                <c:pt idx="602">
                  <c:v>637.01</c:v>
                </c:pt>
                <c:pt idx="603">
                  <c:v>638.01</c:v>
                </c:pt>
                <c:pt idx="604">
                  <c:v>639.01</c:v>
                </c:pt>
                <c:pt idx="605">
                  <c:v>640.01</c:v>
                </c:pt>
                <c:pt idx="606">
                  <c:v>641.01</c:v>
                </c:pt>
                <c:pt idx="607">
                  <c:v>642.01</c:v>
                </c:pt>
                <c:pt idx="608">
                  <c:v>643.01</c:v>
                </c:pt>
                <c:pt idx="609">
                  <c:v>644.01</c:v>
                </c:pt>
                <c:pt idx="610">
                  <c:v>645.01</c:v>
                </c:pt>
                <c:pt idx="611">
                  <c:v>646.01</c:v>
                </c:pt>
                <c:pt idx="612">
                  <c:v>647.01</c:v>
                </c:pt>
                <c:pt idx="613">
                  <c:v>648.01</c:v>
                </c:pt>
                <c:pt idx="614">
                  <c:v>649.01</c:v>
                </c:pt>
                <c:pt idx="615">
                  <c:v>650.01</c:v>
                </c:pt>
                <c:pt idx="616">
                  <c:v>651.01</c:v>
                </c:pt>
                <c:pt idx="617">
                  <c:v>652.01</c:v>
                </c:pt>
                <c:pt idx="618">
                  <c:v>653.01</c:v>
                </c:pt>
                <c:pt idx="619">
                  <c:v>654.01</c:v>
                </c:pt>
                <c:pt idx="620">
                  <c:v>655.01</c:v>
                </c:pt>
                <c:pt idx="621">
                  <c:v>656.01</c:v>
                </c:pt>
                <c:pt idx="622">
                  <c:v>657.01</c:v>
                </c:pt>
                <c:pt idx="623">
                  <c:v>658.01</c:v>
                </c:pt>
                <c:pt idx="624">
                  <c:v>659.01</c:v>
                </c:pt>
                <c:pt idx="625">
                  <c:v>660.01</c:v>
                </c:pt>
                <c:pt idx="626">
                  <c:v>661.01</c:v>
                </c:pt>
                <c:pt idx="627">
                  <c:v>662.01</c:v>
                </c:pt>
                <c:pt idx="628">
                  <c:v>663.01</c:v>
                </c:pt>
                <c:pt idx="629">
                  <c:v>664.01</c:v>
                </c:pt>
                <c:pt idx="630">
                  <c:v>665.01</c:v>
                </c:pt>
                <c:pt idx="631">
                  <c:v>666.01</c:v>
                </c:pt>
                <c:pt idx="632">
                  <c:v>667.01</c:v>
                </c:pt>
                <c:pt idx="633">
                  <c:v>668.01</c:v>
                </c:pt>
                <c:pt idx="634">
                  <c:v>669.01</c:v>
                </c:pt>
                <c:pt idx="635">
                  <c:v>670.01</c:v>
                </c:pt>
                <c:pt idx="636">
                  <c:v>671.01</c:v>
                </c:pt>
                <c:pt idx="637">
                  <c:v>672.01</c:v>
                </c:pt>
                <c:pt idx="638">
                  <c:v>673.01</c:v>
                </c:pt>
                <c:pt idx="639">
                  <c:v>674.01</c:v>
                </c:pt>
                <c:pt idx="640">
                  <c:v>675.01</c:v>
                </c:pt>
                <c:pt idx="641">
                  <c:v>676.01</c:v>
                </c:pt>
                <c:pt idx="642">
                  <c:v>677.01</c:v>
                </c:pt>
                <c:pt idx="643">
                  <c:v>678.01</c:v>
                </c:pt>
                <c:pt idx="644">
                  <c:v>679.01</c:v>
                </c:pt>
                <c:pt idx="645">
                  <c:v>680.01</c:v>
                </c:pt>
                <c:pt idx="646">
                  <c:v>681.01</c:v>
                </c:pt>
                <c:pt idx="647">
                  <c:v>682.01</c:v>
                </c:pt>
                <c:pt idx="648">
                  <c:v>683.01</c:v>
                </c:pt>
                <c:pt idx="649">
                  <c:v>684.01</c:v>
                </c:pt>
                <c:pt idx="650">
                  <c:v>685.01</c:v>
                </c:pt>
                <c:pt idx="651">
                  <c:v>686.01</c:v>
                </c:pt>
                <c:pt idx="652">
                  <c:v>687.01</c:v>
                </c:pt>
                <c:pt idx="653">
                  <c:v>688.01</c:v>
                </c:pt>
                <c:pt idx="654">
                  <c:v>689.01</c:v>
                </c:pt>
                <c:pt idx="655">
                  <c:v>690.01</c:v>
                </c:pt>
                <c:pt idx="656">
                  <c:v>691.01</c:v>
                </c:pt>
                <c:pt idx="657">
                  <c:v>692.01</c:v>
                </c:pt>
                <c:pt idx="658">
                  <c:v>693.01</c:v>
                </c:pt>
                <c:pt idx="659">
                  <c:v>694.01</c:v>
                </c:pt>
                <c:pt idx="660">
                  <c:v>695.01</c:v>
                </c:pt>
                <c:pt idx="661">
                  <c:v>696.01</c:v>
                </c:pt>
                <c:pt idx="662">
                  <c:v>697.01</c:v>
                </c:pt>
                <c:pt idx="663">
                  <c:v>698.01</c:v>
                </c:pt>
                <c:pt idx="664">
                  <c:v>699.01</c:v>
                </c:pt>
                <c:pt idx="665">
                  <c:v>700.01</c:v>
                </c:pt>
                <c:pt idx="666">
                  <c:v>701.01</c:v>
                </c:pt>
                <c:pt idx="667">
                  <c:v>702.01</c:v>
                </c:pt>
                <c:pt idx="668">
                  <c:v>703.01</c:v>
                </c:pt>
                <c:pt idx="669">
                  <c:v>704.01</c:v>
                </c:pt>
                <c:pt idx="670">
                  <c:v>705.01</c:v>
                </c:pt>
                <c:pt idx="671">
                  <c:v>706.01</c:v>
                </c:pt>
                <c:pt idx="672">
                  <c:v>707.01</c:v>
                </c:pt>
                <c:pt idx="673">
                  <c:v>708.01</c:v>
                </c:pt>
                <c:pt idx="674">
                  <c:v>709.01</c:v>
                </c:pt>
                <c:pt idx="675">
                  <c:v>710.01</c:v>
                </c:pt>
                <c:pt idx="676">
                  <c:v>711.01</c:v>
                </c:pt>
                <c:pt idx="677">
                  <c:v>712.01</c:v>
                </c:pt>
                <c:pt idx="678">
                  <c:v>713.01</c:v>
                </c:pt>
                <c:pt idx="679">
                  <c:v>714.01</c:v>
                </c:pt>
                <c:pt idx="680">
                  <c:v>715.01</c:v>
                </c:pt>
                <c:pt idx="681">
                  <c:v>716.01</c:v>
                </c:pt>
                <c:pt idx="682">
                  <c:v>717.01</c:v>
                </c:pt>
                <c:pt idx="683">
                  <c:v>718.01</c:v>
                </c:pt>
                <c:pt idx="684">
                  <c:v>719.01</c:v>
                </c:pt>
                <c:pt idx="685">
                  <c:v>720.01</c:v>
                </c:pt>
                <c:pt idx="686">
                  <c:v>721.01</c:v>
                </c:pt>
                <c:pt idx="687">
                  <c:v>722.01</c:v>
                </c:pt>
                <c:pt idx="688">
                  <c:v>723.01</c:v>
                </c:pt>
                <c:pt idx="689">
                  <c:v>724.01</c:v>
                </c:pt>
                <c:pt idx="690">
                  <c:v>725.01</c:v>
                </c:pt>
                <c:pt idx="691">
                  <c:v>726.01</c:v>
                </c:pt>
                <c:pt idx="692">
                  <c:v>727.01</c:v>
                </c:pt>
                <c:pt idx="693">
                  <c:v>728.01</c:v>
                </c:pt>
                <c:pt idx="694">
                  <c:v>729.01</c:v>
                </c:pt>
                <c:pt idx="695">
                  <c:v>730.01</c:v>
                </c:pt>
                <c:pt idx="696">
                  <c:v>731.01</c:v>
                </c:pt>
                <c:pt idx="697">
                  <c:v>732.01</c:v>
                </c:pt>
                <c:pt idx="698">
                  <c:v>733.01</c:v>
                </c:pt>
                <c:pt idx="699">
                  <c:v>734.01</c:v>
                </c:pt>
                <c:pt idx="700">
                  <c:v>735.01</c:v>
                </c:pt>
                <c:pt idx="701">
                  <c:v>736.01</c:v>
                </c:pt>
                <c:pt idx="702">
                  <c:v>737.01</c:v>
                </c:pt>
                <c:pt idx="703">
                  <c:v>738.01</c:v>
                </c:pt>
                <c:pt idx="704">
                  <c:v>739.01</c:v>
                </c:pt>
                <c:pt idx="705">
                  <c:v>740.01</c:v>
                </c:pt>
                <c:pt idx="706">
                  <c:v>741.01</c:v>
                </c:pt>
                <c:pt idx="707">
                  <c:v>742.01</c:v>
                </c:pt>
                <c:pt idx="708">
                  <c:v>743.01</c:v>
                </c:pt>
                <c:pt idx="709">
                  <c:v>744.01</c:v>
                </c:pt>
                <c:pt idx="710">
                  <c:v>745.01</c:v>
                </c:pt>
                <c:pt idx="711">
                  <c:v>746.01</c:v>
                </c:pt>
                <c:pt idx="712">
                  <c:v>747.01</c:v>
                </c:pt>
                <c:pt idx="713">
                  <c:v>748.01</c:v>
                </c:pt>
                <c:pt idx="714">
                  <c:v>749.01</c:v>
                </c:pt>
                <c:pt idx="715">
                  <c:v>750.01</c:v>
                </c:pt>
                <c:pt idx="716">
                  <c:v>751.01</c:v>
                </c:pt>
                <c:pt idx="717">
                  <c:v>752.01</c:v>
                </c:pt>
                <c:pt idx="718">
                  <c:v>753.01</c:v>
                </c:pt>
                <c:pt idx="719">
                  <c:v>754.01</c:v>
                </c:pt>
                <c:pt idx="720">
                  <c:v>755.01</c:v>
                </c:pt>
                <c:pt idx="721">
                  <c:v>756.01</c:v>
                </c:pt>
                <c:pt idx="722">
                  <c:v>757.01</c:v>
                </c:pt>
                <c:pt idx="723">
                  <c:v>758.01</c:v>
                </c:pt>
                <c:pt idx="724">
                  <c:v>759.01</c:v>
                </c:pt>
                <c:pt idx="725">
                  <c:v>760.01</c:v>
                </c:pt>
                <c:pt idx="726">
                  <c:v>761.01</c:v>
                </c:pt>
                <c:pt idx="727">
                  <c:v>762.01</c:v>
                </c:pt>
                <c:pt idx="728">
                  <c:v>763.01</c:v>
                </c:pt>
                <c:pt idx="729">
                  <c:v>764.01</c:v>
                </c:pt>
                <c:pt idx="730">
                  <c:v>765.01</c:v>
                </c:pt>
                <c:pt idx="731">
                  <c:v>766.01</c:v>
                </c:pt>
                <c:pt idx="732">
                  <c:v>767.01</c:v>
                </c:pt>
                <c:pt idx="733">
                  <c:v>768.01</c:v>
                </c:pt>
                <c:pt idx="734">
                  <c:v>769.01</c:v>
                </c:pt>
                <c:pt idx="735">
                  <c:v>770.01</c:v>
                </c:pt>
                <c:pt idx="736">
                  <c:v>771.01</c:v>
                </c:pt>
                <c:pt idx="737">
                  <c:v>772.01</c:v>
                </c:pt>
                <c:pt idx="738">
                  <c:v>773.01</c:v>
                </c:pt>
                <c:pt idx="739">
                  <c:v>774.01</c:v>
                </c:pt>
                <c:pt idx="740">
                  <c:v>775.01</c:v>
                </c:pt>
                <c:pt idx="741">
                  <c:v>776.01</c:v>
                </c:pt>
                <c:pt idx="742">
                  <c:v>777.01</c:v>
                </c:pt>
                <c:pt idx="743">
                  <c:v>778.01</c:v>
                </c:pt>
                <c:pt idx="744">
                  <c:v>779.01</c:v>
                </c:pt>
                <c:pt idx="745">
                  <c:v>780.01</c:v>
                </c:pt>
                <c:pt idx="746">
                  <c:v>781.01</c:v>
                </c:pt>
                <c:pt idx="747">
                  <c:v>782.01</c:v>
                </c:pt>
                <c:pt idx="748">
                  <c:v>783.01</c:v>
                </c:pt>
                <c:pt idx="749">
                  <c:v>784.01</c:v>
                </c:pt>
                <c:pt idx="750">
                  <c:v>785.01</c:v>
                </c:pt>
                <c:pt idx="751">
                  <c:v>786.01</c:v>
                </c:pt>
                <c:pt idx="752">
                  <c:v>787.01</c:v>
                </c:pt>
                <c:pt idx="753">
                  <c:v>788.01</c:v>
                </c:pt>
                <c:pt idx="754">
                  <c:v>789.01</c:v>
                </c:pt>
                <c:pt idx="755">
                  <c:v>790.01</c:v>
                </c:pt>
                <c:pt idx="756">
                  <c:v>791.01</c:v>
                </c:pt>
                <c:pt idx="757">
                  <c:v>792.01</c:v>
                </c:pt>
                <c:pt idx="758">
                  <c:v>793.01</c:v>
                </c:pt>
                <c:pt idx="759">
                  <c:v>794.01</c:v>
                </c:pt>
                <c:pt idx="760">
                  <c:v>795.01</c:v>
                </c:pt>
                <c:pt idx="761">
                  <c:v>796.01</c:v>
                </c:pt>
                <c:pt idx="762">
                  <c:v>797.01</c:v>
                </c:pt>
                <c:pt idx="763">
                  <c:v>798.01</c:v>
                </c:pt>
                <c:pt idx="764">
                  <c:v>799.01</c:v>
                </c:pt>
                <c:pt idx="765">
                  <c:v>800.01</c:v>
                </c:pt>
                <c:pt idx="766">
                  <c:v>801.01</c:v>
                </c:pt>
                <c:pt idx="767">
                  <c:v>802.01</c:v>
                </c:pt>
                <c:pt idx="768">
                  <c:v>803.01</c:v>
                </c:pt>
                <c:pt idx="769">
                  <c:v>804.01</c:v>
                </c:pt>
                <c:pt idx="770">
                  <c:v>805.01</c:v>
                </c:pt>
                <c:pt idx="771">
                  <c:v>806.01</c:v>
                </c:pt>
                <c:pt idx="772">
                  <c:v>807.01</c:v>
                </c:pt>
                <c:pt idx="773">
                  <c:v>808.01</c:v>
                </c:pt>
                <c:pt idx="774">
                  <c:v>809.01</c:v>
                </c:pt>
                <c:pt idx="775">
                  <c:v>810.01</c:v>
                </c:pt>
                <c:pt idx="776">
                  <c:v>811.01</c:v>
                </c:pt>
                <c:pt idx="777">
                  <c:v>812.01</c:v>
                </c:pt>
                <c:pt idx="778">
                  <c:v>813.01</c:v>
                </c:pt>
                <c:pt idx="779">
                  <c:v>814.01</c:v>
                </c:pt>
                <c:pt idx="780">
                  <c:v>815.01</c:v>
                </c:pt>
                <c:pt idx="781">
                  <c:v>816.01</c:v>
                </c:pt>
                <c:pt idx="782">
                  <c:v>817.01</c:v>
                </c:pt>
                <c:pt idx="783">
                  <c:v>818.01</c:v>
                </c:pt>
                <c:pt idx="784">
                  <c:v>819.01</c:v>
                </c:pt>
                <c:pt idx="785">
                  <c:v>820.01</c:v>
                </c:pt>
                <c:pt idx="786">
                  <c:v>821.01</c:v>
                </c:pt>
                <c:pt idx="787">
                  <c:v>822.01</c:v>
                </c:pt>
                <c:pt idx="788">
                  <c:v>823.01</c:v>
                </c:pt>
                <c:pt idx="789">
                  <c:v>824.01</c:v>
                </c:pt>
                <c:pt idx="790">
                  <c:v>825.01</c:v>
                </c:pt>
                <c:pt idx="791">
                  <c:v>826.01</c:v>
                </c:pt>
                <c:pt idx="792">
                  <c:v>827.01</c:v>
                </c:pt>
                <c:pt idx="793">
                  <c:v>828.01</c:v>
                </c:pt>
                <c:pt idx="794">
                  <c:v>829.01</c:v>
                </c:pt>
                <c:pt idx="795">
                  <c:v>830.01</c:v>
                </c:pt>
                <c:pt idx="796">
                  <c:v>831.01</c:v>
                </c:pt>
                <c:pt idx="797">
                  <c:v>832.01</c:v>
                </c:pt>
                <c:pt idx="798">
                  <c:v>833.01</c:v>
                </c:pt>
                <c:pt idx="799">
                  <c:v>834.01</c:v>
                </c:pt>
                <c:pt idx="800">
                  <c:v>835.01</c:v>
                </c:pt>
                <c:pt idx="801">
                  <c:v>836.01</c:v>
                </c:pt>
                <c:pt idx="802">
                  <c:v>837.01</c:v>
                </c:pt>
                <c:pt idx="803">
                  <c:v>838.01</c:v>
                </c:pt>
                <c:pt idx="804">
                  <c:v>839.01</c:v>
                </c:pt>
                <c:pt idx="805">
                  <c:v>840.01</c:v>
                </c:pt>
                <c:pt idx="806">
                  <c:v>841.01</c:v>
                </c:pt>
                <c:pt idx="807">
                  <c:v>842.01</c:v>
                </c:pt>
                <c:pt idx="808">
                  <c:v>843.01</c:v>
                </c:pt>
                <c:pt idx="809">
                  <c:v>844.01</c:v>
                </c:pt>
                <c:pt idx="810">
                  <c:v>845.01</c:v>
                </c:pt>
                <c:pt idx="811">
                  <c:v>846.01</c:v>
                </c:pt>
                <c:pt idx="812">
                  <c:v>847.01</c:v>
                </c:pt>
                <c:pt idx="813">
                  <c:v>848.01</c:v>
                </c:pt>
                <c:pt idx="814">
                  <c:v>849.01</c:v>
                </c:pt>
                <c:pt idx="815">
                  <c:v>850.01</c:v>
                </c:pt>
                <c:pt idx="816">
                  <c:v>851.01</c:v>
                </c:pt>
                <c:pt idx="817">
                  <c:v>852.01</c:v>
                </c:pt>
                <c:pt idx="818">
                  <c:v>853.01</c:v>
                </c:pt>
                <c:pt idx="819">
                  <c:v>854.01</c:v>
                </c:pt>
                <c:pt idx="820">
                  <c:v>855.01</c:v>
                </c:pt>
                <c:pt idx="821">
                  <c:v>856.01</c:v>
                </c:pt>
                <c:pt idx="822">
                  <c:v>857.01</c:v>
                </c:pt>
                <c:pt idx="823">
                  <c:v>858.01</c:v>
                </c:pt>
                <c:pt idx="824">
                  <c:v>859.01</c:v>
                </c:pt>
                <c:pt idx="825">
                  <c:v>860.01</c:v>
                </c:pt>
                <c:pt idx="826">
                  <c:v>861.01</c:v>
                </c:pt>
                <c:pt idx="827">
                  <c:v>862.01</c:v>
                </c:pt>
                <c:pt idx="828">
                  <c:v>863.01</c:v>
                </c:pt>
                <c:pt idx="829">
                  <c:v>864.01</c:v>
                </c:pt>
                <c:pt idx="830">
                  <c:v>865.01</c:v>
                </c:pt>
                <c:pt idx="831">
                  <c:v>866.01</c:v>
                </c:pt>
                <c:pt idx="832">
                  <c:v>867.01</c:v>
                </c:pt>
                <c:pt idx="833">
                  <c:v>868.01</c:v>
                </c:pt>
                <c:pt idx="834">
                  <c:v>869.01</c:v>
                </c:pt>
                <c:pt idx="835">
                  <c:v>870.01</c:v>
                </c:pt>
                <c:pt idx="836">
                  <c:v>871.01</c:v>
                </c:pt>
                <c:pt idx="837">
                  <c:v>872.01</c:v>
                </c:pt>
                <c:pt idx="838">
                  <c:v>873.01</c:v>
                </c:pt>
                <c:pt idx="839">
                  <c:v>874.01</c:v>
                </c:pt>
                <c:pt idx="840">
                  <c:v>875.01</c:v>
                </c:pt>
                <c:pt idx="841">
                  <c:v>876.01</c:v>
                </c:pt>
                <c:pt idx="842">
                  <c:v>877.01</c:v>
                </c:pt>
                <c:pt idx="843">
                  <c:v>878.01</c:v>
                </c:pt>
                <c:pt idx="844">
                  <c:v>879.01</c:v>
                </c:pt>
                <c:pt idx="845">
                  <c:v>880.01</c:v>
                </c:pt>
                <c:pt idx="846">
                  <c:v>881.01</c:v>
                </c:pt>
                <c:pt idx="847">
                  <c:v>882.01</c:v>
                </c:pt>
                <c:pt idx="848">
                  <c:v>883.01</c:v>
                </c:pt>
                <c:pt idx="849">
                  <c:v>884.01</c:v>
                </c:pt>
                <c:pt idx="850">
                  <c:v>885.01</c:v>
                </c:pt>
                <c:pt idx="851">
                  <c:v>886.01</c:v>
                </c:pt>
                <c:pt idx="852">
                  <c:v>887.01</c:v>
                </c:pt>
                <c:pt idx="853">
                  <c:v>888.01</c:v>
                </c:pt>
                <c:pt idx="854">
                  <c:v>889.01</c:v>
                </c:pt>
                <c:pt idx="855">
                  <c:v>890.01</c:v>
                </c:pt>
                <c:pt idx="856">
                  <c:v>891.01</c:v>
                </c:pt>
                <c:pt idx="857">
                  <c:v>892.01</c:v>
                </c:pt>
                <c:pt idx="858">
                  <c:v>893.01</c:v>
                </c:pt>
                <c:pt idx="859">
                  <c:v>894.01</c:v>
                </c:pt>
                <c:pt idx="860">
                  <c:v>895.01</c:v>
                </c:pt>
                <c:pt idx="861">
                  <c:v>896.01</c:v>
                </c:pt>
                <c:pt idx="862">
                  <c:v>897.01</c:v>
                </c:pt>
                <c:pt idx="863">
                  <c:v>898.01</c:v>
                </c:pt>
                <c:pt idx="864">
                  <c:v>899.01</c:v>
                </c:pt>
                <c:pt idx="865">
                  <c:v>900.01</c:v>
                </c:pt>
                <c:pt idx="866">
                  <c:v>901.01</c:v>
                </c:pt>
                <c:pt idx="867">
                  <c:v>902.01</c:v>
                </c:pt>
                <c:pt idx="868">
                  <c:v>903.01</c:v>
                </c:pt>
                <c:pt idx="869">
                  <c:v>904.01</c:v>
                </c:pt>
                <c:pt idx="870">
                  <c:v>905.01</c:v>
                </c:pt>
                <c:pt idx="871">
                  <c:v>906.01</c:v>
                </c:pt>
                <c:pt idx="872">
                  <c:v>907.01</c:v>
                </c:pt>
                <c:pt idx="873">
                  <c:v>908.01</c:v>
                </c:pt>
                <c:pt idx="874">
                  <c:v>909.01</c:v>
                </c:pt>
                <c:pt idx="875">
                  <c:v>910.01</c:v>
                </c:pt>
                <c:pt idx="876">
                  <c:v>911.01</c:v>
                </c:pt>
                <c:pt idx="877">
                  <c:v>912.01</c:v>
                </c:pt>
                <c:pt idx="878">
                  <c:v>913.01</c:v>
                </c:pt>
                <c:pt idx="879">
                  <c:v>914.01</c:v>
                </c:pt>
                <c:pt idx="880">
                  <c:v>915.01</c:v>
                </c:pt>
                <c:pt idx="881">
                  <c:v>916.01</c:v>
                </c:pt>
                <c:pt idx="882">
                  <c:v>917.01</c:v>
                </c:pt>
                <c:pt idx="883">
                  <c:v>918.01</c:v>
                </c:pt>
                <c:pt idx="884">
                  <c:v>919.01</c:v>
                </c:pt>
                <c:pt idx="885">
                  <c:v>920.01</c:v>
                </c:pt>
                <c:pt idx="886">
                  <c:v>921.01</c:v>
                </c:pt>
                <c:pt idx="887">
                  <c:v>922.01</c:v>
                </c:pt>
                <c:pt idx="888">
                  <c:v>923.01</c:v>
                </c:pt>
                <c:pt idx="889">
                  <c:v>924.01</c:v>
                </c:pt>
                <c:pt idx="890">
                  <c:v>925.01</c:v>
                </c:pt>
                <c:pt idx="891">
                  <c:v>926.01</c:v>
                </c:pt>
                <c:pt idx="892">
                  <c:v>927.01</c:v>
                </c:pt>
                <c:pt idx="893">
                  <c:v>928.01</c:v>
                </c:pt>
                <c:pt idx="894">
                  <c:v>929.01</c:v>
                </c:pt>
                <c:pt idx="895">
                  <c:v>930.01</c:v>
                </c:pt>
                <c:pt idx="896">
                  <c:v>931.01</c:v>
                </c:pt>
                <c:pt idx="897">
                  <c:v>932.01</c:v>
                </c:pt>
                <c:pt idx="898">
                  <c:v>933.01</c:v>
                </c:pt>
                <c:pt idx="899">
                  <c:v>934.01</c:v>
                </c:pt>
                <c:pt idx="900">
                  <c:v>935.01</c:v>
                </c:pt>
                <c:pt idx="901">
                  <c:v>936.01</c:v>
                </c:pt>
                <c:pt idx="902">
                  <c:v>937.01</c:v>
                </c:pt>
                <c:pt idx="903">
                  <c:v>938.01</c:v>
                </c:pt>
                <c:pt idx="904">
                  <c:v>939.01</c:v>
                </c:pt>
                <c:pt idx="905">
                  <c:v>940.01</c:v>
                </c:pt>
                <c:pt idx="906">
                  <c:v>941.01</c:v>
                </c:pt>
                <c:pt idx="907">
                  <c:v>942.01</c:v>
                </c:pt>
                <c:pt idx="908">
                  <c:v>943.01</c:v>
                </c:pt>
                <c:pt idx="909">
                  <c:v>944.01</c:v>
                </c:pt>
                <c:pt idx="910">
                  <c:v>945.01</c:v>
                </c:pt>
                <c:pt idx="911">
                  <c:v>946.01</c:v>
                </c:pt>
                <c:pt idx="912">
                  <c:v>947.01</c:v>
                </c:pt>
                <c:pt idx="913">
                  <c:v>948.01</c:v>
                </c:pt>
                <c:pt idx="914">
                  <c:v>949.01</c:v>
                </c:pt>
                <c:pt idx="915">
                  <c:v>950.01</c:v>
                </c:pt>
                <c:pt idx="916">
                  <c:v>951.01</c:v>
                </c:pt>
                <c:pt idx="917">
                  <c:v>952.01</c:v>
                </c:pt>
                <c:pt idx="918">
                  <c:v>953.01</c:v>
                </c:pt>
                <c:pt idx="919">
                  <c:v>954.01</c:v>
                </c:pt>
                <c:pt idx="920">
                  <c:v>955.01</c:v>
                </c:pt>
                <c:pt idx="921">
                  <c:v>956.01</c:v>
                </c:pt>
                <c:pt idx="922">
                  <c:v>957.01</c:v>
                </c:pt>
                <c:pt idx="923">
                  <c:v>958.01</c:v>
                </c:pt>
                <c:pt idx="924">
                  <c:v>959.01</c:v>
                </c:pt>
              </c:numCache>
            </c:numRef>
          </c:xVal>
          <c:yVal>
            <c:numRef>
              <c:f>'#2-ShPT'!$F$7:$F$931</c:f>
              <c:numCache>
                <c:formatCode>General</c:formatCode>
                <c:ptCount val="925"/>
                <c:pt idx="0">
                  <c:v>3.1000000000000003E-2</c:v>
                </c:pt>
                <c:pt idx="1">
                  <c:v>1.2999999999999998E-2</c:v>
                </c:pt>
                <c:pt idx="2" formatCode="0.00E+00">
                  <c:v>2.8500000000000001E-3</c:v>
                </c:pt>
                <c:pt idx="3" formatCode="0.00E+00">
                  <c:v>-8.4140000000000031E-3</c:v>
                </c:pt>
                <c:pt idx="4" formatCode="0.00E+00">
                  <c:v>-9.2720000000000025E-3</c:v>
                </c:pt>
                <c:pt idx="5" formatCode="0.00E+00">
                  <c:v>-4.2180000000000004E-3</c:v>
                </c:pt>
                <c:pt idx="6" formatCode="0.00E+00">
                  <c:v>-1.8150000000000002E-3</c:v>
                </c:pt>
                <c:pt idx="7" formatCode="0.00E+00">
                  <c:v>-5.7310000000000015E-6</c:v>
                </c:pt>
                <c:pt idx="8" formatCode="0.00E+00">
                  <c:v>-3.8769999999999998E-3</c:v>
                </c:pt>
                <c:pt idx="9" formatCode="0.00E+00">
                  <c:v>-6.732000000000001E-3</c:v>
                </c:pt>
                <c:pt idx="10" formatCode="0.00E+00">
                  <c:v>-8.6770000000000011E-4</c:v>
                </c:pt>
                <c:pt idx="11" formatCode="0.00E+00">
                  <c:v>-6.8790000000000006E-3</c:v>
                </c:pt>
                <c:pt idx="12">
                  <c:v>-1.9000000000000003E-2</c:v>
                </c:pt>
                <c:pt idx="13">
                  <c:v>-2.5999999999999999E-2</c:v>
                </c:pt>
                <c:pt idx="14">
                  <c:v>-2.8000000000000001E-2</c:v>
                </c:pt>
                <c:pt idx="15">
                  <c:v>-2.8000000000000001E-2</c:v>
                </c:pt>
                <c:pt idx="16">
                  <c:v>-2.4E-2</c:v>
                </c:pt>
                <c:pt idx="17">
                  <c:v>-2.5000000000000001E-2</c:v>
                </c:pt>
                <c:pt idx="18">
                  <c:v>-3.4000000000000002E-2</c:v>
                </c:pt>
                <c:pt idx="19">
                  <c:v>-3.7999999999999999E-2</c:v>
                </c:pt>
                <c:pt idx="20">
                  <c:v>-3.7999999999999999E-2</c:v>
                </c:pt>
                <c:pt idx="21">
                  <c:v>-3.9000000000000007E-2</c:v>
                </c:pt>
                <c:pt idx="22">
                  <c:v>-4.200000000000001E-2</c:v>
                </c:pt>
                <c:pt idx="23">
                  <c:v>-4.5999999999999999E-2</c:v>
                </c:pt>
                <c:pt idx="24">
                  <c:v>-4.9000000000000009E-2</c:v>
                </c:pt>
                <c:pt idx="25">
                  <c:v>-5.3000000000000005E-2</c:v>
                </c:pt>
                <c:pt idx="26">
                  <c:v>-5.6000000000000001E-2</c:v>
                </c:pt>
                <c:pt idx="27">
                  <c:v>-5.5000000000000007E-2</c:v>
                </c:pt>
                <c:pt idx="28">
                  <c:v>-5.7000000000000009E-2</c:v>
                </c:pt>
                <c:pt idx="29">
                  <c:v>-5.6000000000000001E-2</c:v>
                </c:pt>
                <c:pt idx="30">
                  <c:v>-0.05</c:v>
                </c:pt>
                <c:pt idx="31">
                  <c:v>-5.1000000000000004E-2</c:v>
                </c:pt>
                <c:pt idx="32">
                  <c:v>-5.9000000000000004E-2</c:v>
                </c:pt>
                <c:pt idx="33">
                  <c:v>-6.0000000000000005E-2</c:v>
                </c:pt>
                <c:pt idx="34">
                  <c:v>-5.7000000000000009E-2</c:v>
                </c:pt>
                <c:pt idx="35">
                  <c:v>-6.6000000000000003E-2</c:v>
                </c:pt>
                <c:pt idx="36">
                  <c:v>-6.7000000000000004E-2</c:v>
                </c:pt>
                <c:pt idx="37">
                  <c:v>-6.5000000000000002E-2</c:v>
                </c:pt>
                <c:pt idx="38">
                  <c:v>-6.7000000000000004E-2</c:v>
                </c:pt>
                <c:pt idx="39">
                  <c:v>-6.4000000000000015E-2</c:v>
                </c:pt>
                <c:pt idx="40">
                  <c:v>-5.8000000000000003E-2</c:v>
                </c:pt>
                <c:pt idx="41">
                  <c:v>-6.0000000000000005E-2</c:v>
                </c:pt>
                <c:pt idx="42">
                  <c:v>-6.6000000000000003E-2</c:v>
                </c:pt>
                <c:pt idx="43">
                  <c:v>-6.1000000000000006E-2</c:v>
                </c:pt>
                <c:pt idx="44">
                  <c:v>-6.7000000000000004E-2</c:v>
                </c:pt>
                <c:pt idx="45">
                  <c:v>-7.0999999999999994E-2</c:v>
                </c:pt>
                <c:pt idx="46">
                  <c:v>-7.0999999999999994E-2</c:v>
                </c:pt>
                <c:pt idx="47">
                  <c:v>-7.8000000000000014E-2</c:v>
                </c:pt>
                <c:pt idx="48">
                  <c:v>-8.7000000000000022E-2</c:v>
                </c:pt>
                <c:pt idx="49">
                  <c:v>-8.2000000000000003E-2</c:v>
                </c:pt>
                <c:pt idx="50">
                  <c:v>-7.3000000000000009E-2</c:v>
                </c:pt>
                <c:pt idx="51">
                  <c:v>-7.5000000000000011E-2</c:v>
                </c:pt>
                <c:pt idx="52">
                  <c:v>-7.3000000000000009E-2</c:v>
                </c:pt>
                <c:pt idx="53">
                  <c:v>-7.5000000000000011E-2</c:v>
                </c:pt>
                <c:pt idx="54">
                  <c:v>-8.3000000000000018E-2</c:v>
                </c:pt>
                <c:pt idx="55">
                  <c:v>-8.3000000000000018E-2</c:v>
                </c:pt>
                <c:pt idx="56">
                  <c:v>-8.2000000000000003E-2</c:v>
                </c:pt>
                <c:pt idx="57">
                  <c:v>-8.3000000000000018E-2</c:v>
                </c:pt>
                <c:pt idx="58">
                  <c:v>-8.8000000000000023E-2</c:v>
                </c:pt>
                <c:pt idx="59">
                  <c:v>-9.2000000000000026E-2</c:v>
                </c:pt>
                <c:pt idx="60">
                  <c:v>-8.9000000000000037E-2</c:v>
                </c:pt>
                <c:pt idx="61">
                  <c:v>-9.2000000000000026E-2</c:v>
                </c:pt>
                <c:pt idx="62">
                  <c:v>-9.0000000000000011E-2</c:v>
                </c:pt>
                <c:pt idx="63">
                  <c:v>-9.4000000000000014E-2</c:v>
                </c:pt>
                <c:pt idx="64">
                  <c:v>-9.7000000000000003E-2</c:v>
                </c:pt>
                <c:pt idx="65">
                  <c:v>-0.10500000000000001</c:v>
                </c:pt>
                <c:pt idx="66">
                  <c:v>-0.112</c:v>
                </c:pt>
                <c:pt idx="67">
                  <c:v>-0.10900000000000001</c:v>
                </c:pt>
                <c:pt idx="68">
                  <c:v>-0.10900000000000001</c:v>
                </c:pt>
                <c:pt idx="69">
                  <c:v>-0.10500000000000001</c:v>
                </c:pt>
                <c:pt idx="70">
                  <c:v>-0.10600000000000001</c:v>
                </c:pt>
                <c:pt idx="71">
                  <c:v>-0.10900000000000001</c:v>
                </c:pt>
                <c:pt idx="72">
                  <c:v>-0.10900000000000001</c:v>
                </c:pt>
                <c:pt idx="73">
                  <c:v>-0.10800000000000001</c:v>
                </c:pt>
                <c:pt idx="74">
                  <c:v>-0.10900000000000001</c:v>
                </c:pt>
                <c:pt idx="75">
                  <c:v>-0.10800000000000001</c:v>
                </c:pt>
                <c:pt idx="76">
                  <c:v>-0.10900000000000001</c:v>
                </c:pt>
                <c:pt idx="77">
                  <c:v>-0.11</c:v>
                </c:pt>
                <c:pt idx="78">
                  <c:v>-0.10600000000000001</c:v>
                </c:pt>
                <c:pt idx="79">
                  <c:v>-0.10400000000000001</c:v>
                </c:pt>
                <c:pt idx="80">
                  <c:v>-0.10500000000000001</c:v>
                </c:pt>
                <c:pt idx="81">
                  <c:v>-9.9000000000000019E-2</c:v>
                </c:pt>
                <c:pt idx="82">
                  <c:v>-9.4000000000000014E-2</c:v>
                </c:pt>
                <c:pt idx="83">
                  <c:v>-9.4000000000000014E-2</c:v>
                </c:pt>
                <c:pt idx="84">
                  <c:v>-0.10299999999999998</c:v>
                </c:pt>
                <c:pt idx="85">
                  <c:v>-0.10600000000000001</c:v>
                </c:pt>
                <c:pt idx="86">
                  <c:v>-0.11700000000000002</c:v>
                </c:pt>
                <c:pt idx="87">
                  <c:v>-0.12200000000000001</c:v>
                </c:pt>
                <c:pt idx="88">
                  <c:v>-0.114</c:v>
                </c:pt>
                <c:pt idx="89">
                  <c:v>-0.11899999999999998</c:v>
                </c:pt>
                <c:pt idx="90">
                  <c:v>-0.13</c:v>
                </c:pt>
                <c:pt idx="91">
                  <c:v>-0.13100000000000001</c:v>
                </c:pt>
                <c:pt idx="92">
                  <c:v>-0.12000000000000001</c:v>
                </c:pt>
                <c:pt idx="93">
                  <c:v>-0.11899999999999998</c:v>
                </c:pt>
                <c:pt idx="94">
                  <c:v>-0.115</c:v>
                </c:pt>
                <c:pt idx="95">
                  <c:v>-0.12000000000000001</c:v>
                </c:pt>
                <c:pt idx="96">
                  <c:v>-0.13</c:v>
                </c:pt>
                <c:pt idx="97">
                  <c:v>-0.13100000000000001</c:v>
                </c:pt>
                <c:pt idx="98">
                  <c:v>-0.126</c:v>
                </c:pt>
                <c:pt idx="99">
                  <c:v>-0.129</c:v>
                </c:pt>
                <c:pt idx="100">
                  <c:v>-0.13700000000000001</c:v>
                </c:pt>
                <c:pt idx="101">
                  <c:v>-0.13800000000000001</c:v>
                </c:pt>
                <c:pt idx="102">
                  <c:v>-0.13300000000000001</c:v>
                </c:pt>
                <c:pt idx="103">
                  <c:v>-0.13300000000000001</c:v>
                </c:pt>
                <c:pt idx="104">
                  <c:v>-0.13100000000000001</c:v>
                </c:pt>
                <c:pt idx="105">
                  <c:v>-0.129</c:v>
                </c:pt>
                <c:pt idx="106">
                  <c:v>-0.14100000000000001</c:v>
                </c:pt>
                <c:pt idx="107">
                  <c:v>-0.14200000000000002</c:v>
                </c:pt>
                <c:pt idx="108">
                  <c:v>-0.13900000000000001</c:v>
                </c:pt>
                <c:pt idx="109">
                  <c:v>-0.14000000000000001</c:v>
                </c:pt>
                <c:pt idx="110">
                  <c:v>-0.14300000000000002</c:v>
                </c:pt>
                <c:pt idx="111">
                  <c:v>-0.13900000000000001</c:v>
                </c:pt>
                <c:pt idx="112">
                  <c:v>-0.13400000000000001</c:v>
                </c:pt>
                <c:pt idx="113">
                  <c:v>-0.13600000000000001</c:v>
                </c:pt>
                <c:pt idx="114">
                  <c:v>-0.13100000000000001</c:v>
                </c:pt>
                <c:pt idx="115">
                  <c:v>-0.126</c:v>
                </c:pt>
                <c:pt idx="116">
                  <c:v>-0.127</c:v>
                </c:pt>
                <c:pt idx="117">
                  <c:v>-0.127</c:v>
                </c:pt>
                <c:pt idx="118">
                  <c:v>-0.12300000000000001</c:v>
                </c:pt>
                <c:pt idx="119">
                  <c:v>-0.126</c:v>
                </c:pt>
                <c:pt idx="120">
                  <c:v>-0.127</c:v>
                </c:pt>
                <c:pt idx="121">
                  <c:v>-0.129</c:v>
                </c:pt>
                <c:pt idx="122">
                  <c:v>-0.13900000000000001</c:v>
                </c:pt>
                <c:pt idx="123">
                  <c:v>-0.13900000000000001</c:v>
                </c:pt>
                <c:pt idx="124">
                  <c:v>-0.13500000000000001</c:v>
                </c:pt>
                <c:pt idx="125">
                  <c:v>-0.13100000000000001</c:v>
                </c:pt>
                <c:pt idx="126">
                  <c:v>-0.13400000000000001</c:v>
                </c:pt>
                <c:pt idx="127">
                  <c:v>-0.13700000000000001</c:v>
                </c:pt>
                <c:pt idx="128">
                  <c:v>-0.14600000000000002</c:v>
                </c:pt>
                <c:pt idx="129">
                  <c:v>-0.15200000000000002</c:v>
                </c:pt>
                <c:pt idx="130">
                  <c:v>-0.13900000000000001</c:v>
                </c:pt>
                <c:pt idx="131">
                  <c:v>-0.13100000000000001</c:v>
                </c:pt>
                <c:pt idx="132">
                  <c:v>-0.13400000000000001</c:v>
                </c:pt>
                <c:pt idx="133">
                  <c:v>-0.14500000000000002</c:v>
                </c:pt>
                <c:pt idx="134">
                  <c:v>-0.14700000000000002</c:v>
                </c:pt>
                <c:pt idx="135">
                  <c:v>-0.14500000000000002</c:v>
                </c:pt>
                <c:pt idx="136">
                  <c:v>-0.14800000000000002</c:v>
                </c:pt>
                <c:pt idx="137">
                  <c:v>-0.13800000000000001</c:v>
                </c:pt>
                <c:pt idx="138">
                  <c:v>-0.14400000000000002</c:v>
                </c:pt>
                <c:pt idx="139">
                  <c:v>-0.14800000000000002</c:v>
                </c:pt>
                <c:pt idx="140">
                  <c:v>-0.15900000000000003</c:v>
                </c:pt>
                <c:pt idx="141">
                  <c:v>-0.16</c:v>
                </c:pt>
                <c:pt idx="142">
                  <c:v>-0.15600000000000003</c:v>
                </c:pt>
                <c:pt idx="143">
                  <c:v>-0.16300000000000001</c:v>
                </c:pt>
                <c:pt idx="144">
                  <c:v>-0.16400000000000001</c:v>
                </c:pt>
                <c:pt idx="145">
                  <c:v>-0.16600000000000001</c:v>
                </c:pt>
                <c:pt idx="146">
                  <c:v>-0.15700000000000003</c:v>
                </c:pt>
                <c:pt idx="147">
                  <c:v>-0.16700000000000001</c:v>
                </c:pt>
                <c:pt idx="148">
                  <c:v>-0.161</c:v>
                </c:pt>
                <c:pt idx="149">
                  <c:v>-0.161</c:v>
                </c:pt>
                <c:pt idx="150">
                  <c:v>-0.15700000000000003</c:v>
                </c:pt>
                <c:pt idx="151">
                  <c:v>-0.161</c:v>
                </c:pt>
                <c:pt idx="152">
                  <c:v>-0.15500000000000003</c:v>
                </c:pt>
                <c:pt idx="153">
                  <c:v>-0.16</c:v>
                </c:pt>
                <c:pt idx="154">
                  <c:v>-0.17100000000000001</c:v>
                </c:pt>
                <c:pt idx="155">
                  <c:v>-0.17800000000000002</c:v>
                </c:pt>
                <c:pt idx="156">
                  <c:v>-0.17100000000000001</c:v>
                </c:pt>
                <c:pt idx="157">
                  <c:v>-0.17</c:v>
                </c:pt>
                <c:pt idx="158">
                  <c:v>-0.17200000000000001</c:v>
                </c:pt>
                <c:pt idx="159">
                  <c:v>-0.17800000000000002</c:v>
                </c:pt>
                <c:pt idx="160">
                  <c:v>-0.18400000000000002</c:v>
                </c:pt>
                <c:pt idx="161">
                  <c:v>-0.19500000000000001</c:v>
                </c:pt>
                <c:pt idx="162">
                  <c:v>-0.18900000000000003</c:v>
                </c:pt>
                <c:pt idx="163">
                  <c:v>-0.18200000000000002</c:v>
                </c:pt>
                <c:pt idx="164">
                  <c:v>-0.17900000000000002</c:v>
                </c:pt>
                <c:pt idx="165">
                  <c:v>-0.17900000000000002</c:v>
                </c:pt>
                <c:pt idx="166">
                  <c:v>-0.192</c:v>
                </c:pt>
                <c:pt idx="167">
                  <c:v>-0.19500000000000001</c:v>
                </c:pt>
                <c:pt idx="168">
                  <c:v>-0.19900000000000001</c:v>
                </c:pt>
                <c:pt idx="169">
                  <c:v>-0.191</c:v>
                </c:pt>
                <c:pt idx="170">
                  <c:v>-0.191</c:v>
                </c:pt>
                <c:pt idx="171">
                  <c:v>-0.19400000000000001</c:v>
                </c:pt>
                <c:pt idx="172">
                  <c:v>-0.19800000000000001</c:v>
                </c:pt>
                <c:pt idx="173">
                  <c:v>-0.20900000000000002</c:v>
                </c:pt>
                <c:pt idx="174">
                  <c:v>-0.20600000000000002</c:v>
                </c:pt>
                <c:pt idx="175">
                  <c:v>-0.20900000000000002</c:v>
                </c:pt>
                <c:pt idx="176">
                  <c:v>-0.21100000000000002</c:v>
                </c:pt>
                <c:pt idx="177">
                  <c:v>-0.20500000000000002</c:v>
                </c:pt>
                <c:pt idx="178">
                  <c:v>-0.20500000000000002</c:v>
                </c:pt>
                <c:pt idx="179">
                  <c:v>-0.21700000000000003</c:v>
                </c:pt>
                <c:pt idx="180">
                  <c:v>-0.224</c:v>
                </c:pt>
                <c:pt idx="181">
                  <c:v>-0.22700000000000001</c:v>
                </c:pt>
                <c:pt idx="182">
                  <c:v>-0.23700000000000002</c:v>
                </c:pt>
                <c:pt idx="183">
                  <c:v>-0.23300000000000001</c:v>
                </c:pt>
                <c:pt idx="184">
                  <c:v>-0.24200000000000002</c:v>
                </c:pt>
                <c:pt idx="185">
                  <c:v>-0.24200000000000002</c:v>
                </c:pt>
                <c:pt idx="186">
                  <c:v>-0.25</c:v>
                </c:pt>
                <c:pt idx="187">
                  <c:v>-0.254</c:v>
                </c:pt>
                <c:pt idx="188">
                  <c:v>-0.25800000000000001</c:v>
                </c:pt>
                <c:pt idx="189">
                  <c:v>-0.26100000000000001</c:v>
                </c:pt>
                <c:pt idx="190">
                  <c:v>-0.26300000000000001</c:v>
                </c:pt>
                <c:pt idx="191">
                  <c:v>-0.26900000000000002</c:v>
                </c:pt>
                <c:pt idx="192">
                  <c:v>-0.27100000000000002</c:v>
                </c:pt>
                <c:pt idx="193">
                  <c:v>-0.28000000000000008</c:v>
                </c:pt>
                <c:pt idx="194">
                  <c:v>-0.28100000000000008</c:v>
                </c:pt>
                <c:pt idx="195">
                  <c:v>-0.28600000000000003</c:v>
                </c:pt>
                <c:pt idx="196">
                  <c:v>-0.29300000000000004</c:v>
                </c:pt>
                <c:pt idx="197">
                  <c:v>-0.3010000000000001</c:v>
                </c:pt>
                <c:pt idx="198">
                  <c:v>-0.29400000000000004</c:v>
                </c:pt>
                <c:pt idx="199">
                  <c:v>-0.3020000000000001</c:v>
                </c:pt>
                <c:pt idx="200">
                  <c:v>-0.30600000000000011</c:v>
                </c:pt>
                <c:pt idx="201">
                  <c:v>-0.31200000000000006</c:v>
                </c:pt>
                <c:pt idx="202">
                  <c:v>-0.32400000000000007</c:v>
                </c:pt>
                <c:pt idx="203">
                  <c:v>-0.32600000000000007</c:v>
                </c:pt>
                <c:pt idx="204">
                  <c:v>-0.32900000000000007</c:v>
                </c:pt>
                <c:pt idx="205">
                  <c:v>-0.33700000000000008</c:v>
                </c:pt>
                <c:pt idx="206">
                  <c:v>-0.34400000000000003</c:v>
                </c:pt>
                <c:pt idx="207">
                  <c:v>-0.37100000000000005</c:v>
                </c:pt>
                <c:pt idx="208">
                  <c:v>-0.37200000000000005</c:v>
                </c:pt>
                <c:pt idx="209">
                  <c:v>-0.38400000000000006</c:v>
                </c:pt>
                <c:pt idx="210">
                  <c:v>-0.38200000000000006</c:v>
                </c:pt>
                <c:pt idx="211">
                  <c:v>-0.38600000000000007</c:v>
                </c:pt>
                <c:pt idx="212">
                  <c:v>-0.40300000000000002</c:v>
                </c:pt>
                <c:pt idx="213">
                  <c:v>-0.41200000000000003</c:v>
                </c:pt>
                <c:pt idx="214">
                  <c:v>-0.41800000000000004</c:v>
                </c:pt>
                <c:pt idx="215">
                  <c:v>-0.41300000000000003</c:v>
                </c:pt>
                <c:pt idx="216">
                  <c:v>-0.4210000000000001</c:v>
                </c:pt>
                <c:pt idx="217">
                  <c:v>-0.4240000000000001</c:v>
                </c:pt>
                <c:pt idx="218">
                  <c:v>-0.43400000000000005</c:v>
                </c:pt>
                <c:pt idx="219">
                  <c:v>-0.441</c:v>
                </c:pt>
                <c:pt idx="220">
                  <c:v>-0.44900000000000001</c:v>
                </c:pt>
                <c:pt idx="221">
                  <c:v>-0.45100000000000001</c:v>
                </c:pt>
                <c:pt idx="222">
                  <c:v>-0.45400000000000001</c:v>
                </c:pt>
                <c:pt idx="223">
                  <c:v>-0.46700000000000008</c:v>
                </c:pt>
                <c:pt idx="224">
                  <c:v>-0.47100000000000003</c:v>
                </c:pt>
                <c:pt idx="225">
                  <c:v>-0.47700000000000004</c:v>
                </c:pt>
                <c:pt idx="226">
                  <c:v>-0.4920000000000001</c:v>
                </c:pt>
                <c:pt idx="227">
                  <c:v>-0.4920000000000001</c:v>
                </c:pt>
                <c:pt idx="228">
                  <c:v>-0.503</c:v>
                </c:pt>
                <c:pt idx="229">
                  <c:v>-0.503</c:v>
                </c:pt>
                <c:pt idx="230">
                  <c:v>-0.51700000000000002</c:v>
                </c:pt>
                <c:pt idx="231">
                  <c:v>-0.51400000000000001</c:v>
                </c:pt>
                <c:pt idx="232">
                  <c:v>-0.52100000000000002</c:v>
                </c:pt>
                <c:pt idx="233">
                  <c:v>-0.53400000000000003</c:v>
                </c:pt>
                <c:pt idx="234">
                  <c:v>-0.53400000000000003</c:v>
                </c:pt>
                <c:pt idx="235">
                  <c:v>-0.53900000000000003</c:v>
                </c:pt>
                <c:pt idx="236">
                  <c:v>-0.54100000000000004</c:v>
                </c:pt>
                <c:pt idx="237">
                  <c:v>-0.56200000000000017</c:v>
                </c:pt>
                <c:pt idx="238">
                  <c:v>-0.56499999999999995</c:v>
                </c:pt>
                <c:pt idx="239">
                  <c:v>-0.56799999999999995</c:v>
                </c:pt>
                <c:pt idx="240">
                  <c:v>-0.56399999999999995</c:v>
                </c:pt>
                <c:pt idx="241">
                  <c:v>-0.57199999999999995</c:v>
                </c:pt>
                <c:pt idx="242">
                  <c:v>-0.58099999999999996</c:v>
                </c:pt>
                <c:pt idx="243">
                  <c:v>-0.58899999999999997</c:v>
                </c:pt>
                <c:pt idx="244">
                  <c:v>-0.60200000000000009</c:v>
                </c:pt>
                <c:pt idx="245">
                  <c:v>-0.59899999999999998</c:v>
                </c:pt>
                <c:pt idx="246">
                  <c:v>-0.60200000000000009</c:v>
                </c:pt>
                <c:pt idx="247">
                  <c:v>-0.60300000000000009</c:v>
                </c:pt>
                <c:pt idx="248">
                  <c:v>-0.6090000000000001</c:v>
                </c:pt>
                <c:pt idx="249">
                  <c:v>-0.62700000000000011</c:v>
                </c:pt>
                <c:pt idx="250">
                  <c:v>-0.63100000000000012</c:v>
                </c:pt>
                <c:pt idx="251">
                  <c:v>-0.62900000000000011</c:v>
                </c:pt>
                <c:pt idx="252">
                  <c:v>-0.64100000000000013</c:v>
                </c:pt>
                <c:pt idx="253">
                  <c:v>-0.63500000000000012</c:v>
                </c:pt>
                <c:pt idx="254">
                  <c:v>-0.63800000000000012</c:v>
                </c:pt>
                <c:pt idx="255">
                  <c:v>-0.65400000000000014</c:v>
                </c:pt>
                <c:pt idx="256">
                  <c:v>-0.65600000000000014</c:v>
                </c:pt>
                <c:pt idx="257">
                  <c:v>-0.66600000000000015</c:v>
                </c:pt>
                <c:pt idx="258">
                  <c:v>-0.66500000000000015</c:v>
                </c:pt>
                <c:pt idx="259">
                  <c:v>-0.66400000000000015</c:v>
                </c:pt>
                <c:pt idx="260">
                  <c:v>-0.66500000000000015</c:v>
                </c:pt>
                <c:pt idx="261">
                  <c:v>-0.67000000000000015</c:v>
                </c:pt>
                <c:pt idx="262">
                  <c:v>-0.69000000000000006</c:v>
                </c:pt>
                <c:pt idx="263">
                  <c:v>-0.69000000000000006</c:v>
                </c:pt>
                <c:pt idx="264">
                  <c:v>-0.69199999999999995</c:v>
                </c:pt>
                <c:pt idx="265">
                  <c:v>-0.69299999999999995</c:v>
                </c:pt>
                <c:pt idx="266">
                  <c:v>-0.70100000000000007</c:v>
                </c:pt>
                <c:pt idx="267">
                  <c:v>-0.71200000000000008</c:v>
                </c:pt>
                <c:pt idx="268">
                  <c:v>-0.71200000000000008</c:v>
                </c:pt>
                <c:pt idx="269">
                  <c:v>-0.71400000000000008</c:v>
                </c:pt>
                <c:pt idx="270">
                  <c:v>-0.72000000000000008</c:v>
                </c:pt>
                <c:pt idx="271">
                  <c:v>-0.72200000000000009</c:v>
                </c:pt>
                <c:pt idx="272">
                  <c:v>-0.7330000000000001</c:v>
                </c:pt>
                <c:pt idx="273">
                  <c:v>-0.74900000000000011</c:v>
                </c:pt>
                <c:pt idx="274">
                  <c:v>-0.75500000000000012</c:v>
                </c:pt>
                <c:pt idx="275">
                  <c:v>-0.77000000000000013</c:v>
                </c:pt>
                <c:pt idx="276">
                  <c:v>-0.78300000000000003</c:v>
                </c:pt>
                <c:pt idx="277">
                  <c:v>-0.79100000000000004</c:v>
                </c:pt>
                <c:pt idx="278">
                  <c:v>-0.80600000000000005</c:v>
                </c:pt>
                <c:pt idx="279">
                  <c:v>-0.81699999999999995</c:v>
                </c:pt>
                <c:pt idx="280">
                  <c:v>-0.83300000000000007</c:v>
                </c:pt>
                <c:pt idx="281">
                  <c:v>-0.83600000000000008</c:v>
                </c:pt>
                <c:pt idx="282">
                  <c:v>-0.84500000000000008</c:v>
                </c:pt>
                <c:pt idx="283">
                  <c:v>-0.8620000000000001</c:v>
                </c:pt>
                <c:pt idx="284">
                  <c:v>-0.87000000000000011</c:v>
                </c:pt>
                <c:pt idx="285">
                  <c:v>-0.89</c:v>
                </c:pt>
                <c:pt idx="286">
                  <c:v>-0.90200000000000002</c:v>
                </c:pt>
                <c:pt idx="287">
                  <c:v>-0.91100000000000003</c:v>
                </c:pt>
                <c:pt idx="288">
                  <c:v>-0.92700000000000005</c:v>
                </c:pt>
                <c:pt idx="289">
                  <c:v>-0.93300000000000005</c:v>
                </c:pt>
                <c:pt idx="290">
                  <c:v>-0.95800000000000007</c:v>
                </c:pt>
                <c:pt idx="291">
                  <c:v>-0.97200000000000009</c:v>
                </c:pt>
                <c:pt idx="292">
                  <c:v>-0.98699999999999999</c:v>
                </c:pt>
                <c:pt idx="293">
                  <c:v>-1.008</c:v>
                </c:pt>
                <c:pt idx="294">
                  <c:v>-1.026</c:v>
                </c:pt>
                <c:pt idx="295">
                  <c:v>-1.0529999999999997</c:v>
                </c:pt>
                <c:pt idx="296">
                  <c:v>-1.069</c:v>
                </c:pt>
                <c:pt idx="297">
                  <c:v>-1.095</c:v>
                </c:pt>
                <c:pt idx="298">
                  <c:v>-1.1240000000000001</c:v>
                </c:pt>
                <c:pt idx="299">
                  <c:v>-1.141</c:v>
                </c:pt>
                <c:pt idx="300">
                  <c:v>-1.1759999999999997</c:v>
                </c:pt>
                <c:pt idx="301">
                  <c:v>-1.206</c:v>
                </c:pt>
                <c:pt idx="302">
                  <c:v>-1.2409999999999999</c:v>
                </c:pt>
                <c:pt idx="303">
                  <c:v>-1.2729999999999997</c:v>
                </c:pt>
                <c:pt idx="304">
                  <c:v>-1.3080000000000001</c:v>
                </c:pt>
                <c:pt idx="305">
                  <c:v>-1.347</c:v>
                </c:pt>
                <c:pt idx="306">
                  <c:v>-1.379</c:v>
                </c:pt>
                <c:pt idx="307">
                  <c:v>-1.4239999999999995</c:v>
                </c:pt>
                <c:pt idx="308">
                  <c:v>-1.4689999999999999</c:v>
                </c:pt>
                <c:pt idx="309">
                  <c:v>-1.5129999999999997</c:v>
                </c:pt>
                <c:pt idx="310">
                  <c:v>-1.5660000000000001</c:v>
                </c:pt>
                <c:pt idx="311">
                  <c:v>-1.617</c:v>
                </c:pt>
                <c:pt idx="312">
                  <c:v>-1.665</c:v>
                </c:pt>
                <c:pt idx="313">
                  <c:v>-1.7309999999999999</c:v>
                </c:pt>
                <c:pt idx="314">
                  <c:v>-1.7769999999999997</c:v>
                </c:pt>
                <c:pt idx="315">
                  <c:v>-1.85</c:v>
                </c:pt>
                <c:pt idx="316">
                  <c:v>-1.917</c:v>
                </c:pt>
                <c:pt idx="317">
                  <c:v>-1.9960000000000002</c:v>
                </c:pt>
                <c:pt idx="318">
                  <c:v>-2.0670000000000002</c:v>
                </c:pt>
                <c:pt idx="319">
                  <c:v>-2.1339999999999999</c:v>
                </c:pt>
                <c:pt idx="320">
                  <c:v>-2.2109999999999999</c:v>
                </c:pt>
                <c:pt idx="321">
                  <c:v>-2.3039999999999998</c:v>
                </c:pt>
                <c:pt idx="322">
                  <c:v>-2.3929999999999993</c:v>
                </c:pt>
                <c:pt idx="323">
                  <c:v>-2.4899999999999998</c:v>
                </c:pt>
                <c:pt idx="324">
                  <c:v>-2.5880000000000001</c:v>
                </c:pt>
                <c:pt idx="325">
                  <c:v>-2.6869999999999998</c:v>
                </c:pt>
                <c:pt idx="326">
                  <c:v>-2.794</c:v>
                </c:pt>
                <c:pt idx="327">
                  <c:v>-2.8989999999999996</c:v>
                </c:pt>
                <c:pt idx="328">
                  <c:v>-3.0179999999999998</c:v>
                </c:pt>
                <c:pt idx="329">
                  <c:v>-3.1379999999999999</c:v>
                </c:pt>
                <c:pt idx="330">
                  <c:v>-3.254</c:v>
                </c:pt>
                <c:pt idx="331">
                  <c:v>-3.3779999999999997</c:v>
                </c:pt>
                <c:pt idx="332">
                  <c:v>-3.5070000000000001</c:v>
                </c:pt>
                <c:pt idx="333">
                  <c:v>-3.6339999999999999</c:v>
                </c:pt>
                <c:pt idx="334">
                  <c:v>-3.7610000000000001</c:v>
                </c:pt>
                <c:pt idx="335">
                  <c:v>-3.9009999999999998</c:v>
                </c:pt>
                <c:pt idx="336">
                  <c:v>-4.0369999999999999</c:v>
                </c:pt>
                <c:pt idx="337">
                  <c:v>-4.1769999999999996</c:v>
                </c:pt>
                <c:pt idx="338">
                  <c:v>-4.3249999999999993</c:v>
                </c:pt>
                <c:pt idx="339">
                  <c:v>-4.4760000000000009</c:v>
                </c:pt>
                <c:pt idx="340">
                  <c:v>-4.6279999999999992</c:v>
                </c:pt>
                <c:pt idx="341">
                  <c:v>-4.7669999999999995</c:v>
                </c:pt>
                <c:pt idx="342">
                  <c:v>-4.92</c:v>
                </c:pt>
                <c:pt idx="343">
                  <c:v>-5.0669999999999993</c:v>
                </c:pt>
                <c:pt idx="344">
                  <c:v>-5.2</c:v>
                </c:pt>
                <c:pt idx="345">
                  <c:v>-5.3460000000000001</c:v>
                </c:pt>
                <c:pt idx="346">
                  <c:v>-5.484</c:v>
                </c:pt>
                <c:pt idx="347">
                  <c:v>-5.6069999999999993</c:v>
                </c:pt>
                <c:pt idx="348">
                  <c:v>-5.7110000000000003</c:v>
                </c:pt>
                <c:pt idx="349">
                  <c:v>-5.8219999999999992</c:v>
                </c:pt>
                <c:pt idx="350">
                  <c:v>-5.9300000000000006</c:v>
                </c:pt>
                <c:pt idx="351">
                  <c:v>-6.0139999999999993</c:v>
                </c:pt>
                <c:pt idx="352">
                  <c:v>-6.0869999999999997</c:v>
                </c:pt>
                <c:pt idx="353">
                  <c:v>-6.1479999999999988</c:v>
                </c:pt>
                <c:pt idx="354">
                  <c:v>-6.2030000000000003</c:v>
                </c:pt>
                <c:pt idx="355">
                  <c:v>-6.2269999999999994</c:v>
                </c:pt>
                <c:pt idx="356">
                  <c:v>-6.2480000000000002</c:v>
                </c:pt>
                <c:pt idx="357">
                  <c:v>-6.262999999999999</c:v>
                </c:pt>
                <c:pt idx="358">
                  <c:v>-6.2489999999999997</c:v>
                </c:pt>
                <c:pt idx="359">
                  <c:v>-6.2249999999999988</c:v>
                </c:pt>
                <c:pt idx="360">
                  <c:v>-6.1909999999999989</c:v>
                </c:pt>
                <c:pt idx="361">
                  <c:v>-6.1439999999999992</c:v>
                </c:pt>
                <c:pt idx="362">
                  <c:v>-6.0839999999999996</c:v>
                </c:pt>
                <c:pt idx="363">
                  <c:v>-6.004999999999999</c:v>
                </c:pt>
                <c:pt idx="364">
                  <c:v>-5.9310000000000009</c:v>
                </c:pt>
                <c:pt idx="365">
                  <c:v>-5.8339999999999996</c:v>
                </c:pt>
                <c:pt idx="366">
                  <c:v>-5.7370000000000001</c:v>
                </c:pt>
                <c:pt idx="367">
                  <c:v>-5.64</c:v>
                </c:pt>
                <c:pt idx="368">
                  <c:v>-5.5359999999999996</c:v>
                </c:pt>
                <c:pt idx="369">
                  <c:v>-5.4180000000000001</c:v>
                </c:pt>
                <c:pt idx="370">
                  <c:v>-5.302999999999999</c:v>
                </c:pt>
                <c:pt idx="371">
                  <c:v>-5.202</c:v>
                </c:pt>
                <c:pt idx="372">
                  <c:v>-5.0869999999999997</c:v>
                </c:pt>
                <c:pt idx="373">
                  <c:v>-4.9749999999999996</c:v>
                </c:pt>
                <c:pt idx="374">
                  <c:v>-4.8679999999999994</c:v>
                </c:pt>
                <c:pt idx="375">
                  <c:v>-4.7460000000000004</c:v>
                </c:pt>
                <c:pt idx="376">
                  <c:v>-4.6310000000000002</c:v>
                </c:pt>
                <c:pt idx="377">
                  <c:v>-4.528999999999999</c:v>
                </c:pt>
                <c:pt idx="378">
                  <c:v>-4.4400000000000004</c:v>
                </c:pt>
                <c:pt idx="379">
                  <c:v>-4.3490000000000002</c:v>
                </c:pt>
                <c:pt idx="380">
                  <c:v>-4.2590000000000003</c:v>
                </c:pt>
                <c:pt idx="381">
                  <c:v>-4.173</c:v>
                </c:pt>
                <c:pt idx="382">
                  <c:v>-4.097999999999999</c:v>
                </c:pt>
                <c:pt idx="383">
                  <c:v>-4.032</c:v>
                </c:pt>
                <c:pt idx="384">
                  <c:v>-3.9759999999999995</c:v>
                </c:pt>
                <c:pt idx="385">
                  <c:v>-3.9249999999999998</c:v>
                </c:pt>
                <c:pt idx="386">
                  <c:v>-3.8559999999999994</c:v>
                </c:pt>
                <c:pt idx="387">
                  <c:v>-3.8009999999999997</c:v>
                </c:pt>
                <c:pt idx="388">
                  <c:v>-3.754</c:v>
                </c:pt>
                <c:pt idx="389">
                  <c:v>-3.7149999999999999</c:v>
                </c:pt>
                <c:pt idx="390">
                  <c:v>-3.6749999999999998</c:v>
                </c:pt>
                <c:pt idx="391">
                  <c:v>-3.64</c:v>
                </c:pt>
                <c:pt idx="392">
                  <c:v>-3.6119999999999997</c:v>
                </c:pt>
                <c:pt idx="393">
                  <c:v>-3.59</c:v>
                </c:pt>
                <c:pt idx="394">
                  <c:v>-3.5589999999999997</c:v>
                </c:pt>
                <c:pt idx="395">
                  <c:v>-3.5559999999999996</c:v>
                </c:pt>
                <c:pt idx="396">
                  <c:v>-3.5339999999999998</c:v>
                </c:pt>
                <c:pt idx="397">
                  <c:v>-3.524</c:v>
                </c:pt>
                <c:pt idx="398">
                  <c:v>-3.5179999999999998</c:v>
                </c:pt>
                <c:pt idx="399">
                  <c:v>-3.5219999999999998</c:v>
                </c:pt>
                <c:pt idx="400">
                  <c:v>-3.5149999999999997</c:v>
                </c:pt>
                <c:pt idx="401">
                  <c:v>-3.5219999999999998</c:v>
                </c:pt>
                <c:pt idx="402">
                  <c:v>-3.5230000000000001</c:v>
                </c:pt>
                <c:pt idx="403">
                  <c:v>-3.544</c:v>
                </c:pt>
                <c:pt idx="404">
                  <c:v>-3.5529999999999995</c:v>
                </c:pt>
                <c:pt idx="405">
                  <c:v>-3.5589999999999997</c:v>
                </c:pt>
                <c:pt idx="406">
                  <c:v>-3.5640000000000001</c:v>
                </c:pt>
                <c:pt idx="407">
                  <c:v>-3.5779999999999998</c:v>
                </c:pt>
                <c:pt idx="408">
                  <c:v>-3.5840000000000001</c:v>
                </c:pt>
                <c:pt idx="409">
                  <c:v>-3.601</c:v>
                </c:pt>
                <c:pt idx="410">
                  <c:v>-3.597</c:v>
                </c:pt>
                <c:pt idx="411">
                  <c:v>-3.609</c:v>
                </c:pt>
                <c:pt idx="412">
                  <c:v>-3.6040000000000001</c:v>
                </c:pt>
                <c:pt idx="413">
                  <c:v>-3.6</c:v>
                </c:pt>
                <c:pt idx="414">
                  <c:v>-3.6030000000000002</c:v>
                </c:pt>
                <c:pt idx="415">
                  <c:v>-3.5979999999999999</c:v>
                </c:pt>
                <c:pt idx="416">
                  <c:v>-3.5939999999999999</c:v>
                </c:pt>
                <c:pt idx="417">
                  <c:v>-3.5989999999999998</c:v>
                </c:pt>
                <c:pt idx="418">
                  <c:v>-3.581</c:v>
                </c:pt>
                <c:pt idx="419">
                  <c:v>-3.5779999999999998</c:v>
                </c:pt>
                <c:pt idx="420">
                  <c:v>-3.57</c:v>
                </c:pt>
                <c:pt idx="421">
                  <c:v>-3.5630000000000002</c:v>
                </c:pt>
                <c:pt idx="422">
                  <c:v>-3.548</c:v>
                </c:pt>
                <c:pt idx="423">
                  <c:v>-3.5419999999999998</c:v>
                </c:pt>
                <c:pt idx="424">
                  <c:v>-3.5249999999999999</c:v>
                </c:pt>
                <c:pt idx="425">
                  <c:v>-3.5109999999999997</c:v>
                </c:pt>
                <c:pt idx="426">
                  <c:v>-3.4899999999999998</c:v>
                </c:pt>
                <c:pt idx="427">
                  <c:v>-3.4789999999999996</c:v>
                </c:pt>
                <c:pt idx="428">
                  <c:v>-3.4659999999999997</c:v>
                </c:pt>
                <c:pt idx="429">
                  <c:v>-3.44</c:v>
                </c:pt>
                <c:pt idx="430">
                  <c:v>-3.4159999999999995</c:v>
                </c:pt>
                <c:pt idx="431">
                  <c:v>-3.3899999999999997</c:v>
                </c:pt>
                <c:pt idx="432">
                  <c:v>-3.3699999999999997</c:v>
                </c:pt>
                <c:pt idx="433">
                  <c:v>-3.3369999999999997</c:v>
                </c:pt>
                <c:pt idx="434">
                  <c:v>-3.2959999999999998</c:v>
                </c:pt>
                <c:pt idx="435">
                  <c:v>-3.2669999999999999</c:v>
                </c:pt>
                <c:pt idx="436">
                  <c:v>-3.214</c:v>
                </c:pt>
                <c:pt idx="437">
                  <c:v>-3.161</c:v>
                </c:pt>
                <c:pt idx="438">
                  <c:v>-3.1230000000000002</c:v>
                </c:pt>
                <c:pt idx="439">
                  <c:v>-3.0609999999999999</c:v>
                </c:pt>
                <c:pt idx="440">
                  <c:v>-2.9989999999999997</c:v>
                </c:pt>
                <c:pt idx="441">
                  <c:v>-2.9409999999999998</c:v>
                </c:pt>
                <c:pt idx="442">
                  <c:v>-2.8779999999999997</c:v>
                </c:pt>
                <c:pt idx="443">
                  <c:v>-2.8029999999999995</c:v>
                </c:pt>
                <c:pt idx="444">
                  <c:v>-2.7080000000000002</c:v>
                </c:pt>
                <c:pt idx="445">
                  <c:v>-2.6309999999999998</c:v>
                </c:pt>
                <c:pt idx="446">
                  <c:v>-2.5349999999999997</c:v>
                </c:pt>
                <c:pt idx="447">
                  <c:v>-2.427</c:v>
                </c:pt>
                <c:pt idx="448">
                  <c:v>-2.3239999999999998</c:v>
                </c:pt>
                <c:pt idx="449">
                  <c:v>-2.2210000000000001</c:v>
                </c:pt>
                <c:pt idx="450">
                  <c:v>-2.1019999999999999</c:v>
                </c:pt>
                <c:pt idx="451">
                  <c:v>-1.9830000000000001</c:v>
                </c:pt>
                <c:pt idx="452">
                  <c:v>-1.877</c:v>
                </c:pt>
                <c:pt idx="453">
                  <c:v>-1.7649999999999997</c:v>
                </c:pt>
                <c:pt idx="454">
                  <c:v>-1.6479999999999997</c:v>
                </c:pt>
                <c:pt idx="455">
                  <c:v>-1.5349999999999997</c:v>
                </c:pt>
                <c:pt idx="456">
                  <c:v>-1.4329999999999998</c:v>
                </c:pt>
                <c:pt idx="457">
                  <c:v>-1.3140000000000001</c:v>
                </c:pt>
                <c:pt idx="458">
                  <c:v>-1.2129999999999999</c:v>
                </c:pt>
                <c:pt idx="459">
                  <c:v>-1.1120000000000001</c:v>
                </c:pt>
                <c:pt idx="460">
                  <c:v>-1.0149999999999997</c:v>
                </c:pt>
                <c:pt idx="461">
                  <c:v>-0.91300000000000003</c:v>
                </c:pt>
                <c:pt idx="462">
                  <c:v>-0.83200000000000007</c:v>
                </c:pt>
                <c:pt idx="463">
                  <c:v>-0.7430000000000001</c:v>
                </c:pt>
                <c:pt idx="464">
                  <c:v>-0.67600000000000016</c:v>
                </c:pt>
                <c:pt idx="465">
                  <c:v>-0.6090000000000001</c:v>
                </c:pt>
                <c:pt idx="466">
                  <c:v>-0.55800000000000005</c:v>
                </c:pt>
                <c:pt idx="467">
                  <c:v>-0.5</c:v>
                </c:pt>
                <c:pt idx="468">
                  <c:v>-0.45600000000000002</c:v>
                </c:pt>
                <c:pt idx="469">
                  <c:v>-0.41600000000000004</c:v>
                </c:pt>
                <c:pt idx="470">
                  <c:v>-0.38000000000000006</c:v>
                </c:pt>
                <c:pt idx="471">
                  <c:v>-0.34200000000000008</c:v>
                </c:pt>
                <c:pt idx="472">
                  <c:v>-0.32000000000000006</c:v>
                </c:pt>
                <c:pt idx="473">
                  <c:v>-0.28600000000000003</c:v>
                </c:pt>
                <c:pt idx="474">
                  <c:v>-0.25900000000000001</c:v>
                </c:pt>
                <c:pt idx="475">
                  <c:v>-0.23200000000000001</c:v>
                </c:pt>
                <c:pt idx="476">
                  <c:v>-0.20400000000000001</c:v>
                </c:pt>
                <c:pt idx="477">
                  <c:v>-0.18000000000000002</c:v>
                </c:pt>
                <c:pt idx="478">
                  <c:v>-0.16800000000000001</c:v>
                </c:pt>
                <c:pt idx="479">
                  <c:v>-0.16</c:v>
                </c:pt>
                <c:pt idx="480">
                  <c:v>-0.15300000000000002</c:v>
                </c:pt>
                <c:pt idx="481">
                  <c:v>-0.14300000000000002</c:v>
                </c:pt>
                <c:pt idx="482">
                  <c:v>-0.13400000000000001</c:v>
                </c:pt>
                <c:pt idx="483">
                  <c:v>-0.12400000000000001</c:v>
                </c:pt>
                <c:pt idx="484">
                  <c:v>-0.12200000000000001</c:v>
                </c:pt>
                <c:pt idx="485">
                  <c:v>-0.12000000000000001</c:v>
                </c:pt>
                <c:pt idx="486">
                  <c:v>-0.11899999999999998</c:v>
                </c:pt>
                <c:pt idx="487">
                  <c:v>-0.115</c:v>
                </c:pt>
                <c:pt idx="488">
                  <c:v>-0.10900000000000001</c:v>
                </c:pt>
                <c:pt idx="489">
                  <c:v>-0.10900000000000001</c:v>
                </c:pt>
                <c:pt idx="490">
                  <c:v>-0.11</c:v>
                </c:pt>
                <c:pt idx="491">
                  <c:v>-0.11</c:v>
                </c:pt>
                <c:pt idx="492">
                  <c:v>-0.10900000000000001</c:v>
                </c:pt>
                <c:pt idx="493">
                  <c:v>-0.11</c:v>
                </c:pt>
                <c:pt idx="494">
                  <c:v>-0.114</c:v>
                </c:pt>
                <c:pt idx="495">
                  <c:v>-0.112</c:v>
                </c:pt>
                <c:pt idx="496">
                  <c:v>-0.11</c:v>
                </c:pt>
                <c:pt idx="497">
                  <c:v>-0.10800000000000001</c:v>
                </c:pt>
                <c:pt idx="498">
                  <c:v>-0.10400000000000001</c:v>
                </c:pt>
                <c:pt idx="499">
                  <c:v>-0.10199999999999998</c:v>
                </c:pt>
                <c:pt idx="500">
                  <c:v>-0.10299999999999998</c:v>
                </c:pt>
                <c:pt idx="501">
                  <c:v>-0.10400000000000001</c:v>
                </c:pt>
                <c:pt idx="502">
                  <c:v>-0.10199999999999998</c:v>
                </c:pt>
                <c:pt idx="503">
                  <c:v>-0.10299999999999998</c:v>
                </c:pt>
                <c:pt idx="504">
                  <c:v>-0.10299999999999998</c:v>
                </c:pt>
                <c:pt idx="505">
                  <c:v>-0.10299999999999998</c:v>
                </c:pt>
                <c:pt idx="506">
                  <c:v>-0.10400000000000001</c:v>
                </c:pt>
                <c:pt idx="507">
                  <c:v>-0.10299999999999998</c:v>
                </c:pt>
                <c:pt idx="508">
                  <c:v>-0.10100000000000002</c:v>
                </c:pt>
                <c:pt idx="509">
                  <c:v>-0.1</c:v>
                </c:pt>
                <c:pt idx="510">
                  <c:v>-9.8000000000000018E-2</c:v>
                </c:pt>
                <c:pt idx="511">
                  <c:v>-9.7000000000000003E-2</c:v>
                </c:pt>
                <c:pt idx="512">
                  <c:v>-9.7000000000000003E-2</c:v>
                </c:pt>
                <c:pt idx="513">
                  <c:v>-9.7000000000000003E-2</c:v>
                </c:pt>
                <c:pt idx="514">
                  <c:v>-9.5000000000000015E-2</c:v>
                </c:pt>
                <c:pt idx="515">
                  <c:v>-0.1</c:v>
                </c:pt>
                <c:pt idx="516">
                  <c:v>-0.10400000000000001</c:v>
                </c:pt>
                <c:pt idx="517">
                  <c:v>-9.8000000000000018E-2</c:v>
                </c:pt>
                <c:pt idx="518">
                  <c:v>-9.4000000000000014E-2</c:v>
                </c:pt>
                <c:pt idx="519">
                  <c:v>-0.10199999999999998</c:v>
                </c:pt>
                <c:pt idx="520">
                  <c:v>-0.112</c:v>
                </c:pt>
                <c:pt idx="521">
                  <c:v>-0.114</c:v>
                </c:pt>
                <c:pt idx="522">
                  <c:v>-0.111</c:v>
                </c:pt>
                <c:pt idx="523">
                  <c:v>-0.111</c:v>
                </c:pt>
                <c:pt idx="524">
                  <c:v>-0.10500000000000001</c:v>
                </c:pt>
                <c:pt idx="525">
                  <c:v>-0.10600000000000001</c:v>
                </c:pt>
                <c:pt idx="526">
                  <c:v>-0.115</c:v>
                </c:pt>
                <c:pt idx="527">
                  <c:v>-0.11799999999999998</c:v>
                </c:pt>
                <c:pt idx="528">
                  <c:v>-0.112</c:v>
                </c:pt>
                <c:pt idx="529">
                  <c:v>-0.10199999999999998</c:v>
                </c:pt>
                <c:pt idx="530">
                  <c:v>-0.10199999999999998</c:v>
                </c:pt>
                <c:pt idx="531">
                  <c:v>-0.10400000000000001</c:v>
                </c:pt>
                <c:pt idx="532">
                  <c:v>-0.10199999999999998</c:v>
                </c:pt>
                <c:pt idx="533">
                  <c:v>-0.10500000000000001</c:v>
                </c:pt>
                <c:pt idx="534">
                  <c:v>-0.10500000000000001</c:v>
                </c:pt>
                <c:pt idx="535">
                  <c:v>-0.10600000000000001</c:v>
                </c:pt>
                <c:pt idx="536">
                  <c:v>-0.10600000000000001</c:v>
                </c:pt>
                <c:pt idx="537">
                  <c:v>-0.10100000000000002</c:v>
                </c:pt>
                <c:pt idx="538">
                  <c:v>-9.9000000000000019E-2</c:v>
                </c:pt>
                <c:pt idx="539">
                  <c:v>-0.10800000000000001</c:v>
                </c:pt>
                <c:pt idx="540">
                  <c:v>-0.11700000000000002</c:v>
                </c:pt>
                <c:pt idx="541">
                  <c:v>-0.11700000000000002</c:v>
                </c:pt>
                <c:pt idx="542">
                  <c:v>-0.10900000000000001</c:v>
                </c:pt>
                <c:pt idx="543">
                  <c:v>-0.10600000000000001</c:v>
                </c:pt>
                <c:pt idx="544">
                  <c:v>-0.10900000000000001</c:v>
                </c:pt>
                <c:pt idx="545">
                  <c:v>-0.111</c:v>
                </c:pt>
                <c:pt idx="546">
                  <c:v>-0.113</c:v>
                </c:pt>
                <c:pt idx="547">
                  <c:v>-0.113</c:v>
                </c:pt>
                <c:pt idx="548">
                  <c:v>-0.10199999999999998</c:v>
                </c:pt>
                <c:pt idx="549">
                  <c:v>-9.6000000000000002E-2</c:v>
                </c:pt>
                <c:pt idx="550">
                  <c:v>-0.10500000000000001</c:v>
                </c:pt>
                <c:pt idx="551">
                  <c:v>-0.112</c:v>
                </c:pt>
                <c:pt idx="552">
                  <c:v>-0.111</c:v>
                </c:pt>
                <c:pt idx="553">
                  <c:v>-0.10800000000000001</c:v>
                </c:pt>
                <c:pt idx="554">
                  <c:v>-0.111</c:v>
                </c:pt>
                <c:pt idx="555">
                  <c:v>-0.112</c:v>
                </c:pt>
                <c:pt idx="556">
                  <c:v>-0.11700000000000002</c:v>
                </c:pt>
                <c:pt idx="557">
                  <c:v>-0.126</c:v>
                </c:pt>
                <c:pt idx="558">
                  <c:v>-0.12300000000000001</c:v>
                </c:pt>
                <c:pt idx="559">
                  <c:v>-0.115</c:v>
                </c:pt>
                <c:pt idx="560">
                  <c:v>-0.11600000000000002</c:v>
                </c:pt>
                <c:pt idx="561">
                  <c:v>-0.11799999999999998</c:v>
                </c:pt>
                <c:pt idx="562">
                  <c:v>-0.112</c:v>
                </c:pt>
                <c:pt idx="563">
                  <c:v>-0.113</c:v>
                </c:pt>
                <c:pt idx="564">
                  <c:v>-0.12300000000000001</c:v>
                </c:pt>
                <c:pt idx="565">
                  <c:v>-0.114</c:v>
                </c:pt>
                <c:pt idx="566">
                  <c:v>-0.10500000000000001</c:v>
                </c:pt>
                <c:pt idx="567">
                  <c:v>-0.10500000000000001</c:v>
                </c:pt>
                <c:pt idx="568">
                  <c:v>-0.10800000000000001</c:v>
                </c:pt>
                <c:pt idx="569">
                  <c:v>-0.10500000000000001</c:v>
                </c:pt>
                <c:pt idx="570">
                  <c:v>-0.10400000000000001</c:v>
                </c:pt>
                <c:pt idx="571">
                  <c:v>-0.10700000000000001</c:v>
                </c:pt>
                <c:pt idx="572">
                  <c:v>-9.9000000000000019E-2</c:v>
                </c:pt>
                <c:pt idx="573">
                  <c:v>-9.3000000000000041E-2</c:v>
                </c:pt>
                <c:pt idx="574">
                  <c:v>-9.4000000000000014E-2</c:v>
                </c:pt>
                <c:pt idx="575">
                  <c:v>-9.9000000000000019E-2</c:v>
                </c:pt>
                <c:pt idx="576">
                  <c:v>-9.6000000000000002E-2</c:v>
                </c:pt>
                <c:pt idx="577">
                  <c:v>-9.2000000000000026E-2</c:v>
                </c:pt>
                <c:pt idx="578">
                  <c:v>-9.2000000000000026E-2</c:v>
                </c:pt>
                <c:pt idx="579">
                  <c:v>-9.9000000000000019E-2</c:v>
                </c:pt>
                <c:pt idx="580">
                  <c:v>-0.10600000000000001</c:v>
                </c:pt>
                <c:pt idx="581">
                  <c:v>-0.10199999999999998</c:v>
                </c:pt>
                <c:pt idx="582">
                  <c:v>-9.5000000000000015E-2</c:v>
                </c:pt>
                <c:pt idx="583">
                  <c:v>-9.4000000000000014E-2</c:v>
                </c:pt>
                <c:pt idx="584">
                  <c:v>-9.9000000000000019E-2</c:v>
                </c:pt>
                <c:pt idx="585">
                  <c:v>-0.10299999999999998</c:v>
                </c:pt>
                <c:pt idx="586">
                  <c:v>-0.10600000000000001</c:v>
                </c:pt>
                <c:pt idx="587">
                  <c:v>-0.114</c:v>
                </c:pt>
                <c:pt idx="588">
                  <c:v>-0.10500000000000001</c:v>
                </c:pt>
                <c:pt idx="589">
                  <c:v>-9.8000000000000018E-2</c:v>
                </c:pt>
                <c:pt idx="590">
                  <c:v>-0.10500000000000001</c:v>
                </c:pt>
                <c:pt idx="591">
                  <c:v>-0.111</c:v>
                </c:pt>
                <c:pt idx="592">
                  <c:v>-0.114</c:v>
                </c:pt>
                <c:pt idx="593">
                  <c:v>-0.11700000000000002</c:v>
                </c:pt>
                <c:pt idx="594">
                  <c:v>-0.11700000000000002</c:v>
                </c:pt>
                <c:pt idx="595">
                  <c:v>-0.11</c:v>
                </c:pt>
                <c:pt idx="596">
                  <c:v>-9.8000000000000018E-2</c:v>
                </c:pt>
                <c:pt idx="597">
                  <c:v>-9.8000000000000018E-2</c:v>
                </c:pt>
                <c:pt idx="598">
                  <c:v>-9.9000000000000019E-2</c:v>
                </c:pt>
                <c:pt idx="599">
                  <c:v>-0.10600000000000001</c:v>
                </c:pt>
                <c:pt idx="600">
                  <c:v>-0.10600000000000001</c:v>
                </c:pt>
                <c:pt idx="601">
                  <c:v>-0.1</c:v>
                </c:pt>
                <c:pt idx="602">
                  <c:v>-9.6000000000000002E-2</c:v>
                </c:pt>
                <c:pt idx="603">
                  <c:v>-9.9000000000000019E-2</c:v>
                </c:pt>
                <c:pt idx="604">
                  <c:v>-0.10299999999999998</c:v>
                </c:pt>
                <c:pt idx="605">
                  <c:v>-0.111</c:v>
                </c:pt>
                <c:pt idx="606">
                  <c:v>-0.11600000000000002</c:v>
                </c:pt>
                <c:pt idx="607">
                  <c:v>-0.114</c:v>
                </c:pt>
                <c:pt idx="608">
                  <c:v>-0.10600000000000001</c:v>
                </c:pt>
                <c:pt idx="609">
                  <c:v>-0.112</c:v>
                </c:pt>
                <c:pt idx="610">
                  <c:v>-0.115</c:v>
                </c:pt>
                <c:pt idx="611">
                  <c:v>-0.114</c:v>
                </c:pt>
                <c:pt idx="612">
                  <c:v>-0.112</c:v>
                </c:pt>
                <c:pt idx="613">
                  <c:v>-0.10600000000000001</c:v>
                </c:pt>
                <c:pt idx="614">
                  <c:v>-9.6000000000000002E-2</c:v>
                </c:pt>
                <c:pt idx="615">
                  <c:v>-9.3000000000000041E-2</c:v>
                </c:pt>
                <c:pt idx="616">
                  <c:v>-9.9000000000000019E-2</c:v>
                </c:pt>
                <c:pt idx="617">
                  <c:v>-9.8000000000000018E-2</c:v>
                </c:pt>
                <c:pt idx="618">
                  <c:v>-9.6000000000000002E-2</c:v>
                </c:pt>
                <c:pt idx="619">
                  <c:v>-9.4000000000000014E-2</c:v>
                </c:pt>
                <c:pt idx="620">
                  <c:v>-9.0000000000000011E-2</c:v>
                </c:pt>
                <c:pt idx="621">
                  <c:v>-9.2000000000000026E-2</c:v>
                </c:pt>
                <c:pt idx="622">
                  <c:v>-9.9000000000000019E-2</c:v>
                </c:pt>
                <c:pt idx="623">
                  <c:v>-0.10800000000000001</c:v>
                </c:pt>
                <c:pt idx="624">
                  <c:v>-0.10900000000000001</c:v>
                </c:pt>
                <c:pt idx="625">
                  <c:v>-0.10500000000000001</c:v>
                </c:pt>
                <c:pt idx="626">
                  <c:v>-0.10299999999999998</c:v>
                </c:pt>
                <c:pt idx="627">
                  <c:v>-0.1</c:v>
                </c:pt>
                <c:pt idx="628">
                  <c:v>-0.10299999999999998</c:v>
                </c:pt>
                <c:pt idx="629">
                  <c:v>-0.10800000000000001</c:v>
                </c:pt>
                <c:pt idx="630">
                  <c:v>-0.10900000000000001</c:v>
                </c:pt>
                <c:pt idx="631">
                  <c:v>-0.10400000000000001</c:v>
                </c:pt>
                <c:pt idx="632">
                  <c:v>-0.10299999999999998</c:v>
                </c:pt>
                <c:pt idx="633">
                  <c:v>-0.10299999999999998</c:v>
                </c:pt>
                <c:pt idx="634">
                  <c:v>-0.10199999999999998</c:v>
                </c:pt>
                <c:pt idx="635">
                  <c:v>-0.10199999999999998</c:v>
                </c:pt>
                <c:pt idx="636">
                  <c:v>-0.10100000000000002</c:v>
                </c:pt>
                <c:pt idx="637">
                  <c:v>-0.10100000000000002</c:v>
                </c:pt>
                <c:pt idx="638">
                  <c:v>-0.1</c:v>
                </c:pt>
                <c:pt idx="639">
                  <c:v>-0.10100000000000002</c:v>
                </c:pt>
                <c:pt idx="640">
                  <c:v>-0.10500000000000001</c:v>
                </c:pt>
                <c:pt idx="641">
                  <c:v>-0.10600000000000001</c:v>
                </c:pt>
                <c:pt idx="642">
                  <c:v>-0.10600000000000001</c:v>
                </c:pt>
                <c:pt idx="643">
                  <c:v>-0.10700000000000001</c:v>
                </c:pt>
                <c:pt idx="644">
                  <c:v>-0.10800000000000001</c:v>
                </c:pt>
                <c:pt idx="645">
                  <c:v>-0.11</c:v>
                </c:pt>
                <c:pt idx="646">
                  <c:v>-0.11</c:v>
                </c:pt>
                <c:pt idx="647">
                  <c:v>-0.10800000000000001</c:v>
                </c:pt>
                <c:pt idx="648">
                  <c:v>-0.10600000000000001</c:v>
                </c:pt>
                <c:pt idx="649">
                  <c:v>-0.10600000000000001</c:v>
                </c:pt>
                <c:pt idx="650">
                  <c:v>-0.10800000000000001</c:v>
                </c:pt>
                <c:pt idx="651">
                  <c:v>-0.111</c:v>
                </c:pt>
                <c:pt idx="652">
                  <c:v>-0.11899999999999998</c:v>
                </c:pt>
                <c:pt idx="653">
                  <c:v>-0.12000000000000001</c:v>
                </c:pt>
                <c:pt idx="654">
                  <c:v>-0.11600000000000002</c:v>
                </c:pt>
                <c:pt idx="655">
                  <c:v>-0.112</c:v>
                </c:pt>
                <c:pt idx="656">
                  <c:v>-0.11899999999999998</c:v>
                </c:pt>
                <c:pt idx="657">
                  <c:v>-0.12100000000000001</c:v>
                </c:pt>
                <c:pt idx="658">
                  <c:v>-0.12200000000000001</c:v>
                </c:pt>
                <c:pt idx="659">
                  <c:v>-0.125</c:v>
                </c:pt>
                <c:pt idx="660">
                  <c:v>-0.12100000000000001</c:v>
                </c:pt>
                <c:pt idx="661">
                  <c:v>-0.114</c:v>
                </c:pt>
                <c:pt idx="662">
                  <c:v>-0.112</c:v>
                </c:pt>
                <c:pt idx="663">
                  <c:v>-0.11600000000000002</c:v>
                </c:pt>
                <c:pt idx="664">
                  <c:v>-0.12200000000000001</c:v>
                </c:pt>
                <c:pt idx="665">
                  <c:v>-0.11799999999999998</c:v>
                </c:pt>
                <c:pt idx="666">
                  <c:v>-0.12100000000000001</c:v>
                </c:pt>
                <c:pt idx="667">
                  <c:v>-0.11600000000000002</c:v>
                </c:pt>
                <c:pt idx="668">
                  <c:v>-0.112</c:v>
                </c:pt>
                <c:pt idx="669">
                  <c:v>-0.12400000000000001</c:v>
                </c:pt>
                <c:pt idx="670">
                  <c:v>-0.13</c:v>
                </c:pt>
                <c:pt idx="671">
                  <c:v>-0.13600000000000001</c:v>
                </c:pt>
                <c:pt idx="672">
                  <c:v>-0.13700000000000001</c:v>
                </c:pt>
                <c:pt idx="673">
                  <c:v>-0.13600000000000001</c:v>
                </c:pt>
                <c:pt idx="674">
                  <c:v>-0.13700000000000001</c:v>
                </c:pt>
                <c:pt idx="675">
                  <c:v>-0.13100000000000001</c:v>
                </c:pt>
                <c:pt idx="676">
                  <c:v>-0.13300000000000001</c:v>
                </c:pt>
                <c:pt idx="677">
                  <c:v>-0.13700000000000001</c:v>
                </c:pt>
                <c:pt idx="678">
                  <c:v>-0.13200000000000001</c:v>
                </c:pt>
                <c:pt idx="679">
                  <c:v>-0.13600000000000001</c:v>
                </c:pt>
                <c:pt idx="680">
                  <c:v>-0.13800000000000001</c:v>
                </c:pt>
                <c:pt idx="681">
                  <c:v>-0.14000000000000001</c:v>
                </c:pt>
                <c:pt idx="682">
                  <c:v>-0.13800000000000001</c:v>
                </c:pt>
                <c:pt idx="683">
                  <c:v>-0.14500000000000002</c:v>
                </c:pt>
                <c:pt idx="684">
                  <c:v>-0.14600000000000002</c:v>
                </c:pt>
                <c:pt idx="685">
                  <c:v>-0.14000000000000001</c:v>
                </c:pt>
                <c:pt idx="686">
                  <c:v>-0.14100000000000001</c:v>
                </c:pt>
                <c:pt idx="687">
                  <c:v>-0.13800000000000001</c:v>
                </c:pt>
                <c:pt idx="688">
                  <c:v>-0.14100000000000001</c:v>
                </c:pt>
                <c:pt idx="689">
                  <c:v>-0.13800000000000001</c:v>
                </c:pt>
                <c:pt idx="690">
                  <c:v>-0.14300000000000002</c:v>
                </c:pt>
                <c:pt idx="691">
                  <c:v>-0.14500000000000002</c:v>
                </c:pt>
                <c:pt idx="692">
                  <c:v>-0.13900000000000001</c:v>
                </c:pt>
                <c:pt idx="693">
                  <c:v>-0.15100000000000002</c:v>
                </c:pt>
                <c:pt idx="694">
                  <c:v>-0.161</c:v>
                </c:pt>
                <c:pt idx="695">
                  <c:v>-0.15600000000000003</c:v>
                </c:pt>
                <c:pt idx="696">
                  <c:v>-0.15400000000000003</c:v>
                </c:pt>
                <c:pt idx="697">
                  <c:v>-0.14800000000000002</c:v>
                </c:pt>
                <c:pt idx="698">
                  <c:v>-0.14800000000000002</c:v>
                </c:pt>
                <c:pt idx="699">
                  <c:v>-0.14600000000000002</c:v>
                </c:pt>
                <c:pt idx="700">
                  <c:v>-0.14600000000000002</c:v>
                </c:pt>
                <c:pt idx="701">
                  <c:v>-0.14200000000000002</c:v>
                </c:pt>
                <c:pt idx="702">
                  <c:v>-0.13700000000000001</c:v>
                </c:pt>
                <c:pt idx="703">
                  <c:v>-0.13100000000000001</c:v>
                </c:pt>
                <c:pt idx="704">
                  <c:v>-0.13600000000000001</c:v>
                </c:pt>
                <c:pt idx="705">
                  <c:v>-0.14500000000000002</c:v>
                </c:pt>
                <c:pt idx="706">
                  <c:v>-0.14100000000000001</c:v>
                </c:pt>
                <c:pt idx="707">
                  <c:v>-0.14300000000000002</c:v>
                </c:pt>
                <c:pt idx="708">
                  <c:v>-0.14200000000000002</c:v>
                </c:pt>
                <c:pt idx="709">
                  <c:v>-0.14300000000000002</c:v>
                </c:pt>
                <c:pt idx="710">
                  <c:v>-0.14700000000000002</c:v>
                </c:pt>
                <c:pt idx="711">
                  <c:v>-0.14400000000000002</c:v>
                </c:pt>
                <c:pt idx="712">
                  <c:v>-0.15300000000000002</c:v>
                </c:pt>
                <c:pt idx="713">
                  <c:v>-0.14500000000000002</c:v>
                </c:pt>
                <c:pt idx="714">
                  <c:v>-0.14600000000000002</c:v>
                </c:pt>
                <c:pt idx="715">
                  <c:v>-0.15600000000000003</c:v>
                </c:pt>
                <c:pt idx="716">
                  <c:v>-0.15600000000000003</c:v>
                </c:pt>
                <c:pt idx="717">
                  <c:v>-0.15900000000000003</c:v>
                </c:pt>
                <c:pt idx="718">
                  <c:v>-0.16300000000000001</c:v>
                </c:pt>
                <c:pt idx="719">
                  <c:v>-0.16700000000000001</c:v>
                </c:pt>
                <c:pt idx="720">
                  <c:v>-0.17900000000000002</c:v>
                </c:pt>
                <c:pt idx="721">
                  <c:v>-0.18700000000000003</c:v>
                </c:pt>
                <c:pt idx="722">
                  <c:v>-0.19</c:v>
                </c:pt>
                <c:pt idx="723">
                  <c:v>-0.193</c:v>
                </c:pt>
                <c:pt idx="724">
                  <c:v>-0.191</c:v>
                </c:pt>
                <c:pt idx="725">
                  <c:v>-0.19700000000000001</c:v>
                </c:pt>
                <c:pt idx="726">
                  <c:v>-0.19700000000000001</c:v>
                </c:pt>
                <c:pt idx="727">
                  <c:v>-0.20400000000000001</c:v>
                </c:pt>
                <c:pt idx="728">
                  <c:v>-0.20400000000000001</c:v>
                </c:pt>
                <c:pt idx="729">
                  <c:v>-0.191</c:v>
                </c:pt>
                <c:pt idx="730">
                  <c:v>-0.18800000000000003</c:v>
                </c:pt>
                <c:pt idx="731">
                  <c:v>-0.18600000000000003</c:v>
                </c:pt>
                <c:pt idx="732">
                  <c:v>-0.18100000000000002</c:v>
                </c:pt>
                <c:pt idx="733">
                  <c:v>-0.17700000000000002</c:v>
                </c:pt>
                <c:pt idx="734">
                  <c:v>-0.16900000000000001</c:v>
                </c:pt>
                <c:pt idx="735">
                  <c:v>-0.16500000000000001</c:v>
                </c:pt>
                <c:pt idx="736">
                  <c:v>-0.15600000000000003</c:v>
                </c:pt>
                <c:pt idx="737">
                  <c:v>-0.14900000000000002</c:v>
                </c:pt>
                <c:pt idx="738">
                  <c:v>-0.14500000000000002</c:v>
                </c:pt>
                <c:pt idx="739">
                  <c:v>-0.14100000000000001</c:v>
                </c:pt>
                <c:pt idx="740">
                  <c:v>-0.13600000000000001</c:v>
                </c:pt>
                <c:pt idx="741">
                  <c:v>-0.13900000000000001</c:v>
                </c:pt>
                <c:pt idx="742">
                  <c:v>-0.13900000000000001</c:v>
                </c:pt>
                <c:pt idx="743">
                  <c:v>-0.13500000000000001</c:v>
                </c:pt>
                <c:pt idx="744">
                  <c:v>-0.13700000000000001</c:v>
                </c:pt>
                <c:pt idx="745">
                  <c:v>-0.13800000000000001</c:v>
                </c:pt>
                <c:pt idx="746">
                  <c:v>-0.13600000000000001</c:v>
                </c:pt>
                <c:pt idx="747">
                  <c:v>-0.13</c:v>
                </c:pt>
                <c:pt idx="748">
                  <c:v>-0.125</c:v>
                </c:pt>
                <c:pt idx="749">
                  <c:v>-0.127</c:v>
                </c:pt>
                <c:pt idx="750">
                  <c:v>-0.129</c:v>
                </c:pt>
                <c:pt idx="751">
                  <c:v>-0.13100000000000001</c:v>
                </c:pt>
                <c:pt idx="752">
                  <c:v>-0.129</c:v>
                </c:pt>
                <c:pt idx="753">
                  <c:v>-0.12300000000000001</c:v>
                </c:pt>
                <c:pt idx="754">
                  <c:v>-0.12200000000000001</c:v>
                </c:pt>
                <c:pt idx="755">
                  <c:v>-0.12200000000000001</c:v>
                </c:pt>
                <c:pt idx="756">
                  <c:v>-0.125</c:v>
                </c:pt>
                <c:pt idx="757">
                  <c:v>-0.13400000000000001</c:v>
                </c:pt>
                <c:pt idx="758">
                  <c:v>-0.125</c:v>
                </c:pt>
                <c:pt idx="759">
                  <c:v>-0.11700000000000002</c:v>
                </c:pt>
                <c:pt idx="760">
                  <c:v>-0.115</c:v>
                </c:pt>
                <c:pt idx="761">
                  <c:v>-0.11</c:v>
                </c:pt>
                <c:pt idx="762">
                  <c:v>-0.11</c:v>
                </c:pt>
                <c:pt idx="763">
                  <c:v>-0.111</c:v>
                </c:pt>
                <c:pt idx="764">
                  <c:v>-0.11799999999999998</c:v>
                </c:pt>
                <c:pt idx="765">
                  <c:v>-0.11700000000000002</c:v>
                </c:pt>
                <c:pt idx="766">
                  <c:v>-0.113</c:v>
                </c:pt>
                <c:pt idx="767">
                  <c:v>-0.11700000000000002</c:v>
                </c:pt>
                <c:pt idx="768">
                  <c:v>-0.11700000000000002</c:v>
                </c:pt>
                <c:pt idx="769">
                  <c:v>-0.12000000000000001</c:v>
                </c:pt>
                <c:pt idx="770">
                  <c:v>-0.128</c:v>
                </c:pt>
                <c:pt idx="771">
                  <c:v>-0.13200000000000001</c:v>
                </c:pt>
                <c:pt idx="772">
                  <c:v>-0.13100000000000001</c:v>
                </c:pt>
                <c:pt idx="773">
                  <c:v>-0.127</c:v>
                </c:pt>
                <c:pt idx="774">
                  <c:v>-0.126</c:v>
                </c:pt>
                <c:pt idx="775">
                  <c:v>-0.12200000000000001</c:v>
                </c:pt>
                <c:pt idx="776">
                  <c:v>-0.12400000000000001</c:v>
                </c:pt>
                <c:pt idx="777">
                  <c:v>-0.125</c:v>
                </c:pt>
                <c:pt idx="778">
                  <c:v>-0.12300000000000001</c:v>
                </c:pt>
                <c:pt idx="779">
                  <c:v>-0.12000000000000001</c:v>
                </c:pt>
                <c:pt idx="780">
                  <c:v>-0.11799999999999998</c:v>
                </c:pt>
                <c:pt idx="781">
                  <c:v>-0.12200000000000001</c:v>
                </c:pt>
                <c:pt idx="782">
                  <c:v>-0.12200000000000001</c:v>
                </c:pt>
                <c:pt idx="783">
                  <c:v>-0.128</c:v>
                </c:pt>
                <c:pt idx="784">
                  <c:v>-0.129</c:v>
                </c:pt>
                <c:pt idx="785">
                  <c:v>-0.129</c:v>
                </c:pt>
                <c:pt idx="786">
                  <c:v>-0.129</c:v>
                </c:pt>
                <c:pt idx="787">
                  <c:v>-0.13300000000000001</c:v>
                </c:pt>
                <c:pt idx="788">
                  <c:v>-0.13300000000000001</c:v>
                </c:pt>
                <c:pt idx="789">
                  <c:v>-0.129</c:v>
                </c:pt>
                <c:pt idx="790">
                  <c:v>-0.12100000000000001</c:v>
                </c:pt>
                <c:pt idx="791">
                  <c:v>-0.12000000000000001</c:v>
                </c:pt>
                <c:pt idx="792">
                  <c:v>-0.11799999999999998</c:v>
                </c:pt>
                <c:pt idx="793">
                  <c:v>-0.12100000000000001</c:v>
                </c:pt>
                <c:pt idx="794">
                  <c:v>-0.12300000000000001</c:v>
                </c:pt>
                <c:pt idx="795">
                  <c:v>-0.11799999999999998</c:v>
                </c:pt>
                <c:pt idx="796">
                  <c:v>-0.11899999999999998</c:v>
                </c:pt>
                <c:pt idx="797">
                  <c:v>-0.11600000000000002</c:v>
                </c:pt>
                <c:pt idx="798">
                  <c:v>-0.11700000000000002</c:v>
                </c:pt>
                <c:pt idx="799">
                  <c:v>-0.125</c:v>
                </c:pt>
                <c:pt idx="800">
                  <c:v>-0.12400000000000001</c:v>
                </c:pt>
                <c:pt idx="801">
                  <c:v>-0.12200000000000001</c:v>
                </c:pt>
                <c:pt idx="802">
                  <c:v>-0.11899999999999998</c:v>
                </c:pt>
                <c:pt idx="803">
                  <c:v>-0.127</c:v>
                </c:pt>
                <c:pt idx="804">
                  <c:v>-0.127</c:v>
                </c:pt>
                <c:pt idx="805">
                  <c:v>-0.11899999999999998</c:v>
                </c:pt>
                <c:pt idx="806">
                  <c:v>-0.11899999999999998</c:v>
                </c:pt>
                <c:pt idx="807">
                  <c:v>-0.11799999999999998</c:v>
                </c:pt>
                <c:pt idx="808">
                  <c:v>-0.11700000000000002</c:v>
                </c:pt>
                <c:pt idx="809">
                  <c:v>-0.12400000000000001</c:v>
                </c:pt>
                <c:pt idx="810">
                  <c:v>-0.127</c:v>
                </c:pt>
                <c:pt idx="811">
                  <c:v>-0.126</c:v>
                </c:pt>
                <c:pt idx="812">
                  <c:v>-0.11899999999999998</c:v>
                </c:pt>
                <c:pt idx="813">
                  <c:v>-0.12100000000000001</c:v>
                </c:pt>
                <c:pt idx="814">
                  <c:v>-0.127</c:v>
                </c:pt>
                <c:pt idx="815">
                  <c:v>-0.129</c:v>
                </c:pt>
                <c:pt idx="816">
                  <c:v>-0.126</c:v>
                </c:pt>
                <c:pt idx="817">
                  <c:v>-0.12200000000000001</c:v>
                </c:pt>
                <c:pt idx="818">
                  <c:v>-0.11799999999999998</c:v>
                </c:pt>
                <c:pt idx="819">
                  <c:v>-0.11700000000000002</c:v>
                </c:pt>
                <c:pt idx="820">
                  <c:v>-0.112</c:v>
                </c:pt>
                <c:pt idx="821">
                  <c:v>-0.10900000000000001</c:v>
                </c:pt>
                <c:pt idx="822">
                  <c:v>-0.114</c:v>
                </c:pt>
                <c:pt idx="823">
                  <c:v>-0.11600000000000002</c:v>
                </c:pt>
                <c:pt idx="824">
                  <c:v>-0.11899999999999998</c:v>
                </c:pt>
                <c:pt idx="825">
                  <c:v>-0.13200000000000001</c:v>
                </c:pt>
                <c:pt idx="826">
                  <c:v>-0.13</c:v>
                </c:pt>
                <c:pt idx="827">
                  <c:v>-0.12400000000000001</c:v>
                </c:pt>
                <c:pt idx="828">
                  <c:v>-0.125</c:v>
                </c:pt>
                <c:pt idx="829">
                  <c:v>-0.13</c:v>
                </c:pt>
                <c:pt idx="830">
                  <c:v>-0.128</c:v>
                </c:pt>
                <c:pt idx="831">
                  <c:v>-0.128</c:v>
                </c:pt>
                <c:pt idx="832">
                  <c:v>-0.125</c:v>
                </c:pt>
                <c:pt idx="833">
                  <c:v>-0.12200000000000001</c:v>
                </c:pt>
                <c:pt idx="834">
                  <c:v>-0.11700000000000002</c:v>
                </c:pt>
                <c:pt idx="835">
                  <c:v>-0.12100000000000001</c:v>
                </c:pt>
                <c:pt idx="836">
                  <c:v>-0.125</c:v>
                </c:pt>
                <c:pt idx="837">
                  <c:v>-0.125</c:v>
                </c:pt>
                <c:pt idx="838">
                  <c:v>-0.128</c:v>
                </c:pt>
                <c:pt idx="839">
                  <c:v>-0.129</c:v>
                </c:pt>
                <c:pt idx="840">
                  <c:v>-0.12100000000000001</c:v>
                </c:pt>
                <c:pt idx="841">
                  <c:v>-0.12400000000000001</c:v>
                </c:pt>
                <c:pt idx="842">
                  <c:v>-0.13</c:v>
                </c:pt>
                <c:pt idx="843">
                  <c:v>-0.13</c:v>
                </c:pt>
                <c:pt idx="844">
                  <c:v>-0.128</c:v>
                </c:pt>
                <c:pt idx="845">
                  <c:v>-0.13100000000000001</c:v>
                </c:pt>
                <c:pt idx="846">
                  <c:v>-0.13400000000000001</c:v>
                </c:pt>
                <c:pt idx="847">
                  <c:v>-0.13200000000000001</c:v>
                </c:pt>
                <c:pt idx="848">
                  <c:v>-0.13800000000000001</c:v>
                </c:pt>
                <c:pt idx="849">
                  <c:v>-0.14400000000000002</c:v>
                </c:pt>
                <c:pt idx="850">
                  <c:v>-0.14200000000000002</c:v>
                </c:pt>
                <c:pt idx="851">
                  <c:v>-0.13800000000000001</c:v>
                </c:pt>
                <c:pt idx="852">
                  <c:v>-0.13900000000000001</c:v>
                </c:pt>
                <c:pt idx="853">
                  <c:v>-0.14300000000000002</c:v>
                </c:pt>
                <c:pt idx="854">
                  <c:v>-0.13700000000000001</c:v>
                </c:pt>
                <c:pt idx="855">
                  <c:v>-0.13800000000000001</c:v>
                </c:pt>
                <c:pt idx="856">
                  <c:v>-0.14300000000000002</c:v>
                </c:pt>
                <c:pt idx="857">
                  <c:v>-0.13500000000000001</c:v>
                </c:pt>
                <c:pt idx="858">
                  <c:v>-0.13100000000000001</c:v>
                </c:pt>
                <c:pt idx="859">
                  <c:v>-0.13500000000000001</c:v>
                </c:pt>
                <c:pt idx="860">
                  <c:v>-0.13500000000000001</c:v>
                </c:pt>
                <c:pt idx="861">
                  <c:v>-0.13200000000000001</c:v>
                </c:pt>
                <c:pt idx="862">
                  <c:v>-0.13100000000000001</c:v>
                </c:pt>
                <c:pt idx="863">
                  <c:v>-0.129</c:v>
                </c:pt>
                <c:pt idx="864">
                  <c:v>-0.13</c:v>
                </c:pt>
                <c:pt idx="865">
                  <c:v>-0.13</c:v>
                </c:pt>
                <c:pt idx="866">
                  <c:v>-0.13500000000000001</c:v>
                </c:pt>
                <c:pt idx="867">
                  <c:v>-0.13900000000000001</c:v>
                </c:pt>
                <c:pt idx="868">
                  <c:v>-0.13300000000000001</c:v>
                </c:pt>
                <c:pt idx="869">
                  <c:v>-0.13700000000000001</c:v>
                </c:pt>
                <c:pt idx="870">
                  <c:v>-0.13300000000000001</c:v>
                </c:pt>
                <c:pt idx="871">
                  <c:v>-0.13800000000000001</c:v>
                </c:pt>
                <c:pt idx="872">
                  <c:v>-0.14100000000000001</c:v>
                </c:pt>
                <c:pt idx="873">
                  <c:v>-0.13800000000000001</c:v>
                </c:pt>
                <c:pt idx="874">
                  <c:v>-0.13700000000000001</c:v>
                </c:pt>
                <c:pt idx="875">
                  <c:v>-0.13800000000000001</c:v>
                </c:pt>
                <c:pt idx="876">
                  <c:v>-0.13200000000000001</c:v>
                </c:pt>
                <c:pt idx="877">
                  <c:v>-0.128</c:v>
                </c:pt>
                <c:pt idx="878">
                  <c:v>-0.128</c:v>
                </c:pt>
                <c:pt idx="879">
                  <c:v>-0.13300000000000001</c:v>
                </c:pt>
                <c:pt idx="880">
                  <c:v>-0.13700000000000001</c:v>
                </c:pt>
                <c:pt idx="881">
                  <c:v>-0.13900000000000001</c:v>
                </c:pt>
                <c:pt idx="882">
                  <c:v>-0.14100000000000001</c:v>
                </c:pt>
                <c:pt idx="883">
                  <c:v>-0.14200000000000002</c:v>
                </c:pt>
                <c:pt idx="884">
                  <c:v>-0.15000000000000002</c:v>
                </c:pt>
                <c:pt idx="885">
                  <c:v>-0.15500000000000003</c:v>
                </c:pt>
                <c:pt idx="886">
                  <c:v>-0.15600000000000003</c:v>
                </c:pt>
                <c:pt idx="887">
                  <c:v>-0.15200000000000002</c:v>
                </c:pt>
                <c:pt idx="888">
                  <c:v>-0.14900000000000002</c:v>
                </c:pt>
                <c:pt idx="889">
                  <c:v>-0.14500000000000002</c:v>
                </c:pt>
                <c:pt idx="890">
                  <c:v>-0.14200000000000002</c:v>
                </c:pt>
                <c:pt idx="891">
                  <c:v>-0.14200000000000002</c:v>
                </c:pt>
                <c:pt idx="892">
                  <c:v>-0.14300000000000002</c:v>
                </c:pt>
                <c:pt idx="893">
                  <c:v>-0.13500000000000001</c:v>
                </c:pt>
                <c:pt idx="894">
                  <c:v>-0.13100000000000001</c:v>
                </c:pt>
                <c:pt idx="895">
                  <c:v>-0.13100000000000001</c:v>
                </c:pt>
                <c:pt idx="896">
                  <c:v>-0.13600000000000001</c:v>
                </c:pt>
                <c:pt idx="897">
                  <c:v>-0.13200000000000001</c:v>
                </c:pt>
                <c:pt idx="898">
                  <c:v>-0.13700000000000001</c:v>
                </c:pt>
                <c:pt idx="899">
                  <c:v>-0.13600000000000001</c:v>
                </c:pt>
                <c:pt idx="900">
                  <c:v>-0.13300000000000001</c:v>
                </c:pt>
                <c:pt idx="901">
                  <c:v>-0.13100000000000001</c:v>
                </c:pt>
                <c:pt idx="902">
                  <c:v>-0.13700000000000001</c:v>
                </c:pt>
                <c:pt idx="903">
                  <c:v>-0.14400000000000002</c:v>
                </c:pt>
                <c:pt idx="904">
                  <c:v>-0.14400000000000002</c:v>
                </c:pt>
                <c:pt idx="905">
                  <c:v>-0.14000000000000001</c:v>
                </c:pt>
                <c:pt idx="906">
                  <c:v>-0.14300000000000002</c:v>
                </c:pt>
                <c:pt idx="907">
                  <c:v>-0.13800000000000001</c:v>
                </c:pt>
                <c:pt idx="908">
                  <c:v>-0.14400000000000002</c:v>
                </c:pt>
                <c:pt idx="909">
                  <c:v>-0.14500000000000002</c:v>
                </c:pt>
                <c:pt idx="910">
                  <c:v>-0.14700000000000002</c:v>
                </c:pt>
                <c:pt idx="911">
                  <c:v>-0.14000000000000001</c:v>
                </c:pt>
                <c:pt idx="912">
                  <c:v>-0.13500000000000001</c:v>
                </c:pt>
                <c:pt idx="913">
                  <c:v>-0.13800000000000001</c:v>
                </c:pt>
                <c:pt idx="914">
                  <c:v>-0.14100000000000001</c:v>
                </c:pt>
                <c:pt idx="915">
                  <c:v>-0.14100000000000001</c:v>
                </c:pt>
                <c:pt idx="916">
                  <c:v>-0.14000000000000001</c:v>
                </c:pt>
                <c:pt idx="917">
                  <c:v>-0.14000000000000001</c:v>
                </c:pt>
                <c:pt idx="918">
                  <c:v>-0.13800000000000001</c:v>
                </c:pt>
                <c:pt idx="919">
                  <c:v>-0.13700000000000001</c:v>
                </c:pt>
                <c:pt idx="920">
                  <c:v>-0.192</c:v>
                </c:pt>
                <c:pt idx="921">
                  <c:v>-0.66400000000000015</c:v>
                </c:pt>
                <c:pt idx="922">
                  <c:v>-1.5389999999999997</c:v>
                </c:pt>
                <c:pt idx="923">
                  <c:v>-2.746</c:v>
                </c:pt>
                <c:pt idx="924">
                  <c:v>-6.0149999999999988</c:v>
                </c:pt>
              </c:numCache>
            </c:numRef>
          </c:yVal>
          <c:smooth val="0"/>
          <c:extLst xmlns:c16r2="http://schemas.microsoft.com/office/drawing/2015/06/chart">
            <c:ext xmlns:c16="http://schemas.microsoft.com/office/drawing/2014/chart" uri="{C3380CC4-5D6E-409C-BE32-E72D297353CC}">
              <c16:uniqueId val="{00000001-7FC8-44B9-BE7F-2F70FD09A5B0}"/>
            </c:ext>
          </c:extLst>
        </c:ser>
        <c:ser>
          <c:idx val="2"/>
          <c:order val="2"/>
          <c:tx>
            <c:v>Sh-9(2)</c:v>
          </c:tx>
          <c:spPr>
            <a:ln w="15875">
              <a:solidFill>
                <a:srgbClr val="FF0000"/>
              </a:solidFill>
            </a:ln>
          </c:spPr>
          <c:marker>
            <c:symbol val="none"/>
          </c:marker>
          <c:xVal>
            <c:numRef>
              <c:f>'#3-Sh9(2)'!$E$7:$E$932</c:f>
              <c:numCache>
                <c:formatCode>General</c:formatCode>
                <c:ptCount val="926"/>
                <c:pt idx="0">
                  <c:v>34.15</c:v>
                </c:pt>
                <c:pt idx="1">
                  <c:v>35.15</c:v>
                </c:pt>
                <c:pt idx="2">
                  <c:v>36.15</c:v>
                </c:pt>
                <c:pt idx="3">
                  <c:v>37.15</c:v>
                </c:pt>
                <c:pt idx="4">
                  <c:v>38.15</c:v>
                </c:pt>
                <c:pt idx="5">
                  <c:v>39.15</c:v>
                </c:pt>
                <c:pt idx="6">
                  <c:v>40.15</c:v>
                </c:pt>
                <c:pt idx="7">
                  <c:v>41.15</c:v>
                </c:pt>
                <c:pt idx="8">
                  <c:v>42.15</c:v>
                </c:pt>
                <c:pt idx="9">
                  <c:v>43.15</c:v>
                </c:pt>
                <c:pt idx="10">
                  <c:v>44.15</c:v>
                </c:pt>
                <c:pt idx="11">
                  <c:v>45.15</c:v>
                </c:pt>
                <c:pt idx="12">
                  <c:v>46.15</c:v>
                </c:pt>
                <c:pt idx="13">
                  <c:v>47.15</c:v>
                </c:pt>
                <c:pt idx="14">
                  <c:v>48.15</c:v>
                </c:pt>
                <c:pt idx="15">
                  <c:v>49.15</c:v>
                </c:pt>
                <c:pt idx="16">
                  <c:v>50.15</c:v>
                </c:pt>
                <c:pt idx="17">
                  <c:v>51.15</c:v>
                </c:pt>
                <c:pt idx="18">
                  <c:v>52.15</c:v>
                </c:pt>
                <c:pt idx="19">
                  <c:v>53.15</c:v>
                </c:pt>
                <c:pt idx="20">
                  <c:v>54.15</c:v>
                </c:pt>
                <c:pt idx="21">
                  <c:v>55.15</c:v>
                </c:pt>
                <c:pt idx="22">
                  <c:v>56.15</c:v>
                </c:pt>
                <c:pt idx="23">
                  <c:v>57.15</c:v>
                </c:pt>
                <c:pt idx="24">
                  <c:v>58.15</c:v>
                </c:pt>
                <c:pt idx="25">
                  <c:v>59.15</c:v>
                </c:pt>
                <c:pt idx="26">
                  <c:v>60.15</c:v>
                </c:pt>
                <c:pt idx="27">
                  <c:v>61.15</c:v>
                </c:pt>
                <c:pt idx="28">
                  <c:v>62.15</c:v>
                </c:pt>
                <c:pt idx="29">
                  <c:v>63.15</c:v>
                </c:pt>
                <c:pt idx="30">
                  <c:v>64.149999999999991</c:v>
                </c:pt>
                <c:pt idx="31">
                  <c:v>65.149999999999991</c:v>
                </c:pt>
                <c:pt idx="32">
                  <c:v>66.149999999999991</c:v>
                </c:pt>
                <c:pt idx="33">
                  <c:v>67.149999999999991</c:v>
                </c:pt>
                <c:pt idx="34">
                  <c:v>68.149999999999991</c:v>
                </c:pt>
                <c:pt idx="35">
                  <c:v>69.149999999999991</c:v>
                </c:pt>
                <c:pt idx="36">
                  <c:v>70.149999999999991</c:v>
                </c:pt>
                <c:pt idx="37">
                  <c:v>71.149999999999991</c:v>
                </c:pt>
                <c:pt idx="38">
                  <c:v>72.149999999999991</c:v>
                </c:pt>
                <c:pt idx="39">
                  <c:v>73.149999999999991</c:v>
                </c:pt>
                <c:pt idx="40">
                  <c:v>74.149999999999991</c:v>
                </c:pt>
                <c:pt idx="41">
                  <c:v>75.149999999999991</c:v>
                </c:pt>
                <c:pt idx="42">
                  <c:v>76.149999999999991</c:v>
                </c:pt>
                <c:pt idx="43">
                  <c:v>77.149999999999991</c:v>
                </c:pt>
                <c:pt idx="44">
                  <c:v>78.149999999999991</c:v>
                </c:pt>
                <c:pt idx="45">
                  <c:v>79.149999999999991</c:v>
                </c:pt>
                <c:pt idx="46">
                  <c:v>80.149999999999991</c:v>
                </c:pt>
                <c:pt idx="47">
                  <c:v>81.149999999999991</c:v>
                </c:pt>
                <c:pt idx="48">
                  <c:v>82.149999999999991</c:v>
                </c:pt>
                <c:pt idx="49">
                  <c:v>83.149999999999991</c:v>
                </c:pt>
                <c:pt idx="50">
                  <c:v>84.149999999999991</c:v>
                </c:pt>
                <c:pt idx="51">
                  <c:v>85.149999999999991</c:v>
                </c:pt>
                <c:pt idx="52">
                  <c:v>86.149999999999991</c:v>
                </c:pt>
                <c:pt idx="53">
                  <c:v>87.149999999999991</c:v>
                </c:pt>
                <c:pt idx="54">
                  <c:v>88.149999999999991</c:v>
                </c:pt>
                <c:pt idx="55">
                  <c:v>89.149999999999991</c:v>
                </c:pt>
                <c:pt idx="56">
                  <c:v>90.149999999999991</c:v>
                </c:pt>
                <c:pt idx="57">
                  <c:v>91.149999999999991</c:v>
                </c:pt>
                <c:pt idx="58">
                  <c:v>92.149999999999991</c:v>
                </c:pt>
                <c:pt idx="59">
                  <c:v>93.149999999999991</c:v>
                </c:pt>
                <c:pt idx="60">
                  <c:v>94.149999999999991</c:v>
                </c:pt>
                <c:pt idx="61">
                  <c:v>95.149999999999991</c:v>
                </c:pt>
                <c:pt idx="62">
                  <c:v>96.149999999999991</c:v>
                </c:pt>
                <c:pt idx="63">
                  <c:v>97.149999999999991</c:v>
                </c:pt>
                <c:pt idx="64">
                  <c:v>98.149999999999991</c:v>
                </c:pt>
                <c:pt idx="65">
                  <c:v>99.149999999999991</c:v>
                </c:pt>
                <c:pt idx="66">
                  <c:v>100.14999999999999</c:v>
                </c:pt>
                <c:pt idx="67">
                  <c:v>101.14999999999999</c:v>
                </c:pt>
                <c:pt idx="68">
                  <c:v>102.14999999999999</c:v>
                </c:pt>
                <c:pt idx="69">
                  <c:v>103.14999999999999</c:v>
                </c:pt>
                <c:pt idx="70">
                  <c:v>104.14999999999999</c:v>
                </c:pt>
                <c:pt idx="71">
                  <c:v>105.14999999999999</c:v>
                </c:pt>
                <c:pt idx="72">
                  <c:v>106.14999999999999</c:v>
                </c:pt>
                <c:pt idx="73">
                  <c:v>107.14999999999999</c:v>
                </c:pt>
                <c:pt idx="74">
                  <c:v>108.14999999999999</c:v>
                </c:pt>
                <c:pt idx="75">
                  <c:v>109.14999999999999</c:v>
                </c:pt>
                <c:pt idx="76">
                  <c:v>110.14999999999999</c:v>
                </c:pt>
                <c:pt idx="77">
                  <c:v>111.14999999999999</c:v>
                </c:pt>
                <c:pt idx="78">
                  <c:v>112.14999999999999</c:v>
                </c:pt>
                <c:pt idx="79">
                  <c:v>113.14999999999999</c:v>
                </c:pt>
                <c:pt idx="80">
                  <c:v>114.14999999999999</c:v>
                </c:pt>
                <c:pt idx="81">
                  <c:v>115.14999999999999</c:v>
                </c:pt>
                <c:pt idx="82">
                  <c:v>116.14999999999999</c:v>
                </c:pt>
                <c:pt idx="83">
                  <c:v>117.14999999999999</c:v>
                </c:pt>
                <c:pt idx="84">
                  <c:v>118.14999999999999</c:v>
                </c:pt>
                <c:pt idx="85">
                  <c:v>119.14999999999999</c:v>
                </c:pt>
                <c:pt idx="86">
                  <c:v>120.14999999999999</c:v>
                </c:pt>
                <c:pt idx="87">
                  <c:v>121.14999999999999</c:v>
                </c:pt>
                <c:pt idx="88">
                  <c:v>122.14999999999999</c:v>
                </c:pt>
                <c:pt idx="89">
                  <c:v>123.14999999999999</c:v>
                </c:pt>
                <c:pt idx="90">
                  <c:v>124.14999999999999</c:v>
                </c:pt>
                <c:pt idx="91">
                  <c:v>125.14999999999999</c:v>
                </c:pt>
                <c:pt idx="92">
                  <c:v>126.14999999999999</c:v>
                </c:pt>
                <c:pt idx="93">
                  <c:v>127.14999999999999</c:v>
                </c:pt>
                <c:pt idx="94">
                  <c:v>128.15</c:v>
                </c:pt>
                <c:pt idx="95">
                  <c:v>129.15</c:v>
                </c:pt>
                <c:pt idx="96">
                  <c:v>130.15</c:v>
                </c:pt>
                <c:pt idx="97">
                  <c:v>131.15</c:v>
                </c:pt>
                <c:pt idx="98">
                  <c:v>132.15</c:v>
                </c:pt>
                <c:pt idx="99">
                  <c:v>133.15</c:v>
                </c:pt>
                <c:pt idx="100">
                  <c:v>134.15</c:v>
                </c:pt>
                <c:pt idx="101">
                  <c:v>135.15</c:v>
                </c:pt>
                <c:pt idx="102">
                  <c:v>136.15</c:v>
                </c:pt>
                <c:pt idx="103">
                  <c:v>137.15</c:v>
                </c:pt>
                <c:pt idx="104">
                  <c:v>138.15</c:v>
                </c:pt>
                <c:pt idx="105">
                  <c:v>139.15</c:v>
                </c:pt>
                <c:pt idx="106">
                  <c:v>140.15</c:v>
                </c:pt>
                <c:pt idx="107">
                  <c:v>141.15</c:v>
                </c:pt>
                <c:pt idx="108">
                  <c:v>142.15</c:v>
                </c:pt>
                <c:pt idx="109">
                  <c:v>143.15</c:v>
                </c:pt>
                <c:pt idx="110">
                  <c:v>144.15</c:v>
                </c:pt>
                <c:pt idx="111">
                  <c:v>145.15</c:v>
                </c:pt>
                <c:pt idx="112">
                  <c:v>146.15</c:v>
                </c:pt>
                <c:pt idx="113">
                  <c:v>147.15</c:v>
                </c:pt>
                <c:pt idx="114">
                  <c:v>148.15</c:v>
                </c:pt>
                <c:pt idx="115">
                  <c:v>149.15</c:v>
                </c:pt>
                <c:pt idx="116">
                  <c:v>150.15</c:v>
                </c:pt>
                <c:pt idx="117">
                  <c:v>151.15</c:v>
                </c:pt>
                <c:pt idx="118">
                  <c:v>152.15</c:v>
                </c:pt>
                <c:pt idx="119">
                  <c:v>153.15</c:v>
                </c:pt>
                <c:pt idx="120">
                  <c:v>154.15</c:v>
                </c:pt>
                <c:pt idx="121">
                  <c:v>155.15</c:v>
                </c:pt>
                <c:pt idx="122">
                  <c:v>156.15</c:v>
                </c:pt>
                <c:pt idx="123">
                  <c:v>157.15</c:v>
                </c:pt>
                <c:pt idx="124">
                  <c:v>158.15</c:v>
                </c:pt>
                <c:pt idx="125">
                  <c:v>159.15</c:v>
                </c:pt>
                <c:pt idx="126">
                  <c:v>160.15</c:v>
                </c:pt>
                <c:pt idx="127">
                  <c:v>161.15</c:v>
                </c:pt>
                <c:pt idx="128">
                  <c:v>162.15</c:v>
                </c:pt>
                <c:pt idx="129">
                  <c:v>163.15</c:v>
                </c:pt>
                <c:pt idx="130">
                  <c:v>164.15</c:v>
                </c:pt>
                <c:pt idx="131">
                  <c:v>165.15</c:v>
                </c:pt>
                <c:pt idx="132">
                  <c:v>166.15</c:v>
                </c:pt>
                <c:pt idx="133">
                  <c:v>167.15</c:v>
                </c:pt>
                <c:pt idx="134">
                  <c:v>168.15</c:v>
                </c:pt>
                <c:pt idx="135">
                  <c:v>169.15</c:v>
                </c:pt>
                <c:pt idx="136">
                  <c:v>170.15</c:v>
                </c:pt>
                <c:pt idx="137">
                  <c:v>171.15</c:v>
                </c:pt>
                <c:pt idx="138">
                  <c:v>172.15</c:v>
                </c:pt>
                <c:pt idx="139">
                  <c:v>173.15</c:v>
                </c:pt>
                <c:pt idx="140">
                  <c:v>174.15</c:v>
                </c:pt>
                <c:pt idx="141">
                  <c:v>175.15</c:v>
                </c:pt>
                <c:pt idx="142">
                  <c:v>176.15</c:v>
                </c:pt>
                <c:pt idx="143">
                  <c:v>177.15</c:v>
                </c:pt>
                <c:pt idx="144">
                  <c:v>178.15</c:v>
                </c:pt>
                <c:pt idx="145">
                  <c:v>179.15</c:v>
                </c:pt>
                <c:pt idx="146">
                  <c:v>180.15</c:v>
                </c:pt>
                <c:pt idx="147">
                  <c:v>181.15</c:v>
                </c:pt>
                <c:pt idx="148">
                  <c:v>182.15</c:v>
                </c:pt>
                <c:pt idx="149">
                  <c:v>183.15</c:v>
                </c:pt>
                <c:pt idx="150">
                  <c:v>184.15</c:v>
                </c:pt>
                <c:pt idx="151">
                  <c:v>185.15</c:v>
                </c:pt>
                <c:pt idx="152">
                  <c:v>186.15</c:v>
                </c:pt>
                <c:pt idx="153">
                  <c:v>187.15</c:v>
                </c:pt>
                <c:pt idx="154">
                  <c:v>188.15</c:v>
                </c:pt>
                <c:pt idx="155">
                  <c:v>189.15</c:v>
                </c:pt>
                <c:pt idx="156">
                  <c:v>190.15</c:v>
                </c:pt>
                <c:pt idx="157">
                  <c:v>191.15</c:v>
                </c:pt>
                <c:pt idx="158">
                  <c:v>192.15</c:v>
                </c:pt>
                <c:pt idx="159">
                  <c:v>193.15</c:v>
                </c:pt>
                <c:pt idx="160">
                  <c:v>194.15</c:v>
                </c:pt>
                <c:pt idx="161">
                  <c:v>195.15</c:v>
                </c:pt>
                <c:pt idx="162">
                  <c:v>196.15</c:v>
                </c:pt>
                <c:pt idx="163">
                  <c:v>197.15</c:v>
                </c:pt>
                <c:pt idx="164">
                  <c:v>198.15</c:v>
                </c:pt>
                <c:pt idx="165">
                  <c:v>199.15</c:v>
                </c:pt>
                <c:pt idx="166">
                  <c:v>200.15</c:v>
                </c:pt>
                <c:pt idx="167">
                  <c:v>201.15</c:v>
                </c:pt>
                <c:pt idx="168">
                  <c:v>202.15</c:v>
                </c:pt>
                <c:pt idx="169">
                  <c:v>203.15</c:v>
                </c:pt>
                <c:pt idx="170">
                  <c:v>204.15</c:v>
                </c:pt>
                <c:pt idx="171">
                  <c:v>205.15</c:v>
                </c:pt>
                <c:pt idx="172">
                  <c:v>206.15</c:v>
                </c:pt>
                <c:pt idx="173">
                  <c:v>207.15</c:v>
                </c:pt>
                <c:pt idx="174">
                  <c:v>208.15</c:v>
                </c:pt>
                <c:pt idx="175">
                  <c:v>209.15</c:v>
                </c:pt>
                <c:pt idx="176">
                  <c:v>210.15</c:v>
                </c:pt>
                <c:pt idx="177">
                  <c:v>211.15</c:v>
                </c:pt>
                <c:pt idx="178">
                  <c:v>212.15</c:v>
                </c:pt>
                <c:pt idx="179">
                  <c:v>213.15</c:v>
                </c:pt>
                <c:pt idx="180">
                  <c:v>214.15</c:v>
                </c:pt>
                <c:pt idx="181">
                  <c:v>215.15</c:v>
                </c:pt>
                <c:pt idx="182">
                  <c:v>216.15</c:v>
                </c:pt>
                <c:pt idx="183">
                  <c:v>217.15</c:v>
                </c:pt>
                <c:pt idx="184">
                  <c:v>218.15</c:v>
                </c:pt>
                <c:pt idx="185">
                  <c:v>219.15</c:v>
                </c:pt>
                <c:pt idx="186">
                  <c:v>220.15</c:v>
                </c:pt>
                <c:pt idx="187">
                  <c:v>221.15</c:v>
                </c:pt>
                <c:pt idx="188">
                  <c:v>222.15</c:v>
                </c:pt>
                <c:pt idx="189">
                  <c:v>223.15</c:v>
                </c:pt>
                <c:pt idx="190">
                  <c:v>224.15</c:v>
                </c:pt>
                <c:pt idx="191">
                  <c:v>225.15</c:v>
                </c:pt>
                <c:pt idx="192">
                  <c:v>226.15</c:v>
                </c:pt>
                <c:pt idx="193">
                  <c:v>227.15</c:v>
                </c:pt>
                <c:pt idx="194">
                  <c:v>228.15</c:v>
                </c:pt>
                <c:pt idx="195">
                  <c:v>229.15</c:v>
                </c:pt>
                <c:pt idx="196">
                  <c:v>230.15</c:v>
                </c:pt>
                <c:pt idx="197">
                  <c:v>231.15</c:v>
                </c:pt>
                <c:pt idx="198">
                  <c:v>232.15</c:v>
                </c:pt>
                <c:pt idx="199">
                  <c:v>233.15</c:v>
                </c:pt>
                <c:pt idx="200">
                  <c:v>234.15</c:v>
                </c:pt>
                <c:pt idx="201">
                  <c:v>235.15</c:v>
                </c:pt>
                <c:pt idx="202">
                  <c:v>236.15</c:v>
                </c:pt>
                <c:pt idx="203">
                  <c:v>237.15</c:v>
                </c:pt>
                <c:pt idx="204">
                  <c:v>238.15</c:v>
                </c:pt>
                <c:pt idx="205">
                  <c:v>239.15</c:v>
                </c:pt>
                <c:pt idx="206">
                  <c:v>240.15</c:v>
                </c:pt>
                <c:pt idx="207">
                  <c:v>241.15</c:v>
                </c:pt>
                <c:pt idx="208">
                  <c:v>242.15</c:v>
                </c:pt>
                <c:pt idx="209">
                  <c:v>243.15</c:v>
                </c:pt>
                <c:pt idx="210">
                  <c:v>244.15</c:v>
                </c:pt>
                <c:pt idx="211">
                  <c:v>245.15</c:v>
                </c:pt>
                <c:pt idx="212">
                  <c:v>246.15</c:v>
                </c:pt>
                <c:pt idx="213">
                  <c:v>247.15</c:v>
                </c:pt>
                <c:pt idx="214">
                  <c:v>248.15</c:v>
                </c:pt>
                <c:pt idx="215">
                  <c:v>249.15</c:v>
                </c:pt>
                <c:pt idx="216">
                  <c:v>250.15</c:v>
                </c:pt>
                <c:pt idx="217">
                  <c:v>251.15</c:v>
                </c:pt>
                <c:pt idx="218">
                  <c:v>252.15</c:v>
                </c:pt>
                <c:pt idx="219">
                  <c:v>253.15</c:v>
                </c:pt>
                <c:pt idx="220">
                  <c:v>254.15</c:v>
                </c:pt>
                <c:pt idx="221">
                  <c:v>255.15</c:v>
                </c:pt>
                <c:pt idx="222">
                  <c:v>256.14999999999998</c:v>
                </c:pt>
                <c:pt idx="223">
                  <c:v>257.14999999999998</c:v>
                </c:pt>
                <c:pt idx="224">
                  <c:v>258.14999999999998</c:v>
                </c:pt>
                <c:pt idx="225">
                  <c:v>259.14999999999998</c:v>
                </c:pt>
                <c:pt idx="226">
                  <c:v>260.14999999999998</c:v>
                </c:pt>
                <c:pt idx="227">
                  <c:v>261.14999999999998</c:v>
                </c:pt>
                <c:pt idx="228">
                  <c:v>262.14999999999998</c:v>
                </c:pt>
                <c:pt idx="229">
                  <c:v>263.14999999999998</c:v>
                </c:pt>
                <c:pt idx="230">
                  <c:v>264.14999999999998</c:v>
                </c:pt>
                <c:pt idx="231">
                  <c:v>265.14999999999998</c:v>
                </c:pt>
                <c:pt idx="232">
                  <c:v>266.14999999999998</c:v>
                </c:pt>
                <c:pt idx="233">
                  <c:v>267.14999999999998</c:v>
                </c:pt>
                <c:pt idx="234">
                  <c:v>268.14999999999998</c:v>
                </c:pt>
                <c:pt idx="235">
                  <c:v>269.14999999999998</c:v>
                </c:pt>
                <c:pt idx="236">
                  <c:v>270.14999999999998</c:v>
                </c:pt>
                <c:pt idx="237">
                  <c:v>271.14999999999998</c:v>
                </c:pt>
                <c:pt idx="238">
                  <c:v>272.14999999999998</c:v>
                </c:pt>
                <c:pt idx="239">
                  <c:v>273.14999999999998</c:v>
                </c:pt>
                <c:pt idx="240">
                  <c:v>274.14999999999998</c:v>
                </c:pt>
                <c:pt idx="241">
                  <c:v>275.14999999999998</c:v>
                </c:pt>
                <c:pt idx="242">
                  <c:v>276.14999999999998</c:v>
                </c:pt>
                <c:pt idx="243">
                  <c:v>277.14999999999998</c:v>
                </c:pt>
                <c:pt idx="244">
                  <c:v>278.14999999999998</c:v>
                </c:pt>
                <c:pt idx="245">
                  <c:v>279.14999999999998</c:v>
                </c:pt>
                <c:pt idx="246">
                  <c:v>280.14999999999998</c:v>
                </c:pt>
                <c:pt idx="247">
                  <c:v>281.14999999999998</c:v>
                </c:pt>
                <c:pt idx="248">
                  <c:v>282.14999999999998</c:v>
                </c:pt>
                <c:pt idx="249">
                  <c:v>283.14999999999998</c:v>
                </c:pt>
                <c:pt idx="250">
                  <c:v>284.14999999999998</c:v>
                </c:pt>
                <c:pt idx="251">
                  <c:v>285.14999999999998</c:v>
                </c:pt>
                <c:pt idx="252">
                  <c:v>286.14999999999998</c:v>
                </c:pt>
                <c:pt idx="253">
                  <c:v>287.14999999999998</c:v>
                </c:pt>
                <c:pt idx="254">
                  <c:v>288.14999999999998</c:v>
                </c:pt>
                <c:pt idx="255">
                  <c:v>289.14999999999998</c:v>
                </c:pt>
                <c:pt idx="256">
                  <c:v>290.14999999999998</c:v>
                </c:pt>
                <c:pt idx="257">
                  <c:v>291.14999999999998</c:v>
                </c:pt>
                <c:pt idx="258">
                  <c:v>292.14999999999998</c:v>
                </c:pt>
                <c:pt idx="259">
                  <c:v>293.14999999999998</c:v>
                </c:pt>
                <c:pt idx="260">
                  <c:v>294.14999999999998</c:v>
                </c:pt>
                <c:pt idx="261">
                  <c:v>295.14999999999998</c:v>
                </c:pt>
                <c:pt idx="262">
                  <c:v>296.14999999999998</c:v>
                </c:pt>
                <c:pt idx="263">
                  <c:v>297.14999999999998</c:v>
                </c:pt>
                <c:pt idx="264">
                  <c:v>298.14999999999998</c:v>
                </c:pt>
                <c:pt idx="265">
                  <c:v>299.14999999999998</c:v>
                </c:pt>
                <c:pt idx="266">
                  <c:v>300.14999999999998</c:v>
                </c:pt>
                <c:pt idx="267">
                  <c:v>301.14999999999998</c:v>
                </c:pt>
                <c:pt idx="268">
                  <c:v>302.14999999999998</c:v>
                </c:pt>
                <c:pt idx="269">
                  <c:v>303.14999999999998</c:v>
                </c:pt>
                <c:pt idx="270">
                  <c:v>304.14999999999998</c:v>
                </c:pt>
                <c:pt idx="271">
                  <c:v>305.14999999999998</c:v>
                </c:pt>
                <c:pt idx="272">
                  <c:v>306.14999999999998</c:v>
                </c:pt>
                <c:pt idx="273">
                  <c:v>307.14999999999998</c:v>
                </c:pt>
                <c:pt idx="274">
                  <c:v>308.14999999999998</c:v>
                </c:pt>
                <c:pt idx="275">
                  <c:v>309.14999999999998</c:v>
                </c:pt>
                <c:pt idx="276">
                  <c:v>310.14999999999998</c:v>
                </c:pt>
                <c:pt idx="277">
                  <c:v>311.14999999999998</c:v>
                </c:pt>
                <c:pt idx="278">
                  <c:v>312.14999999999998</c:v>
                </c:pt>
                <c:pt idx="279">
                  <c:v>313.14999999999998</c:v>
                </c:pt>
                <c:pt idx="280">
                  <c:v>314.14999999999998</c:v>
                </c:pt>
                <c:pt idx="281">
                  <c:v>315.14999999999998</c:v>
                </c:pt>
                <c:pt idx="282">
                  <c:v>316.14999999999998</c:v>
                </c:pt>
                <c:pt idx="283">
                  <c:v>317.14999999999998</c:v>
                </c:pt>
                <c:pt idx="284">
                  <c:v>318.14999999999998</c:v>
                </c:pt>
                <c:pt idx="285">
                  <c:v>319.14999999999998</c:v>
                </c:pt>
                <c:pt idx="286">
                  <c:v>320.14999999999998</c:v>
                </c:pt>
                <c:pt idx="287">
                  <c:v>321.14999999999998</c:v>
                </c:pt>
                <c:pt idx="288">
                  <c:v>322.14999999999998</c:v>
                </c:pt>
                <c:pt idx="289">
                  <c:v>323.14999999999998</c:v>
                </c:pt>
                <c:pt idx="290">
                  <c:v>324.14999999999998</c:v>
                </c:pt>
                <c:pt idx="291">
                  <c:v>325.14999999999998</c:v>
                </c:pt>
                <c:pt idx="292">
                  <c:v>326.14999999999998</c:v>
                </c:pt>
                <c:pt idx="293">
                  <c:v>327.14999999999998</c:v>
                </c:pt>
                <c:pt idx="294">
                  <c:v>328.15000000000003</c:v>
                </c:pt>
                <c:pt idx="295">
                  <c:v>329.15000000000003</c:v>
                </c:pt>
                <c:pt idx="296">
                  <c:v>330.15000000000003</c:v>
                </c:pt>
                <c:pt idx="297">
                  <c:v>331.15000000000003</c:v>
                </c:pt>
                <c:pt idx="298">
                  <c:v>332.15000000000003</c:v>
                </c:pt>
                <c:pt idx="299">
                  <c:v>333.15000000000003</c:v>
                </c:pt>
                <c:pt idx="300">
                  <c:v>334.15000000000003</c:v>
                </c:pt>
                <c:pt idx="301">
                  <c:v>335.15000000000003</c:v>
                </c:pt>
                <c:pt idx="302">
                  <c:v>336.15000000000003</c:v>
                </c:pt>
                <c:pt idx="303">
                  <c:v>337.15000000000003</c:v>
                </c:pt>
                <c:pt idx="304">
                  <c:v>338.15000000000003</c:v>
                </c:pt>
                <c:pt idx="305">
                  <c:v>339.15000000000003</c:v>
                </c:pt>
                <c:pt idx="306">
                  <c:v>340.15000000000003</c:v>
                </c:pt>
                <c:pt idx="307">
                  <c:v>341.15000000000003</c:v>
                </c:pt>
                <c:pt idx="308">
                  <c:v>342.15000000000003</c:v>
                </c:pt>
                <c:pt idx="309">
                  <c:v>343.15000000000003</c:v>
                </c:pt>
                <c:pt idx="310">
                  <c:v>344.15000000000003</c:v>
                </c:pt>
                <c:pt idx="311">
                  <c:v>345.15000000000003</c:v>
                </c:pt>
                <c:pt idx="312">
                  <c:v>346.15000000000003</c:v>
                </c:pt>
                <c:pt idx="313">
                  <c:v>347.15000000000003</c:v>
                </c:pt>
                <c:pt idx="314">
                  <c:v>348.15000000000003</c:v>
                </c:pt>
                <c:pt idx="315">
                  <c:v>349.15000000000003</c:v>
                </c:pt>
                <c:pt idx="316">
                  <c:v>350.15000000000003</c:v>
                </c:pt>
                <c:pt idx="317">
                  <c:v>351.15000000000003</c:v>
                </c:pt>
                <c:pt idx="318">
                  <c:v>352.15000000000003</c:v>
                </c:pt>
                <c:pt idx="319">
                  <c:v>353.15000000000003</c:v>
                </c:pt>
                <c:pt idx="320">
                  <c:v>354.15000000000003</c:v>
                </c:pt>
                <c:pt idx="321">
                  <c:v>355.15000000000003</c:v>
                </c:pt>
                <c:pt idx="322">
                  <c:v>356.15000000000003</c:v>
                </c:pt>
                <c:pt idx="323">
                  <c:v>357.15000000000003</c:v>
                </c:pt>
                <c:pt idx="324">
                  <c:v>358.15000000000003</c:v>
                </c:pt>
                <c:pt idx="325">
                  <c:v>359.15000000000003</c:v>
                </c:pt>
                <c:pt idx="326">
                  <c:v>360.15000000000003</c:v>
                </c:pt>
                <c:pt idx="327">
                  <c:v>361.15000000000003</c:v>
                </c:pt>
                <c:pt idx="328">
                  <c:v>362.15000000000003</c:v>
                </c:pt>
                <c:pt idx="329">
                  <c:v>363.15000000000003</c:v>
                </c:pt>
                <c:pt idx="330">
                  <c:v>364.15000000000003</c:v>
                </c:pt>
                <c:pt idx="331">
                  <c:v>365.15000000000003</c:v>
                </c:pt>
                <c:pt idx="332">
                  <c:v>366.15000000000003</c:v>
                </c:pt>
                <c:pt idx="333">
                  <c:v>367.15000000000003</c:v>
                </c:pt>
                <c:pt idx="334">
                  <c:v>368.15000000000003</c:v>
                </c:pt>
                <c:pt idx="335">
                  <c:v>369.15000000000003</c:v>
                </c:pt>
                <c:pt idx="336">
                  <c:v>370.15000000000003</c:v>
                </c:pt>
                <c:pt idx="337">
                  <c:v>371.15000000000003</c:v>
                </c:pt>
                <c:pt idx="338">
                  <c:v>372.15000000000003</c:v>
                </c:pt>
                <c:pt idx="339">
                  <c:v>373.15000000000003</c:v>
                </c:pt>
                <c:pt idx="340">
                  <c:v>374.15000000000003</c:v>
                </c:pt>
                <c:pt idx="341">
                  <c:v>375.15000000000003</c:v>
                </c:pt>
                <c:pt idx="342">
                  <c:v>376.15000000000003</c:v>
                </c:pt>
                <c:pt idx="343">
                  <c:v>377.15000000000003</c:v>
                </c:pt>
                <c:pt idx="344">
                  <c:v>378.15000000000003</c:v>
                </c:pt>
                <c:pt idx="345">
                  <c:v>379.15000000000003</c:v>
                </c:pt>
                <c:pt idx="346">
                  <c:v>380.15000000000003</c:v>
                </c:pt>
                <c:pt idx="347">
                  <c:v>381.15000000000003</c:v>
                </c:pt>
                <c:pt idx="348">
                  <c:v>382.15000000000003</c:v>
                </c:pt>
                <c:pt idx="349">
                  <c:v>383.15000000000003</c:v>
                </c:pt>
                <c:pt idx="350">
                  <c:v>384.15000000000003</c:v>
                </c:pt>
                <c:pt idx="351">
                  <c:v>385.15000000000003</c:v>
                </c:pt>
                <c:pt idx="352">
                  <c:v>386.15000000000003</c:v>
                </c:pt>
                <c:pt idx="353">
                  <c:v>387.15000000000003</c:v>
                </c:pt>
                <c:pt idx="354">
                  <c:v>388.15000000000003</c:v>
                </c:pt>
                <c:pt idx="355">
                  <c:v>389.15000000000003</c:v>
                </c:pt>
                <c:pt idx="356">
                  <c:v>390.15000000000003</c:v>
                </c:pt>
                <c:pt idx="357">
                  <c:v>391.15000000000003</c:v>
                </c:pt>
                <c:pt idx="358">
                  <c:v>392.15000000000003</c:v>
                </c:pt>
                <c:pt idx="359">
                  <c:v>393.15000000000003</c:v>
                </c:pt>
                <c:pt idx="360">
                  <c:v>394.15000000000003</c:v>
                </c:pt>
                <c:pt idx="361">
                  <c:v>395.15000000000003</c:v>
                </c:pt>
                <c:pt idx="362">
                  <c:v>396.15000000000003</c:v>
                </c:pt>
                <c:pt idx="363">
                  <c:v>397.15000000000003</c:v>
                </c:pt>
                <c:pt idx="364">
                  <c:v>398.15000000000003</c:v>
                </c:pt>
                <c:pt idx="365">
                  <c:v>399.15000000000003</c:v>
                </c:pt>
                <c:pt idx="366">
                  <c:v>400.15000000000003</c:v>
                </c:pt>
                <c:pt idx="367">
                  <c:v>401.15000000000003</c:v>
                </c:pt>
                <c:pt idx="368">
                  <c:v>402.15000000000003</c:v>
                </c:pt>
                <c:pt idx="369">
                  <c:v>403.15000000000003</c:v>
                </c:pt>
                <c:pt idx="370">
                  <c:v>404.15000000000003</c:v>
                </c:pt>
                <c:pt idx="371">
                  <c:v>405.15000000000003</c:v>
                </c:pt>
                <c:pt idx="372">
                  <c:v>406.15000000000003</c:v>
                </c:pt>
                <c:pt idx="373">
                  <c:v>407.15000000000003</c:v>
                </c:pt>
                <c:pt idx="374">
                  <c:v>408.15000000000003</c:v>
                </c:pt>
                <c:pt idx="375">
                  <c:v>409.15000000000003</c:v>
                </c:pt>
                <c:pt idx="376">
                  <c:v>410.15000000000003</c:v>
                </c:pt>
                <c:pt idx="377">
                  <c:v>411.15000000000003</c:v>
                </c:pt>
                <c:pt idx="378">
                  <c:v>412.15000000000003</c:v>
                </c:pt>
                <c:pt idx="379">
                  <c:v>413.15000000000003</c:v>
                </c:pt>
                <c:pt idx="380">
                  <c:v>414.15000000000003</c:v>
                </c:pt>
                <c:pt idx="381">
                  <c:v>415.15000000000003</c:v>
                </c:pt>
                <c:pt idx="382">
                  <c:v>416.15000000000003</c:v>
                </c:pt>
                <c:pt idx="383">
                  <c:v>417.15000000000003</c:v>
                </c:pt>
                <c:pt idx="384">
                  <c:v>418.15000000000003</c:v>
                </c:pt>
                <c:pt idx="385">
                  <c:v>419.15000000000003</c:v>
                </c:pt>
                <c:pt idx="386">
                  <c:v>420.15000000000003</c:v>
                </c:pt>
                <c:pt idx="387">
                  <c:v>421.15000000000003</c:v>
                </c:pt>
                <c:pt idx="388">
                  <c:v>422.15000000000003</c:v>
                </c:pt>
                <c:pt idx="389">
                  <c:v>423.15000000000003</c:v>
                </c:pt>
                <c:pt idx="390">
                  <c:v>424.15000000000003</c:v>
                </c:pt>
                <c:pt idx="391">
                  <c:v>425.15000000000003</c:v>
                </c:pt>
                <c:pt idx="392">
                  <c:v>426.15000000000003</c:v>
                </c:pt>
                <c:pt idx="393">
                  <c:v>427.15000000000003</c:v>
                </c:pt>
                <c:pt idx="394">
                  <c:v>428.15000000000003</c:v>
                </c:pt>
                <c:pt idx="395">
                  <c:v>429.15000000000003</c:v>
                </c:pt>
                <c:pt idx="396">
                  <c:v>430.15000000000003</c:v>
                </c:pt>
                <c:pt idx="397">
                  <c:v>431.15000000000003</c:v>
                </c:pt>
                <c:pt idx="398">
                  <c:v>432.15000000000003</c:v>
                </c:pt>
                <c:pt idx="399">
                  <c:v>433.15000000000003</c:v>
                </c:pt>
                <c:pt idx="400">
                  <c:v>434.15000000000003</c:v>
                </c:pt>
                <c:pt idx="401">
                  <c:v>435.15000000000003</c:v>
                </c:pt>
                <c:pt idx="402">
                  <c:v>436.15000000000003</c:v>
                </c:pt>
                <c:pt idx="403">
                  <c:v>437.15000000000003</c:v>
                </c:pt>
                <c:pt idx="404">
                  <c:v>438.15000000000003</c:v>
                </c:pt>
                <c:pt idx="405">
                  <c:v>439.15000000000003</c:v>
                </c:pt>
                <c:pt idx="406">
                  <c:v>440.15000000000003</c:v>
                </c:pt>
                <c:pt idx="407">
                  <c:v>441.15000000000003</c:v>
                </c:pt>
                <c:pt idx="408">
                  <c:v>442.15000000000003</c:v>
                </c:pt>
                <c:pt idx="409">
                  <c:v>443.15000000000003</c:v>
                </c:pt>
                <c:pt idx="410">
                  <c:v>444.15000000000003</c:v>
                </c:pt>
                <c:pt idx="411">
                  <c:v>445.15000000000003</c:v>
                </c:pt>
                <c:pt idx="412">
                  <c:v>446.15000000000003</c:v>
                </c:pt>
                <c:pt idx="413">
                  <c:v>447.15000000000003</c:v>
                </c:pt>
                <c:pt idx="414">
                  <c:v>448.15000000000003</c:v>
                </c:pt>
                <c:pt idx="415">
                  <c:v>449.15000000000003</c:v>
                </c:pt>
                <c:pt idx="416">
                  <c:v>450.15000000000003</c:v>
                </c:pt>
                <c:pt idx="417">
                  <c:v>451.15000000000003</c:v>
                </c:pt>
                <c:pt idx="418">
                  <c:v>452.15000000000003</c:v>
                </c:pt>
                <c:pt idx="419">
                  <c:v>453.15000000000003</c:v>
                </c:pt>
                <c:pt idx="420">
                  <c:v>454.15000000000003</c:v>
                </c:pt>
                <c:pt idx="421">
                  <c:v>455.15000000000003</c:v>
                </c:pt>
                <c:pt idx="422">
                  <c:v>456.15000000000003</c:v>
                </c:pt>
                <c:pt idx="423">
                  <c:v>457.15000000000003</c:v>
                </c:pt>
                <c:pt idx="424">
                  <c:v>458.15000000000003</c:v>
                </c:pt>
                <c:pt idx="425">
                  <c:v>459.15000000000003</c:v>
                </c:pt>
                <c:pt idx="426">
                  <c:v>460.15000000000003</c:v>
                </c:pt>
                <c:pt idx="427">
                  <c:v>461.15000000000003</c:v>
                </c:pt>
                <c:pt idx="428">
                  <c:v>462.15000000000003</c:v>
                </c:pt>
                <c:pt idx="429">
                  <c:v>463.15000000000003</c:v>
                </c:pt>
                <c:pt idx="430">
                  <c:v>464.15000000000003</c:v>
                </c:pt>
                <c:pt idx="431">
                  <c:v>465.15000000000003</c:v>
                </c:pt>
                <c:pt idx="432">
                  <c:v>466.15000000000003</c:v>
                </c:pt>
                <c:pt idx="433">
                  <c:v>467.15000000000003</c:v>
                </c:pt>
                <c:pt idx="434">
                  <c:v>468.15000000000003</c:v>
                </c:pt>
                <c:pt idx="435">
                  <c:v>469.15000000000003</c:v>
                </c:pt>
                <c:pt idx="436">
                  <c:v>470.15000000000003</c:v>
                </c:pt>
                <c:pt idx="437">
                  <c:v>471.15000000000003</c:v>
                </c:pt>
                <c:pt idx="438">
                  <c:v>472.15000000000003</c:v>
                </c:pt>
                <c:pt idx="439">
                  <c:v>473.15000000000003</c:v>
                </c:pt>
                <c:pt idx="440">
                  <c:v>474.15000000000003</c:v>
                </c:pt>
                <c:pt idx="441">
                  <c:v>475.15000000000003</c:v>
                </c:pt>
                <c:pt idx="442">
                  <c:v>476.15000000000003</c:v>
                </c:pt>
                <c:pt idx="443">
                  <c:v>477.15000000000003</c:v>
                </c:pt>
                <c:pt idx="444">
                  <c:v>478.15000000000003</c:v>
                </c:pt>
                <c:pt idx="445">
                  <c:v>479.15000000000003</c:v>
                </c:pt>
                <c:pt idx="446">
                  <c:v>480.15000000000003</c:v>
                </c:pt>
                <c:pt idx="447">
                  <c:v>481.15000000000003</c:v>
                </c:pt>
                <c:pt idx="448">
                  <c:v>482.15000000000003</c:v>
                </c:pt>
                <c:pt idx="449">
                  <c:v>483.15000000000003</c:v>
                </c:pt>
                <c:pt idx="450">
                  <c:v>484.15000000000003</c:v>
                </c:pt>
                <c:pt idx="451">
                  <c:v>485.15000000000003</c:v>
                </c:pt>
                <c:pt idx="452">
                  <c:v>486.15000000000003</c:v>
                </c:pt>
                <c:pt idx="453">
                  <c:v>487.15000000000003</c:v>
                </c:pt>
                <c:pt idx="454">
                  <c:v>488.15000000000003</c:v>
                </c:pt>
                <c:pt idx="455">
                  <c:v>489.15000000000003</c:v>
                </c:pt>
                <c:pt idx="456">
                  <c:v>490.15000000000003</c:v>
                </c:pt>
                <c:pt idx="457">
                  <c:v>491.15000000000003</c:v>
                </c:pt>
                <c:pt idx="458">
                  <c:v>492.15000000000003</c:v>
                </c:pt>
                <c:pt idx="459">
                  <c:v>493.15000000000003</c:v>
                </c:pt>
                <c:pt idx="460">
                  <c:v>494.15000000000003</c:v>
                </c:pt>
                <c:pt idx="461">
                  <c:v>495.15000000000003</c:v>
                </c:pt>
                <c:pt idx="462">
                  <c:v>496.15000000000003</c:v>
                </c:pt>
                <c:pt idx="463">
                  <c:v>497.15000000000003</c:v>
                </c:pt>
                <c:pt idx="464">
                  <c:v>498.15000000000003</c:v>
                </c:pt>
                <c:pt idx="465">
                  <c:v>499.15000000000003</c:v>
                </c:pt>
                <c:pt idx="466">
                  <c:v>500.15000000000003</c:v>
                </c:pt>
                <c:pt idx="467">
                  <c:v>501.15000000000003</c:v>
                </c:pt>
                <c:pt idx="468">
                  <c:v>502.15000000000003</c:v>
                </c:pt>
                <c:pt idx="469">
                  <c:v>503.15000000000003</c:v>
                </c:pt>
                <c:pt idx="470">
                  <c:v>504.15000000000003</c:v>
                </c:pt>
                <c:pt idx="471">
                  <c:v>505.15000000000003</c:v>
                </c:pt>
                <c:pt idx="472">
                  <c:v>506.15000000000003</c:v>
                </c:pt>
                <c:pt idx="473">
                  <c:v>507.15000000000003</c:v>
                </c:pt>
                <c:pt idx="474">
                  <c:v>508.15000000000003</c:v>
                </c:pt>
                <c:pt idx="475">
                  <c:v>509.15000000000003</c:v>
                </c:pt>
                <c:pt idx="476">
                  <c:v>510.15000000000003</c:v>
                </c:pt>
                <c:pt idx="477">
                  <c:v>511.15000000000003</c:v>
                </c:pt>
                <c:pt idx="478">
                  <c:v>512.15</c:v>
                </c:pt>
                <c:pt idx="479">
                  <c:v>513.15</c:v>
                </c:pt>
                <c:pt idx="480">
                  <c:v>514.15</c:v>
                </c:pt>
                <c:pt idx="481">
                  <c:v>515.15</c:v>
                </c:pt>
                <c:pt idx="482">
                  <c:v>516.15</c:v>
                </c:pt>
                <c:pt idx="483">
                  <c:v>517.15</c:v>
                </c:pt>
                <c:pt idx="484">
                  <c:v>518.15</c:v>
                </c:pt>
                <c:pt idx="485">
                  <c:v>519.15</c:v>
                </c:pt>
                <c:pt idx="486">
                  <c:v>520.15</c:v>
                </c:pt>
                <c:pt idx="487">
                  <c:v>521.15</c:v>
                </c:pt>
                <c:pt idx="488">
                  <c:v>522.15</c:v>
                </c:pt>
                <c:pt idx="489">
                  <c:v>523.15</c:v>
                </c:pt>
                <c:pt idx="490">
                  <c:v>524.15</c:v>
                </c:pt>
                <c:pt idx="491">
                  <c:v>525.15</c:v>
                </c:pt>
                <c:pt idx="492">
                  <c:v>526.15</c:v>
                </c:pt>
                <c:pt idx="493">
                  <c:v>527.15</c:v>
                </c:pt>
                <c:pt idx="494">
                  <c:v>528.15</c:v>
                </c:pt>
                <c:pt idx="495">
                  <c:v>529.15</c:v>
                </c:pt>
                <c:pt idx="496">
                  <c:v>530.15</c:v>
                </c:pt>
                <c:pt idx="497">
                  <c:v>531.15</c:v>
                </c:pt>
                <c:pt idx="498">
                  <c:v>532.15</c:v>
                </c:pt>
                <c:pt idx="499">
                  <c:v>533.15</c:v>
                </c:pt>
                <c:pt idx="500">
                  <c:v>534.15</c:v>
                </c:pt>
                <c:pt idx="501">
                  <c:v>535.15</c:v>
                </c:pt>
                <c:pt idx="502">
                  <c:v>536.15</c:v>
                </c:pt>
                <c:pt idx="503">
                  <c:v>537.15</c:v>
                </c:pt>
                <c:pt idx="504">
                  <c:v>538.15</c:v>
                </c:pt>
                <c:pt idx="505">
                  <c:v>539.15</c:v>
                </c:pt>
                <c:pt idx="506">
                  <c:v>540.15</c:v>
                </c:pt>
                <c:pt idx="507">
                  <c:v>541.15</c:v>
                </c:pt>
                <c:pt idx="508">
                  <c:v>542.15</c:v>
                </c:pt>
                <c:pt idx="509">
                  <c:v>543.15</c:v>
                </c:pt>
                <c:pt idx="510">
                  <c:v>544.15</c:v>
                </c:pt>
                <c:pt idx="511">
                  <c:v>545.15</c:v>
                </c:pt>
                <c:pt idx="512">
                  <c:v>546.15</c:v>
                </c:pt>
                <c:pt idx="513">
                  <c:v>547.15</c:v>
                </c:pt>
                <c:pt idx="514">
                  <c:v>548.15</c:v>
                </c:pt>
                <c:pt idx="515">
                  <c:v>549.15</c:v>
                </c:pt>
                <c:pt idx="516">
                  <c:v>550.15</c:v>
                </c:pt>
                <c:pt idx="517">
                  <c:v>551.15</c:v>
                </c:pt>
                <c:pt idx="518">
                  <c:v>552.15</c:v>
                </c:pt>
                <c:pt idx="519">
                  <c:v>553.15</c:v>
                </c:pt>
                <c:pt idx="520">
                  <c:v>554.15</c:v>
                </c:pt>
                <c:pt idx="521">
                  <c:v>555.15</c:v>
                </c:pt>
                <c:pt idx="522">
                  <c:v>556.15</c:v>
                </c:pt>
                <c:pt idx="523">
                  <c:v>557.15</c:v>
                </c:pt>
                <c:pt idx="524">
                  <c:v>558.15</c:v>
                </c:pt>
                <c:pt idx="525">
                  <c:v>559.15</c:v>
                </c:pt>
                <c:pt idx="526">
                  <c:v>560.15</c:v>
                </c:pt>
                <c:pt idx="527">
                  <c:v>561.15</c:v>
                </c:pt>
                <c:pt idx="528">
                  <c:v>562.15</c:v>
                </c:pt>
                <c:pt idx="529">
                  <c:v>563.15</c:v>
                </c:pt>
                <c:pt idx="530">
                  <c:v>564.15</c:v>
                </c:pt>
                <c:pt idx="531">
                  <c:v>565.15</c:v>
                </c:pt>
                <c:pt idx="532">
                  <c:v>566.15</c:v>
                </c:pt>
                <c:pt idx="533">
                  <c:v>567.15</c:v>
                </c:pt>
                <c:pt idx="534">
                  <c:v>568.15</c:v>
                </c:pt>
                <c:pt idx="535">
                  <c:v>569.15</c:v>
                </c:pt>
                <c:pt idx="536">
                  <c:v>570.15</c:v>
                </c:pt>
                <c:pt idx="537">
                  <c:v>571.15</c:v>
                </c:pt>
                <c:pt idx="538">
                  <c:v>572.15</c:v>
                </c:pt>
                <c:pt idx="539">
                  <c:v>573.15</c:v>
                </c:pt>
                <c:pt idx="540">
                  <c:v>574.15</c:v>
                </c:pt>
                <c:pt idx="541">
                  <c:v>575.15</c:v>
                </c:pt>
                <c:pt idx="542">
                  <c:v>576.15</c:v>
                </c:pt>
                <c:pt idx="543">
                  <c:v>577.15</c:v>
                </c:pt>
                <c:pt idx="544">
                  <c:v>578.15</c:v>
                </c:pt>
                <c:pt idx="545">
                  <c:v>579.15</c:v>
                </c:pt>
                <c:pt idx="546">
                  <c:v>580.15</c:v>
                </c:pt>
                <c:pt idx="547">
                  <c:v>581.15</c:v>
                </c:pt>
                <c:pt idx="548">
                  <c:v>582.15</c:v>
                </c:pt>
                <c:pt idx="549">
                  <c:v>583.15</c:v>
                </c:pt>
                <c:pt idx="550">
                  <c:v>584.15</c:v>
                </c:pt>
                <c:pt idx="551">
                  <c:v>585.15</c:v>
                </c:pt>
                <c:pt idx="552">
                  <c:v>586.15</c:v>
                </c:pt>
                <c:pt idx="553">
                  <c:v>587.15</c:v>
                </c:pt>
                <c:pt idx="554">
                  <c:v>588.15</c:v>
                </c:pt>
                <c:pt idx="555">
                  <c:v>589.15</c:v>
                </c:pt>
                <c:pt idx="556">
                  <c:v>590.15</c:v>
                </c:pt>
                <c:pt idx="557">
                  <c:v>591.15</c:v>
                </c:pt>
                <c:pt idx="558">
                  <c:v>592.15</c:v>
                </c:pt>
                <c:pt idx="559">
                  <c:v>593.15</c:v>
                </c:pt>
                <c:pt idx="560">
                  <c:v>594.15</c:v>
                </c:pt>
                <c:pt idx="561">
                  <c:v>595.15</c:v>
                </c:pt>
                <c:pt idx="562">
                  <c:v>596.15</c:v>
                </c:pt>
                <c:pt idx="563">
                  <c:v>597.15</c:v>
                </c:pt>
                <c:pt idx="564">
                  <c:v>598.15</c:v>
                </c:pt>
                <c:pt idx="565">
                  <c:v>599.15</c:v>
                </c:pt>
                <c:pt idx="566">
                  <c:v>600.15</c:v>
                </c:pt>
                <c:pt idx="567">
                  <c:v>601.15</c:v>
                </c:pt>
                <c:pt idx="568">
                  <c:v>602.15</c:v>
                </c:pt>
                <c:pt idx="569">
                  <c:v>603.15</c:v>
                </c:pt>
                <c:pt idx="570">
                  <c:v>604.15</c:v>
                </c:pt>
                <c:pt idx="571">
                  <c:v>605.15</c:v>
                </c:pt>
                <c:pt idx="572">
                  <c:v>606.15</c:v>
                </c:pt>
                <c:pt idx="573">
                  <c:v>607.15</c:v>
                </c:pt>
                <c:pt idx="574">
                  <c:v>608.15</c:v>
                </c:pt>
                <c:pt idx="575">
                  <c:v>609.15</c:v>
                </c:pt>
                <c:pt idx="576">
                  <c:v>610.15</c:v>
                </c:pt>
                <c:pt idx="577">
                  <c:v>611.15</c:v>
                </c:pt>
                <c:pt idx="578">
                  <c:v>612.15</c:v>
                </c:pt>
                <c:pt idx="579">
                  <c:v>613.15</c:v>
                </c:pt>
                <c:pt idx="580">
                  <c:v>614.15</c:v>
                </c:pt>
                <c:pt idx="581">
                  <c:v>615.15</c:v>
                </c:pt>
                <c:pt idx="582">
                  <c:v>616.15</c:v>
                </c:pt>
                <c:pt idx="583">
                  <c:v>617.15</c:v>
                </c:pt>
                <c:pt idx="584">
                  <c:v>618.15</c:v>
                </c:pt>
                <c:pt idx="585">
                  <c:v>619.15</c:v>
                </c:pt>
                <c:pt idx="586">
                  <c:v>620.15</c:v>
                </c:pt>
                <c:pt idx="587">
                  <c:v>621.15</c:v>
                </c:pt>
                <c:pt idx="588">
                  <c:v>622.15</c:v>
                </c:pt>
                <c:pt idx="589">
                  <c:v>623.15</c:v>
                </c:pt>
                <c:pt idx="590">
                  <c:v>624.15</c:v>
                </c:pt>
                <c:pt idx="591">
                  <c:v>625.15</c:v>
                </c:pt>
                <c:pt idx="592">
                  <c:v>626.15</c:v>
                </c:pt>
                <c:pt idx="593">
                  <c:v>627.15</c:v>
                </c:pt>
                <c:pt idx="594">
                  <c:v>628.15</c:v>
                </c:pt>
                <c:pt idx="595">
                  <c:v>629.15</c:v>
                </c:pt>
                <c:pt idx="596">
                  <c:v>630.15</c:v>
                </c:pt>
                <c:pt idx="597">
                  <c:v>631.15</c:v>
                </c:pt>
                <c:pt idx="598">
                  <c:v>632.15</c:v>
                </c:pt>
                <c:pt idx="599">
                  <c:v>633.15</c:v>
                </c:pt>
                <c:pt idx="600">
                  <c:v>634.15</c:v>
                </c:pt>
                <c:pt idx="601">
                  <c:v>635.15</c:v>
                </c:pt>
                <c:pt idx="602">
                  <c:v>636.15</c:v>
                </c:pt>
                <c:pt idx="603">
                  <c:v>637.15</c:v>
                </c:pt>
                <c:pt idx="604">
                  <c:v>638.15</c:v>
                </c:pt>
                <c:pt idx="605">
                  <c:v>639.15</c:v>
                </c:pt>
                <c:pt idx="606">
                  <c:v>640.15</c:v>
                </c:pt>
                <c:pt idx="607">
                  <c:v>641.15</c:v>
                </c:pt>
                <c:pt idx="608">
                  <c:v>642.15</c:v>
                </c:pt>
                <c:pt idx="609">
                  <c:v>643.15</c:v>
                </c:pt>
                <c:pt idx="610">
                  <c:v>644.15</c:v>
                </c:pt>
                <c:pt idx="611">
                  <c:v>645.15</c:v>
                </c:pt>
                <c:pt idx="612">
                  <c:v>646.15</c:v>
                </c:pt>
                <c:pt idx="613">
                  <c:v>647.15</c:v>
                </c:pt>
                <c:pt idx="614">
                  <c:v>648.15</c:v>
                </c:pt>
                <c:pt idx="615">
                  <c:v>649.15</c:v>
                </c:pt>
                <c:pt idx="616">
                  <c:v>650.15</c:v>
                </c:pt>
                <c:pt idx="617">
                  <c:v>651.15</c:v>
                </c:pt>
                <c:pt idx="618">
                  <c:v>652.15</c:v>
                </c:pt>
                <c:pt idx="619">
                  <c:v>653.15</c:v>
                </c:pt>
                <c:pt idx="620">
                  <c:v>654.15</c:v>
                </c:pt>
                <c:pt idx="621">
                  <c:v>655.15</c:v>
                </c:pt>
                <c:pt idx="622">
                  <c:v>656.15</c:v>
                </c:pt>
                <c:pt idx="623">
                  <c:v>657.15</c:v>
                </c:pt>
                <c:pt idx="624">
                  <c:v>658.15</c:v>
                </c:pt>
                <c:pt idx="625">
                  <c:v>659.15</c:v>
                </c:pt>
                <c:pt idx="626">
                  <c:v>660.15</c:v>
                </c:pt>
                <c:pt idx="627">
                  <c:v>661.15</c:v>
                </c:pt>
                <c:pt idx="628">
                  <c:v>662.15</c:v>
                </c:pt>
                <c:pt idx="629">
                  <c:v>663.15</c:v>
                </c:pt>
                <c:pt idx="630">
                  <c:v>664.15</c:v>
                </c:pt>
                <c:pt idx="631">
                  <c:v>665.15</c:v>
                </c:pt>
                <c:pt idx="632">
                  <c:v>666.15</c:v>
                </c:pt>
                <c:pt idx="633">
                  <c:v>667.15</c:v>
                </c:pt>
                <c:pt idx="634">
                  <c:v>668.15</c:v>
                </c:pt>
                <c:pt idx="635">
                  <c:v>669.15</c:v>
                </c:pt>
                <c:pt idx="636">
                  <c:v>670.15</c:v>
                </c:pt>
                <c:pt idx="637">
                  <c:v>671.15</c:v>
                </c:pt>
                <c:pt idx="638">
                  <c:v>672.15</c:v>
                </c:pt>
                <c:pt idx="639">
                  <c:v>673.15</c:v>
                </c:pt>
                <c:pt idx="640">
                  <c:v>674.15</c:v>
                </c:pt>
                <c:pt idx="641">
                  <c:v>675.15</c:v>
                </c:pt>
                <c:pt idx="642">
                  <c:v>676.15</c:v>
                </c:pt>
                <c:pt idx="643">
                  <c:v>677.15</c:v>
                </c:pt>
                <c:pt idx="644">
                  <c:v>678.15</c:v>
                </c:pt>
                <c:pt idx="645">
                  <c:v>679.15</c:v>
                </c:pt>
                <c:pt idx="646">
                  <c:v>680.15</c:v>
                </c:pt>
                <c:pt idx="647">
                  <c:v>681.15</c:v>
                </c:pt>
                <c:pt idx="648">
                  <c:v>682.15</c:v>
                </c:pt>
                <c:pt idx="649">
                  <c:v>683.15</c:v>
                </c:pt>
                <c:pt idx="650">
                  <c:v>684.15</c:v>
                </c:pt>
                <c:pt idx="651">
                  <c:v>685.15</c:v>
                </c:pt>
                <c:pt idx="652">
                  <c:v>686.15</c:v>
                </c:pt>
                <c:pt idx="653">
                  <c:v>687.15</c:v>
                </c:pt>
                <c:pt idx="654">
                  <c:v>688.15</c:v>
                </c:pt>
                <c:pt idx="655">
                  <c:v>689.15</c:v>
                </c:pt>
                <c:pt idx="656">
                  <c:v>690.15</c:v>
                </c:pt>
                <c:pt idx="657">
                  <c:v>691.15</c:v>
                </c:pt>
                <c:pt idx="658">
                  <c:v>692.15</c:v>
                </c:pt>
                <c:pt idx="659">
                  <c:v>693.15</c:v>
                </c:pt>
                <c:pt idx="660">
                  <c:v>694.15</c:v>
                </c:pt>
                <c:pt idx="661">
                  <c:v>695.15</c:v>
                </c:pt>
                <c:pt idx="662">
                  <c:v>696.15</c:v>
                </c:pt>
                <c:pt idx="663">
                  <c:v>697.15</c:v>
                </c:pt>
                <c:pt idx="664">
                  <c:v>698.15</c:v>
                </c:pt>
                <c:pt idx="665">
                  <c:v>699.15</c:v>
                </c:pt>
                <c:pt idx="666">
                  <c:v>700.15</c:v>
                </c:pt>
                <c:pt idx="667">
                  <c:v>701.15</c:v>
                </c:pt>
                <c:pt idx="668">
                  <c:v>702.15</c:v>
                </c:pt>
                <c:pt idx="669">
                  <c:v>703.15</c:v>
                </c:pt>
                <c:pt idx="670">
                  <c:v>704.15</c:v>
                </c:pt>
                <c:pt idx="671">
                  <c:v>705.15</c:v>
                </c:pt>
                <c:pt idx="672">
                  <c:v>706.15</c:v>
                </c:pt>
                <c:pt idx="673">
                  <c:v>707.15</c:v>
                </c:pt>
                <c:pt idx="674">
                  <c:v>708.15</c:v>
                </c:pt>
                <c:pt idx="675">
                  <c:v>709.15</c:v>
                </c:pt>
                <c:pt idx="676">
                  <c:v>710.15</c:v>
                </c:pt>
                <c:pt idx="677">
                  <c:v>711.15</c:v>
                </c:pt>
                <c:pt idx="678">
                  <c:v>712.15</c:v>
                </c:pt>
                <c:pt idx="679">
                  <c:v>713.15</c:v>
                </c:pt>
                <c:pt idx="680">
                  <c:v>714.15</c:v>
                </c:pt>
                <c:pt idx="681">
                  <c:v>715.15</c:v>
                </c:pt>
                <c:pt idx="682">
                  <c:v>716.15</c:v>
                </c:pt>
                <c:pt idx="683">
                  <c:v>717.15</c:v>
                </c:pt>
                <c:pt idx="684">
                  <c:v>718.15</c:v>
                </c:pt>
                <c:pt idx="685">
                  <c:v>719.15</c:v>
                </c:pt>
                <c:pt idx="686">
                  <c:v>720.15</c:v>
                </c:pt>
                <c:pt idx="687">
                  <c:v>721.15</c:v>
                </c:pt>
                <c:pt idx="688">
                  <c:v>722.15</c:v>
                </c:pt>
                <c:pt idx="689">
                  <c:v>723.15</c:v>
                </c:pt>
                <c:pt idx="690">
                  <c:v>724.15</c:v>
                </c:pt>
                <c:pt idx="691">
                  <c:v>725.15</c:v>
                </c:pt>
                <c:pt idx="692">
                  <c:v>726.15</c:v>
                </c:pt>
                <c:pt idx="693">
                  <c:v>727.15</c:v>
                </c:pt>
                <c:pt idx="694">
                  <c:v>728.15</c:v>
                </c:pt>
                <c:pt idx="695">
                  <c:v>729.15</c:v>
                </c:pt>
                <c:pt idx="696">
                  <c:v>730.15</c:v>
                </c:pt>
                <c:pt idx="697">
                  <c:v>731.15</c:v>
                </c:pt>
                <c:pt idx="698">
                  <c:v>732.15</c:v>
                </c:pt>
                <c:pt idx="699">
                  <c:v>733.15</c:v>
                </c:pt>
                <c:pt idx="700">
                  <c:v>734.15</c:v>
                </c:pt>
                <c:pt idx="701">
                  <c:v>735.15</c:v>
                </c:pt>
                <c:pt idx="702">
                  <c:v>736.15</c:v>
                </c:pt>
                <c:pt idx="703">
                  <c:v>737.15</c:v>
                </c:pt>
                <c:pt idx="704">
                  <c:v>738.15</c:v>
                </c:pt>
                <c:pt idx="705">
                  <c:v>739.15</c:v>
                </c:pt>
                <c:pt idx="706">
                  <c:v>740.15</c:v>
                </c:pt>
                <c:pt idx="707">
                  <c:v>741.15</c:v>
                </c:pt>
                <c:pt idx="708">
                  <c:v>742.15</c:v>
                </c:pt>
                <c:pt idx="709">
                  <c:v>743.15</c:v>
                </c:pt>
                <c:pt idx="710">
                  <c:v>744.15</c:v>
                </c:pt>
                <c:pt idx="711">
                  <c:v>745.15</c:v>
                </c:pt>
                <c:pt idx="712">
                  <c:v>746.15</c:v>
                </c:pt>
                <c:pt idx="713">
                  <c:v>747.15</c:v>
                </c:pt>
                <c:pt idx="714">
                  <c:v>748.15</c:v>
                </c:pt>
                <c:pt idx="715">
                  <c:v>749.15</c:v>
                </c:pt>
                <c:pt idx="716">
                  <c:v>750.15</c:v>
                </c:pt>
                <c:pt idx="717">
                  <c:v>751.15</c:v>
                </c:pt>
                <c:pt idx="718">
                  <c:v>752.15</c:v>
                </c:pt>
                <c:pt idx="719">
                  <c:v>753.15</c:v>
                </c:pt>
                <c:pt idx="720">
                  <c:v>754.15</c:v>
                </c:pt>
                <c:pt idx="721">
                  <c:v>755.15</c:v>
                </c:pt>
                <c:pt idx="722">
                  <c:v>756.15</c:v>
                </c:pt>
                <c:pt idx="723">
                  <c:v>757.15</c:v>
                </c:pt>
                <c:pt idx="724">
                  <c:v>758.15</c:v>
                </c:pt>
                <c:pt idx="725">
                  <c:v>759.15</c:v>
                </c:pt>
                <c:pt idx="726">
                  <c:v>760.15</c:v>
                </c:pt>
                <c:pt idx="727">
                  <c:v>761.15</c:v>
                </c:pt>
                <c:pt idx="728">
                  <c:v>762.15</c:v>
                </c:pt>
                <c:pt idx="729">
                  <c:v>763.15</c:v>
                </c:pt>
                <c:pt idx="730">
                  <c:v>764.15</c:v>
                </c:pt>
                <c:pt idx="731">
                  <c:v>765.15</c:v>
                </c:pt>
                <c:pt idx="732">
                  <c:v>766.15</c:v>
                </c:pt>
                <c:pt idx="733">
                  <c:v>767.15</c:v>
                </c:pt>
                <c:pt idx="734">
                  <c:v>768.15</c:v>
                </c:pt>
                <c:pt idx="735">
                  <c:v>769.15</c:v>
                </c:pt>
                <c:pt idx="736">
                  <c:v>770.15</c:v>
                </c:pt>
                <c:pt idx="737">
                  <c:v>771.15</c:v>
                </c:pt>
                <c:pt idx="738">
                  <c:v>772.15</c:v>
                </c:pt>
                <c:pt idx="739">
                  <c:v>773.15</c:v>
                </c:pt>
                <c:pt idx="740">
                  <c:v>774.15</c:v>
                </c:pt>
                <c:pt idx="741">
                  <c:v>775.15</c:v>
                </c:pt>
                <c:pt idx="742">
                  <c:v>776.15</c:v>
                </c:pt>
                <c:pt idx="743">
                  <c:v>777.15</c:v>
                </c:pt>
                <c:pt idx="744">
                  <c:v>778.15</c:v>
                </c:pt>
                <c:pt idx="745">
                  <c:v>779.15</c:v>
                </c:pt>
                <c:pt idx="746">
                  <c:v>780.15</c:v>
                </c:pt>
                <c:pt idx="747">
                  <c:v>781.15</c:v>
                </c:pt>
                <c:pt idx="748">
                  <c:v>782.15</c:v>
                </c:pt>
                <c:pt idx="749">
                  <c:v>783.15</c:v>
                </c:pt>
                <c:pt idx="750">
                  <c:v>784.15</c:v>
                </c:pt>
                <c:pt idx="751">
                  <c:v>785.15</c:v>
                </c:pt>
                <c:pt idx="752">
                  <c:v>786.15</c:v>
                </c:pt>
                <c:pt idx="753">
                  <c:v>787.15</c:v>
                </c:pt>
                <c:pt idx="754">
                  <c:v>788.15</c:v>
                </c:pt>
                <c:pt idx="755">
                  <c:v>789.15</c:v>
                </c:pt>
                <c:pt idx="756">
                  <c:v>790.15</c:v>
                </c:pt>
                <c:pt idx="757">
                  <c:v>791.15</c:v>
                </c:pt>
                <c:pt idx="758">
                  <c:v>792.15</c:v>
                </c:pt>
                <c:pt idx="759">
                  <c:v>793.15</c:v>
                </c:pt>
                <c:pt idx="760">
                  <c:v>794.15</c:v>
                </c:pt>
                <c:pt idx="761">
                  <c:v>795.15</c:v>
                </c:pt>
                <c:pt idx="762">
                  <c:v>796.15</c:v>
                </c:pt>
                <c:pt idx="763">
                  <c:v>797.15</c:v>
                </c:pt>
                <c:pt idx="764">
                  <c:v>798.15</c:v>
                </c:pt>
                <c:pt idx="765">
                  <c:v>799.15</c:v>
                </c:pt>
                <c:pt idx="766">
                  <c:v>800.15</c:v>
                </c:pt>
                <c:pt idx="767">
                  <c:v>801.15</c:v>
                </c:pt>
                <c:pt idx="768">
                  <c:v>802.15</c:v>
                </c:pt>
                <c:pt idx="769">
                  <c:v>803.15</c:v>
                </c:pt>
                <c:pt idx="770">
                  <c:v>804.15</c:v>
                </c:pt>
                <c:pt idx="771">
                  <c:v>805.15</c:v>
                </c:pt>
                <c:pt idx="772">
                  <c:v>806.15</c:v>
                </c:pt>
                <c:pt idx="773">
                  <c:v>807.15</c:v>
                </c:pt>
                <c:pt idx="774">
                  <c:v>808.15</c:v>
                </c:pt>
                <c:pt idx="775">
                  <c:v>809.15</c:v>
                </c:pt>
                <c:pt idx="776">
                  <c:v>810.15</c:v>
                </c:pt>
                <c:pt idx="777">
                  <c:v>811.15</c:v>
                </c:pt>
                <c:pt idx="778">
                  <c:v>812.15</c:v>
                </c:pt>
                <c:pt idx="779">
                  <c:v>813.15</c:v>
                </c:pt>
                <c:pt idx="780">
                  <c:v>814.15</c:v>
                </c:pt>
                <c:pt idx="781">
                  <c:v>815.15</c:v>
                </c:pt>
                <c:pt idx="782">
                  <c:v>816.15</c:v>
                </c:pt>
                <c:pt idx="783">
                  <c:v>817.15</c:v>
                </c:pt>
                <c:pt idx="784">
                  <c:v>818.15</c:v>
                </c:pt>
                <c:pt idx="785">
                  <c:v>819.15</c:v>
                </c:pt>
                <c:pt idx="786">
                  <c:v>820.15</c:v>
                </c:pt>
                <c:pt idx="787">
                  <c:v>821.15</c:v>
                </c:pt>
                <c:pt idx="788">
                  <c:v>822.15</c:v>
                </c:pt>
                <c:pt idx="789">
                  <c:v>823.15</c:v>
                </c:pt>
                <c:pt idx="790">
                  <c:v>824.15</c:v>
                </c:pt>
                <c:pt idx="791">
                  <c:v>825.15</c:v>
                </c:pt>
                <c:pt idx="792">
                  <c:v>826.15</c:v>
                </c:pt>
                <c:pt idx="793">
                  <c:v>827.15</c:v>
                </c:pt>
                <c:pt idx="794">
                  <c:v>828.15</c:v>
                </c:pt>
                <c:pt idx="795">
                  <c:v>829.15</c:v>
                </c:pt>
                <c:pt idx="796">
                  <c:v>830.15</c:v>
                </c:pt>
                <c:pt idx="797">
                  <c:v>831.15</c:v>
                </c:pt>
                <c:pt idx="798">
                  <c:v>832.15</c:v>
                </c:pt>
                <c:pt idx="799">
                  <c:v>833.15</c:v>
                </c:pt>
                <c:pt idx="800">
                  <c:v>834.15</c:v>
                </c:pt>
                <c:pt idx="801">
                  <c:v>835.15</c:v>
                </c:pt>
                <c:pt idx="802">
                  <c:v>836.15</c:v>
                </c:pt>
                <c:pt idx="803">
                  <c:v>837.15</c:v>
                </c:pt>
                <c:pt idx="804">
                  <c:v>838.15</c:v>
                </c:pt>
                <c:pt idx="805">
                  <c:v>839.15</c:v>
                </c:pt>
                <c:pt idx="806">
                  <c:v>840.15</c:v>
                </c:pt>
                <c:pt idx="807">
                  <c:v>841.15</c:v>
                </c:pt>
                <c:pt idx="808">
                  <c:v>842.15</c:v>
                </c:pt>
                <c:pt idx="809">
                  <c:v>843.15</c:v>
                </c:pt>
                <c:pt idx="810">
                  <c:v>844.15</c:v>
                </c:pt>
                <c:pt idx="811">
                  <c:v>845.15</c:v>
                </c:pt>
                <c:pt idx="812">
                  <c:v>846.15</c:v>
                </c:pt>
                <c:pt idx="813">
                  <c:v>847.15</c:v>
                </c:pt>
                <c:pt idx="814">
                  <c:v>848.15</c:v>
                </c:pt>
                <c:pt idx="815">
                  <c:v>849.15</c:v>
                </c:pt>
                <c:pt idx="816">
                  <c:v>850.15</c:v>
                </c:pt>
                <c:pt idx="817">
                  <c:v>851.15</c:v>
                </c:pt>
                <c:pt idx="818">
                  <c:v>852.15</c:v>
                </c:pt>
                <c:pt idx="819">
                  <c:v>853.15</c:v>
                </c:pt>
                <c:pt idx="820">
                  <c:v>854.15</c:v>
                </c:pt>
                <c:pt idx="821">
                  <c:v>855.15</c:v>
                </c:pt>
                <c:pt idx="822">
                  <c:v>856.15</c:v>
                </c:pt>
                <c:pt idx="823">
                  <c:v>857.15</c:v>
                </c:pt>
                <c:pt idx="824">
                  <c:v>858.15</c:v>
                </c:pt>
                <c:pt idx="825">
                  <c:v>859.15</c:v>
                </c:pt>
                <c:pt idx="826">
                  <c:v>860.15</c:v>
                </c:pt>
                <c:pt idx="827">
                  <c:v>861.15</c:v>
                </c:pt>
                <c:pt idx="828">
                  <c:v>862.15</c:v>
                </c:pt>
                <c:pt idx="829">
                  <c:v>863.15</c:v>
                </c:pt>
                <c:pt idx="830">
                  <c:v>864.15</c:v>
                </c:pt>
                <c:pt idx="831">
                  <c:v>865.15</c:v>
                </c:pt>
                <c:pt idx="832">
                  <c:v>866.15</c:v>
                </c:pt>
                <c:pt idx="833">
                  <c:v>867.15</c:v>
                </c:pt>
                <c:pt idx="834">
                  <c:v>868.15</c:v>
                </c:pt>
                <c:pt idx="835">
                  <c:v>869.15</c:v>
                </c:pt>
                <c:pt idx="836">
                  <c:v>870.15</c:v>
                </c:pt>
                <c:pt idx="837">
                  <c:v>871.15</c:v>
                </c:pt>
                <c:pt idx="838">
                  <c:v>872.15</c:v>
                </c:pt>
                <c:pt idx="839">
                  <c:v>873.15</c:v>
                </c:pt>
                <c:pt idx="840">
                  <c:v>874.15</c:v>
                </c:pt>
                <c:pt idx="841">
                  <c:v>875.15</c:v>
                </c:pt>
                <c:pt idx="842">
                  <c:v>876.15</c:v>
                </c:pt>
                <c:pt idx="843">
                  <c:v>877.15</c:v>
                </c:pt>
                <c:pt idx="844">
                  <c:v>878.15</c:v>
                </c:pt>
                <c:pt idx="845">
                  <c:v>879.15</c:v>
                </c:pt>
                <c:pt idx="846">
                  <c:v>880.15</c:v>
                </c:pt>
                <c:pt idx="847">
                  <c:v>881.15</c:v>
                </c:pt>
                <c:pt idx="848">
                  <c:v>882.15</c:v>
                </c:pt>
                <c:pt idx="849">
                  <c:v>883.15</c:v>
                </c:pt>
                <c:pt idx="850">
                  <c:v>884.15</c:v>
                </c:pt>
                <c:pt idx="851">
                  <c:v>885.15</c:v>
                </c:pt>
                <c:pt idx="852">
                  <c:v>886.15</c:v>
                </c:pt>
                <c:pt idx="853">
                  <c:v>887.15</c:v>
                </c:pt>
                <c:pt idx="854">
                  <c:v>888.15</c:v>
                </c:pt>
                <c:pt idx="855">
                  <c:v>889.15</c:v>
                </c:pt>
                <c:pt idx="856">
                  <c:v>890.15</c:v>
                </c:pt>
                <c:pt idx="857">
                  <c:v>891.15</c:v>
                </c:pt>
                <c:pt idx="858">
                  <c:v>892.15</c:v>
                </c:pt>
                <c:pt idx="859">
                  <c:v>893.15</c:v>
                </c:pt>
                <c:pt idx="860">
                  <c:v>894.15</c:v>
                </c:pt>
                <c:pt idx="861">
                  <c:v>895.15</c:v>
                </c:pt>
                <c:pt idx="862">
                  <c:v>896.15</c:v>
                </c:pt>
                <c:pt idx="863">
                  <c:v>897.15</c:v>
                </c:pt>
                <c:pt idx="864">
                  <c:v>898.15</c:v>
                </c:pt>
                <c:pt idx="865">
                  <c:v>899.15</c:v>
                </c:pt>
                <c:pt idx="866">
                  <c:v>900.15</c:v>
                </c:pt>
                <c:pt idx="867">
                  <c:v>901.15</c:v>
                </c:pt>
                <c:pt idx="868">
                  <c:v>902.15</c:v>
                </c:pt>
                <c:pt idx="869">
                  <c:v>903.15</c:v>
                </c:pt>
                <c:pt idx="870">
                  <c:v>904.15</c:v>
                </c:pt>
                <c:pt idx="871">
                  <c:v>905.15</c:v>
                </c:pt>
                <c:pt idx="872">
                  <c:v>906.15</c:v>
                </c:pt>
                <c:pt idx="873">
                  <c:v>907.15</c:v>
                </c:pt>
                <c:pt idx="874">
                  <c:v>908.15</c:v>
                </c:pt>
                <c:pt idx="875">
                  <c:v>909.15</c:v>
                </c:pt>
                <c:pt idx="876">
                  <c:v>910.15</c:v>
                </c:pt>
                <c:pt idx="877">
                  <c:v>911.15</c:v>
                </c:pt>
                <c:pt idx="878">
                  <c:v>912.15</c:v>
                </c:pt>
                <c:pt idx="879">
                  <c:v>913.15</c:v>
                </c:pt>
                <c:pt idx="880">
                  <c:v>914.15</c:v>
                </c:pt>
                <c:pt idx="881">
                  <c:v>915.15</c:v>
                </c:pt>
                <c:pt idx="882">
                  <c:v>916.15</c:v>
                </c:pt>
                <c:pt idx="883">
                  <c:v>917.15</c:v>
                </c:pt>
                <c:pt idx="884">
                  <c:v>918.15</c:v>
                </c:pt>
                <c:pt idx="885">
                  <c:v>919.15</c:v>
                </c:pt>
                <c:pt idx="886">
                  <c:v>920.15</c:v>
                </c:pt>
                <c:pt idx="887">
                  <c:v>921.15</c:v>
                </c:pt>
                <c:pt idx="888">
                  <c:v>922.15</c:v>
                </c:pt>
                <c:pt idx="889">
                  <c:v>923.15</c:v>
                </c:pt>
                <c:pt idx="890">
                  <c:v>924.15</c:v>
                </c:pt>
                <c:pt idx="891">
                  <c:v>925.15</c:v>
                </c:pt>
                <c:pt idx="892">
                  <c:v>926.15</c:v>
                </c:pt>
                <c:pt idx="893">
                  <c:v>927.15</c:v>
                </c:pt>
                <c:pt idx="894">
                  <c:v>928.15</c:v>
                </c:pt>
                <c:pt idx="895">
                  <c:v>929.15</c:v>
                </c:pt>
                <c:pt idx="896">
                  <c:v>930.15</c:v>
                </c:pt>
                <c:pt idx="897">
                  <c:v>931.15</c:v>
                </c:pt>
                <c:pt idx="898">
                  <c:v>932.15</c:v>
                </c:pt>
                <c:pt idx="899">
                  <c:v>933.15</c:v>
                </c:pt>
                <c:pt idx="900">
                  <c:v>934.15</c:v>
                </c:pt>
                <c:pt idx="901">
                  <c:v>935.15</c:v>
                </c:pt>
                <c:pt idx="902">
                  <c:v>936.15</c:v>
                </c:pt>
                <c:pt idx="903">
                  <c:v>937.15</c:v>
                </c:pt>
                <c:pt idx="904">
                  <c:v>938.15</c:v>
                </c:pt>
                <c:pt idx="905">
                  <c:v>939.15</c:v>
                </c:pt>
                <c:pt idx="906">
                  <c:v>940.15</c:v>
                </c:pt>
                <c:pt idx="907">
                  <c:v>941.15</c:v>
                </c:pt>
                <c:pt idx="908">
                  <c:v>942.15</c:v>
                </c:pt>
                <c:pt idx="909">
                  <c:v>943.15</c:v>
                </c:pt>
                <c:pt idx="910">
                  <c:v>944.15</c:v>
                </c:pt>
                <c:pt idx="911">
                  <c:v>945.15</c:v>
                </c:pt>
                <c:pt idx="912">
                  <c:v>946.15</c:v>
                </c:pt>
                <c:pt idx="913">
                  <c:v>947.15</c:v>
                </c:pt>
                <c:pt idx="914">
                  <c:v>948.15</c:v>
                </c:pt>
                <c:pt idx="915">
                  <c:v>949.15</c:v>
                </c:pt>
                <c:pt idx="916">
                  <c:v>950.15</c:v>
                </c:pt>
                <c:pt idx="917">
                  <c:v>951.15</c:v>
                </c:pt>
                <c:pt idx="918">
                  <c:v>952.15</c:v>
                </c:pt>
                <c:pt idx="919">
                  <c:v>953.15</c:v>
                </c:pt>
                <c:pt idx="920">
                  <c:v>954.15</c:v>
                </c:pt>
                <c:pt idx="921">
                  <c:v>955.15</c:v>
                </c:pt>
                <c:pt idx="922">
                  <c:v>956.15</c:v>
                </c:pt>
                <c:pt idx="923">
                  <c:v>957.15</c:v>
                </c:pt>
                <c:pt idx="924">
                  <c:v>958.15</c:v>
                </c:pt>
                <c:pt idx="925">
                  <c:v>959.15</c:v>
                </c:pt>
              </c:numCache>
            </c:numRef>
          </c:xVal>
          <c:yVal>
            <c:numRef>
              <c:f>'#3-Sh9(2)'!$F$7:$F$932</c:f>
              <c:numCache>
                <c:formatCode>General</c:formatCode>
                <c:ptCount val="926"/>
                <c:pt idx="0">
                  <c:v>8.4000000000000019E-2</c:v>
                </c:pt>
                <c:pt idx="1">
                  <c:v>3.1000000000000003E-2</c:v>
                </c:pt>
                <c:pt idx="2">
                  <c:v>1.9000000000000003E-2</c:v>
                </c:pt>
                <c:pt idx="3" formatCode="0.00E+00">
                  <c:v>6.4160000000000007E-3</c:v>
                </c:pt>
                <c:pt idx="4" formatCode="0.00E+00">
                  <c:v>-8.7760000000000008E-3</c:v>
                </c:pt>
                <c:pt idx="5">
                  <c:v>-1.9000000000000003E-2</c:v>
                </c:pt>
                <c:pt idx="6">
                  <c:v>-2.4E-2</c:v>
                </c:pt>
                <c:pt idx="7">
                  <c:v>-3.5999999999999997E-2</c:v>
                </c:pt>
                <c:pt idx="8">
                  <c:v>-4.3000000000000003E-2</c:v>
                </c:pt>
                <c:pt idx="9">
                  <c:v>-5.1999999999999998E-2</c:v>
                </c:pt>
                <c:pt idx="10">
                  <c:v>-5.9000000000000004E-2</c:v>
                </c:pt>
                <c:pt idx="11">
                  <c:v>-6.0000000000000005E-2</c:v>
                </c:pt>
                <c:pt idx="12">
                  <c:v>-6.5000000000000002E-2</c:v>
                </c:pt>
                <c:pt idx="13">
                  <c:v>-7.3000000000000009E-2</c:v>
                </c:pt>
                <c:pt idx="14">
                  <c:v>-7.5999999999999998E-2</c:v>
                </c:pt>
                <c:pt idx="15">
                  <c:v>-8.4000000000000019E-2</c:v>
                </c:pt>
                <c:pt idx="16">
                  <c:v>-8.8000000000000023E-2</c:v>
                </c:pt>
                <c:pt idx="17">
                  <c:v>-9.0000000000000011E-2</c:v>
                </c:pt>
                <c:pt idx="18">
                  <c:v>-9.1000000000000025E-2</c:v>
                </c:pt>
                <c:pt idx="19">
                  <c:v>-9.3000000000000041E-2</c:v>
                </c:pt>
                <c:pt idx="20">
                  <c:v>-9.3000000000000041E-2</c:v>
                </c:pt>
                <c:pt idx="21">
                  <c:v>-9.4000000000000014E-2</c:v>
                </c:pt>
                <c:pt idx="22">
                  <c:v>-9.4000000000000014E-2</c:v>
                </c:pt>
                <c:pt idx="23">
                  <c:v>-9.0000000000000011E-2</c:v>
                </c:pt>
                <c:pt idx="24">
                  <c:v>-8.7000000000000022E-2</c:v>
                </c:pt>
                <c:pt idx="25">
                  <c:v>-8.4000000000000019E-2</c:v>
                </c:pt>
                <c:pt idx="26">
                  <c:v>-8.2000000000000003E-2</c:v>
                </c:pt>
                <c:pt idx="27">
                  <c:v>-8.2000000000000003E-2</c:v>
                </c:pt>
                <c:pt idx="28">
                  <c:v>-8.5000000000000006E-2</c:v>
                </c:pt>
                <c:pt idx="29">
                  <c:v>-8.6000000000000021E-2</c:v>
                </c:pt>
                <c:pt idx="30">
                  <c:v>-8.3000000000000018E-2</c:v>
                </c:pt>
                <c:pt idx="31">
                  <c:v>-7.6999999999999999E-2</c:v>
                </c:pt>
                <c:pt idx="32">
                  <c:v>-7.0000000000000021E-2</c:v>
                </c:pt>
                <c:pt idx="33">
                  <c:v>-7.5000000000000011E-2</c:v>
                </c:pt>
                <c:pt idx="34">
                  <c:v>-8.4000000000000019E-2</c:v>
                </c:pt>
                <c:pt idx="35">
                  <c:v>-8.6000000000000021E-2</c:v>
                </c:pt>
                <c:pt idx="36">
                  <c:v>-8.2000000000000003E-2</c:v>
                </c:pt>
                <c:pt idx="37">
                  <c:v>-8.1000000000000003E-2</c:v>
                </c:pt>
                <c:pt idx="38">
                  <c:v>-9.0000000000000011E-2</c:v>
                </c:pt>
                <c:pt idx="39">
                  <c:v>-0.10199999999999998</c:v>
                </c:pt>
                <c:pt idx="40">
                  <c:v>-0.113</c:v>
                </c:pt>
                <c:pt idx="41">
                  <c:v>-0.114</c:v>
                </c:pt>
                <c:pt idx="42">
                  <c:v>-0.112</c:v>
                </c:pt>
                <c:pt idx="43">
                  <c:v>-0.11700000000000002</c:v>
                </c:pt>
                <c:pt idx="44">
                  <c:v>-0.13100000000000001</c:v>
                </c:pt>
                <c:pt idx="45">
                  <c:v>-0.13800000000000001</c:v>
                </c:pt>
                <c:pt idx="46">
                  <c:v>-0.13700000000000001</c:v>
                </c:pt>
                <c:pt idx="47">
                  <c:v>-0.13400000000000001</c:v>
                </c:pt>
                <c:pt idx="48">
                  <c:v>-0.13200000000000001</c:v>
                </c:pt>
                <c:pt idx="49">
                  <c:v>-0.128</c:v>
                </c:pt>
                <c:pt idx="50">
                  <c:v>-0.13100000000000001</c:v>
                </c:pt>
                <c:pt idx="51">
                  <c:v>-0.12400000000000001</c:v>
                </c:pt>
                <c:pt idx="52">
                  <c:v>-0.11</c:v>
                </c:pt>
                <c:pt idx="53">
                  <c:v>-0.10700000000000001</c:v>
                </c:pt>
                <c:pt idx="54">
                  <c:v>-0.10500000000000001</c:v>
                </c:pt>
                <c:pt idx="55">
                  <c:v>-0.10500000000000001</c:v>
                </c:pt>
                <c:pt idx="56">
                  <c:v>-0.111</c:v>
                </c:pt>
                <c:pt idx="57">
                  <c:v>-0.115</c:v>
                </c:pt>
                <c:pt idx="58">
                  <c:v>-0.10700000000000001</c:v>
                </c:pt>
                <c:pt idx="59">
                  <c:v>-0.10800000000000001</c:v>
                </c:pt>
                <c:pt idx="60">
                  <c:v>-0.11700000000000002</c:v>
                </c:pt>
                <c:pt idx="61">
                  <c:v>-0.11799999999999998</c:v>
                </c:pt>
                <c:pt idx="62">
                  <c:v>-0.11899999999999998</c:v>
                </c:pt>
                <c:pt idx="63">
                  <c:v>-0.11600000000000002</c:v>
                </c:pt>
                <c:pt idx="64">
                  <c:v>-0.11899999999999998</c:v>
                </c:pt>
                <c:pt idx="65">
                  <c:v>-0.112</c:v>
                </c:pt>
                <c:pt idx="66">
                  <c:v>-0.111</c:v>
                </c:pt>
                <c:pt idx="67">
                  <c:v>-0.115</c:v>
                </c:pt>
                <c:pt idx="68">
                  <c:v>-0.11600000000000002</c:v>
                </c:pt>
                <c:pt idx="69">
                  <c:v>-0.112</c:v>
                </c:pt>
                <c:pt idx="70">
                  <c:v>-0.10700000000000001</c:v>
                </c:pt>
                <c:pt idx="71">
                  <c:v>-0.10500000000000001</c:v>
                </c:pt>
                <c:pt idx="72">
                  <c:v>-0.10400000000000001</c:v>
                </c:pt>
                <c:pt idx="73">
                  <c:v>-0.114</c:v>
                </c:pt>
                <c:pt idx="74">
                  <c:v>-0.11799999999999998</c:v>
                </c:pt>
                <c:pt idx="75">
                  <c:v>-0.12200000000000001</c:v>
                </c:pt>
                <c:pt idx="76">
                  <c:v>-0.12200000000000001</c:v>
                </c:pt>
                <c:pt idx="77">
                  <c:v>-0.12200000000000001</c:v>
                </c:pt>
                <c:pt idx="78">
                  <c:v>-0.127</c:v>
                </c:pt>
                <c:pt idx="79">
                  <c:v>-0.13600000000000001</c:v>
                </c:pt>
                <c:pt idx="80">
                  <c:v>-0.14300000000000002</c:v>
                </c:pt>
                <c:pt idx="81">
                  <c:v>-0.13300000000000001</c:v>
                </c:pt>
                <c:pt idx="82">
                  <c:v>-0.129</c:v>
                </c:pt>
                <c:pt idx="83">
                  <c:v>-0.13400000000000001</c:v>
                </c:pt>
                <c:pt idx="84">
                  <c:v>-0.13100000000000001</c:v>
                </c:pt>
                <c:pt idx="85">
                  <c:v>-0.13300000000000001</c:v>
                </c:pt>
                <c:pt idx="86">
                  <c:v>-0.129</c:v>
                </c:pt>
                <c:pt idx="87">
                  <c:v>-0.12200000000000001</c:v>
                </c:pt>
                <c:pt idx="88">
                  <c:v>-0.12200000000000001</c:v>
                </c:pt>
                <c:pt idx="89">
                  <c:v>-0.12000000000000001</c:v>
                </c:pt>
                <c:pt idx="90">
                  <c:v>-0.13200000000000001</c:v>
                </c:pt>
                <c:pt idx="91">
                  <c:v>-0.13300000000000001</c:v>
                </c:pt>
                <c:pt idx="92">
                  <c:v>-0.13500000000000001</c:v>
                </c:pt>
                <c:pt idx="93">
                  <c:v>-0.13</c:v>
                </c:pt>
                <c:pt idx="94">
                  <c:v>-0.13200000000000001</c:v>
                </c:pt>
                <c:pt idx="95">
                  <c:v>-0.13500000000000001</c:v>
                </c:pt>
                <c:pt idx="96">
                  <c:v>-0.13300000000000001</c:v>
                </c:pt>
                <c:pt idx="97">
                  <c:v>-0.129</c:v>
                </c:pt>
                <c:pt idx="98">
                  <c:v>-0.12000000000000001</c:v>
                </c:pt>
                <c:pt idx="99">
                  <c:v>-0.115</c:v>
                </c:pt>
                <c:pt idx="100">
                  <c:v>-0.112</c:v>
                </c:pt>
                <c:pt idx="101">
                  <c:v>-0.115</c:v>
                </c:pt>
                <c:pt idx="102">
                  <c:v>-0.115</c:v>
                </c:pt>
                <c:pt idx="103">
                  <c:v>-0.11</c:v>
                </c:pt>
                <c:pt idx="104">
                  <c:v>-0.115</c:v>
                </c:pt>
                <c:pt idx="105">
                  <c:v>-0.12000000000000001</c:v>
                </c:pt>
                <c:pt idx="106">
                  <c:v>-0.13300000000000001</c:v>
                </c:pt>
                <c:pt idx="107">
                  <c:v>-0.13200000000000001</c:v>
                </c:pt>
                <c:pt idx="108">
                  <c:v>-0.127</c:v>
                </c:pt>
                <c:pt idx="109">
                  <c:v>-0.128</c:v>
                </c:pt>
                <c:pt idx="110">
                  <c:v>-0.129</c:v>
                </c:pt>
                <c:pt idx="111">
                  <c:v>-0.13</c:v>
                </c:pt>
                <c:pt idx="112">
                  <c:v>-0.13100000000000001</c:v>
                </c:pt>
                <c:pt idx="113">
                  <c:v>-0.127</c:v>
                </c:pt>
                <c:pt idx="114">
                  <c:v>-0.115</c:v>
                </c:pt>
                <c:pt idx="115">
                  <c:v>-0.113</c:v>
                </c:pt>
                <c:pt idx="116">
                  <c:v>-0.12100000000000001</c:v>
                </c:pt>
                <c:pt idx="117">
                  <c:v>-0.127</c:v>
                </c:pt>
                <c:pt idx="118">
                  <c:v>-0.12400000000000001</c:v>
                </c:pt>
                <c:pt idx="119">
                  <c:v>-0.125</c:v>
                </c:pt>
                <c:pt idx="120">
                  <c:v>-0.12300000000000001</c:v>
                </c:pt>
                <c:pt idx="121">
                  <c:v>-0.127</c:v>
                </c:pt>
                <c:pt idx="122">
                  <c:v>-0.129</c:v>
                </c:pt>
                <c:pt idx="123">
                  <c:v>-0.12400000000000001</c:v>
                </c:pt>
                <c:pt idx="124">
                  <c:v>-0.126</c:v>
                </c:pt>
                <c:pt idx="125">
                  <c:v>-0.12300000000000001</c:v>
                </c:pt>
                <c:pt idx="126">
                  <c:v>-0.114</c:v>
                </c:pt>
                <c:pt idx="127">
                  <c:v>-0.112</c:v>
                </c:pt>
                <c:pt idx="128">
                  <c:v>-0.112</c:v>
                </c:pt>
                <c:pt idx="129">
                  <c:v>-0.111</c:v>
                </c:pt>
                <c:pt idx="130">
                  <c:v>-0.11</c:v>
                </c:pt>
                <c:pt idx="131">
                  <c:v>-0.11700000000000002</c:v>
                </c:pt>
                <c:pt idx="132">
                  <c:v>-0.115</c:v>
                </c:pt>
                <c:pt idx="133">
                  <c:v>-0.12100000000000001</c:v>
                </c:pt>
                <c:pt idx="134">
                  <c:v>-0.12200000000000001</c:v>
                </c:pt>
                <c:pt idx="135">
                  <c:v>-0.11899999999999998</c:v>
                </c:pt>
                <c:pt idx="136">
                  <c:v>-0.11700000000000002</c:v>
                </c:pt>
                <c:pt idx="137">
                  <c:v>-0.11799999999999998</c:v>
                </c:pt>
                <c:pt idx="138">
                  <c:v>-0.11700000000000002</c:v>
                </c:pt>
                <c:pt idx="139">
                  <c:v>-0.12000000000000001</c:v>
                </c:pt>
                <c:pt idx="140">
                  <c:v>-0.11799999999999998</c:v>
                </c:pt>
                <c:pt idx="141">
                  <c:v>-0.113</c:v>
                </c:pt>
                <c:pt idx="142">
                  <c:v>-0.113</c:v>
                </c:pt>
                <c:pt idx="143">
                  <c:v>-0.11700000000000002</c:v>
                </c:pt>
                <c:pt idx="144">
                  <c:v>-0.11799999999999998</c:v>
                </c:pt>
                <c:pt idx="145">
                  <c:v>-0.127</c:v>
                </c:pt>
                <c:pt idx="146">
                  <c:v>-0.126</c:v>
                </c:pt>
                <c:pt idx="147">
                  <c:v>-0.11899999999999998</c:v>
                </c:pt>
                <c:pt idx="148">
                  <c:v>-0.12300000000000001</c:v>
                </c:pt>
                <c:pt idx="149">
                  <c:v>-0.13</c:v>
                </c:pt>
                <c:pt idx="150">
                  <c:v>-0.13100000000000001</c:v>
                </c:pt>
                <c:pt idx="151">
                  <c:v>-0.13200000000000001</c:v>
                </c:pt>
                <c:pt idx="152">
                  <c:v>-0.14000000000000001</c:v>
                </c:pt>
                <c:pt idx="153">
                  <c:v>-0.14400000000000002</c:v>
                </c:pt>
                <c:pt idx="154">
                  <c:v>-0.14600000000000002</c:v>
                </c:pt>
                <c:pt idx="155">
                  <c:v>-0.15400000000000003</c:v>
                </c:pt>
                <c:pt idx="156">
                  <c:v>-0.15000000000000002</c:v>
                </c:pt>
                <c:pt idx="157">
                  <c:v>-0.15000000000000002</c:v>
                </c:pt>
                <c:pt idx="158">
                  <c:v>-0.15400000000000003</c:v>
                </c:pt>
                <c:pt idx="159">
                  <c:v>-0.15400000000000003</c:v>
                </c:pt>
                <c:pt idx="160">
                  <c:v>-0.15100000000000002</c:v>
                </c:pt>
                <c:pt idx="161">
                  <c:v>-0.15500000000000003</c:v>
                </c:pt>
                <c:pt idx="162">
                  <c:v>-0.15500000000000003</c:v>
                </c:pt>
                <c:pt idx="163">
                  <c:v>-0.15400000000000003</c:v>
                </c:pt>
                <c:pt idx="164">
                  <c:v>-0.161</c:v>
                </c:pt>
                <c:pt idx="165">
                  <c:v>-0.16800000000000001</c:v>
                </c:pt>
                <c:pt idx="166">
                  <c:v>-0.17200000000000001</c:v>
                </c:pt>
                <c:pt idx="167">
                  <c:v>-0.17300000000000001</c:v>
                </c:pt>
                <c:pt idx="168">
                  <c:v>-0.17800000000000002</c:v>
                </c:pt>
                <c:pt idx="169">
                  <c:v>-0.18500000000000003</c:v>
                </c:pt>
                <c:pt idx="170">
                  <c:v>-0.192</c:v>
                </c:pt>
                <c:pt idx="171">
                  <c:v>-0.19500000000000001</c:v>
                </c:pt>
                <c:pt idx="172">
                  <c:v>-0.20100000000000001</c:v>
                </c:pt>
                <c:pt idx="173">
                  <c:v>-0.20500000000000002</c:v>
                </c:pt>
                <c:pt idx="174">
                  <c:v>-0.21200000000000002</c:v>
                </c:pt>
                <c:pt idx="175">
                  <c:v>-0.21400000000000002</c:v>
                </c:pt>
                <c:pt idx="176">
                  <c:v>-0.21700000000000003</c:v>
                </c:pt>
                <c:pt idx="177">
                  <c:v>-0.23400000000000001</c:v>
                </c:pt>
                <c:pt idx="178">
                  <c:v>-0.23500000000000001</c:v>
                </c:pt>
                <c:pt idx="179">
                  <c:v>-0.24300000000000002</c:v>
                </c:pt>
                <c:pt idx="180">
                  <c:v>-0.24800000000000003</c:v>
                </c:pt>
                <c:pt idx="181">
                  <c:v>-0.26600000000000001</c:v>
                </c:pt>
                <c:pt idx="182">
                  <c:v>-0.27500000000000002</c:v>
                </c:pt>
                <c:pt idx="183">
                  <c:v>-0.28500000000000003</c:v>
                </c:pt>
                <c:pt idx="184">
                  <c:v>-0.2970000000000001</c:v>
                </c:pt>
                <c:pt idx="185">
                  <c:v>-0.30900000000000005</c:v>
                </c:pt>
                <c:pt idx="186">
                  <c:v>-0.31300000000000006</c:v>
                </c:pt>
                <c:pt idx="187">
                  <c:v>-0.32800000000000007</c:v>
                </c:pt>
                <c:pt idx="188">
                  <c:v>-0.33700000000000008</c:v>
                </c:pt>
                <c:pt idx="189">
                  <c:v>-0.35000000000000003</c:v>
                </c:pt>
                <c:pt idx="190">
                  <c:v>-0.34300000000000008</c:v>
                </c:pt>
                <c:pt idx="191">
                  <c:v>-0.35500000000000004</c:v>
                </c:pt>
                <c:pt idx="192">
                  <c:v>-0.37300000000000005</c:v>
                </c:pt>
                <c:pt idx="193">
                  <c:v>-0.39300000000000007</c:v>
                </c:pt>
                <c:pt idx="194">
                  <c:v>-0.40200000000000002</c:v>
                </c:pt>
                <c:pt idx="195">
                  <c:v>-0.41000000000000003</c:v>
                </c:pt>
                <c:pt idx="196">
                  <c:v>-0.4270000000000001</c:v>
                </c:pt>
                <c:pt idx="197">
                  <c:v>-0.45</c:v>
                </c:pt>
                <c:pt idx="198">
                  <c:v>-0.46300000000000002</c:v>
                </c:pt>
                <c:pt idx="199">
                  <c:v>-0.49000000000000005</c:v>
                </c:pt>
                <c:pt idx="200">
                  <c:v>-0.50700000000000001</c:v>
                </c:pt>
                <c:pt idx="201">
                  <c:v>-0.51300000000000001</c:v>
                </c:pt>
                <c:pt idx="202">
                  <c:v>-0.53</c:v>
                </c:pt>
                <c:pt idx="203">
                  <c:v>-0.55100000000000005</c:v>
                </c:pt>
                <c:pt idx="204">
                  <c:v>-0.56200000000000017</c:v>
                </c:pt>
                <c:pt idx="205">
                  <c:v>-0.57199999999999995</c:v>
                </c:pt>
                <c:pt idx="206">
                  <c:v>-0.58000000000000007</c:v>
                </c:pt>
                <c:pt idx="207">
                  <c:v>-0.58499999999999996</c:v>
                </c:pt>
                <c:pt idx="208">
                  <c:v>-0.59499999999999997</c:v>
                </c:pt>
                <c:pt idx="209">
                  <c:v>-0.59</c:v>
                </c:pt>
                <c:pt idx="210">
                  <c:v>-0.59199999999999997</c:v>
                </c:pt>
                <c:pt idx="211">
                  <c:v>-0.59199999999999997</c:v>
                </c:pt>
                <c:pt idx="212">
                  <c:v>-0.60000000000000009</c:v>
                </c:pt>
                <c:pt idx="213">
                  <c:v>-0.6120000000000001</c:v>
                </c:pt>
                <c:pt idx="214">
                  <c:v>-0.6170000000000001</c:v>
                </c:pt>
                <c:pt idx="215">
                  <c:v>-0.62300000000000011</c:v>
                </c:pt>
                <c:pt idx="216">
                  <c:v>-0.6170000000000001</c:v>
                </c:pt>
                <c:pt idx="217">
                  <c:v>-0.62700000000000011</c:v>
                </c:pt>
                <c:pt idx="218">
                  <c:v>-0.62400000000000011</c:v>
                </c:pt>
                <c:pt idx="219">
                  <c:v>-0.63600000000000012</c:v>
                </c:pt>
                <c:pt idx="220">
                  <c:v>-0.64200000000000013</c:v>
                </c:pt>
                <c:pt idx="221">
                  <c:v>-0.63700000000000012</c:v>
                </c:pt>
                <c:pt idx="222">
                  <c:v>-0.63500000000000012</c:v>
                </c:pt>
                <c:pt idx="223">
                  <c:v>-0.64600000000000013</c:v>
                </c:pt>
                <c:pt idx="224">
                  <c:v>-0.65100000000000013</c:v>
                </c:pt>
                <c:pt idx="225">
                  <c:v>-0.66300000000000014</c:v>
                </c:pt>
                <c:pt idx="226">
                  <c:v>-0.65800000000000014</c:v>
                </c:pt>
                <c:pt idx="227">
                  <c:v>-0.66400000000000015</c:v>
                </c:pt>
                <c:pt idx="228">
                  <c:v>-0.65800000000000014</c:v>
                </c:pt>
                <c:pt idx="229">
                  <c:v>-0.65600000000000014</c:v>
                </c:pt>
                <c:pt idx="230">
                  <c:v>-0.65300000000000014</c:v>
                </c:pt>
                <c:pt idx="231">
                  <c:v>-0.64500000000000013</c:v>
                </c:pt>
                <c:pt idx="232">
                  <c:v>-0.63300000000000012</c:v>
                </c:pt>
                <c:pt idx="233">
                  <c:v>-0.63600000000000012</c:v>
                </c:pt>
                <c:pt idx="234">
                  <c:v>-0.62300000000000011</c:v>
                </c:pt>
                <c:pt idx="235">
                  <c:v>-0.6150000000000001</c:v>
                </c:pt>
                <c:pt idx="236">
                  <c:v>-0.60200000000000009</c:v>
                </c:pt>
                <c:pt idx="237">
                  <c:v>-0.59099999999999997</c:v>
                </c:pt>
                <c:pt idx="238">
                  <c:v>-0.58099999999999996</c:v>
                </c:pt>
                <c:pt idx="239">
                  <c:v>-0.56699999999999995</c:v>
                </c:pt>
                <c:pt idx="240">
                  <c:v>-0.56100000000000005</c:v>
                </c:pt>
                <c:pt idx="241">
                  <c:v>-0.54200000000000004</c:v>
                </c:pt>
                <c:pt idx="242">
                  <c:v>-0.53500000000000003</c:v>
                </c:pt>
                <c:pt idx="243">
                  <c:v>-0.52200000000000002</c:v>
                </c:pt>
                <c:pt idx="244">
                  <c:v>-0.51800000000000002</c:v>
                </c:pt>
                <c:pt idx="245">
                  <c:v>-0.51400000000000001</c:v>
                </c:pt>
                <c:pt idx="246">
                  <c:v>-0.51</c:v>
                </c:pt>
                <c:pt idx="247">
                  <c:v>-0.502</c:v>
                </c:pt>
                <c:pt idx="248">
                  <c:v>-0.502</c:v>
                </c:pt>
                <c:pt idx="249">
                  <c:v>-0.49700000000000005</c:v>
                </c:pt>
                <c:pt idx="250">
                  <c:v>-0.49800000000000005</c:v>
                </c:pt>
                <c:pt idx="251">
                  <c:v>-0.501</c:v>
                </c:pt>
                <c:pt idx="252">
                  <c:v>-0.50900000000000001</c:v>
                </c:pt>
                <c:pt idx="253">
                  <c:v>-0.51200000000000001</c:v>
                </c:pt>
                <c:pt idx="254">
                  <c:v>-0.51700000000000002</c:v>
                </c:pt>
                <c:pt idx="255">
                  <c:v>-0.52300000000000002</c:v>
                </c:pt>
                <c:pt idx="256">
                  <c:v>-0.54100000000000004</c:v>
                </c:pt>
                <c:pt idx="257">
                  <c:v>-0.55200000000000005</c:v>
                </c:pt>
                <c:pt idx="258">
                  <c:v>-0.55800000000000005</c:v>
                </c:pt>
                <c:pt idx="259">
                  <c:v>-0.55800000000000005</c:v>
                </c:pt>
                <c:pt idx="260">
                  <c:v>-0.56699999999999995</c:v>
                </c:pt>
                <c:pt idx="261">
                  <c:v>-0.57800000000000007</c:v>
                </c:pt>
                <c:pt idx="262">
                  <c:v>-0.59399999999999997</c:v>
                </c:pt>
                <c:pt idx="263">
                  <c:v>-0.60300000000000009</c:v>
                </c:pt>
                <c:pt idx="264">
                  <c:v>-0.60300000000000009</c:v>
                </c:pt>
                <c:pt idx="265">
                  <c:v>-0.60600000000000009</c:v>
                </c:pt>
                <c:pt idx="266">
                  <c:v>-0.6150000000000001</c:v>
                </c:pt>
                <c:pt idx="267">
                  <c:v>-0.61900000000000011</c:v>
                </c:pt>
                <c:pt idx="268">
                  <c:v>-0.63800000000000012</c:v>
                </c:pt>
                <c:pt idx="269">
                  <c:v>-0.64700000000000013</c:v>
                </c:pt>
                <c:pt idx="270">
                  <c:v>-0.65400000000000014</c:v>
                </c:pt>
                <c:pt idx="271">
                  <c:v>-0.65900000000000014</c:v>
                </c:pt>
                <c:pt idx="272">
                  <c:v>-0.67400000000000015</c:v>
                </c:pt>
                <c:pt idx="273">
                  <c:v>-0.69000000000000006</c:v>
                </c:pt>
                <c:pt idx="274">
                  <c:v>-0.69899999999999995</c:v>
                </c:pt>
                <c:pt idx="275">
                  <c:v>-0.71700000000000008</c:v>
                </c:pt>
                <c:pt idx="276">
                  <c:v>-0.72700000000000009</c:v>
                </c:pt>
                <c:pt idx="277">
                  <c:v>-0.7330000000000001</c:v>
                </c:pt>
                <c:pt idx="278">
                  <c:v>-0.7410000000000001</c:v>
                </c:pt>
                <c:pt idx="279">
                  <c:v>-0.75400000000000011</c:v>
                </c:pt>
                <c:pt idx="280">
                  <c:v>-0.76800000000000013</c:v>
                </c:pt>
                <c:pt idx="281">
                  <c:v>-0.77400000000000013</c:v>
                </c:pt>
                <c:pt idx="282">
                  <c:v>-0.78</c:v>
                </c:pt>
                <c:pt idx="283">
                  <c:v>-0.79800000000000004</c:v>
                </c:pt>
                <c:pt idx="284">
                  <c:v>-0.82000000000000006</c:v>
                </c:pt>
                <c:pt idx="285">
                  <c:v>-0.83500000000000008</c:v>
                </c:pt>
                <c:pt idx="286">
                  <c:v>-0.8570000000000001</c:v>
                </c:pt>
                <c:pt idx="287">
                  <c:v>-0.87600000000000011</c:v>
                </c:pt>
                <c:pt idx="288">
                  <c:v>-0.88700000000000001</c:v>
                </c:pt>
                <c:pt idx="289">
                  <c:v>-0.90700000000000003</c:v>
                </c:pt>
                <c:pt idx="290">
                  <c:v>-0.93600000000000005</c:v>
                </c:pt>
                <c:pt idx="291">
                  <c:v>-0.96100000000000008</c:v>
                </c:pt>
                <c:pt idx="292">
                  <c:v>-0.99</c:v>
                </c:pt>
                <c:pt idx="293">
                  <c:v>-1.01</c:v>
                </c:pt>
                <c:pt idx="294">
                  <c:v>-1.0309999999999997</c:v>
                </c:pt>
                <c:pt idx="295">
                  <c:v>-1.07</c:v>
                </c:pt>
                <c:pt idx="296">
                  <c:v>-1.101</c:v>
                </c:pt>
                <c:pt idx="297">
                  <c:v>-1.125</c:v>
                </c:pt>
                <c:pt idx="298">
                  <c:v>-1.163</c:v>
                </c:pt>
                <c:pt idx="299">
                  <c:v>-1.202</c:v>
                </c:pt>
                <c:pt idx="300">
                  <c:v>-1.23</c:v>
                </c:pt>
                <c:pt idx="301">
                  <c:v>-1.2589999999999997</c:v>
                </c:pt>
                <c:pt idx="302">
                  <c:v>-1.3049999999999997</c:v>
                </c:pt>
                <c:pt idx="303">
                  <c:v>-1.3440000000000001</c:v>
                </c:pt>
                <c:pt idx="304">
                  <c:v>-1.3740000000000001</c:v>
                </c:pt>
                <c:pt idx="305">
                  <c:v>-1.4249999999999998</c:v>
                </c:pt>
                <c:pt idx="306">
                  <c:v>-1.474</c:v>
                </c:pt>
                <c:pt idx="307">
                  <c:v>-1.5249999999999997</c:v>
                </c:pt>
                <c:pt idx="308">
                  <c:v>-1.5760000000000001</c:v>
                </c:pt>
                <c:pt idx="309">
                  <c:v>-1.6339999999999997</c:v>
                </c:pt>
                <c:pt idx="310">
                  <c:v>-1.6830000000000001</c:v>
                </c:pt>
                <c:pt idx="311">
                  <c:v>-1.7509999999999997</c:v>
                </c:pt>
                <c:pt idx="312">
                  <c:v>-1.81</c:v>
                </c:pt>
                <c:pt idx="313">
                  <c:v>-1.8800000000000001</c:v>
                </c:pt>
                <c:pt idx="314">
                  <c:v>-1.9530000000000001</c:v>
                </c:pt>
                <c:pt idx="315">
                  <c:v>-2.024</c:v>
                </c:pt>
                <c:pt idx="316">
                  <c:v>-2.101</c:v>
                </c:pt>
                <c:pt idx="317">
                  <c:v>-2.1840000000000002</c:v>
                </c:pt>
                <c:pt idx="318">
                  <c:v>-2.2730000000000001</c:v>
                </c:pt>
                <c:pt idx="319">
                  <c:v>-2.363</c:v>
                </c:pt>
                <c:pt idx="320">
                  <c:v>-2.4569999999999994</c:v>
                </c:pt>
                <c:pt idx="321">
                  <c:v>-2.5529999999999995</c:v>
                </c:pt>
                <c:pt idx="322">
                  <c:v>-2.653</c:v>
                </c:pt>
                <c:pt idx="323">
                  <c:v>-2.7559999999999998</c:v>
                </c:pt>
                <c:pt idx="324">
                  <c:v>-2.8619999999999997</c:v>
                </c:pt>
                <c:pt idx="325">
                  <c:v>-2.964</c:v>
                </c:pt>
                <c:pt idx="326">
                  <c:v>-3.073</c:v>
                </c:pt>
                <c:pt idx="327">
                  <c:v>-3.19</c:v>
                </c:pt>
                <c:pt idx="328">
                  <c:v>-3.3139999999999996</c:v>
                </c:pt>
                <c:pt idx="329">
                  <c:v>-3.4339999999999997</c:v>
                </c:pt>
                <c:pt idx="330">
                  <c:v>-3.5670000000000002</c:v>
                </c:pt>
                <c:pt idx="331">
                  <c:v>-3.6970000000000001</c:v>
                </c:pt>
                <c:pt idx="332">
                  <c:v>-3.827</c:v>
                </c:pt>
                <c:pt idx="333">
                  <c:v>-3.964</c:v>
                </c:pt>
                <c:pt idx="334">
                  <c:v>-4.1129999999999995</c:v>
                </c:pt>
                <c:pt idx="335">
                  <c:v>-4.2539999999999996</c:v>
                </c:pt>
                <c:pt idx="336">
                  <c:v>-4.3979999999999988</c:v>
                </c:pt>
                <c:pt idx="337">
                  <c:v>-4.552999999999999</c:v>
                </c:pt>
                <c:pt idx="338">
                  <c:v>-4.6949999999999994</c:v>
                </c:pt>
                <c:pt idx="339">
                  <c:v>-4.84</c:v>
                </c:pt>
                <c:pt idx="340">
                  <c:v>-4.9850000000000003</c:v>
                </c:pt>
                <c:pt idx="341">
                  <c:v>-5.1390000000000002</c:v>
                </c:pt>
                <c:pt idx="342">
                  <c:v>-5.2839999999999998</c:v>
                </c:pt>
                <c:pt idx="343">
                  <c:v>-5.415</c:v>
                </c:pt>
                <c:pt idx="344">
                  <c:v>-5.5590000000000002</c:v>
                </c:pt>
                <c:pt idx="345">
                  <c:v>-5.6760000000000002</c:v>
                </c:pt>
                <c:pt idx="346">
                  <c:v>-5.7939999999999996</c:v>
                </c:pt>
                <c:pt idx="347">
                  <c:v>-5.9009999999999998</c:v>
                </c:pt>
                <c:pt idx="348">
                  <c:v>-6.0110000000000001</c:v>
                </c:pt>
                <c:pt idx="349">
                  <c:v>-6.1079999999999988</c:v>
                </c:pt>
                <c:pt idx="350">
                  <c:v>-6.1909999999999989</c:v>
                </c:pt>
                <c:pt idx="351">
                  <c:v>-6.2519999999999998</c:v>
                </c:pt>
                <c:pt idx="352">
                  <c:v>-6.31</c:v>
                </c:pt>
                <c:pt idx="353">
                  <c:v>-6.3649999999999993</c:v>
                </c:pt>
                <c:pt idx="354">
                  <c:v>-6.4080000000000004</c:v>
                </c:pt>
                <c:pt idx="355">
                  <c:v>-6.4340000000000002</c:v>
                </c:pt>
                <c:pt idx="356">
                  <c:v>-6.4409999999999998</c:v>
                </c:pt>
                <c:pt idx="357">
                  <c:v>-6.4169999999999998</c:v>
                </c:pt>
                <c:pt idx="358">
                  <c:v>-6.3929999999999989</c:v>
                </c:pt>
                <c:pt idx="359">
                  <c:v>-6.3599999999999994</c:v>
                </c:pt>
                <c:pt idx="360">
                  <c:v>-6.3119999999999994</c:v>
                </c:pt>
                <c:pt idx="361">
                  <c:v>-6.2539999999999996</c:v>
                </c:pt>
                <c:pt idx="362">
                  <c:v>-6.1749999999999989</c:v>
                </c:pt>
                <c:pt idx="363">
                  <c:v>-6.0819999999999999</c:v>
                </c:pt>
                <c:pt idx="364">
                  <c:v>-5.9829999999999997</c:v>
                </c:pt>
                <c:pt idx="365">
                  <c:v>-5.891</c:v>
                </c:pt>
                <c:pt idx="366">
                  <c:v>-5.7859999999999996</c:v>
                </c:pt>
                <c:pt idx="367">
                  <c:v>-5.6710000000000003</c:v>
                </c:pt>
                <c:pt idx="368">
                  <c:v>-5.5539999999999994</c:v>
                </c:pt>
                <c:pt idx="369">
                  <c:v>-5.4489999999999998</c:v>
                </c:pt>
                <c:pt idx="370">
                  <c:v>-5.3219999999999992</c:v>
                </c:pt>
                <c:pt idx="371">
                  <c:v>-5.1939999999999991</c:v>
                </c:pt>
                <c:pt idx="372">
                  <c:v>-5.0810000000000004</c:v>
                </c:pt>
                <c:pt idx="373">
                  <c:v>-4.9700000000000006</c:v>
                </c:pt>
                <c:pt idx="374">
                  <c:v>-4.8460000000000001</c:v>
                </c:pt>
                <c:pt idx="375">
                  <c:v>-4.7480000000000002</c:v>
                </c:pt>
                <c:pt idx="376">
                  <c:v>-4.641</c:v>
                </c:pt>
                <c:pt idx="377">
                  <c:v>-4.5410000000000004</c:v>
                </c:pt>
                <c:pt idx="378">
                  <c:v>-4.4349999999999996</c:v>
                </c:pt>
                <c:pt idx="379">
                  <c:v>-4.355999999999999</c:v>
                </c:pt>
                <c:pt idx="380">
                  <c:v>-4.2720000000000002</c:v>
                </c:pt>
                <c:pt idx="381">
                  <c:v>-4.1859999999999991</c:v>
                </c:pt>
                <c:pt idx="382">
                  <c:v>-4.1199999999999992</c:v>
                </c:pt>
                <c:pt idx="383">
                  <c:v>-4.0569999999999995</c:v>
                </c:pt>
                <c:pt idx="384">
                  <c:v>-3.9939999999999998</c:v>
                </c:pt>
                <c:pt idx="385">
                  <c:v>-3.9309999999999996</c:v>
                </c:pt>
                <c:pt idx="386">
                  <c:v>-3.8759999999999994</c:v>
                </c:pt>
                <c:pt idx="387">
                  <c:v>-3.8369999999999997</c:v>
                </c:pt>
                <c:pt idx="388">
                  <c:v>-3.786</c:v>
                </c:pt>
                <c:pt idx="389">
                  <c:v>-3.7549999999999999</c:v>
                </c:pt>
                <c:pt idx="390">
                  <c:v>-3.718</c:v>
                </c:pt>
                <c:pt idx="391">
                  <c:v>-3.6869999999999998</c:v>
                </c:pt>
                <c:pt idx="392">
                  <c:v>-3.6619999999999999</c:v>
                </c:pt>
                <c:pt idx="393">
                  <c:v>-3.6379999999999999</c:v>
                </c:pt>
                <c:pt idx="394">
                  <c:v>-3.6259999999999999</c:v>
                </c:pt>
                <c:pt idx="395">
                  <c:v>-3.609</c:v>
                </c:pt>
                <c:pt idx="396">
                  <c:v>-3.5939999999999999</c:v>
                </c:pt>
                <c:pt idx="397">
                  <c:v>-3.5909999999999997</c:v>
                </c:pt>
                <c:pt idx="398">
                  <c:v>-3.5830000000000002</c:v>
                </c:pt>
                <c:pt idx="399">
                  <c:v>-3.581</c:v>
                </c:pt>
                <c:pt idx="400">
                  <c:v>-3.5779999999999998</c:v>
                </c:pt>
                <c:pt idx="401">
                  <c:v>-3.5789999999999997</c:v>
                </c:pt>
                <c:pt idx="402">
                  <c:v>-3.5840000000000001</c:v>
                </c:pt>
                <c:pt idx="403">
                  <c:v>-3.589</c:v>
                </c:pt>
                <c:pt idx="404">
                  <c:v>-3.5909999999999997</c:v>
                </c:pt>
                <c:pt idx="405">
                  <c:v>-3.5959999999999996</c:v>
                </c:pt>
                <c:pt idx="406">
                  <c:v>-3.6019999999999999</c:v>
                </c:pt>
                <c:pt idx="407">
                  <c:v>-3.6119999999999997</c:v>
                </c:pt>
                <c:pt idx="408">
                  <c:v>-3.6139999999999999</c:v>
                </c:pt>
                <c:pt idx="409">
                  <c:v>-3.617</c:v>
                </c:pt>
                <c:pt idx="410">
                  <c:v>-3.62</c:v>
                </c:pt>
                <c:pt idx="411">
                  <c:v>-3.6280000000000001</c:v>
                </c:pt>
                <c:pt idx="412">
                  <c:v>-3.6339999999999999</c:v>
                </c:pt>
                <c:pt idx="413">
                  <c:v>-3.6359999999999997</c:v>
                </c:pt>
                <c:pt idx="414">
                  <c:v>-3.6459999999999999</c:v>
                </c:pt>
                <c:pt idx="415">
                  <c:v>-3.641</c:v>
                </c:pt>
                <c:pt idx="416">
                  <c:v>-3.641</c:v>
                </c:pt>
                <c:pt idx="417">
                  <c:v>-3.6309999999999998</c:v>
                </c:pt>
                <c:pt idx="418">
                  <c:v>-3.6309999999999998</c:v>
                </c:pt>
                <c:pt idx="419">
                  <c:v>-3.6319999999999997</c:v>
                </c:pt>
                <c:pt idx="420">
                  <c:v>-3.6309999999999998</c:v>
                </c:pt>
                <c:pt idx="421">
                  <c:v>-3.621</c:v>
                </c:pt>
                <c:pt idx="422">
                  <c:v>-3.613</c:v>
                </c:pt>
                <c:pt idx="423">
                  <c:v>-3.6</c:v>
                </c:pt>
                <c:pt idx="424">
                  <c:v>-3.5819999999999999</c:v>
                </c:pt>
                <c:pt idx="425">
                  <c:v>-3.5609999999999999</c:v>
                </c:pt>
                <c:pt idx="426">
                  <c:v>-3.5389999999999997</c:v>
                </c:pt>
                <c:pt idx="427">
                  <c:v>-3.4959999999999996</c:v>
                </c:pt>
                <c:pt idx="428">
                  <c:v>-3.46</c:v>
                </c:pt>
                <c:pt idx="429">
                  <c:v>-3.4169999999999994</c:v>
                </c:pt>
                <c:pt idx="430">
                  <c:v>-3.367</c:v>
                </c:pt>
                <c:pt idx="431">
                  <c:v>-3.3089999999999997</c:v>
                </c:pt>
                <c:pt idx="432">
                  <c:v>-3.2450000000000001</c:v>
                </c:pt>
                <c:pt idx="433">
                  <c:v>-3.19</c:v>
                </c:pt>
                <c:pt idx="434">
                  <c:v>-3.129</c:v>
                </c:pt>
                <c:pt idx="435">
                  <c:v>-3.0640000000000001</c:v>
                </c:pt>
                <c:pt idx="436">
                  <c:v>-2.9819999999999998</c:v>
                </c:pt>
                <c:pt idx="437">
                  <c:v>-2.8969999999999994</c:v>
                </c:pt>
                <c:pt idx="438">
                  <c:v>-2.8049999999999997</c:v>
                </c:pt>
                <c:pt idx="439">
                  <c:v>-2.7109999999999999</c:v>
                </c:pt>
                <c:pt idx="440">
                  <c:v>-2.6109999999999998</c:v>
                </c:pt>
                <c:pt idx="441">
                  <c:v>-2.5119999999999996</c:v>
                </c:pt>
                <c:pt idx="442">
                  <c:v>-2.3989999999999996</c:v>
                </c:pt>
                <c:pt idx="443">
                  <c:v>-2.2770000000000001</c:v>
                </c:pt>
                <c:pt idx="444">
                  <c:v>-2.1619999999999999</c:v>
                </c:pt>
                <c:pt idx="445">
                  <c:v>-2.0489999999999999</c:v>
                </c:pt>
                <c:pt idx="446">
                  <c:v>-1.9319999999999997</c:v>
                </c:pt>
                <c:pt idx="447">
                  <c:v>-1.8160000000000001</c:v>
                </c:pt>
                <c:pt idx="448">
                  <c:v>-1.7</c:v>
                </c:pt>
                <c:pt idx="449">
                  <c:v>-1.587</c:v>
                </c:pt>
                <c:pt idx="450">
                  <c:v>-1.4709999999999999</c:v>
                </c:pt>
                <c:pt idx="451">
                  <c:v>-1.3540000000000001</c:v>
                </c:pt>
                <c:pt idx="452">
                  <c:v>-1.2629999999999997</c:v>
                </c:pt>
                <c:pt idx="453">
                  <c:v>-1.1579999999999997</c:v>
                </c:pt>
                <c:pt idx="454">
                  <c:v>-1.0569999999999997</c:v>
                </c:pt>
                <c:pt idx="455">
                  <c:v>-0.96000000000000008</c:v>
                </c:pt>
                <c:pt idx="456">
                  <c:v>-0.87600000000000011</c:v>
                </c:pt>
                <c:pt idx="457">
                  <c:v>-0.80100000000000005</c:v>
                </c:pt>
                <c:pt idx="458">
                  <c:v>-0.72400000000000009</c:v>
                </c:pt>
                <c:pt idx="459">
                  <c:v>-0.65300000000000014</c:v>
                </c:pt>
                <c:pt idx="460">
                  <c:v>-0.59199999999999997</c:v>
                </c:pt>
                <c:pt idx="461">
                  <c:v>-0.53300000000000003</c:v>
                </c:pt>
                <c:pt idx="462">
                  <c:v>-0.4860000000000001</c:v>
                </c:pt>
                <c:pt idx="463">
                  <c:v>-0.443</c:v>
                </c:pt>
                <c:pt idx="464">
                  <c:v>-0.40400000000000008</c:v>
                </c:pt>
                <c:pt idx="465">
                  <c:v>-0.3660000000000001</c:v>
                </c:pt>
                <c:pt idx="466">
                  <c:v>-0.32900000000000007</c:v>
                </c:pt>
                <c:pt idx="467">
                  <c:v>-0.3020000000000001</c:v>
                </c:pt>
                <c:pt idx="468">
                  <c:v>-0.27700000000000002</c:v>
                </c:pt>
                <c:pt idx="469">
                  <c:v>-0.251</c:v>
                </c:pt>
                <c:pt idx="470">
                  <c:v>-0.22800000000000001</c:v>
                </c:pt>
                <c:pt idx="471">
                  <c:v>-0.20800000000000002</c:v>
                </c:pt>
                <c:pt idx="472">
                  <c:v>-0.193</c:v>
                </c:pt>
                <c:pt idx="473">
                  <c:v>-0.18700000000000003</c:v>
                </c:pt>
                <c:pt idx="474">
                  <c:v>-0.18200000000000002</c:v>
                </c:pt>
                <c:pt idx="475">
                  <c:v>-0.17300000000000001</c:v>
                </c:pt>
                <c:pt idx="476">
                  <c:v>-0.16600000000000001</c:v>
                </c:pt>
                <c:pt idx="477">
                  <c:v>-0.16</c:v>
                </c:pt>
                <c:pt idx="478">
                  <c:v>-0.15200000000000002</c:v>
                </c:pt>
                <c:pt idx="479">
                  <c:v>-0.15100000000000002</c:v>
                </c:pt>
                <c:pt idx="480">
                  <c:v>-0.15300000000000002</c:v>
                </c:pt>
                <c:pt idx="481">
                  <c:v>-0.15000000000000002</c:v>
                </c:pt>
                <c:pt idx="482">
                  <c:v>-0.13700000000000001</c:v>
                </c:pt>
                <c:pt idx="483">
                  <c:v>-0.13500000000000001</c:v>
                </c:pt>
                <c:pt idx="484">
                  <c:v>-0.13800000000000001</c:v>
                </c:pt>
                <c:pt idx="485">
                  <c:v>-0.14100000000000001</c:v>
                </c:pt>
                <c:pt idx="486">
                  <c:v>-0.13300000000000001</c:v>
                </c:pt>
                <c:pt idx="487">
                  <c:v>-0.128</c:v>
                </c:pt>
                <c:pt idx="488">
                  <c:v>-0.128</c:v>
                </c:pt>
                <c:pt idx="489">
                  <c:v>-0.128</c:v>
                </c:pt>
                <c:pt idx="490">
                  <c:v>-0.129</c:v>
                </c:pt>
                <c:pt idx="491">
                  <c:v>-0.13500000000000001</c:v>
                </c:pt>
                <c:pt idx="492">
                  <c:v>-0.13</c:v>
                </c:pt>
                <c:pt idx="493">
                  <c:v>-0.12200000000000001</c:v>
                </c:pt>
                <c:pt idx="494">
                  <c:v>-0.11899999999999998</c:v>
                </c:pt>
                <c:pt idx="495">
                  <c:v>-0.13</c:v>
                </c:pt>
                <c:pt idx="496">
                  <c:v>-0.13400000000000001</c:v>
                </c:pt>
                <c:pt idx="497">
                  <c:v>-0.13</c:v>
                </c:pt>
                <c:pt idx="498">
                  <c:v>-0.126</c:v>
                </c:pt>
                <c:pt idx="499">
                  <c:v>-0.127</c:v>
                </c:pt>
                <c:pt idx="500">
                  <c:v>-0.126</c:v>
                </c:pt>
                <c:pt idx="501">
                  <c:v>-0.13</c:v>
                </c:pt>
                <c:pt idx="502">
                  <c:v>-0.13</c:v>
                </c:pt>
                <c:pt idx="503">
                  <c:v>-0.13</c:v>
                </c:pt>
                <c:pt idx="504">
                  <c:v>-0.13300000000000001</c:v>
                </c:pt>
                <c:pt idx="505">
                  <c:v>-0.13500000000000001</c:v>
                </c:pt>
                <c:pt idx="506">
                  <c:v>-0.14000000000000001</c:v>
                </c:pt>
                <c:pt idx="507">
                  <c:v>-0.14300000000000002</c:v>
                </c:pt>
                <c:pt idx="508">
                  <c:v>-0.14100000000000001</c:v>
                </c:pt>
                <c:pt idx="509">
                  <c:v>-0.13900000000000001</c:v>
                </c:pt>
                <c:pt idx="510">
                  <c:v>-0.13900000000000001</c:v>
                </c:pt>
                <c:pt idx="511">
                  <c:v>-0.13900000000000001</c:v>
                </c:pt>
                <c:pt idx="512">
                  <c:v>-0.14200000000000002</c:v>
                </c:pt>
                <c:pt idx="513">
                  <c:v>-0.13800000000000001</c:v>
                </c:pt>
                <c:pt idx="514">
                  <c:v>-0.13900000000000001</c:v>
                </c:pt>
                <c:pt idx="515">
                  <c:v>-0.13100000000000001</c:v>
                </c:pt>
                <c:pt idx="516">
                  <c:v>-0.126</c:v>
                </c:pt>
                <c:pt idx="517">
                  <c:v>-0.11899999999999998</c:v>
                </c:pt>
                <c:pt idx="518">
                  <c:v>-0.11600000000000002</c:v>
                </c:pt>
                <c:pt idx="519">
                  <c:v>-0.12100000000000001</c:v>
                </c:pt>
                <c:pt idx="520">
                  <c:v>-0.129</c:v>
                </c:pt>
                <c:pt idx="521">
                  <c:v>-0.126</c:v>
                </c:pt>
                <c:pt idx="522">
                  <c:v>-0.12100000000000001</c:v>
                </c:pt>
                <c:pt idx="523">
                  <c:v>-0.13100000000000001</c:v>
                </c:pt>
                <c:pt idx="524">
                  <c:v>-0.13600000000000001</c:v>
                </c:pt>
                <c:pt idx="525">
                  <c:v>-0.14200000000000002</c:v>
                </c:pt>
                <c:pt idx="526">
                  <c:v>-0.14800000000000002</c:v>
                </c:pt>
                <c:pt idx="527">
                  <c:v>-0.14900000000000002</c:v>
                </c:pt>
                <c:pt idx="528">
                  <c:v>-0.14300000000000002</c:v>
                </c:pt>
                <c:pt idx="529">
                  <c:v>-0.13600000000000001</c:v>
                </c:pt>
                <c:pt idx="530">
                  <c:v>-0.13900000000000001</c:v>
                </c:pt>
                <c:pt idx="531">
                  <c:v>-0.14300000000000002</c:v>
                </c:pt>
                <c:pt idx="532">
                  <c:v>-0.13200000000000001</c:v>
                </c:pt>
                <c:pt idx="533">
                  <c:v>-0.13600000000000001</c:v>
                </c:pt>
                <c:pt idx="534">
                  <c:v>-0.13400000000000001</c:v>
                </c:pt>
                <c:pt idx="535">
                  <c:v>-0.13300000000000001</c:v>
                </c:pt>
                <c:pt idx="536">
                  <c:v>-0.13400000000000001</c:v>
                </c:pt>
                <c:pt idx="537">
                  <c:v>-0.13900000000000001</c:v>
                </c:pt>
                <c:pt idx="538">
                  <c:v>-0.15100000000000002</c:v>
                </c:pt>
                <c:pt idx="539">
                  <c:v>-0.14900000000000002</c:v>
                </c:pt>
                <c:pt idx="540">
                  <c:v>-0.14600000000000002</c:v>
                </c:pt>
                <c:pt idx="541">
                  <c:v>-0.14300000000000002</c:v>
                </c:pt>
                <c:pt idx="542">
                  <c:v>-0.14000000000000001</c:v>
                </c:pt>
                <c:pt idx="543">
                  <c:v>-0.14300000000000002</c:v>
                </c:pt>
                <c:pt idx="544">
                  <c:v>-0.14500000000000002</c:v>
                </c:pt>
                <c:pt idx="545">
                  <c:v>-0.15300000000000002</c:v>
                </c:pt>
                <c:pt idx="546">
                  <c:v>-0.14200000000000002</c:v>
                </c:pt>
                <c:pt idx="547">
                  <c:v>-0.13300000000000001</c:v>
                </c:pt>
                <c:pt idx="548">
                  <c:v>-0.13800000000000001</c:v>
                </c:pt>
                <c:pt idx="549">
                  <c:v>-0.14400000000000002</c:v>
                </c:pt>
                <c:pt idx="550">
                  <c:v>-0.14200000000000002</c:v>
                </c:pt>
                <c:pt idx="551">
                  <c:v>-0.14200000000000002</c:v>
                </c:pt>
                <c:pt idx="552">
                  <c:v>-0.14100000000000001</c:v>
                </c:pt>
                <c:pt idx="553">
                  <c:v>-0.13500000000000001</c:v>
                </c:pt>
                <c:pt idx="554">
                  <c:v>-0.13500000000000001</c:v>
                </c:pt>
                <c:pt idx="555">
                  <c:v>-0.14300000000000002</c:v>
                </c:pt>
                <c:pt idx="556">
                  <c:v>-0.13600000000000001</c:v>
                </c:pt>
                <c:pt idx="557">
                  <c:v>-0.129</c:v>
                </c:pt>
                <c:pt idx="558">
                  <c:v>-0.13</c:v>
                </c:pt>
                <c:pt idx="559">
                  <c:v>-0.13300000000000001</c:v>
                </c:pt>
                <c:pt idx="560">
                  <c:v>-0.13300000000000001</c:v>
                </c:pt>
                <c:pt idx="561">
                  <c:v>-0.13500000000000001</c:v>
                </c:pt>
                <c:pt idx="562">
                  <c:v>-0.13300000000000001</c:v>
                </c:pt>
                <c:pt idx="563">
                  <c:v>-0.125</c:v>
                </c:pt>
                <c:pt idx="564">
                  <c:v>-0.127</c:v>
                </c:pt>
                <c:pt idx="565">
                  <c:v>-0.13600000000000001</c:v>
                </c:pt>
                <c:pt idx="566">
                  <c:v>-0.13300000000000001</c:v>
                </c:pt>
                <c:pt idx="567">
                  <c:v>-0.13</c:v>
                </c:pt>
                <c:pt idx="568">
                  <c:v>-0.13</c:v>
                </c:pt>
                <c:pt idx="569">
                  <c:v>-0.126</c:v>
                </c:pt>
                <c:pt idx="570">
                  <c:v>-0.13</c:v>
                </c:pt>
                <c:pt idx="571">
                  <c:v>-0.13800000000000001</c:v>
                </c:pt>
                <c:pt idx="572">
                  <c:v>-0.13700000000000001</c:v>
                </c:pt>
                <c:pt idx="573">
                  <c:v>-0.13800000000000001</c:v>
                </c:pt>
                <c:pt idx="574">
                  <c:v>-0.13600000000000001</c:v>
                </c:pt>
                <c:pt idx="575">
                  <c:v>-0.13500000000000001</c:v>
                </c:pt>
                <c:pt idx="576">
                  <c:v>-0.13600000000000001</c:v>
                </c:pt>
                <c:pt idx="577">
                  <c:v>-0.13600000000000001</c:v>
                </c:pt>
                <c:pt idx="578">
                  <c:v>-0.13600000000000001</c:v>
                </c:pt>
                <c:pt idx="579">
                  <c:v>-0.13100000000000001</c:v>
                </c:pt>
                <c:pt idx="580">
                  <c:v>-0.126</c:v>
                </c:pt>
                <c:pt idx="581">
                  <c:v>-0.12400000000000001</c:v>
                </c:pt>
                <c:pt idx="582">
                  <c:v>-0.11700000000000002</c:v>
                </c:pt>
                <c:pt idx="583">
                  <c:v>-0.115</c:v>
                </c:pt>
                <c:pt idx="584">
                  <c:v>-0.11600000000000002</c:v>
                </c:pt>
                <c:pt idx="585">
                  <c:v>-0.112</c:v>
                </c:pt>
                <c:pt idx="586">
                  <c:v>-0.10900000000000001</c:v>
                </c:pt>
                <c:pt idx="587">
                  <c:v>-0.111</c:v>
                </c:pt>
                <c:pt idx="588">
                  <c:v>-0.11799999999999998</c:v>
                </c:pt>
                <c:pt idx="589">
                  <c:v>-0.12100000000000001</c:v>
                </c:pt>
                <c:pt idx="590">
                  <c:v>-0.12100000000000001</c:v>
                </c:pt>
                <c:pt idx="591">
                  <c:v>-0.11899999999999998</c:v>
                </c:pt>
                <c:pt idx="592">
                  <c:v>-0.12000000000000001</c:v>
                </c:pt>
                <c:pt idx="593">
                  <c:v>-0.125</c:v>
                </c:pt>
                <c:pt idx="594">
                  <c:v>-0.128</c:v>
                </c:pt>
                <c:pt idx="595">
                  <c:v>-0.127</c:v>
                </c:pt>
                <c:pt idx="596">
                  <c:v>-0.11600000000000002</c:v>
                </c:pt>
                <c:pt idx="597">
                  <c:v>-0.115</c:v>
                </c:pt>
                <c:pt idx="598">
                  <c:v>-0.11899999999999998</c:v>
                </c:pt>
                <c:pt idx="599">
                  <c:v>-0.125</c:v>
                </c:pt>
                <c:pt idx="600">
                  <c:v>-0.13200000000000001</c:v>
                </c:pt>
                <c:pt idx="601">
                  <c:v>-0.13100000000000001</c:v>
                </c:pt>
                <c:pt idx="602">
                  <c:v>-0.12300000000000001</c:v>
                </c:pt>
                <c:pt idx="603">
                  <c:v>-0.127</c:v>
                </c:pt>
                <c:pt idx="604">
                  <c:v>-0.129</c:v>
                </c:pt>
                <c:pt idx="605">
                  <c:v>-0.129</c:v>
                </c:pt>
                <c:pt idx="606">
                  <c:v>-0.13200000000000001</c:v>
                </c:pt>
                <c:pt idx="607">
                  <c:v>-0.12400000000000001</c:v>
                </c:pt>
                <c:pt idx="608">
                  <c:v>-0.12000000000000001</c:v>
                </c:pt>
                <c:pt idx="609">
                  <c:v>-0.11799999999999998</c:v>
                </c:pt>
                <c:pt idx="610">
                  <c:v>-0.11899999999999998</c:v>
                </c:pt>
                <c:pt idx="611">
                  <c:v>-0.12200000000000001</c:v>
                </c:pt>
                <c:pt idx="612">
                  <c:v>-0.12200000000000001</c:v>
                </c:pt>
                <c:pt idx="613">
                  <c:v>-0.12400000000000001</c:v>
                </c:pt>
                <c:pt idx="614">
                  <c:v>-0.12000000000000001</c:v>
                </c:pt>
                <c:pt idx="615">
                  <c:v>-0.11600000000000002</c:v>
                </c:pt>
                <c:pt idx="616">
                  <c:v>-0.125</c:v>
                </c:pt>
                <c:pt idx="617">
                  <c:v>-0.127</c:v>
                </c:pt>
                <c:pt idx="618">
                  <c:v>-0.12300000000000001</c:v>
                </c:pt>
                <c:pt idx="619">
                  <c:v>-0.13</c:v>
                </c:pt>
                <c:pt idx="620">
                  <c:v>-0.126</c:v>
                </c:pt>
                <c:pt idx="621">
                  <c:v>-0.12200000000000001</c:v>
                </c:pt>
                <c:pt idx="622">
                  <c:v>-0.128</c:v>
                </c:pt>
                <c:pt idx="623">
                  <c:v>-0.13300000000000001</c:v>
                </c:pt>
                <c:pt idx="624">
                  <c:v>-0.13400000000000001</c:v>
                </c:pt>
                <c:pt idx="625">
                  <c:v>-0.13400000000000001</c:v>
                </c:pt>
                <c:pt idx="626">
                  <c:v>-0.13700000000000001</c:v>
                </c:pt>
                <c:pt idx="627">
                  <c:v>-0.14000000000000001</c:v>
                </c:pt>
                <c:pt idx="628">
                  <c:v>-0.13500000000000001</c:v>
                </c:pt>
                <c:pt idx="629">
                  <c:v>-0.14200000000000002</c:v>
                </c:pt>
                <c:pt idx="630">
                  <c:v>-0.14200000000000002</c:v>
                </c:pt>
                <c:pt idx="631">
                  <c:v>-0.13500000000000001</c:v>
                </c:pt>
                <c:pt idx="632">
                  <c:v>-0.13400000000000001</c:v>
                </c:pt>
                <c:pt idx="633">
                  <c:v>-0.13200000000000001</c:v>
                </c:pt>
                <c:pt idx="634">
                  <c:v>-0.13200000000000001</c:v>
                </c:pt>
                <c:pt idx="635">
                  <c:v>-0.13</c:v>
                </c:pt>
                <c:pt idx="636">
                  <c:v>-0.13200000000000001</c:v>
                </c:pt>
                <c:pt idx="637">
                  <c:v>-0.13</c:v>
                </c:pt>
                <c:pt idx="638">
                  <c:v>-0.13600000000000001</c:v>
                </c:pt>
                <c:pt idx="639">
                  <c:v>-0.13700000000000001</c:v>
                </c:pt>
                <c:pt idx="640">
                  <c:v>-0.13600000000000001</c:v>
                </c:pt>
                <c:pt idx="641">
                  <c:v>-0.13900000000000001</c:v>
                </c:pt>
                <c:pt idx="642">
                  <c:v>-0.13400000000000001</c:v>
                </c:pt>
                <c:pt idx="643">
                  <c:v>-0.13700000000000001</c:v>
                </c:pt>
                <c:pt idx="644">
                  <c:v>-0.13900000000000001</c:v>
                </c:pt>
                <c:pt idx="645">
                  <c:v>-0.13500000000000001</c:v>
                </c:pt>
                <c:pt idx="646">
                  <c:v>-0.13300000000000001</c:v>
                </c:pt>
                <c:pt idx="647">
                  <c:v>-0.13200000000000001</c:v>
                </c:pt>
                <c:pt idx="648">
                  <c:v>-0.13400000000000001</c:v>
                </c:pt>
                <c:pt idx="649">
                  <c:v>-0.13400000000000001</c:v>
                </c:pt>
                <c:pt idx="650">
                  <c:v>-0.14400000000000002</c:v>
                </c:pt>
                <c:pt idx="651">
                  <c:v>-0.14600000000000002</c:v>
                </c:pt>
                <c:pt idx="652">
                  <c:v>-0.14100000000000001</c:v>
                </c:pt>
                <c:pt idx="653">
                  <c:v>-0.14700000000000002</c:v>
                </c:pt>
                <c:pt idx="654">
                  <c:v>-0.14600000000000002</c:v>
                </c:pt>
                <c:pt idx="655">
                  <c:v>-0.15800000000000003</c:v>
                </c:pt>
                <c:pt idx="656">
                  <c:v>-0.15900000000000003</c:v>
                </c:pt>
                <c:pt idx="657">
                  <c:v>-0.15900000000000003</c:v>
                </c:pt>
                <c:pt idx="658">
                  <c:v>-0.15500000000000003</c:v>
                </c:pt>
                <c:pt idx="659">
                  <c:v>-0.15300000000000002</c:v>
                </c:pt>
                <c:pt idx="660">
                  <c:v>-0.15700000000000003</c:v>
                </c:pt>
                <c:pt idx="661">
                  <c:v>-0.15900000000000003</c:v>
                </c:pt>
                <c:pt idx="662">
                  <c:v>-0.15800000000000003</c:v>
                </c:pt>
                <c:pt idx="663">
                  <c:v>-0.15700000000000003</c:v>
                </c:pt>
                <c:pt idx="664">
                  <c:v>-0.14800000000000002</c:v>
                </c:pt>
                <c:pt idx="665">
                  <c:v>-0.15200000000000002</c:v>
                </c:pt>
                <c:pt idx="666">
                  <c:v>-0.161</c:v>
                </c:pt>
                <c:pt idx="667">
                  <c:v>-0.15900000000000003</c:v>
                </c:pt>
                <c:pt idx="668">
                  <c:v>-0.16200000000000001</c:v>
                </c:pt>
                <c:pt idx="669">
                  <c:v>-0.16300000000000001</c:v>
                </c:pt>
                <c:pt idx="670">
                  <c:v>-0.16300000000000001</c:v>
                </c:pt>
                <c:pt idx="671">
                  <c:v>-0.17400000000000002</c:v>
                </c:pt>
                <c:pt idx="672">
                  <c:v>-0.17400000000000002</c:v>
                </c:pt>
                <c:pt idx="673">
                  <c:v>-0.17900000000000002</c:v>
                </c:pt>
                <c:pt idx="674">
                  <c:v>-0.18000000000000002</c:v>
                </c:pt>
                <c:pt idx="675">
                  <c:v>-0.18200000000000002</c:v>
                </c:pt>
                <c:pt idx="676">
                  <c:v>-0.18600000000000003</c:v>
                </c:pt>
                <c:pt idx="677">
                  <c:v>-0.18700000000000003</c:v>
                </c:pt>
                <c:pt idx="678">
                  <c:v>-0.19500000000000001</c:v>
                </c:pt>
                <c:pt idx="679">
                  <c:v>-0.19700000000000001</c:v>
                </c:pt>
                <c:pt idx="680">
                  <c:v>-0.19600000000000001</c:v>
                </c:pt>
                <c:pt idx="681">
                  <c:v>-0.20500000000000002</c:v>
                </c:pt>
                <c:pt idx="682">
                  <c:v>-0.20500000000000002</c:v>
                </c:pt>
                <c:pt idx="683">
                  <c:v>-0.20200000000000001</c:v>
                </c:pt>
                <c:pt idx="684">
                  <c:v>-0.19900000000000001</c:v>
                </c:pt>
                <c:pt idx="685">
                  <c:v>-0.20300000000000001</c:v>
                </c:pt>
                <c:pt idx="686">
                  <c:v>-0.20100000000000001</c:v>
                </c:pt>
                <c:pt idx="687">
                  <c:v>-0.20900000000000002</c:v>
                </c:pt>
                <c:pt idx="688">
                  <c:v>-0.21500000000000002</c:v>
                </c:pt>
                <c:pt idx="689">
                  <c:v>-0.21500000000000002</c:v>
                </c:pt>
                <c:pt idx="690">
                  <c:v>-0.221</c:v>
                </c:pt>
                <c:pt idx="691">
                  <c:v>-0.221</c:v>
                </c:pt>
                <c:pt idx="692">
                  <c:v>-0.22900000000000001</c:v>
                </c:pt>
                <c:pt idx="693">
                  <c:v>-0.23900000000000002</c:v>
                </c:pt>
                <c:pt idx="694">
                  <c:v>-0.24200000000000002</c:v>
                </c:pt>
                <c:pt idx="695">
                  <c:v>-0.23800000000000002</c:v>
                </c:pt>
                <c:pt idx="696">
                  <c:v>-0.23800000000000002</c:v>
                </c:pt>
                <c:pt idx="697">
                  <c:v>-0.24100000000000002</c:v>
                </c:pt>
                <c:pt idx="698">
                  <c:v>-0.23500000000000001</c:v>
                </c:pt>
                <c:pt idx="699">
                  <c:v>-0.23500000000000001</c:v>
                </c:pt>
                <c:pt idx="700">
                  <c:v>-0.23800000000000002</c:v>
                </c:pt>
                <c:pt idx="701">
                  <c:v>-0.23900000000000002</c:v>
                </c:pt>
                <c:pt idx="702">
                  <c:v>-0.23800000000000002</c:v>
                </c:pt>
                <c:pt idx="703">
                  <c:v>-0.23800000000000002</c:v>
                </c:pt>
                <c:pt idx="704">
                  <c:v>-0.24200000000000002</c:v>
                </c:pt>
                <c:pt idx="705">
                  <c:v>-0.23400000000000001</c:v>
                </c:pt>
                <c:pt idx="706">
                  <c:v>-0.22700000000000001</c:v>
                </c:pt>
                <c:pt idx="707">
                  <c:v>-0.23300000000000001</c:v>
                </c:pt>
                <c:pt idx="708">
                  <c:v>-0.23</c:v>
                </c:pt>
                <c:pt idx="709">
                  <c:v>-0.22700000000000001</c:v>
                </c:pt>
                <c:pt idx="710">
                  <c:v>-0.22800000000000001</c:v>
                </c:pt>
                <c:pt idx="711">
                  <c:v>-0.222</c:v>
                </c:pt>
                <c:pt idx="712">
                  <c:v>-0.224</c:v>
                </c:pt>
                <c:pt idx="713">
                  <c:v>-0.22700000000000001</c:v>
                </c:pt>
                <c:pt idx="714">
                  <c:v>-0.22600000000000001</c:v>
                </c:pt>
                <c:pt idx="715">
                  <c:v>-0.23</c:v>
                </c:pt>
                <c:pt idx="716">
                  <c:v>-0.223</c:v>
                </c:pt>
                <c:pt idx="717">
                  <c:v>-0.22600000000000001</c:v>
                </c:pt>
                <c:pt idx="718">
                  <c:v>-0.22</c:v>
                </c:pt>
                <c:pt idx="719">
                  <c:v>-0.21600000000000003</c:v>
                </c:pt>
                <c:pt idx="720">
                  <c:v>-0.21300000000000002</c:v>
                </c:pt>
                <c:pt idx="721">
                  <c:v>-0.20900000000000002</c:v>
                </c:pt>
                <c:pt idx="722">
                  <c:v>-0.20400000000000001</c:v>
                </c:pt>
                <c:pt idx="723">
                  <c:v>-0.19900000000000001</c:v>
                </c:pt>
                <c:pt idx="724">
                  <c:v>-0.20600000000000002</c:v>
                </c:pt>
                <c:pt idx="725">
                  <c:v>-0.20700000000000002</c:v>
                </c:pt>
                <c:pt idx="726">
                  <c:v>-0.20500000000000002</c:v>
                </c:pt>
                <c:pt idx="727">
                  <c:v>-0.21000000000000002</c:v>
                </c:pt>
                <c:pt idx="728">
                  <c:v>-0.21700000000000003</c:v>
                </c:pt>
                <c:pt idx="729">
                  <c:v>-0.20800000000000002</c:v>
                </c:pt>
                <c:pt idx="730">
                  <c:v>-0.20700000000000002</c:v>
                </c:pt>
                <c:pt idx="731">
                  <c:v>-0.21900000000000003</c:v>
                </c:pt>
                <c:pt idx="732">
                  <c:v>-0.223</c:v>
                </c:pt>
                <c:pt idx="733">
                  <c:v>-0.21600000000000003</c:v>
                </c:pt>
                <c:pt idx="734">
                  <c:v>-0.222</c:v>
                </c:pt>
                <c:pt idx="735">
                  <c:v>-0.21900000000000003</c:v>
                </c:pt>
                <c:pt idx="736">
                  <c:v>-0.222</c:v>
                </c:pt>
                <c:pt idx="737">
                  <c:v>-0.224</c:v>
                </c:pt>
                <c:pt idx="738">
                  <c:v>-0.23</c:v>
                </c:pt>
                <c:pt idx="739">
                  <c:v>-0.22500000000000001</c:v>
                </c:pt>
                <c:pt idx="740">
                  <c:v>-0.22900000000000001</c:v>
                </c:pt>
                <c:pt idx="741">
                  <c:v>-0.22900000000000001</c:v>
                </c:pt>
                <c:pt idx="742">
                  <c:v>-0.22500000000000001</c:v>
                </c:pt>
                <c:pt idx="743">
                  <c:v>-0.21900000000000003</c:v>
                </c:pt>
                <c:pt idx="744">
                  <c:v>-0.21300000000000002</c:v>
                </c:pt>
                <c:pt idx="745">
                  <c:v>-0.20800000000000002</c:v>
                </c:pt>
                <c:pt idx="746">
                  <c:v>-0.2</c:v>
                </c:pt>
                <c:pt idx="747">
                  <c:v>-0.19800000000000001</c:v>
                </c:pt>
                <c:pt idx="748">
                  <c:v>-0.18400000000000002</c:v>
                </c:pt>
                <c:pt idx="749">
                  <c:v>-0.16800000000000001</c:v>
                </c:pt>
                <c:pt idx="750">
                  <c:v>-0.16200000000000001</c:v>
                </c:pt>
                <c:pt idx="751">
                  <c:v>-0.15400000000000003</c:v>
                </c:pt>
                <c:pt idx="752">
                  <c:v>-0.14700000000000002</c:v>
                </c:pt>
                <c:pt idx="753">
                  <c:v>-0.14200000000000002</c:v>
                </c:pt>
                <c:pt idx="754">
                  <c:v>-0.129</c:v>
                </c:pt>
                <c:pt idx="755">
                  <c:v>-0.12200000000000001</c:v>
                </c:pt>
                <c:pt idx="756">
                  <c:v>-0.11799999999999998</c:v>
                </c:pt>
                <c:pt idx="757">
                  <c:v>-0.12000000000000001</c:v>
                </c:pt>
                <c:pt idx="758">
                  <c:v>-0.114</c:v>
                </c:pt>
                <c:pt idx="759">
                  <c:v>-0.10500000000000001</c:v>
                </c:pt>
                <c:pt idx="760">
                  <c:v>-0.11</c:v>
                </c:pt>
                <c:pt idx="761">
                  <c:v>-0.10400000000000001</c:v>
                </c:pt>
                <c:pt idx="762">
                  <c:v>-9.5000000000000015E-2</c:v>
                </c:pt>
                <c:pt idx="763">
                  <c:v>-9.2000000000000026E-2</c:v>
                </c:pt>
                <c:pt idx="764">
                  <c:v>-9.3000000000000041E-2</c:v>
                </c:pt>
                <c:pt idx="765">
                  <c:v>-9.1000000000000025E-2</c:v>
                </c:pt>
                <c:pt idx="766">
                  <c:v>-9.0000000000000011E-2</c:v>
                </c:pt>
                <c:pt idx="767">
                  <c:v>-9.3000000000000041E-2</c:v>
                </c:pt>
                <c:pt idx="768">
                  <c:v>-9.6000000000000002E-2</c:v>
                </c:pt>
                <c:pt idx="769">
                  <c:v>-9.2000000000000026E-2</c:v>
                </c:pt>
                <c:pt idx="770">
                  <c:v>-9.2000000000000026E-2</c:v>
                </c:pt>
                <c:pt idx="771">
                  <c:v>-9.9000000000000019E-2</c:v>
                </c:pt>
                <c:pt idx="772">
                  <c:v>-0.10299999999999998</c:v>
                </c:pt>
                <c:pt idx="773">
                  <c:v>-9.9000000000000019E-2</c:v>
                </c:pt>
                <c:pt idx="774">
                  <c:v>-9.9000000000000019E-2</c:v>
                </c:pt>
                <c:pt idx="775">
                  <c:v>-9.8000000000000018E-2</c:v>
                </c:pt>
                <c:pt idx="776">
                  <c:v>-0.10400000000000001</c:v>
                </c:pt>
                <c:pt idx="777">
                  <c:v>-0.10900000000000001</c:v>
                </c:pt>
                <c:pt idx="778">
                  <c:v>-0.113</c:v>
                </c:pt>
                <c:pt idx="779">
                  <c:v>-0.11799999999999998</c:v>
                </c:pt>
                <c:pt idx="780">
                  <c:v>-0.114</c:v>
                </c:pt>
                <c:pt idx="781">
                  <c:v>-0.114</c:v>
                </c:pt>
                <c:pt idx="782">
                  <c:v>-0.12300000000000001</c:v>
                </c:pt>
                <c:pt idx="783">
                  <c:v>-0.128</c:v>
                </c:pt>
                <c:pt idx="784">
                  <c:v>-0.129</c:v>
                </c:pt>
                <c:pt idx="785">
                  <c:v>-0.12200000000000001</c:v>
                </c:pt>
                <c:pt idx="786">
                  <c:v>-0.11799999999999998</c:v>
                </c:pt>
                <c:pt idx="787">
                  <c:v>-0.115</c:v>
                </c:pt>
                <c:pt idx="788">
                  <c:v>-0.11799999999999998</c:v>
                </c:pt>
                <c:pt idx="789">
                  <c:v>-0.12400000000000001</c:v>
                </c:pt>
                <c:pt idx="790">
                  <c:v>-0.126</c:v>
                </c:pt>
                <c:pt idx="791">
                  <c:v>-0.11799999999999998</c:v>
                </c:pt>
                <c:pt idx="792">
                  <c:v>-0.111</c:v>
                </c:pt>
                <c:pt idx="793">
                  <c:v>-0.111</c:v>
                </c:pt>
                <c:pt idx="794">
                  <c:v>-0.11700000000000002</c:v>
                </c:pt>
                <c:pt idx="795">
                  <c:v>-0.11799999999999998</c:v>
                </c:pt>
                <c:pt idx="796">
                  <c:v>-0.12100000000000001</c:v>
                </c:pt>
                <c:pt idx="797">
                  <c:v>-0.11899999999999998</c:v>
                </c:pt>
                <c:pt idx="798">
                  <c:v>-0.11899999999999998</c:v>
                </c:pt>
                <c:pt idx="799">
                  <c:v>-0.11600000000000002</c:v>
                </c:pt>
                <c:pt idx="800">
                  <c:v>-0.126</c:v>
                </c:pt>
                <c:pt idx="801">
                  <c:v>-0.13400000000000001</c:v>
                </c:pt>
                <c:pt idx="802">
                  <c:v>-0.13600000000000001</c:v>
                </c:pt>
                <c:pt idx="803">
                  <c:v>-0.13400000000000001</c:v>
                </c:pt>
                <c:pt idx="804">
                  <c:v>-0.13700000000000001</c:v>
                </c:pt>
                <c:pt idx="805">
                  <c:v>-0.13600000000000001</c:v>
                </c:pt>
                <c:pt idx="806">
                  <c:v>-0.13200000000000001</c:v>
                </c:pt>
                <c:pt idx="807">
                  <c:v>-0.127</c:v>
                </c:pt>
                <c:pt idx="808">
                  <c:v>-0.128</c:v>
                </c:pt>
                <c:pt idx="809">
                  <c:v>-0.128</c:v>
                </c:pt>
                <c:pt idx="810">
                  <c:v>-0.13400000000000001</c:v>
                </c:pt>
                <c:pt idx="811">
                  <c:v>-0.13500000000000001</c:v>
                </c:pt>
                <c:pt idx="812">
                  <c:v>-0.128</c:v>
                </c:pt>
                <c:pt idx="813">
                  <c:v>-0.13</c:v>
                </c:pt>
                <c:pt idx="814">
                  <c:v>-0.13200000000000001</c:v>
                </c:pt>
                <c:pt idx="815">
                  <c:v>-0.14000000000000001</c:v>
                </c:pt>
                <c:pt idx="816">
                  <c:v>-0.14500000000000002</c:v>
                </c:pt>
                <c:pt idx="817">
                  <c:v>-0.14700000000000002</c:v>
                </c:pt>
                <c:pt idx="818">
                  <c:v>-0.14000000000000001</c:v>
                </c:pt>
                <c:pt idx="819">
                  <c:v>-0.13300000000000001</c:v>
                </c:pt>
                <c:pt idx="820">
                  <c:v>-0.13700000000000001</c:v>
                </c:pt>
                <c:pt idx="821">
                  <c:v>-0.13800000000000001</c:v>
                </c:pt>
                <c:pt idx="822">
                  <c:v>-0.13200000000000001</c:v>
                </c:pt>
                <c:pt idx="823">
                  <c:v>-0.128</c:v>
                </c:pt>
                <c:pt idx="824">
                  <c:v>-0.126</c:v>
                </c:pt>
                <c:pt idx="825">
                  <c:v>-0.128</c:v>
                </c:pt>
                <c:pt idx="826">
                  <c:v>-0.127</c:v>
                </c:pt>
                <c:pt idx="827">
                  <c:v>-0.12400000000000001</c:v>
                </c:pt>
                <c:pt idx="828">
                  <c:v>-0.12300000000000001</c:v>
                </c:pt>
                <c:pt idx="829">
                  <c:v>-0.12300000000000001</c:v>
                </c:pt>
                <c:pt idx="830">
                  <c:v>-0.12400000000000001</c:v>
                </c:pt>
                <c:pt idx="831">
                  <c:v>-0.12300000000000001</c:v>
                </c:pt>
                <c:pt idx="832">
                  <c:v>-0.13200000000000001</c:v>
                </c:pt>
                <c:pt idx="833">
                  <c:v>-0.13100000000000001</c:v>
                </c:pt>
                <c:pt idx="834">
                  <c:v>-0.13</c:v>
                </c:pt>
                <c:pt idx="835">
                  <c:v>-0.129</c:v>
                </c:pt>
                <c:pt idx="836">
                  <c:v>-0.13500000000000001</c:v>
                </c:pt>
                <c:pt idx="837">
                  <c:v>-0.13700000000000001</c:v>
                </c:pt>
                <c:pt idx="838">
                  <c:v>-0.13400000000000001</c:v>
                </c:pt>
                <c:pt idx="839">
                  <c:v>-0.13600000000000001</c:v>
                </c:pt>
                <c:pt idx="840">
                  <c:v>-0.13500000000000001</c:v>
                </c:pt>
                <c:pt idx="841">
                  <c:v>-0.13</c:v>
                </c:pt>
                <c:pt idx="842">
                  <c:v>-0.13300000000000001</c:v>
                </c:pt>
                <c:pt idx="843">
                  <c:v>-0.13600000000000001</c:v>
                </c:pt>
                <c:pt idx="844">
                  <c:v>-0.13600000000000001</c:v>
                </c:pt>
                <c:pt idx="845">
                  <c:v>-0.13300000000000001</c:v>
                </c:pt>
                <c:pt idx="846">
                  <c:v>-0.13300000000000001</c:v>
                </c:pt>
                <c:pt idx="847">
                  <c:v>-0.13800000000000001</c:v>
                </c:pt>
                <c:pt idx="848">
                  <c:v>-0.14200000000000002</c:v>
                </c:pt>
                <c:pt idx="849">
                  <c:v>-0.14500000000000002</c:v>
                </c:pt>
                <c:pt idx="850">
                  <c:v>-0.14200000000000002</c:v>
                </c:pt>
                <c:pt idx="851">
                  <c:v>-0.13500000000000001</c:v>
                </c:pt>
                <c:pt idx="852">
                  <c:v>-0.13700000000000001</c:v>
                </c:pt>
                <c:pt idx="853">
                  <c:v>-0.13300000000000001</c:v>
                </c:pt>
                <c:pt idx="854">
                  <c:v>-0.13500000000000001</c:v>
                </c:pt>
                <c:pt idx="855">
                  <c:v>-0.14200000000000002</c:v>
                </c:pt>
                <c:pt idx="856">
                  <c:v>-0.14100000000000001</c:v>
                </c:pt>
                <c:pt idx="857">
                  <c:v>-0.14100000000000001</c:v>
                </c:pt>
                <c:pt idx="858">
                  <c:v>-0.14400000000000002</c:v>
                </c:pt>
                <c:pt idx="859">
                  <c:v>-0.14400000000000002</c:v>
                </c:pt>
                <c:pt idx="860">
                  <c:v>-0.14800000000000002</c:v>
                </c:pt>
                <c:pt idx="861">
                  <c:v>-0.14900000000000002</c:v>
                </c:pt>
                <c:pt idx="862">
                  <c:v>-0.15500000000000003</c:v>
                </c:pt>
                <c:pt idx="863">
                  <c:v>-0.15500000000000003</c:v>
                </c:pt>
                <c:pt idx="864">
                  <c:v>-0.14700000000000002</c:v>
                </c:pt>
                <c:pt idx="865">
                  <c:v>-0.14500000000000002</c:v>
                </c:pt>
                <c:pt idx="866">
                  <c:v>-0.14400000000000002</c:v>
                </c:pt>
                <c:pt idx="867">
                  <c:v>-0.15000000000000002</c:v>
                </c:pt>
                <c:pt idx="868">
                  <c:v>-0.14900000000000002</c:v>
                </c:pt>
                <c:pt idx="869">
                  <c:v>-0.14400000000000002</c:v>
                </c:pt>
                <c:pt idx="870">
                  <c:v>-0.13600000000000001</c:v>
                </c:pt>
                <c:pt idx="871">
                  <c:v>-0.14100000000000001</c:v>
                </c:pt>
                <c:pt idx="872">
                  <c:v>-0.14000000000000001</c:v>
                </c:pt>
                <c:pt idx="873">
                  <c:v>-0.14700000000000002</c:v>
                </c:pt>
                <c:pt idx="874">
                  <c:v>-0.14800000000000002</c:v>
                </c:pt>
                <c:pt idx="875">
                  <c:v>-0.14300000000000002</c:v>
                </c:pt>
                <c:pt idx="876">
                  <c:v>-0.14200000000000002</c:v>
                </c:pt>
                <c:pt idx="877">
                  <c:v>-0.14400000000000002</c:v>
                </c:pt>
                <c:pt idx="878">
                  <c:v>-0.14900000000000002</c:v>
                </c:pt>
                <c:pt idx="879">
                  <c:v>-0.15900000000000003</c:v>
                </c:pt>
                <c:pt idx="880">
                  <c:v>-0.15300000000000002</c:v>
                </c:pt>
                <c:pt idx="881">
                  <c:v>-0.15200000000000002</c:v>
                </c:pt>
                <c:pt idx="882">
                  <c:v>-0.15700000000000003</c:v>
                </c:pt>
                <c:pt idx="883">
                  <c:v>-0.16400000000000001</c:v>
                </c:pt>
                <c:pt idx="884">
                  <c:v>-0.16800000000000001</c:v>
                </c:pt>
                <c:pt idx="885">
                  <c:v>-0.16700000000000001</c:v>
                </c:pt>
                <c:pt idx="886">
                  <c:v>-0.17300000000000001</c:v>
                </c:pt>
                <c:pt idx="887">
                  <c:v>-0.17300000000000001</c:v>
                </c:pt>
                <c:pt idx="888">
                  <c:v>-0.17200000000000001</c:v>
                </c:pt>
                <c:pt idx="889">
                  <c:v>-0.18300000000000002</c:v>
                </c:pt>
                <c:pt idx="890">
                  <c:v>-0.18700000000000003</c:v>
                </c:pt>
                <c:pt idx="891">
                  <c:v>-0.18000000000000002</c:v>
                </c:pt>
                <c:pt idx="892">
                  <c:v>-0.17800000000000002</c:v>
                </c:pt>
                <c:pt idx="893">
                  <c:v>-0.18100000000000002</c:v>
                </c:pt>
                <c:pt idx="894">
                  <c:v>-0.17900000000000002</c:v>
                </c:pt>
                <c:pt idx="895">
                  <c:v>-0.17300000000000001</c:v>
                </c:pt>
                <c:pt idx="896">
                  <c:v>-0.17100000000000001</c:v>
                </c:pt>
                <c:pt idx="897">
                  <c:v>-0.17400000000000002</c:v>
                </c:pt>
                <c:pt idx="898">
                  <c:v>-0.16700000000000001</c:v>
                </c:pt>
                <c:pt idx="899">
                  <c:v>-0.17</c:v>
                </c:pt>
                <c:pt idx="900">
                  <c:v>-0.17100000000000001</c:v>
                </c:pt>
                <c:pt idx="901">
                  <c:v>-0.17</c:v>
                </c:pt>
                <c:pt idx="902">
                  <c:v>-0.17300000000000001</c:v>
                </c:pt>
                <c:pt idx="903">
                  <c:v>-0.17800000000000002</c:v>
                </c:pt>
                <c:pt idx="904">
                  <c:v>-0.18300000000000002</c:v>
                </c:pt>
                <c:pt idx="905">
                  <c:v>-0.18100000000000002</c:v>
                </c:pt>
                <c:pt idx="906">
                  <c:v>-0.17</c:v>
                </c:pt>
                <c:pt idx="907">
                  <c:v>-0.16500000000000001</c:v>
                </c:pt>
                <c:pt idx="908">
                  <c:v>-0.17400000000000002</c:v>
                </c:pt>
                <c:pt idx="909">
                  <c:v>-0.18000000000000002</c:v>
                </c:pt>
                <c:pt idx="910">
                  <c:v>-0.18400000000000002</c:v>
                </c:pt>
                <c:pt idx="911">
                  <c:v>-0.18400000000000002</c:v>
                </c:pt>
                <c:pt idx="912">
                  <c:v>-0.18600000000000003</c:v>
                </c:pt>
                <c:pt idx="913">
                  <c:v>-0.17800000000000002</c:v>
                </c:pt>
                <c:pt idx="914">
                  <c:v>-0.18500000000000003</c:v>
                </c:pt>
                <c:pt idx="915">
                  <c:v>-0.19500000000000001</c:v>
                </c:pt>
                <c:pt idx="916">
                  <c:v>-0.20200000000000001</c:v>
                </c:pt>
                <c:pt idx="917">
                  <c:v>-0.18700000000000003</c:v>
                </c:pt>
                <c:pt idx="918">
                  <c:v>-0.18300000000000002</c:v>
                </c:pt>
                <c:pt idx="919">
                  <c:v>-0.17900000000000002</c:v>
                </c:pt>
                <c:pt idx="920">
                  <c:v>-0.18000000000000002</c:v>
                </c:pt>
                <c:pt idx="921">
                  <c:v>-0.34600000000000003</c:v>
                </c:pt>
                <c:pt idx="922">
                  <c:v>-0.97100000000000009</c:v>
                </c:pt>
                <c:pt idx="923">
                  <c:v>-1.885</c:v>
                </c:pt>
                <c:pt idx="924">
                  <c:v>-3.3</c:v>
                </c:pt>
                <c:pt idx="925">
                  <c:v>-8.4570000000000007</c:v>
                </c:pt>
              </c:numCache>
            </c:numRef>
          </c:yVal>
          <c:smooth val="0"/>
          <c:extLst xmlns:c16r2="http://schemas.microsoft.com/office/drawing/2015/06/chart">
            <c:ext xmlns:c16="http://schemas.microsoft.com/office/drawing/2014/chart" uri="{C3380CC4-5D6E-409C-BE32-E72D297353CC}">
              <c16:uniqueId val="{00000002-7FC8-44B9-BE7F-2F70FD09A5B0}"/>
            </c:ext>
          </c:extLst>
        </c:ser>
        <c:ser>
          <c:idx val="3"/>
          <c:order val="3"/>
          <c:tx>
            <c:v>Sh-8(2)</c:v>
          </c:tx>
          <c:spPr>
            <a:ln w="15875">
              <a:solidFill>
                <a:srgbClr val="4472C4"/>
              </a:solidFill>
            </a:ln>
          </c:spPr>
          <c:marker>
            <c:symbol val="none"/>
          </c:marker>
          <c:xVal>
            <c:numRef>
              <c:f>'#4-Sh8(2)'!$E$7:$E$931</c:f>
              <c:numCache>
                <c:formatCode>General</c:formatCode>
                <c:ptCount val="925"/>
                <c:pt idx="0">
                  <c:v>34.980000000000004</c:v>
                </c:pt>
                <c:pt idx="1">
                  <c:v>35.980000000000004</c:v>
                </c:pt>
                <c:pt idx="2">
                  <c:v>36.980000000000004</c:v>
                </c:pt>
                <c:pt idx="3">
                  <c:v>37.980000000000004</c:v>
                </c:pt>
                <c:pt idx="4">
                  <c:v>38.980000000000004</c:v>
                </c:pt>
                <c:pt idx="5">
                  <c:v>39.980000000000004</c:v>
                </c:pt>
                <c:pt idx="6">
                  <c:v>40.98</c:v>
                </c:pt>
                <c:pt idx="7">
                  <c:v>41.98</c:v>
                </c:pt>
                <c:pt idx="8">
                  <c:v>42.98</c:v>
                </c:pt>
                <c:pt idx="9">
                  <c:v>43.98</c:v>
                </c:pt>
                <c:pt idx="10">
                  <c:v>44.98</c:v>
                </c:pt>
                <c:pt idx="11">
                  <c:v>45.98</c:v>
                </c:pt>
                <c:pt idx="12">
                  <c:v>46.98</c:v>
                </c:pt>
                <c:pt idx="13">
                  <c:v>47.98</c:v>
                </c:pt>
                <c:pt idx="14">
                  <c:v>48.98</c:v>
                </c:pt>
                <c:pt idx="15">
                  <c:v>49.98</c:v>
                </c:pt>
                <c:pt idx="16">
                  <c:v>50.98</c:v>
                </c:pt>
                <c:pt idx="17">
                  <c:v>51.98</c:v>
                </c:pt>
                <c:pt idx="18">
                  <c:v>52.98</c:v>
                </c:pt>
                <c:pt idx="19">
                  <c:v>53.98</c:v>
                </c:pt>
                <c:pt idx="20">
                  <c:v>54.98</c:v>
                </c:pt>
                <c:pt idx="21">
                  <c:v>55.98</c:v>
                </c:pt>
                <c:pt idx="22">
                  <c:v>56.98</c:v>
                </c:pt>
                <c:pt idx="23">
                  <c:v>57.98</c:v>
                </c:pt>
                <c:pt idx="24">
                  <c:v>58.98</c:v>
                </c:pt>
                <c:pt idx="25">
                  <c:v>59.98</c:v>
                </c:pt>
                <c:pt idx="26">
                  <c:v>60.98</c:v>
                </c:pt>
                <c:pt idx="27">
                  <c:v>61.98</c:v>
                </c:pt>
                <c:pt idx="28">
                  <c:v>62.98</c:v>
                </c:pt>
                <c:pt idx="29">
                  <c:v>63.98</c:v>
                </c:pt>
                <c:pt idx="30">
                  <c:v>64.98</c:v>
                </c:pt>
                <c:pt idx="31">
                  <c:v>65.98</c:v>
                </c:pt>
                <c:pt idx="32">
                  <c:v>66.98</c:v>
                </c:pt>
                <c:pt idx="33">
                  <c:v>67.98</c:v>
                </c:pt>
                <c:pt idx="34">
                  <c:v>68.98</c:v>
                </c:pt>
                <c:pt idx="35">
                  <c:v>69.98</c:v>
                </c:pt>
                <c:pt idx="36">
                  <c:v>70.98</c:v>
                </c:pt>
                <c:pt idx="37">
                  <c:v>71.98</c:v>
                </c:pt>
                <c:pt idx="38">
                  <c:v>72.98</c:v>
                </c:pt>
                <c:pt idx="39">
                  <c:v>73.98</c:v>
                </c:pt>
                <c:pt idx="40">
                  <c:v>74.98</c:v>
                </c:pt>
                <c:pt idx="41">
                  <c:v>75.98</c:v>
                </c:pt>
                <c:pt idx="42">
                  <c:v>76.98</c:v>
                </c:pt>
                <c:pt idx="43">
                  <c:v>77.98</c:v>
                </c:pt>
                <c:pt idx="44">
                  <c:v>78.98</c:v>
                </c:pt>
                <c:pt idx="45">
                  <c:v>79.98</c:v>
                </c:pt>
                <c:pt idx="46">
                  <c:v>80.98</c:v>
                </c:pt>
                <c:pt idx="47">
                  <c:v>81.98</c:v>
                </c:pt>
                <c:pt idx="48">
                  <c:v>82.98</c:v>
                </c:pt>
                <c:pt idx="49">
                  <c:v>83.98</c:v>
                </c:pt>
                <c:pt idx="50">
                  <c:v>84.98</c:v>
                </c:pt>
                <c:pt idx="51">
                  <c:v>85.98</c:v>
                </c:pt>
                <c:pt idx="52">
                  <c:v>86.98</c:v>
                </c:pt>
                <c:pt idx="53">
                  <c:v>87.98</c:v>
                </c:pt>
                <c:pt idx="54">
                  <c:v>88.98</c:v>
                </c:pt>
                <c:pt idx="55">
                  <c:v>89.98</c:v>
                </c:pt>
                <c:pt idx="56">
                  <c:v>90.98</c:v>
                </c:pt>
                <c:pt idx="57">
                  <c:v>91.98</c:v>
                </c:pt>
                <c:pt idx="58">
                  <c:v>92.98</c:v>
                </c:pt>
                <c:pt idx="59">
                  <c:v>93.98</c:v>
                </c:pt>
                <c:pt idx="60">
                  <c:v>94.98</c:v>
                </c:pt>
                <c:pt idx="61">
                  <c:v>95.98</c:v>
                </c:pt>
                <c:pt idx="62">
                  <c:v>96.98</c:v>
                </c:pt>
                <c:pt idx="63">
                  <c:v>97.98</c:v>
                </c:pt>
                <c:pt idx="64">
                  <c:v>98.98</c:v>
                </c:pt>
                <c:pt idx="65">
                  <c:v>99.98</c:v>
                </c:pt>
                <c:pt idx="66">
                  <c:v>100.98</c:v>
                </c:pt>
                <c:pt idx="67">
                  <c:v>101.98</c:v>
                </c:pt>
                <c:pt idx="68">
                  <c:v>102.98</c:v>
                </c:pt>
                <c:pt idx="69">
                  <c:v>103.98</c:v>
                </c:pt>
                <c:pt idx="70">
                  <c:v>104.98</c:v>
                </c:pt>
                <c:pt idx="71">
                  <c:v>105.98</c:v>
                </c:pt>
                <c:pt idx="72">
                  <c:v>106.98</c:v>
                </c:pt>
                <c:pt idx="73">
                  <c:v>107.98</c:v>
                </c:pt>
                <c:pt idx="74">
                  <c:v>108.98</c:v>
                </c:pt>
                <c:pt idx="75">
                  <c:v>109.98</c:v>
                </c:pt>
                <c:pt idx="76">
                  <c:v>110.98</c:v>
                </c:pt>
                <c:pt idx="77">
                  <c:v>111.98</c:v>
                </c:pt>
                <c:pt idx="78">
                  <c:v>112.98</c:v>
                </c:pt>
                <c:pt idx="79">
                  <c:v>113.98</c:v>
                </c:pt>
                <c:pt idx="80">
                  <c:v>114.98</c:v>
                </c:pt>
                <c:pt idx="81">
                  <c:v>115.98</c:v>
                </c:pt>
                <c:pt idx="82">
                  <c:v>116.98</c:v>
                </c:pt>
                <c:pt idx="83">
                  <c:v>117.98</c:v>
                </c:pt>
                <c:pt idx="84">
                  <c:v>118.98</c:v>
                </c:pt>
                <c:pt idx="85">
                  <c:v>119.98</c:v>
                </c:pt>
                <c:pt idx="86">
                  <c:v>120.98</c:v>
                </c:pt>
                <c:pt idx="87">
                  <c:v>121.98</c:v>
                </c:pt>
                <c:pt idx="88">
                  <c:v>122.98</c:v>
                </c:pt>
                <c:pt idx="89">
                  <c:v>123.98</c:v>
                </c:pt>
                <c:pt idx="90">
                  <c:v>124.98</c:v>
                </c:pt>
                <c:pt idx="91">
                  <c:v>125.98</c:v>
                </c:pt>
                <c:pt idx="92">
                  <c:v>126.98</c:v>
                </c:pt>
                <c:pt idx="93">
                  <c:v>127.98</c:v>
                </c:pt>
                <c:pt idx="94">
                  <c:v>128.97999999999999</c:v>
                </c:pt>
                <c:pt idx="95">
                  <c:v>129.97999999999999</c:v>
                </c:pt>
                <c:pt idx="96">
                  <c:v>130.97999999999999</c:v>
                </c:pt>
                <c:pt idx="97">
                  <c:v>131.97999999999999</c:v>
                </c:pt>
                <c:pt idx="98">
                  <c:v>132.97999999999999</c:v>
                </c:pt>
                <c:pt idx="99">
                  <c:v>133.97999999999999</c:v>
                </c:pt>
                <c:pt idx="100">
                  <c:v>134.97999999999999</c:v>
                </c:pt>
                <c:pt idx="101">
                  <c:v>135.97999999999999</c:v>
                </c:pt>
                <c:pt idx="102">
                  <c:v>136.97999999999999</c:v>
                </c:pt>
                <c:pt idx="103">
                  <c:v>137.97999999999999</c:v>
                </c:pt>
                <c:pt idx="104">
                  <c:v>138.97999999999999</c:v>
                </c:pt>
                <c:pt idx="105">
                  <c:v>139.97999999999999</c:v>
                </c:pt>
                <c:pt idx="106">
                  <c:v>140.97999999999999</c:v>
                </c:pt>
                <c:pt idx="107">
                  <c:v>141.97999999999999</c:v>
                </c:pt>
                <c:pt idx="108">
                  <c:v>142.97999999999999</c:v>
                </c:pt>
                <c:pt idx="109">
                  <c:v>143.97999999999999</c:v>
                </c:pt>
                <c:pt idx="110">
                  <c:v>144.97999999999999</c:v>
                </c:pt>
                <c:pt idx="111">
                  <c:v>145.97999999999999</c:v>
                </c:pt>
                <c:pt idx="112">
                  <c:v>146.97999999999999</c:v>
                </c:pt>
                <c:pt idx="113">
                  <c:v>147.97999999999999</c:v>
                </c:pt>
                <c:pt idx="114">
                  <c:v>148.97999999999999</c:v>
                </c:pt>
                <c:pt idx="115">
                  <c:v>149.97999999999999</c:v>
                </c:pt>
                <c:pt idx="116">
                  <c:v>150.97999999999999</c:v>
                </c:pt>
                <c:pt idx="117">
                  <c:v>151.97999999999999</c:v>
                </c:pt>
                <c:pt idx="118">
                  <c:v>152.97999999999999</c:v>
                </c:pt>
                <c:pt idx="119">
                  <c:v>153.97999999999999</c:v>
                </c:pt>
                <c:pt idx="120">
                  <c:v>154.97999999999999</c:v>
                </c:pt>
                <c:pt idx="121">
                  <c:v>155.97999999999999</c:v>
                </c:pt>
                <c:pt idx="122">
                  <c:v>156.97999999999999</c:v>
                </c:pt>
                <c:pt idx="123">
                  <c:v>157.97999999999999</c:v>
                </c:pt>
                <c:pt idx="124">
                  <c:v>158.97999999999999</c:v>
                </c:pt>
                <c:pt idx="125">
                  <c:v>159.97999999999999</c:v>
                </c:pt>
                <c:pt idx="126">
                  <c:v>160.97999999999999</c:v>
                </c:pt>
                <c:pt idx="127">
                  <c:v>161.97999999999999</c:v>
                </c:pt>
                <c:pt idx="128">
                  <c:v>162.97999999999999</c:v>
                </c:pt>
                <c:pt idx="129">
                  <c:v>163.98000000000002</c:v>
                </c:pt>
                <c:pt idx="130">
                  <c:v>164.98000000000002</c:v>
                </c:pt>
                <c:pt idx="131">
                  <c:v>165.98000000000002</c:v>
                </c:pt>
                <c:pt idx="132">
                  <c:v>166.98000000000002</c:v>
                </c:pt>
                <c:pt idx="133">
                  <c:v>167.98000000000002</c:v>
                </c:pt>
                <c:pt idx="134">
                  <c:v>168.98000000000002</c:v>
                </c:pt>
                <c:pt idx="135">
                  <c:v>169.98000000000002</c:v>
                </c:pt>
                <c:pt idx="136">
                  <c:v>170.98000000000002</c:v>
                </c:pt>
                <c:pt idx="137">
                  <c:v>171.98000000000002</c:v>
                </c:pt>
                <c:pt idx="138">
                  <c:v>172.98000000000002</c:v>
                </c:pt>
                <c:pt idx="139">
                  <c:v>173.98000000000002</c:v>
                </c:pt>
                <c:pt idx="140">
                  <c:v>174.98000000000002</c:v>
                </c:pt>
                <c:pt idx="141">
                  <c:v>175.98000000000002</c:v>
                </c:pt>
                <c:pt idx="142">
                  <c:v>176.98000000000002</c:v>
                </c:pt>
                <c:pt idx="143">
                  <c:v>177.98000000000002</c:v>
                </c:pt>
                <c:pt idx="144">
                  <c:v>178.98000000000002</c:v>
                </c:pt>
                <c:pt idx="145">
                  <c:v>179.98000000000002</c:v>
                </c:pt>
                <c:pt idx="146">
                  <c:v>180.98000000000002</c:v>
                </c:pt>
                <c:pt idx="147">
                  <c:v>181.98000000000002</c:v>
                </c:pt>
                <c:pt idx="148">
                  <c:v>182.98000000000002</c:v>
                </c:pt>
                <c:pt idx="149">
                  <c:v>183.98000000000002</c:v>
                </c:pt>
                <c:pt idx="150">
                  <c:v>184.98000000000002</c:v>
                </c:pt>
                <c:pt idx="151">
                  <c:v>185.98000000000002</c:v>
                </c:pt>
                <c:pt idx="152">
                  <c:v>186.98000000000002</c:v>
                </c:pt>
                <c:pt idx="153">
                  <c:v>187.98000000000002</c:v>
                </c:pt>
                <c:pt idx="154">
                  <c:v>188.98000000000002</c:v>
                </c:pt>
                <c:pt idx="155">
                  <c:v>189.98000000000002</c:v>
                </c:pt>
                <c:pt idx="156">
                  <c:v>190.98000000000002</c:v>
                </c:pt>
                <c:pt idx="157">
                  <c:v>191.98000000000002</c:v>
                </c:pt>
                <c:pt idx="158">
                  <c:v>192.98000000000002</c:v>
                </c:pt>
                <c:pt idx="159">
                  <c:v>193.98000000000002</c:v>
                </c:pt>
                <c:pt idx="160">
                  <c:v>194.98000000000002</c:v>
                </c:pt>
                <c:pt idx="161">
                  <c:v>195.98000000000002</c:v>
                </c:pt>
                <c:pt idx="162">
                  <c:v>196.98000000000002</c:v>
                </c:pt>
                <c:pt idx="163">
                  <c:v>197.98000000000002</c:v>
                </c:pt>
                <c:pt idx="164">
                  <c:v>198.98000000000002</c:v>
                </c:pt>
                <c:pt idx="165">
                  <c:v>199.98000000000002</c:v>
                </c:pt>
                <c:pt idx="166">
                  <c:v>200.98000000000002</c:v>
                </c:pt>
                <c:pt idx="167">
                  <c:v>201.98000000000002</c:v>
                </c:pt>
                <c:pt idx="168">
                  <c:v>202.98000000000002</c:v>
                </c:pt>
                <c:pt idx="169">
                  <c:v>203.98000000000002</c:v>
                </c:pt>
                <c:pt idx="170">
                  <c:v>204.98000000000002</c:v>
                </c:pt>
                <c:pt idx="171">
                  <c:v>205.98000000000002</c:v>
                </c:pt>
                <c:pt idx="172">
                  <c:v>206.98000000000002</c:v>
                </c:pt>
                <c:pt idx="173">
                  <c:v>207.98000000000002</c:v>
                </c:pt>
                <c:pt idx="174">
                  <c:v>208.98000000000002</c:v>
                </c:pt>
                <c:pt idx="175">
                  <c:v>209.98000000000002</c:v>
                </c:pt>
                <c:pt idx="176">
                  <c:v>210.98000000000002</c:v>
                </c:pt>
                <c:pt idx="177">
                  <c:v>211.98000000000002</c:v>
                </c:pt>
                <c:pt idx="178">
                  <c:v>212.98000000000002</c:v>
                </c:pt>
                <c:pt idx="179">
                  <c:v>213.98000000000002</c:v>
                </c:pt>
                <c:pt idx="180">
                  <c:v>214.98000000000002</c:v>
                </c:pt>
                <c:pt idx="181">
                  <c:v>215.98000000000002</c:v>
                </c:pt>
                <c:pt idx="182">
                  <c:v>216.98000000000002</c:v>
                </c:pt>
                <c:pt idx="183">
                  <c:v>217.98000000000002</c:v>
                </c:pt>
                <c:pt idx="184">
                  <c:v>218.98000000000002</c:v>
                </c:pt>
                <c:pt idx="185">
                  <c:v>219.98000000000002</c:v>
                </c:pt>
                <c:pt idx="186">
                  <c:v>220.98000000000002</c:v>
                </c:pt>
                <c:pt idx="187">
                  <c:v>221.98000000000002</c:v>
                </c:pt>
                <c:pt idx="188">
                  <c:v>222.98000000000002</c:v>
                </c:pt>
                <c:pt idx="189">
                  <c:v>223.98000000000002</c:v>
                </c:pt>
                <c:pt idx="190">
                  <c:v>224.98000000000002</c:v>
                </c:pt>
                <c:pt idx="191">
                  <c:v>225.98000000000002</c:v>
                </c:pt>
                <c:pt idx="192">
                  <c:v>226.98000000000002</c:v>
                </c:pt>
                <c:pt idx="193">
                  <c:v>227.98000000000002</c:v>
                </c:pt>
                <c:pt idx="194">
                  <c:v>228.98000000000002</c:v>
                </c:pt>
                <c:pt idx="195">
                  <c:v>229.98000000000002</c:v>
                </c:pt>
                <c:pt idx="196">
                  <c:v>230.98000000000002</c:v>
                </c:pt>
                <c:pt idx="197">
                  <c:v>231.98000000000002</c:v>
                </c:pt>
                <c:pt idx="198">
                  <c:v>232.98000000000002</c:v>
                </c:pt>
                <c:pt idx="199">
                  <c:v>233.98000000000002</c:v>
                </c:pt>
                <c:pt idx="200">
                  <c:v>234.98000000000002</c:v>
                </c:pt>
                <c:pt idx="201">
                  <c:v>235.98000000000002</c:v>
                </c:pt>
                <c:pt idx="202">
                  <c:v>236.98000000000002</c:v>
                </c:pt>
                <c:pt idx="203">
                  <c:v>237.98000000000002</c:v>
                </c:pt>
                <c:pt idx="204">
                  <c:v>238.98000000000002</c:v>
                </c:pt>
                <c:pt idx="205">
                  <c:v>239.98000000000002</c:v>
                </c:pt>
                <c:pt idx="206">
                  <c:v>240.98000000000002</c:v>
                </c:pt>
                <c:pt idx="207">
                  <c:v>241.98000000000002</c:v>
                </c:pt>
                <c:pt idx="208">
                  <c:v>242.98000000000002</c:v>
                </c:pt>
                <c:pt idx="209">
                  <c:v>243.98000000000002</c:v>
                </c:pt>
                <c:pt idx="210">
                  <c:v>244.98000000000002</c:v>
                </c:pt>
                <c:pt idx="211">
                  <c:v>245.98000000000002</c:v>
                </c:pt>
                <c:pt idx="212">
                  <c:v>246.98000000000002</c:v>
                </c:pt>
                <c:pt idx="213">
                  <c:v>247.98000000000002</c:v>
                </c:pt>
                <c:pt idx="214">
                  <c:v>248.98000000000002</c:v>
                </c:pt>
                <c:pt idx="215">
                  <c:v>249.98000000000002</c:v>
                </c:pt>
                <c:pt idx="216">
                  <c:v>250.98000000000002</c:v>
                </c:pt>
                <c:pt idx="217">
                  <c:v>251.98000000000002</c:v>
                </c:pt>
                <c:pt idx="218">
                  <c:v>252.98000000000002</c:v>
                </c:pt>
                <c:pt idx="219">
                  <c:v>253.98000000000002</c:v>
                </c:pt>
                <c:pt idx="220">
                  <c:v>254.98000000000002</c:v>
                </c:pt>
                <c:pt idx="221">
                  <c:v>255.98000000000002</c:v>
                </c:pt>
                <c:pt idx="222">
                  <c:v>256.97999999999996</c:v>
                </c:pt>
                <c:pt idx="223">
                  <c:v>257.97999999999996</c:v>
                </c:pt>
                <c:pt idx="224">
                  <c:v>258.97999999999996</c:v>
                </c:pt>
                <c:pt idx="225">
                  <c:v>259.97999999999996</c:v>
                </c:pt>
                <c:pt idx="226">
                  <c:v>260.97999999999996</c:v>
                </c:pt>
                <c:pt idx="227">
                  <c:v>261.97999999999996</c:v>
                </c:pt>
                <c:pt idx="228">
                  <c:v>262.97999999999996</c:v>
                </c:pt>
                <c:pt idx="229">
                  <c:v>263.97999999999996</c:v>
                </c:pt>
                <c:pt idx="230">
                  <c:v>264.97999999999996</c:v>
                </c:pt>
                <c:pt idx="231">
                  <c:v>265.97999999999996</c:v>
                </c:pt>
                <c:pt idx="232">
                  <c:v>266.97999999999996</c:v>
                </c:pt>
                <c:pt idx="233">
                  <c:v>267.97999999999996</c:v>
                </c:pt>
                <c:pt idx="234">
                  <c:v>268.97999999999996</c:v>
                </c:pt>
                <c:pt idx="235">
                  <c:v>269.97999999999996</c:v>
                </c:pt>
                <c:pt idx="236">
                  <c:v>270.97999999999996</c:v>
                </c:pt>
                <c:pt idx="237">
                  <c:v>271.97999999999996</c:v>
                </c:pt>
                <c:pt idx="238">
                  <c:v>272.97999999999996</c:v>
                </c:pt>
                <c:pt idx="239">
                  <c:v>273.97999999999996</c:v>
                </c:pt>
                <c:pt idx="240">
                  <c:v>274.97999999999996</c:v>
                </c:pt>
                <c:pt idx="241">
                  <c:v>275.97999999999996</c:v>
                </c:pt>
                <c:pt idx="242">
                  <c:v>276.97999999999996</c:v>
                </c:pt>
                <c:pt idx="243">
                  <c:v>277.97999999999996</c:v>
                </c:pt>
                <c:pt idx="244">
                  <c:v>278.97999999999996</c:v>
                </c:pt>
                <c:pt idx="245">
                  <c:v>279.97999999999996</c:v>
                </c:pt>
                <c:pt idx="246">
                  <c:v>280.97999999999996</c:v>
                </c:pt>
                <c:pt idx="247">
                  <c:v>281.97999999999996</c:v>
                </c:pt>
                <c:pt idx="248">
                  <c:v>282.97999999999996</c:v>
                </c:pt>
                <c:pt idx="249">
                  <c:v>283.97999999999996</c:v>
                </c:pt>
                <c:pt idx="250">
                  <c:v>284.97999999999996</c:v>
                </c:pt>
                <c:pt idx="251">
                  <c:v>285.97999999999996</c:v>
                </c:pt>
                <c:pt idx="252">
                  <c:v>286.97999999999996</c:v>
                </c:pt>
                <c:pt idx="253">
                  <c:v>287.97999999999996</c:v>
                </c:pt>
                <c:pt idx="254">
                  <c:v>288.97999999999996</c:v>
                </c:pt>
                <c:pt idx="255">
                  <c:v>289.97999999999996</c:v>
                </c:pt>
                <c:pt idx="256">
                  <c:v>290.97999999999996</c:v>
                </c:pt>
                <c:pt idx="257">
                  <c:v>291.97999999999996</c:v>
                </c:pt>
                <c:pt idx="258">
                  <c:v>292.97999999999996</c:v>
                </c:pt>
                <c:pt idx="259">
                  <c:v>293.97999999999996</c:v>
                </c:pt>
                <c:pt idx="260">
                  <c:v>294.97999999999996</c:v>
                </c:pt>
                <c:pt idx="261">
                  <c:v>295.97999999999996</c:v>
                </c:pt>
                <c:pt idx="262">
                  <c:v>296.97999999999996</c:v>
                </c:pt>
                <c:pt idx="263">
                  <c:v>297.97999999999996</c:v>
                </c:pt>
                <c:pt idx="264">
                  <c:v>298.97999999999996</c:v>
                </c:pt>
                <c:pt idx="265">
                  <c:v>299.97999999999996</c:v>
                </c:pt>
                <c:pt idx="266">
                  <c:v>300.97999999999996</c:v>
                </c:pt>
                <c:pt idx="267">
                  <c:v>301.97999999999996</c:v>
                </c:pt>
                <c:pt idx="268">
                  <c:v>302.97999999999996</c:v>
                </c:pt>
                <c:pt idx="269">
                  <c:v>303.97999999999996</c:v>
                </c:pt>
                <c:pt idx="270">
                  <c:v>304.97999999999996</c:v>
                </c:pt>
                <c:pt idx="271">
                  <c:v>305.97999999999996</c:v>
                </c:pt>
                <c:pt idx="272">
                  <c:v>306.97999999999996</c:v>
                </c:pt>
                <c:pt idx="273">
                  <c:v>307.97999999999996</c:v>
                </c:pt>
                <c:pt idx="274">
                  <c:v>308.97999999999996</c:v>
                </c:pt>
                <c:pt idx="275">
                  <c:v>309.97999999999996</c:v>
                </c:pt>
                <c:pt idx="276">
                  <c:v>310.97999999999996</c:v>
                </c:pt>
                <c:pt idx="277">
                  <c:v>311.97999999999996</c:v>
                </c:pt>
                <c:pt idx="278">
                  <c:v>312.97999999999996</c:v>
                </c:pt>
                <c:pt idx="279">
                  <c:v>313.97999999999996</c:v>
                </c:pt>
                <c:pt idx="280">
                  <c:v>314.97999999999996</c:v>
                </c:pt>
                <c:pt idx="281">
                  <c:v>315.97999999999996</c:v>
                </c:pt>
                <c:pt idx="282">
                  <c:v>316.97999999999996</c:v>
                </c:pt>
                <c:pt idx="283">
                  <c:v>317.97999999999996</c:v>
                </c:pt>
                <c:pt idx="284">
                  <c:v>318.97999999999996</c:v>
                </c:pt>
                <c:pt idx="285">
                  <c:v>319.97999999999996</c:v>
                </c:pt>
                <c:pt idx="286">
                  <c:v>320.97999999999996</c:v>
                </c:pt>
                <c:pt idx="287">
                  <c:v>321.97999999999996</c:v>
                </c:pt>
                <c:pt idx="288">
                  <c:v>322.97999999999996</c:v>
                </c:pt>
                <c:pt idx="289">
                  <c:v>323.97999999999996</c:v>
                </c:pt>
                <c:pt idx="290">
                  <c:v>324.97999999999996</c:v>
                </c:pt>
                <c:pt idx="291">
                  <c:v>325.97999999999996</c:v>
                </c:pt>
                <c:pt idx="292">
                  <c:v>326.97999999999996</c:v>
                </c:pt>
                <c:pt idx="293">
                  <c:v>327.97999999999996</c:v>
                </c:pt>
                <c:pt idx="294">
                  <c:v>328.97999999999996</c:v>
                </c:pt>
                <c:pt idx="295">
                  <c:v>329.97999999999996</c:v>
                </c:pt>
                <c:pt idx="296">
                  <c:v>330.97999999999996</c:v>
                </c:pt>
                <c:pt idx="297">
                  <c:v>331.97999999999996</c:v>
                </c:pt>
                <c:pt idx="298">
                  <c:v>332.97999999999996</c:v>
                </c:pt>
                <c:pt idx="299">
                  <c:v>333.97999999999996</c:v>
                </c:pt>
                <c:pt idx="300">
                  <c:v>334.97999999999996</c:v>
                </c:pt>
                <c:pt idx="301">
                  <c:v>335.97999999999996</c:v>
                </c:pt>
                <c:pt idx="302">
                  <c:v>336.97999999999996</c:v>
                </c:pt>
                <c:pt idx="303">
                  <c:v>337.97999999999996</c:v>
                </c:pt>
                <c:pt idx="304">
                  <c:v>338.97999999999996</c:v>
                </c:pt>
                <c:pt idx="305">
                  <c:v>339.97999999999996</c:v>
                </c:pt>
                <c:pt idx="306">
                  <c:v>340.97999999999996</c:v>
                </c:pt>
                <c:pt idx="307">
                  <c:v>341.97999999999996</c:v>
                </c:pt>
                <c:pt idx="308">
                  <c:v>342.97999999999996</c:v>
                </c:pt>
                <c:pt idx="309">
                  <c:v>343.97999999999996</c:v>
                </c:pt>
                <c:pt idx="310">
                  <c:v>344.97999999999996</c:v>
                </c:pt>
                <c:pt idx="311">
                  <c:v>345.97999999999996</c:v>
                </c:pt>
                <c:pt idx="312">
                  <c:v>346.97999999999996</c:v>
                </c:pt>
                <c:pt idx="313">
                  <c:v>347.97999999999996</c:v>
                </c:pt>
                <c:pt idx="314">
                  <c:v>348.97999999999996</c:v>
                </c:pt>
                <c:pt idx="315">
                  <c:v>349.97999999999996</c:v>
                </c:pt>
                <c:pt idx="316">
                  <c:v>350.97999999999996</c:v>
                </c:pt>
                <c:pt idx="317">
                  <c:v>351.97999999999996</c:v>
                </c:pt>
                <c:pt idx="318">
                  <c:v>352.97999999999996</c:v>
                </c:pt>
                <c:pt idx="319">
                  <c:v>353.97999999999996</c:v>
                </c:pt>
                <c:pt idx="320">
                  <c:v>354.97999999999996</c:v>
                </c:pt>
                <c:pt idx="321">
                  <c:v>355.97999999999996</c:v>
                </c:pt>
                <c:pt idx="322">
                  <c:v>356.97999999999996</c:v>
                </c:pt>
                <c:pt idx="323">
                  <c:v>357.97999999999996</c:v>
                </c:pt>
                <c:pt idx="324">
                  <c:v>358.97999999999996</c:v>
                </c:pt>
                <c:pt idx="325">
                  <c:v>359.97999999999996</c:v>
                </c:pt>
                <c:pt idx="326">
                  <c:v>360.97999999999996</c:v>
                </c:pt>
                <c:pt idx="327">
                  <c:v>361.97999999999996</c:v>
                </c:pt>
                <c:pt idx="328">
                  <c:v>362.97999999999996</c:v>
                </c:pt>
                <c:pt idx="329">
                  <c:v>363.97999999999996</c:v>
                </c:pt>
                <c:pt idx="330">
                  <c:v>364.97999999999996</c:v>
                </c:pt>
                <c:pt idx="331">
                  <c:v>365.97999999999996</c:v>
                </c:pt>
                <c:pt idx="332">
                  <c:v>366.97999999999996</c:v>
                </c:pt>
                <c:pt idx="333">
                  <c:v>367.97999999999996</c:v>
                </c:pt>
                <c:pt idx="334">
                  <c:v>368.97999999999996</c:v>
                </c:pt>
                <c:pt idx="335">
                  <c:v>369.97999999999996</c:v>
                </c:pt>
                <c:pt idx="336">
                  <c:v>370.97999999999996</c:v>
                </c:pt>
                <c:pt idx="337">
                  <c:v>371.97999999999996</c:v>
                </c:pt>
                <c:pt idx="338">
                  <c:v>372.97999999999996</c:v>
                </c:pt>
                <c:pt idx="339">
                  <c:v>373.97999999999996</c:v>
                </c:pt>
                <c:pt idx="340">
                  <c:v>374.97999999999996</c:v>
                </c:pt>
                <c:pt idx="341">
                  <c:v>375.97999999999996</c:v>
                </c:pt>
                <c:pt idx="342">
                  <c:v>376.97999999999996</c:v>
                </c:pt>
                <c:pt idx="343">
                  <c:v>377.97999999999996</c:v>
                </c:pt>
                <c:pt idx="344">
                  <c:v>378.97999999999996</c:v>
                </c:pt>
                <c:pt idx="345">
                  <c:v>379.97999999999996</c:v>
                </c:pt>
                <c:pt idx="346">
                  <c:v>380.97999999999996</c:v>
                </c:pt>
                <c:pt idx="347">
                  <c:v>381.97999999999996</c:v>
                </c:pt>
                <c:pt idx="348">
                  <c:v>382.97999999999996</c:v>
                </c:pt>
                <c:pt idx="349">
                  <c:v>383.97999999999996</c:v>
                </c:pt>
                <c:pt idx="350">
                  <c:v>384.97999999999996</c:v>
                </c:pt>
                <c:pt idx="351">
                  <c:v>385.97999999999996</c:v>
                </c:pt>
                <c:pt idx="352">
                  <c:v>386.97999999999996</c:v>
                </c:pt>
                <c:pt idx="353">
                  <c:v>387.97999999999996</c:v>
                </c:pt>
                <c:pt idx="354">
                  <c:v>388.97999999999996</c:v>
                </c:pt>
                <c:pt idx="355">
                  <c:v>389.97999999999996</c:v>
                </c:pt>
                <c:pt idx="356">
                  <c:v>390.97999999999996</c:v>
                </c:pt>
                <c:pt idx="357">
                  <c:v>391.97999999999996</c:v>
                </c:pt>
                <c:pt idx="358">
                  <c:v>392.97999999999996</c:v>
                </c:pt>
                <c:pt idx="359">
                  <c:v>393.97999999999996</c:v>
                </c:pt>
                <c:pt idx="360">
                  <c:v>394.97999999999996</c:v>
                </c:pt>
                <c:pt idx="361">
                  <c:v>395.97999999999996</c:v>
                </c:pt>
                <c:pt idx="362">
                  <c:v>396.97999999999996</c:v>
                </c:pt>
                <c:pt idx="363">
                  <c:v>397.97999999999996</c:v>
                </c:pt>
                <c:pt idx="364">
                  <c:v>398.97999999999996</c:v>
                </c:pt>
                <c:pt idx="365">
                  <c:v>399.97999999999996</c:v>
                </c:pt>
                <c:pt idx="366">
                  <c:v>400.97999999999996</c:v>
                </c:pt>
                <c:pt idx="367">
                  <c:v>401.97999999999996</c:v>
                </c:pt>
                <c:pt idx="368">
                  <c:v>402.97999999999996</c:v>
                </c:pt>
                <c:pt idx="369">
                  <c:v>403.97999999999996</c:v>
                </c:pt>
                <c:pt idx="370">
                  <c:v>404.97999999999996</c:v>
                </c:pt>
                <c:pt idx="371">
                  <c:v>405.97999999999996</c:v>
                </c:pt>
                <c:pt idx="372">
                  <c:v>406.97999999999996</c:v>
                </c:pt>
                <c:pt idx="373">
                  <c:v>407.97999999999996</c:v>
                </c:pt>
                <c:pt idx="374">
                  <c:v>408.97999999999996</c:v>
                </c:pt>
                <c:pt idx="375">
                  <c:v>409.97999999999996</c:v>
                </c:pt>
                <c:pt idx="376">
                  <c:v>410.97999999999996</c:v>
                </c:pt>
                <c:pt idx="377">
                  <c:v>411.97999999999996</c:v>
                </c:pt>
                <c:pt idx="378">
                  <c:v>412.97999999999996</c:v>
                </c:pt>
                <c:pt idx="379">
                  <c:v>413.97999999999996</c:v>
                </c:pt>
                <c:pt idx="380">
                  <c:v>414.97999999999996</c:v>
                </c:pt>
                <c:pt idx="381">
                  <c:v>415.97999999999996</c:v>
                </c:pt>
                <c:pt idx="382">
                  <c:v>416.97999999999996</c:v>
                </c:pt>
                <c:pt idx="383">
                  <c:v>417.97999999999996</c:v>
                </c:pt>
                <c:pt idx="384">
                  <c:v>418.97999999999996</c:v>
                </c:pt>
                <c:pt idx="385">
                  <c:v>419.97999999999996</c:v>
                </c:pt>
                <c:pt idx="386">
                  <c:v>420.97999999999996</c:v>
                </c:pt>
                <c:pt idx="387">
                  <c:v>421.97999999999996</c:v>
                </c:pt>
                <c:pt idx="388">
                  <c:v>422.97999999999996</c:v>
                </c:pt>
                <c:pt idx="389">
                  <c:v>423.97999999999996</c:v>
                </c:pt>
                <c:pt idx="390">
                  <c:v>424.97999999999996</c:v>
                </c:pt>
                <c:pt idx="391">
                  <c:v>425.97999999999996</c:v>
                </c:pt>
                <c:pt idx="392">
                  <c:v>426.97999999999996</c:v>
                </c:pt>
                <c:pt idx="393">
                  <c:v>427.97999999999996</c:v>
                </c:pt>
                <c:pt idx="394">
                  <c:v>428.97999999999996</c:v>
                </c:pt>
                <c:pt idx="395">
                  <c:v>429.97999999999996</c:v>
                </c:pt>
                <c:pt idx="396">
                  <c:v>430.97999999999996</c:v>
                </c:pt>
                <c:pt idx="397">
                  <c:v>431.97999999999996</c:v>
                </c:pt>
                <c:pt idx="398">
                  <c:v>432.97999999999996</c:v>
                </c:pt>
                <c:pt idx="399">
                  <c:v>433.97999999999996</c:v>
                </c:pt>
                <c:pt idx="400">
                  <c:v>434.97999999999996</c:v>
                </c:pt>
                <c:pt idx="401">
                  <c:v>435.97999999999996</c:v>
                </c:pt>
                <c:pt idx="402">
                  <c:v>436.97999999999996</c:v>
                </c:pt>
                <c:pt idx="403">
                  <c:v>437.97999999999996</c:v>
                </c:pt>
                <c:pt idx="404">
                  <c:v>438.97999999999996</c:v>
                </c:pt>
                <c:pt idx="405">
                  <c:v>439.97999999999996</c:v>
                </c:pt>
                <c:pt idx="406">
                  <c:v>440.97999999999996</c:v>
                </c:pt>
                <c:pt idx="407">
                  <c:v>441.97999999999996</c:v>
                </c:pt>
                <c:pt idx="408">
                  <c:v>442.97999999999996</c:v>
                </c:pt>
                <c:pt idx="409">
                  <c:v>443.97999999999996</c:v>
                </c:pt>
                <c:pt idx="410">
                  <c:v>444.97999999999996</c:v>
                </c:pt>
                <c:pt idx="411">
                  <c:v>445.97999999999996</c:v>
                </c:pt>
                <c:pt idx="412">
                  <c:v>446.97999999999996</c:v>
                </c:pt>
                <c:pt idx="413">
                  <c:v>447.97999999999996</c:v>
                </c:pt>
                <c:pt idx="414">
                  <c:v>448.97999999999996</c:v>
                </c:pt>
                <c:pt idx="415">
                  <c:v>449.97999999999996</c:v>
                </c:pt>
                <c:pt idx="416">
                  <c:v>450.97999999999996</c:v>
                </c:pt>
                <c:pt idx="417">
                  <c:v>451.97999999999996</c:v>
                </c:pt>
                <c:pt idx="418">
                  <c:v>452.97999999999996</c:v>
                </c:pt>
                <c:pt idx="419">
                  <c:v>453.97999999999996</c:v>
                </c:pt>
                <c:pt idx="420">
                  <c:v>454.97999999999996</c:v>
                </c:pt>
                <c:pt idx="421">
                  <c:v>455.97999999999996</c:v>
                </c:pt>
                <c:pt idx="422">
                  <c:v>456.97999999999996</c:v>
                </c:pt>
                <c:pt idx="423">
                  <c:v>457.97999999999996</c:v>
                </c:pt>
                <c:pt idx="424">
                  <c:v>458.97999999999996</c:v>
                </c:pt>
                <c:pt idx="425">
                  <c:v>459.97999999999996</c:v>
                </c:pt>
                <c:pt idx="426">
                  <c:v>460.97999999999996</c:v>
                </c:pt>
                <c:pt idx="427">
                  <c:v>461.97999999999996</c:v>
                </c:pt>
                <c:pt idx="428">
                  <c:v>462.97999999999996</c:v>
                </c:pt>
                <c:pt idx="429">
                  <c:v>463.97999999999996</c:v>
                </c:pt>
                <c:pt idx="430">
                  <c:v>464.97999999999996</c:v>
                </c:pt>
                <c:pt idx="431">
                  <c:v>465.97999999999996</c:v>
                </c:pt>
                <c:pt idx="432">
                  <c:v>466.97999999999996</c:v>
                </c:pt>
                <c:pt idx="433">
                  <c:v>467.97999999999996</c:v>
                </c:pt>
                <c:pt idx="434">
                  <c:v>468.97999999999996</c:v>
                </c:pt>
                <c:pt idx="435">
                  <c:v>469.97999999999996</c:v>
                </c:pt>
                <c:pt idx="436">
                  <c:v>470.97999999999996</c:v>
                </c:pt>
                <c:pt idx="437">
                  <c:v>471.97999999999996</c:v>
                </c:pt>
                <c:pt idx="438">
                  <c:v>472.97999999999996</c:v>
                </c:pt>
                <c:pt idx="439">
                  <c:v>473.97999999999996</c:v>
                </c:pt>
                <c:pt idx="440">
                  <c:v>474.97999999999996</c:v>
                </c:pt>
                <c:pt idx="441">
                  <c:v>475.97999999999996</c:v>
                </c:pt>
                <c:pt idx="442">
                  <c:v>476.97999999999996</c:v>
                </c:pt>
                <c:pt idx="443">
                  <c:v>477.97999999999996</c:v>
                </c:pt>
                <c:pt idx="444">
                  <c:v>478.97999999999996</c:v>
                </c:pt>
                <c:pt idx="445">
                  <c:v>479.97999999999996</c:v>
                </c:pt>
                <c:pt idx="446">
                  <c:v>480.97999999999996</c:v>
                </c:pt>
                <c:pt idx="447">
                  <c:v>481.97999999999996</c:v>
                </c:pt>
                <c:pt idx="448">
                  <c:v>482.97999999999996</c:v>
                </c:pt>
                <c:pt idx="449">
                  <c:v>483.97999999999996</c:v>
                </c:pt>
                <c:pt idx="450">
                  <c:v>484.97999999999996</c:v>
                </c:pt>
                <c:pt idx="451">
                  <c:v>485.97999999999996</c:v>
                </c:pt>
                <c:pt idx="452">
                  <c:v>486.97999999999996</c:v>
                </c:pt>
                <c:pt idx="453">
                  <c:v>487.97999999999996</c:v>
                </c:pt>
                <c:pt idx="454">
                  <c:v>488.97999999999996</c:v>
                </c:pt>
                <c:pt idx="455">
                  <c:v>489.97999999999996</c:v>
                </c:pt>
                <c:pt idx="456">
                  <c:v>490.97999999999996</c:v>
                </c:pt>
                <c:pt idx="457">
                  <c:v>491.97999999999996</c:v>
                </c:pt>
                <c:pt idx="458">
                  <c:v>492.97999999999996</c:v>
                </c:pt>
                <c:pt idx="459">
                  <c:v>493.97999999999996</c:v>
                </c:pt>
                <c:pt idx="460">
                  <c:v>494.97999999999996</c:v>
                </c:pt>
                <c:pt idx="461">
                  <c:v>495.97999999999996</c:v>
                </c:pt>
                <c:pt idx="462">
                  <c:v>496.97999999999996</c:v>
                </c:pt>
                <c:pt idx="463">
                  <c:v>497.97999999999996</c:v>
                </c:pt>
                <c:pt idx="464">
                  <c:v>498.97999999999996</c:v>
                </c:pt>
                <c:pt idx="465">
                  <c:v>499.97999999999996</c:v>
                </c:pt>
                <c:pt idx="466">
                  <c:v>500.97999999999996</c:v>
                </c:pt>
                <c:pt idx="467">
                  <c:v>501.97999999999996</c:v>
                </c:pt>
                <c:pt idx="468">
                  <c:v>502.97999999999996</c:v>
                </c:pt>
                <c:pt idx="469">
                  <c:v>503.97999999999996</c:v>
                </c:pt>
                <c:pt idx="470">
                  <c:v>504.97999999999996</c:v>
                </c:pt>
                <c:pt idx="471">
                  <c:v>505.97999999999996</c:v>
                </c:pt>
                <c:pt idx="472">
                  <c:v>506.97999999999996</c:v>
                </c:pt>
                <c:pt idx="473">
                  <c:v>507.97999999999996</c:v>
                </c:pt>
                <c:pt idx="474">
                  <c:v>508.97999999999996</c:v>
                </c:pt>
                <c:pt idx="475">
                  <c:v>509.97999999999996</c:v>
                </c:pt>
                <c:pt idx="476">
                  <c:v>510.97999999999996</c:v>
                </c:pt>
                <c:pt idx="477">
                  <c:v>511.97999999999996</c:v>
                </c:pt>
                <c:pt idx="478">
                  <c:v>512.98</c:v>
                </c:pt>
                <c:pt idx="479">
                  <c:v>513.98</c:v>
                </c:pt>
                <c:pt idx="480">
                  <c:v>514.98</c:v>
                </c:pt>
                <c:pt idx="481">
                  <c:v>515.98</c:v>
                </c:pt>
                <c:pt idx="482">
                  <c:v>516.98</c:v>
                </c:pt>
                <c:pt idx="483">
                  <c:v>517.98</c:v>
                </c:pt>
                <c:pt idx="484">
                  <c:v>518.98</c:v>
                </c:pt>
                <c:pt idx="485">
                  <c:v>519.98</c:v>
                </c:pt>
                <c:pt idx="486">
                  <c:v>520.98</c:v>
                </c:pt>
                <c:pt idx="487">
                  <c:v>521.98</c:v>
                </c:pt>
                <c:pt idx="488">
                  <c:v>522.98</c:v>
                </c:pt>
                <c:pt idx="489">
                  <c:v>523.98</c:v>
                </c:pt>
                <c:pt idx="490">
                  <c:v>524.98</c:v>
                </c:pt>
                <c:pt idx="491">
                  <c:v>525.98</c:v>
                </c:pt>
                <c:pt idx="492">
                  <c:v>526.98</c:v>
                </c:pt>
                <c:pt idx="493">
                  <c:v>527.98</c:v>
                </c:pt>
                <c:pt idx="494">
                  <c:v>528.98</c:v>
                </c:pt>
                <c:pt idx="495">
                  <c:v>529.98</c:v>
                </c:pt>
                <c:pt idx="496">
                  <c:v>530.98</c:v>
                </c:pt>
                <c:pt idx="497">
                  <c:v>531.98</c:v>
                </c:pt>
                <c:pt idx="498">
                  <c:v>532.98</c:v>
                </c:pt>
                <c:pt idx="499">
                  <c:v>533.98</c:v>
                </c:pt>
                <c:pt idx="500">
                  <c:v>534.98</c:v>
                </c:pt>
                <c:pt idx="501">
                  <c:v>535.98</c:v>
                </c:pt>
                <c:pt idx="502">
                  <c:v>536.98</c:v>
                </c:pt>
                <c:pt idx="503">
                  <c:v>537.98</c:v>
                </c:pt>
                <c:pt idx="504">
                  <c:v>538.98</c:v>
                </c:pt>
                <c:pt idx="505">
                  <c:v>539.98</c:v>
                </c:pt>
                <c:pt idx="506">
                  <c:v>540.98</c:v>
                </c:pt>
                <c:pt idx="507">
                  <c:v>541.98</c:v>
                </c:pt>
                <c:pt idx="508">
                  <c:v>542.98</c:v>
                </c:pt>
                <c:pt idx="509">
                  <c:v>543.98</c:v>
                </c:pt>
                <c:pt idx="510">
                  <c:v>544.98</c:v>
                </c:pt>
                <c:pt idx="511">
                  <c:v>545.98</c:v>
                </c:pt>
                <c:pt idx="512">
                  <c:v>546.98</c:v>
                </c:pt>
                <c:pt idx="513">
                  <c:v>547.98</c:v>
                </c:pt>
                <c:pt idx="514">
                  <c:v>548.98</c:v>
                </c:pt>
                <c:pt idx="515">
                  <c:v>549.98</c:v>
                </c:pt>
                <c:pt idx="516">
                  <c:v>550.98</c:v>
                </c:pt>
                <c:pt idx="517">
                  <c:v>551.98</c:v>
                </c:pt>
                <c:pt idx="518">
                  <c:v>552.98</c:v>
                </c:pt>
                <c:pt idx="519">
                  <c:v>553.98</c:v>
                </c:pt>
                <c:pt idx="520">
                  <c:v>554.98</c:v>
                </c:pt>
                <c:pt idx="521">
                  <c:v>555.98</c:v>
                </c:pt>
                <c:pt idx="522">
                  <c:v>556.98</c:v>
                </c:pt>
                <c:pt idx="523">
                  <c:v>557.98</c:v>
                </c:pt>
                <c:pt idx="524">
                  <c:v>558.98</c:v>
                </c:pt>
                <c:pt idx="525">
                  <c:v>559.98</c:v>
                </c:pt>
                <c:pt idx="526">
                  <c:v>560.98</c:v>
                </c:pt>
                <c:pt idx="527">
                  <c:v>561.98</c:v>
                </c:pt>
                <c:pt idx="528">
                  <c:v>562.98</c:v>
                </c:pt>
                <c:pt idx="529">
                  <c:v>563.98</c:v>
                </c:pt>
                <c:pt idx="530">
                  <c:v>564.98</c:v>
                </c:pt>
                <c:pt idx="531">
                  <c:v>565.98</c:v>
                </c:pt>
                <c:pt idx="532">
                  <c:v>566.98</c:v>
                </c:pt>
                <c:pt idx="533">
                  <c:v>567.98</c:v>
                </c:pt>
                <c:pt idx="534">
                  <c:v>568.98</c:v>
                </c:pt>
                <c:pt idx="535">
                  <c:v>569.98</c:v>
                </c:pt>
                <c:pt idx="536">
                  <c:v>570.98</c:v>
                </c:pt>
                <c:pt idx="537">
                  <c:v>571.98</c:v>
                </c:pt>
                <c:pt idx="538">
                  <c:v>572.98</c:v>
                </c:pt>
                <c:pt idx="539">
                  <c:v>573.98</c:v>
                </c:pt>
                <c:pt idx="540">
                  <c:v>574.98</c:v>
                </c:pt>
                <c:pt idx="541">
                  <c:v>575.98</c:v>
                </c:pt>
                <c:pt idx="542">
                  <c:v>576.98</c:v>
                </c:pt>
                <c:pt idx="543">
                  <c:v>577.98</c:v>
                </c:pt>
                <c:pt idx="544">
                  <c:v>578.98</c:v>
                </c:pt>
                <c:pt idx="545">
                  <c:v>579.98</c:v>
                </c:pt>
                <c:pt idx="546">
                  <c:v>580.98</c:v>
                </c:pt>
                <c:pt idx="547">
                  <c:v>581.98</c:v>
                </c:pt>
                <c:pt idx="548">
                  <c:v>582.98</c:v>
                </c:pt>
                <c:pt idx="549">
                  <c:v>583.98</c:v>
                </c:pt>
                <c:pt idx="550">
                  <c:v>584.98</c:v>
                </c:pt>
                <c:pt idx="551">
                  <c:v>585.98</c:v>
                </c:pt>
                <c:pt idx="552">
                  <c:v>586.98</c:v>
                </c:pt>
                <c:pt idx="553">
                  <c:v>587.98</c:v>
                </c:pt>
                <c:pt idx="554">
                  <c:v>588.98</c:v>
                </c:pt>
                <c:pt idx="555">
                  <c:v>589.98</c:v>
                </c:pt>
                <c:pt idx="556">
                  <c:v>590.98</c:v>
                </c:pt>
                <c:pt idx="557">
                  <c:v>591.98</c:v>
                </c:pt>
                <c:pt idx="558">
                  <c:v>592.98</c:v>
                </c:pt>
                <c:pt idx="559">
                  <c:v>593.98</c:v>
                </c:pt>
                <c:pt idx="560">
                  <c:v>594.98</c:v>
                </c:pt>
                <c:pt idx="561">
                  <c:v>595.98</c:v>
                </c:pt>
                <c:pt idx="562">
                  <c:v>596.98</c:v>
                </c:pt>
                <c:pt idx="563">
                  <c:v>597.98</c:v>
                </c:pt>
                <c:pt idx="564">
                  <c:v>598.98</c:v>
                </c:pt>
                <c:pt idx="565">
                  <c:v>599.98</c:v>
                </c:pt>
                <c:pt idx="566">
                  <c:v>600.98</c:v>
                </c:pt>
                <c:pt idx="567">
                  <c:v>601.98</c:v>
                </c:pt>
                <c:pt idx="568">
                  <c:v>602.98</c:v>
                </c:pt>
                <c:pt idx="569">
                  <c:v>603.98</c:v>
                </c:pt>
                <c:pt idx="570">
                  <c:v>604.98</c:v>
                </c:pt>
                <c:pt idx="571">
                  <c:v>605.98</c:v>
                </c:pt>
                <c:pt idx="572">
                  <c:v>606.98</c:v>
                </c:pt>
                <c:pt idx="573">
                  <c:v>607.98</c:v>
                </c:pt>
                <c:pt idx="574">
                  <c:v>608.98</c:v>
                </c:pt>
                <c:pt idx="575">
                  <c:v>609.98</c:v>
                </c:pt>
                <c:pt idx="576">
                  <c:v>610.98</c:v>
                </c:pt>
                <c:pt idx="577">
                  <c:v>611.98</c:v>
                </c:pt>
                <c:pt idx="578">
                  <c:v>612.98</c:v>
                </c:pt>
                <c:pt idx="579">
                  <c:v>613.98</c:v>
                </c:pt>
                <c:pt idx="580">
                  <c:v>614.98</c:v>
                </c:pt>
                <c:pt idx="581">
                  <c:v>615.98</c:v>
                </c:pt>
                <c:pt idx="582">
                  <c:v>616.98</c:v>
                </c:pt>
                <c:pt idx="583">
                  <c:v>617.98</c:v>
                </c:pt>
                <c:pt idx="584">
                  <c:v>618.98</c:v>
                </c:pt>
                <c:pt idx="585">
                  <c:v>619.98</c:v>
                </c:pt>
                <c:pt idx="586">
                  <c:v>620.98</c:v>
                </c:pt>
                <c:pt idx="587">
                  <c:v>621.98</c:v>
                </c:pt>
                <c:pt idx="588">
                  <c:v>622.98</c:v>
                </c:pt>
                <c:pt idx="589">
                  <c:v>623.98</c:v>
                </c:pt>
                <c:pt idx="590">
                  <c:v>624.98</c:v>
                </c:pt>
                <c:pt idx="591">
                  <c:v>625.98</c:v>
                </c:pt>
                <c:pt idx="592">
                  <c:v>626.98</c:v>
                </c:pt>
                <c:pt idx="593">
                  <c:v>627.98</c:v>
                </c:pt>
                <c:pt idx="594">
                  <c:v>628.98</c:v>
                </c:pt>
                <c:pt idx="595">
                  <c:v>629.98</c:v>
                </c:pt>
                <c:pt idx="596">
                  <c:v>630.98</c:v>
                </c:pt>
                <c:pt idx="597">
                  <c:v>631.98</c:v>
                </c:pt>
                <c:pt idx="598">
                  <c:v>632.98</c:v>
                </c:pt>
                <c:pt idx="599">
                  <c:v>633.98</c:v>
                </c:pt>
                <c:pt idx="600">
                  <c:v>634.98</c:v>
                </c:pt>
                <c:pt idx="601">
                  <c:v>635.98</c:v>
                </c:pt>
                <c:pt idx="602">
                  <c:v>636.98</c:v>
                </c:pt>
                <c:pt idx="603">
                  <c:v>637.98</c:v>
                </c:pt>
                <c:pt idx="604">
                  <c:v>638.98</c:v>
                </c:pt>
                <c:pt idx="605">
                  <c:v>639.98</c:v>
                </c:pt>
                <c:pt idx="606">
                  <c:v>640.98</c:v>
                </c:pt>
                <c:pt idx="607">
                  <c:v>641.98</c:v>
                </c:pt>
                <c:pt idx="608">
                  <c:v>642.98</c:v>
                </c:pt>
                <c:pt idx="609">
                  <c:v>643.98</c:v>
                </c:pt>
                <c:pt idx="610">
                  <c:v>644.98</c:v>
                </c:pt>
                <c:pt idx="611">
                  <c:v>645.98</c:v>
                </c:pt>
                <c:pt idx="612">
                  <c:v>646.98</c:v>
                </c:pt>
                <c:pt idx="613">
                  <c:v>647.98</c:v>
                </c:pt>
                <c:pt idx="614">
                  <c:v>648.98</c:v>
                </c:pt>
                <c:pt idx="615">
                  <c:v>649.98</c:v>
                </c:pt>
                <c:pt idx="616">
                  <c:v>650.98</c:v>
                </c:pt>
                <c:pt idx="617">
                  <c:v>651.98</c:v>
                </c:pt>
                <c:pt idx="618">
                  <c:v>652.98</c:v>
                </c:pt>
                <c:pt idx="619">
                  <c:v>653.98</c:v>
                </c:pt>
                <c:pt idx="620">
                  <c:v>654.98</c:v>
                </c:pt>
                <c:pt idx="621">
                  <c:v>655.98</c:v>
                </c:pt>
                <c:pt idx="622">
                  <c:v>656.98</c:v>
                </c:pt>
                <c:pt idx="623">
                  <c:v>657.98</c:v>
                </c:pt>
                <c:pt idx="624">
                  <c:v>658.98</c:v>
                </c:pt>
                <c:pt idx="625">
                  <c:v>659.98</c:v>
                </c:pt>
                <c:pt idx="626">
                  <c:v>660.98</c:v>
                </c:pt>
                <c:pt idx="627">
                  <c:v>661.98</c:v>
                </c:pt>
                <c:pt idx="628">
                  <c:v>662.98</c:v>
                </c:pt>
                <c:pt idx="629">
                  <c:v>663.98</c:v>
                </c:pt>
                <c:pt idx="630">
                  <c:v>664.98</c:v>
                </c:pt>
                <c:pt idx="631">
                  <c:v>665.98</c:v>
                </c:pt>
                <c:pt idx="632">
                  <c:v>666.98</c:v>
                </c:pt>
                <c:pt idx="633">
                  <c:v>667.98</c:v>
                </c:pt>
                <c:pt idx="634">
                  <c:v>668.98</c:v>
                </c:pt>
                <c:pt idx="635">
                  <c:v>669.98</c:v>
                </c:pt>
                <c:pt idx="636">
                  <c:v>670.98</c:v>
                </c:pt>
                <c:pt idx="637">
                  <c:v>671.98</c:v>
                </c:pt>
                <c:pt idx="638">
                  <c:v>672.98</c:v>
                </c:pt>
                <c:pt idx="639">
                  <c:v>673.98</c:v>
                </c:pt>
                <c:pt idx="640">
                  <c:v>674.98</c:v>
                </c:pt>
                <c:pt idx="641">
                  <c:v>675.98</c:v>
                </c:pt>
                <c:pt idx="642">
                  <c:v>676.98</c:v>
                </c:pt>
                <c:pt idx="643">
                  <c:v>677.98</c:v>
                </c:pt>
                <c:pt idx="644">
                  <c:v>678.98</c:v>
                </c:pt>
                <c:pt idx="645">
                  <c:v>679.98</c:v>
                </c:pt>
                <c:pt idx="646">
                  <c:v>680.98</c:v>
                </c:pt>
                <c:pt idx="647">
                  <c:v>681.98</c:v>
                </c:pt>
                <c:pt idx="648">
                  <c:v>682.98</c:v>
                </c:pt>
                <c:pt idx="649">
                  <c:v>683.98</c:v>
                </c:pt>
                <c:pt idx="650">
                  <c:v>684.98</c:v>
                </c:pt>
                <c:pt idx="651">
                  <c:v>685.98</c:v>
                </c:pt>
                <c:pt idx="652">
                  <c:v>686.98</c:v>
                </c:pt>
                <c:pt idx="653">
                  <c:v>687.98</c:v>
                </c:pt>
                <c:pt idx="654">
                  <c:v>688.98</c:v>
                </c:pt>
                <c:pt idx="655">
                  <c:v>689.98</c:v>
                </c:pt>
                <c:pt idx="656">
                  <c:v>690.98</c:v>
                </c:pt>
                <c:pt idx="657">
                  <c:v>691.98</c:v>
                </c:pt>
                <c:pt idx="658">
                  <c:v>692.98</c:v>
                </c:pt>
                <c:pt idx="659">
                  <c:v>693.98</c:v>
                </c:pt>
                <c:pt idx="660">
                  <c:v>694.98</c:v>
                </c:pt>
                <c:pt idx="661">
                  <c:v>695.98</c:v>
                </c:pt>
                <c:pt idx="662">
                  <c:v>696.98</c:v>
                </c:pt>
                <c:pt idx="663">
                  <c:v>697.98</c:v>
                </c:pt>
                <c:pt idx="664">
                  <c:v>698.98</c:v>
                </c:pt>
                <c:pt idx="665">
                  <c:v>699.98</c:v>
                </c:pt>
                <c:pt idx="666">
                  <c:v>700.98</c:v>
                </c:pt>
                <c:pt idx="667">
                  <c:v>701.98</c:v>
                </c:pt>
                <c:pt idx="668">
                  <c:v>702.98</c:v>
                </c:pt>
                <c:pt idx="669">
                  <c:v>703.98</c:v>
                </c:pt>
                <c:pt idx="670">
                  <c:v>704.98</c:v>
                </c:pt>
                <c:pt idx="671">
                  <c:v>705.98</c:v>
                </c:pt>
                <c:pt idx="672">
                  <c:v>706.98</c:v>
                </c:pt>
                <c:pt idx="673">
                  <c:v>707.98</c:v>
                </c:pt>
                <c:pt idx="674">
                  <c:v>708.98</c:v>
                </c:pt>
                <c:pt idx="675">
                  <c:v>709.98</c:v>
                </c:pt>
                <c:pt idx="676">
                  <c:v>710.98</c:v>
                </c:pt>
                <c:pt idx="677">
                  <c:v>711.98</c:v>
                </c:pt>
                <c:pt idx="678">
                  <c:v>712.98</c:v>
                </c:pt>
                <c:pt idx="679">
                  <c:v>713.98</c:v>
                </c:pt>
                <c:pt idx="680">
                  <c:v>714.98</c:v>
                </c:pt>
                <c:pt idx="681">
                  <c:v>715.98</c:v>
                </c:pt>
                <c:pt idx="682">
                  <c:v>716.98</c:v>
                </c:pt>
                <c:pt idx="683">
                  <c:v>717.98</c:v>
                </c:pt>
                <c:pt idx="684">
                  <c:v>718.98</c:v>
                </c:pt>
                <c:pt idx="685">
                  <c:v>719.98</c:v>
                </c:pt>
                <c:pt idx="686">
                  <c:v>720.98</c:v>
                </c:pt>
                <c:pt idx="687">
                  <c:v>721.98</c:v>
                </c:pt>
                <c:pt idx="688">
                  <c:v>722.98</c:v>
                </c:pt>
                <c:pt idx="689">
                  <c:v>723.98</c:v>
                </c:pt>
                <c:pt idx="690">
                  <c:v>724.98</c:v>
                </c:pt>
                <c:pt idx="691">
                  <c:v>725.98</c:v>
                </c:pt>
                <c:pt idx="692">
                  <c:v>726.98</c:v>
                </c:pt>
                <c:pt idx="693">
                  <c:v>727.98</c:v>
                </c:pt>
                <c:pt idx="694">
                  <c:v>728.98</c:v>
                </c:pt>
                <c:pt idx="695">
                  <c:v>729.98</c:v>
                </c:pt>
                <c:pt idx="696">
                  <c:v>730.98</c:v>
                </c:pt>
                <c:pt idx="697">
                  <c:v>731.98</c:v>
                </c:pt>
                <c:pt idx="698">
                  <c:v>732.98</c:v>
                </c:pt>
                <c:pt idx="699">
                  <c:v>733.98</c:v>
                </c:pt>
                <c:pt idx="700">
                  <c:v>734.98</c:v>
                </c:pt>
                <c:pt idx="701">
                  <c:v>735.98</c:v>
                </c:pt>
                <c:pt idx="702">
                  <c:v>736.98</c:v>
                </c:pt>
                <c:pt idx="703">
                  <c:v>737.98</c:v>
                </c:pt>
                <c:pt idx="704">
                  <c:v>738.98</c:v>
                </c:pt>
                <c:pt idx="705">
                  <c:v>739.98</c:v>
                </c:pt>
                <c:pt idx="706">
                  <c:v>740.98</c:v>
                </c:pt>
                <c:pt idx="707">
                  <c:v>741.98</c:v>
                </c:pt>
                <c:pt idx="708">
                  <c:v>742.98</c:v>
                </c:pt>
                <c:pt idx="709">
                  <c:v>743.98</c:v>
                </c:pt>
                <c:pt idx="710">
                  <c:v>744.98</c:v>
                </c:pt>
                <c:pt idx="711">
                  <c:v>745.98</c:v>
                </c:pt>
                <c:pt idx="712">
                  <c:v>746.98</c:v>
                </c:pt>
                <c:pt idx="713">
                  <c:v>747.98</c:v>
                </c:pt>
                <c:pt idx="714">
                  <c:v>748.98</c:v>
                </c:pt>
                <c:pt idx="715">
                  <c:v>749.98</c:v>
                </c:pt>
                <c:pt idx="716">
                  <c:v>750.98</c:v>
                </c:pt>
                <c:pt idx="717">
                  <c:v>751.98</c:v>
                </c:pt>
                <c:pt idx="718">
                  <c:v>752.98</c:v>
                </c:pt>
                <c:pt idx="719">
                  <c:v>753.98</c:v>
                </c:pt>
                <c:pt idx="720">
                  <c:v>754.98</c:v>
                </c:pt>
                <c:pt idx="721">
                  <c:v>755.98</c:v>
                </c:pt>
                <c:pt idx="722">
                  <c:v>756.98</c:v>
                </c:pt>
                <c:pt idx="723">
                  <c:v>757.98</c:v>
                </c:pt>
                <c:pt idx="724">
                  <c:v>758.98</c:v>
                </c:pt>
                <c:pt idx="725">
                  <c:v>759.98</c:v>
                </c:pt>
                <c:pt idx="726">
                  <c:v>760.98</c:v>
                </c:pt>
                <c:pt idx="727">
                  <c:v>761.98</c:v>
                </c:pt>
                <c:pt idx="728">
                  <c:v>762.98</c:v>
                </c:pt>
                <c:pt idx="729">
                  <c:v>763.98</c:v>
                </c:pt>
                <c:pt idx="730">
                  <c:v>764.98</c:v>
                </c:pt>
                <c:pt idx="731">
                  <c:v>765.98</c:v>
                </c:pt>
                <c:pt idx="732">
                  <c:v>766.98</c:v>
                </c:pt>
                <c:pt idx="733">
                  <c:v>767.98</c:v>
                </c:pt>
                <c:pt idx="734">
                  <c:v>768.98</c:v>
                </c:pt>
                <c:pt idx="735">
                  <c:v>769.98</c:v>
                </c:pt>
                <c:pt idx="736">
                  <c:v>770.98</c:v>
                </c:pt>
                <c:pt idx="737">
                  <c:v>771.98</c:v>
                </c:pt>
                <c:pt idx="738">
                  <c:v>772.98</c:v>
                </c:pt>
                <c:pt idx="739">
                  <c:v>773.98</c:v>
                </c:pt>
                <c:pt idx="740">
                  <c:v>774.98</c:v>
                </c:pt>
                <c:pt idx="741">
                  <c:v>775.98</c:v>
                </c:pt>
                <c:pt idx="742">
                  <c:v>776.98</c:v>
                </c:pt>
                <c:pt idx="743">
                  <c:v>777.98</c:v>
                </c:pt>
                <c:pt idx="744">
                  <c:v>778.98</c:v>
                </c:pt>
                <c:pt idx="745">
                  <c:v>779.98</c:v>
                </c:pt>
                <c:pt idx="746">
                  <c:v>780.98</c:v>
                </c:pt>
                <c:pt idx="747">
                  <c:v>781.98</c:v>
                </c:pt>
                <c:pt idx="748">
                  <c:v>782.98</c:v>
                </c:pt>
                <c:pt idx="749">
                  <c:v>783.98</c:v>
                </c:pt>
                <c:pt idx="750">
                  <c:v>784.98</c:v>
                </c:pt>
                <c:pt idx="751">
                  <c:v>785.98</c:v>
                </c:pt>
                <c:pt idx="752">
                  <c:v>786.98</c:v>
                </c:pt>
                <c:pt idx="753">
                  <c:v>787.98</c:v>
                </c:pt>
                <c:pt idx="754">
                  <c:v>788.98</c:v>
                </c:pt>
                <c:pt idx="755">
                  <c:v>789.98</c:v>
                </c:pt>
                <c:pt idx="756">
                  <c:v>790.98</c:v>
                </c:pt>
                <c:pt idx="757">
                  <c:v>791.98</c:v>
                </c:pt>
                <c:pt idx="758">
                  <c:v>792.98</c:v>
                </c:pt>
                <c:pt idx="759">
                  <c:v>793.98</c:v>
                </c:pt>
                <c:pt idx="760">
                  <c:v>794.98</c:v>
                </c:pt>
                <c:pt idx="761">
                  <c:v>795.98</c:v>
                </c:pt>
                <c:pt idx="762">
                  <c:v>796.98</c:v>
                </c:pt>
                <c:pt idx="763">
                  <c:v>797.98</c:v>
                </c:pt>
                <c:pt idx="764">
                  <c:v>798.98</c:v>
                </c:pt>
                <c:pt idx="765">
                  <c:v>799.98</c:v>
                </c:pt>
                <c:pt idx="766">
                  <c:v>800.98</c:v>
                </c:pt>
                <c:pt idx="767">
                  <c:v>801.98</c:v>
                </c:pt>
                <c:pt idx="768">
                  <c:v>802.98</c:v>
                </c:pt>
                <c:pt idx="769">
                  <c:v>803.98</c:v>
                </c:pt>
                <c:pt idx="770">
                  <c:v>804.98</c:v>
                </c:pt>
                <c:pt idx="771">
                  <c:v>805.98</c:v>
                </c:pt>
                <c:pt idx="772">
                  <c:v>806.98</c:v>
                </c:pt>
                <c:pt idx="773">
                  <c:v>807.98</c:v>
                </c:pt>
                <c:pt idx="774">
                  <c:v>808.98</c:v>
                </c:pt>
                <c:pt idx="775">
                  <c:v>809.98</c:v>
                </c:pt>
                <c:pt idx="776">
                  <c:v>810.98</c:v>
                </c:pt>
                <c:pt idx="777">
                  <c:v>811.98</c:v>
                </c:pt>
                <c:pt idx="778">
                  <c:v>812.98</c:v>
                </c:pt>
                <c:pt idx="779">
                  <c:v>813.98</c:v>
                </c:pt>
                <c:pt idx="780">
                  <c:v>814.98</c:v>
                </c:pt>
                <c:pt idx="781">
                  <c:v>815.98</c:v>
                </c:pt>
                <c:pt idx="782">
                  <c:v>816.98</c:v>
                </c:pt>
                <c:pt idx="783">
                  <c:v>817.98</c:v>
                </c:pt>
                <c:pt idx="784">
                  <c:v>818.98</c:v>
                </c:pt>
                <c:pt idx="785">
                  <c:v>819.98</c:v>
                </c:pt>
                <c:pt idx="786">
                  <c:v>820.98</c:v>
                </c:pt>
                <c:pt idx="787">
                  <c:v>821.98</c:v>
                </c:pt>
                <c:pt idx="788">
                  <c:v>822.98</c:v>
                </c:pt>
                <c:pt idx="789">
                  <c:v>823.98</c:v>
                </c:pt>
                <c:pt idx="790">
                  <c:v>824.98</c:v>
                </c:pt>
                <c:pt idx="791">
                  <c:v>825.98</c:v>
                </c:pt>
                <c:pt idx="792">
                  <c:v>826.98</c:v>
                </c:pt>
                <c:pt idx="793">
                  <c:v>827.98</c:v>
                </c:pt>
                <c:pt idx="794">
                  <c:v>828.98</c:v>
                </c:pt>
                <c:pt idx="795">
                  <c:v>829.98</c:v>
                </c:pt>
                <c:pt idx="796">
                  <c:v>830.98</c:v>
                </c:pt>
                <c:pt idx="797">
                  <c:v>831.98</c:v>
                </c:pt>
                <c:pt idx="798">
                  <c:v>832.98</c:v>
                </c:pt>
                <c:pt idx="799">
                  <c:v>833.98</c:v>
                </c:pt>
                <c:pt idx="800">
                  <c:v>834.98</c:v>
                </c:pt>
                <c:pt idx="801">
                  <c:v>835.98</c:v>
                </c:pt>
                <c:pt idx="802">
                  <c:v>836.98</c:v>
                </c:pt>
                <c:pt idx="803">
                  <c:v>837.98</c:v>
                </c:pt>
                <c:pt idx="804">
                  <c:v>838.98</c:v>
                </c:pt>
                <c:pt idx="805">
                  <c:v>839.98</c:v>
                </c:pt>
                <c:pt idx="806">
                  <c:v>840.98</c:v>
                </c:pt>
                <c:pt idx="807">
                  <c:v>841.98</c:v>
                </c:pt>
                <c:pt idx="808">
                  <c:v>842.98</c:v>
                </c:pt>
                <c:pt idx="809">
                  <c:v>843.98</c:v>
                </c:pt>
                <c:pt idx="810">
                  <c:v>844.98</c:v>
                </c:pt>
                <c:pt idx="811">
                  <c:v>845.98</c:v>
                </c:pt>
                <c:pt idx="812">
                  <c:v>846.98</c:v>
                </c:pt>
                <c:pt idx="813">
                  <c:v>847.98</c:v>
                </c:pt>
                <c:pt idx="814">
                  <c:v>848.98</c:v>
                </c:pt>
                <c:pt idx="815">
                  <c:v>849.98</c:v>
                </c:pt>
                <c:pt idx="816">
                  <c:v>850.98</c:v>
                </c:pt>
                <c:pt idx="817">
                  <c:v>851.98</c:v>
                </c:pt>
                <c:pt idx="818">
                  <c:v>852.98</c:v>
                </c:pt>
                <c:pt idx="819">
                  <c:v>853.98</c:v>
                </c:pt>
                <c:pt idx="820">
                  <c:v>854.98</c:v>
                </c:pt>
                <c:pt idx="821">
                  <c:v>855.98</c:v>
                </c:pt>
                <c:pt idx="822">
                  <c:v>856.98</c:v>
                </c:pt>
                <c:pt idx="823">
                  <c:v>857.98</c:v>
                </c:pt>
                <c:pt idx="824">
                  <c:v>858.98</c:v>
                </c:pt>
                <c:pt idx="825">
                  <c:v>859.98</c:v>
                </c:pt>
                <c:pt idx="826">
                  <c:v>860.98</c:v>
                </c:pt>
                <c:pt idx="827">
                  <c:v>861.98</c:v>
                </c:pt>
                <c:pt idx="828">
                  <c:v>862.98</c:v>
                </c:pt>
                <c:pt idx="829">
                  <c:v>863.98</c:v>
                </c:pt>
                <c:pt idx="830">
                  <c:v>864.98</c:v>
                </c:pt>
                <c:pt idx="831">
                  <c:v>865.98</c:v>
                </c:pt>
                <c:pt idx="832">
                  <c:v>866.98</c:v>
                </c:pt>
                <c:pt idx="833">
                  <c:v>867.98</c:v>
                </c:pt>
                <c:pt idx="834">
                  <c:v>868.98</c:v>
                </c:pt>
                <c:pt idx="835">
                  <c:v>869.98</c:v>
                </c:pt>
                <c:pt idx="836">
                  <c:v>870.98</c:v>
                </c:pt>
                <c:pt idx="837">
                  <c:v>871.98</c:v>
                </c:pt>
                <c:pt idx="838">
                  <c:v>872.98</c:v>
                </c:pt>
                <c:pt idx="839">
                  <c:v>873.98</c:v>
                </c:pt>
                <c:pt idx="840">
                  <c:v>874.98</c:v>
                </c:pt>
                <c:pt idx="841">
                  <c:v>875.98</c:v>
                </c:pt>
                <c:pt idx="842">
                  <c:v>876.98</c:v>
                </c:pt>
                <c:pt idx="843">
                  <c:v>877.98</c:v>
                </c:pt>
                <c:pt idx="844">
                  <c:v>878.98</c:v>
                </c:pt>
                <c:pt idx="845">
                  <c:v>879.98</c:v>
                </c:pt>
                <c:pt idx="846">
                  <c:v>880.98</c:v>
                </c:pt>
                <c:pt idx="847">
                  <c:v>881.98</c:v>
                </c:pt>
                <c:pt idx="848">
                  <c:v>882.98</c:v>
                </c:pt>
                <c:pt idx="849">
                  <c:v>883.98</c:v>
                </c:pt>
                <c:pt idx="850">
                  <c:v>884.98</c:v>
                </c:pt>
                <c:pt idx="851">
                  <c:v>885.98</c:v>
                </c:pt>
                <c:pt idx="852">
                  <c:v>886.98</c:v>
                </c:pt>
                <c:pt idx="853">
                  <c:v>887.98</c:v>
                </c:pt>
                <c:pt idx="854">
                  <c:v>888.98</c:v>
                </c:pt>
                <c:pt idx="855">
                  <c:v>889.98</c:v>
                </c:pt>
                <c:pt idx="856">
                  <c:v>890.98</c:v>
                </c:pt>
                <c:pt idx="857">
                  <c:v>891.98</c:v>
                </c:pt>
                <c:pt idx="858">
                  <c:v>892.98</c:v>
                </c:pt>
                <c:pt idx="859">
                  <c:v>893.98</c:v>
                </c:pt>
                <c:pt idx="860">
                  <c:v>894.98</c:v>
                </c:pt>
                <c:pt idx="861">
                  <c:v>895.98</c:v>
                </c:pt>
                <c:pt idx="862">
                  <c:v>896.98</c:v>
                </c:pt>
                <c:pt idx="863">
                  <c:v>897.98</c:v>
                </c:pt>
                <c:pt idx="864">
                  <c:v>898.98</c:v>
                </c:pt>
                <c:pt idx="865">
                  <c:v>899.98</c:v>
                </c:pt>
                <c:pt idx="866">
                  <c:v>900.98</c:v>
                </c:pt>
                <c:pt idx="867">
                  <c:v>901.98</c:v>
                </c:pt>
                <c:pt idx="868">
                  <c:v>902.98</c:v>
                </c:pt>
                <c:pt idx="869">
                  <c:v>903.98</c:v>
                </c:pt>
                <c:pt idx="870">
                  <c:v>904.98</c:v>
                </c:pt>
                <c:pt idx="871">
                  <c:v>905.98</c:v>
                </c:pt>
                <c:pt idx="872">
                  <c:v>906.98</c:v>
                </c:pt>
                <c:pt idx="873">
                  <c:v>907.98</c:v>
                </c:pt>
                <c:pt idx="874">
                  <c:v>908.98</c:v>
                </c:pt>
                <c:pt idx="875">
                  <c:v>909.98</c:v>
                </c:pt>
                <c:pt idx="876">
                  <c:v>910.98</c:v>
                </c:pt>
                <c:pt idx="877">
                  <c:v>911.98</c:v>
                </c:pt>
                <c:pt idx="878">
                  <c:v>912.98</c:v>
                </c:pt>
                <c:pt idx="879">
                  <c:v>913.98</c:v>
                </c:pt>
                <c:pt idx="880">
                  <c:v>914.98</c:v>
                </c:pt>
                <c:pt idx="881">
                  <c:v>915.98</c:v>
                </c:pt>
                <c:pt idx="882">
                  <c:v>916.98</c:v>
                </c:pt>
                <c:pt idx="883">
                  <c:v>917.98</c:v>
                </c:pt>
                <c:pt idx="884">
                  <c:v>918.98</c:v>
                </c:pt>
                <c:pt idx="885">
                  <c:v>919.98</c:v>
                </c:pt>
                <c:pt idx="886">
                  <c:v>920.98</c:v>
                </c:pt>
                <c:pt idx="887">
                  <c:v>921.98</c:v>
                </c:pt>
                <c:pt idx="888">
                  <c:v>922.98</c:v>
                </c:pt>
                <c:pt idx="889">
                  <c:v>923.98</c:v>
                </c:pt>
                <c:pt idx="890">
                  <c:v>924.98</c:v>
                </c:pt>
                <c:pt idx="891">
                  <c:v>925.98</c:v>
                </c:pt>
                <c:pt idx="892">
                  <c:v>926.98</c:v>
                </c:pt>
                <c:pt idx="893">
                  <c:v>927.98</c:v>
                </c:pt>
                <c:pt idx="894">
                  <c:v>928.98</c:v>
                </c:pt>
                <c:pt idx="895">
                  <c:v>929.98</c:v>
                </c:pt>
                <c:pt idx="896">
                  <c:v>930.98</c:v>
                </c:pt>
                <c:pt idx="897">
                  <c:v>931.98</c:v>
                </c:pt>
                <c:pt idx="898">
                  <c:v>932.98</c:v>
                </c:pt>
                <c:pt idx="899">
                  <c:v>933.98</c:v>
                </c:pt>
                <c:pt idx="900">
                  <c:v>934.98</c:v>
                </c:pt>
                <c:pt idx="901">
                  <c:v>935.98</c:v>
                </c:pt>
                <c:pt idx="902">
                  <c:v>936.98</c:v>
                </c:pt>
                <c:pt idx="903">
                  <c:v>937.98</c:v>
                </c:pt>
                <c:pt idx="904">
                  <c:v>938.98</c:v>
                </c:pt>
                <c:pt idx="905">
                  <c:v>939.98</c:v>
                </c:pt>
                <c:pt idx="906">
                  <c:v>940.98</c:v>
                </c:pt>
                <c:pt idx="907">
                  <c:v>941.98</c:v>
                </c:pt>
                <c:pt idx="908">
                  <c:v>942.98</c:v>
                </c:pt>
                <c:pt idx="909">
                  <c:v>943.98</c:v>
                </c:pt>
                <c:pt idx="910">
                  <c:v>944.98</c:v>
                </c:pt>
                <c:pt idx="911">
                  <c:v>945.98</c:v>
                </c:pt>
                <c:pt idx="912">
                  <c:v>946.98</c:v>
                </c:pt>
                <c:pt idx="913">
                  <c:v>947.98</c:v>
                </c:pt>
                <c:pt idx="914">
                  <c:v>948.98</c:v>
                </c:pt>
                <c:pt idx="915">
                  <c:v>949.98</c:v>
                </c:pt>
                <c:pt idx="916">
                  <c:v>950.98</c:v>
                </c:pt>
                <c:pt idx="917">
                  <c:v>951.98</c:v>
                </c:pt>
                <c:pt idx="918">
                  <c:v>952.98</c:v>
                </c:pt>
                <c:pt idx="919">
                  <c:v>953.98</c:v>
                </c:pt>
                <c:pt idx="920">
                  <c:v>954.98</c:v>
                </c:pt>
                <c:pt idx="921">
                  <c:v>955.98</c:v>
                </c:pt>
                <c:pt idx="922">
                  <c:v>956.98</c:v>
                </c:pt>
                <c:pt idx="923">
                  <c:v>957.98</c:v>
                </c:pt>
                <c:pt idx="924">
                  <c:v>958.98</c:v>
                </c:pt>
              </c:numCache>
            </c:numRef>
          </c:xVal>
          <c:yVal>
            <c:numRef>
              <c:f>'#4-Sh8(2)'!$F$7:$F$931</c:f>
              <c:numCache>
                <c:formatCode>General</c:formatCode>
                <c:ptCount val="925"/>
                <c:pt idx="0">
                  <c:v>6.4000000000000015E-2</c:v>
                </c:pt>
                <c:pt idx="1">
                  <c:v>4.0000000000000008E-2</c:v>
                </c:pt>
                <c:pt idx="2">
                  <c:v>2.9000000000000001E-2</c:v>
                </c:pt>
                <c:pt idx="3">
                  <c:v>2.0000000000000004E-2</c:v>
                </c:pt>
                <c:pt idx="4">
                  <c:v>1.6000000000000004E-2</c:v>
                </c:pt>
                <c:pt idx="5">
                  <c:v>1.9000000000000003E-2</c:v>
                </c:pt>
                <c:pt idx="6">
                  <c:v>2.1000000000000005E-2</c:v>
                </c:pt>
                <c:pt idx="7">
                  <c:v>1.2E-2</c:v>
                </c:pt>
                <c:pt idx="8" formatCode="0.00E+00">
                  <c:v>-2.2910000000000004E-4</c:v>
                </c:pt>
                <c:pt idx="9" formatCode="0.00E+00">
                  <c:v>-1.6700000000000005E-3</c:v>
                </c:pt>
                <c:pt idx="10" formatCode="0.00E+00">
                  <c:v>6.7100000000000026E-4</c:v>
                </c:pt>
                <c:pt idx="11">
                  <c:v>-1.0000000000000002E-2</c:v>
                </c:pt>
                <c:pt idx="12">
                  <c:v>-1.7999999999999999E-2</c:v>
                </c:pt>
                <c:pt idx="13">
                  <c:v>-2.3E-2</c:v>
                </c:pt>
                <c:pt idx="14">
                  <c:v>-2.3E-2</c:v>
                </c:pt>
                <c:pt idx="15">
                  <c:v>-1.6000000000000004E-2</c:v>
                </c:pt>
                <c:pt idx="16">
                  <c:v>-1.4E-2</c:v>
                </c:pt>
                <c:pt idx="17">
                  <c:v>-2.5999999999999999E-2</c:v>
                </c:pt>
                <c:pt idx="18">
                  <c:v>-3.3000000000000002E-2</c:v>
                </c:pt>
                <c:pt idx="19">
                  <c:v>-3.2000000000000008E-2</c:v>
                </c:pt>
                <c:pt idx="20">
                  <c:v>-2.9000000000000001E-2</c:v>
                </c:pt>
                <c:pt idx="21">
                  <c:v>-2.7000000000000003E-2</c:v>
                </c:pt>
                <c:pt idx="22">
                  <c:v>-3.2000000000000008E-2</c:v>
                </c:pt>
                <c:pt idx="23">
                  <c:v>-3.6999999999999998E-2</c:v>
                </c:pt>
                <c:pt idx="24">
                  <c:v>-4.1000000000000002E-2</c:v>
                </c:pt>
                <c:pt idx="25">
                  <c:v>-4.200000000000001E-2</c:v>
                </c:pt>
                <c:pt idx="26">
                  <c:v>-3.500000000000001E-2</c:v>
                </c:pt>
                <c:pt idx="27">
                  <c:v>-3.2000000000000008E-2</c:v>
                </c:pt>
                <c:pt idx="28">
                  <c:v>-4.3000000000000003E-2</c:v>
                </c:pt>
                <c:pt idx="29">
                  <c:v>-4.7000000000000007E-2</c:v>
                </c:pt>
                <c:pt idx="30">
                  <c:v>-4.5999999999999999E-2</c:v>
                </c:pt>
                <c:pt idx="31">
                  <c:v>-4.7000000000000007E-2</c:v>
                </c:pt>
                <c:pt idx="32">
                  <c:v>-4.3000000000000003E-2</c:v>
                </c:pt>
                <c:pt idx="33">
                  <c:v>-3.7999999999999999E-2</c:v>
                </c:pt>
                <c:pt idx="34">
                  <c:v>-4.0000000000000008E-2</c:v>
                </c:pt>
                <c:pt idx="35">
                  <c:v>-4.200000000000001E-2</c:v>
                </c:pt>
                <c:pt idx="36">
                  <c:v>-3.7999999999999999E-2</c:v>
                </c:pt>
                <c:pt idx="37">
                  <c:v>-3.4000000000000002E-2</c:v>
                </c:pt>
                <c:pt idx="38">
                  <c:v>-3.500000000000001E-2</c:v>
                </c:pt>
                <c:pt idx="39">
                  <c:v>-4.5000000000000005E-2</c:v>
                </c:pt>
                <c:pt idx="40">
                  <c:v>-5.3000000000000005E-2</c:v>
                </c:pt>
                <c:pt idx="41">
                  <c:v>-5.3999999999999999E-2</c:v>
                </c:pt>
                <c:pt idx="42">
                  <c:v>-5.1999999999999998E-2</c:v>
                </c:pt>
                <c:pt idx="43">
                  <c:v>-5.5000000000000007E-2</c:v>
                </c:pt>
                <c:pt idx="44">
                  <c:v>-5.8000000000000003E-2</c:v>
                </c:pt>
                <c:pt idx="45">
                  <c:v>-5.9000000000000004E-2</c:v>
                </c:pt>
                <c:pt idx="46">
                  <c:v>-5.8000000000000003E-2</c:v>
                </c:pt>
                <c:pt idx="47">
                  <c:v>-5.7000000000000009E-2</c:v>
                </c:pt>
                <c:pt idx="48">
                  <c:v>-6.0000000000000005E-2</c:v>
                </c:pt>
                <c:pt idx="49">
                  <c:v>-6.0000000000000005E-2</c:v>
                </c:pt>
                <c:pt idx="50">
                  <c:v>-6.2000000000000006E-2</c:v>
                </c:pt>
                <c:pt idx="51">
                  <c:v>-6.1000000000000006E-2</c:v>
                </c:pt>
                <c:pt idx="52">
                  <c:v>-5.8000000000000003E-2</c:v>
                </c:pt>
                <c:pt idx="53">
                  <c:v>-6.0000000000000005E-2</c:v>
                </c:pt>
                <c:pt idx="54">
                  <c:v>-6.6000000000000003E-2</c:v>
                </c:pt>
                <c:pt idx="55">
                  <c:v>-6.5000000000000002E-2</c:v>
                </c:pt>
                <c:pt idx="56">
                  <c:v>-6.1000000000000006E-2</c:v>
                </c:pt>
                <c:pt idx="57">
                  <c:v>-5.8000000000000003E-2</c:v>
                </c:pt>
                <c:pt idx="58">
                  <c:v>-5.6000000000000001E-2</c:v>
                </c:pt>
                <c:pt idx="59">
                  <c:v>-5.8000000000000003E-2</c:v>
                </c:pt>
                <c:pt idx="60">
                  <c:v>-6.8000000000000019E-2</c:v>
                </c:pt>
                <c:pt idx="61">
                  <c:v>-7.3999999999999996E-2</c:v>
                </c:pt>
                <c:pt idx="62">
                  <c:v>-7.3999999999999996E-2</c:v>
                </c:pt>
                <c:pt idx="63">
                  <c:v>-7.0999999999999994E-2</c:v>
                </c:pt>
                <c:pt idx="64">
                  <c:v>-7.3000000000000009E-2</c:v>
                </c:pt>
                <c:pt idx="65">
                  <c:v>-8.0000000000000016E-2</c:v>
                </c:pt>
                <c:pt idx="66">
                  <c:v>-8.5000000000000006E-2</c:v>
                </c:pt>
                <c:pt idx="67">
                  <c:v>-8.8000000000000023E-2</c:v>
                </c:pt>
                <c:pt idx="68">
                  <c:v>-7.5999999999999998E-2</c:v>
                </c:pt>
                <c:pt idx="69">
                  <c:v>-6.7000000000000004E-2</c:v>
                </c:pt>
                <c:pt idx="70">
                  <c:v>-7.0000000000000021E-2</c:v>
                </c:pt>
                <c:pt idx="71">
                  <c:v>-7.9000000000000015E-2</c:v>
                </c:pt>
                <c:pt idx="72">
                  <c:v>-8.3000000000000018E-2</c:v>
                </c:pt>
                <c:pt idx="73">
                  <c:v>-8.0000000000000016E-2</c:v>
                </c:pt>
                <c:pt idx="74">
                  <c:v>-8.4000000000000019E-2</c:v>
                </c:pt>
                <c:pt idx="75">
                  <c:v>-9.1000000000000025E-2</c:v>
                </c:pt>
                <c:pt idx="76">
                  <c:v>-9.3000000000000041E-2</c:v>
                </c:pt>
                <c:pt idx="77">
                  <c:v>-0.10700000000000001</c:v>
                </c:pt>
                <c:pt idx="78">
                  <c:v>-0.11</c:v>
                </c:pt>
                <c:pt idx="79">
                  <c:v>-0.10700000000000001</c:v>
                </c:pt>
                <c:pt idx="80">
                  <c:v>-0.10400000000000001</c:v>
                </c:pt>
                <c:pt idx="81">
                  <c:v>-0.10800000000000001</c:v>
                </c:pt>
                <c:pt idx="82">
                  <c:v>-0.10600000000000001</c:v>
                </c:pt>
                <c:pt idx="83">
                  <c:v>-9.6000000000000002E-2</c:v>
                </c:pt>
                <c:pt idx="84">
                  <c:v>-0.1</c:v>
                </c:pt>
                <c:pt idx="85">
                  <c:v>-0.112</c:v>
                </c:pt>
                <c:pt idx="86">
                  <c:v>-0.111</c:v>
                </c:pt>
                <c:pt idx="87">
                  <c:v>-0.10600000000000001</c:v>
                </c:pt>
                <c:pt idx="88">
                  <c:v>-0.10199999999999998</c:v>
                </c:pt>
                <c:pt idx="89">
                  <c:v>-9.9000000000000019E-2</c:v>
                </c:pt>
                <c:pt idx="90">
                  <c:v>-0.10500000000000001</c:v>
                </c:pt>
                <c:pt idx="91">
                  <c:v>-0.111</c:v>
                </c:pt>
                <c:pt idx="92">
                  <c:v>-0.112</c:v>
                </c:pt>
                <c:pt idx="93">
                  <c:v>-0.10900000000000001</c:v>
                </c:pt>
                <c:pt idx="94">
                  <c:v>-0.10700000000000001</c:v>
                </c:pt>
                <c:pt idx="95">
                  <c:v>-0.113</c:v>
                </c:pt>
                <c:pt idx="96">
                  <c:v>-0.11799999999999998</c:v>
                </c:pt>
                <c:pt idx="97">
                  <c:v>-0.12200000000000001</c:v>
                </c:pt>
                <c:pt idx="98">
                  <c:v>-0.127</c:v>
                </c:pt>
                <c:pt idx="99">
                  <c:v>-0.128</c:v>
                </c:pt>
                <c:pt idx="100">
                  <c:v>-0.12100000000000001</c:v>
                </c:pt>
                <c:pt idx="101">
                  <c:v>-0.11799999999999998</c:v>
                </c:pt>
                <c:pt idx="102">
                  <c:v>-0.111</c:v>
                </c:pt>
                <c:pt idx="103">
                  <c:v>-0.10100000000000002</c:v>
                </c:pt>
                <c:pt idx="104">
                  <c:v>-0.10199999999999998</c:v>
                </c:pt>
                <c:pt idx="105">
                  <c:v>-0.10900000000000001</c:v>
                </c:pt>
                <c:pt idx="106">
                  <c:v>-0.10800000000000001</c:v>
                </c:pt>
                <c:pt idx="107">
                  <c:v>-0.10299999999999998</c:v>
                </c:pt>
                <c:pt idx="108">
                  <c:v>-0.10700000000000001</c:v>
                </c:pt>
                <c:pt idx="109">
                  <c:v>-0.111</c:v>
                </c:pt>
                <c:pt idx="110">
                  <c:v>-0.10800000000000001</c:v>
                </c:pt>
                <c:pt idx="111">
                  <c:v>-0.114</c:v>
                </c:pt>
                <c:pt idx="112">
                  <c:v>-0.12200000000000001</c:v>
                </c:pt>
                <c:pt idx="113">
                  <c:v>-0.11600000000000002</c:v>
                </c:pt>
                <c:pt idx="114">
                  <c:v>-0.10800000000000001</c:v>
                </c:pt>
                <c:pt idx="115">
                  <c:v>-0.10600000000000001</c:v>
                </c:pt>
                <c:pt idx="116">
                  <c:v>-0.10500000000000001</c:v>
                </c:pt>
                <c:pt idx="117">
                  <c:v>-0.10400000000000001</c:v>
                </c:pt>
                <c:pt idx="118">
                  <c:v>-0.10400000000000001</c:v>
                </c:pt>
                <c:pt idx="119">
                  <c:v>-0.10600000000000001</c:v>
                </c:pt>
                <c:pt idx="120">
                  <c:v>-0.1</c:v>
                </c:pt>
                <c:pt idx="121">
                  <c:v>-9.5000000000000015E-2</c:v>
                </c:pt>
                <c:pt idx="122">
                  <c:v>-9.6000000000000002E-2</c:v>
                </c:pt>
                <c:pt idx="123">
                  <c:v>-0.10100000000000002</c:v>
                </c:pt>
                <c:pt idx="124">
                  <c:v>-0.10400000000000001</c:v>
                </c:pt>
                <c:pt idx="125">
                  <c:v>-0.10400000000000001</c:v>
                </c:pt>
                <c:pt idx="126">
                  <c:v>-0.10299999999999998</c:v>
                </c:pt>
                <c:pt idx="127">
                  <c:v>-0.10299999999999998</c:v>
                </c:pt>
                <c:pt idx="128">
                  <c:v>-0.10600000000000001</c:v>
                </c:pt>
                <c:pt idx="129">
                  <c:v>-0.10600000000000001</c:v>
                </c:pt>
                <c:pt idx="130">
                  <c:v>-0.10600000000000001</c:v>
                </c:pt>
                <c:pt idx="131">
                  <c:v>-0.10299999999999998</c:v>
                </c:pt>
                <c:pt idx="132">
                  <c:v>-9.7000000000000003E-2</c:v>
                </c:pt>
                <c:pt idx="133">
                  <c:v>-0.1</c:v>
                </c:pt>
                <c:pt idx="134">
                  <c:v>-0.10299999999999998</c:v>
                </c:pt>
                <c:pt idx="135">
                  <c:v>-0.10800000000000001</c:v>
                </c:pt>
                <c:pt idx="136">
                  <c:v>-0.11</c:v>
                </c:pt>
                <c:pt idx="137">
                  <c:v>-0.111</c:v>
                </c:pt>
                <c:pt idx="138">
                  <c:v>-0.112</c:v>
                </c:pt>
                <c:pt idx="139">
                  <c:v>-0.112</c:v>
                </c:pt>
                <c:pt idx="140">
                  <c:v>-0.11899999999999998</c:v>
                </c:pt>
                <c:pt idx="141">
                  <c:v>-0.11899999999999998</c:v>
                </c:pt>
                <c:pt idx="142">
                  <c:v>-0.115</c:v>
                </c:pt>
                <c:pt idx="143">
                  <c:v>-0.115</c:v>
                </c:pt>
                <c:pt idx="144">
                  <c:v>-0.114</c:v>
                </c:pt>
                <c:pt idx="145">
                  <c:v>-0.112</c:v>
                </c:pt>
                <c:pt idx="146">
                  <c:v>-0.113</c:v>
                </c:pt>
                <c:pt idx="147">
                  <c:v>-0.11799999999999998</c:v>
                </c:pt>
                <c:pt idx="148">
                  <c:v>-0.12000000000000001</c:v>
                </c:pt>
                <c:pt idx="149">
                  <c:v>-0.12000000000000001</c:v>
                </c:pt>
                <c:pt idx="150">
                  <c:v>-0.12100000000000001</c:v>
                </c:pt>
                <c:pt idx="151">
                  <c:v>-0.12000000000000001</c:v>
                </c:pt>
                <c:pt idx="152">
                  <c:v>-0.12300000000000001</c:v>
                </c:pt>
                <c:pt idx="153">
                  <c:v>-0.12400000000000001</c:v>
                </c:pt>
                <c:pt idx="154">
                  <c:v>-0.13400000000000001</c:v>
                </c:pt>
                <c:pt idx="155">
                  <c:v>-0.13500000000000001</c:v>
                </c:pt>
                <c:pt idx="156">
                  <c:v>-0.13100000000000001</c:v>
                </c:pt>
                <c:pt idx="157">
                  <c:v>-0.13300000000000001</c:v>
                </c:pt>
                <c:pt idx="158">
                  <c:v>-0.13200000000000001</c:v>
                </c:pt>
                <c:pt idx="159">
                  <c:v>-0.13300000000000001</c:v>
                </c:pt>
                <c:pt idx="160">
                  <c:v>-0.14300000000000002</c:v>
                </c:pt>
                <c:pt idx="161">
                  <c:v>-0.15000000000000002</c:v>
                </c:pt>
                <c:pt idx="162">
                  <c:v>-0.15000000000000002</c:v>
                </c:pt>
                <c:pt idx="163">
                  <c:v>-0.15600000000000003</c:v>
                </c:pt>
                <c:pt idx="164">
                  <c:v>-0.16300000000000001</c:v>
                </c:pt>
                <c:pt idx="165">
                  <c:v>-0.16700000000000001</c:v>
                </c:pt>
                <c:pt idx="166">
                  <c:v>-0.17</c:v>
                </c:pt>
                <c:pt idx="167">
                  <c:v>-0.18100000000000002</c:v>
                </c:pt>
                <c:pt idx="168">
                  <c:v>-0.192</c:v>
                </c:pt>
                <c:pt idx="169">
                  <c:v>-0.18800000000000003</c:v>
                </c:pt>
                <c:pt idx="170">
                  <c:v>-0.19500000000000001</c:v>
                </c:pt>
                <c:pt idx="171">
                  <c:v>-0.20100000000000001</c:v>
                </c:pt>
                <c:pt idx="172">
                  <c:v>-0.20700000000000002</c:v>
                </c:pt>
                <c:pt idx="173">
                  <c:v>-0.21900000000000003</c:v>
                </c:pt>
                <c:pt idx="174">
                  <c:v>-0.22500000000000001</c:v>
                </c:pt>
                <c:pt idx="175">
                  <c:v>-0.24300000000000002</c:v>
                </c:pt>
                <c:pt idx="176">
                  <c:v>-0.252</c:v>
                </c:pt>
                <c:pt idx="177">
                  <c:v>-0.26100000000000001</c:v>
                </c:pt>
                <c:pt idx="178">
                  <c:v>-0.27100000000000002</c:v>
                </c:pt>
                <c:pt idx="179">
                  <c:v>-0.28100000000000008</c:v>
                </c:pt>
                <c:pt idx="180">
                  <c:v>-0.28400000000000003</c:v>
                </c:pt>
                <c:pt idx="181">
                  <c:v>-0.28500000000000003</c:v>
                </c:pt>
                <c:pt idx="182">
                  <c:v>-0.3030000000000001</c:v>
                </c:pt>
                <c:pt idx="183">
                  <c:v>-0.30900000000000005</c:v>
                </c:pt>
                <c:pt idx="184">
                  <c:v>-0.3040000000000001</c:v>
                </c:pt>
                <c:pt idx="185">
                  <c:v>-0.31100000000000005</c:v>
                </c:pt>
                <c:pt idx="186">
                  <c:v>-0.33000000000000007</c:v>
                </c:pt>
                <c:pt idx="187">
                  <c:v>-0.33700000000000008</c:v>
                </c:pt>
                <c:pt idx="188">
                  <c:v>-0.34600000000000003</c:v>
                </c:pt>
                <c:pt idx="189">
                  <c:v>-0.3620000000000001</c:v>
                </c:pt>
                <c:pt idx="190">
                  <c:v>-0.37400000000000005</c:v>
                </c:pt>
                <c:pt idx="191">
                  <c:v>-0.37600000000000006</c:v>
                </c:pt>
                <c:pt idx="192">
                  <c:v>-0.39500000000000007</c:v>
                </c:pt>
                <c:pt idx="193">
                  <c:v>-0.4220000000000001</c:v>
                </c:pt>
                <c:pt idx="194">
                  <c:v>-0.4270000000000001</c:v>
                </c:pt>
                <c:pt idx="195">
                  <c:v>-0.441</c:v>
                </c:pt>
                <c:pt idx="196">
                  <c:v>-0.44600000000000001</c:v>
                </c:pt>
                <c:pt idx="197">
                  <c:v>-0.46</c:v>
                </c:pt>
                <c:pt idx="198">
                  <c:v>-0.46</c:v>
                </c:pt>
                <c:pt idx="199">
                  <c:v>-0.48100000000000004</c:v>
                </c:pt>
                <c:pt idx="200">
                  <c:v>-0.502</c:v>
                </c:pt>
                <c:pt idx="201">
                  <c:v>-0.4870000000000001</c:v>
                </c:pt>
                <c:pt idx="202">
                  <c:v>-0.51200000000000001</c:v>
                </c:pt>
                <c:pt idx="203">
                  <c:v>-0.50800000000000001</c:v>
                </c:pt>
                <c:pt idx="204">
                  <c:v>-0.52500000000000002</c:v>
                </c:pt>
                <c:pt idx="205">
                  <c:v>-0.54500000000000004</c:v>
                </c:pt>
                <c:pt idx="206">
                  <c:v>-0.54300000000000004</c:v>
                </c:pt>
                <c:pt idx="207">
                  <c:v>-0.55400000000000005</c:v>
                </c:pt>
                <c:pt idx="208">
                  <c:v>-0.57099999999999995</c:v>
                </c:pt>
                <c:pt idx="209">
                  <c:v>-0.58499999999999996</c:v>
                </c:pt>
                <c:pt idx="210">
                  <c:v>-0.59199999999999997</c:v>
                </c:pt>
                <c:pt idx="211">
                  <c:v>-0.59299999999999997</c:v>
                </c:pt>
                <c:pt idx="212">
                  <c:v>-0.6110000000000001</c:v>
                </c:pt>
                <c:pt idx="213">
                  <c:v>-0.6110000000000001</c:v>
                </c:pt>
                <c:pt idx="214">
                  <c:v>-0.62500000000000011</c:v>
                </c:pt>
                <c:pt idx="215">
                  <c:v>-0.63700000000000012</c:v>
                </c:pt>
                <c:pt idx="216">
                  <c:v>-0.65100000000000013</c:v>
                </c:pt>
                <c:pt idx="217">
                  <c:v>-0.65100000000000013</c:v>
                </c:pt>
                <c:pt idx="218">
                  <c:v>-0.65700000000000014</c:v>
                </c:pt>
                <c:pt idx="219">
                  <c:v>-0.66500000000000015</c:v>
                </c:pt>
                <c:pt idx="220">
                  <c:v>-0.68799999999999994</c:v>
                </c:pt>
                <c:pt idx="221">
                  <c:v>-0.70000000000000007</c:v>
                </c:pt>
                <c:pt idx="222">
                  <c:v>-0.69599999999999995</c:v>
                </c:pt>
                <c:pt idx="223">
                  <c:v>-0.70000000000000007</c:v>
                </c:pt>
                <c:pt idx="224">
                  <c:v>-0.70900000000000007</c:v>
                </c:pt>
                <c:pt idx="225">
                  <c:v>-0.70500000000000007</c:v>
                </c:pt>
                <c:pt idx="226">
                  <c:v>-0.71800000000000008</c:v>
                </c:pt>
                <c:pt idx="227">
                  <c:v>-0.71700000000000008</c:v>
                </c:pt>
                <c:pt idx="228">
                  <c:v>-0.73000000000000009</c:v>
                </c:pt>
                <c:pt idx="229">
                  <c:v>-0.7320000000000001</c:v>
                </c:pt>
                <c:pt idx="230">
                  <c:v>-0.7330000000000001</c:v>
                </c:pt>
                <c:pt idx="231">
                  <c:v>-0.74600000000000011</c:v>
                </c:pt>
                <c:pt idx="232">
                  <c:v>-0.7400000000000001</c:v>
                </c:pt>
                <c:pt idx="233">
                  <c:v>-0.7420000000000001</c:v>
                </c:pt>
                <c:pt idx="234">
                  <c:v>-0.7410000000000001</c:v>
                </c:pt>
                <c:pt idx="235">
                  <c:v>-0.75000000000000011</c:v>
                </c:pt>
                <c:pt idx="236">
                  <c:v>-0.75600000000000012</c:v>
                </c:pt>
                <c:pt idx="237">
                  <c:v>-0.7420000000000001</c:v>
                </c:pt>
                <c:pt idx="238">
                  <c:v>-0.7410000000000001</c:v>
                </c:pt>
                <c:pt idx="239">
                  <c:v>-0.74600000000000011</c:v>
                </c:pt>
                <c:pt idx="240">
                  <c:v>-0.75800000000000012</c:v>
                </c:pt>
                <c:pt idx="241">
                  <c:v>-0.75900000000000012</c:v>
                </c:pt>
                <c:pt idx="242">
                  <c:v>-0.75700000000000012</c:v>
                </c:pt>
                <c:pt idx="243">
                  <c:v>-0.76800000000000013</c:v>
                </c:pt>
                <c:pt idx="244">
                  <c:v>-0.76200000000000012</c:v>
                </c:pt>
                <c:pt idx="245">
                  <c:v>-0.76700000000000013</c:v>
                </c:pt>
                <c:pt idx="246">
                  <c:v>-0.78400000000000003</c:v>
                </c:pt>
                <c:pt idx="247">
                  <c:v>-0.78200000000000003</c:v>
                </c:pt>
                <c:pt idx="248">
                  <c:v>-0.77300000000000013</c:v>
                </c:pt>
                <c:pt idx="249">
                  <c:v>-0.76500000000000012</c:v>
                </c:pt>
                <c:pt idx="250">
                  <c:v>-0.77400000000000013</c:v>
                </c:pt>
                <c:pt idx="251">
                  <c:v>-0.77400000000000013</c:v>
                </c:pt>
                <c:pt idx="252">
                  <c:v>-0.77100000000000013</c:v>
                </c:pt>
                <c:pt idx="253">
                  <c:v>-0.77800000000000014</c:v>
                </c:pt>
                <c:pt idx="254">
                  <c:v>-0.77000000000000013</c:v>
                </c:pt>
                <c:pt idx="255">
                  <c:v>-0.77800000000000014</c:v>
                </c:pt>
                <c:pt idx="256">
                  <c:v>-0.78300000000000003</c:v>
                </c:pt>
                <c:pt idx="257">
                  <c:v>-0.78100000000000003</c:v>
                </c:pt>
                <c:pt idx="258">
                  <c:v>-0.78800000000000003</c:v>
                </c:pt>
                <c:pt idx="259">
                  <c:v>-0.79600000000000004</c:v>
                </c:pt>
                <c:pt idx="260">
                  <c:v>-0.79400000000000004</c:v>
                </c:pt>
                <c:pt idx="261">
                  <c:v>-0.80900000000000005</c:v>
                </c:pt>
                <c:pt idx="262">
                  <c:v>-0.81299999999999994</c:v>
                </c:pt>
                <c:pt idx="263">
                  <c:v>-0.80900000000000005</c:v>
                </c:pt>
                <c:pt idx="264">
                  <c:v>-0.79800000000000004</c:v>
                </c:pt>
                <c:pt idx="265">
                  <c:v>-0.79900000000000004</c:v>
                </c:pt>
                <c:pt idx="266">
                  <c:v>-0.81899999999999995</c:v>
                </c:pt>
                <c:pt idx="267">
                  <c:v>-0.82199999999999995</c:v>
                </c:pt>
                <c:pt idx="268">
                  <c:v>-0.82500000000000007</c:v>
                </c:pt>
                <c:pt idx="269">
                  <c:v>-0.82800000000000007</c:v>
                </c:pt>
                <c:pt idx="270">
                  <c:v>-0.84600000000000009</c:v>
                </c:pt>
                <c:pt idx="271">
                  <c:v>-0.84100000000000008</c:v>
                </c:pt>
                <c:pt idx="272">
                  <c:v>-0.85400000000000009</c:v>
                </c:pt>
                <c:pt idx="273">
                  <c:v>-0.88</c:v>
                </c:pt>
                <c:pt idx="274">
                  <c:v>-0.87200000000000011</c:v>
                </c:pt>
                <c:pt idx="275">
                  <c:v>-0.8670000000000001</c:v>
                </c:pt>
                <c:pt idx="276">
                  <c:v>-0.87400000000000011</c:v>
                </c:pt>
                <c:pt idx="277">
                  <c:v>-0.89200000000000002</c:v>
                </c:pt>
                <c:pt idx="278">
                  <c:v>-0.89400000000000002</c:v>
                </c:pt>
                <c:pt idx="279">
                  <c:v>-0.90500000000000003</c:v>
                </c:pt>
                <c:pt idx="280">
                  <c:v>-0.90800000000000003</c:v>
                </c:pt>
                <c:pt idx="281">
                  <c:v>-0.92200000000000004</c:v>
                </c:pt>
                <c:pt idx="282">
                  <c:v>-0.93700000000000017</c:v>
                </c:pt>
                <c:pt idx="283">
                  <c:v>-0.96200000000000008</c:v>
                </c:pt>
                <c:pt idx="284">
                  <c:v>-0.98199999999999998</c:v>
                </c:pt>
                <c:pt idx="285">
                  <c:v>-0.98299999999999998</c:v>
                </c:pt>
                <c:pt idx="286">
                  <c:v>-1.0109999999999997</c:v>
                </c:pt>
                <c:pt idx="287">
                  <c:v>-1.0109999999999997</c:v>
                </c:pt>
                <c:pt idx="288">
                  <c:v>-1.034</c:v>
                </c:pt>
                <c:pt idx="289">
                  <c:v>-1.054</c:v>
                </c:pt>
                <c:pt idx="290">
                  <c:v>-1.0629999999999997</c:v>
                </c:pt>
                <c:pt idx="291">
                  <c:v>-1.0660000000000001</c:v>
                </c:pt>
                <c:pt idx="292">
                  <c:v>-1.097</c:v>
                </c:pt>
                <c:pt idx="293">
                  <c:v>-1.1180000000000001</c:v>
                </c:pt>
                <c:pt idx="294">
                  <c:v>-1.123</c:v>
                </c:pt>
                <c:pt idx="295">
                  <c:v>-1.1419999999999997</c:v>
                </c:pt>
                <c:pt idx="296">
                  <c:v>-1.173</c:v>
                </c:pt>
                <c:pt idx="297">
                  <c:v>-1.2009999999999998</c:v>
                </c:pt>
                <c:pt idx="298">
                  <c:v>-1.2189999999999999</c:v>
                </c:pt>
                <c:pt idx="299">
                  <c:v>-1.258</c:v>
                </c:pt>
                <c:pt idx="300">
                  <c:v>-1.274</c:v>
                </c:pt>
                <c:pt idx="301">
                  <c:v>-1.3009999999999997</c:v>
                </c:pt>
                <c:pt idx="302">
                  <c:v>-1.331</c:v>
                </c:pt>
                <c:pt idx="303">
                  <c:v>-1.373</c:v>
                </c:pt>
                <c:pt idx="304">
                  <c:v>-1.4089999999999998</c:v>
                </c:pt>
                <c:pt idx="305">
                  <c:v>-1.4389999999999998</c:v>
                </c:pt>
                <c:pt idx="306">
                  <c:v>-1.4809999999999999</c:v>
                </c:pt>
                <c:pt idx="307">
                  <c:v>-1.532</c:v>
                </c:pt>
                <c:pt idx="308">
                  <c:v>-1.5820000000000001</c:v>
                </c:pt>
                <c:pt idx="309">
                  <c:v>-1.6359999999999997</c:v>
                </c:pt>
                <c:pt idx="310">
                  <c:v>-1.675</c:v>
                </c:pt>
                <c:pt idx="311">
                  <c:v>-1.74</c:v>
                </c:pt>
                <c:pt idx="312">
                  <c:v>-1.794</c:v>
                </c:pt>
                <c:pt idx="313">
                  <c:v>-1.8640000000000001</c:v>
                </c:pt>
                <c:pt idx="314">
                  <c:v>-1.9359999999999997</c:v>
                </c:pt>
                <c:pt idx="315">
                  <c:v>-2.0070000000000001</c:v>
                </c:pt>
                <c:pt idx="316">
                  <c:v>-2.0870000000000002</c:v>
                </c:pt>
                <c:pt idx="317">
                  <c:v>-2.1579999999999999</c:v>
                </c:pt>
                <c:pt idx="318">
                  <c:v>-2.2490000000000001</c:v>
                </c:pt>
                <c:pt idx="319">
                  <c:v>-2.3329999999999997</c:v>
                </c:pt>
                <c:pt idx="320">
                  <c:v>-2.407</c:v>
                </c:pt>
                <c:pt idx="321">
                  <c:v>-2.4989999999999997</c:v>
                </c:pt>
                <c:pt idx="322">
                  <c:v>-2.5919999999999996</c:v>
                </c:pt>
                <c:pt idx="323">
                  <c:v>-2.6880000000000002</c:v>
                </c:pt>
                <c:pt idx="324">
                  <c:v>-2.786</c:v>
                </c:pt>
                <c:pt idx="325">
                  <c:v>-2.8859999999999997</c:v>
                </c:pt>
                <c:pt idx="326">
                  <c:v>-3.008</c:v>
                </c:pt>
                <c:pt idx="327">
                  <c:v>-3.1339999999999999</c:v>
                </c:pt>
                <c:pt idx="328">
                  <c:v>-3.2429999999999999</c:v>
                </c:pt>
                <c:pt idx="329">
                  <c:v>-3.3729999999999998</c:v>
                </c:pt>
                <c:pt idx="330">
                  <c:v>-3.5059999999999998</c:v>
                </c:pt>
                <c:pt idx="331">
                  <c:v>-3.63</c:v>
                </c:pt>
                <c:pt idx="332">
                  <c:v>-3.7829999999999999</c:v>
                </c:pt>
                <c:pt idx="333">
                  <c:v>-3.9129999999999994</c:v>
                </c:pt>
                <c:pt idx="334">
                  <c:v>-4.056</c:v>
                </c:pt>
                <c:pt idx="335">
                  <c:v>-4.202</c:v>
                </c:pt>
                <c:pt idx="336">
                  <c:v>-4.3380000000000001</c:v>
                </c:pt>
                <c:pt idx="337">
                  <c:v>-4.5030000000000001</c:v>
                </c:pt>
                <c:pt idx="338">
                  <c:v>-4.661999999999999</c:v>
                </c:pt>
                <c:pt idx="339">
                  <c:v>-4.8079999999999989</c:v>
                </c:pt>
                <c:pt idx="340">
                  <c:v>-4.9480000000000004</c:v>
                </c:pt>
                <c:pt idx="341">
                  <c:v>-5.097999999999999</c:v>
                </c:pt>
                <c:pt idx="342">
                  <c:v>-5.2530000000000001</c:v>
                </c:pt>
                <c:pt idx="343">
                  <c:v>-5.3860000000000001</c:v>
                </c:pt>
                <c:pt idx="344">
                  <c:v>-5.5169999999999995</c:v>
                </c:pt>
                <c:pt idx="345">
                  <c:v>-5.6469999999999994</c:v>
                </c:pt>
                <c:pt idx="346">
                  <c:v>-5.766</c:v>
                </c:pt>
                <c:pt idx="347">
                  <c:v>-5.8810000000000002</c:v>
                </c:pt>
                <c:pt idx="348">
                  <c:v>-5.9770000000000003</c:v>
                </c:pt>
                <c:pt idx="349">
                  <c:v>-6.0789999999999997</c:v>
                </c:pt>
                <c:pt idx="350">
                  <c:v>-6.1509999999999989</c:v>
                </c:pt>
                <c:pt idx="351">
                  <c:v>-6.214999999999999</c:v>
                </c:pt>
                <c:pt idx="352">
                  <c:v>-6.2669999999999995</c:v>
                </c:pt>
                <c:pt idx="353">
                  <c:v>-6.3049999999999988</c:v>
                </c:pt>
                <c:pt idx="354">
                  <c:v>-6.33</c:v>
                </c:pt>
                <c:pt idx="355">
                  <c:v>-6.3539999999999992</c:v>
                </c:pt>
                <c:pt idx="356">
                  <c:v>-6.3419999999999996</c:v>
                </c:pt>
                <c:pt idx="357">
                  <c:v>-6.3449999999999989</c:v>
                </c:pt>
                <c:pt idx="358">
                  <c:v>-6.3039999999999994</c:v>
                </c:pt>
                <c:pt idx="359">
                  <c:v>-6.2510000000000003</c:v>
                </c:pt>
                <c:pt idx="360">
                  <c:v>-6.1979999999999995</c:v>
                </c:pt>
                <c:pt idx="361">
                  <c:v>-6.1269999999999989</c:v>
                </c:pt>
                <c:pt idx="362">
                  <c:v>-6.0359999999999996</c:v>
                </c:pt>
                <c:pt idx="363">
                  <c:v>-5.94</c:v>
                </c:pt>
                <c:pt idx="364">
                  <c:v>-5.8199999999999994</c:v>
                </c:pt>
                <c:pt idx="365">
                  <c:v>-5.7139999999999995</c:v>
                </c:pt>
                <c:pt idx="366">
                  <c:v>-5.5860000000000003</c:v>
                </c:pt>
                <c:pt idx="367">
                  <c:v>-5.4690000000000003</c:v>
                </c:pt>
                <c:pt idx="368">
                  <c:v>-5.3469999999999995</c:v>
                </c:pt>
                <c:pt idx="369">
                  <c:v>-5.2219999999999995</c:v>
                </c:pt>
                <c:pt idx="370">
                  <c:v>-5.113999999999999</c:v>
                </c:pt>
                <c:pt idx="371">
                  <c:v>-4.9870000000000001</c:v>
                </c:pt>
                <c:pt idx="372">
                  <c:v>-4.8689999999999989</c:v>
                </c:pt>
                <c:pt idx="373">
                  <c:v>-4.7489999999999997</c:v>
                </c:pt>
                <c:pt idx="374">
                  <c:v>-4.6439999999999992</c:v>
                </c:pt>
                <c:pt idx="375">
                  <c:v>-4.5350000000000001</c:v>
                </c:pt>
                <c:pt idx="376">
                  <c:v>-4.4359999999999999</c:v>
                </c:pt>
                <c:pt idx="377">
                  <c:v>-4.355999999999999</c:v>
                </c:pt>
                <c:pt idx="378">
                  <c:v>-4.2560000000000002</c:v>
                </c:pt>
                <c:pt idx="379">
                  <c:v>-4.1609999999999987</c:v>
                </c:pt>
                <c:pt idx="380">
                  <c:v>-4.097999999999999</c:v>
                </c:pt>
                <c:pt idx="381">
                  <c:v>-4.0350000000000001</c:v>
                </c:pt>
                <c:pt idx="382">
                  <c:v>-3.9789999999999996</c:v>
                </c:pt>
                <c:pt idx="383">
                  <c:v>-3.9149999999999996</c:v>
                </c:pt>
                <c:pt idx="384">
                  <c:v>-3.8659999999999997</c:v>
                </c:pt>
                <c:pt idx="385">
                  <c:v>-3.8059999999999996</c:v>
                </c:pt>
                <c:pt idx="386">
                  <c:v>-3.7610000000000001</c:v>
                </c:pt>
                <c:pt idx="387">
                  <c:v>-3.7250000000000001</c:v>
                </c:pt>
                <c:pt idx="388">
                  <c:v>-3.6869999999999998</c:v>
                </c:pt>
                <c:pt idx="389">
                  <c:v>-3.64</c:v>
                </c:pt>
                <c:pt idx="390">
                  <c:v>-3.6230000000000002</c:v>
                </c:pt>
                <c:pt idx="391">
                  <c:v>-3.593</c:v>
                </c:pt>
                <c:pt idx="392">
                  <c:v>-3.5589999999999997</c:v>
                </c:pt>
                <c:pt idx="393">
                  <c:v>-3.5430000000000001</c:v>
                </c:pt>
                <c:pt idx="394">
                  <c:v>-3.5389999999999997</c:v>
                </c:pt>
                <c:pt idx="395">
                  <c:v>-3.5249999999999999</c:v>
                </c:pt>
                <c:pt idx="396">
                  <c:v>-3.5249999999999999</c:v>
                </c:pt>
                <c:pt idx="397">
                  <c:v>-3.5349999999999997</c:v>
                </c:pt>
                <c:pt idx="398">
                  <c:v>-3.5409999999999999</c:v>
                </c:pt>
                <c:pt idx="399">
                  <c:v>-3.5489999999999999</c:v>
                </c:pt>
                <c:pt idx="400">
                  <c:v>-3.56</c:v>
                </c:pt>
                <c:pt idx="401">
                  <c:v>-3.577</c:v>
                </c:pt>
                <c:pt idx="402">
                  <c:v>-3.5959999999999996</c:v>
                </c:pt>
                <c:pt idx="403">
                  <c:v>-3.605</c:v>
                </c:pt>
                <c:pt idx="404">
                  <c:v>-3.609</c:v>
                </c:pt>
                <c:pt idx="405">
                  <c:v>-3.6109999999999998</c:v>
                </c:pt>
                <c:pt idx="406">
                  <c:v>-3.5979999999999999</c:v>
                </c:pt>
                <c:pt idx="407">
                  <c:v>-3.6070000000000002</c:v>
                </c:pt>
                <c:pt idx="408">
                  <c:v>-3.589</c:v>
                </c:pt>
                <c:pt idx="409">
                  <c:v>-3.5830000000000002</c:v>
                </c:pt>
                <c:pt idx="410">
                  <c:v>-3.5739999999999998</c:v>
                </c:pt>
                <c:pt idx="411">
                  <c:v>-3.5569999999999995</c:v>
                </c:pt>
                <c:pt idx="412">
                  <c:v>-3.5449999999999999</c:v>
                </c:pt>
                <c:pt idx="413">
                  <c:v>-3.5409999999999999</c:v>
                </c:pt>
                <c:pt idx="414">
                  <c:v>-3.54</c:v>
                </c:pt>
                <c:pt idx="415">
                  <c:v>-3.5259999999999998</c:v>
                </c:pt>
                <c:pt idx="416">
                  <c:v>-3.51</c:v>
                </c:pt>
                <c:pt idx="417">
                  <c:v>-3.5129999999999995</c:v>
                </c:pt>
                <c:pt idx="418">
                  <c:v>-3.5049999999999999</c:v>
                </c:pt>
                <c:pt idx="419">
                  <c:v>-3.504</c:v>
                </c:pt>
                <c:pt idx="420">
                  <c:v>-3.4939999999999998</c:v>
                </c:pt>
                <c:pt idx="421">
                  <c:v>-3.4749999999999996</c:v>
                </c:pt>
                <c:pt idx="422">
                  <c:v>-3.4749999999999996</c:v>
                </c:pt>
                <c:pt idx="423">
                  <c:v>-3.4559999999999995</c:v>
                </c:pt>
                <c:pt idx="424">
                  <c:v>-3.4489999999999998</c:v>
                </c:pt>
                <c:pt idx="425">
                  <c:v>-3.4259999999999997</c:v>
                </c:pt>
                <c:pt idx="426">
                  <c:v>-3.4059999999999997</c:v>
                </c:pt>
                <c:pt idx="427">
                  <c:v>-3.383</c:v>
                </c:pt>
                <c:pt idx="428">
                  <c:v>-3.3449999999999998</c:v>
                </c:pt>
                <c:pt idx="429">
                  <c:v>-3.3139999999999996</c:v>
                </c:pt>
                <c:pt idx="430">
                  <c:v>-3.2909999999999999</c:v>
                </c:pt>
                <c:pt idx="431">
                  <c:v>-3.2450000000000001</c:v>
                </c:pt>
                <c:pt idx="432">
                  <c:v>-3.214</c:v>
                </c:pt>
                <c:pt idx="433">
                  <c:v>-3.173</c:v>
                </c:pt>
                <c:pt idx="434">
                  <c:v>-3.113</c:v>
                </c:pt>
                <c:pt idx="435">
                  <c:v>-3.0609999999999999</c:v>
                </c:pt>
                <c:pt idx="436">
                  <c:v>-3.004</c:v>
                </c:pt>
                <c:pt idx="437">
                  <c:v>-2.9379999999999997</c:v>
                </c:pt>
                <c:pt idx="438">
                  <c:v>-2.8699999999999997</c:v>
                </c:pt>
                <c:pt idx="439">
                  <c:v>-2.7749999999999999</c:v>
                </c:pt>
                <c:pt idx="440">
                  <c:v>-2.698</c:v>
                </c:pt>
                <c:pt idx="441">
                  <c:v>-2.58</c:v>
                </c:pt>
                <c:pt idx="442">
                  <c:v>-2.5070000000000001</c:v>
                </c:pt>
                <c:pt idx="443">
                  <c:v>-2.4139999999999997</c:v>
                </c:pt>
                <c:pt idx="444">
                  <c:v>-2.2919999999999998</c:v>
                </c:pt>
                <c:pt idx="445">
                  <c:v>-2.1880000000000002</c:v>
                </c:pt>
                <c:pt idx="446">
                  <c:v>-2.085</c:v>
                </c:pt>
                <c:pt idx="447">
                  <c:v>-1.9740000000000002</c:v>
                </c:pt>
                <c:pt idx="448">
                  <c:v>-1.841</c:v>
                </c:pt>
                <c:pt idx="449">
                  <c:v>-1.73</c:v>
                </c:pt>
                <c:pt idx="450">
                  <c:v>-1.627</c:v>
                </c:pt>
                <c:pt idx="451">
                  <c:v>-1.4829999999999999</c:v>
                </c:pt>
                <c:pt idx="452">
                  <c:v>-1.37</c:v>
                </c:pt>
                <c:pt idx="453">
                  <c:v>-1.2689999999999997</c:v>
                </c:pt>
                <c:pt idx="454">
                  <c:v>-1.149</c:v>
                </c:pt>
                <c:pt idx="455">
                  <c:v>-1.0369999999999997</c:v>
                </c:pt>
                <c:pt idx="456">
                  <c:v>-0.93899999999999995</c:v>
                </c:pt>
                <c:pt idx="457">
                  <c:v>-0.84900000000000009</c:v>
                </c:pt>
                <c:pt idx="458">
                  <c:v>-0.75900000000000012</c:v>
                </c:pt>
                <c:pt idx="459">
                  <c:v>-0.69000000000000006</c:v>
                </c:pt>
                <c:pt idx="460">
                  <c:v>-0.60500000000000009</c:v>
                </c:pt>
                <c:pt idx="461">
                  <c:v>-0.54300000000000004</c:v>
                </c:pt>
                <c:pt idx="462">
                  <c:v>-0.48000000000000004</c:v>
                </c:pt>
                <c:pt idx="463">
                  <c:v>-0.43100000000000011</c:v>
                </c:pt>
                <c:pt idx="464">
                  <c:v>-0.38600000000000007</c:v>
                </c:pt>
                <c:pt idx="465">
                  <c:v>-0.34800000000000003</c:v>
                </c:pt>
                <c:pt idx="466">
                  <c:v>-0.3050000000000001</c:v>
                </c:pt>
                <c:pt idx="467">
                  <c:v>-0.26800000000000002</c:v>
                </c:pt>
                <c:pt idx="468">
                  <c:v>-0.23600000000000002</c:v>
                </c:pt>
                <c:pt idx="469">
                  <c:v>-0.21000000000000002</c:v>
                </c:pt>
                <c:pt idx="470">
                  <c:v>-0.191</c:v>
                </c:pt>
                <c:pt idx="471">
                  <c:v>-0.16800000000000001</c:v>
                </c:pt>
                <c:pt idx="472">
                  <c:v>-0.15700000000000003</c:v>
                </c:pt>
                <c:pt idx="473">
                  <c:v>-0.13900000000000001</c:v>
                </c:pt>
                <c:pt idx="474">
                  <c:v>-0.126</c:v>
                </c:pt>
                <c:pt idx="475">
                  <c:v>-0.12200000000000001</c:v>
                </c:pt>
                <c:pt idx="476">
                  <c:v>-0.111</c:v>
                </c:pt>
                <c:pt idx="477">
                  <c:v>-0.10600000000000001</c:v>
                </c:pt>
                <c:pt idx="478">
                  <c:v>-9.8000000000000018E-2</c:v>
                </c:pt>
                <c:pt idx="479">
                  <c:v>-8.6000000000000021E-2</c:v>
                </c:pt>
                <c:pt idx="480">
                  <c:v>-7.5000000000000011E-2</c:v>
                </c:pt>
                <c:pt idx="481">
                  <c:v>-6.5000000000000002E-2</c:v>
                </c:pt>
                <c:pt idx="482">
                  <c:v>-6.3E-2</c:v>
                </c:pt>
                <c:pt idx="483">
                  <c:v>-5.9000000000000004E-2</c:v>
                </c:pt>
                <c:pt idx="484">
                  <c:v>-5.1999999999999998E-2</c:v>
                </c:pt>
                <c:pt idx="485">
                  <c:v>-5.1999999999999998E-2</c:v>
                </c:pt>
                <c:pt idx="486">
                  <c:v>-5.1000000000000004E-2</c:v>
                </c:pt>
                <c:pt idx="487">
                  <c:v>-4.8000000000000001E-2</c:v>
                </c:pt>
                <c:pt idx="488">
                  <c:v>-4.9000000000000009E-2</c:v>
                </c:pt>
                <c:pt idx="489">
                  <c:v>-5.6000000000000001E-2</c:v>
                </c:pt>
                <c:pt idx="490">
                  <c:v>-6.1000000000000006E-2</c:v>
                </c:pt>
                <c:pt idx="491">
                  <c:v>-6.2000000000000006E-2</c:v>
                </c:pt>
                <c:pt idx="492">
                  <c:v>-6.2000000000000006E-2</c:v>
                </c:pt>
                <c:pt idx="493">
                  <c:v>-6.2000000000000006E-2</c:v>
                </c:pt>
                <c:pt idx="494">
                  <c:v>-6.1000000000000006E-2</c:v>
                </c:pt>
                <c:pt idx="495">
                  <c:v>-6.3E-2</c:v>
                </c:pt>
                <c:pt idx="496">
                  <c:v>-7.0000000000000021E-2</c:v>
                </c:pt>
                <c:pt idx="497">
                  <c:v>-7.3000000000000009E-2</c:v>
                </c:pt>
                <c:pt idx="498">
                  <c:v>-7.0000000000000021E-2</c:v>
                </c:pt>
                <c:pt idx="499">
                  <c:v>-6.5000000000000002E-2</c:v>
                </c:pt>
                <c:pt idx="500">
                  <c:v>-6.1000000000000006E-2</c:v>
                </c:pt>
                <c:pt idx="501">
                  <c:v>-6.1000000000000006E-2</c:v>
                </c:pt>
                <c:pt idx="502">
                  <c:v>-6.3E-2</c:v>
                </c:pt>
                <c:pt idx="503">
                  <c:v>-6.6000000000000003E-2</c:v>
                </c:pt>
                <c:pt idx="504">
                  <c:v>-6.7000000000000004E-2</c:v>
                </c:pt>
                <c:pt idx="505">
                  <c:v>-6.0000000000000005E-2</c:v>
                </c:pt>
                <c:pt idx="506">
                  <c:v>-5.8000000000000003E-2</c:v>
                </c:pt>
                <c:pt idx="507">
                  <c:v>-6.2000000000000006E-2</c:v>
                </c:pt>
                <c:pt idx="508">
                  <c:v>-6.4000000000000015E-2</c:v>
                </c:pt>
                <c:pt idx="509">
                  <c:v>-6.4000000000000015E-2</c:v>
                </c:pt>
                <c:pt idx="510">
                  <c:v>-6.5000000000000002E-2</c:v>
                </c:pt>
                <c:pt idx="511">
                  <c:v>-6.7000000000000004E-2</c:v>
                </c:pt>
                <c:pt idx="512">
                  <c:v>-7.0999999999999994E-2</c:v>
                </c:pt>
                <c:pt idx="513">
                  <c:v>-7.6999999999999999E-2</c:v>
                </c:pt>
                <c:pt idx="514">
                  <c:v>-7.6999999999999999E-2</c:v>
                </c:pt>
                <c:pt idx="515">
                  <c:v>-7.3000000000000009E-2</c:v>
                </c:pt>
                <c:pt idx="516">
                  <c:v>-7.0000000000000021E-2</c:v>
                </c:pt>
                <c:pt idx="517">
                  <c:v>-7.5000000000000011E-2</c:v>
                </c:pt>
                <c:pt idx="518">
                  <c:v>-8.6000000000000021E-2</c:v>
                </c:pt>
                <c:pt idx="519">
                  <c:v>-8.8000000000000023E-2</c:v>
                </c:pt>
                <c:pt idx="520">
                  <c:v>-8.3000000000000018E-2</c:v>
                </c:pt>
                <c:pt idx="521">
                  <c:v>-7.8000000000000014E-2</c:v>
                </c:pt>
                <c:pt idx="522">
                  <c:v>-7.3999999999999996E-2</c:v>
                </c:pt>
                <c:pt idx="523">
                  <c:v>-7.6999999999999999E-2</c:v>
                </c:pt>
                <c:pt idx="524">
                  <c:v>-8.1000000000000003E-2</c:v>
                </c:pt>
                <c:pt idx="525">
                  <c:v>-8.7000000000000022E-2</c:v>
                </c:pt>
                <c:pt idx="526">
                  <c:v>-8.0000000000000016E-2</c:v>
                </c:pt>
                <c:pt idx="527">
                  <c:v>-7.0000000000000021E-2</c:v>
                </c:pt>
                <c:pt idx="528">
                  <c:v>-6.8000000000000019E-2</c:v>
                </c:pt>
                <c:pt idx="529">
                  <c:v>-7.0000000000000021E-2</c:v>
                </c:pt>
                <c:pt idx="530">
                  <c:v>-7.5000000000000011E-2</c:v>
                </c:pt>
                <c:pt idx="531">
                  <c:v>-7.9000000000000015E-2</c:v>
                </c:pt>
                <c:pt idx="532">
                  <c:v>-7.8000000000000014E-2</c:v>
                </c:pt>
                <c:pt idx="533">
                  <c:v>-7.5999999999999998E-2</c:v>
                </c:pt>
                <c:pt idx="534">
                  <c:v>-7.3999999999999996E-2</c:v>
                </c:pt>
                <c:pt idx="535">
                  <c:v>-7.5000000000000011E-2</c:v>
                </c:pt>
                <c:pt idx="536">
                  <c:v>-8.1000000000000003E-2</c:v>
                </c:pt>
                <c:pt idx="537">
                  <c:v>-8.2000000000000003E-2</c:v>
                </c:pt>
                <c:pt idx="538">
                  <c:v>-7.9000000000000015E-2</c:v>
                </c:pt>
                <c:pt idx="539">
                  <c:v>-7.0999999999999994E-2</c:v>
                </c:pt>
                <c:pt idx="540">
                  <c:v>-6.8000000000000019E-2</c:v>
                </c:pt>
                <c:pt idx="541">
                  <c:v>-6.900000000000002E-2</c:v>
                </c:pt>
                <c:pt idx="542">
                  <c:v>-6.3E-2</c:v>
                </c:pt>
                <c:pt idx="543">
                  <c:v>-6.6000000000000003E-2</c:v>
                </c:pt>
                <c:pt idx="544">
                  <c:v>-7.3999999999999996E-2</c:v>
                </c:pt>
                <c:pt idx="545">
                  <c:v>-6.8000000000000019E-2</c:v>
                </c:pt>
                <c:pt idx="546">
                  <c:v>-6.4000000000000015E-2</c:v>
                </c:pt>
                <c:pt idx="547">
                  <c:v>-6.5000000000000002E-2</c:v>
                </c:pt>
                <c:pt idx="548">
                  <c:v>-6.8000000000000019E-2</c:v>
                </c:pt>
                <c:pt idx="549">
                  <c:v>-7.0999999999999994E-2</c:v>
                </c:pt>
                <c:pt idx="550">
                  <c:v>-7.5000000000000011E-2</c:v>
                </c:pt>
                <c:pt idx="551">
                  <c:v>-7.1999999999999995E-2</c:v>
                </c:pt>
                <c:pt idx="552">
                  <c:v>-6.2000000000000006E-2</c:v>
                </c:pt>
                <c:pt idx="553">
                  <c:v>-5.9000000000000004E-2</c:v>
                </c:pt>
                <c:pt idx="554">
                  <c:v>-6.5000000000000002E-2</c:v>
                </c:pt>
                <c:pt idx="555">
                  <c:v>-7.1999999999999995E-2</c:v>
                </c:pt>
                <c:pt idx="556">
                  <c:v>-7.3000000000000009E-2</c:v>
                </c:pt>
                <c:pt idx="557">
                  <c:v>-7.0000000000000021E-2</c:v>
                </c:pt>
                <c:pt idx="558">
                  <c:v>-6.4000000000000015E-2</c:v>
                </c:pt>
                <c:pt idx="559">
                  <c:v>-6.6000000000000003E-2</c:v>
                </c:pt>
                <c:pt idx="560">
                  <c:v>-7.3999999999999996E-2</c:v>
                </c:pt>
                <c:pt idx="561">
                  <c:v>-8.0000000000000016E-2</c:v>
                </c:pt>
                <c:pt idx="562">
                  <c:v>-7.6999999999999999E-2</c:v>
                </c:pt>
                <c:pt idx="563">
                  <c:v>-7.0999999999999994E-2</c:v>
                </c:pt>
                <c:pt idx="564">
                  <c:v>-6.8000000000000019E-2</c:v>
                </c:pt>
                <c:pt idx="565">
                  <c:v>-6.6000000000000003E-2</c:v>
                </c:pt>
                <c:pt idx="566">
                  <c:v>-6.8000000000000019E-2</c:v>
                </c:pt>
                <c:pt idx="567">
                  <c:v>-7.0999999999999994E-2</c:v>
                </c:pt>
                <c:pt idx="568">
                  <c:v>-6.7000000000000004E-2</c:v>
                </c:pt>
                <c:pt idx="569">
                  <c:v>-6.3E-2</c:v>
                </c:pt>
                <c:pt idx="570">
                  <c:v>-6.1000000000000006E-2</c:v>
                </c:pt>
                <c:pt idx="571">
                  <c:v>-6.0000000000000005E-2</c:v>
                </c:pt>
                <c:pt idx="572">
                  <c:v>-6.1000000000000006E-2</c:v>
                </c:pt>
                <c:pt idx="573">
                  <c:v>-5.6000000000000001E-2</c:v>
                </c:pt>
                <c:pt idx="574">
                  <c:v>-5.5000000000000007E-2</c:v>
                </c:pt>
                <c:pt idx="575">
                  <c:v>-6.4000000000000015E-2</c:v>
                </c:pt>
                <c:pt idx="576">
                  <c:v>-5.9000000000000004E-2</c:v>
                </c:pt>
                <c:pt idx="577">
                  <c:v>-5.3999999999999999E-2</c:v>
                </c:pt>
                <c:pt idx="578">
                  <c:v>-5.6000000000000001E-2</c:v>
                </c:pt>
                <c:pt idx="579">
                  <c:v>-6.0000000000000005E-2</c:v>
                </c:pt>
                <c:pt idx="580">
                  <c:v>-6.4000000000000015E-2</c:v>
                </c:pt>
                <c:pt idx="581">
                  <c:v>-6.7000000000000004E-2</c:v>
                </c:pt>
                <c:pt idx="582">
                  <c:v>-7.0999999999999994E-2</c:v>
                </c:pt>
                <c:pt idx="583">
                  <c:v>-6.8000000000000019E-2</c:v>
                </c:pt>
                <c:pt idx="584">
                  <c:v>-6.2000000000000006E-2</c:v>
                </c:pt>
                <c:pt idx="585">
                  <c:v>-6.900000000000002E-2</c:v>
                </c:pt>
                <c:pt idx="586">
                  <c:v>-7.9000000000000015E-2</c:v>
                </c:pt>
                <c:pt idx="587">
                  <c:v>-7.9000000000000015E-2</c:v>
                </c:pt>
                <c:pt idx="588">
                  <c:v>-7.1999999999999995E-2</c:v>
                </c:pt>
                <c:pt idx="589">
                  <c:v>-6.5000000000000002E-2</c:v>
                </c:pt>
                <c:pt idx="590">
                  <c:v>-6.3E-2</c:v>
                </c:pt>
                <c:pt idx="591">
                  <c:v>-7.0999999999999994E-2</c:v>
                </c:pt>
                <c:pt idx="592">
                  <c:v>-7.3000000000000009E-2</c:v>
                </c:pt>
                <c:pt idx="593">
                  <c:v>-6.7000000000000004E-2</c:v>
                </c:pt>
                <c:pt idx="594">
                  <c:v>-6.4000000000000015E-2</c:v>
                </c:pt>
                <c:pt idx="595">
                  <c:v>-6.4000000000000015E-2</c:v>
                </c:pt>
                <c:pt idx="596">
                  <c:v>-6.4000000000000015E-2</c:v>
                </c:pt>
                <c:pt idx="597">
                  <c:v>-6.6000000000000003E-2</c:v>
                </c:pt>
                <c:pt idx="598">
                  <c:v>-6.900000000000002E-2</c:v>
                </c:pt>
                <c:pt idx="599">
                  <c:v>-7.0000000000000021E-2</c:v>
                </c:pt>
                <c:pt idx="600">
                  <c:v>-6.3E-2</c:v>
                </c:pt>
                <c:pt idx="601">
                  <c:v>-6.6000000000000003E-2</c:v>
                </c:pt>
                <c:pt idx="602">
                  <c:v>-7.3999999999999996E-2</c:v>
                </c:pt>
                <c:pt idx="603">
                  <c:v>-7.8000000000000014E-2</c:v>
                </c:pt>
                <c:pt idx="604">
                  <c:v>-7.3999999999999996E-2</c:v>
                </c:pt>
                <c:pt idx="605">
                  <c:v>-7.0000000000000021E-2</c:v>
                </c:pt>
                <c:pt idx="606">
                  <c:v>-7.0000000000000021E-2</c:v>
                </c:pt>
                <c:pt idx="607">
                  <c:v>-7.0999999999999994E-2</c:v>
                </c:pt>
                <c:pt idx="608">
                  <c:v>-7.0999999999999994E-2</c:v>
                </c:pt>
                <c:pt idx="609">
                  <c:v>-7.0000000000000021E-2</c:v>
                </c:pt>
                <c:pt idx="610">
                  <c:v>-7.0000000000000021E-2</c:v>
                </c:pt>
                <c:pt idx="611">
                  <c:v>-7.0999999999999994E-2</c:v>
                </c:pt>
                <c:pt idx="612">
                  <c:v>-6.4000000000000015E-2</c:v>
                </c:pt>
                <c:pt idx="613">
                  <c:v>-6.0000000000000005E-2</c:v>
                </c:pt>
                <c:pt idx="614">
                  <c:v>-6.5000000000000002E-2</c:v>
                </c:pt>
                <c:pt idx="615">
                  <c:v>-7.3999999999999996E-2</c:v>
                </c:pt>
                <c:pt idx="616">
                  <c:v>-7.5000000000000011E-2</c:v>
                </c:pt>
                <c:pt idx="617">
                  <c:v>-7.1999999999999995E-2</c:v>
                </c:pt>
                <c:pt idx="618">
                  <c:v>-7.3000000000000009E-2</c:v>
                </c:pt>
                <c:pt idx="619">
                  <c:v>-7.5000000000000011E-2</c:v>
                </c:pt>
                <c:pt idx="620">
                  <c:v>-7.1999999999999995E-2</c:v>
                </c:pt>
                <c:pt idx="621">
                  <c:v>-7.5000000000000011E-2</c:v>
                </c:pt>
                <c:pt idx="622">
                  <c:v>-8.1000000000000003E-2</c:v>
                </c:pt>
                <c:pt idx="623">
                  <c:v>-7.9000000000000015E-2</c:v>
                </c:pt>
                <c:pt idx="624">
                  <c:v>-7.5000000000000011E-2</c:v>
                </c:pt>
                <c:pt idx="625">
                  <c:v>-7.3999999999999996E-2</c:v>
                </c:pt>
                <c:pt idx="626">
                  <c:v>-7.0000000000000021E-2</c:v>
                </c:pt>
                <c:pt idx="627">
                  <c:v>-6.7000000000000004E-2</c:v>
                </c:pt>
                <c:pt idx="628">
                  <c:v>-6.7000000000000004E-2</c:v>
                </c:pt>
                <c:pt idx="629">
                  <c:v>-6.8000000000000019E-2</c:v>
                </c:pt>
                <c:pt idx="630">
                  <c:v>-7.1999999999999995E-2</c:v>
                </c:pt>
                <c:pt idx="631">
                  <c:v>-7.0999999999999994E-2</c:v>
                </c:pt>
                <c:pt idx="632">
                  <c:v>-6.900000000000002E-2</c:v>
                </c:pt>
                <c:pt idx="633">
                  <c:v>-7.1999999999999995E-2</c:v>
                </c:pt>
                <c:pt idx="634">
                  <c:v>-8.1000000000000003E-2</c:v>
                </c:pt>
                <c:pt idx="635">
                  <c:v>-8.5000000000000006E-2</c:v>
                </c:pt>
                <c:pt idx="636">
                  <c:v>-8.6000000000000021E-2</c:v>
                </c:pt>
                <c:pt idx="637">
                  <c:v>-8.3000000000000018E-2</c:v>
                </c:pt>
                <c:pt idx="638">
                  <c:v>-8.4000000000000019E-2</c:v>
                </c:pt>
                <c:pt idx="639">
                  <c:v>-8.7000000000000022E-2</c:v>
                </c:pt>
                <c:pt idx="640">
                  <c:v>-9.0000000000000011E-2</c:v>
                </c:pt>
                <c:pt idx="641">
                  <c:v>-9.3000000000000041E-2</c:v>
                </c:pt>
                <c:pt idx="642">
                  <c:v>-9.1000000000000025E-2</c:v>
                </c:pt>
                <c:pt idx="643">
                  <c:v>-9.2000000000000026E-2</c:v>
                </c:pt>
                <c:pt idx="644">
                  <c:v>-9.7000000000000003E-2</c:v>
                </c:pt>
                <c:pt idx="645">
                  <c:v>-0.10100000000000002</c:v>
                </c:pt>
                <c:pt idx="646">
                  <c:v>-0.10299999999999998</c:v>
                </c:pt>
                <c:pt idx="647">
                  <c:v>-0.10600000000000001</c:v>
                </c:pt>
                <c:pt idx="648">
                  <c:v>-0.10700000000000001</c:v>
                </c:pt>
                <c:pt idx="649">
                  <c:v>-0.10900000000000001</c:v>
                </c:pt>
                <c:pt idx="650">
                  <c:v>-0.10900000000000001</c:v>
                </c:pt>
                <c:pt idx="651">
                  <c:v>-0.11</c:v>
                </c:pt>
                <c:pt idx="652">
                  <c:v>-0.12000000000000001</c:v>
                </c:pt>
                <c:pt idx="653">
                  <c:v>-0.12300000000000001</c:v>
                </c:pt>
                <c:pt idx="654">
                  <c:v>-0.127</c:v>
                </c:pt>
                <c:pt idx="655">
                  <c:v>-0.13400000000000001</c:v>
                </c:pt>
                <c:pt idx="656">
                  <c:v>-0.13700000000000001</c:v>
                </c:pt>
                <c:pt idx="657">
                  <c:v>-0.14100000000000001</c:v>
                </c:pt>
                <c:pt idx="658">
                  <c:v>-0.14300000000000002</c:v>
                </c:pt>
                <c:pt idx="659">
                  <c:v>-0.14800000000000002</c:v>
                </c:pt>
                <c:pt idx="660">
                  <c:v>-0.14600000000000002</c:v>
                </c:pt>
                <c:pt idx="661">
                  <c:v>-0.14200000000000002</c:v>
                </c:pt>
                <c:pt idx="662">
                  <c:v>-0.14500000000000002</c:v>
                </c:pt>
                <c:pt idx="663">
                  <c:v>-0.14900000000000002</c:v>
                </c:pt>
                <c:pt idx="664">
                  <c:v>-0.15100000000000002</c:v>
                </c:pt>
                <c:pt idx="665">
                  <c:v>-0.14800000000000002</c:v>
                </c:pt>
                <c:pt idx="666">
                  <c:v>-0.15000000000000002</c:v>
                </c:pt>
                <c:pt idx="667">
                  <c:v>-0.15700000000000003</c:v>
                </c:pt>
                <c:pt idx="668">
                  <c:v>-0.15400000000000003</c:v>
                </c:pt>
                <c:pt idx="669">
                  <c:v>-0.16400000000000001</c:v>
                </c:pt>
                <c:pt idx="670">
                  <c:v>-0.16600000000000001</c:v>
                </c:pt>
                <c:pt idx="671">
                  <c:v>-0.16600000000000001</c:v>
                </c:pt>
                <c:pt idx="672">
                  <c:v>-0.17400000000000002</c:v>
                </c:pt>
                <c:pt idx="673">
                  <c:v>-0.17800000000000002</c:v>
                </c:pt>
                <c:pt idx="674">
                  <c:v>-0.18000000000000002</c:v>
                </c:pt>
                <c:pt idx="675">
                  <c:v>-0.17100000000000001</c:v>
                </c:pt>
                <c:pt idx="676">
                  <c:v>-0.17100000000000001</c:v>
                </c:pt>
                <c:pt idx="677">
                  <c:v>-0.17300000000000001</c:v>
                </c:pt>
                <c:pt idx="678">
                  <c:v>-0.16</c:v>
                </c:pt>
                <c:pt idx="679">
                  <c:v>-0.15900000000000003</c:v>
                </c:pt>
                <c:pt idx="680">
                  <c:v>-0.14900000000000002</c:v>
                </c:pt>
                <c:pt idx="681">
                  <c:v>-0.14900000000000002</c:v>
                </c:pt>
                <c:pt idx="682">
                  <c:v>-0.14600000000000002</c:v>
                </c:pt>
                <c:pt idx="683">
                  <c:v>-0.14900000000000002</c:v>
                </c:pt>
                <c:pt idx="684">
                  <c:v>-0.15500000000000003</c:v>
                </c:pt>
                <c:pt idx="685">
                  <c:v>-0.161</c:v>
                </c:pt>
                <c:pt idx="686">
                  <c:v>-0.16900000000000001</c:v>
                </c:pt>
                <c:pt idx="687">
                  <c:v>-0.17</c:v>
                </c:pt>
                <c:pt idx="688">
                  <c:v>-0.17400000000000002</c:v>
                </c:pt>
                <c:pt idx="689">
                  <c:v>-0.17200000000000001</c:v>
                </c:pt>
                <c:pt idx="690">
                  <c:v>-0.16400000000000001</c:v>
                </c:pt>
                <c:pt idx="691">
                  <c:v>-0.17100000000000001</c:v>
                </c:pt>
                <c:pt idx="692">
                  <c:v>-0.17100000000000001</c:v>
                </c:pt>
                <c:pt idx="693">
                  <c:v>-0.16500000000000001</c:v>
                </c:pt>
                <c:pt idx="694">
                  <c:v>-0.15600000000000003</c:v>
                </c:pt>
                <c:pt idx="695">
                  <c:v>-0.15400000000000003</c:v>
                </c:pt>
                <c:pt idx="696">
                  <c:v>-0.14900000000000002</c:v>
                </c:pt>
                <c:pt idx="697">
                  <c:v>-0.14600000000000002</c:v>
                </c:pt>
                <c:pt idx="698">
                  <c:v>-0.14800000000000002</c:v>
                </c:pt>
                <c:pt idx="699">
                  <c:v>-0.15400000000000003</c:v>
                </c:pt>
                <c:pt idx="700">
                  <c:v>-0.15400000000000003</c:v>
                </c:pt>
                <c:pt idx="701">
                  <c:v>-0.14800000000000002</c:v>
                </c:pt>
                <c:pt idx="702">
                  <c:v>-0.14600000000000002</c:v>
                </c:pt>
                <c:pt idx="703">
                  <c:v>-0.14700000000000002</c:v>
                </c:pt>
                <c:pt idx="704">
                  <c:v>-0.14300000000000002</c:v>
                </c:pt>
                <c:pt idx="705">
                  <c:v>-0.14500000000000002</c:v>
                </c:pt>
                <c:pt idx="706">
                  <c:v>-0.13900000000000001</c:v>
                </c:pt>
                <c:pt idx="707">
                  <c:v>-0.13600000000000001</c:v>
                </c:pt>
                <c:pt idx="708">
                  <c:v>-0.126</c:v>
                </c:pt>
                <c:pt idx="709">
                  <c:v>-0.12300000000000001</c:v>
                </c:pt>
                <c:pt idx="710">
                  <c:v>-0.12000000000000001</c:v>
                </c:pt>
                <c:pt idx="711">
                  <c:v>-0.111</c:v>
                </c:pt>
                <c:pt idx="712">
                  <c:v>-0.111</c:v>
                </c:pt>
                <c:pt idx="713">
                  <c:v>-0.113</c:v>
                </c:pt>
                <c:pt idx="714">
                  <c:v>-0.12100000000000001</c:v>
                </c:pt>
                <c:pt idx="715">
                  <c:v>-0.11899999999999998</c:v>
                </c:pt>
                <c:pt idx="716">
                  <c:v>-0.114</c:v>
                </c:pt>
                <c:pt idx="717">
                  <c:v>-0.11</c:v>
                </c:pt>
                <c:pt idx="718">
                  <c:v>-0.111</c:v>
                </c:pt>
                <c:pt idx="719">
                  <c:v>-0.12100000000000001</c:v>
                </c:pt>
                <c:pt idx="720">
                  <c:v>-0.13400000000000001</c:v>
                </c:pt>
                <c:pt idx="721">
                  <c:v>-0.13100000000000001</c:v>
                </c:pt>
                <c:pt idx="722">
                  <c:v>-0.11799999999999998</c:v>
                </c:pt>
                <c:pt idx="723">
                  <c:v>-0.112</c:v>
                </c:pt>
                <c:pt idx="724">
                  <c:v>-0.114</c:v>
                </c:pt>
                <c:pt idx="725">
                  <c:v>-0.12200000000000001</c:v>
                </c:pt>
                <c:pt idx="726">
                  <c:v>-0.125</c:v>
                </c:pt>
                <c:pt idx="727">
                  <c:v>-0.13200000000000001</c:v>
                </c:pt>
                <c:pt idx="728">
                  <c:v>-0.126</c:v>
                </c:pt>
                <c:pt idx="729">
                  <c:v>-0.112</c:v>
                </c:pt>
                <c:pt idx="730">
                  <c:v>-0.11899999999999998</c:v>
                </c:pt>
                <c:pt idx="731">
                  <c:v>-0.12000000000000001</c:v>
                </c:pt>
                <c:pt idx="732">
                  <c:v>-0.11700000000000002</c:v>
                </c:pt>
                <c:pt idx="733">
                  <c:v>-0.11799999999999998</c:v>
                </c:pt>
                <c:pt idx="734">
                  <c:v>-0.11899999999999998</c:v>
                </c:pt>
                <c:pt idx="735">
                  <c:v>-0.12200000000000001</c:v>
                </c:pt>
                <c:pt idx="736">
                  <c:v>-0.112</c:v>
                </c:pt>
                <c:pt idx="737">
                  <c:v>-0.12000000000000001</c:v>
                </c:pt>
                <c:pt idx="738">
                  <c:v>-0.129</c:v>
                </c:pt>
                <c:pt idx="739">
                  <c:v>-0.125</c:v>
                </c:pt>
                <c:pt idx="740">
                  <c:v>-0.12400000000000001</c:v>
                </c:pt>
                <c:pt idx="741">
                  <c:v>-0.128</c:v>
                </c:pt>
                <c:pt idx="742">
                  <c:v>-0.126</c:v>
                </c:pt>
                <c:pt idx="743">
                  <c:v>-0.12100000000000001</c:v>
                </c:pt>
                <c:pt idx="744">
                  <c:v>-0.12100000000000001</c:v>
                </c:pt>
                <c:pt idx="745">
                  <c:v>-0.12000000000000001</c:v>
                </c:pt>
                <c:pt idx="746">
                  <c:v>-0.111</c:v>
                </c:pt>
                <c:pt idx="747">
                  <c:v>-0.115</c:v>
                </c:pt>
                <c:pt idx="748">
                  <c:v>-0.113</c:v>
                </c:pt>
                <c:pt idx="749">
                  <c:v>-0.11700000000000002</c:v>
                </c:pt>
                <c:pt idx="750">
                  <c:v>-0.11899999999999998</c:v>
                </c:pt>
                <c:pt idx="751">
                  <c:v>-0.11600000000000002</c:v>
                </c:pt>
                <c:pt idx="752">
                  <c:v>-0.11700000000000002</c:v>
                </c:pt>
                <c:pt idx="753">
                  <c:v>-0.12200000000000001</c:v>
                </c:pt>
                <c:pt idx="754">
                  <c:v>-0.12300000000000001</c:v>
                </c:pt>
                <c:pt idx="755">
                  <c:v>-0.12000000000000001</c:v>
                </c:pt>
                <c:pt idx="756">
                  <c:v>-0.11799999999999998</c:v>
                </c:pt>
                <c:pt idx="757">
                  <c:v>-0.12200000000000001</c:v>
                </c:pt>
                <c:pt idx="758">
                  <c:v>-0.11899999999999998</c:v>
                </c:pt>
                <c:pt idx="759">
                  <c:v>-0.11700000000000002</c:v>
                </c:pt>
                <c:pt idx="760">
                  <c:v>-0.12000000000000001</c:v>
                </c:pt>
                <c:pt idx="761">
                  <c:v>-0.12000000000000001</c:v>
                </c:pt>
                <c:pt idx="762">
                  <c:v>-0.11700000000000002</c:v>
                </c:pt>
                <c:pt idx="763">
                  <c:v>-0.115</c:v>
                </c:pt>
                <c:pt idx="764">
                  <c:v>-0.114</c:v>
                </c:pt>
                <c:pt idx="765">
                  <c:v>-0.111</c:v>
                </c:pt>
                <c:pt idx="766">
                  <c:v>-0.11600000000000002</c:v>
                </c:pt>
                <c:pt idx="767">
                  <c:v>-0.11899999999999998</c:v>
                </c:pt>
                <c:pt idx="768">
                  <c:v>-0.12100000000000001</c:v>
                </c:pt>
                <c:pt idx="769">
                  <c:v>-0.12000000000000001</c:v>
                </c:pt>
                <c:pt idx="770">
                  <c:v>-0.11799999999999998</c:v>
                </c:pt>
                <c:pt idx="771">
                  <c:v>-0.12100000000000001</c:v>
                </c:pt>
                <c:pt idx="772">
                  <c:v>-0.13</c:v>
                </c:pt>
                <c:pt idx="773">
                  <c:v>-0.13200000000000001</c:v>
                </c:pt>
                <c:pt idx="774">
                  <c:v>-0.126</c:v>
                </c:pt>
                <c:pt idx="775">
                  <c:v>-0.12000000000000001</c:v>
                </c:pt>
                <c:pt idx="776">
                  <c:v>-0.12400000000000001</c:v>
                </c:pt>
                <c:pt idx="777">
                  <c:v>-0.128</c:v>
                </c:pt>
                <c:pt idx="778">
                  <c:v>-0.12400000000000001</c:v>
                </c:pt>
                <c:pt idx="779">
                  <c:v>-0.11700000000000002</c:v>
                </c:pt>
                <c:pt idx="780">
                  <c:v>-0.111</c:v>
                </c:pt>
                <c:pt idx="781">
                  <c:v>-0.10800000000000001</c:v>
                </c:pt>
                <c:pt idx="782">
                  <c:v>-0.112</c:v>
                </c:pt>
                <c:pt idx="783">
                  <c:v>-0.11600000000000002</c:v>
                </c:pt>
                <c:pt idx="784">
                  <c:v>-0.11899999999999998</c:v>
                </c:pt>
                <c:pt idx="785">
                  <c:v>-0.115</c:v>
                </c:pt>
                <c:pt idx="786">
                  <c:v>-0.10900000000000001</c:v>
                </c:pt>
                <c:pt idx="787">
                  <c:v>-0.11</c:v>
                </c:pt>
                <c:pt idx="788">
                  <c:v>-0.114</c:v>
                </c:pt>
                <c:pt idx="789">
                  <c:v>-0.11700000000000002</c:v>
                </c:pt>
                <c:pt idx="790">
                  <c:v>-0.115</c:v>
                </c:pt>
                <c:pt idx="791">
                  <c:v>-0.111</c:v>
                </c:pt>
                <c:pt idx="792">
                  <c:v>-0.10900000000000001</c:v>
                </c:pt>
                <c:pt idx="793">
                  <c:v>-0.10600000000000001</c:v>
                </c:pt>
                <c:pt idx="794">
                  <c:v>-0.10900000000000001</c:v>
                </c:pt>
                <c:pt idx="795">
                  <c:v>-0.113</c:v>
                </c:pt>
                <c:pt idx="796">
                  <c:v>-0.12300000000000001</c:v>
                </c:pt>
                <c:pt idx="797">
                  <c:v>-0.127</c:v>
                </c:pt>
                <c:pt idx="798">
                  <c:v>-0.126</c:v>
                </c:pt>
                <c:pt idx="799">
                  <c:v>-0.128</c:v>
                </c:pt>
                <c:pt idx="800">
                  <c:v>-0.128</c:v>
                </c:pt>
                <c:pt idx="801">
                  <c:v>-0.13200000000000001</c:v>
                </c:pt>
                <c:pt idx="802">
                  <c:v>-0.13400000000000001</c:v>
                </c:pt>
                <c:pt idx="803">
                  <c:v>-0.13200000000000001</c:v>
                </c:pt>
                <c:pt idx="804">
                  <c:v>-0.13600000000000001</c:v>
                </c:pt>
                <c:pt idx="805">
                  <c:v>-0.13300000000000001</c:v>
                </c:pt>
                <c:pt idx="806">
                  <c:v>-0.13300000000000001</c:v>
                </c:pt>
                <c:pt idx="807">
                  <c:v>-0.13800000000000001</c:v>
                </c:pt>
                <c:pt idx="808">
                  <c:v>-0.13500000000000001</c:v>
                </c:pt>
                <c:pt idx="809">
                  <c:v>-0.13600000000000001</c:v>
                </c:pt>
                <c:pt idx="810">
                  <c:v>-0.14500000000000002</c:v>
                </c:pt>
                <c:pt idx="811">
                  <c:v>-0.14100000000000001</c:v>
                </c:pt>
                <c:pt idx="812">
                  <c:v>-0.14400000000000002</c:v>
                </c:pt>
                <c:pt idx="813">
                  <c:v>-0.13800000000000001</c:v>
                </c:pt>
                <c:pt idx="814">
                  <c:v>-0.13100000000000001</c:v>
                </c:pt>
                <c:pt idx="815">
                  <c:v>-0.128</c:v>
                </c:pt>
                <c:pt idx="816">
                  <c:v>-0.12300000000000001</c:v>
                </c:pt>
                <c:pt idx="817">
                  <c:v>-0.127</c:v>
                </c:pt>
                <c:pt idx="818">
                  <c:v>-0.125</c:v>
                </c:pt>
                <c:pt idx="819">
                  <c:v>-0.113</c:v>
                </c:pt>
                <c:pt idx="820">
                  <c:v>-0.12000000000000001</c:v>
                </c:pt>
                <c:pt idx="821">
                  <c:v>-0.12000000000000001</c:v>
                </c:pt>
                <c:pt idx="822">
                  <c:v>-0.12400000000000001</c:v>
                </c:pt>
                <c:pt idx="823">
                  <c:v>-0.12400000000000001</c:v>
                </c:pt>
                <c:pt idx="824">
                  <c:v>-0.12400000000000001</c:v>
                </c:pt>
                <c:pt idx="825">
                  <c:v>-0.129</c:v>
                </c:pt>
                <c:pt idx="826">
                  <c:v>-0.126</c:v>
                </c:pt>
                <c:pt idx="827">
                  <c:v>-0.13</c:v>
                </c:pt>
                <c:pt idx="828">
                  <c:v>-0.13300000000000001</c:v>
                </c:pt>
                <c:pt idx="829">
                  <c:v>-0.125</c:v>
                </c:pt>
                <c:pt idx="830">
                  <c:v>-0.12300000000000001</c:v>
                </c:pt>
                <c:pt idx="831">
                  <c:v>-0.126</c:v>
                </c:pt>
                <c:pt idx="832">
                  <c:v>-0.128</c:v>
                </c:pt>
                <c:pt idx="833">
                  <c:v>-0.127</c:v>
                </c:pt>
                <c:pt idx="834">
                  <c:v>-0.12200000000000001</c:v>
                </c:pt>
                <c:pt idx="835">
                  <c:v>-0.12200000000000001</c:v>
                </c:pt>
                <c:pt idx="836">
                  <c:v>-0.12100000000000001</c:v>
                </c:pt>
                <c:pt idx="837">
                  <c:v>-0.125</c:v>
                </c:pt>
                <c:pt idx="838">
                  <c:v>-0.128</c:v>
                </c:pt>
                <c:pt idx="839">
                  <c:v>-0.126</c:v>
                </c:pt>
                <c:pt idx="840">
                  <c:v>-0.125</c:v>
                </c:pt>
                <c:pt idx="841">
                  <c:v>-0.13100000000000001</c:v>
                </c:pt>
                <c:pt idx="842">
                  <c:v>-0.13800000000000001</c:v>
                </c:pt>
                <c:pt idx="843">
                  <c:v>-0.14200000000000002</c:v>
                </c:pt>
                <c:pt idx="844">
                  <c:v>-0.13100000000000001</c:v>
                </c:pt>
                <c:pt idx="845">
                  <c:v>-0.13100000000000001</c:v>
                </c:pt>
                <c:pt idx="846">
                  <c:v>-0.13200000000000001</c:v>
                </c:pt>
                <c:pt idx="847">
                  <c:v>-0.13500000000000001</c:v>
                </c:pt>
                <c:pt idx="848">
                  <c:v>-0.14200000000000002</c:v>
                </c:pt>
                <c:pt idx="849">
                  <c:v>-0.14800000000000002</c:v>
                </c:pt>
                <c:pt idx="850">
                  <c:v>-0.14100000000000001</c:v>
                </c:pt>
                <c:pt idx="851">
                  <c:v>-0.13800000000000001</c:v>
                </c:pt>
                <c:pt idx="852">
                  <c:v>-0.13600000000000001</c:v>
                </c:pt>
                <c:pt idx="853">
                  <c:v>-0.13800000000000001</c:v>
                </c:pt>
                <c:pt idx="854">
                  <c:v>-0.13600000000000001</c:v>
                </c:pt>
                <c:pt idx="855">
                  <c:v>-0.13100000000000001</c:v>
                </c:pt>
                <c:pt idx="856">
                  <c:v>-0.13400000000000001</c:v>
                </c:pt>
                <c:pt idx="857">
                  <c:v>-0.14200000000000002</c:v>
                </c:pt>
                <c:pt idx="858">
                  <c:v>-0.13400000000000001</c:v>
                </c:pt>
                <c:pt idx="859">
                  <c:v>-0.127</c:v>
                </c:pt>
                <c:pt idx="860">
                  <c:v>-0.12200000000000001</c:v>
                </c:pt>
                <c:pt idx="861">
                  <c:v>-0.13300000000000001</c:v>
                </c:pt>
                <c:pt idx="862">
                  <c:v>-0.13900000000000001</c:v>
                </c:pt>
                <c:pt idx="863">
                  <c:v>-0.14300000000000002</c:v>
                </c:pt>
                <c:pt idx="864">
                  <c:v>-0.14700000000000002</c:v>
                </c:pt>
                <c:pt idx="865">
                  <c:v>-0.13900000000000001</c:v>
                </c:pt>
                <c:pt idx="866">
                  <c:v>-0.14400000000000002</c:v>
                </c:pt>
                <c:pt idx="867">
                  <c:v>-0.15000000000000002</c:v>
                </c:pt>
                <c:pt idx="868">
                  <c:v>-0.15600000000000003</c:v>
                </c:pt>
                <c:pt idx="869">
                  <c:v>-0.15300000000000002</c:v>
                </c:pt>
                <c:pt idx="870">
                  <c:v>-0.15200000000000002</c:v>
                </c:pt>
                <c:pt idx="871">
                  <c:v>-0.15500000000000003</c:v>
                </c:pt>
                <c:pt idx="872">
                  <c:v>-0.15400000000000003</c:v>
                </c:pt>
                <c:pt idx="873">
                  <c:v>-0.14900000000000002</c:v>
                </c:pt>
                <c:pt idx="874">
                  <c:v>-0.15300000000000002</c:v>
                </c:pt>
                <c:pt idx="875">
                  <c:v>-0.15100000000000002</c:v>
                </c:pt>
                <c:pt idx="876">
                  <c:v>-0.15100000000000002</c:v>
                </c:pt>
                <c:pt idx="877">
                  <c:v>-0.15100000000000002</c:v>
                </c:pt>
                <c:pt idx="878">
                  <c:v>-0.15300000000000002</c:v>
                </c:pt>
                <c:pt idx="879">
                  <c:v>-0.14900000000000002</c:v>
                </c:pt>
                <c:pt idx="880">
                  <c:v>-0.14800000000000002</c:v>
                </c:pt>
                <c:pt idx="881">
                  <c:v>-0.14600000000000002</c:v>
                </c:pt>
                <c:pt idx="882">
                  <c:v>-0.14600000000000002</c:v>
                </c:pt>
                <c:pt idx="883">
                  <c:v>-0.14300000000000002</c:v>
                </c:pt>
                <c:pt idx="884">
                  <c:v>-0.15200000000000002</c:v>
                </c:pt>
                <c:pt idx="885">
                  <c:v>-0.15400000000000003</c:v>
                </c:pt>
                <c:pt idx="886">
                  <c:v>-0.15500000000000003</c:v>
                </c:pt>
                <c:pt idx="887">
                  <c:v>-0.15400000000000003</c:v>
                </c:pt>
                <c:pt idx="888">
                  <c:v>-0.15600000000000003</c:v>
                </c:pt>
                <c:pt idx="889">
                  <c:v>-0.16300000000000001</c:v>
                </c:pt>
                <c:pt idx="890">
                  <c:v>-0.16700000000000001</c:v>
                </c:pt>
                <c:pt idx="891">
                  <c:v>-0.16800000000000001</c:v>
                </c:pt>
                <c:pt idx="892">
                  <c:v>-0.18200000000000002</c:v>
                </c:pt>
                <c:pt idx="893">
                  <c:v>-0.17300000000000001</c:v>
                </c:pt>
                <c:pt idx="894">
                  <c:v>-0.17400000000000002</c:v>
                </c:pt>
                <c:pt idx="895">
                  <c:v>-0.17400000000000002</c:v>
                </c:pt>
                <c:pt idx="896">
                  <c:v>-0.17400000000000002</c:v>
                </c:pt>
                <c:pt idx="897">
                  <c:v>-0.17700000000000002</c:v>
                </c:pt>
                <c:pt idx="898">
                  <c:v>-0.18000000000000002</c:v>
                </c:pt>
                <c:pt idx="899">
                  <c:v>-0.18100000000000002</c:v>
                </c:pt>
                <c:pt idx="900">
                  <c:v>-0.18100000000000002</c:v>
                </c:pt>
                <c:pt idx="901">
                  <c:v>-0.16900000000000001</c:v>
                </c:pt>
                <c:pt idx="902">
                  <c:v>-0.17200000000000001</c:v>
                </c:pt>
                <c:pt idx="903">
                  <c:v>-0.17300000000000001</c:v>
                </c:pt>
                <c:pt idx="904">
                  <c:v>-0.17500000000000002</c:v>
                </c:pt>
                <c:pt idx="905">
                  <c:v>-0.18000000000000002</c:v>
                </c:pt>
                <c:pt idx="906">
                  <c:v>-0.18400000000000002</c:v>
                </c:pt>
                <c:pt idx="907">
                  <c:v>-0.17700000000000002</c:v>
                </c:pt>
                <c:pt idx="908">
                  <c:v>-0.17600000000000002</c:v>
                </c:pt>
                <c:pt idx="909">
                  <c:v>-0.18500000000000003</c:v>
                </c:pt>
                <c:pt idx="910">
                  <c:v>-0.18000000000000002</c:v>
                </c:pt>
                <c:pt idx="911">
                  <c:v>-0.17900000000000002</c:v>
                </c:pt>
                <c:pt idx="912">
                  <c:v>-0.17800000000000002</c:v>
                </c:pt>
                <c:pt idx="913">
                  <c:v>-0.18800000000000003</c:v>
                </c:pt>
                <c:pt idx="914">
                  <c:v>-0.192</c:v>
                </c:pt>
                <c:pt idx="915">
                  <c:v>-0.18500000000000003</c:v>
                </c:pt>
                <c:pt idx="916">
                  <c:v>-0.19400000000000001</c:v>
                </c:pt>
                <c:pt idx="917">
                  <c:v>-0.20900000000000002</c:v>
                </c:pt>
                <c:pt idx="918">
                  <c:v>-0.20800000000000002</c:v>
                </c:pt>
                <c:pt idx="919">
                  <c:v>-0.20800000000000002</c:v>
                </c:pt>
                <c:pt idx="920">
                  <c:v>-0.20300000000000001</c:v>
                </c:pt>
                <c:pt idx="921">
                  <c:v>-0.20200000000000001</c:v>
                </c:pt>
                <c:pt idx="922">
                  <c:v>-0.44800000000000001</c:v>
                </c:pt>
                <c:pt idx="923">
                  <c:v>-1.2989999999999997</c:v>
                </c:pt>
                <c:pt idx="924">
                  <c:v>-2.5919999999999996</c:v>
                </c:pt>
              </c:numCache>
            </c:numRef>
          </c:yVal>
          <c:smooth val="0"/>
          <c:extLst xmlns:c16r2="http://schemas.microsoft.com/office/drawing/2015/06/chart">
            <c:ext xmlns:c16="http://schemas.microsoft.com/office/drawing/2014/chart" uri="{C3380CC4-5D6E-409C-BE32-E72D297353CC}">
              <c16:uniqueId val="{00000003-7FC8-44B9-BE7F-2F70FD09A5B0}"/>
            </c:ext>
          </c:extLst>
        </c:ser>
        <c:ser>
          <c:idx val="4"/>
          <c:order val="4"/>
          <c:tx>
            <c:v>Tube-X</c:v>
          </c:tx>
          <c:spPr>
            <a:ln w="15875">
              <a:solidFill>
                <a:srgbClr val="ED7D31"/>
              </a:solidFill>
            </a:ln>
          </c:spPr>
          <c:marker>
            <c:symbol val="none"/>
          </c:marker>
          <c:xVal>
            <c:numRef>
              <c:f>'#5-TubeX'!$E$8:$E$943</c:f>
              <c:numCache>
                <c:formatCode>General</c:formatCode>
                <c:ptCount val="936"/>
                <c:pt idx="0">
                  <c:v>35.090000000000003</c:v>
                </c:pt>
                <c:pt idx="1">
                  <c:v>36.090000000000003</c:v>
                </c:pt>
                <c:pt idx="2">
                  <c:v>37.090000000000003</c:v>
                </c:pt>
                <c:pt idx="3">
                  <c:v>38.090000000000003</c:v>
                </c:pt>
                <c:pt idx="4">
                  <c:v>39.090000000000003</c:v>
                </c:pt>
                <c:pt idx="5">
                  <c:v>40.090000000000003</c:v>
                </c:pt>
                <c:pt idx="6">
                  <c:v>41.09</c:v>
                </c:pt>
                <c:pt idx="7">
                  <c:v>42.09</c:v>
                </c:pt>
                <c:pt idx="8">
                  <c:v>43.09</c:v>
                </c:pt>
                <c:pt idx="9">
                  <c:v>44.09</c:v>
                </c:pt>
                <c:pt idx="10">
                  <c:v>45.09</c:v>
                </c:pt>
                <c:pt idx="11">
                  <c:v>46.09</c:v>
                </c:pt>
                <c:pt idx="12">
                  <c:v>47.09</c:v>
                </c:pt>
                <c:pt idx="13">
                  <c:v>48.09</c:v>
                </c:pt>
                <c:pt idx="14">
                  <c:v>49.09</c:v>
                </c:pt>
                <c:pt idx="15">
                  <c:v>50.09</c:v>
                </c:pt>
                <c:pt idx="16">
                  <c:v>51.09</c:v>
                </c:pt>
                <c:pt idx="17">
                  <c:v>52.09</c:v>
                </c:pt>
                <c:pt idx="18">
                  <c:v>53.09</c:v>
                </c:pt>
                <c:pt idx="19">
                  <c:v>54.09</c:v>
                </c:pt>
                <c:pt idx="20">
                  <c:v>55.09</c:v>
                </c:pt>
                <c:pt idx="21">
                  <c:v>56.09</c:v>
                </c:pt>
                <c:pt idx="22">
                  <c:v>57.09</c:v>
                </c:pt>
                <c:pt idx="23">
                  <c:v>58.09</c:v>
                </c:pt>
                <c:pt idx="24">
                  <c:v>59.09</c:v>
                </c:pt>
                <c:pt idx="25">
                  <c:v>60.09</c:v>
                </c:pt>
                <c:pt idx="26">
                  <c:v>61.09</c:v>
                </c:pt>
                <c:pt idx="27">
                  <c:v>62.09</c:v>
                </c:pt>
                <c:pt idx="28">
                  <c:v>63.09</c:v>
                </c:pt>
                <c:pt idx="29">
                  <c:v>64.09</c:v>
                </c:pt>
                <c:pt idx="30">
                  <c:v>65.09</c:v>
                </c:pt>
                <c:pt idx="31">
                  <c:v>66.09</c:v>
                </c:pt>
                <c:pt idx="32">
                  <c:v>67.09</c:v>
                </c:pt>
                <c:pt idx="33">
                  <c:v>68.09</c:v>
                </c:pt>
                <c:pt idx="34">
                  <c:v>69.09</c:v>
                </c:pt>
                <c:pt idx="35">
                  <c:v>70.09</c:v>
                </c:pt>
                <c:pt idx="36">
                  <c:v>71.09</c:v>
                </c:pt>
                <c:pt idx="37">
                  <c:v>72.09</c:v>
                </c:pt>
                <c:pt idx="38">
                  <c:v>73.09</c:v>
                </c:pt>
                <c:pt idx="39">
                  <c:v>74.09</c:v>
                </c:pt>
                <c:pt idx="40">
                  <c:v>75.09</c:v>
                </c:pt>
                <c:pt idx="41">
                  <c:v>76.09</c:v>
                </c:pt>
                <c:pt idx="42">
                  <c:v>77.09</c:v>
                </c:pt>
                <c:pt idx="43">
                  <c:v>78.09</c:v>
                </c:pt>
                <c:pt idx="44">
                  <c:v>79.09</c:v>
                </c:pt>
                <c:pt idx="45">
                  <c:v>80.09</c:v>
                </c:pt>
                <c:pt idx="46">
                  <c:v>81.09</c:v>
                </c:pt>
                <c:pt idx="47">
                  <c:v>82.09</c:v>
                </c:pt>
                <c:pt idx="48">
                  <c:v>83.09</c:v>
                </c:pt>
                <c:pt idx="49">
                  <c:v>84.09</c:v>
                </c:pt>
                <c:pt idx="50">
                  <c:v>85.09</c:v>
                </c:pt>
                <c:pt idx="51">
                  <c:v>86.09</c:v>
                </c:pt>
                <c:pt idx="52">
                  <c:v>87.09</c:v>
                </c:pt>
                <c:pt idx="53">
                  <c:v>88.09</c:v>
                </c:pt>
                <c:pt idx="54">
                  <c:v>89.09</c:v>
                </c:pt>
                <c:pt idx="55">
                  <c:v>90.09</c:v>
                </c:pt>
                <c:pt idx="56">
                  <c:v>91.09</c:v>
                </c:pt>
                <c:pt idx="57">
                  <c:v>92.09</c:v>
                </c:pt>
                <c:pt idx="58">
                  <c:v>93.09</c:v>
                </c:pt>
                <c:pt idx="59">
                  <c:v>94.09</c:v>
                </c:pt>
                <c:pt idx="60">
                  <c:v>95.09</c:v>
                </c:pt>
                <c:pt idx="61">
                  <c:v>96.09</c:v>
                </c:pt>
                <c:pt idx="62">
                  <c:v>97.09</c:v>
                </c:pt>
                <c:pt idx="63">
                  <c:v>98.09</c:v>
                </c:pt>
                <c:pt idx="64">
                  <c:v>99.09</c:v>
                </c:pt>
                <c:pt idx="65">
                  <c:v>100.09</c:v>
                </c:pt>
                <c:pt idx="66">
                  <c:v>101.09</c:v>
                </c:pt>
                <c:pt idx="67">
                  <c:v>102.09</c:v>
                </c:pt>
                <c:pt idx="68">
                  <c:v>103.09</c:v>
                </c:pt>
                <c:pt idx="69">
                  <c:v>104.09</c:v>
                </c:pt>
                <c:pt idx="70">
                  <c:v>105.09</c:v>
                </c:pt>
                <c:pt idx="71">
                  <c:v>106.09</c:v>
                </c:pt>
                <c:pt idx="72">
                  <c:v>107.09</c:v>
                </c:pt>
                <c:pt idx="73">
                  <c:v>108.09</c:v>
                </c:pt>
                <c:pt idx="74">
                  <c:v>109.09</c:v>
                </c:pt>
                <c:pt idx="75">
                  <c:v>110.09</c:v>
                </c:pt>
                <c:pt idx="76">
                  <c:v>111.09</c:v>
                </c:pt>
                <c:pt idx="77">
                  <c:v>112.09</c:v>
                </c:pt>
                <c:pt idx="78">
                  <c:v>113.09</c:v>
                </c:pt>
                <c:pt idx="79">
                  <c:v>114.09</c:v>
                </c:pt>
                <c:pt idx="80">
                  <c:v>115.09</c:v>
                </c:pt>
                <c:pt idx="81">
                  <c:v>116.09</c:v>
                </c:pt>
                <c:pt idx="82">
                  <c:v>117.09</c:v>
                </c:pt>
                <c:pt idx="83">
                  <c:v>118.09</c:v>
                </c:pt>
                <c:pt idx="84">
                  <c:v>119.09</c:v>
                </c:pt>
                <c:pt idx="85">
                  <c:v>120.09</c:v>
                </c:pt>
                <c:pt idx="86">
                  <c:v>121.09</c:v>
                </c:pt>
                <c:pt idx="87">
                  <c:v>122.09</c:v>
                </c:pt>
                <c:pt idx="88">
                  <c:v>123.09</c:v>
                </c:pt>
                <c:pt idx="89">
                  <c:v>124.09</c:v>
                </c:pt>
                <c:pt idx="90">
                  <c:v>125.09</c:v>
                </c:pt>
                <c:pt idx="91">
                  <c:v>126.09</c:v>
                </c:pt>
                <c:pt idx="92">
                  <c:v>127.09</c:v>
                </c:pt>
                <c:pt idx="93">
                  <c:v>128.09</c:v>
                </c:pt>
                <c:pt idx="94">
                  <c:v>129.09</c:v>
                </c:pt>
                <c:pt idx="95">
                  <c:v>130.09</c:v>
                </c:pt>
                <c:pt idx="96">
                  <c:v>131.09</c:v>
                </c:pt>
                <c:pt idx="97">
                  <c:v>132.09</c:v>
                </c:pt>
                <c:pt idx="98">
                  <c:v>133.09</c:v>
                </c:pt>
                <c:pt idx="99">
                  <c:v>134.09</c:v>
                </c:pt>
                <c:pt idx="100">
                  <c:v>135.09</c:v>
                </c:pt>
                <c:pt idx="101">
                  <c:v>136.09</c:v>
                </c:pt>
                <c:pt idx="102">
                  <c:v>137.09</c:v>
                </c:pt>
                <c:pt idx="103">
                  <c:v>138.09</c:v>
                </c:pt>
                <c:pt idx="104">
                  <c:v>139.09</c:v>
                </c:pt>
                <c:pt idx="105">
                  <c:v>140.09</c:v>
                </c:pt>
                <c:pt idx="106">
                  <c:v>141.09</c:v>
                </c:pt>
                <c:pt idx="107">
                  <c:v>142.09</c:v>
                </c:pt>
                <c:pt idx="108">
                  <c:v>143.09</c:v>
                </c:pt>
                <c:pt idx="109">
                  <c:v>144.09</c:v>
                </c:pt>
                <c:pt idx="110">
                  <c:v>145.09</c:v>
                </c:pt>
                <c:pt idx="111">
                  <c:v>146.09</c:v>
                </c:pt>
                <c:pt idx="112">
                  <c:v>147.09</c:v>
                </c:pt>
                <c:pt idx="113">
                  <c:v>148.09</c:v>
                </c:pt>
                <c:pt idx="114">
                  <c:v>149.09</c:v>
                </c:pt>
                <c:pt idx="115">
                  <c:v>150.09</c:v>
                </c:pt>
                <c:pt idx="116">
                  <c:v>151.09</c:v>
                </c:pt>
                <c:pt idx="117">
                  <c:v>152.09</c:v>
                </c:pt>
                <c:pt idx="118">
                  <c:v>153.09</c:v>
                </c:pt>
                <c:pt idx="119">
                  <c:v>154.09</c:v>
                </c:pt>
                <c:pt idx="120">
                  <c:v>155.09</c:v>
                </c:pt>
                <c:pt idx="121">
                  <c:v>156.09</c:v>
                </c:pt>
                <c:pt idx="122">
                  <c:v>157.09</c:v>
                </c:pt>
                <c:pt idx="123">
                  <c:v>158.09</c:v>
                </c:pt>
                <c:pt idx="124">
                  <c:v>159.09</c:v>
                </c:pt>
                <c:pt idx="125">
                  <c:v>160.09</c:v>
                </c:pt>
                <c:pt idx="126">
                  <c:v>161.09</c:v>
                </c:pt>
                <c:pt idx="127">
                  <c:v>162.09</c:v>
                </c:pt>
                <c:pt idx="128">
                  <c:v>163.09</c:v>
                </c:pt>
                <c:pt idx="129">
                  <c:v>164.09</c:v>
                </c:pt>
                <c:pt idx="130">
                  <c:v>165.09</c:v>
                </c:pt>
                <c:pt idx="131">
                  <c:v>166.09</c:v>
                </c:pt>
                <c:pt idx="132">
                  <c:v>167.09</c:v>
                </c:pt>
                <c:pt idx="133">
                  <c:v>168.09</c:v>
                </c:pt>
                <c:pt idx="134">
                  <c:v>169.09</c:v>
                </c:pt>
                <c:pt idx="135">
                  <c:v>170.09</c:v>
                </c:pt>
                <c:pt idx="136">
                  <c:v>171.09</c:v>
                </c:pt>
                <c:pt idx="137">
                  <c:v>172.09</c:v>
                </c:pt>
                <c:pt idx="138">
                  <c:v>173.09</c:v>
                </c:pt>
                <c:pt idx="139">
                  <c:v>174.09</c:v>
                </c:pt>
                <c:pt idx="140">
                  <c:v>175.09</c:v>
                </c:pt>
                <c:pt idx="141">
                  <c:v>176.09</c:v>
                </c:pt>
                <c:pt idx="142">
                  <c:v>177.09</c:v>
                </c:pt>
                <c:pt idx="143">
                  <c:v>178.09</c:v>
                </c:pt>
                <c:pt idx="144">
                  <c:v>179.09</c:v>
                </c:pt>
                <c:pt idx="145">
                  <c:v>180.09</c:v>
                </c:pt>
                <c:pt idx="146">
                  <c:v>181.09</c:v>
                </c:pt>
                <c:pt idx="147">
                  <c:v>182.09</c:v>
                </c:pt>
                <c:pt idx="148">
                  <c:v>183.09</c:v>
                </c:pt>
                <c:pt idx="149">
                  <c:v>184.09</c:v>
                </c:pt>
                <c:pt idx="150">
                  <c:v>185.09</c:v>
                </c:pt>
                <c:pt idx="151">
                  <c:v>186.09</c:v>
                </c:pt>
                <c:pt idx="152">
                  <c:v>187.09</c:v>
                </c:pt>
                <c:pt idx="153">
                  <c:v>188.09</c:v>
                </c:pt>
                <c:pt idx="154">
                  <c:v>189.09</c:v>
                </c:pt>
                <c:pt idx="155">
                  <c:v>190.09</c:v>
                </c:pt>
                <c:pt idx="156">
                  <c:v>191.09</c:v>
                </c:pt>
                <c:pt idx="157">
                  <c:v>192.09</c:v>
                </c:pt>
                <c:pt idx="158">
                  <c:v>193.09</c:v>
                </c:pt>
                <c:pt idx="159">
                  <c:v>194.09</c:v>
                </c:pt>
                <c:pt idx="160">
                  <c:v>195.09</c:v>
                </c:pt>
                <c:pt idx="161">
                  <c:v>196.09</c:v>
                </c:pt>
                <c:pt idx="162">
                  <c:v>197.09</c:v>
                </c:pt>
                <c:pt idx="163">
                  <c:v>198.09</c:v>
                </c:pt>
                <c:pt idx="164">
                  <c:v>199.09</c:v>
                </c:pt>
                <c:pt idx="165">
                  <c:v>200.09</c:v>
                </c:pt>
                <c:pt idx="166">
                  <c:v>201.09</c:v>
                </c:pt>
                <c:pt idx="167">
                  <c:v>202.09</c:v>
                </c:pt>
                <c:pt idx="168">
                  <c:v>203.09</c:v>
                </c:pt>
                <c:pt idx="169">
                  <c:v>204.09</c:v>
                </c:pt>
                <c:pt idx="170">
                  <c:v>205.09</c:v>
                </c:pt>
                <c:pt idx="171">
                  <c:v>206.09</c:v>
                </c:pt>
                <c:pt idx="172">
                  <c:v>207.09</c:v>
                </c:pt>
                <c:pt idx="173">
                  <c:v>208.09</c:v>
                </c:pt>
                <c:pt idx="174">
                  <c:v>209.09</c:v>
                </c:pt>
                <c:pt idx="175">
                  <c:v>210.09</c:v>
                </c:pt>
                <c:pt idx="176">
                  <c:v>211.09</c:v>
                </c:pt>
                <c:pt idx="177">
                  <c:v>212.09</c:v>
                </c:pt>
                <c:pt idx="178">
                  <c:v>213.09</c:v>
                </c:pt>
                <c:pt idx="179">
                  <c:v>214.09</c:v>
                </c:pt>
                <c:pt idx="180">
                  <c:v>215.09</c:v>
                </c:pt>
                <c:pt idx="181">
                  <c:v>216.09</c:v>
                </c:pt>
                <c:pt idx="182">
                  <c:v>217.09</c:v>
                </c:pt>
                <c:pt idx="183">
                  <c:v>218.09</c:v>
                </c:pt>
                <c:pt idx="184">
                  <c:v>219.09</c:v>
                </c:pt>
                <c:pt idx="185">
                  <c:v>220.09</c:v>
                </c:pt>
                <c:pt idx="186">
                  <c:v>221.09</c:v>
                </c:pt>
                <c:pt idx="187">
                  <c:v>222.09</c:v>
                </c:pt>
                <c:pt idx="188">
                  <c:v>223.09</c:v>
                </c:pt>
                <c:pt idx="189">
                  <c:v>224.09</c:v>
                </c:pt>
                <c:pt idx="190">
                  <c:v>225.09</c:v>
                </c:pt>
                <c:pt idx="191">
                  <c:v>226.09</c:v>
                </c:pt>
                <c:pt idx="192">
                  <c:v>227.09</c:v>
                </c:pt>
                <c:pt idx="193">
                  <c:v>228.09</c:v>
                </c:pt>
                <c:pt idx="194">
                  <c:v>229.09</c:v>
                </c:pt>
                <c:pt idx="195">
                  <c:v>230.09</c:v>
                </c:pt>
                <c:pt idx="196">
                  <c:v>231.09</c:v>
                </c:pt>
                <c:pt idx="197">
                  <c:v>232.09</c:v>
                </c:pt>
                <c:pt idx="198">
                  <c:v>233.09</c:v>
                </c:pt>
                <c:pt idx="199">
                  <c:v>234.09</c:v>
                </c:pt>
                <c:pt idx="200">
                  <c:v>235.09</c:v>
                </c:pt>
                <c:pt idx="201">
                  <c:v>236.09</c:v>
                </c:pt>
                <c:pt idx="202">
                  <c:v>237.09</c:v>
                </c:pt>
                <c:pt idx="203">
                  <c:v>238.09</c:v>
                </c:pt>
                <c:pt idx="204">
                  <c:v>239.09</c:v>
                </c:pt>
                <c:pt idx="205">
                  <c:v>240.09</c:v>
                </c:pt>
                <c:pt idx="206">
                  <c:v>241.09</c:v>
                </c:pt>
                <c:pt idx="207">
                  <c:v>242.09</c:v>
                </c:pt>
                <c:pt idx="208">
                  <c:v>243.09</c:v>
                </c:pt>
                <c:pt idx="209">
                  <c:v>244.09</c:v>
                </c:pt>
                <c:pt idx="210">
                  <c:v>245.09</c:v>
                </c:pt>
                <c:pt idx="211">
                  <c:v>246.09</c:v>
                </c:pt>
                <c:pt idx="212">
                  <c:v>247.09</c:v>
                </c:pt>
                <c:pt idx="213">
                  <c:v>248.09</c:v>
                </c:pt>
                <c:pt idx="214">
                  <c:v>249.09</c:v>
                </c:pt>
                <c:pt idx="215">
                  <c:v>250.09</c:v>
                </c:pt>
                <c:pt idx="216">
                  <c:v>251.09</c:v>
                </c:pt>
                <c:pt idx="217">
                  <c:v>252.09</c:v>
                </c:pt>
                <c:pt idx="218">
                  <c:v>253.09</c:v>
                </c:pt>
                <c:pt idx="219">
                  <c:v>254.09</c:v>
                </c:pt>
                <c:pt idx="220">
                  <c:v>255.09</c:v>
                </c:pt>
                <c:pt idx="221">
                  <c:v>256.08999999999992</c:v>
                </c:pt>
                <c:pt idx="222">
                  <c:v>257.08999999999992</c:v>
                </c:pt>
                <c:pt idx="223">
                  <c:v>258.08999999999992</c:v>
                </c:pt>
                <c:pt idx="224">
                  <c:v>259.08999999999992</c:v>
                </c:pt>
                <c:pt idx="225">
                  <c:v>260.08999999999992</c:v>
                </c:pt>
                <c:pt idx="226">
                  <c:v>261.08999999999992</c:v>
                </c:pt>
                <c:pt idx="227">
                  <c:v>262.08999999999992</c:v>
                </c:pt>
                <c:pt idx="228">
                  <c:v>263.08999999999992</c:v>
                </c:pt>
                <c:pt idx="229">
                  <c:v>264.08999999999992</c:v>
                </c:pt>
                <c:pt idx="230">
                  <c:v>265.08999999999992</c:v>
                </c:pt>
                <c:pt idx="231">
                  <c:v>266.08999999999992</c:v>
                </c:pt>
                <c:pt idx="232">
                  <c:v>267.08999999999992</c:v>
                </c:pt>
                <c:pt idx="233">
                  <c:v>268.08999999999992</c:v>
                </c:pt>
                <c:pt idx="234">
                  <c:v>269.08999999999992</c:v>
                </c:pt>
                <c:pt idx="235">
                  <c:v>270.08999999999992</c:v>
                </c:pt>
                <c:pt idx="236">
                  <c:v>271.08999999999992</c:v>
                </c:pt>
                <c:pt idx="237">
                  <c:v>272.08999999999992</c:v>
                </c:pt>
                <c:pt idx="238">
                  <c:v>273.08999999999992</c:v>
                </c:pt>
                <c:pt idx="239">
                  <c:v>274.08999999999992</c:v>
                </c:pt>
                <c:pt idx="240">
                  <c:v>275.08999999999992</c:v>
                </c:pt>
                <c:pt idx="241">
                  <c:v>276.08999999999992</c:v>
                </c:pt>
                <c:pt idx="242">
                  <c:v>277.08999999999992</c:v>
                </c:pt>
                <c:pt idx="243">
                  <c:v>278.08999999999992</c:v>
                </c:pt>
                <c:pt idx="244">
                  <c:v>279.08999999999992</c:v>
                </c:pt>
                <c:pt idx="245">
                  <c:v>280.08999999999992</c:v>
                </c:pt>
                <c:pt idx="246">
                  <c:v>281.08999999999992</c:v>
                </c:pt>
                <c:pt idx="247">
                  <c:v>282.08999999999992</c:v>
                </c:pt>
                <c:pt idx="248">
                  <c:v>283.08999999999992</c:v>
                </c:pt>
                <c:pt idx="249">
                  <c:v>284.08999999999992</c:v>
                </c:pt>
                <c:pt idx="250">
                  <c:v>285.08999999999992</c:v>
                </c:pt>
                <c:pt idx="251">
                  <c:v>286.08999999999992</c:v>
                </c:pt>
                <c:pt idx="252">
                  <c:v>287.08999999999992</c:v>
                </c:pt>
                <c:pt idx="253">
                  <c:v>288.08999999999992</c:v>
                </c:pt>
                <c:pt idx="254">
                  <c:v>289.08999999999992</c:v>
                </c:pt>
                <c:pt idx="255">
                  <c:v>290.08999999999992</c:v>
                </c:pt>
                <c:pt idx="256">
                  <c:v>291.08999999999992</c:v>
                </c:pt>
                <c:pt idx="257">
                  <c:v>292.08999999999992</c:v>
                </c:pt>
                <c:pt idx="258">
                  <c:v>293.08999999999992</c:v>
                </c:pt>
                <c:pt idx="259">
                  <c:v>294.08999999999992</c:v>
                </c:pt>
                <c:pt idx="260">
                  <c:v>295.08999999999992</c:v>
                </c:pt>
                <c:pt idx="261">
                  <c:v>296.08999999999992</c:v>
                </c:pt>
                <c:pt idx="262">
                  <c:v>297.08999999999992</c:v>
                </c:pt>
                <c:pt idx="263">
                  <c:v>298.08999999999992</c:v>
                </c:pt>
                <c:pt idx="264">
                  <c:v>299.08999999999992</c:v>
                </c:pt>
                <c:pt idx="265">
                  <c:v>300.08999999999992</c:v>
                </c:pt>
                <c:pt idx="266">
                  <c:v>301.08999999999992</c:v>
                </c:pt>
                <c:pt idx="267">
                  <c:v>302.08999999999992</c:v>
                </c:pt>
                <c:pt idx="268">
                  <c:v>303.08999999999992</c:v>
                </c:pt>
                <c:pt idx="269">
                  <c:v>304.08999999999992</c:v>
                </c:pt>
                <c:pt idx="270">
                  <c:v>305.08999999999992</c:v>
                </c:pt>
                <c:pt idx="271">
                  <c:v>306.08999999999992</c:v>
                </c:pt>
                <c:pt idx="272">
                  <c:v>307.08999999999992</c:v>
                </c:pt>
                <c:pt idx="273">
                  <c:v>308.08999999999992</c:v>
                </c:pt>
                <c:pt idx="274">
                  <c:v>309.08999999999992</c:v>
                </c:pt>
                <c:pt idx="275">
                  <c:v>310.08999999999992</c:v>
                </c:pt>
                <c:pt idx="276">
                  <c:v>311.08999999999992</c:v>
                </c:pt>
                <c:pt idx="277">
                  <c:v>312.08999999999992</c:v>
                </c:pt>
                <c:pt idx="278">
                  <c:v>313.08999999999992</c:v>
                </c:pt>
                <c:pt idx="279">
                  <c:v>314.08999999999992</c:v>
                </c:pt>
                <c:pt idx="280">
                  <c:v>315.08999999999992</c:v>
                </c:pt>
                <c:pt idx="281">
                  <c:v>316.08999999999992</c:v>
                </c:pt>
                <c:pt idx="282">
                  <c:v>317.08999999999992</c:v>
                </c:pt>
                <c:pt idx="283">
                  <c:v>318.08999999999992</c:v>
                </c:pt>
                <c:pt idx="284">
                  <c:v>319.08999999999992</c:v>
                </c:pt>
                <c:pt idx="285">
                  <c:v>320.08999999999992</c:v>
                </c:pt>
                <c:pt idx="286">
                  <c:v>321.08999999999992</c:v>
                </c:pt>
                <c:pt idx="287">
                  <c:v>322.08999999999992</c:v>
                </c:pt>
                <c:pt idx="288">
                  <c:v>323.08999999999992</c:v>
                </c:pt>
                <c:pt idx="289">
                  <c:v>324.08999999999992</c:v>
                </c:pt>
                <c:pt idx="290">
                  <c:v>325.08999999999992</c:v>
                </c:pt>
                <c:pt idx="291">
                  <c:v>326.08999999999992</c:v>
                </c:pt>
                <c:pt idx="292">
                  <c:v>327.08999999999992</c:v>
                </c:pt>
                <c:pt idx="293">
                  <c:v>328.09</c:v>
                </c:pt>
                <c:pt idx="294">
                  <c:v>329.09</c:v>
                </c:pt>
                <c:pt idx="295">
                  <c:v>330.09</c:v>
                </c:pt>
                <c:pt idx="296">
                  <c:v>331.09</c:v>
                </c:pt>
                <c:pt idx="297">
                  <c:v>332.09</c:v>
                </c:pt>
                <c:pt idx="298">
                  <c:v>333.09</c:v>
                </c:pt>
                <c:pt idx="299">
                  <c:v>334.09</c:v>
                </c:pt>
                <c:pt idx="300">
                  <c:v>335.09</c:v>
                </c:pt>
                <c:pt idx="301">
                  <c:v>336.09</c:v>
                </c:pt>
                <c:pt idx="302">
                  <c:v>337.09</c:v>
                </c:pt>
                <c:pt idx="303">
                  <c:v>338.09</c:v>
                </c:pt>
                <c:pt idx="304">
                  <c:v>339.09</c:v>
                </c:pt>
                <c:pt idx="305">
                  <c:v>340.09</c:v>
                </c:pt>
                <c:pt idx="306">
                  <c:v>341.09</c:v>
                </c:pt>
                <c:pt idx="307">
                  <c:v>342.09</c:v>
                </c:pt>
                <c:pt idx="308">
                  <c:v>343.09</c:v>
                </c:pt>
                <c:pt idx="309">
                  <c:v>344.09</c:v>
                </c:pt>
                <c:pt idx="310">
                  <c:v>345.09</c:v>
                </c:pt>
                <c:pt idx="311">
                  <c:v>346.09</c:v>
                </c:pt>
                <c:pt idx="312">
                  <c:v>347.09</c:v>
                </c:pt>
                <c:pt idx="313">
                  <c:v>348.09</c:v>
                </c:pt>
                <c:pt idx="314">
                  <c:v>349.09</c:v>
                </c:pt>
                <c:pt idx="315">
                  <c:v>350.09</c:v>
                </c:pt>
                <c:pt idx="316">
                  <c:v>351.09</c:v>
                </c:pt>
                <c:pt idx="317">
                  <c:v>352.09</c:v>
                </c:pt>
                <c:pt idx="318">
                  <c:v>353.09</c:v>
                </c:pt>
                <c:pt idx="319">
                  <c:v>354.09</c:v>
                </c:pt>
                <c:pt idx="320">
                  <c:v>355.09</c:v>
                </c:pt>
                <c:pt idx="321">
                  <c:v>356.09</c:v>
                </c:pt>
                <c:pt idx="322">
                  <c:v>357.09</c:v>
                </c:pt>
                <c:pt idx="323">
                  <c:v>358.09</c:v>
                </c:pt>
                <c:pt idx="324">
                  <c:v>359.09</c:v>
                </c:pt>
                <c:pt idx="325">
                  <c:v>360.09</c:v>
                </c:pt>
                <c:pt idx="326">
                  <c:v>361.09</c:v>
                </c:pt>
                <c:pt idx="327">
                  <c:v>362.09</c:v>
                </c:pt>
                <c:pt idx="328">
                  <c:v>363.09</c:v>
                </c:pt>
                <c:pt idx="329">
                  <c:v>364.09</c:v>
                </c:pt>
                <c:pt idx="330">
                  <c:v>365.09</c:v>
                </c:pt>
                <c:pt idx="331">
                  <c:v>366.09</c:v>
                </c:pt>
                <c:pt idx="332">
                  <c:v>367.09</c:v>
                </c:pt>
                <c:pt idx="333">
                  <c:v>368.09</c:v>
                </c:pt>
                <c:pt idx="334">
                  <c:v>369.09</c:v>
                </c:pt>
                <c:pt idx="335">
                  <c:v>370.09</c:v>
                </c:pt>
                <c:pt idx="336">
                  <c:v>371.09</c:v>
                </c:pt>
                <c:pt idx="337">
                  <c:v>372.09</c:v>
                </c:pt>
                <c:pt idx="338">
                  <c:v>373.09</c:v>
                </c:pt>
                <c:pt idx="339">
                  <c:v>374.09</c:v>
                </c:pt>
                <c:pt idx="340">
                  <c:v>375.09</c:v>
                </c:pt>
                <c:pt idx="341">
                  <c:v>376.09</c:v>
                </c:pt>
                <c:pt idx="342">
                  <c:v>377.09</c:v>
                </c:pt>
                <c:pt idx="343">
                  <c:v>378.09</c:v>
                </c:pt>
                <c:pt idx="344">
                  <c:v>379.09</c:v>
                </c:pt>
                <c:pt idx="345">
                  <c:v>380.09</c:v>
                </c:pt>
                <c:pt idx="346">
                  <c:v>381.09</c:v>
                </c:pt>
                <c:pt idx="347">
                  <c:v>382.09</c:v>
                </c:pt>
                <c:pt idx="348">
                  <c:v>383.09</c:v>
                </c:pt>
                <c:pt idx="349">
                  <c:v>384.09</c:v>
                </c:pt>
                <c:pt idx="350">
                  <c:v>385.09</c:v>
                </c:pt>
                <c:pt idx="351">
                  <c:v>386.09</c:v>
                </c:pt>
                <c:pt idx="352">
                  <c:v>387.09</c:v>
                </c:pt>
                <c:pt idx="353">
                  <c:v>388.09</c:v>
                </c:pt>
                <c:pt idx="354">
                  <c:v>389.09</c:v>
                </c:pt>
                <c:pt idx="355">
                  <c:v>390.09</c:v>
                </c:pt>
                <c:pt idx="356">
                  <c:v>391.09</c:v>
                </c:pt>
                <c:pt idx="357">
                  <c:v>392.09</c:v>
                </c:pt>
                <c:pt idx="358">
                  <c:v>393.09</c:v>
                </c:pt>
                <c:pt idx="359">
                  <c:v>394.09</c:v>
                </c:pt>
                <c:pt idx="360">
                  <c:v>395.09</c:v>
                </c:pt>
                <c:pt idx="361">
                  <c:v>396.09</c:v>
                </c:pt>
                <c:pt idx="362">
                  <c:v>397.09</c:v>
                </c:pt>
                <c:pt idx="363">
                  <c:v>398.09</c:v>
                </c:pt>
                <c:pt idx="364">
                  <c:v>399.09</c:v>
                </c:pt>
                <c:pt idx="365">
                  <c:v>400.09</c:v>
                </c:pt>
                <c:pt idx="366">
                  <c:v>401.09</c:v>
                </c:pt>
                <c:pt idx="367">
                  <c:v>402.09</c:v>
                </c:pt>
                <c:pt idx="368">
                  <c:v>403.09</c:v>
                </c:pt>
                <c:pt idx="369">
                  <c:v>404.09</c:v>
                </c:pt>
                <c:pt idx="370">
                  <c:v>405.09</c:v>
                </c:pt>
                <c:pt idx="371">
                  <c:v>406.09</c:v>
                </c:pt>
                <c:pt idx="372">
                  <c:v>407.09</c:v>
                </c:pt>
                <c:pt idx="373">
                  <c:v>408.09</c:v>
                </c:pt>
                <c:pt idx="374">
                  <c:v>409.09</c:v>
                </c:pt>
                <c:pt idx="375">
                  <c:v>410.09</c:v>
                </c:pt>
                <c:pt idx="376">
                  <c:v>411.09</c:v>
                </c:pt>
                <c:pt idx="377">
                  <c:v>412.09</c:v>
                </c:pt>
                <c:pt idx="378">
                  <c:v>413.09</c:v>
                </c:pt>
                <c:pt idx="379">
                  <c:v>414.09</c:v>
                </c:pt>
                <c:pt idx="380">
                  <c:v>415.09</c:v>
                </c:pt>
                <c:pt idx="381">
                  <c:v>416.09</c:v>
                </c:pt>
                <c:pt idx="382">
                  <c:v>417.09</c:v>
                </c:pt>
                <c:pt idx="383">
                  <c:v>418.09</c:v>
                </c:pt>
                <c:pt idx="384">
                  <c:v>419.09</c:v>
                </c:pt>
                <c:pt idx="385">
                  <c:v>420.09</c:v>
                </c:pt>
                <c:pt idx="386">
                  <c:v>421.09</c:v>
                </c:pt>
                <c:pt idx="387">
                  <c:v>422.09</c:v>
                </c:pt>
                <c:pt idx="388">
                  <c:v>423.09</c:v>
                </c:pt>
                <c:pt idx="389">
                  <c:v>424.09</c:v>
                </c:pt>
                <c:pt idx="390">
                  <c:v>425.09</c:v>
                </c:pt>
                <c:pt idx="391">
                  <c:v>426.09</c:v>
                </c:pt>
                <c:pt idx="392">
                  <c:v>427.09</c:v>
                </c:pt>
                <c:pt idx="393">
                  <c:v>428.09</c:v>
                </c:pt>
                <c:pt idx="394">
                  <c:v>429.09</c:v>
                </c:pt>
                <c:pt idx="395">
                  <c:v>430.09</c:v>
                </c:pt>
                <c:pt idx="396">
                  <c:v>431.09</c:v>
                </c:pt>
                <c:pt idx="397">
                  <c:v>432.09</c:v>
                </c:pt>
                <c:pt idx="398">
                  <c:v>433.09</c:v>
                </c:pt>
                <c:pt idx="399">
                  <c:v>434.09</c:v>
                </c:pt>
                <c:pt idx="400">
                  <c:v>435.09</c:v>
                </c:pt>
                <c:pt idx="401">
                  <c:v>436.09</c:v>
                </c:pt>
                <c:pt idx="402">
                  <c:v>437.09</c:v>
                </c:pt>
                <c:pt idx="403">
                  <c:v>438.09</c:v>
                </c:pt>
                <c:pt idx="404">
                  <c:v>439.09</c:v>
                </c:pt>
                <c:pt idx="405">
                  <c:v>440.09</c:v>
                </c:pt>
                <c:pt idx="406">
                  <c:v>441.09</c:v>
                </c:pt>
                <c:pt idx="407">
                  <c:v>442.09</c:v>
                </c:pt>
                <c:pt idx="408">
                  <c:v>443.09</c:v>
                </c:pt>
                <c:pt idx="409">
                  <c:v>444.09</c:v>
                </c:pt>
                <c:pt idx="410">
                  <c:v>445.09</c:v>
                </c:pt>
                <c:pt idx="411">
                  <c:v>446.09</c:v>
                </c:pt>
                <c:pt idx="412">
                  <c:v>447.09</c:v>
                </c:pt>
                <c:pt idx="413">
                  <c:v>448.09</c:v>
                </c:pt>
                <c:pt idx="414">
                  <c:v>449.09</c:v>
                </c:pt>
                <c:pt idx="415">
                  <c:v>450.09</c:v>
                </c:pt>
                <c:pt idx="416">
                  <c:v>451.09</c:v>
                </c:pt>
                <c:pt idx="417">
                  <c:v>452.09</c:v>
                </c:pt>
                <c:pt idx="418">
                  <c:v>453.09</c:v>
                </c:pt>
                <c:pt idx="419">
                  <c:v>454.09</c:v>
                </c:pt>
                <c:pt idx="420">
                  <c:v>455.09</c:v>
                </c:pt>
                <c:pt idx="421">
                  <c:v>456.09</c:v>
                </c:pt>
                <c:pt idx="422">
                  <c:v>457.09</c:v>
                </c:pt>
                <c:pt idx="423">
                  <c:v>458.09</c:v>
                </c:pt>
                <c:pt idx="424">
                  <c:v>459.09</c:v>
                </c:pt>
                <c:pt idx="425">
                  <c:v>460.09</c:v>
                </c:pt>
                <c:pt idx="426">
                  <c:v>461.09</c:v>
                </c:pt>
                <c:pt idx="427">
                  <c:v>462.09</c:v>
                </c:pt>
                <c:pt idx="428">
                  <c:v>463.09</c:v>
                </c:pt>
                <c:pt idx="429">
                  <c:v>464.09</c:v>
                </c:pt>
                <c:pt idx="430">
                  <c:v>465.09</c:v>
                </c:pt>
                <c:pt idx="431">
                  <c:v>466.09</c:v>
                </c:pt>
                <c:pt idx="432">
                  <c:v>467.09</c:v>
                </c:pt>
                <c:pt idx="433">
                  <c:v>468.09</c:v>
                </c:pt>
                <c:pt idx="434">
                  <c:v>469.09</c:v>
                </c:pt>
                <c:pt idx="435">
                  <c:v>470.09</c:v>
                </c:pt>
                <c:pt idx="436">
                  <c:v>471.09</c:v>
                </c:pt>
                <c:pt idx="437">
                  <c:v>472.09</c:v>
                </c:pt>
                <c:pt idx="438">
                  <c:v>473.09</c:v>
                </c:pt>
                <c:pt idx="439">
                  <c:v>474.09</c:v>
                </c:pt>
                <c:pt idx="440">
                  <c:v>475.09</c:v>
                </c:pt>
                <c:pt idx="441">
                  <c:v>476.09</c:v>
                </c:pt>
                <c:pt idx="442">
                  <c:v>477.09</c:v>
                </c:pt>
                <c:pt idx="443">
                  <c:v>478.09</c:v>
                </c:pt>
                <c:pt idx="444">
                  <c:v>479.09</c:v>
                </c:pt>
                <c:pt idx="445">
                  <c:v>480.09</c:v>
                </c:pt>
                <c:pt idx="446">
                  <c:v>481.09</c:v>
                </c:pt>
                <c:pt idx="447">
                  <c:v>482.09</c:v>
                </c:pt>
                <c:pt idx="448">
                  <c:v>483.09</c:v>
                </c:pt>
                <c:pt idx="449">
                  <c:v>484.09</c:v>
                </c:pt>
                <c:pt idx="450">
                  <c:v>485.09</c:v>
                </c:pt>
                <c:pt idx="451">
                  <c:v>486.09</c:v>
                </c:pt>
                <c:pt idx="452">
                  <c:v>487.09</c:v>
                </c:pt>
                <c:pt idx="453">
                  <c:v>488.09</c:v>
                </c:pt>
                <c:pt idx="454">
                  <c:v>489.09</c:v>
                </c:pt>
                <c:pt idx="455">
                  <c:v>490.09</c:v>
                </c:pt>
                <c:pt idx="456">
                  <c:v>491.09</c:v>
                </c:pt>
                <c:pt idx="457">
                  <c:v>492.09</c:v>
                </c:pt>
                <c:pt idx="458">
                  <c:v>493.09</c:v>
                </c:pt>
                <c:pt idx="459">
                  <c:v>494.09</c:v>
                </c:pt>
                <c:pt idx="460">
                  <c:v>495.09</c:v>
                </c:pt>
                <c:pt idx="461">
                  <c:v>496.09</c:v>
                </c:pt>
                <c:pt idx="462">
                  <c:v>497.09</c:v>
                </c:pt>
                <c:pt idx="463">
                  <c:v>498.09</c:v>
                </c:pt>
                <c:pt idx="464">
                  <c:v>499.09</c:v>
                </c:pt>
                <c:pt idx="465">
                  <c:v>500.09</c:v>
                </c:pt>
                <c:pt idx="466">
                  <c:v>501.09</c:v>
                </c:pt>
                <c:pt idx="467">
                  <c:v>502.09</c:v>
                </c:pt>
                <c:pt idx="468">
                  <c:v>503.09</c:v>
                </c:pt>
                <c:pt idx="469">
                  <c:v>504.09</c:v>
                </c:pt>
                <c:pt idx="470">
                  <c:v>505.09</c:v>
                </c:pt>
                <c:pt idx="471">
                  <c:v>506.09</c:v>
                </c:pt>
                <c:pt idx="472">
                  <c:v>507.09</c:v>
                </c:pt>
                <c:pt idx="473">
                  <c:v>508.09</c:v>
                </c:pt>
                <c:pt idx="474">
                  <c:v>509.09</c:v>
                </c:pt>
                <c:pt idx="475">
                  <c:v>510.09</c:v>
                </c:pt>
                <c:pt idx="476">
                  <c:v>511.09</c:v>
                </c:pt>
                <c:pt idx="477">
                  <c:v>512.09</c:v>
                </c:pt>
                <c:pt idx="478">
                  <c:v>513.09</c:v>
                </c:pt>
                <c:pt idx="479">
                  <c:v>514.09</c:v>
                </c:pt>
                <c:pt idx="480">
                  <c:v>515.09</c:v>
                </c:pt>
                <c:pt idx="481">
                  <c:v>516.09</c:v>
                </c:pt>
                <c:pt idx="482">
                  <c:v>517.09</c:v>
                </c:pt>
                <c:pt idx="483">
                  <c:v>518.09</c:v>
                </c:pt>
                <c:pt idx="484">
                  <c:v>519.09</c:v>
                </c:pt>
                <c:pt idx="485">
                  <c:v>520.09</c:v>
                </c:pt>
                <c:pt idx="486">
                  <c:v>521.09</c:v>
                </c:pt>
                <c:pt idx="487">
                  <c:v>522.09</c:v>
                </c:pt>
                <c:pt idx="488">
                  <c:v>523.09</c:v>
                </c:pt>
                <c:pt idx="489">
                  <c:v>524.09</c:v>
                </c:pt>
                <c:pt idx="490">
                  <c:v>525.09</c:v>
                </c:pt>
                <c:pt idx="491">
                  <c:v>526.09</c:v>
                </c:pt>
                <c:pt idx="492">
                  <c:v>527.09</c:v>
                </c:pt>
                <c:pt idx="493">
                  <c:v>528.09</c:v>
                </c:pt>
                <c:pt idx="494">
                  <c:v>529.09</c:v>
                </c:pt>
                <c:pt idx="495">
                  <c:v>530.09</c:v>
                </c:pt>
                <c:pt idx="496">
                  <c:v>531.09</c:v>
                </c:pt>
                <c:pt idx="497">
                  <c:v>532.09</c:v>
                </c:pt>
                <c:pt idx="498">
                  <c:v>533.09</c:v>
                </c:pt>
                <c:pt idx="499">
                  <c:v>534.09</c:v>
                </c:pt>
                <c:pt idx="500">
                  <c:v>535.09</c:v>
                </c:pt>
                <c:pt idx="501">
                  <c:v>536.09</c:v>
                </c:pt>
                <c:pt idx="502">
                  <c:v>537.09</c:v>
                </c:pt>
                <c:pt idx="503">
                  <c:v>538.09</c:v>
                </c:pt>
                <c:pt idx="504">
                  <c:v>539.09</c:v>
                </c:pt>
                <c:pt idx="505">
                  <c:v>540.09</c:v>
                </c:pt>
                <c:pt idx="506">
                  <c:v>541.09</c:v>
                </c:pt>
                <c:pt idx="507">
                  <c:v>542.09</c:v>
                </c:pt>
                <c:pt idx="508">
                  <c:v>543.09</c:v>
                </c:pt>
                <c:pt idx="509">
                  <c:v>544.09</c:v>
                </c:pt>
                <c:pt idx="510">
                  <c:v>545.09</c:v>
                </c:pt>
                <c:pt idx="511">
                  <c:v>546.09</c:v>
                </c:pt>
                <c:pt idx="512">
                  <c:v>547.09</c:v>
                </c:pt>
                <c:pt idx="513">
                  <c:v>548.09</c:v>
                </c:pt>
                <c:pt idx="514">
                  <c:v>549.09</c:v>
                </c:pt>
                <c:pt idx="515">
                  <c:v>550.09</c:v>
                </c:pt>
                <c:pt idx="516">
                  <c:v>551.09</c:v>
                </c:pt>
                <c:pt idx="517">
                  <c:v>552.09</c:v>
                </c:pt>
                <c:pt idx="518">
                  <c:v>553.09</c:v>
                </c:pt>
                <c:pt idx="519">
                  <c:v>554.09</c:v>
                </c:pt>
                <c:pt idx="520">
                  <c:v>555.09</c:v>
                </c:pt>
                <c:pt idx="521">
                  <c:v>556.09</c:v>
                </c:pt>
                <c:pt idx="522">
                  <c:v>557.09</c:v>
                </c:pt>
                <c:pt idx="523">
                  <c:v>558.09</c:v>
                </c:pt>
                <c:pt idx="524">
                  <c:v>559.09</c:v>
                </c:pt>
                <c:pt idx="525">
                  <c:v>560.09</c:v>
                </c:pt>
                <c:pt idx="526">
                  <c:v>561.09</c:v>
                </c:pt>
                <c:pt idx="527">
                  <c:v>562.09</c:v>
                </c:pt>
                <c:pt idx="528">
                  <c:v>563.09</c:v>
                </c:pt>
                <c:pt idx="529">
                  <c:v>564.09</c:v>
                </c:pt>
                <c:pt idx="530">
                  <c:v>565.09</c:v>
                </c:pt>
                <c:pt idx="531">
                  <c:v>566.09</c:v>
                </c:pt>
                <c:pt idx="532">
                  <c:v>567.09</c:v>
                </c:pt>
                <c:pt idx="533">
                  <c:v>568.09</c:v>
                </c:pt>
                <c:pt idx="534">
                  <c:v>569.09</c:v>
                </c:pt>
                <c:pt idx="535">
                  <c:v>570.09</c:v>
                </c:pt>
                <c:pt idx="536">
                  <c:v>571.09</c:v>
                </c:pt>
                <c:pt idx="537">
                  <c:v>572.09</c:v>
                </c:pt>
                <c:pt idx="538">
                  <c:v>573.09</c:v>
                </c:pt>
                <c:pt idx="539">
                  <c:v>574.09</c:v>
                </c:pt>
                <c:pt idx="540">
                  <c:v>575.09</c:v>
                </c:pt>
                <c:pt idx="541">
                  <c:v>576.09</c:v>
                </c:pt>
                <c:pt idx="542">
                  <c:v>577.09</c:v>
                </c:pt>
                <c:pt idx="543">
                  <c:v>578.09</c:v>
                </c:pt>
                <c:pt idx="544">
                  <c:v>579.09</c:v>
                </c:pt>
                <c:pt idx="545">
                  <c:v>580.09</c:v>
                </c:pt>
                <c:pt idx="546">
                  <c:v>581.09</c:v>
                </c:pt>
                <c:pt idx="547">
                  <c:v>582.09</c:v>
                </c:pt>
                <c:pt idx="548">
                  <c:v>583.09</c:v>
                </c:pt>
                <c:pt idx="549">
                  <c:v>584.09</c:v>
                </c:pt>
                <c:pt idx="550">
                  <c:v>585.09</c:v>
                </c:pt>
                <c:pt idx="551">
                  <c:v>586.09</c:v>
                </c:pt>
                <c:pt idx="552">
                  <c:v>587.09</c:v>
                </c:pt>
                <c:pt idx="553">
                  <c:v>588.09</c:v>
                </c:pt>
                <c:pt idx="554">
                  <c:v>589.09</c:v>
                </c:pt>
                <c:pt idx="555">
                  <c:v>590.09</c:v>
                </c:pt>
                <c:pt idx="556">
                  <c:v>591.09</c:v>
                </c:pt>
                <c:pt idx="557">
                  <c:v>592.09</c:v>
                </c:pt>
                <c:pt idx="558">
                  <c:v>593.09</c:v>
                </c:pt>
                <c:pt idx="559">
                  <c:v>594.09</c:v>
                </c:pt>
                <c:pt idx="560">
                  <c:v>595.09</c:v>
                </c:pt>
                <c:pt idx="561">
                  <c:v>596.09</c:v>
                </c:pt>
                <c:pt idx="562">
                  <c:v>597.09</c:v>
                </c:pt>
                <c:pt idx="563">
                  <c:v>598.09</c:v>
                </c:pt>
                <c:pt idx="564">
                  <c:v>599.09</c:v>
                </c:pt>
                <c:pt idx="565">
                  <c:v>600.09</c:v>
                </c:pt>
                <c:pt idx="566">
                  <c:v>601.09</c:v>
                </c:pt>
                <c:pt idx="567">
                  <c:v>602.09</c:v>
                </c:pt>
                <c:pt idx="568">
                  <c:v>603.09</c:v>
                </c:pt>
                <c:pt idx="569">
                  <c:v>604.09</c:v>
                </c:pt>
                <c:pt idx="570">
                  <c:v>605.09</c:v>
                </c:pt>
                <c:pt idx="571">
                  <c:v>606.09</c:v>
                </c:pt>
                <c:pt idx="572">
                  <c:v>607.09</c:v>
                </c:pt>
                <c:pt idx="573">
                  <c:v>608.09</c:v>
                </c:pt>
                <c:pt idx="574">
                  <c:v>609.09</c:v>
                </c:pt>
                <c:pt idx="575">
                  <c:v>610.09</c:v>
                </c:pt>
                <c:pt idx="576">
                  <c:v>611.09</c:v>
                </c:pt>
                <c:pt idx="577">
                  <c:v>612.09</c:v>
                </c:pt>
                <c:pt idx="578">
                  <c:v>613.09</c:v>
                </c:pt>
                <c:pt idx="579">
                  <c:v>614.09</c:v>
                </c:pt>
                <c:pt idx="580">
                  <c:v>615.09</c:v>
                </c:pt>
                <c:pt idx="581">
                  <c:v>616.09</c:v>
                </c:pt>
                <c:pt idx="582">
                  <c:v>617.09</c:v>
                </c:pt>
                <c:pt idx="583">
                  <c:v>618.09</c:v>
                </c:pt>
                <c:pt idx="584">
                  <c:v>619.09</c:v>
                </c:pt>
                <c:pt idx="585">
                  <c:v>620.09</c:v>
                </c:pt>
                <c:pt idx="586">
                  <c:v>621.09</c:v>
                </c:pt>
                <c:pt idx="587">
                  <c:v>622.09</c:v>
                </c:pt>
                <c:pt idx="588">
                  <c:v>623.09</c:v>
                </c:pt>
                <c:pt idx="589">
                  <c:v>624.09</c:v>
                </c:pt>
                <c:pt idx="590">
                  <c:v>625.09</c:v>
                </c:pt>
                <c:pt idx="591">
                  <c:v>626.09</c:v>
                </c:pt>
                <c:pt idx="592">
                  <c:v>627.09</c:v>
                </c:pt>
                <c:pt idx="593">
                  <c:v>628.09</c:v>
                </c:pt>
                <c:pt idx="594">
                  <c:v>629.09</c:v>
                </c:pt>
                <c:pt idx="595">
                  <c:v>630.09</c:v>
                </c:pt>
                <c:pt idx="596">
                  <c:v>631.09</c:v>
                </c:pt>
                <c:pt idx="597">
                  <c:v>632.09</c:v>
                </c:pt>
                <c:pt idx="598">
                  <c:v>633.09</c:v>
                </c:pt>
                <c:pt idx="599">
                  <c:v>634.09</c:v>
                </c:pt>
                <c:pt idx="600">
                  <c:v>635.09</c:v>
                </c:pt>
                <c:pt idx="601">
                  <c:v>636.09</c:v>
                </c:pt>
                <c:pt idx="602">
                  <c:v>637.09</c:v>
                </c:pt>
                <c:pt idx="603">
                  <c:v>638.09</c:v>
                </c:pt>
                <c:pt idx="604">
                  <c:v>639.09</c:v>
                </c:pt>
                <c:pt idx="605">
                  <c:v>640.09</c:v>
                </c:pt>
                <c:pt idx="606">
                  <c:v>641.09</c:v>
                </c:pt>
                <c:pt idx="607">
                  <c:v>642.09</c:v>
                </c:pt>
                <c:pt idx="608">
                  <c:v>643.09</c:v>
                </c:pt>
                <c:pt idx="609">
                  <c:v>644.09</c:v>
                </c:pt>
                <c:pt idx="610">
                  <c:v>645.09</c:v>
                </c:pt>
                <c:pt idx="611">
                  <c:v>646.09</c:v>
                </c:pt>
                <c:pt idx="612">
                  <c:v>647.09</c:v>
                </c:pt>
                <c:pt idx="613">
                  <c:v>648.09</c:v>
                </c:pt>
                <c:pt idx="614">
                  <c:v>649.09</c:v>
                </c:pt>
                <c:pt idx="615">
                  <c:v>650.09</c:v>
                </c:pt>
                <c:pt idx="616">
                  <c:v>651.09</c:v>
                </c:pt>
                <c:pt idx="617">
                  <c:v>652.09</c:v>
                </c:pt>
                <c:pt idx="618">
                  <c:v>653.09</c:v>
                </c:pt>
                <c:pt idx="619">
                  <c:v>654.09</c:v>
                </c:pt>
                <c:pt idx="620">
                  <c:v>655.09</c:v>
                </c:pt>
                <c:pt idx="621">
                  <c:v>656.09</c:v>
                </c:pt>
                <c:pt idx="622">
                  <c:v>657.09</c:v>
                </c:pt>
                <c:pt idx="623">
                  <c:v>658.09</c:v>
                </c:pt>
                <c:pt idx="624">
                  <c:v>659.09</c:v>
                </c:pt>
                <c:pt idx="625">
                  <c:v>660.09</c:v>
                </c:pt>
                <c:pt idx="626">
                  <c:v>661.09</c:v>
                </c:pt>
                <c:pt idx="627">
                  <c:v>662.09</c:v>
                </c:pt>
                <c:pt idx="628">
                  <c:v>663.09</c:v>
                </c:pt>
                <c:pt idx="629">
                  <c:v>664.09</c:v>
                </c:pt>
                <c:pt idx="630">
                  <c:v>665.09</c:v>
                </c:pt>
                <c:pt idx="631">
                  <c:v>666.09</c:v>
                </c:pt>
                <c:pt idx="632">
                  <c:v>667.09</c:v>
                </c:pt>
                <c:pt idx="633">
                  <c:v>668.09</c:v>
                </c:pt>
                <c:pt idx="634">
                  <c:v>669.09</c:v>
                </c:pt>
                <c:pt idx="635">
                  <c:v>670.09</c:v>
                </c:pt>
                <c:pt idx="636">
                  <c:v>671.09</c:v>
                </c:pt>
                <c:pt idx="637">
                  <c:v>672.09</c:v>
                </c:pt>
                <c:pt idx="638">
                  <c:v>673.09</c:v>
                </c:pt>
                <c:pt idx="639">
                  <c:v>674.09</c:v>
                </c:pt>
                <c:pt idx="640">
                  <c:v>675.09</c:v>
                </c:pt>
                <c:pt idx="641">
                  <c:v>676.09</c:v>
                </c:pt>
                <c:pt idx="642">
                  <c:v>677.09</c:v>
                </c:pt>
                <c:pt idx="643">
                  <c:v>678.09</c:v>
                </c:pt>
                <c:pt idx="644">
                  <c:v>679.09</c:v>
                </c:pt>
                <c:pt idx="645">
                  <c:v>680.09</c:v>
                </c:pt>
                <c:pt idx="646">
                  <c:v>681.09</c:v>
                </c:pt>
                <c:pt idx="647">
                  <c:v>682.09</c:v>
                </c:pt>
                <c:pt idx="648">
                  <c:v>683.09</c:v>
                </c:pt>
                <c:pt idx="649">
                  <c:v>684.09</c:v>
                </c:pt>
                <c:pt idx="650">
                  <c:v>685.09</c:v>
                </c:pt>
                <c:pt idx="651">
                  <c:v>686.09</c:v>
                </c:pt>
                <c:pt idx="652">
                  <c:v>687.09</c:v>
                </c:pt>
                <c:pt idx="653">
                  <c:v>688.09</c:v>
                </c:pt>
                <c:pt idx="654">
                  <c:v>689.09</c:v>
                </c:pt>
                <c:pt idx="655">
                  <c:v>690.09</c:v>
                </c:pt>
                <c:pt idx="656">
                  <c:v>691.09</c:v>
                </c:pt>
                <c:pt idx="657">
                  <c:v>692.09</c:v>
                </c:pt>
                <c:pt idx="658">
                  <c:v>693.09</c:v>
                </c:pt>
                <c:pt idx="659">
                  <c:v>694.09</c:v>
                </c:pt>
                <c:pt idx="660">
                  <c:v>695.09</c:v>
                </c:pt>
                <c:pt idx="661">
                  <c:v>696.09</c:v>
                </c:pt>
                <c:pt idx="662">
                  <c:v>697.09</c:v>
                </c:pt>
                <c:pt idx="663">
                  <c:v>698.09</c:v>
                </c:pt>
                <c:pt idx="664">
                  <c:v>699.09</c:v>
                </c:pt>
                <c:pt idx="665">
                  <c:v>700.09</c:v>
                </c:pt>
                <c:pt idx="666">
                  <c:v>701.09</c:v>
                </c:pt>
                <c:pt idx="667">
                  <c:v>702.09</c:v>
                </c:pt>
                <c:pt idx="668">
                  <c:v>703.09</c:v>
                </c:pt>
                <c:pt idx="669">
                  <c:v>704.09</c:v>
                </c:pt>
                <c:pt idx="670">
                  <c:v>705.09</c:v>
                </c:pt>
                <c:pt idx="671">
                  <c:v>706.09</c:v>
                </c:pt>
                <c:pt idx="672">
                  <c:v>707.09</c:v>
                </c:pt>
                <c:pt idx="673">
                  <c:v>708.09</c:v>
                </c:pt>
                <c:pt idx="674">
                  <c:v>709.09</c:v>
                </c:pt>
                <c:pt idx="675">
                  <c:v>710.09</c:v>
                </c:pt>
                <c:pt idx="676">
                  <c:v>711.09</c:v>
                </c:pt>
                <c:pt idx="677">
                  <c:v>712.09</c:v>
                </c:pt>
                <c:pt idx="678">
                  <c:v>713.09</c:v>
                </c:pt>
                <c:pt idx="679">
                  <c:v>714.09</c:v>
                </c:pt>
                <c:pt idx="680">
                  <c:v>715.09</c:v>
                </c:pt>
                <c:pt idx="681">
                  <c:v>716.09</c:v>
                </c:pt>
                <c:pt idx="682">
                  <c:v>717.09</c:v>
                </c:pt>
                <c:pt idx="683">
                  <c:v>718.09</c:v>
                </c:pt>
                <c:pt idx="684">
                  <c:v>719.09</c:v>
                </c:pt>
                <c:pt idx="685">
                  <c:v>720.09</c:v>
                </c:pt>
                <c:pt idx="686">
                  <c:v>721.09</c:v>
                </c:pt>
                <c:pt idx="687">
                  <c:v>722.09</c:v>
                </c:pt>
                <c:pt idx="688">
                  <c:v>723.09</c:v>
                </c:pt>
                <c:pt idx="689">
                  <c:v>724.09</c:v>
                </c:pt>
                <c:pt idx="690">
                  <c:v>725.09</c:v>
                </c:pt>
                <c:pt idx="691">
                  <c:v>726.09</c:v>
                </c:pt>
                <c:pt idx="692">
                  <c:v>727.09</c:v>
                </c:pt>
                <c:pt idx="693">
                  <c:v>728.09</c:v>
                </c:pt>
                <c:pt idx="694">
                  <c:v>729.09</c:v>
                </c:pt>
                <c:pt idx="695">
                  <c:v>730.09</c:v>
                </c:pt>
                <c:pt idx="696">
                  <c:v>731.09</c:v>
                </c:pt>
                <c:pt idx="697">
                  <c:v>732.09</c:v>
                </c:pt>
                <c:pt idx="698">
                  <c:v>733.09</c:v>
                </c:pt>
                <c:pt idx="699">
                  <c:v>734.09</c:v>
                </c:pt>
                <c:pt idx="700">
                  <c:v>735.09</c:v>
                </c:pt>
                <c:pt idx="701">
                  <c:v>736.09</c:v>
                </c:pt>
                <c:pt idx="702">
                  <c:v>737.09</c:v>
                </c:pt>
                <c:pt idx="703">
                  <c:v>738.09</c:v>
                </c:pt>
                <c:pt idx="704">
                  <c:v>739.09</c:v>
                </c:pt>
                <c:pt idx="705">
                  <c:v>740.09</c:v>
                </c:pt>
                <c:pt idx="706">
                  <c:v>741.09</c:v>
                </c:pt>
                <c:pt idx="707">
                  <c:v>742.09</c:v>
                </c:pt>
                <c:pt idx="708">
                  <c:v>743.09</c:v>
                </c:pt>
                <c:pt idx="709">
                  <c:v>744.09</c:v>
                </c:pt>
                <c:pt idx="710">
                  <c:v>745.09</c:v>
                </c:pt>
                <c:pt idx="711">
                  <c:v>746.09</c:v>
                </c:pt>
                <c:pt idx="712">
                  <c:v>747.09</c:v>
                </c:pt>
                <c:pt idx="713">
                  <c:v>748.09</c:v>
                </c:pt>
                <c:pt idx="714">
                  <c:v>749.09</c:v>
                </c:pt>
                <c:pt idx="715">
                  <c:v>750.09</c:v>
                </c:pt>
                <c:pt idx="716">
                  <c:v>751.09</c:v>
                </c:pt>
                <c:pt idx="717">
                  <c:v>752.09</c:v>
                </c:pt>
                <c:pt idx="718">
                  <c:v>753.09</c:v>
                </c:pt>
                <c:pt idx="719">
                  <c:v>754.09</c:v>
                </c:pt>
                <c:pt idx="720">
                  <c:v>755.09</c:v>
                </c:pt>
                <c:pt idx="721">
                  <c:v>756.09</c:v>
                </c:pt>
                <c:pt idx="722">
                  <c:v>757.09</c:v>
                </c:pt>
                <c:pt idx="723">
                  <c:v>758.09</c:v>
                </c:pt>
                <c:pt idx="724">
                  <c:v>759.09</c:v>
                </c:pt>
                <c:pt idx="725">
                  <c:v>760.09</c:v>
                </c:pt>
                <c:pt idx="726">
                  <c:v>761.09</c:v>
                </c:pt>
                <c:pt idx="727">
                  <c:v>762.09</c:v>
                </c:pt>
                <c:pt idx="728">
                  <c:v>763.09</c:v>
                </c:pt>
                <c:pt idx="729">
                  <c:v>764.09</c:v>
                </c:pt>
                <c:pt idx="730">
                  <c:v>765.09</c:v>
                </c:pt>
                <c:pt idx="731">
                  <c:v>766.09</c:v>
                </c:pt>
                <c:pt idx="732">
                  <c:v>767.09</c:v>
                </c:pt>
                <c:pt idx="733">
                  <c:v>768.09</c:v>
                </c:pt>
                <c:pt idx="734">
                  <c:v>769.09</c:v>
                </c:pt>
                <c:pt idx="735">
                  <c:v>770.09</c:v>
                </c:pt>
                <c:pt idx="736">
                  <c:v>771.09</c:v>
                </c:pt>
                <c:pt idx="737">
                  <c:v>772.09</c:v>
                </c:pt>
                <c:pt idx="738">
                  <c:v>773.09</c:v>
                </c:pt>
                <c:pt idx="739">
                  <c:v>774.09</c:v>
                </c:pt>
                <c:pt idx="740">
                  <c:v>775.09</c:v>
                </c:pt>
                <c:pt idx="741">
                  <c:v>776.09</c:v>
                </c:pt>
                <c:pt idx="742">
                  <c:v>777.09</c:v>
                </c:pt>
                <c:pt idx="743">
                  <c:v>778.09</c:v>
                </c:pt>
                <c:pt idx="744">
                  <c:v>779.09</c:v>
                </c:pt>
                <c:pt idx="745">
                  <c:v>780.09</c:v>
                </c:pt>
                <c:pt idx="746">
                  <c:v>781.09</c:v>
                </c:pt>
                <c:pt idx="747">
                  <c:v>782.09</c:v>
                </c:pt>
                <c:pt idx="748">
                  <c:v>783.09</c:v>
                </c:pt>
                <c:pt idx="749">
                  <c:v>784.09</c:v>
                </c:pt>
                <c:pt idx="750">
                  <c:v>785.09</c:v>
                </c:pt>
                <c:pt idx="751">
                  <c:v>786.09</c:v>
                </c:pt>
                <c:pt idx="752">
                  <c:v>787.09</c:v>
                </c:pt>
                <c:pt idx="753">
                  <c:v>788.09</c:v>
                </c:pt>
                <c:pt idx="754">
                  <c:v>789.09</c:v>
                </c:pt>
                <c:pt idx="755">
                  <c:v>790.09</c:v>
                </c:pt>
                <c:pt idx="756">
                  <c:v>791.09</c:v>
                </c:pt>
                <c:pt idx="757">
                  <c:v>792.09</c:v>
                </c:pt>
                <c:pt idx="758">
                  <c:v>793.09</c:v>
                </c:pt>
                <c:pt idx="759">
                  <c:v>794.09</c:v>
                </c:pt>
                <c:pt idx="760">
                  <c:v>795.09</c:v>
                </c:pt>
                <c:pt idx="761">
                  <c:v>796.09</c:v>
                </c:pt>
                <c:pt idx="762">
                  <c:v>797.09</c:v>
                </c:pt>
                <c:pt idx="763">
                  <c:v>798.09</c:v>
                </c:pt>
                <c:pt idx="764">
                  <c:v>799.09</c:v>
                </c:pt>
                <c:pt idx="765">
                  <c:v>800.09</c:v>
                </c:pt>
                <c:pt idx="766">
                  <c:v>801.09</c:v>
                </c:pt>
                <c:pt idx="767">
                  <c:v>802.09</c:v>
                </c:pt>
                <c:pt idx="768">
                  <c:v>803.09</c:v>
                </c:pt>
                <c:pt idx="769">
                  <c:v>804.09</c:v>
                </c:pt>
                <c:pt idx="770">
                  <c:v>805.09</c:v>
                </c:pt>
                <c:pt idx="771">
                  <c:v>806.09</c:v>
                </c:pt>
                <c:pt idx="772">
                  <c:v>807.09</c:v>
                </c:pt>
                <c:pt idx="773">
                  <c:v>808.09</c:v>
                </c:pt>
                <c:pt idx="774">
                  <c:v>809.09</c:v>
                </c:pt>
                <c:pt idx="775">
                  <c:v>810.09</c:v>
                </c:pt>
                <c:pt idx="776">
                  <c:v>811.09</c:v>
                </c:pt>
                <c:pt idx="777">
                  <c:v>812.09</c:v>
                </c:pt>
                <c:pt idx="778">
                  <c:v>813.09</c:v>
                </c:pt>
                <c:pt idx="779">
                  <c:v>814.09</c:v>
                </c:pt>
                <c:pt idx="780">
                  <c:v>815.09</c:v>
                </c:pt>
                <c:pt idx="781">
                  <c:v>816.09</c:v>
                </c:pt>
                <c:pt idx="782">
                  <c:v>817.09</c:v>
                </c:pt>
                <c:pt idx="783">
                  <c:v>818.09</c:v>
                </c:pt>
                <c:pt idx="784">
                  <c:v>819.09</c:v>
                </c:pt>
                <c:pt idx="785">
                  <c:v>820.09</c:v>
                </c:pt>
                <c:pt idx="786">
                  <c:v>821.09</c:v>
                </c:pt>
                <c:pt idx="787">
                  <c:v>822.09</c:v>
                </c:pt>
                <c:pt idx="788">
                  <c:v>823.09</c:v>
                </c:pt>
                <c:pt idx="789">
                  <c:v>824.09</c:v>
                </c:pt>
                <c:pt idx="790">
                  <c:v>825.09</c:v>
                </c:pt>
                <c:pt idx="791">
                  <c:v>826.09</c:v>
                </c:pt>
                <c:pt idx="792">
                  <c:v>827.09</c:v>
                </c:pt>
                <c:pt idx="793">
                  <c:v>828.09</c:v>
                </c:pt>
                <c:pt idx="794">
                  <c:v>829.09</c:v>
                </c:pt>
                <c:pt idx="795">
                  <c:v>830.09</c:v>
                </c:pt>
                <c:pt idx="796">
                  <c:v>831.09</c:v>
                </c:pt>
                <c:pt idx="797">
                  <c:v>832.09</c:v>
                </c:pt>
                <c:pt idx="798">
                  <c:v>833.09</c:v>
                </c:pt>
                <c:pt idx="799">
                  <c:v>834.09</c:v>
                </c:pt>
                <c:pt idx="800">
                  <c:v>835.09</c:v>
                </c:pt>
                <c:pt idx="801">
                  <c:v>836.09</c:v>
                </c:pt>
                <c:pt idx="802">
                  <c:v>837.09</c:v>
                </c:pt>
                <c:pt idx="803">
                  <c:v>838.09</c:v>
                </c:pt>
                <c:pt idx="804">
                  <c:v>839.09</c:v>
                </c:pt>
                <c:pt idx="805">
                  <c:v>840.09</c:v>
                </c:pt>
                <c:pt idx="806">
                  <c:v>841.09</c:v>
                </c:pt>
                <c:pt idx="807">
                  <c:v>842.09</c:v>
                </c:pt>
                <c:pt idx="808">
                  <c:v>843.09</c:v>
                </c:pt>
                <c:pt idx="809">
                  <c:v>844.09</c:v>
                </c:pt>
                <c:pt idx="810">
                  <c:v>845.09</c:v>
                </c:pt>
                <c:pt idx="811">
                  <c:v>846.09</c:v>
                </c:pt>
                <c:pt idx="812">
                  <c:v>847.09</c:v>
                </c:pt>
                <c:pt idx="813">
                  <c:v>848.09</c:v>
                </c:pt>
                <c:pt idx="814">
                  <c:v>849.09</c:v>
                </c:pt>
                <c:pt idx="815">
                  <c:v>850.09</c:v>
                </c:pt>
                <c:pt idx="816">
                  <c:v>851.09</c:v>
                </c:pt>
                <c:pt idx="817">
                  <c:v>852.09</c:v>
                </c:pt>
                <c:pt idx="818">
                  <c:v>853.09</c:v>
                </c:pt>
                <c:pt idx="819">
                  <c:v>854.09</c:v>
                </c:pt>
                <c:pt idx="820">
                  <c:v>855.09</c:v>
                </c:pt>
                <c:pt idx="821">
                  <c:v>856.09</c:v>
                </c:pt>
                <c:pt idx="822">
                  <c:v>857.09</c:v>
                </c:pt>
                <c:pt idx="823">
                  <c:v>858.09</c:v>
                </c:pt>
                <c:pt idx="824">
                  <c:v>859.09</c:v>
                </c:pt>
                <c:pt idx="825">
                  <c:v>860.09</c:v>
                </c:pt>
                <c:pt idx="826">
                  <c:v>861.09</c:v>
                </c:pt>
                <c:pt idx="827">
                  <c:v>862.09</c:v>
                </c:pt>
                <c:pt idx="828">
                  <c:v>863.09</c:v>
                </c:pt>
                <c:pt idx="829">
                  <c:v>864.09</c:v>
                </c:pt>
                <c:pt idx="830">
                  <c:v>865.09</c:v>
                </c:pt>
                <c:pt idx="831">
                  <c:v>866.09</c:v>
                </c:pt>
                <c:pt idx="832">
                  <c:v>867.09</c:v>
                </c:pt>
                <c:pt idx="833">
                  <c:v>868.09</c:v>
                </c:pt>
                <c:pt idx="834">
                  <c:v>869.09</c:v>
                </c:pt>
                <c:pt idx="835">
                  <c:v>870.09</c:v>
                </c:pt>
                <c:pt idx="836">
                  <c:v>871.09</c:v>
                </c:pt>
                <c:pt idx="837">
                  <c:v>872.09</c:v>
                </c:pt>
                <c:pt idx="838">
                  <c:v>873.09</c:v>
                </c:pt>
                <c:pt idx="839">
                  <c:v>874.09</c:v>
                </c:pt>
                <c:pt idx="840">
                  <c:v>875.09</c:v>
                </c:pt>
                <c:pt idx="841">
                  <c:v>876.09</c:v>
                </c:pt>
                <c:pt idx="842">
                  <c:v>877.09</c:v>
                </c:pt>
                <c:pt idx="843">
                  <c:v>878.09</c:v>
                </c:pt>
                <c:pt idx="844">
                  <c:v>879.09</c:v>
                </c:pt>
                <c:pt idx="845">
                  <c:v>880.09</c:v>
                </c:pt>
                <c:pt idx="846">
                  <c:v>881.09</c:v>
                </c:pt>
                <c:pt idx="847">
                  <c:v>882.09</c:v>
                </c:pt>
                <c:pt idx="848">
                  <c:v>883.09</c:v>
                </c:pt>
                <c:pt idx="849">
                  <c:v>884.09</c:v>
                </c:pt>
                <c:pt idx="850">
                  <c:v>885.09</c:v>
                </c:pt>
                <c:pt idx="851">
                  <c:v>886.09</c:v>
                </c:pt>
                <c:pt idx="852">
                  <c:v>887.09</c:v>
                </c:pt>
                <c:pt idx="853">
                  <c:v>888.09</c:v>
                </c:pt>
                <c:pt idx="854">
                  <c:v>889.09</c:v>
                </c:pt>
                <c:pt idx="855">
                  <c:v>890.09</c:v>
                </c:pt>
                <c:pt idx="856">
                  <c:v>891.09</c:v>
                </c:pt>
                <c:pt idx="857">
                  <c:v>892.09</c:v>
                </c:pt>
                <c:pt idx="858">
                  <c:v>893.09</c:v>
                </c:pt>
                <c:pt idx="859">
                  <c:v>894.09</c:v>
                </c:pt>
                <c:pt idx="860">
                  <c:v>895.09</c:v>
                </c:pt>
                <c:pt idx="861">
                  <c:v>896.09</c:v>
                </c:pt>
                <c:pt idx="862">
                  <c:v>897.09</c:v>
                </c:pt>
                <c:pt idx="863">
                  <c:v>898.09</c:v>
                </c:pt>
                <c:pt idx="864">
                  <c:v>899.09</c:v>
                </c:pt>
                <c:pt idx="865">
                  <c:v>900.09</c:v>
                </c:pt>
                <c:pt idx="866">
                  <c:v>901.09</c:v>
                </c:pt>
                <c:pt idx="867">
                  <c:v>902.09</c:v>
                </c:pt>
                <c:pt idx="868">
                  <c:v>903.09</c:v>
                </c:pt>
                <c:pt idx="869">
                  <c:v>904.09</c:v>
                </c:pt>
                <c:pt idx="870">
                  <c:v>905.09</c:v>
                </c:pt>
                <c:pt idx="871">
                  <c:v>906.09</c:v>
                </c:pt>
                <c:pt idx="872">
                  <c:v>907.09</c:v>
                </c:pt>
                <c:pt idx="873">
                  <c:v>908.09</c:v>
                </c:pt>
                <c:pt idx="874">
                  <c:v>909.09</c:v>
                </c:pt>
                <c:pt idx="875">
                  <c:v>910.09</c:v>
                </c:pt>
                <c:pt idx="876">
                  <c:v>911.09</c:v>
                </c:pt>
                <c:pt idx="877">
                  <c:v>912.09</c:v>
                </c:pt>
                <c:pt idx="878">
                  <c:v>913.09</c:v>
                </c:pt>
                <c:pt idx="879">
                  <c:v>914.09</c:v>
                </c:pt>
                <c:pt idx="880">
                  <c:v>915.09</c:v>
                </c:pt>
                <c:pt idx="881">
                  <c:v>916.09</c:v>
                </c:pt>
                <c:pt idx="882">
                  <c:v>917.09</c:v>
                </c:pt>
                <c:pt idx="883">
                  <c:v>918.09</c:v>
                </c:pt>
                <c:pt idx="884">
                  <c:v>919.09</c:v>
                </c:pt>
                <c:pt idx="885">
                  <c:v>920.09</c:v>
                </c:pt>
                <c:pt idx="886">
                  <c:v>921.09</c:v>
                </c:pt>
                <c:pt idx="887">
                  <c:v>922.09</c:v>
                </c:pt>
                <c:pt idx="888">
                  <c:v>923.09</c:v>
                </c:pt>
                <c:pt idx="889">
                  <c:v>924.09</c:v>
                </c:pt>
                <c:pt idx="890">
                  <c:v>925.09</c:v>
                </c:pt>
                <c:pt idx="891">
                  <c:v>926.09</c:v>
                </c:pt>
                <c:pt idx="892">
                  <c:v>927.09</c:v>
                </c:pt>
                <c:pt idx="893">
                  <c:v>928.09</c:v>
                </c:pt>
                <c:pt idx="894">
                  <c:v>929.09</c:v>
                </c:pt>
                <c:pt idx="895">
                  <c:v>930.09</c:v>
                </c:pt>
                <c:pt idx="896">
                  <c:v>931.09</c:v>
                </c:pt>
                <c:pt idx="897">
                  <c:v>932.09</c:v>
                </c:pt>
                <c:pt idx="898">
                  <c:v>933.09</c:v>
                </c:pt>
                <c:pt idx="899">
                  <c:v>934.09</c:v>
                </c:pt>
                <c:pt idx="900">
                  <c:v>935.09</c:v>
                </c:pt>
                <c:pt idx="901">
                  <c:v>936.09</c:v>
                </c:pt>
                <c:pt idx="902">
                  <c:v>937.09</c:v>
                </c:pt>
                <c:pt idx="903">
                  <c:v>938.09</c:v>
                </c:pt>
                <c:pt idx="904">
                  <c:v>939.09</c:v>
                </c:pt>
                <c:pt idx="905">
                  <c:v>940.09</c:v>
                </c:pt>
                <c:pt idx="906">
                  <c:v>941.09</c:v>
                </c:pt>
                <c:pt idx="907">
                  <c:v>942.09</c:v>
                </c:pt>
                <c:pt idx="908">
                  <c:v>943.09</c:v>
                </c:pt>
                <c:pt idx="909">
                  <c:v>944.09</c:v>
                </c:pt>
                <c:pt idx="910">
                  <c:v>945.09</c:v>
                </c:pt>
                <c:pt idx="911">
                  <c:v>946.09</c:v>
                </c:pt>
                <c:pt idx="912">
                  <c:v>947.09</c:v>
                </c:pt>
                <c:pt idx="913">
                  <c:v>948.09</c:v>
                </c:pt>
                <c:pt idx="914">
                  <c:v>949.09</c:v>
                </c:pt>
                <c:pt idx="915">
                  <c:v>950.09</c:v>
                </c:pt>
                <c:pt idx="916">
                  <c:v>951.09</c:v>
                </c:pt>
                <c:pt idx="917">
                  <c:v>952.09</c:v>
                </c:pt>
                <c:pt idx="918">
                  <c:v>953.09</c:v>
                </c:pt>
                <c:pt idx="919">
                  <c:v>954.09</c:v>
                </c:pt>
                <c:pt idx="920">
                  <c:v>955.09</c:v>
                </c:pt>
                <c:pt idx="921">
                  <c:v>956.09</c:v>
                </c:pt>
                <c:pt idx="922">
                  <c:v>957.09</c:v>
                </c:pt>
                <c:pt idx="923">
                  <c:v>958.09</c:v>
                </c:pt>
                <c:pt idx="924">
                  <c:v>959.09</c:v>
                </c:pt>
                <c:pt idx="925">
                  <c:v>960.09</c:v>
                </c:pt>
                <c:pt idx="926">
                  <c:v>961.09</c:v>
                </c:pt>
                <c:pt idx="927">
                  <c:v>962.09</c:v>
                </c:pt>
                <c:pt idx="928">
                  <c:v>963.09</c:v>
                </c:pt>
                <c:pt idx="929">
                  <c:v>964.09</c:v>
                </c:pt>
                <c:pt idx="930">
                  <c:v>965.09</c:v>
                </c:pt>
                <c:pt idx="931">
                  <c:v>966.09</c:v>
                </c:pt>
                <c:pt idx="932">
                  <c:v>967.09</c:v>
                </c:pt>
                <c:pt idx="933">
                  <c:v>968.09</c:v>
                </c:pt>
                <c:pt idx="934">
                  <c:v>969.09</c:v>
                </c:pt>
                <c:pt idx="935">
                  <c:v>970.09</c:v>
                </c:pt>
              </c:numCache>
            </c:numRef>
          </c:xVal>
          <c:yVal>
            <c:numRef>
              <c:f>'#5-TubeX'!$F$8:$F$943</c:f>
              <c:numCache>
                <c:formatCode>General</c:formatCode>
                <c:ptCount val="936"/>
                <c:pt idx="0">
                  <c:v>6.3E-2</c:v>
                </c:pt>
                <c:pt idx="1">
                  <c:v>4.0000000000000008E-2</c:v>
                </c:pt>
                <c:pt idx="2">
                  <c:v>3.0000000000000002E-2</c:v>
                </c:pt>
                <c:pt idx="3">
                  <c:v>2.5999999999999999E-2</c:v>
                </c:pt>
                <c:pt idx="4">
                  <c:v>2.1999999999999999E-2</c:v>
                </c:pt>
                <c:pt idx="5">
                  <c:v>1.4E-2</c:v>
                </c:pt>
                <c:pt idx="6">
                  <c:v>1.4E-2</c:v>
                </c:pt>
                <c:pt idx="7" formatCode="0.00E+00">
                  <c:v>8.1300000000000001E-3</c:v>
                </c:pt>
                <c:pt idx="8" formatCode="0.00E+00">
                  <c:v>4.3380000000000003E-4</c:v>
                </c:pt>
                <c:pt idx="9" formatCode="0.00E+00">
                  <c:v>-7.275000000000002E-3</c:v>
                </c:pt>
                <c:pt idx="10">
                  <c:v>-1.4E-2</c:v>
                </c:pt>
                <c:pt idx="11" formatCode="0.00E+00">
                  <c:v>-7.3610000000000012E-3</c:v>
                </c:pt>
                <c:pt idx="12">
                  <c:v>-1.0999999999999998E-2</c:v>
                </c:pt>
                <c:pt idx="13">
                  <c:v>-1.2999999999999998E-2</c:v>
                </c:pt>
                <c:pt idx="14">
                  <c:v>-1.4E-2</c:v>
                </c:pt>
                <c:pt idx="15">
                  <c:v>-1.6000000000000004E-2</c:v>
                </c:pt>
                <c:pt idx="16">
                  <c:v>-1.6000000000000004E-2</c:v>
                </c:pt>
                <c:pt idx="17">
                  <c:v>-1.9000000000000003E-2</c:v>
                </c:pt>
                <c:pt idx="18">
                  <c:v>-2.4E-2</c:v>
                </c:pt>
                <c:pt idx="19">
                  <c:v>-2.1999999999999999E-2</c:v>
                </c:pt>
                <c:pt idx="20">
                  <c:v>-1.2E-2</c:v>
                </c:pt>
                <c:pt idx="21">
                  <c:v>-1.7999999999999999E-2</c:v>
                </c:pt>
                <c:pt idx="22">
                  <c:v>-2.5000000000000001E-2</c:v>
                </c:pt>
                <c:pt idx="23">
                  <c:v>-3.3000000000000002E-2</c:v>
                </c:pt>
                <c:pt idx="24">
                  <c:v>-3.4000000000000002E-2</c:v>
                </c:pt>
                <c:pt idx="25">
                  <c:v>-2.9000000000000001E-2</c:v>
                </c:pt>
                <c:pt idx="26">
                  <c:v>-2.1000000000000005E-2</c:v>
                </c:pt>
                <c:pt idx="27">
                  <c:v>-2.5000000000000001E-2</c:v>
                </c:pt>
                <c:pt idx="28">
                  <c:v>-3.9000000000000007E-2</c:v>
                </c:pt>
                <c:pt idx="29">
                  <c:v>-4.7000000000000007E-2</c:v>
                </c:pt>
                <c:pt idx="30">
                  <c:v>-4.3999999999999997E-2</c:v>
                </c:pt>
                <c:pt idx="31">
                  <c:v>-3.5999999999999997E-2</c:v>
                </c:pt>
                <c:pt idx="32">
                  <c:v>-4.3999999999999997E-2</c:v>
                </c:pt>
                <c:pt idx="33">
                  <c:v>-5.1000000000000004E-2</c:v>
                </c:pt>
                <c:pt idx="34">
                  <c:v>-5.8000000000000003E-2</c:v>
                </c:pt>
                <c:pt idx="35">
                  <c:v>-6.3E-2</c:v>
                </c:pt>
                <c:pt idx="36">
                  <c:v>-6.3E-2</c:v>
                </c:pt>
                <c:pt idx="37">
                  <c:v>-5.7000000000000009E-2</c:v>
                </c:pt>
                <c:pt idx="38">
                  <c:v>-5.3999999999999999E-2</c:v>
                </c:pt>
                <c:pt idx="39">
                  <c:v>-5.9000000000000004E-2</c:v>
                </c:pt>
                <c:pt idx="40">
                  <c:v>-5.1999999999999998E-2</c:v>
                </c:pt>
                <c:pt idx="41">
                  <c:v>-4.1000000000000002E-2</c:v>
                </c:pt>
                <c:pt idx="42">
                  <c:v>-3.7999999999999999E-2</c:v>
                </c:pt>
                <c:pt idx="43">
                  <c:v>-3.9000000000000007E-2</c:v>
                </c:pt>
                <c:pt idx="44">
                  <c:v>-4.0000000000000008E-2</c:v>
                </c:pt>
                <c:pt idx="45">
                  <c:v>-4.200000000000001E-2</c:v>
                </c:pt>
                <c:pt idx="46">
                  <c:v>-4.0000000000000008E-2</c:v>
                </c:pt>
                <c:pt idx="47">
                  <c:v>-2.9000000000000001E-2</c:v>
                </c:pt>
                <c:pt idx="48">
                  <c:v>-3.0000000000000002E-2</c:v>
                </c:pt>
                <c:pt idx="49">
                  <c:v>-4.3000000000000003E-2</c:v>
                </c:pt>
                <c:pt idx="50">
                  <c:v>-4.8000000000000001E-2</c:v>
                </c:pt>
                <c:pt idx="51">
                  <c:v>-4.3999999999999997E-2</c:v>
                </c:pt>
                <c:pt idx="52">
                  <c:v>-3.6999999999999998E-2</c:v>
                </c:pt>
                <c:pt idx="53">
                  <c:v>-3.500000000000001E-2</c:v>
                </c:pt>
                <c:pt idx="54">
                  <c:v>-3.7999999999999999E-2</c:v>
                </c:pt>
                <c:pt idx="55">
                  <c:v>-4.5999999999999999E-2</c:v>
                </c:pt>
                <c:pt idx="56">
                  <c:v>-5.3000000000000005E-2</c:v>
                </c:pt>
                <c:pt idx="57">
                  <c:v>-5.1999999999999998E-2</c:v>
                </c:pt>
                <c:pt idx="58">
                  <c:v>-5.3000000000000005E-2</c:v>
                </c:pt>
                <c:pt idx="59">
                  <c:v>-5.6000000000000001E-2</c:v>
                </c:pt>
                <c:pt idx="60">
                  <c:v>-5.8000000000000003E-2</c:v>
                </c:pt>
                <c:pt idx="61">
                  <c:v>-5.7000000000000009E-2</c:v>
                </c:pt>
                <c:pt idx="62">
                  <c:v>-5.6000000000000001E-2</c:v>
                </c:pt>
                <c:pt idx="63">
                  <c:v>-5.5000000000000007E-2</c:v>
                </c:pt>
                <c:pt idx="64">
                  <c:v>-5.6000000000000001E-2</c:v>
                </c:pt>
                <c:pt idx="65">
                  <c:v>-6.2000000000000006E-2</c:v>
                </c:pt>
                <c:pt idx="66">
                  <c:v>-6.0000000000000005E-2</c:v>
                </c:pt>
                <c:pt idx="67">
                  <c:v>-6.2000000000000006E-2</c:v>
                </c:pt>
                <c:pt idx="68">
                  <c:v>-6.4000000000000015E-2</c:v>
                </c:pt>
                <c:pt idx="69">
                  <c:v>-6.0000000000000005E-2</c:v>
                </c:pt>
                <c:pt idx="70">
                  <c:v>-6.1000000000000006E-2</c:v>
                </c:pt>
                <c:pt idx="71">
                  <c:v>-6.8000000000000019E-2</c:v>
                </c:pt>
                <c:pt idx="72">
                  <c:v>-7.0999999999999994E-2</c:v>
                </c:pt>
                <c:pt idx="73">
                  <c:v>-7.3000000000000009E-2</c:v>
                </c:pt>
                <c:pt idx="74">
                  <c:v>-7.3999999999999996E-2</c:v>
                </c:pt>
                <c:pt idx="75">
                  <c:v>-6.900000000000002E-2</c:v>
                </c:pt>
                <c:pt idx="76">
                  <c:v>-6.7000000000000004E-2</c:v>
                </c:pt>
                <c:pt idx="77">
                  <c:v>-7.0999999999999994E-2</c:v>
                </c:pt>
                <c:pt idx="78">
                  <c:v>-7.6999999999999999E-2</c:v>
                </c:pt>
                <c:pt idx="79">
                  <c:v>-8.8000000000000023E-2</c:v>
                </c:pt>
                <c:pt idx="80">
                  <c:v>-9.0000000000000011E-2</c:v>
                </c:pt>
                <c:pt idx="81">
                  <c:v>-8.3000000000000018E-2</c:v>
                </c:pt>
                <c:pt idx="82">
                  <c:v>-7.5999999999999998E-2</c:v>
                </c:pt>
                <c:pt idx="83">
                  <c:v>-8.3000000000000018E-2</c:v>
                </c:pt>
                <c:pt idx="84">
                  <c:v>-8.1000000000000003E-2</c:v>
                </c:pt>
                <c:pt idx="85">
                  <c:v>-7.5999999999999998E-2</c:v>
                </c:pt>
                <c:pt idx="86">
                  <c:v>-8.6000000000000021E-2</c:v>
                </c:pt>
                <c:pt idx="87">
                  <c:v>-8.8000000000000023E-2</c:v>
                </c:pt>
                <c:pt idx="88">
                  <c:v>-8.6000000000000021E-2</c:v>
                </c:pt>
                <c:pt idx="89">
                  <c:v>-9.5000000000000015E-2</c:v>
                </c:pt>
                <c:pt idx="90">
                  <c:v>-0.10199999999999998</c:v>
                </c:pt>
                <c:pt idx="91">
                  <c:v>-9.9000000000000019E-2</c:v>
                </c:pt>
                <c:pt idx="92">
                  <c:v>-0.10100000000000002</c:v>
                </c:pt>
                <c:pt idx="93">
                  <c:v>-0.11</c:v>
                </c:pt>
                <c:pt idx="94">
                  <c:v>-0.10700000000000001</c:v>
                </c:pt>
                <c:pt idx="95">
                  <c:v>-9.3000000000000041E-2</c:v>
                </c:pt>
                <c:pt idx="96">
                  <c:v>-8.8000000000000023E-2</c:v>
                </c:pt>
                <c:pt idx="97">
                  <c:v>-8.2000000000000003E-2</c:v>
                </c:pt>
                <c:pt idx="98">
                  <c:v>-8.0000000000000016E-2</c:v>
                </c:pt>
                <c:pt idx="99">
                  <c:v>-8.7000000000000022E-2</c:v>
                </c:pt>
                <c:pt idx="100">
                  <c:v>-9.5000000000000015E-2</c:v>
                </c:pt>
                <c:pt idx="101">
                  <c:v>-8.8000000000000023E-2</c:v>
                </c:pt>
                <c:pt idx="102">
                  <c:v>-8.3000000000000018E-2</c:v>
                </c:pt>
                <c:pt idx="103">
                  <c:v>-9.3000000000000041E-2</c:v>
                </c:pt>
                <c:pt idx="104">
                  <c:v>-0.10299999999999998</c:v>
                </c:pt>
                <c:pt idx="105">
                  <c:v>-0.10199999999999998</c:v>
                </c:pt>
                <c:pt idx="106">
                  <c:v>-0.10100000000000002</c:v>
                </c:pt>
                <c:pt idx="107">
                  <c:v>-9.5000000000000015E-2</c:v>
                </c:pt>
                <c:pt idx="108">
                  <c:v>-8.5000000000000006E-2</c:v>
                </c:pt>
                <c:pt idx="109">
                  <c:v>-8.6000000000000021E-2</c:v>
                </c:pt>
                <c:pt idx="110">
                  <c:v>-9.3000000000000041E-2</c:v>
                </c:pt>
                <c:pt idx="111">
                  <c:v>-9.4000000000000014E-2</c:v>
                </c:pt>
                <c:pt idx="112">
                  <c:v>-9.6000000000000002E-2</c:v>
                </c:pt>
                <c:pt idx="113">
                  <c:v>-0.10700000000000001</c:v>
                </c:pt>
                <c:pt idx="114">
                  <c:v>-0.10800000000000001</c:v>
                </c:pt>
                <c:pt idx="115">
                  <c:v>-0.111</c:v>
                </c:pt>
                <c:pt idx="116">
                  <c:v>-0.11700000000000002</c:v>
                </c:pt>
                <c:pt idx="117">
                  <c:v>-0.125</c:v>
                </c:pt>
                <c:pt idx="118">
                  <c:v>-0.13100000000000001</c:v>
                </c:pt>
                <c:pt idx="119">
                  <c:v>-0.14000000000000001</c:v>
                </c:pt>
                <c:pt idx="120">
                  <c:v>-0.13700000000000001</c:v>
                </c:pt>
                <c:pt idx="121">
                  <c:v>-0.12200000000000001</c:v>
                </c:pt>
                <c:pt idx="122">
                  <c:v>-0.11600000000000002</c:v>
                </c:pt>
                <c:pt idx="123">
                  <c:v>-0.125</c:v>
                </c:pt>
                <c:pt idx="124">
                  <c:v>-0.13100000000000001</c:v>
                </c:pt>
                <c:pt idx="125">
                  <c:v>-0.126</c:v>
                </c:pt>
                <c:pt idx="126">
                  <c:v>-0.12400000000000001</c:v>
                </c:pt>
                <c:pt idx="127">
                  <c:v>-0.127</c:v>
                </c:pt>
                <c:pt idx="128">
                  <c:v>-0.128</c:v>
                </c:pt>
                <c:pt idx="129">
                  <c:v>-0.13200000000000001</c:v>
                </c:pt>
                <c:pt idx="130">
                  <c:v>-0.13100000000000001</c:v>
                </c:pt>
                <c:pt idx="131">
                  <c:v>-0.128</c:v>
                </c:pt>
                <c:pt idx="132">
                  <c:v>-0.13</c:v>
                </c:pt>
                <c:pt idx="133">
                  <c:v>-0.13900000000000001</c:v>
                </c:pt>
                <c:pt idx="134">
                  <c:v>-0.14700000000000002</c:v>
                </c:pt>
                <c:pt idx="135">
                  <c:v>-0.14600000000000002</c:v>
                </c:pt>
                <c:pt idx="136">
                  <c:v>-0.14500000000000002</c:v>
                </c:pt>
                <c:pt idx="137">
                  <c:v>-0.14600000000000002</c:v>
                </c:pt>
                <c:pt idx="138">
                  <c:v>-0.15800000000000003</c:v>
                </c:pt>
                <c:pt idx="139">
                  <c:v>-0.16600000000000001</c:v>
                </c:pt>
                <c:pt idx="140">
                  <c:v>-0.16600000000000001</c:v>
                </c:pt>
                <c:pt idx="141">
                  <c:v>-0.16700000000000001</c:v>
                </c:pt>
                <c:pt idx="142">
                  <c:v>-0.15900000000000003</c:v>
                </c:pt>
                <c:pt idx="143">
                  <c:v>-0.15400000000000003</c:v>
                </c:pt>
                <c:pt idx="144">
                  <c:v>-0.15700000000000003</c:v>
                </c:pt>
                <c:pt idx="145">
                  <c:v>-0.15700000000000003</c:v>
                </c:pt>
                <c:pt idx="146">
                  <c:v>-0.15500000000000003</c:v>
                </c:pt>
                <c:pt idx="147">
                  <c:v>-0.15100000000000002</c:v>
                </c:pt>
                <c:pt idx="148">
                  <c:v>-0.15000000000000002</c:v>
                </c:pt>
                <c:pt idx="149">
                  <c:v>-0.14300000000000002</c:v>
                </c:pt>
                <c:pt idx="150">
                  <c:v>-0.13900000000000001</c:v>
                </c:pt>
                <c:pt idx="151">
                  <c:v>-0.14800000000000002</c:v>
                </c:pt>
                <c:pt idx="152">
                  <c:v>-0.15800000000000003</c:v>
                </c:pt>
                <c:pt idx="153">
                  <c:v>-0.161</c:v>
                </c:pt>
                <c:pt idx="154">
                  <c:v>-0.16300000000000001</c:v>
                </c:pt>
                <c:pt idx="155">
                  <c:v>-0.16200000000000001</c:v>
                </c:pt>
                <c:pt idx="156">
                  <c:v>-0.16200000000000001</c:v>
                </c:pt>
                <c:pt idx="157">
                  <c:v>-0.17400000000000002</c:v>
                </c:pt>
                <c:pt idx="158">
                  <c:v>-0.17800000000000002</c:v>
                </c:pt>
                <c:pt idx="159">
                  <c:v>-0.18000000000000002</c:v>
                </c:pt>
                <c:pt idx="160">
                  <c:v>-0.17600000000000002</c:v>
                </c:pt>
                <c:pt idx="161">
                  <c:v>-0.17900000000000002</c:v>
                </c:pt>
                <c:pt idx="162">
                  <c:v>-0.18700000000000003</c:v>
                </c:pt>
                <c:pt idx="163">
                  <c:v>-0.18100000000000002</c:v>
                </c:pt>
                <c:pt idx="164">
                  <c:v>-0.18100000000000002</c:v>
                </c:pt>
                <c:pt idx="165">
                  <c:v>-0.18400000000000002</c:v>
                </c:pt>
                <c:pt idx="166">
                  <c:v>-0.18500000000000003</c:v>
                </c:pt>
                <c:pt idx="167">
                  <c:v>-0.18800000000000003</c:v>
                </c:pt>
                <c:pt idx="168">
                  <c:v>-0.18700000000000003</c:v>
                </c:pt>
                <c:pt idx="169">
                  <c:v>-0.19700000000000001</c:v>
                </c:pt>
                <c:pt idx="170">
                  <c:v>-0.19600000000000001</c:v>
                </c:pt>
                <c:pt idx="171">
                  <c:v>-0.2</c:v>
                </c:pt>
                <c:pt idx="172">
                  <c:v>-0.21100000000000002</c:v>
                </c:pt>
                <c:pt idx="173">
                  <c:v>-0.22</c:v>
                </c:pt>
                <c:pt idx="174">
                  <c:v>-0.20900000000000002</c:v>
                </c:pt>
                <c:pt idx="175">
                  <c:v>-0.20500000000000002</c:v>
                </c:pt>
                <c:pt idx="176">
                  <c:v>-0.20200000000000001</c:v>
                </c:pt>
                <c:pt idx="177">
                  <c:v>-0.21400000000000002</c:v>
                </c:pt>
                <c:pt idx="178">
                  <c:v>-0.20300000000000001</c:v>
                </c:pt>
                <c:pt idx="179">
                  <c:v>-0.19600000000000001</c:v>
                </c:pt>
                <c:pt idx="180">
                  <c:v>-0.20400000000000001</c:v>
                </c:pt>
                <c:pt idx="181">
                  <c:v>-0.21700000000000003</c:v>
                </c:pt>
                <c:pt idx="182">
                  <c:v>-0.23400000000000001</c:v>
                </c:pt>
                <c:pt idx="183">
                  <c:v>-0.25600000000000001</c:v>
                </c:pt>
                <c:pt idx="184">
                  <c:v>-0.26900000000000002</c:v>
                </c:pt>
                <c:pt idx="185">
                  <c:v>-0.28400000000000003</c:v>
                </c:pt>
                <c:pt idx="186">
                  <c:v>-0.28400000000000003</c:v>
                </c:pt>
                <c:pt idx="187">
                  <c:v>-0.29400000000000004</c:v>
                </c:pt>
                <c:pt idx="188">
                  <c:v>-0.29500000000000004</c:v>
                </c:pt>
                <c:pt idx="189">
                  <c:v>-0.29500000000000004</c:v>
                </c:pt>
                <c:pt idx="190">
                  <c:v>-0.3040000000000001</c:v>
                </c:pt>
                <c:pt idx="191">
                  <c:v>-0.30000000000000004</c:v>
                </c:pt>
                <c:pt idx="192">
                  <c:v>-0.2980000000000001</c:v>
                </c:pt>
                <c:pt idx="193">
                  <c:v>-0.29300000000000004</c:v>
                </c:pt>
                <c:pt idx="194">
                  <c:v>-0.27500000000000002</c:v>
                </c:pt>
                <c:pt idx="195">
                  <c:v>-0.28800000000000003</c:v>
                </c:pt>
                <c:pt idx="196">
                  <c:v>-0.2990000000000001</c:v>
                </c:pt>
                <c:pt idx="197">
                  <c:v>-0.3050000000000001</c:v>
                </c:pt>
                <c:pt idx="198">
                  <c:v>-0.29500000000000004</c:v>
                </c:pt>
                <c:pt idx="199">
                  <c:v>-0.2960000000000001</c:v>
                </c:pt>
                <c:pt idx="200">
                  <c:v>-0.3030000000000001</c:v>
                </c:pt>
                <c:pt idx="201">
                  <c:v>-0.30600000000000011</c:v>
                </c:pt>
                <c:pt idx="202">
                  <c:v>-0.32300000000000006</c:v>
                </c:pt>
                <c:pt idx="203">
                  <c:v>-0.33100000000000007</c:v>
                </c:pt>
                <c:pt idx="204">
                  <c:v>-0.33100000000000007</c:v>
                </c:pt>
                <c:pt idx="205">
                  <c:v>-0.33400000000000007</c:v>
                </c:pt>
                <c:pt idx="206">
                  <c:v>-0.34200000000000008</c:v>
                </c:pt>
                <c:pt idx="207">
                  <c:v>-0.33800000000000008</c:v>
                </c:pt>
                <c:pt idx="208">
                  <c:v>-0.33300000000000007</c:v>
                </c:pt>
                <c:pt idx="209">
                  <c:v>-0.34600000000000003</c:v>
                </c:pt>
                <c:pt idx="210">
                  <c:v>-0.34800000000000003</c:v>
                </c:pt>
                <c:pt idx="211">
                  <c:v>-0.35000000000000003</c:v>
                </c:pt>
                <c:pt idx="212">
                  <c:v>-0.35100000000000003</c:v>
                </c:pt>
                <c:pt idx="213">
                  <c:v>-0.3630000000000001</c:v>
                </c:pt>
                <c:pt idx="214">
                  <c:v>-0.3640000000000001</c:v>
                </c:pt>
                <c:pt idx="215">
                  <c:v>-0.35600000000000004</c:v>
                </c:pt>
                <c:pt idx="216">
                  <c:v>-0.37800000000000006</c:v>
                </c:pt>
                <c:pt idx="217">
                  <c:v>-0.36900000000000011</c:v>
                </c:pt>
                <c:pt idx="218">
                  <c:v>-0.38400000000000006</c:v>
                </c:pt>
                <c:pt idx="219">
                  <c:v>-0.39200000000000007</c:v>
                </c:pt>
                <c:pt idx="220">
                  <c:v>-0.38700000000000007</c:v>
                </c:pt>
                <c:pt idx="221">
                  <c:v>-0.38300000000000006</c:v>
                </c:pt>
                <c:pt idx="222">
                  <c:v>-0.39400000000000007</c:v>
                </c:pt>
                <c:pt idx="223">
                  <c:v>-0.39300000000000007</c:v>
                </c:pt>
                <c:pt idx="224">
                  <c:v>-0.38900000000000007</c:v>
                </c:pt>
                <c:pt idx="225">
                  <c:v>-0.39000000000000007</c:v>
                </c:pt>
                <c:pt idx="226">
                  <c:v>-0.39300000000000007</c:v>
                </c:pt>
                <c:pt idx="227">
                  <c:v>-0.38500000000000006</c:v>
                </c:pt>
                <c:pt idx="228">
                  <c:v>-0.38300000000000006</c:v>
                </c:pt>
                <c:pt idx="229">
                  <c:v>-0.38600000000000007</c:v>
                </c:pt>
                <c:pt idx="230">
                  <c:v>-0.38500000000000006</c:v>
                </c:pt>
                <c:pt idx="231">
                  <c:v>-0.38300000000000006</c:v>
                </c:pt>
                <c:pt idx="232">
                  <c:v>-0.40300000000000002</c:v>
                </c:pt>
                <c:pt idx="233">
                  <c:v>-0.40400000000000008</c:v>
                </c:pt>
                <c:pt idx="234">
                  <c:v>-0.41000000000000003</c:v>
                </c:pt>
                <c:pt idx="235">
                  <c:v>-0.41100000000000003</c:v>
                </c:pt>
                <c:pt idx="236">
                  <c:v>-0.41400000000000003</c:v>
                </c:pt>
                <c:pt idx="237">
                  <c:v>-0.4230000000000001</c:v>
                </c:pt>
                <c:pt idx="238">
                  <c:v>-0.43500000000000005</c:v>
                </c:pt>
                <c:pt idx="239">
                  <c:v>-0.43300000000000005</c:v>
                </c:pt>
                <c:pt idx="240">
                  <c:v>-0.44700000000000001</c:v>
                </c:pt>
                <c:pt idx="241">
                  <c:v>-0.44700000000000001</c:v>
                </c:pt>
                <c:pt idx="242">
                  <c:v>-0.45600000000000002</c:v>
                </c:pt>
                <c:pt idx="243">
                  <c:v>-0.45500000000000002</c:v>
                </c:pt>
                <c:pt idx="244">
                  <c:v>-0.46300000000000002</c:v>
                </c:pt>
                <c:pt idx="245">
                  <c:v>-0.46900000000000003</c:v>
                </c:pt>
                <c:pt idx="246">
                  <c:v>-0.47500000000000003</c:v>
                </c:pt>
                <c:pt idx="247">
                  <c:v>-0.47200000000000003</c:v>
                </c:pt>
                <c:pt idx="248">
                  <c:v>-0.48300000000000004</c:v>
                </c:pt>
                <c:pt idx="249">
                  <c:v>-0.47200000000000003</c:v>
                </c:pt>
                <c:pt idx="250">
                  <c:v>-0.46900000000000003</c:v>
                </c:pt>
                <c:pt idx="251">
                  <c:v>-0.47800000000000004</c:v>
                </c:pt>
                <c:pt idx="252">
                  <c:v>-0.47500000000000003</c:v>
                </c:pt>
                <c:pt idx="253">
                  <c:v>-0.4850000000000001</c:v>
                </c:pt>
                <c:pt idx="254">
                  <c:v>-0.4850000000000001</c:v>
                </c:pt>
                <c:pt idx="255">
                  <c:v>-0.503</c:v>
                </c:pt>
                <c:pt idx="256">
                  <c:v>-0.51</c:v>
                </c:pt>
                <c:pt idx="257">
                  <c:v>-0.52300000000000002</c:v>
                </c:pt>
                <c:pt idx="258">
                  <c:v>-0.53300000000000003</c:v>
                </c:pt>
                <c:pt idx="259">
                  <c:v>-0.54300000000000004</c:v>
                </c:pt>
                <c:pt idx="260">
                  <c:v>-0.54800000000000004</c:v>
                </c:pt>
                <c:pt idx="261">
                  <c:v>-0.56599999999999995</c:v>
                </c:pt>
                <c:pt idx="262">
                  <c:v>-0.55700000000000005</c:v>
                </c:pt>
                <c:pt idx="263">
                  <c:v>-0.55000000000000004</c:v>
                </c:pt>
                <c:pt idx="264">
                  <c:v>-0.56299999999999994</c:v>
                </c:pt>
                <c:pt idx="265">
                  <c:v>-0.56799999999999995</c:v>
                </c:pt>
                <c:pt idx="266">
                  <c:v>-0.56200000000000017</c:v>
                </c:pt>
                <c:pt idx="267">
                  <c:v>-0.57800000000000007</c:v>
                </c:pt>
                <c:pt idx="268">
                  <c:v>-0.58399999999999996</c:v>
                </c:pt>
                <c:pt idx="269">
                  <c:v>-0.58199999999999996</c:v>
                </c:pt>
                <c:pt idx="270">
                  <c:v>-0.60100000000000009</c:v>
                </c:pt>
                <c:pt idx="271">
                  <c:v>-0.62300000000000011</c:v>
                </c:pt>
                <c:pt idx="272">
                  <c:v>-0.64400000000000013</c:v>
                </c:pt>
                <c:pt idx="273">
                  <c:v>-0.66800000000000015</c:v>
                </c:pt>
                <c:pt idx="274">
                  <c:v>-0.68200000000000005</c:v>
                </c:pt>
                <c:pt idx="275">
                  <c:v>-0.70200000000000007</c:v>
                </c:pt>
                <c:pt idx="276">
                  <c:v>-0.71500000000000008</c:v>
                </c:pt>
                <c:pt idx="277">
                  <c:v>-0.7360000000000001</c:v>
                </c:pt>
                <c:pt idx="278">
                  <c:v>-0.76900000000000013</c:v>
                </c:pt>
                <c:pt idx="279">
                  <c:v>-0.78600000000000003</c:v>
                </c:pt>
                <c:pt idx="280">
                  <c:v>-0.8</c:v>
                </c:pt>
                <c:pt idx="281">
                  <c:v>-0.80400000000000005</c:v>
                </c:pt>
                <c:pt idx="282">
                  <c:v>-0.82399999999999995</c:v>
                </c:pt>
                <c:pt idx="283">
                  <c:v>-0.85500000000000009</c:v>
                </c:pt>
                <c:pt idx="284">
                  <c:v>-0.8590000000000001</c:v>
                </c:pt>
                <c:pt idx="285">
                  <c:v>-0.8660000000000001</c:v>
                </c:pt>
                <c:pt idx="286">
                  <c:v>-0.87200000000000011</c:v>
                </c:pt>
                <c:pt idx="287">
                  <c:v>-0.87000000000000011</c:v>
                </c:pt>
                <c:pt idx="288">
                  <c:v>-0.85100000000000009</c:v>
                </c:pt>
                <c:pt idx="289">
                  <c:v>-0.87200000000000011</c:v>
                </c:pt>
                <c:pt idx="290">
                  <c:v>-0.89300000000000002</c:v>
                </c:pt>
                <c:pt idx="291">
                  <c:v>-0.92600000000000005</c:v>
                </c:pt>
                <c:pt idx="292">
                  <c:v>-1.002</c:v>
                </c:pt>
                <c:pt idx="293">
                  <c:v>-1.095</c:v>
                </c:pt>
                <c:pt idx="294">
                  <c:v>-1.1970000000000001</c:v>
                </c:pt>
                <c:pt idx="295">
                  <c:v>-1.296</c:v>
                </c:pt>
                <c:pt idx="296">
                  <c:v>-1.4229999999999998</c:v>
                </c:pt>
                <c:pt idx="297">
                  <c:v>-1.5589999999999997</c:v>
                </c:pt>
                <c:pt idx="298">
                  <c:v>-1.6759999999999997</c:v>
                </c:pt>
                <c:pt idx="299">
                  <c:v>-1.802</c:v>
                </c:pt>
                <c:pt idx="300">
                  <c:v>-1.8959999999999997</c:v>
                </c:pt>
                <c:pt idx="301">
                  <c:v>-1.9830000000000001</c:v>
                </c:pt>
                <c:pt idx="302">
                  <c:v>-2.09</c:v>
                </c:pt>
                <c:pt idx="303">
                  <c:v>-2.177</c:v>
                </c:pt>
                <c:pt idx="304">
                  <c:v>-2.2669999999999999</c:v>
                </c:pt>
                <c:pt idx="305">
                  <c:v>-2.3649999999999998</c:v>
                </c:pt>
                <c:pt idx="306">
                  <c:v>-2.4589999999999996</c:v>
                </c:pt>
                <c:pt idx="307">
                  <c:v>-2.5569999999999995</c:v>
                </c:pt>
                <c:pt idx="308">
                  <c:v>-2.6629999999999998</c:v>
                </c:pt>
                <c:pt idx="309">
                  <c:v>-2.7770000000000001</c:v>
                </c:pt>
                <c:pt idx="310">
                  <c:v>-2.8779999999999997</c:v>
                </c:pt>
                <c:pt idx="311">
                  <c:v>-2.9789999999999996</c:v>
                </c:pt>
                <c:pt idx="312">
                  <c:v>-3.0979999999999999</c:v>
                </c:pt>
                <c:pt idx="313">
                  <c:v>-3.2159999999999997</c:v>
                </c:pt>
                <c:pt idx="314">
                  <c:v>-3.3349999999999995</c:v>
                </c:pt>
                <c:pt idx="315">
                  <c:v>-3.4969999999999994</c:v>
                </c:pt>
                <c:pt idx="316">
                  <c:v>-3.6840000000000002</c:v>
                </c:pt>
                <c:pt idx="317">
                  <c:v>-3.8519999999999994</c:v>
                </c:pt>
                <c:pt idx="318">
                  <c:v>-3.9789999999999996</c:v>
                </c:pt>
                <c:pt idx="319">
                  <c:v>-4.17</c:v>
                </c:pt>
                <c:pt idx="320">
                  <c:v>-4.3710000000000004</c:v>
                </c:pt>
                <c:pt idx="321">
                  <c:v>-4.5880000000000001</c:v>
                </c:pt>
                <c:pt idx="322">
                  <c:v>-4.8199999999999994</c:v>
                </c:pt>
                <c:pt idx="323">
                  <c:v>-5.0639999999999992</c:v>
                </c:pt>
                <c:pt idx="324">
                  <c:v>-5.302999999999999</c:v>
                </c:pt>
                <c:pt idx="325">
                  <c:v>-5.5609999999999991</c:v>
                </c:pt>
                <c:pt idx="326">
                  <c:v>-5.8669999999999991</c:v>
                </c:pt>
                <c:pt idx="327">
                  <c:v>-6.1529999999999987</c:v>
                </c:pt>
                <c:pt idx="328">
                  <c:v>-6.4390000000000009</c:v>
                </c:pt>
                <c:pt idx="329">
                  <c:v>-6.806</c:v>
                </c:pt>
                <c:pt idx="330">
                  <c:v>-7.1339999999999995</c:v>
                </c:pt>
                <c:pt idx="331">
                  <c:v>-7.4770000000000003</c:v>
                </c:pt>
                <c:pt idx="332">
                  <c:v>-7.7969999999999997</c:v>
                </c:pt>
                <c:pt idx="333">
                  <c:v>-8.1120000000000001</c:v>
                </c:pt>
                <c:pt idx="334">
                  <c:v>-8.4310000000000009</c:v>
                </c:pt>
                <c:pt idx="335">
                  <c:v>-8.7879999999999985</c:v>
                </c:pt>
                <c:pt idx="336">
                  <c:v>-9.1960000000000015</c:v>
                </c:pt>
                <c:pt idx="337">
                  <c:v>-9.532</c:v>
                </c:pt>
                <c:pt idx="338">
                  <c:v>-9.8490000000000002</c:v>
                </c:pt>
                <c:pt idx="339">
                  <c:v>-10.200000000000001</c:v>
                </c:pt>
                <c:pt idx="340">
                  <c:v>-10.56</c:v>
                </c:pt>
                <c:pt idx="341">
                  <c:v>-10.951000000000002</c:v>
                </c:pt>
                <c:pt idx="342">
                  <c:v>-11.293999999999999</c:v>
                </c:pt>
                <c:pt idx="343">
                  <c:v>-11.627999999999998</c:v>
                </c:pt>
                <c:pt idx="344">
                  <c:v>-11.939</c:v>
                </c:pt>
                <c:pt idx="345">
                  <c:v>-12.228999999999999</c:v>
                </c:pt>
                <c:pt idx="346">
                  <c:v>-12.511000000000001</c:v>
                </c:pt>
                <c:pt idx="347">
                  <c:v>-12.773</c:v>
                </c:pt>
                <c:pt idx="348">
                  <c:v>-13.002000000000002</c:v>
                </c:pt>
                <c:pt idx="349">
                  <c:v>-13.194000000000001</c:v>
                </c:pt>
                <c:pt idx="350">
                  <c:v>-13.336</c:v>
                </c:pt>
                <c:pt idx="351">
                  <c:v>-13.457000000000003</c:v>
                </c:pt>
                <c:pt idx="352">
                  <c:v>-13.543000000000001</c:v>
                </c:pt>
                <c:pt idx="353">
                  <c:v>-13.561</c:v>
                </c:pt>
                <c:pt idx="354">
                  <c:v>-13.536</c:v>
                </c:pt>
                <c:pt idx="355">
                  <c:v>-13.469000000000001</c:v>
                </c:pt>
                <c:pt idx="356">
                  <c:v>-13.367000000000003</c:v>
                </c:pt>
                <c:pt idx="357">
                  <c:v>-13.222</c:v>
                </c:pt>
                <c:pt idx="358">
                  <c:v>-13.017000000000001</c:v>
                </c:pt>
                <c:pt idx="359">
                  <c:v>-12.795</c:v>
                </c:pt>
                <c:pt idx="360">
                  <c:v>-12.543999999999999</c:v>
                </c:pt>
                <c:pt idx="361">
                  <c:v>-12.246999999999998</c:v>
                </c:pt>
                <c:pt idx="362">
                  <c:v>-11.964</c:v>
                </c:pt>
                <c:pt idx="363">
                  <c:v>-11.636999999999999</c:v>
                </c:pt>
                <c:pt idx="364">
                  <c:v>-11.309000000000001</c:v>
                </c:pt>
                <c:pt idx="365">
                  <c:v>-10.969000000000001</c:v>
                </c:pt>
                <c:pt idx="366">
                  <c:v>-10.61</c:v>
                </c:pt>
                <c:pt idx="367">
                  <c:v>-10.264000000000001</c:v>
                </c:pt>
                <c:pt idx="368">
                  <c:v>-9.9040000000000035</c:v>
                </c:pt>
                <c:pt idx="369">
                  <c:v>-9.5520000000000014</c:v>
                </c:pt>
                <c:pt idx="370">
                  <c:v>-9.2160000000000011</c:v>
                </c:pt>
                <c:pt idx="371">
                  <c:v>-8.8680000000000003</c:v>
                </c:pt>
                <c:pt idx="372">
                  <c:v>-8.5460000000000012</c:v>
                </c:pt>
                <c:pt idx="373">
                  <c:v>-8.2269999999999985</c:v>
                </c:pt>
                <c:pt idx="374">
                  <c:v>-7.9089999999999998</c:v>
                </c:pt>
                <c:pt idx="375">
                  <c:v>-7.6449999999999987</c:v>
                </c:pt>
                <c:pt idx="376">
                  <c:v>-7.387999999999999</c:v>
                </c:pt>
                <c:pt idx="377">
                  <c:v>-7.1279999999999992</c:v>
                </c:pt>
                <c:pt idx="378">
                  <c:v>-6.8819999999999997</c:v>
                </c:pt>
                <c:pt idx="379">
                  <c:v>-6.6589999999999989</c:v>
                </c:pt>
                <c:pt idx="380">
                  <c:v>-6.452</c:v>
                </c:pt>
                <c:pt idx="381">
                  <c:v>-6.2530000000000001</c:v>
                </c:pt>
                <c:pt idx="382">
                  <c:v>-6.0759999999999996</c:v>
                </c:pt>
                <c:pt idx="383">
                  <c:v>-5.91</c:v>
                </c:pt>
                <c:pt idx="384">
                  <c:v>-5.7309999999999999</c:v>
                </c:pt>
                <c:pt idx="385">
                  <c:v>-5.5830000000000002</c:v>
                </c:pt>
                <c:pt idx="386">
                  <c:v>-5.4359999999999999</c:v>
                </c:pt>
                <c:pt idx="387">
                  <c:v>-5.3019999999999996</c:v>
                </c:pt>
                <c:pt idx="388">
                  <c:v>-5.181</c:v>
                </c:pt>
                <c:pt idx="389">
                  <c:v>-5.0679999999999987</c:v>
                </c:pt>
                <c:pt idx="390">
                  <c:v>-4.9630000000000001</c:v>
                </c:pt>
                <c:pt idx="391">
                  <c:v>-4.8689999999999989</c:v>
                </c:pt>
                <c:pt idx="392">
                  <c:v>-4.7679999999999989</c:v>
                </c:pt>
                <c:pt idx="393">
                  <c:v>-4.677999999999999</c:v>
                </c:pt>
                <c:pt idx="394">
                  <c:v>-4.6029999999999989</c:v>
                </c:pt>
                <c:pt idx="395">
                  <c:v>-4.5179999999999989</c:v>
                </c:pt>
                <c:pt idx="396">
                  <c:v>-4.4400000000000004</c:v>
                </c:pt>
                <c:pt idx="397">
                  <c:v>-4.3599999999999994</c:v>
                </c:pt>
                <c:pt idx="398">
                  <c:v>-4.2910000000000004</c:v>
                </c:pt>
                <c:pt idx="399">
                  <c:v>-4.2249999999999988</c:v>
                </c:pt>
                <c:pt idx="400">
                  <c:v>-4.1419999999999995</c:v>
                </c:pt>
                <c:pt idx="401">
                  <c:v>-4.0830000000000002</c:v>
                </c:pt>
                <c:pt idx="402">
                  <c:v>-4.0190000000000001</c:v>
                </c:pt>
                <c:pt idx="403">
                  <c:v>-3.9489999999999998</c:v>
                </c:pt>
                <c:pt idx="404">
                  <c:v>-3.8779999999999997</c:v>
                </c:pt>
                <c:pt idx="405">
                  <c:v>-3.8309999999999995</c:v>
                </c:pt>
                <c:pt idx="406">
                  <c:v>-3.742</c:v>
                </c:pt>
                <c:pt idx="407">
                  <c:v>-3.665</c:v>
                </c:pt>
                <c:pt idx="408">
                  <c:v>-3.5979999999999999</c:v>
                </c:pt>
                <c:pt idx="409">
                  <c:v>-3.5259999999999998</c:v>
                </c:pt>
                <c:pt idx="410">
                  <c:v>-3.4539999999999997</c:v>
                </c:pt>
                <c:pt idx="411">
                  <c:v>-3.383</c:v>
                </c:pt>
                <c:pt idx="412">
                  <c:v>-3.3119999999999994</c:v>
                </c:pt>
                <c:pt idx="413">
                  <c:v>-3.2189999999999999</c:v>
                </c:pt>
                <c:pt idx="414">
                  <c:v>-3.1189999999999998</c:v>
                </c:pt>
                <c:pt idx="415">
                  <c:v>-3.044</c:v>
                </c:pt>
                <c:pt idx="416">
                  <c:v>-2.9529999999999994</c:v>
                </c:pt>
                <c:pt idx="417">
                  <c:v>-2.8769999999999993</c:v>
                </c:pt>
                <c:pt idx="418">
                  <c:v>-2.7890000000000001</c:v>
                </c:pt>
                <c:pt idx="419">
                  <c:v>-2.6789999999999998</c:v>
                </c:pt>
                <c:pt idx="420">
                  <c:v>-2.5589999999999997</c:v>
                </c:pt>
                <c:pt idx="421">
                  <c:v>-2.46</c:v>
                </c:pt>
                <c:pt idx="422">
                  <c:v>-2.3729999999999998</c:v>
                </c:pt>
                <c:pt idx="423">
                  <c:v>-2.2789999999999999</c:v>
                </c:pt>
                <c:pt idx="424">
                  <c:v>-2.1589999999999998</c:v>
                </c:pt>
                <c:pt idx="425">
                  <c:v>-2.0309999999999997</c:v>
                </c:pt>
                <c:pt idx="426">
                  <c:v>-1.927</c:v>
                </c:pt>
                <c:pt idx="427">
                  <c:v>-1.81</c:v>
                </c:pt>
                <c:pt idx="428">
                  <c:v>-1.6910000000000001</c:v>
                </c:pt>
                <c:pt idx="429">
                  <c:v>-1.575</c:v>
                </c:pt>
                <c:pt idx="430">
                  <c:v>-1.486</c:v>
                </c:pt>
                <c:pt idx="431">
                  <c:v>-1.3759999999999997</c:v>
                </c:pt>
                <c:pt idx="432">
                  <c:v>-1.272</c:v>
                </c:pt>
                <c:pt idx="433">
                  <c:v>-1.1950000000000001</c:v>
                </c:pt>
                <c:pt idx="434">
                  <c:v>-1.0760000000000001</c:v>
                </c:pt>
                <c:pt idx="435">
                  <c:v>-0.98299999999999998</c:v>
                </c:pt>
                <c:pt idx="436">
                  <c:v>-0.89200000000000002</c:v>
                </c:pt>
                <c:pt idx="437">
                  <c:v>-0.82600000000000007</c:v>
                </c:pt>
                <c:pt idx="438">
                  <c:v>-0.7390000000000001</c:v>
                </c:pt>
                <c:pt idx="439">
                  <c:v>-0.64700000000000013</c:v>
                </c:pt>
                <c:pt idx="440">
                  <c:v>-0.58199999999999996</c:v>
                </c:pt>
                <c:pt idx="441">
                  <c:v>-0.51300000000000001</c:v>
                </c:pt>
                <c:pt idx="442">
                  <c:v>-0.45200000000000001</c:v>
                </c:pt>
                <c:pt idx="443">
                  <c:v>-0.40300000000000002</c:v>
                </c:pt>
                <c:pt idx="444">
                  <c:v>-0.34700000000000003</c:v>
                </c:pt>
                <c:pt idx="445">
                  <c:v>-0.31000000000000005</c:v>
                </c:pt>
                <c:pt idx="446">
                  <c:v>-0.27</c:v>
                </c:pt>
                <c:pt idx="447">
                  <c:v>-0.24000000000000002</c:v>
                </c:pt>
                <c:pt idx="448">
                  <c:v>-0.22500000000000001</c:v>
                </c:pt>
                <c:pt idx="449">
                  <c:v>-0.19500000000000001</c:v>
                </c:pt>
                <c:pt idx="450">
                  <c:v>-0.18400000000000002</c:v>
                </c:pt>
                <c:pt idx="451">
                  <c:v>-0.17200000000000001</c:v>
                </c:pt>
                <c:pt idx="452">
                  <c:v>-0.14800000000000002</c:v>
                </c:pt>
                <c:pt idx="453">
                  <c:v>-0.13100000000000001</c:v>
                </c:pt>
                <c:pt idx="454">
                  <c:v>-0.11899999999999998</c:v>
                </c:pt>
                <c:pt idx="455">
                  <c:v>-0.111</c:v>
                </c:pt>
                <c:pt idx="456">
                  <c:v>-0.10199999999999998</c:v>
                </c:pt>
                <c:pt idx="457">
                  <c:v>-9.4000000000000014E-2</c:v>
                </c:pt>
                <c:pt idx="458">
                  <c:v>-8.0000000000000016E-2</c:v>
                </c:pt>
                <c:pt idx="459">
                  <c:v>-6.8000000000000019E-2</c:v>
                </c:pt>
                <c:pt idx="460">
                  <c:v>-6.7000000000000004E-2</c:v>
                </c:pt>
                <c:pt idx="461">
                  <c:v>-7.1999999999999995E-2</c:v>
                </c:pt>
                <c:pt idx="462">
                  <c:v>-7.0999999999999994E-2</c:v>
                </c:pt>
                <c:pt idx="463">
                  <c:v>-6.7000000000000004E-2</c:v>
                </c:pt>
                <c:pt idx="464">
                  <c:v>-6.3E-2</c:v>
                </c:pt>
                <c:pt idx="465">
                  <c:v>-5.5000000000000007E-2</c:v>
                </c:pt>
                <c:pt idx="466">
                  <c:v>-0.05</c:v>
                </c:pt>
                <c:pt idx="467">
                  <c:v>-0.05</c:v>
                </c:pt>
                <c:pt idx="468">
                  <c:v>-0.05</c:v>
                </c:pt>
                <c:pt idx="469">
                  <c:v>-5.5000000000000007E-2</c:v>
                </c:pt>
                <c:pt idx="470">
                  <c:v>-5.9000000000000004E-2</c:v>
                </c:pt>
                <c:pt idx="471">
                  <c:v>-5.6000000000000001E-2</c:v>
                </c:pt>
                <c:pt idx="472">
                  <c:v>-5.1999999999999998E-2</c:v>
                </c:pt>
                <c:pt idx="473">
                  <c:v>-5.1000000000000004E-2</c:v>
                </c:pt>
                <c:pt idx="474">
                  <c:v>-0.05</c:v>
                </c:pt>
                <c:pt idx="475">
                  <c:v>-5.1999999999999998E-2</c:v>
                </c:pt>
                <c:pt idx="476">
                  <c:v>-5.3000000000000005E-2</c:v>
                </c:pt>
                <c:pt idx="477">
                  <c:v>-4.8000000000000001E-2</c:v>
                </c:pt>
                <c:pt idx="478">
                  <c:v>-4.1000000000000002E-2</c:v>
                </c:pt>
                <c:pt idx="479">
                  <c:v>-4.200000000000001E-2</c:v>
                </c:pt>
                <c:pt idx="480">
                  <c:v>-4.7000000000000007E-2</c:v>
                </c:pt>
                <c:pt idx="481">
                  <c:v>-4.5999999999999999E-2</c:v>
                </c:pt>
                <c:pt idx="482">
                  <c:v>-0.05</c:v>
                </c:pt>
                <c:pt idx="483">
                  <c:v>-5.1000000000000004E-2</c:v>
                </c:pt>
                <c:pt idx="484">
                  <c:v>-4.1000000000000002E-2</c:v>
                </c:pt>
                <c:pt idx="485">
                  <c:v>-3.5999999999999997E-2</c:v>
                </c:pt>
                <c:pt idx="486">
                  <c:v>-4.0000000000000008E-2</c:v>
                </c:pt>
                <c:pt idx="487">
                  <c:v>-4.7000000000000007E-2</c:v>
                </c:pt>
                <c:pt idx="488">
                  <c:v>-5.6000000000000001E-2</c:v>
                </c:pt>
                <c:pt idx="489">
                  <c:v>-6.0000000000000005E-2</c:v>
                </c:pt>
                <c:pt idx="490">
                  <c:v>-6.0000000000000005E-2</c:v>
                </c:pt>
                <c:pt idx="491">
                  <c:v>-5.8000000000000003E-2</c:v>
                </c:pt>
                <c:pt idx="492">
                  <c:v>-6.2000000000000006E-2</c:v>
                </c:pt>
                <c:pt idx="493">
                  <c:v>-7.5000000000000011E-2</c:v>
                </c:pt>
                <c:pt idx="494">
                  <c:v>-7.3999999999999996E-2</c:v>
                </c:pt>
                <c:pt idx="495">
                  <c:v>-6.8000000000000019E-2</c:v>
                </c:pt>
                <c:pt idx="496">
                  <c:v>-6.3E-2</c:v>
                </c:pt>
                <c:pt idx="497">
                  <c:v>-5.7000000000000009E-2</c:v>
                </c:pt>
                <c:pt idx="498">
                  <c:v>-5.7000000000000009E-2</c:v>
                </c:pt>
                <c:pt idx="499">
                  <c:v>-6.3E-2</c:v>
                </c:pt>
                <c:pt idx="500">
                  <c:v>-6.900000000000002E-2</c:v>
                </c:pt>
                <c:pt idx="501">
                  <c:v>-6.6000000000000003E-2</c:v>
                </c:pt>
                <c:pt idx="502">
                  <c:v>-6.3E-2</c:v>
                </c:pt>
                <c:pt idx="503">
                  <c:v>-6.5000000000000002E-2</c:v>
                </c:pt>
                <c:pt idx="504">
                  <c:v>-7.0000000000000021E-2</c:v>
                </c:pt>
                <c:pt idx="505">
                  <c:v>-7.3000000000000009E-2</c:v>
                </c:pt>
                <c:pt idx="506">
                  <c:v>-7.0999999999999994E-2</c:v>
                </c:pt>
                <c:pt idx="507">
                  <c:v>-7.3000000000000009E-2</c:v>
                </c:pt>
                <c:pt idx="508">
                  <c:v>-7.3000000000000009E-2</c:v>
                </c:pt>
                <c:pt idx="509">
                  <c:v>-6.8000000000000019E-2</c:v>
                </c:pt>
                <c:pt idx="510">
                  <c:v>-6.900000000000002E-2</c:v>
                </c:pt>
                <c:pt idx="511">
                  <c:v>-7.3999999999999996E-2</c:v>
                </c:pt>
                <c:pt idx="512">
                  <c:v>-7.5000000000000011E-2</c:v>
                </c:pt>
                <c:pt idx="513">
                  <c:v>-6.7000000000000004E-2</c:v>
                </c:pt>
                <c:pt idx="514">
                  <c:v>-6.1000000000000006E-2</c:v>
                </c:pt>
                <c:pt idx="515">
                  <c:v>-5.9000000000000004E-2</c:v>
                </c:pt>
                <c:pt idx="516">
                  <c:v>-5.5000000000000007E-2</c:v>
                </c:pt>
                <c:pt idx="517">
                  <c:v>-6.2000000000000006E-2</c:v>
                </c:pt>
                <c:pt idx="518">
                  <c:v>-6.5000000000000002E-2</c:v>
                </c:pt>
                <c:pt idx="519">
                  <c:v>-6.3E-2</c:v>
                </c:pt>
                <c:pt idx="520">
                  <c:v>-6.6000000000000003E-2</c:v>
                </c:pt>
                <c:pt idx="521">
                  <c:v>-7.3999999999999996E-2</c:v>
                </c:pt>
                <c:pt idx="522">
                  <c:v>-8.1000000000000003E-2</c:v>
                </c:pt>
                <c:pt idx="523">
                  <c:v>-8.7000000000000022E-2</c:v>
                </c:pt>
                <c:pt idx="524">
                  <c:v>-9.5000000000000015E-2</c:v>
                </c:pt>
                <c:pt idx="525">
                  <c:v>-9.6000000000000002E-2</c:v>
                </c:pt>
                <c:pt idx="526">
                  <c:v>-9.0000000000000011E-2</c:v>
                </c:pt>
                <c:pt idx="527">
                  <c:v>-9.1000000000000025E-2</c:v>
                </c:pt>
                <c:pt idx="528">
                  <c:v>-9.8000000000000018E-2</c:v>
                </c:pt>
                <c:pt idx="529">
                  <c:v>-9.6000000000000002E-2</c:v>
                </c:pt>
                <c:pt idx="530">
                  <c:v>-8.6000000000000021E-2</c:v>
                </c:pt>
                <c:pt idx="531">
                  <c:v>-8.2000000000000003E-2</c:v>
                </c:pt>
                <c:pt idx="532">
                  <c:v>-8.3000000000000018E-2</c:v>
                </c:pt>
                <c:pt idx="533">
                  <c:v>-8.2000000000000003E-2</c:v>
                </c:pt>
                <c:pt idx="534">
                  <c:v>-7.5999999999999998E-2</c:v>
                </c:pt>
                <c:pt idx="535">
                  <c:v>-7.6999999999999999E-2</c:v>
                </c:pt>
                <c:pt idx="536">
                  <c:v>-8.4000000000000019E-2</c:v>
                </c:pt>
                <c:pt idx="537">
                  <c:v>-8.6000000000000021E-2</c:v>
                </c:pt>
                <c:pt idx="538">
                  <c:v>-9.0000000000000011E-2</c:v>
                </c:pt>
                <c:pt idx="539">
                  <c:v>-9.2000000000000026E-2</c:v>
                </c:pt>
                <c:pt idx="540">
                  <c:v>-9.1000000000000025E-2</c:v>
                </c:pt>
                <c:pt idx="541">
                  <c:v>-8.8000000000000023E-2</c:v>
                </c:pt>
                <c:pt idx="542">
                  <c:v>-8.7000000000000022E-2</c:v>
                </c:pt>
                <c:pt idx="543">
                  <c:v>-9.3000000000000041E-2</c:v>
                </c:pt>
                <c:pt idx="544">
                  <c:v>-8.9000000000000037E-2</c:v>
                </c:pt>
                <c:pt idx="545">
                  <c:v>-8.5000000000000006E-2</c:v>
                </c:pt>
                <c:pt idx="546">
                  <c:v>-8.4000000000000019E-2</c:v>
                </c:pt>
                <c:pt idx="547">
                  <c:v>-8.4000000000000019E-2</c:v>
                </c:pt>
                <c:pt idx="548">
                  <c:v>-8.6000000000000021E-2</c:v>
                </c:pt>
                <c:pt idx="549">
                  <c:v>-8.6000000000000021E-2</c:v>
                </c:pt>
                <c:pt idx="550">
                  <c:v>-9.1000000000000025E-2</c:v>
                </c:pt>
                <c:pt idx="551">
                  <c:v>-9.2000000000000026E-2</c:v>
                </c:pt>
                <c:pt idx="552">
                  <c:v>-8.6000000000000021E-2</c:v>
                </c:pt>
                <c:pt idx="553">
                  <c:v>-8.6000000000000021E-2</c:v>
                </c:pt>
                <c:pt idx="554">
                  <c:v>-8.5000000000000006E-2</c:v>
                </c:pt>
                <c:pt idx="555">
                  <c:v>-8.0000000000000016E-2</c:v>
                </c:pt>
                <c:pt idx="556">
                  <c:v>-7.3000000000000009E-2</c:v>
                </c:pt>
                <c:pt idx="557">
                  <c:v>-7.1999999999999995E-2</c:v>
                </c:pt>
                <c:pt idx="558">
                  <c:v>-8.2000000000000003E-2</c:v>
                </c:pt>
                <c:pt idx="559">
                  <c:v>-8.7000000000000022E-2</c:v>
                </c:pt>
                <c:pt idx="560">
                  <c:v>-8.7000000000000022E-2</c:v>
                </c:pt>
                <c:pt idx="561">
                  <c:v>-9.2000000000000026E-2</c:v>
                </c:pt>
                <c:pt idx="562">
                  <c:v>-9.7000000000000003E-2</c:v>
                </c:pt>
                <c:pt idx="563">
                  <c:v>-9.7000000000000003E-2</c:v>
                </c:pt>
                <c:pt idx="564">
                  <c:v>-9.8000000000000018E-2</c:v>
                </c:pt>
                <c:pt idx="565">
                  <c:v>-9.8000000000000018E-2</c:v>
                </c:pt>
                <c:pt idx="566">
                  <c:v>-9.4000000000000014E-2</c:v>
                </c:pt>
                <c:pt idx="567">
                  <c:v>-8.0000000000000016E-2</c:v>
                </c:pt>
                <c:pt idx="568">
                  <c:v>-8.4000000000000019E-2</c:v>
                </c:pt>
                <c:pt idx="569">
                  <c:v>-8.9000000000000037E-2</c:v>
                </c:pt>
                <c:pt idx="570">
                  <c:v>-8.7000000000000022E-2</c:v>
                </c:pt>
                <c:pt idx="571">
                  <c:v>-8.4000000000000019E-2</c:v>
                </c:pt>
                <c:pt idx="572">
                  <c:v>-8.6000000000000021E-2</c:v>
                </c:pt>
                <c:pt idx="573">
                  <c:v>-8.8000000000000023E-2</c:v>
                </c:pt>
                <c:pt idx="574">
                  <c:v>-8.8000000000000023E-2</c:v>
                </c:pt>
                <c:pt idx="575">
                  <c:v>-8.8000000000000023E-2</c:v>
                </c:pt>
                <c:pt idx="576">
                  <c:v>-8.6000000000000021E-2</c:v>
                </c:pt>
                <c:pt idx="577">
                  <c:v>-8.9000000000000037E-2</c:v>
                </c:pt>
                <c:pt idx="578">
                  <c:v>-9.3000000000000041E-2</c:v>
                </c:pt>
                <c:pt idx="579">
                  <c:v>-9.1000000000000025E-2</c:v>
                </c:pt>
                <c:pt idx="580">
                  <c:v>-8.6000000000000021E-2</c:v>
                </c:pt>
                <c:pt idx="581">
                  <c:v>-8.1000000000000003E-2</c:v>
                </c:pt>
                <c:pt idx="582">
                  <c:v>-7.9000000000000015E-2</c:v>
                </c:pt>
                <c:pt idx="583">
                  <c:v>-8.1000000000000003E-2</c:v>
                </c:pt>
                <c:pt idx="584">
                  <c:v>-8.7000000000000022E-2</c:v>
                </c:pt>
                <c:pt idx="585">
                  <c:v>-8.5000000000000006E-2</c:v>
                </c:pt>
                <c:pt idx="586">
                  <c:v>-7.3000000000000009E-2</c:v>
                </c:pt>
                <c:pt idx="587">
                  <c:v>-6.6000000000000003E-2</c:v>
                </c:pt>
                <c:pt idx="588">
                  <c:v>-6.5000000000000002E-2</c:v>
                </c:pt>
                <c:pt idx="589">
                  <c:v>-6.6000000000000003E-2</c:v>
                </c:pt>
                <c:pt idx="590">
                  <c:v>-6.900000000000002E-2</c:v>
                </c:pt>
                <c:pt idx="591">
                  <c:v>-7.3000000000000009E-2</c:v>
                </c:pt>
                <c:pt idx="592">
                  <c:v>-6.8000000000000019E-2</c:v>
                </c:pt>
                <c:pt idx="593">
                  <c:v>-6.6000000000000003E-2</c:v>
                </c:pt>
                <c:pt idx="594">
                  <c:v>-6.4000000000000015E-2</c:v>
                </c:pt>
                <c:pt idx="595">
                  <c:v>-6.8000000000000019E-2</c:v>
                </c:pt>
                <c:pt idx="596">
                  <c:v>-7.3000000000000009E-2</c:v>
                </c:pt>
                <c:pt idx="597">
                  <c:v>-7.3000000000000009E-2</c:v>
                </c:pt>
                <c:pt idx="598">
                  <c:v>-7.0999999999999994E-2</c:v>
                </c:pt>
                <c:pt idx="599">
                  <c:v>-7.1999999999999995E-2</c:v>
                </c:pt>
                <c:pt idx="600">
                  <c:v>-8.0000000000000016E-2</c:v>
                </c:pt>
                <c:pt idx="601">
                  <c:v>-8.2000000000000003E-2</c:v>
                </c:pt>
                <c:pt idx="602">
                  <c:v>-8.3000000000000018E-2</c:v>
                </c:pt>
                <c:pt idx="603">
                  <c:v>-8.8000000000000023E-2</c:v>
                </c:pt>
                <c:pt idx="604">
                  <c:v>-8.5000000000000006E-2</c:v>
                </c:pt>
                <c:pt idx="605">
                  <c:v>-8.8000000000000023E-2</c:v>
                </c:pt>
                <c:pt idx="606">
                  <c:v>-9.2000000000000026E-2</c:v>
                </c:pt>
                <c:pt idx="607">
                  <c:v>-8.8000000000000023E-2</c:v>
                </c:pt>
                <c:pt idx="608">
                  <c:v>-8.1000000000000003E-2</c:v>
                </c:pt>
                <c:pt idx="609">
                  <c:v>-7.6999999999999999E-2</c:v>
                </c:pt>
                <c:pt idx="610">
                  <c:v>-7.5000000000000011E-2</c:v>
                </c:pt>
                <c:pt idx="611">
                  <c:v>-6.6000000000000003E-2</c:v>
                </c:pt>
                <c:pt idx="612">
                  <c:v>-6.4000000000000015E-2</c:v>
                </c:pt>
                <c:pt idx="613">
                  <c:v>-6.7000000000000004E-2</c:v>
                </c:pt>
                <c:pt idx="614">
                  <c:v>-6.5000000000000002E-2</c:v>
                </c:pt>
                <c:pt idx="615">
                  <c:v>-6.6000000000000003E-2</c:v>
                </c:pt>
                <c:pt idx="616">
                  <c:v>-7.6999999999999999E-2</c:v>
                </c:pt>
                <c:pt idx="617">
                  <c:v>-8.4000000000000019E-2</c:v>
                </c:pt>
                <c:pt idx="618">
                  <c:v>-8.5000000000000006E-2</c:v>
                </c:pt>
                <c:pt idx="619">
                  <c:v>-8.7000000000000022E-2</c:v>
                </c:pt>
                <c:pt idx="620">
                  <c:v>-8.4000000000000019E-2</c:v>
                </c:pt>
                <c:pt idx="621">
                  <c:v>-7.3999999999999996E-2</c:v>
                </c:pt>
                <c:pt idx="622">
                  <c:v>-7.1999999999999995E-2</c:v>
                </c:pt>
                <c:pt idx="623">
                  <c:v>-7.8000000000000014E-2</c:v>
                </c:pt>
                <c:pt idx="624">
                  <c:v>-7.9000000000000015E-2</c:v>
                </c:pt>
                <c:pt idx="625">
                  <c:v>-7.0999999999999994E-2</c:v>
                </c:pt>
                <c:pt idx="626">
                  <c:v>-6.3E-2</c:v>
                </c:pt>
                <c:pt idx="627">
                  <c:v>-6.2000000000000006E-2</c:v>
                </c:pt>
                <c:pt idx="628">
                  <c:v>-6.1000000000000006E-2</c:v>
                </c:pt>
                <c:pt idx="629">
                  <c:v>-6.0000000000000005E-2</c:v>
                </c:pt>
                <c:pt idx="630">
                  <c:v>-6.3E-2</c:v>
                </c:pt>
                <c:pt idx="631">
                  <c:v>-5.9000000000000004E-2</c:v>
                </c:pt>
                <c:pt idx="632">
                  <c:v>-5.1999999999999998E-2</c:v>
                </c:pt>
                <c:pt idx="633">
                  <c:v>-5.3999999999999999E-2</c:v>
                </c:pt>
                <c:pt idx="634">
                  <c:v>-5.6000000000000001E-2</c:v>
                </c:pt>
                <c:pt idx="635">
                  <c:v>-5.7000000000000009E-2</c:v>
                </c:pt>
                <c:pt idx="636">
                  <c:v>-5.5000000000000007E-2</c:v>
                </c:pt>
                <c:pt idx="637">
                  <c:v>-5.7000000000000009E-2</c:v>
                </c:pt>
                <c:pt idx="638">
                  <c:v>-6.2000000000000006E-2</c:v>
                </c:pt>
                <c:pt idx="639">
                  <c:v>-6.1000000000000006E-2</c:v>
                </c:pt>
                <c:pt idx="640">
                  <c:v>-6.1000000000000006E-2</c:v>
                </c:pt>
                <c:pt idx="641">
                  <c:v>-6.4000000000000015E-2</c:v>
                </c:pt>
                <c:pt idx="642">
                  <c:v>-6.7000000000000004E-2</c:v>
                </c:pt>
                <c:pt idx="643">
                  <c:v>-7.0999999999999994E-2</c:v>
                </c:pt>
                <c:pt idx="644">
                  <c:v>-7.1999999999999995E-2</c:v>
                </c:pt>
                <c:pt idx="645">
                  <c:v>-7.0999999999999994E-2</c:v>
                </c:pt>
                <c:pt idx="646">
                  <c:v>-7.0000000000000021E-2</c:v>
                </c:pt>
                <c:pt idx="647">
                  <c:v>-6.900000000000002E-2</c:v>
                </c:pt>
                <c:pt idx="648">
                  <c:v>-6.900000000000002E-2</c:v>
                </c:pt>
                <c:pt idx="649">
                  <c:v>-7.3000000000000009E-2</c:v>
                </c:pt>
                <c:pt idx="650">
                  <c:v>-7.0000000000000021E-2</c:v>
                </c:pt>
                <c:pt idx="651">
                  <c:v>-6.4000000000000015E-2</c:v>
                </c:pt>
                <c:pt idx="652">
                  <c:v>-6.1000000000000006E-2</c:v>
                </c:pt>
                <c:pt idx="653">
                  <c:v>-6.5000000000000002E-2</c:v>
                </c:pt>
                <c:pt idx="654">
                  <c:v>-7.0000000000000021E-2</c:v>
                </c:pt>
                <c:pt idx="655">
                  <c:v>-7.3999999999999996E-2</c:v>
                </c:pt>
                <c:pt idx="656">
                  <c:v>-8.0000000000000016E-2</c:v>
                </c:pt>
                <c:pt idx="657">
                  <c:v>-8.1000000000000003E-2</c:v>
                </c:pt>
                <c:pt idx="658">
                  <c:v>-7.5000000000000011E-2</c:v>
                </c:pt>
                <c:pt idx="659">
                  <c:v>-7.5000000000000011E-2</c:v>
                </c:pt>
                <c:pt idx="660">
                  <c:v>-8.0000000000000016E-2</c:v>
                </c:pt>
                <c:pt idx="661">
                  <c:v>-7.8000000000000014E-2</c:v>
                </c:pt>
                <c:pt idx="662">
                  <c:v>-7.3000000000000009E-2</c:v>
                </c:pt>
                <c:pt idx="663">
                  <c:v>-7.9000000000000015E-2</c:v>
                </c:pt>
                <c:pt idx="664">
                  <c:v>-8.2000000000000003E-2</c:v>
                </c:pt>
                <c:pt idx="665">
                  <c:v>-8.0000000000000016E-2</c:v>
                </c:pt>
                <c:pt idx="666">
                  <c:v>-8.3000000000000018E-2</c:v>
                </c:pt>
                <c:pt idx="667">
                  <c:v>-8.7000000000000022E-2</c:v>
                </c:pt>
                <c:pt idx="668">
                  <c:v>-8.5000000000000006E-2</c:v>
                </c:pt>
                <c:pt idx="669">
                  <c:v>-8.7000000000000022E-2</c:v>
                </c:pt>
                <c:pt idx="670">
                  <c:v>-8.9000000000000037E-2</c:v>
                </c:pt>
                <c:pt idx="671">
                  <c:v>-9.0000000000000011E-2</c:v>
                </c:pt>
                <c:pt idx="672">
                  <c:v>-9.0000000000000011E-2</c:v>
                </c:pt>
                <c:pt idx="673">
                  <c:v>-9.4000000000000014E-2</c:v>
                </c:pt>
                <c:pt idx="674">
                  <c:v>-9.4000000000000014E-2</c:v>
                </c:pt>
                <c:pt idx="675">
                  <c:v>-9.3000000000000041E-2</c:v>
                </c:pt>
                <c:pt idx="676">
                  <c:v>-9.3000000000000041E-2</c:v>
                </c:pt>
                <c:pt idx="677">
                  <c:v>-9.6000000000000002E-2</c:v>
                </c:pt>
                <c:pt idx="678">
                  <c:v>-9.4000000000000014E-2</c:v>
                </c:pt>
                <c:pt idx="679">
                  <c:v>-9.2000000000000026E-2</c:v>
                </c:pt>
                <c:pt idx="680">
                  <c:v>-8.7000000000000022E-2</c:v>
                </c:pt>
                <c:pt idx="681">
                  <c:v>-8.2000000000000003E-2</c:v>
                </c:pt>
                <c:pt idx="682">
                  <c:v>-7.9000000000000015E-2</c:v>
                </c:pt>
                <c:pt idx="683">
                  <c:v>-7.6999999999999999E-2</c:v>
                </c:pt>
                <c:pt idx="684">
                  <c:v>-8.0000000000000016E-2</c:v>
                </c:pt>
                <c:pt idx="685">
                  <c:v>-8.9000000000000037E-2</c:v>
                </c:pt>
                <c:pt idx="686">
                  <c:v>-8.7000000000000022E-2</c:v>
                </c:pt>
                <c:pt idx="687">
                  <c:v>-9.4000000000000014E-2</c:v>
                </c:pt>
                <c:pt idx="688">
                  <c:v>-0.10100000000000002</c:v>
                </c:pt>
                <c:pt idx="689">
                  <c:v>-9.7000000000000003E-2</c:v>
                </c:pt>
                <c:pt idx="690">
                  <c:v>-9.4000000000000014E-2</c:v>
                </c:pt>
                <c:pt idx="691">
                  <c:v>-0.10199999999999998</c:v>
                </c:pt>
                <c:pt idx="692">
                  <c:v>-0.111</c:v>
                </c:pt>
                <c:pt idx="693">
                  <c:v>-0.10600000000000001</c:v>
                </c:pt>
                <c:pt idx="694">
                  <c:v>-9.4000000000000014E-2</c:v>
                </c:pt>
                <c:pt idx="695">
                  <c:v>-8.9000000000000037E-2</c:v>
                </c:pt>
                <c:pt idx="696">
                  <c:v>-7.8000000000000014E-2</c:v>
                </c:pt>
                <c:pt idx="697">
                  <c:v>-8.2000000000000003E-2</c:v>
                </c:pt>
                <c:pt idx="698">
                  <c:v>-9.9000000000000019E-2</c:v>
                </c:pt>
                <c:pt idx="699">
                  <c:v>-0.10900000000000001</c:v>
                </c:pt>
                <c:pt idx="700">
                  <c:v>-0.10600000000000001</c:v>
                </c:pt>
                <c:pt idx="701">
                  <c:v>-0.10299999999999998</c:v>
                </c:pt>
                <c:pt idx="702">
                  <c:v>-0.10600000000000001</c:v>
                </c:pt>
                <c:pt idx="703">
                  <c:v>-0.10700000000000001</c:v>
                </c:pt>
                <c:pt idx="704">
                  <c:v>-0.10900000000000001</c:v>
                </c:pt>
                <c:pt idx="705">
                  <c:v>-0.11899999999999998</c:v>
                </c:pt>
                <c:pt idx="706">
                  <c:v>-0.11600000000000002</c:v>
                </c:pt>
                <c:pt idx="707">
                  <c:v>-9.5000000000000015E-2</c:v>
                </c:pt>
                <c:pt idx="708">
                  <c:v>-8.6000000000000021E-2</c:v>
                </c:pt>
                <c:pt idx="709">
                  <c:v>-9.0000000000000011E-2</c:v>
                </c:pt>
                <c:pt idx="710">
                  <c:v>-9.5000000000000015E-2</c:v>
                </c:pt>
                <c:pt idx="711">
                  <c:v>-0.10100000000000002</c:v>
                </c:pt>
                <c:pt idx="712">
                  <c:v>-0.10600000000000001</c:v>
                </c:pt>
                <c:pt idx="713">
                  <c:v>-0.10500000000000001</c:v>
                </c:pt>
                <c:pt idx="714">
                  <c:v>-9.5000000000000015E-2</c:v>
                </c:pt>
                <c:pt idx="715">
                  <c:v>-9.2000000000000026E-2</c:v>
                </c:pt>
                <c:pt idx="716">
                  <c:v>-9.8000000000000018E-2</c:v>
                </c:pt>
                <c:pt idx="717">
                  <c:v>-9.7000000000000003E-2</c:v>
                </c:pt>
                <c:pt idx="718">
                  <c:v>-8.7000000000000022E-2</c:v>
                </c:pt>
                <c:pt idx="719">
                  <c:v>-8.8000000000000023E-2</c:v>
                </c:pt>
                <c:pt idx="720">
                  <c:v>-8.4000000000000019E-2</c:v>
                </c:pt>
                <c:pt idx="721">
                  <c:v>-8.0000000000000016E-2</c:v>
                </c:pt>
                <c:pt idx="722">
                  <c:v>-8.5000000000000006E-2</c:v>
                </c:pt>
                <c:pt idx="723">
                  <c:v>-9.0000000000000011E-2</c:v>
                </c:pt>
                <c:pt idx="724">
                  <c:v>-9.9000000000000019E-2</c:v>
                </c:pt>
                <c:pt idx="725">
                  <c:v>-0.10600000000000001</c:v>
                </c:pt>
                <c:pt idx="726">
                  <c:v>-0.112</c:v>
                </c:pt>
                <c:pt idx="727">
                  <c:v>-0.115</c:v>
                </c:pt>
                <c:pt idx="728">
                  <c:v>-0.11</c:v>
                </c:pt>
                <c:pt idx="729">
                  <c:v>-0.111</c:v>
                </c:pt>
                <c:pt idx="730">
                  <c:v>-0.112</c:v>
                </c:pt>
                <c:pt idx="731">
                  <c:v>-0.10800000000000001</c:v>
                </c:pt>
                <c:pt idx="732">
                  <c:v>-0.10700000000000001</c:v>
                </c:pt>
                <c:pt idx="733">
                  <c:v>-0.1</c:v>
                </c:pt>
                <c:pt idx="734">
                  <c:v>-9.2000000000000026E-2</c:v>
                </c:pt>
                <c:pt idx="735">
                  <c:v>-8.4000000000000019E-2</c:v>
                </c:pt>
                <c:pt idx="736">
                  <c:v>-8.3000000000000018E-2</c:v>
                </c:pt>
                <c:pt idx="737">
                  <c:v>-9.3000000000000041E-2</c:v>
                </c:pt>
                <c:pt idx="738">
                  <c:v>-0.1</c:v>
                </c:pt>
                <c:pt idx="739">
                  <c:v>-9.7000000000000003E-2</c:v>
                </c:pt>
                <c:pt idx="740">
                  <c:v>-9.4000000000000014E-2</c:v>
                </c:pt>
                <c:pt idx="741">
                  <c:v>-9.4000000000000014E-2</c:v>
                </c:pt>
                <c:pt idx="742">
                  <c:v>-9.9000000000000019E-2</c:v>
                </c:pt>
                <c:pt idx="743">
                  <c:v>-0.11700000000000002</c:v>
                </c:pt>
                <c:pt idx="744">
                  <c:v>-0.13200000000000001</c:v>
                </c:pt>
                <c:pt idx="745">
                  <c:v>-0.13100000000000001</c:v>
                </c:pt>
                <c:pt idx="746">
                  <c:v>-0.11899999999999998</c:v>
                </c:pt>
                <c:pt idx="747">
                  <c:v>-0.11899999999999998</c:v>
                </c:pt>
                <c:pt idx="748">
                  <c:v>-0.12100000000000001</c:v>
                </c:pt>
                <c:pt idx="749">
                  <c:v>-0.13</c:v>
                </c:pt>
                <c:pt idx="750">
                  <c:v>-0.13300000000000001</c:v>
                </c:pt>
                <c:pt idx="751">
                  <c:v>-0.12100000000000001</c:v>
                </c:pt>
                <c:pt idx="752">
                  <c:v>-0.10299999999999998</c:v>
                </c:pt>
                <c:pt idx="753">
                  <c:v>-9.4000000000000014E-2</c:v>
                </c:pt>
                <c:pt idx="754">
                  <c:v>-9.2000000000000026E-2</c:v>
                </c:pt>
                <c:pt idx="755">
                  <c:v>-8.6000000000000021E-2</c:v>
                </c:pt>
                <c:pt idx="756">
                  <c:v>-8.5000000000000006E-2</c:v>
                </c:pt>
                <c:pt idx="757">
                  <c:v>-9.1000000000000025E-2</c:v>
                </c:pt>
                <c:pt idx="758">
                  <c:v>-9.3000000000000041E-2</c:v>
                </c:pt>
                <c:pt idx="759">
                  <c:v>-9.3000000000000041E-2</c:v>
                </c:pt>
                <c:pt idx="760">
                  <c:v>-9.4000000000000014E-2</c:v>
                </c:pt>
                <c:pt idx="761">
                  <c:v>-9.5000000000000015E-2</c:v>
                </c:pt>
                <c:pt idx="762">
                  <c:v>-9.3000000000000041E-2</c:v>
                </c:pt>
                <c:pt idx="763">
                  <c:v>-9.6000000000000002E-2</c:v>
                </c:pt>
                <c:pt idx="764">
                  <c:v>-0.10900000000000001</c:v>
                </c:pt>
                <c:pt idx="765">
                  <c:v>-0.112</c:v>
                </c:pt>
                <c:pt idx="766">
                  <c:v>-0.10299999999999998</c:v>
                </c:pt>
                <c:pt idx="767">
                  <c:v>-9.7000000000000003E-2</c:v>
                </c:pt>
                <c:pt idx="768">
                  <c:v>-0.1</c:v>
                </c:pt>
                <c:pt idx="769">
                  <c:v>-0.10400000000000001</c:v>
                </c:pt>
                <c:pt idx="770">
                  <c:v>-0.11</c:v>
                </c:pt>
                <c:pt idx="771">
                  <c:v>-0.11700000000000002</c:v>
                </c:pt>
                <c:pt idx="772">
                  <c:v>-0.11799999999999998</c:v>
                </c:pt>
                <c:pt idx="773">
                  <c:v>-0.11</c:v>
                </c:pt>
                <c:pt idx="774">
                  <c:v>-0.113</c:v>
                </c:pt>
                <c:pt idx="775">
                  <c:v>-0.114</c:v>
                </c:pt>
                <c:pt idx="776">
                  <c:v>-0.10500000000000001</c:v>
                </c:pt>
                <c:pt idx="777">
                  <c:v>-0.1</c:v>
                </c:pt>
                <c:pt idx="778">
                  <c:v>-0.10600000000000001</c:v>
                </c:pt>
                <c:pt idx="779">
                  <c:v>-0.11600000000000002</c:v>
                </c:pt>
                <c:pt idx="780">
                  <c:v>-0.12000000000000001</c:v>
                </c:pt>
                <c:pt idx="781">
                  <c:v>-0.11600000000000002</c:v>
                </c:pt>
                <c:pt idx="782">
                  <c:v>-0.10900000000000001</c:v>
                </c:pt>
                <c:pt idx="783">
                  <c:v>-0.10700000000000001</c:v>
                </c:pt>
                <c:pt idx="784">
                  <c:v>-0.10600000000000001</c:v>
                </c:pt>
                <c:pt idx="785">
                  <c:v>-0.115</c:v>
                </c:pt>
                <c:pt idx="786">
                  <c:v>-0.13</c:v>
                </c:pt>
                <c:pt idx="787">
                  <c:v>-0.128</c:v>
                </c:pt>
                <c:pt idx="788">
                  <c:v>-0.115</c:v>
                </c:pt>
                <c:pt idx="789">
                  <c:v>-0.10900000000000001</c:v>
                </c:pt>
                <c:pt idx="790">
                  <c:v>-0.113</c:v>
                </c:pt>
                <c:pt idx="791">
                  <c:v>-0.11600000000000002</c:v>
                </c:pt>
                <c:pt idx="792">
                  <c:v>-0.115</c:v>
                </c:pt>
                <c:pt idx="793">
                  <c:v>-0.12100000000000001</c:v>
                </c:pt>
                <c:pt idx="794">
                  <c:v>-0.12000000000000001</c:v>
                </c:pt>
                <c:pt idx="795">
                  <c:v>-0.10500000000000001</c:v>
                </c:pt>
                <c:pt idx="796">
                  <c:v>-0.10100000000000002</c:v>
                </c:pt>
                <c:pt idx="797">
                  <c:v>-0.10800000000000001</c:v>
                </c:pt>
                <c:pt idx="798">
                  <c:v>-0.11600000000000002</c:v>
                </c:pt>
                <c:pt idx="799">
                  <c:v>-0.12100000000000001</c:v>
                </c:pt>
                <c:pt idx="800">
                  <c:v>-0.128</c:v>
                </c:pt>
                <c:pt idx="801">
                  <c:v>-0.129</c:v>
                </c:pt>
                <c:pt idx="802">
                  <c:v>-0.126</c:v>
                </c:pt>
                <c:pt idx="803">
                  <c:v>-0.127</c:v>
                </c:pt>
                <c:pt idx="804">
                  <c:v>-0.129</c:v>
                </c:pt>
                <c:pt idx="805">
                  <c:v>-0.126</c:v>
                </c:pt>
                <c:pt idx="806">
                  <c:v>-0.12300000000000001</c:v>
                </c:pt>
                <c:pt idx="807">
                  <c:v>-0.12300000000000001</c:v>
                </c:pt>
                <c:pt idx="808">
                  <c:v>-0.12400000000000001</c:v>
                </c:pt>
                <c:pt idx="809">
                  <c:v>-0.125</c:v>
                </c:pt>
                <c:pt idx="810">
                  <c:v>-0.12400000000000001</c:v>
                </c:pt>
                <c:pt idx="811">
                  <c:v>-0.11899999999999998</c:v>
                </c:pt>
                <c:pt idx="812">
                  <c:v>-0.11899999999999998</c:v>
                </c:pt>
                <c:pt idx="813">
                  <c:v>-0.129</c:v>
                </c:pt>
                <c:pt idx="814">
                  <c:v>-0.13200000000000001</c:v>
                </c:pt>
                <c:pt idx="815">
                  <c:v>-0.127</c:v>
                </c:pt>
                <c:pt idx="816">
                  <c:v>-0.129</c:v>
                </c:pt>
                <c:pt idx="817">
                  <c:v>-0.127</c:v>
                </c:pt>
                <c:pt idx="818">
                  <c:v>-0.12200000000000001</c:v>
                </c:pt>
                <c:pt idx="819">
                  <c:v>-0.12100000000000001</c:v>
                </c:pt>
                <c:pt idx="820">
                  <c:v>-0.129</c:v>
                </c:pt>
                <c:pt idx="821">
                  <c:v>-0.13600000000000001</c:v>
                </c:pt>
                <c:pt idx="822">
                  <c:v>-0.13500000000000001</c:v>
                </c:pt>
                <c:pt idx="823">
                  <c:v>-0.13</c:v>
                </c:pt>
                <c:pt idx="824">
                  <c:v>-0.13100000000000001</c:v>
                </c:pt>
                <c:pt idx="825">
                  <c:v>-0.129</c:v>
                </c:pt>
                <c:pt idx="826">
                  <c:v>-0.128</c:v>
                </c:pt>
                <c:pt idx="827">
                  <c:v>-0.13400000000000001</c:v>
                </c:pt>
                <c:pt idx="828">
                  <c:v>-0.14000000000000001</c:v>
                </c:pt>
                <c:pt idx="829">
                  <c:v>-0.14200000000000002</c:v>
                </c:pt>
                <c:pt idx="830">
                  <c:v>-0.13700000000000001</c:v>
                </c:pt>
                <c:pt idx="831">
                  <c:v>-0.13300000000000001</c:v>
                </c:pt>
                <c:pt idx="832">
                  <c:v>-0.15000000000000002</c:v>
                </c:pt>
                <c:pt idx="833">
                  <c:v>-0.161</c:v>
                </c:pt>
                <c:pt idx="834">
                  <c:v>-0.15900000000000003</c:v>
                </c:pt>
                <c:pt idx="835">
                  <c:v>-0.15700000000000003</c:v>
                </c:pt>
                <c:pt idx="836">
                  <c:v>-0.15100000000000002</c:v>
                </c:pt>
                <c:pt idx="837">
                  <c:v>-0.14400000000000002</c:v>
                </c:pt>
                <c:pt idx="838">
                  <c:v>-0.14300000000000002</c:v>
                </c:pt>
                <c:pt idx="839">
                  <c:v>-0.15100000000000002</c:v>
                </c:pt>
                <c:pt idx="840">
                  <c:v>-0.15000000000000002</c:v>
                </c:pt>
                <c:pt idx="841">
                  <c:v>-0.14500000000000002</c:v>
                </c:pt>
                <c:pt idx="842">
                  <c:v>-0.15500000000000003</c:v>
                </c:pt>
                <c:pt idx="843">
                  <c:v>-0.16200000000000001</c:v>
                </c:pt>
                <c:pt idx="844">
                  <c:v>-0.16800000000000001</c:v>
                </c:pt>
                <c:pt idx="845">
                  <c:v>-0.17100000000000001</c:v>
                </c:pt>
                <c:pt idx="846">
                  <c:v>-0.17600000000000002</c:v>
                </c:pt>
                <c:pt idx="847">
                  <c:v>-0.18000000000000002</c:v>
                </c:pt>
                <c:pt idx="848">
                  <c:v>-0.17500000000000002</c:v>
                </c:pt>
                <c:pt idx="849">
                  <c:v>-0.18300000000000002</c:v>
                </c:pt>
                <c:pt idx="850">
                  <c:v>-0.192</c:v>
                </c:pt>
                <c:pt idx="851">
                  <c:v>-0.17700000000000002</c:v>
                </c:pt>
                <c:pt idx="852">
                  <c:v>-0.16900000000000001</c:v>
                </c:pt>
                <c:pt idx="853">
                  <c:v>-0.16900000000000001</c:v>
                </c:pt>
                <c:pt idx="854">
                  <c:v>-0.17200000000000001</c:v>
                </c:pt>
                <c:pt idx="855">
                  <c:v>-0.17200000000000001</c:v>
                </c:pt>
                <c:pt idx="856">
                  <c:v>-0.16700000000000001</c:v>
                </c:pt>
                <c:pt idx="857">
                  <c:v>-0.16900000000000001</c:v>
                </c:pt>
                <c:pt idx="858">
                  <c:v>-0.16900000000000001</c:v>
                </c:pt>
                <c:pt idx="859">
                  <c:v>-0.16</c:v>
                </c:pt>
                <c:pt idx="860">
                  <c:v>-0.15500000000000003</c:v>
                </c:pt>
                <c:pt idx="861">
                  <c:v>-0.15400000000000003</c:v>
                </c:pt>
                <c:pt idx="862">
                  <c:v>-0.161</c:v>
                </c:pt>
                <c:pt idx="863">
                  <c:v>-0.161</c:v>
                </c:pt>
                <c:pt idx="864">
                  <c:v>-0.16500000000000001</c:v>
                </c:pt>
                <c:pt idx="865">
                  <c:v>-0.17</c:v>
                </c:pt>
                <c:pt idx="866">
                  <c:v>-0.16700000000000001</c:v>
                </c:pt>
                <c:pt idx="867">
                  <c:v>-0.161</c:v>
                </c:pt>
                <c:pt idx="868">
                  <c:v>-0.15900000000000003</c:v>
                </c:pt>
                <c:pt idx="869">
                  <c:v>-0.16</c:v>
                </c:pt>
                <c:pt idx="870">
                  <c:v>-0.15500000000000003</c:v>
                </c:pt>
                <c:pt idx="871">
                  <c:v>-0.14200000000000002</c:v>
                </c:pt>
                <c:pt idx="872">
                  <c:v>-0.13800000000000001</c:v>
                </c:pt>
                <c:pt idx="873">
                  <c:v>-0.14000000000000001</c:v>
                </c:pt>
                <c:pt idx="874">
                  <c:v>-0.13600000000000001</c:v>
                </c:pt>
                <c:pt idx="875">
                  <c:v>-0.13600000000000001</c:v>
                </c:pt>
                <c:pt idx="876">
                  <c:v>-0.13400000000000001</c:v>
                </c:pt>
                <c:pt idx="877">
                  <c:v>-0.127</c:v>
                </c:pt>
                <c:pt idx="878">
                  <c:v>-0.12100000000000001</c:v>
                </c:pt>
                <c:pt idx="879">
                  <c:v>-0.13800000000000001</c:v>
                </c:pt>
                <c:pt idx="880">
                  <c:v>-0.14800000000000002</c:v>
                </c:pt>
                <c:pt idx="881">
                  <c:v>-0.14600000000000002</c:v>
                </c:pt>
                <c:pt idx="882">
                  <c:v>-0.13800000000000001</c:v>
                </c:pt>
                <c:pt idx="883">
                  <c:v>-0.13600000000000001</c:v>
                </c:pt>
                <c:pt idx="884">
                  <c:v>-0.13100000000000001</c:v>
                </c:pt>
                <c:pt idx="885">
                  <c:v>-0.126</c:v>
                </c:pt>
                <c:pt idx="886">
                  <c:v>-0.13100000000000001</c:v>
                </c:pt>
                <c:pt idx="887">
                  <c:v>-0.13600000000000001</c:v>
                </c:pt>
                <c:pt idx="888">
                  <c:v>-0.128</c:v>
                </c:pt>
                <c:pt idx="889">
                  <c:v>-0.11600000000000002</c:v>
                </c:pt>
                <c:pt idx="890">
                  <c:v>-0.114</c:v>
                </c:pt>
                <c:pt idx="891">
                  <c:v>-0.112</c:v>
                </c:pt>
                <c:pt idx="892">
                  <c:v>-0.10700000000000001</c:v>
                </c:pt>
                <c:pt idx="893">
                  <c:v>-0.10299999999999998</c:v>
                </c:pt>
                <c:pt idx="894">
                  <c:v>-0.10500000000000001</c:v>
                </c:pt>
                <c:pt idx="895">
                  <c:v>-0.10299999999999998</c:v>
                </c:pt>
                <c:pt idx="896">
                  <c:v>-9.4000000000000014E-2</c:v>
                </c:pt>
                <c:pt idx="897">
                  <c:v>-8.9000000000000037E-2</c:v>
                </c:pt>
                <c:pt idx="898">
                  <c:v>-8.9000000000000037E-2</c:v>
                </c:pt>
                <c:pt idx="899">
                  <c:v>-8.7000000000000022E-2</c:v>
                </c:pt>
                <c:pt idx="900">
                  <c:v>-8.7000000000000022E-2</c:v>
                </c:pt>
                <c:pt idx="901">
                  <c:v>-8.9000000000000037E-2</c:v>
                </c:pt>
                <c:pt idx="902">
                  <c:v>-9.4000000000000014E-2</c:v>
                </c:pt>
                <c:pt idx="903">
                  <c:v>-9.4000000000000014E-2</c:v>
                </c:pt>
                <c:pt idx="904">
                  <c:v>-9.1000000000000025E-2</c:v>
                </c:pt>
                <c:pt idx="905">
                  <c:v>-9.0000000000000011E-2</c:v>
                </c:pt>
                <c:pt idx="906">
                  <c:v>-9.2000000000000026E-2</c:v>
                </c:pt>
                <c:pt idx="907">
                  <c:v>-9.5000000000000015E-2</c:v>
                </c:pt>
                <c:pt idx="908">
                  <c:v>-9.2000000000000026E-2</c:v>
                </c:pt>
                <c:pt idx="909">
                  <c:v>-8.9000000000000037E-2</c:v>
                </c:pt>
                <c:pt idx="910">
                  <c:v>-8.3000000000000018E-2</c:v>
                </c:pt>
                <c:pt idx="911">
                  <c:v>-7.9000000000000015E-2</c:v>
                </c:pt>
                <c:pt idx="912">
                  <c:v>-7.6999999999999999E-2</c:v>
                </c:pt>
                <c:pt idx="913">
                  <c:v>-7.6999999999999999E-2</c:v>
                </c:pt>
                <c:pt idx="914">
                  <c:v>-7.6999999999999999E-2</c:v>
                </c:pt>
                <c:pt idx="915">
                  <c:v>-8.0000000000000016E-2</c:v>
                </c:pt>
                <c:pt idx="916">
                  <c:v>-8.0000000000000016E-2</c:v>
                </c:pt>
                <c:pt idx="917">
                  <c:v>-8.0000000000000016E-2</c:v>
                </c:pt>
                <c:pt idx="918">
                  <c:v>-8.1000000000000003E-2</c:v>
                </c:pt>
                <c:pt idx="919">
                  <c:v>-8.3000000000000018E-2</c:v>
                </c:pt>
                <c:pt idx="920">
                  <c:v>-8.5000000000000006E-2</c:v>
                </c:pt>
                <c:pt idx="921">
                  <c:v>-8.5000000000000006E-2</c:v>
                </c:pt>
                <c:pt idx="922">
                  <c:v>-8.1000000000000003E-2</c:v>
                </c:pt>
                <c:pt idx="923">
                  <c:v>-7.9000000000000015E-2</c:v>
                </c:pt>
                <c:pt idx="924">
                  <c:v>-8.0000000000000016E-2</c:v>
                </c:pt>
                <c:pt idx="925">
                  <c:v>-7.8000000000000014E-2</c:v>
                </c:pt>
                <c:pt idx="926">
                  <c:v>-7.5999999999999998E-2</c:v>
                </c:pt>
                <c:pt idx="927">
                  <c:v>-7.0999999999999994E-2</c:v>
                </c:pt>
                <c:pt idx="928">
                  <c:v>-6.6000000000000003E-2</c:v>
                </c:pt>
                <c:pt idx="929">
                  <c:v>-7.3999999999999996E-2</c:v>
                </c:pt>
                <c:pt idx="930">
                  <c:v>-0.127</c:v>
                </c:pt>
                <c:pt idx="931">
                  <c:v>-0.13900000000000001</c:v>
                </c:pt>
                <c:pt idx="932">
                  <c:v>-9.6000000000000002E-2</c:v>
                </c:pt>
                <c:pt idx="933">
                  <c:v>-5.6000000000000001E-2</c:v>
                </c:pt>
                <c:pt idx="934">
                  <c:v>-3.2000000000000008E-2</c:v>
                </c:pt>
                <c:pt idx="935">
                  <c:v>-2.1999999999999999E-2</c:v>
                </c:pt>
              </c:numCache>
            </c:numRef>
          </c:yVal>
          <c:smooth val="0"/>
          <c:extLst xmlns:c16r2="http://schemas.microsoft.com/office/drawing/2015/06/chart">
            <c:ext xmlns:c16="http://schemas.microsoft.com/office/drawing/2014/chart" uri="{C3380CC4-5D6E-409C-BE32-E72D297353CC}">
              <c16:uniqueId val="{00000004-7FC8-44B9-BE7F-2F70FD09A5B0}"/>
            </c:ext>
          </c:extLst>
        </c:ser>
        <c:ser>
          <c:idx val="5"/>
          <c:order val="5"/>
          <c:tx>
            <c:v>BR</c:v>
          </c:tx>
          <c:spPr>
            <a:ln w="15875">
              <a:solidFill>
                <a:srgbClr val="7030A0"/>
              </a:solidFill>
            </a:ln>
          </c:spPr>
          <c:marker>
            <c:symbol val="none"/>
          </c:marker>
          <c:xVal>
            <c:numRef>
              <c:f>'#6-BR'!$E$7:$E$931</c:f>
              <c:numCache>
                <c:formatCode>General</c:formatCode>
                <c:ptCount val="925"/>
                <c:pt idx="0">
                  <c:v>35.050000000000004</c:v>
                </c:pt>
                <c:pt idx="1">
                  <c:v>36.050000000000004</c:v>
                </c:pt>
                <c:pt idx="2">
                  <c:v>37.050000000000004</c:v>
                </c:pt>
                <c:pt idx="3">
                  <c:v>38.050000000000004</c:v>
                </c:pt>
                <c:pt idx="4">
                  <c:v>39.050000000000004</c:v>
                </c:pt>
                <c:pt idx="5">
                  <c:v>40.050000000000004</c:v>
                </c:pt>
                <c:pt idx="6">
                  <c:v>41.05</c:v>
                </c:pt>
                <c:pt idx="7">
                  <c:v>42.05</c:v>
                </c:pt>
                <c:pt idx="8">
                  <c:v>43.05</c:v>
                </c:pt>
                <c:pt idx="9">
                  <c:v>44.05</c:v>
                </c:pt>
                <c:pt idx="10">
                  <c:v>45.05</c:v>
                </c:pt>
                <c:pt idx="11">
                  <c:v>46.05</c:v>
                </c:pt>
                <c:pt idx="12">
                  <c:v>47.05</c:v>
                </c:pt>
                <c:pt idx="13">
                  <c:v>48.05</c:v>
                </c:pt>
                <c:pt idx="14">
                  <c:v>49.05</c:v>
                </c:pt>
                <c:pt idx="15">
                  <c:v>50.05</c:v>
                </c:pt>
                <c:pt idx="16">
                  <c:v>51.05</c:v>
                </c:pt>
                <c:pt idx="17">
                  <c:v>52.05</c:v>
                </c:pt>
                <c:pt idx="18">
                  <c:v>53.05</c:v>
                </c:pt>
                <c:pt idx="19">
                  <c:v>54.05</c:v>
                </c:pt>
                <c:pt idx="20">
                  <c:v>55.05</c:v>
                </c:pt>
                <c:pt idx="21">
                  <c:v>56.05</c:v>
                </c:pt>
                <c:pt idx="22">
                  <c:v>57.05</c:v>
                </c:pt>
                <c:pt idx="23">
                  <c:v>58.05</c:v>
                </c:pt>
                <c:pt idx="24">
                  <c:v>59.05</c:v>
                </c:pt>
                <c:pt idx="25">
                  <c:v>60.05</c:v>
                </c:pt>
                <c:pt idx="26">
                  <c:v>61.05</c:v>
                </c:pt>
                <c:pt idx="27">
                  <c:v>62.05</c:v>
                </c:pt>
                <c:pt idx="28">
                  <c:v>63.05</c:v>
                </c:pt>
                <c:pt idx="29">
                  <c:v>64.05</c:v>
                </c:pt>
                <c:pt idx="30">
                  <c:v>65.05</c:v>
                </c:pt>
                <c:pt idx="31">
                  <c:v>66.05</c:v>
                </c:pt>
                <c:pt idx="32">
                  <c:v>67.05</c:v>
                </c:pt>
                <c:pt idx="33">
                  <c:v>68.05</c:v>
                </c:pt>
                <c:pt idx="34">
                  <c:v>69.05</c:v>
                </c:pt>
                <c:pt idx="35">
                  <c:v>70.05</c:v>
                </c:pt>
                <c:pt idx="36">
                  <c:v>71.05</c:v>
                </c:pt>
                <c:pt idx="37">
                  <c:v>72.05</c:v>
                </c:pt>
                <c:pt idx="38">
                  <c:v>73.05</c:v>
                </c:pt>
                <c:pt idx="39">
                  <c:v>74.05</c:v>
                </c:pt>
                <c:pt idx="40">
                  <c:v>75.05</c:v>
                </c:pt>
                <c:pt idx="41">
                  <c:v>76.05</c:v>
                </c:pt>
                <c:pt idx="42">
                  <c:v>77.05</c:v>
                </c:pt>
                <c:pt idx="43">
                  <c:v>78.05</c:v>
                </c:pt>
                <c:pt idx="44">
                  <c:v>79.05</c:v>
                </c:pt>
                <c:pt idx="45">
                  <c:v>80.05</c:v>
                </c:pt>
                <c:pt idx="46">
                  <c:v>81.05</c:v>
                </c:pt>
                <c:pt idx="47">
                  <c:v>82.05</c:v>
                </c:pt>
                <c:pt idx="48">
                  <c:v>83.05</c:v>
                </c:pt>
                <c:pt idx="49">
                  <c:v>84.05</c:v>
                </c:pt>
                <c:pt idx="50">
                  <c:v>85.05</c:v>
                </c:pt>
                <c:pt idx="51">
                  <c:v>86.05</c:v>
                </c:pt>
                <c:pt idx="52">
                  <c:v>87.05</c:v>
                </c:pt>
                <c:pt idx="53">
                  <c:v>88.05</c:v>
                </c:pt>
                <c:pt idx="54">
                  <c:v>89.05</c:v>
                </c:pt>
                <c:pt idx="55">
                  <c:v>90.05</c:v>
                </c:pt>
                <c:pt idx="56">
                  <c:v>91.05</c:v>
                </c:pt>
                <c:pt idx="57">
                  <c:v>92.05</c:v>
                </c:pt>
                <c:pt idx="58">
                  <c:v>93.05</c:v>
                </c:pt>
                <c:pt idx="59">
                  <c:v>94.05</c:v>
                </c:pt>
                <c:pt idx="60">
                  <c:v>95.05</c:v>
                </c:pt>
                <c:pt idx="61">
                  <c:v>96.05</c:v>
                </c:pt>
                <c:pt idx="62">
                  <c:v>97.05</c:v>
                </c:pt>
                <c:pt idx="63">
                  <c:v>98.05</c:v>
                </c:pt>
                <c:pt idx="64">
                  <c:v>99.05</c:v>
                </c:pt>
                <c:pt idx="65">
                  <c:v>100.05</c:v>
                </c:pt>
                <c:pt idx="66">
                  <c:v>101.05</c:v>
                </c:pt>
                <c:pt idx="67">
                  <c:v>102.05</c:v>
                </c:pt>
                <c:pt idx="68">
                  <c:v>103.05</c:v>
                </c:pt>
                <c:pt idx="69">
                  <c:v>104.05</c:v>
                </c:pt>
                <c:pt idx="70">
                  <c:v>105.05</c:v>
                </c:pt>
                <c:pt idx="71">
                  <c:v>106.05</c:v>
                </c:pt>
                <c:pt idx="72">
                  <c:v>107.05</c:v>
                </c:pt>
                <c:pt idx="73">
                  <c:v>108.05</c:v>
                </c:pt>
                <c:pt idx="74">
                  <c:v>109.05</c:v>
                </c:pt>
                <c:pt idx="75">
                  <c:v>110.05</c:v>
                </c:pt>
                <c:pt idx="76">
                  <c:v>111.05</c:v>
                </c:pt>
                <c:pt idx="77">
                  <c:v>112.05</c:v>
                </c:pt>
                <c:pt idx="78">
                  <c:v>113.05</c:v>
                </c:pt>
                <c:pt idx="79">
                  <c:v>114.05</c:v>
                </c:pt>
                <c:pt idx="80">
                  <c:v>115.05</c:v>
                </c:pt>
                <c:pt idx="81">
                  <c:v>116.05</c:v>
                </c:pt>
                <c:pt idx="82">
                  <c:v>117.05</c:v>
                </c:pt>
                <c:pt idx="83">
                  <c:v>118.05</c:v>
                </c:pt>
                <c:pt idx="84">
                  <c:v>119.05</c:v>
                </c:pt>
                <c:pt idx="85">
                  <c:v>120.05</c:v>
                </c:pt>
                <c:pt idx="86">
                  <c:v>121.05</c:v>
                </c:pt>
                <c:pt idx="87">
                  <c:v>122.05</c:v>
                </c:pt>
                <c:pt idx="88">
                  <c:v>123.05</c:v>
                </c:pt>
                <c:pt idx="89">
                  <c:v>124.05</c:v>
                </c:pt>
                <c:pt idx="90">
                  <c:v>125.05</c:v>
                </c:pt>
                <c:pt idx="91">
                  <c:v>126.05</c:v>
                </c:pt>
                <c:pt idx="92">
                  <c:v>127.05</c:v>
                </c:pt>
                <c:pt idx="93">
                  <c:v>128.05000000000001</c:v>
                </c:pt>
                <c:pt idx="94">
                  <c:v>129.05000000000001</c:v>
                </c:pt>
                <c:pt idx="95">
                  <c:v>130.05000000000001</c:v>
                </c:pt>
                <c:pt idx="96">
                  <c:v>131.05000000000001</c:v>
                </c:pt>
                <c:pt idx="97">
                  <c:v>132.05000000000001</c:v>
                </c:pt>
                <c:pt idx="98">
                  <c:v>133.05000000000001</c:v>
                </c:pt>
                <c:pt idx="99">
                  <c:v>134.05000000000001</c:v>
                </c:pt>
                <c:pt idx="100">
                  <c:v>135.05000000000001</c:v>
                </c:pt>
                <c:pt idx="101">
                  <c:v>136.05000000000001</c:v>
                </c:pt>
                <c:pt idx="102">
                  <c:v>137.05000000000001</c:v>
                </c:pt>
                <c:pt idx="103">
                  <c:v>138.05000000000001</c:v>
                </c:pt>
                <c:pt idx="104">
                  <c:v>139.05000000000001</c:v>
                </c:pt>
                <c:pt idx="105">
                  <c:v>140.05000000000001</c:v>
                </c:pt>
                <c:pt idx="106">
                  <c:v>141.05000000000001</c:v>
                </c:pt>
                <c:pt idx="107">
                  <c:v>142.05000000000001</c:v>
                </c:pt>
                <c:pt idx="108">
                  <c:v>143.05000000000001</c:v>
                </c:pt>
                <c:pt idx="109">
                  <c:v>144.05000000000001</c:v>
                </c:pt>
                <c:pt idx="110">
                  <c:v>145.05000000000001</c:v>
                </c:pt>
                <c:pt idx="111">
                  <c:v>146.05000000000001</c:v>
                </c:pt>
                <c:pt idx="112">
                  <c:v>147.05000000000001</c:v>
                </c:pt>
                <c:pt idx="113">
                  <c:v>148.05000000000001</c:v>
                </c:pt>
                <c:pt idx="114">
                  <c:v>149.05000000000001</c:v>
                </c:pt>
                <c:pt idx="115">
                  <c:v>150.05000000000001</c:v>
                </c:pt>
                <c:pt idx="116">
                  <c:v>151.05000000000001</c:v>
                </c:pt>
                <c:pt idx="117">
                  <c:v>152.05000000000001</c:v>
                </c:pt>
                <c:pt idx="118">
                  <c:v>153.05000000000001</c:v>
                </c:pt>
                <c:pt idx="119">
                  <c:v>154.05000000000001</c:v>
                </c:pt>
                <c:pt idx="120">
                  <c:v>155.05000000000001</c:v>
                </c:pt>
                <c:pt idx="121">
                  <c:v>156.05000000000001</c:v>
                </c:pt>
                <c:pt idx="122">
                  <c:v>157.05000000000001</c:v>
                </c:pt>
                <c:pt idx="123">
                  <c:v>158.05000000000001</c:v>
                </c:pt>
                <c:pt idx="124">
                  <c:v>159.05000000000001</c:v>
                </c:pt>
                <c:pt idx="125">
                  <c:v>160.05000000000001</c:v>
                </c:pt>
                <c:pt idx="126">
                  <c:v>161.05000000000001</c:v>
                </c:pt>
                <c:pt idx="127">
                  <c:v>162.05000000000001</c:v>
                </c:pt>
                <c:pt idx="128">
                  <c:v>163.05000000000001</c:v>
                </c:pt>
                <c:pt idx="129">
                  <c:v>164.05</c:v>
                </c:pt>
                <c:pt idx="130">
                  <c:v>165.05</c:v>
                </c:pt>
                <c:pt idx="131">
                  <c:v>166.05</c:v>
                </c:pt>
                <c:pt idx="132">
                  <c:v>167.05</c:v>
                </c:pt>
                <c:pt idx="133">
                  <c:v>168.05</c:v>
                </c:pt>
                <c:pt idx="134">
                  <c:v>169.05</c:v>
                </c:pt>
                <c:pt idx="135">
                  <c:v>170.05</c:v>
                </c:pt>
                <c:pt idx="136">
                  <c:v>171.05</c:v>
                </c:pt>
                <c:pt idx="137">
                  <c:v>172.05</c:v>
                </c:pt>
                <c:pt idx="138">
                  <c:v>173.05</c:v>
                </c:pt>
                <c:pt idx="139">
                  <c:v>174.05</c:v>
                </c:pt>
                <c:pt idx="140">
                  <c:v>175.05</c:v>
                </c:pt>
                <c:pt idx="141">
                  <c:v>176.05</c:v>
                </c:pt>
                <c:pt idx="142">
                  <c:v>177.05</c:v>
                </c:pt>
                <c:pt idx="143">
                  <c:v>178.05</c:v>
                </c:pt>
                <c:pt idx="144">
                  <c:v>179.05</c:v>
                </c:pt>
                <c:pt idx="145">
                  <c:v>180.05</c:v>
                </c:pt>
                <c:pt idx="146">
                  <c:v>181.05</c:v>
                </c:pt>
                <c:pt idx="147">
                  <c:v>182.05</c:v>
                </c:pt>
                <c:pt idx="148">
                  <c:v>183.05</c:v>
                </c:pt>
                <c:pt idx="149">
                  <c:v>184.05</c:v>
                </c:pt>
                <c:pt idx="150">
                  <c:v>185.05</c:v>
                </c:pt>
                <c:pt idx="151">
                  <c:v>186.05</c:v>
                </c:pt>
                <c:pt idx="152">
                  <c:v>187.05</c:v>
                </c:pt>
                <c:pt idx="153">
                  <c:v>188.05</c:v>
                </c:pt>
                <c:pt idx="154">
                  <c:v>189.05</c:v>
                </c:pt>
                <c:pt idx="155">
                  <c:v>190.05</c:v>
                </c:pt>
                <c:pt idx="156">
                  <c:v>191.05</c:v>
                </c:pt>
                <c:pt idx="157">
                  <c:v>192.05</c:v>
                </c:pt>
                <c:pt idx="158">
                  <c:v>193.05</c:v>
                </c:pt>
                <c:pt idx="159">
                  <c:v>194.05</c:v>
                </c:pt>
                <c:pt idx="160">
                  <c:v>195.05</c:v>
                </c:pt>
                <c:pt idx="161">
                  <c:v>196.05</c:v>
                </c:pt>
                <c:pt idx="162">
                  <c:v>197.05</c:v>
                </c:pt>
                <c:pt idx="163">
                  <c:v>198.05</c:v>
                </c:pt>
                <c:pt idx="164">
                  <c:v>199.05</c:v>
                </c:pt>
                <c:pt idx="165">
                  <c:v>200.05</c:v>
                </c:pt>
                <c:pt idx="166">
                  <c:v>201.05</c:v>
                </c:pt>
                <c:pt idx="167">
                  <c:v>202.05</c:v>
                </c:pt>
                <c:pt idx="168">
                  <c:v>203.05</c:v>
                </c:pt>
                <c:pt idx="169">
                  <c:v>204.05</c:v>
                </c:pt>
                <c:pt idx="170">
                  <c:v>205.05</c:v>
                </c:pt>
                <c:pt idx="171">
                  <c:v>206.05</c:v>
                </c:pt>
                <c:pt idx="172">
                  <c:v>207.05</c:v>
                </c:pt>
                <c:pt idx="173">
                  <c:v>208.05</c:v>
                </c:pt>
                <c:pt idx="174">
                  <c:v>209.05</c:v>
                </c:pt>
                <c:pt idx="175">
                  <c:v>210.05</c:v>
                </c:pt>
                <c:pt idx="176">
                  <c:v>211.05</c:v>
                </c:pt>
                <c:pt idx="177">
                  <c:v>212.05</c:v>
                </c:pt>
                <c:pt idx="178">
                  <c:v>213.05</c:v>
                </c:pt>
                <c:pt idx="179">
                  <c:v>214.05</c:v>
                </c:pt>
                <c:pt idx="180">
                  <c:v>215.05</c:v>
                </c:pt>
                <c:pt idx="181">
                  <c:v>216.05</c:v>
                </c:pt>
                <c:pt idx="182">
                  <c:v>217.05</c:v>
                </c:pt>
                <c:pt idx="183">
                  <c:v>218.05</c:v>
                </c:pt>
                <c:pt idx="184">
                  <c:v>219.05</c:v>
                </c:pt>
                <c:pt idx="185">
                  <c:v>220.05</c:v>
                </c:pt>
                <c:pt idx="186">
                  <c:v>221.05</c:v>
                </c:pt>
                <c:pt idx="187">
                  <c:v>222.05</c:v>
                </c:pt>
                <c:pt idx="188">
                  <c:v>223.05</c:v>
                </c:pt>
                <c:pt idx="189">
                  <c:v>224.05</c:v>
                </c:pt>
                <c:pt idx="190">
                  <c:v>225.05</c:v>
                </c:pt>
                <c:pt idx="191">
                  <c:v>226.05</c:v>
                </c:pt>
                <c:pt idx="192">
                  <c:v>227.05</c:v>
                </c:pt>
                <c:pt idx="193">
                  <c:v>228.05</c:v>
                </c:pt>
                <c:pt idx="194">
                  <c:v>229.05</c:v>
                </c:pt>
                <c:pt idx="195">
                  <c:v>230.05</c:v>
                </c:pt>
                <c:pt idx="196">
                  <c:v>231.05</c:v>
                </c:pt>
                <c:pt idx="197">
                  <c:v>232.05</c:v>
                </c:pt>
                <c:pt idx="198">
                  <c:v>233.05</c:v>
                </c:pt>
                <c:pt idx="199">
                  <c:v>234.05</c:v>
                </c:pt>
                <c:pt idx="200">
                  <c:v>235.05</c:v>
                </c:pt>
                <c:pt idx="201">
                  <c:v>236.05</c:v>
                </c:pt>
                <c:pt idx="202">
                  <c:v>237.05</c:v>
                </c:pt>
                <c:pt idx="203">
                  <c:v>238.05</c:v>
                </c:pt>
                <c:pt idx="204">
                  <c:v>239.05</c:v>
                </c:pt>
                <c:pt idx="205">
                  <c:v>240.05</c:v>
                </c:pt>
                <c:pt idx="206">
                  <c:v>241.05</c:v>
                </c:pt>
                <c:pt idx="207">
                  <c:v>242.05</c:v>
                </c:pt>
                <c:pt idx="208">
                  <c:v>243.05</c:v>
                </c:pt>
                <c:pt idx="209">
                  <c:v>244.05</c:v>
                </c:pt>
                <c:pt idx="210">
                  <c:v>245.05</c:v>
                </c:pt>
                <c:pt idx="211">
                  <c:v>246.05</c:v>
                </c:pt>
                <c:pt idx="212">
                  <c:v>247.05</c:v>
                </c:pt>
                <c:pt idx="213">
                  <c:v>248.05</c:v>
                </c:pt>
                <c:pt idx="214">
                  <c:v>249.05</c:v>
                </c:pt>
                <c:pt idx="215">
                  <c:v>250.05</c:v>
                </c:pt>
                <c:pt idx="216">
                  <c:v>251.05</c:v>
                </c:pt>
                <c:pt idx="217">
                  <c:v>252.05</c:v>
                </c:pt>
                <c:pt idx="218">
                  <c:v>253.05</c:v>
                </c:pt>
                <c:pt idx="219">
                  <c:v>254.05</c:v>
                </c:pt>
                <c:pt idx="220">
                  <c:v>255.05</c:v>
                </c:pt>
                <c:pt idx="221">
                  <c:v>256.05</c:v>
                </c:pt>
                <c:pt idx="222">
                  <c:v>257.05</c:v>
                </c:pt>
                <c:pt idx="223">
                  <c:v>258.05</c:v>
                </c:pt>
                <c:pt idx="224">
                  <c:v>259.05</c:v>
                </c:pt>
                <c:pt idx="225">
                  <c:v>260.05</c:v>
                </c:pt>
                <c:pt idx="226">
                  <c:v>261.05</c:v>
                </c:pt>
                <c:pt idx="227">
                  <c:v>262.05</c:v>
                </c:pt>
                <c:pt idx="228">
                  <c:v>263.05</c:v>
                </c:pt>
                <c:pt idx="229">
                  <c:v>264.05</c:v>
                </c:pt>
                <c:pt idx="230">
                  <c:v>265.05</c:v>
                </c:pt>
                <c:pt idx="231">
                  <c:v>266.05</c:v>
                </c:pt>
                <c:pt idx="232">
                  <c:v>267.05</c:v>
                </c:pt>
                <c:pt idx="233">
                  <c:v>268.05</c:v>
                </c:pt>
                <c:pt idx="234">
                  <c:v>269.05</c:v>
                </c:pt>
                <c:pt idx="235">
                  <c:v>270.05</c:v>
                </c:pt>
                <c:pt idx="236">
                  <c:v>271.05</c:v>
                </c:pt>
                <c:pt idx="237">
                  <c:v>272.05</c:v>
                </c:pt>
                <c:pt idx="238">
                  <c:v>273.05</c:v>
                </c:pt>
                <c:pt idx="239">
                  <c:v>274.05</c:v>
                </c:pt>
                <c:pt idx="240">
                  <c:v>275.05</c:v>
                </c:pt>
                <c:pt idx="241">
                  <c:v>276.05</c:v>
                </c:pt>
                <c:pt idx="242">
                  <c:v>277.05</c:v>
                </c:pt>
                <c:pt idx="243">
                  <c:v>278.05</c:v>
                </c:pt>
                <c:pt idx="244">
                  <c:v>279.05</c:v>
                </c:pt>
                <c:pt idx="245">
                  <c:v>280.05</c:v>
                </c:pt>
                <c:pt idx="246">
                  <c:v>281.05</c:v>
                </c:pt>
                <c:pt idx="247">
                  <c:v>282.05</c:v>
                </c:pt>
                <c:pt idx="248">
                  <c:v>283.05</c:v>
                </c:pt>
                <c:pt idx="249">
                  <c:v>284.05</c:v>
                </c:pt>
                <c:pt idx="250">
                  <c:v>285.05</c:v>
                </c:pt>
                <c:pt idx="251">
                  <c:v>286.05</c:v>
                </c:pt>
                <c:pt idx="252">
                  <c:v>287.05</c:v>
                </c:pt>
                <c:pt idx="253">
                  <c:v>288.05</c:v>
                </c:pt>
                <c:pt idx="254">
                  <c:v>289.05</c:v>
                </c:pt>
                <c:pt idx="255">
                  <c:v>290.05</c:v>
                </c:pt>
                <c:pt idx="256">
                  <c:v>291.05</c:v>
                </c:pt>
                <c:pt idx="257">
                  <c:v>292.05</c:v>
                </c:pt>
                <c:pt idx="258">
                  <c:v>293.05</c:v>
                </c:pt>
                <c:pt idx="259">
                  <c:v>294.05</c:v>
                </c:pt>
                <c:pt idx="260">
                  <c:v>295.05</c:v>
                </c:pt>
                <c:pt idx="261">
                  <c:v>296.05</c:v>
                </c:pt>
                <c:pt idx="262">
                  <c:v>297.05</c:v>
                </c:pt>
                <c:pt idx="263">
                  <c:v>298.05</c:v>
                </c:pt>
                <c:pt idx="264">
                  <c:v>299.05</c:v>
                </c:pt>
                <c:pt idx="265">
                  <c:v>300.05</c:v>
                </c:pt>
                <c:pt idx="266">
                  <c:v>301.05</c:v>
                </c:pt>
                <c:pt idx="267">
                  <c:v>302.05</c:v>
                </c:pt>
                <c:pt idx="268">
                  <c:v>303.05</c:v>
                </c:pt>
                <c:pt idx="269">
                  <c:v>304.05</c:v>
                </c:pt>
                <c:pt idx="270">
                  <c:v>305.05</c:v>
                </c:pt>
                <c:pt idx="271">
                  <c:v>306.05</c:v>
                </c:pt>
                <c:pt idx="272">
                  <c:v>307.05</c:v>
                </c:pt>
                <c:pt idx="273">
                  <c:v>308.05</c:v>
                </c:pt>
                <c:pt idx="274">
                  <c:v>309.05</c:v>
                </c:pt>
                <c:pt idx="275">
                  <c:v>310.05</c:v>
                </c:pt>
                <c:pt idx="276">
                  <c:v>311.05</c:v>
                </c:pt>
                <c:pt idx="277">
                  <c:v>312.05</c:v>
                </c:pt>
                <c:pt idx="278">
                  <c:v>313.05</c:v>
                </c:pt>
                <c:pt idx="279">
                  <c:v>314.05</c:v>
                </c:pt>
                <c:pt idx="280">
                  <c:v>315.05</c:v>
                </c:pt>
                <c:pt idx="281">
                  <c:v>316.05</c:v>
                </c:pt>
                <c:pt idx="282">
                  <c:v>317.05</c:v>
                </c:pt>
                <c:pt idx="283">
                  <c:v>318.05</c:v>
                </c:pt>
                <c:pt idx="284">
                  <c:v>319.05</c:v>
                </c:pt>
                <c:pt idx="285">
                  <c:v>320.05</c:v>
                </c:pt>
                <c:pt idx="286">
                  <c:v>321.05</c:v>
                </c:pt>
                <c:pt idx="287">
                  <c:v>322.05</c:v>
                </c:pt>
                <c:pt idx="288">
                  <c:v>323.05</c:v>
                </c:pt>
                <c:pt idx="289">
                  <c:v>324.05</c:v>
                </c:pt>
                <c:pt idx="290">
                  <c:v>325.05</c:v>
                </c:pt>
                <c:pt idx="291">
                  <c:v>326.05</c:v>
                </c:pt>
                <c:pt idx="292">
                  <c:v>327.05</c:v>
                </c:pt>
                <c:pt idx="293">
                  <c:v>328.05</c:v>
                </c:pt>
                <c:pt idx="294">
                  <c:v>329.05</c:v>
                </c:pt>
                <c:pt idx="295">
                  <c:v>330.05</c:v>
                </c:pt>
                <c:pt idx="296">
                  <c:v>331.05</c:v>
                </c:pt>
                <c:pt idx="297">
                  <c:v>332.05</c:v>
                </c:pt>
                <c:pt idx="298">
                  <c:v>333.05</c:v>
                </c:pt>
                <c:pt idx="299">
                  <c:v>334.05</c:v>
                </c:pt>
                <c:pt idx="300">
                  <c:v>335.05</c:v>
                </c:pt>
                <c:pt idx="301">
                  <c:v>336.05</c:v>
                </c:pt>
                <c:pt idx="302">
                  <c:v>337.05</c:v>
                </c:pt>
                <c:pt idx="303">
                  <c:v>338.05</c:v>
                </c:pt>
                <c:pt idx="304">
                  <c:v>339.05</c:v>
                </c:pt>
                <c:pt idx="305">
                  <c:v>340.05</c:v>
                </c:pt>
                <c:pt idx="306">
                  <c:v>341.05</c:v>
                </c:pt>
                <c:pt idx="307">
                  <c:v>342.05</c:v>
                </c:pt>
                <c:pt idx="308">
                  <c:v>343.05</c:v>
                </c:pt>
                <c:pt idx="309">
                  <c:v>344.05</c:v>
                </c:pt>
                <c:pt idx="310">
                  <c:v>345.05</c:v>
                </c:pt>
                <c:pt idx="311">
                  <c:v>346.05</c:v>
                </c:pt>
                <c:pt idx="312">
                  <c:v>347.05</c:v>
                </c:pt>
                <c:pt idx="313">
                  <c:v>348.05</c:v>
                </c:pt>
                <c:pt idx="314">
                  <c:v>349.05</c:v>
                </c:pt>
                <c:pt idx="315">
                  <c:v>350.05</c:v>
                </c:pt>
                <c:pt idx="316">
                  <c:v>351.05</c:v>
                </c:pt>
                <c:pt idx="317">
                  <c:v>352.05</c:v>
                </c:pt>
                <c:pt idx="318">
                  <c:v>353.05</c:v>
                </c:pt>
                <c:pt idx="319">
                  <c:v>354.05</c:v>
                </c:pt>
                <c:pt idx="320">
                  <c:v>355.05</c:v>
                </c:pt>
                <c:pt idx="321">
                  <c:v>356.05</c:v>
                </c:pt>
                <c:pt idx="322">
                  <c:v>357.05</c:v>
                </c:pt>
                <c:pt idx="323">
                  <c:v>358.05</c:v>
                </c:pt>
                <c:pt idx="324">
                  <c:v>359.05</c:v>
                </c:pt>
                <c:pt idx="325">
                  <c:v>360.05</c:v>
                </c:pt>
                <c:pt idx="326">
                  <c:v>361.05</c:v>
                </c:pt>
                <c:pt idx="327">
                  <c:v>362.05</c:v>
                </c:pt>
                <c:pt idx="328">
                  <c:v>363.05</c:v>
                </c:pt>
                <c:pt idx="329">
                  <c:v>364.05</c:v>
                </c:pt>
                <c:pt idx="330">
                  <c:v>365.05</c:v>
                </c:pt>
                <c:pt idx="331">
                  <c:v>366.05</c:v>
                </c:pt>
                <c:pt idx="332">
                  <c:v>367.05</c:v>
                </c:pt>
                <c:pt idx="333">
                  <c:v>368.05</c:v>
                </c:pt>
                <c:pt idx="334">
                  <c:v>369.05</c:v>
                </c:pt>
                <c:pt idx="335">
                  <c:v>370.05</c:v>
                </c:pt>
                <c:pt idx="336">
                  <c:v>371.05</c:v>
                </c:pt>
                <c:pt idx="337">
                  <c:v>372.05</c:v>
                </c:pt>
                <c:pt idx="338">
                  <c:v>373.05</c:v>
                </c:pt>
                <c:pt idx="339">
                  <c:v>374.05</c:v>
                </c:pt>
                <c:pt idx="340">
                  <c:v>375.05</c:v>
                </c:pt>
                <c:pt idx="341">
                  <c:v>376.05</c:v>
                </c:pt>
                <c:pt idx="342">
                  <c:v>377.05</c:v>
                </c:pt>
                <c:pt idx="343">
                  <c:v>378.05</c:v>
                </c:pt>
                <c:pt idx="344">
                  <c:v>379.05</c:v>
                </c:pt>
                <c:pt idx="345">
                  <c:v>380.05</c:v>
                </c:pt>
                <c:pt idx="346">
                  <c:v>381.05</c:v>
                </c:pt>
                <c:pt idx="347">
                  <c:v>382.05</c:v>
                </c:pt>
                <c:pt idx="348">
                  <c:v>383.05</c:v>
                </c:pt>
                <c:pt idx="349">
                  <c:v>384.05</c:v>
                </c:pt>
                <c:pt idx="350">
                  <c:v>385.05</c:v>
                </c:pt>
                <c:pt idx="351">
                  <c:v>386.05</c:v>
                </c:pt>
                <c:pt idx="352">
                  <c:v>387.05</c:v>
                </c:pt>
                <c:pt idx="353">
                  <c:v>388.05</c:v>
                </c:pt>
                <c:pt idx="354">
                  <c:v>389.05</c:v>
                </c:pt>
                <c:pt idx="355">
                  <c:v>390.05</c:v>
                </c:pt>
                <c:pt idx="356">
                  <c:v>391.05</c:v>
                </c:pt>
                <c:pt idx="357">
                  <c:v>392.05</c:v>
                </c:pt>
                <c:pt idx="358">
                  <c:v>393.05</c:v>
                </c:pt>
                <c:pt idx="359">
                  <c:v>394.05</c:v>
                </c:pt>
                <c:pt idx="360">
                  <c:v>395.05</c:v>
                </c:pt>
                <c:pt idx="361">
                  <c:v>396.05</c:v>
                </c:pt>
                <c:pt idx="362">
                  <c:v>397.05</c:v>
                </c:pt>
                <c:pt idx="363">
                  <c:v>398.05</c:v>
                </c:pt>
                <c:pt idx="364">
                  <c:v>399.05</c:v>
                </c:pt>
                <c:pt idx="365">
                  <c:v>400.05</c:v>
                </c:pt>
                <c:pt idx="366">
                  <c:v>401.05</c:v>
                </c:pt>
                <c:pt idx="367">
                  <c:v>402.05</c:v>
                </c:pt>
                <c:pt idx="368">
                  <c:v>403.05</c:v>
                </c:pt>
                <c:pt idx="369">
                  <c:v>404.05</c:v>
                </c:pt>
                <c:pt idx="370">
                  <c:v>405.05</c:v>
                </c:pt>
                <c:pt idx="371">
                  <c:v>406.05</c:v>
                </c:pt>
                <c:pt idx="372">
                  <c:v>407.05</c:v>
                </c:pt>
                <c:pt idx="373">
                  <c:v>408.05</c:v>
                </c:pt>
                <c:pt idx="374">
                  <c:v>409.05</c:v>
                </c:pt>
                <c:pt idx="375">
                  <c:v>410.05</c:v>
                </c:pt>
                <c:pt idx="376">
                  <c:v>411.05</c:v>
                </c:pt>
                <c:pt idx="377">
                  <c:v>412.05</c:v>
                </c:pt>
                <c:pt idx="378">
                  <c:v>413.05</c:v>
                </c:pt>
                <c:pt idx="379">
                  <c:v>414.05</c:v>
                </c:pt>
                <c:pt idx="380">
                  <c:v>415.05</c:v>
                </c:pt>
                <c:pt idx="381">
                  <c:v>416.05</c:v>
                </c:pt>
                <c:pt idx="382">
                  <c:v>417.05</c:v>
                </c:pt>
                <c:pt idx="383">
                  <c:v>418.05</c:v>
                </c:pt>
                <c:pt idx="384">
                  <c:v>419.05</c:v>
                </c:pt>
                <c:pt idx="385">
                  <c:v>420.05</c:v>
                </c:pt>
                <c:pt idx="386">
                  <c:v>421.05</c:v>
                </c:pt>
                <c:pt idx="387">
                  <c:v>422.05</c:v>
                </c:pt>
                <c:pt idx="388">
                  <c:v>423.05</c:v>
                </c:pt>
                <c:pt idx="389">
                  <c:v>424.05</c:v>
                </c:pt>
                <c:pt idx="390">
                  <c:v>425.05</c:v>
                </c:pt>
                <c:pt idx="391">
                  <c:v>426.05</c:v>
                </c:pt>
                <c:pt idx="392">
                  <c:v>427.05</c:v>
                </c:pt>
                <c:pt idx="393">
                  <c:v>428.05</c:v>
                </c:pt>
                <c:pt idx="394">
                  <c:v>429.05</c:v>
                </c:pt>
                <c:pt idx="395">
                  <c:v>430.05</c:v>
                </c:pt>
                <c:pt idx="396">
                  <c:v>431.05</c:v>
                </c:pt>
                <c:pt idx="397">
                  <c:v>432.05</c:v>
                </c:pt>
                <c:pt idx="398">
                  <c:v>433.05</c:v>
                </c:pt>
                <c:pt idx="399">
                  <c:v>434.05</c:v>
                </c:pt>
                <c:pt idx="400">
                  <c:v>435.05</c:v>
                </c:pt>
                <c:pt idx="401">
                  <c:v>436.05</c:v>
                </c:pt>
                <c:pt idx="402">
                  <c:v>437.05</c:v>
                </c:pt>
                <c:pt idx="403">
                  <c:v>438.05</c:v>
                </c:pt>
                <c:pt idx="404">
                  <c:v>439.05</c:v>
                </c:pt>
                <c:pt idx="405">
                  <c:v>440.05</c:v>
                </c:pt>
                <c:pt idx="406">
                  <c:v>441.05</c:v>
                </c:pt>
                <c:pt idx="407">
                  <c:v>442.05</c:v>
                </c:pt>
                <c:pt idx="408">
                  <c:v>443.05</c:v>
                </c:pt>
                <c:pt idx="409">
                  <c:v>444.05</c:v>
                </c:pt>
                <c:pt idx="410">
                  <c:v>445.05</c:v>
                </c:pt>
                <c:pt idx="411">
                  <c:v>446.05</c:v>
                </c:pt>
                <c:pt idx="412">
                  <c:v>447.05</c:v>
                </c:pt>
                <c:pt idx="413">
                  <c:v>448.05</c:v>
                </c:pt>
                <c:pt idx="414">
                  <c:v>449.05</c:v>
                </c:pt>
                <c:pt idx="415">
                  <c:v>450.05</c:v>
                </c:pt>
                <c:pt idx="416">
                  <c:v>451.05</c:v>
                </c:pt>
                <c:pt idx="417">
                  <c:v>452.05</c:v>
                </c:pt>
                <c:pt idx="418">
                  <c:v>453.05</c:v>
                </c:pt>
                <c:pt idx="419">
                  <c:v>454.05</c:v>
                </c:pt>
                <c:pt idx="420">
                  <c:v>455.05</c:v>
                </c:pt>
                <c:pt idx="421">
                  <c:v>456.05</c:v>
                </c:pt>
                <c:pt idx="422">
                  <c:v>457.05</c:v>
                </c:pt>
                <c:pt idx="423">
                  <c:v>458.05</c:v>
                </c:pt>
                <c:pt idx="424">
                  <c:v>459.05</c:v>
                </c:pt>
                <c:pt idx="425">
                  <c:v>460.05</c:v>
                </c:pt>
                <c:pt idx="426">
                  <c:v>461.05</c:v>
                </c:pt>
                <c:pt idx="427">
                  <c:v>462.05</c:v>
                </c:pt>
                <c:pt idx="428">
                  <c:v>463.05</c:v>
                </c:pt>
                <c:pt idx="429">
                  <c:v>464.05</c:v>
                </c:pt>
                <c:pt idx="430">
                  <c:v>465.05</c:v>
                </c:pt>
                <c:pt idx="431">
                  <c:v>466.05</c:v>
                </c:pt>
                <c:pt idx="432">
                  <c:v>467.05</c:v>
                </c:pt>
                <c:pt idx="433">
                  <c:v>468.05</c:v>
                </c:pt>
                <c:pt idx="434">
                  <c:v>469.05</c:v>
                </c:pt>
                <c:pt idx="435">
                  <c:v>470.05</c:v>
                </c:pt>
                <c:pt idx="436">
                  <c:v>471.05</c:v>
                </c:pt>
                <c:pt idx="437">
                  <c:v>472.05</c:v>
                </c:pt>
                <c:pt idx="438">
                  <c:v>473.05</c:v>
                </c:pt>
                <c:pt idx="439">
                  <c:v>474.05</c:v>
                </c:pt>
                <c:pt idx="440">
                  <c:v>475.05</c:v>
                </c:pt>
                <c:pt idx="441">
                  <c:v>476.05</c:v>
                </c:pt>
                <c:pt idx="442">
                  <c:v>477.05</c:v>
                </c:pt>
                <c:pt idx="443">
                  <c:v>478.05</c:v>
                </c:pt>
                <c:pt idx="444">
                  <c:v>479.05</c:v>
                </c:pt>
                <c:pt idx="445">
                  <c:v>480.05</c:v>
                </c:pt>
                <c:pt idx="446">
                  <c:v>481.05</c:v>
                </c:pt>
                <c:pt idx="447">
                  <c:v>482.05</c:v>
                </c:pt>
                <c:pt idx="448">
                  <c:v>483.05</c:v>
                </c:pt>
                <c:pt idx="449">
                  <c:v>484.05</c:v>
                </c:pt>
                <c:pt idx="450">
                  <c:v>485.05</c:v>
                </c:pt>
                <c:pt idx="451">
                  <c:v>486.05</c:v>
                </c:pt>
                <c:pt idx="452">
                  <c:v>487.05</c:v>
                </c:pt>
                <c:pt idx="453">
                  <c:v>488.05</c:v>
                </c:pt>
                <c:pt idx="454">
                  <c:v>489.05</c:v>
                </c:pt>
                <c:pt idx="455">
                  <c:v>490.05</c:v>
                </c:pt>
                <c:pt idx="456">
                  <c:v>491.05</c:v>
                </c:pt>
                <c:pt idx="457">
                  <c:v>492.05</c:v>
                </c:pt>
                <c:pt idx="458">
                  <c:v>493.05</c:v>
                </c:pt>
                <c:pt idx="459">
                  <c:v>494.05</c:v>
                </c:pt>
                <c:pt idx="460">
                  <c:v>495.05</c:v>
                </c:pt>
                <c:pt idx="461">
                  <c:v>496.05</c:v>
                </c:pt>
                <c:pt idx="462">
                  <c:v>497.05</c:v>
                </c:pt>
                <c:pt idx="463">
                  <c:v>498.05</c:v>
                </c:pt>
                <c:pt idx="464">
                  <c:v>499.05</c:v>
                </c:pt>
                <c:pt idx="465">
                  <c:v>500.05</c:v>
                </c:pt>
                <c:pt idx="466">
                  <c:v>501.05</c:v>
                </c:pt>
                <c:pt idx="467">
                  <c:v>502.05</c:v>
                </c:pt>
                <c:pt idx="468">
                  <c:v>503.05</c:v>
                </c:pt>
                <c:pt idx="469">
                  <c:v>504.05</c:v>
                </c:pt>
                <c:pt idx="470">
                  <c:v>505.05</c:v>
                </c:pt>
                <c:pt idx="471">
                  <c:v>506.05</c:v>
                </c:pt>
                <c:pt idx="472">
                  <c:v>507.05</c:v>
                </c:pt>
                <c:pt idx="473">
                  <c:v>508.05</c:v>
                </c:pt>
                <c:pt idx="474">
                  <c:v>509.05</c:v>
                </c:pt>
                <c:pt idx="475">
                  <c:v>510.05</c:v>
                </c:pt>
                <c:pt idx="476">
                  <c:v>511.05</c:v>
                </c:pt>
                <c:pt idx="477">
                  <c:v>512.04999999999984</c:v>
                </c:pt>
                <c:pt idx="478">
                  <c:v>513.04999999999984</c:v>
                </c:pt>
                <c:pt idx="479">
                  <c:v>514.04999999999984</c:v>
                </c:pt>
                <c:pt idx="480">
                  <c:v>515.04999999999984</c:v>
                </c:pt>
                <c:pt idx="481">
                  <c:v>516.04999999999984</c:v>
                </c:pt>
                <c:pt idx="482">
                  <c:v>517.04999999999984</c:v>
                </c:pt>
                <c:pt idx="483">
                  <c:v>518.04999999999984</c:v>
                </c:pt>
                <c:pt idx="484">
                  <c:v>519.04999999999984</c:v>
                </c:pt>
                <c:pt idx="485">
                  <c:v>520.04999999999984</c:v>
                </c:pt>
                <c:pt idx="486">
                  <c:v>521.04999999999984</c:v>
                </c:pt>
                <c:pt idx="487">
                  <c:v>522.04999999999984</c:v>
                </c:pt>
                <c:pt idx="488">
                  <c:v>523.04999999999984</c:v>
                </c:pt>
                <c:pt idx="489">
                  <c:v>524.04999999999984</c:v>
                </c:pt>
                <c:pt idx="490">
                  <c:v>525.04999999999984</c:v>
                </c:pt>
                <c:pt idx="491">
                  <c:v>526.04999999999984</c:v>
                </c:pt>
                <c:pt idx="492">
                  <c:v>527.04999999999984</c:v>
                </c:pt>
                <c:pt idx="493">
                  <c:v>528.04999999999984</c:v>
                </c:pt>
                <c:pt idx="494">
                  <c:v>529.04999999999984</c:v>
                </c:pt>
                <c:pt idx="495">
                  <c:v>530.04999999999984</c:v>
                </c:pt>
                <c:pt idx="496">
                  <c:v>531.04999999999984</c:v>
                </c:pt>
                <c:pt idx="497">
                  <c:v>532.04999999999984</c:v>
                </c:pt>
                <c:pt idx="498">
                  <c:v>533.04999999999984</c:v>
                </c:pt>
                <c:pt idx="499">
                  <c:v>534.04999999999984</c:v>
                </c:pt>
                <c:pt idx="500">
                  <c:v>535.04999999999984</c:v>
                </c:pt>
                <c:pt idx="501">
                  <c:v>536.04999999999984</c:v>
                </c:pt>
                <c:pt idx="502">
                  <c:v>537.04999999999984</c:v>
                </c:pt>
                <c:pt idx="503">
                  <c:v>538.04999999999984</c:v>
                </c:pt>
                <c:pt idx="504">
                  <c:v>539.04999999999984</c:v>
                </c:pt>
                <c:pt idx="505">
                  <c:v>540.04999999999984</c:v>
                </c:pt>
                <c:pt idx="506">
                  <c:v>541.04999999999984</c:v>
                </c:pt>
                <c:pt idx="507">
                  <c:v>542.04999999999984</c:v>
                </c:pt>
                <c:pt idx="508">
                  <c:v>543.04999999999984</c:v>
                </c:pt>
                <c:pt idx="509">
                  <c:v>544.04999999999984</c:v>
                </c:pt>
                <c:pt idx="510">
                  <c:v>545.04999999999984</c:v>
                </c:pt>
                <c:pt idx="511">
                  <c:v>546.04999999999984</c:v>
                </c:pt>
                <c:pt idx="512">
                  <c:v>547.04999999999984</c:v>
                </c:pt>
                <c:pt idx="513">
                  <c:v>548.04999999999984</c:v>
                </c:pt>
                <c:pt idx="514">
                  <c:v>549.04999999999984</c:v>
                </c:pt>
                <c:pt idx="515">
                  <c:v>550.04999999999984</c:v>
                </c:pt>
                <c:pt idx="516">
                  <c:v>551.04999999999984</c:v>
                </c:pt>
                <c:pt idx="517">
                  <c:v>552.04999999999984</c:v>
                </c:pt>
                <c:pt idx="518">
                  <c:v>553.04999999999984</c:v>
                </c:pt>
                <c:pt idx="519">
                  <c:v>554.04999999999984</c:v>
                </c:pt>
                <c:pt idx="520">
                  <c:v>555.04999999999984</c:v>
                </c:pt>
                <c:pt idx="521">
                  <c:v>556.04999999999984</c:v>
                </c:pt>
                <c:pt idx="522">
                  <c:v>557.04999999999984</c:v>
                </c:pt>
                <c:pt idx="523">
                  <c:v>558.04999999999984</c:v>
                </c:pt>
                <c:pt idx="524">
                  <c:v>559.04999999999984</c:v>
                </c:pt>
                <c:pt idx="525">
                  <c:v>560.04999999999984</c:v>
                </c:pt>
                <c:pt idx="526">
                  <c:v>561.04999999999984</c:v>
                </c:pt>
                <c:pt idx="527">
                  <c:v>562.04999999999984</c:v>
                </c:pt>
                <c:pt idx="528">
                  <c:v>563.04999999999984</c:v>
                </c:pt>
                <c:pt idx="529">
                  <c:v>564.04999999999984</c:v>
                </c:pt>
                <c:pt idx="530">
                  <c:v>565.04999999999984</c:v>
                </c:pt>
                <c:pt idx="531">
                  <c:v>566.04999999999984</c:v>
                </c:pt>
                <c:pt idx="532">
                  <c:v>567.04999999999984</c:v>
                </c:pt>
                <c:pt idx="533">
                  <c:v>568.04999999999984</c:v>
                </c:pt>
                <c:pt idx="534">
                  <c:v>569.04999999999984</c:v>
                </c:pt>
                <c:pt idx="535">
                  <c:v>570.04999999999984</c:v>
                </c:pt>
                <c:pt idx="536">
                  <c:v>571.04999999999984</c:v>
                </c:pt>
                <c:pt idx="537">
                  <c:v>572.04999999999984</c:v>
                </c:pt>
                <c:pt idx="538">
                  <c:v>573.04999999999984</c:v>
                </c:pt>
                <c:pt idx="539">
                  <c:v>574.04999999999984</c:v>
                </c:pt>
                <c:pt idx="540">
                  <c:v>575.04999999999984</c:v>
                </c:pt>
                <c:pt idx="541">
                  <c:v>576.04999999999984</c:v>
                </c:pt>
                <c:pt idx="542">
                  <c:v>577.04999999999984</c:v>
                </c:pt>
                <c:pt idx="543">
                  <c:v>578.04999999999984</c:v>
                </c:pt>
                <c:pt idx="544">
                  <c:v>579.04999999999984</c:v>
                </c:pt>
                <c:pt idx="545">
                  <c:v>580.04999999999984</c:v>
                </c:pt>
                <c:pt idx="546">
                  <c:v>581.04999999999984</c:v>
                </c:pt>
                <c:pt idx="547">
                  <c:v>582.04999999999984</c:v>
                </c:pt>
                <c:pt idx="548">
                  <c:v>583.04999999999984</c:v>
                </c:pt>
                <c:pt idx="549">
                  <c:v>584.04999999999984</c:v>
                </c:pt>
                <c:pt idx="550">
                  <c:v>585.04999999999984</c:v>
                </c:pt>
                <c:pt idx="551">
                  <c:v>586.04999999999984</c:v>
                </c:pt>
                <c:pt idx="552">
                  <c:v>587.04999999999984</c:v>
                </c:pt>
                <c:pt idx="553">
                  <c:v>588.04999999999984</c:v>
                </c:pt>
                <c:pt idx="554">
                  <c:v>589.04999999999984</c:v>
                </c:pt>
                <c:pt idx="555">
                  <c:v>590.04999999999984</c:v>
                </c:pt>
                <c:pt idx="556">
                  <c:v>591.04999999999984</c:v>
                </c:pt>
                <c:pt idx="557">
                  <c:v>592.04999999999984</c:v>
                </c:pt>
                <c:pt idx="558">
                  <c:v>593.04999999999984</c:v>
                </c:pt>
                <c:pt idx="559">
                  <c:v>594.04999999999984</c:v>
                </c:pt>
                <c:pt idx="560">
                  <c:v>595.04999999999984</c:v>
                </c:pt>
                <c:pt idx="561">
                  <c:v>596.04999999999984</c:v>
                </c:pt>
                <c:pt idx="562">
                  <c:v>597.04999999999984</c:v>
                </c:pt>
                <c:pt idx="563">
                  <c:v>598.04999999999984</c:v>
                </c:pt>
                <c:pt idx="564">
                  <c:v>599.04999999999984</c:v>
                </c:pt>
                <c:pt idx="565">
                  <c:v>600.04999999999984</c:v>
                </c:pt>
                <c:pt idx="566">
                  <c:v>601.04999999999984</c:v>
                </c:pt>
                <c:pt idx="567">
                  <c:v>602.04999999999984</c:v>
                </c:pt>
                <c:pt idx="568">
                  <c:v>603.04999999999984</c:v>
                </c:pt>
                <c:pt idx="569">
                  <c:v>604.04999999999984</c:v>
                </c:pt>
                <c:pt idx="570">
                  <c:v>605.04999999999984</c:v>
                </c:pt>
                <c:pt idx="571">
                  <c:v>606.04999999999984</c:v>
                </c:pt>
                <c:pt idx="572">
                  <c:v>607.04999999999984</c:v>
                </c:pt>
                <c:pt idx="573">
                  <c:v>608.04999999999984</c:v>
                </c:pt>
                <c:pt idx="574">
                  <c:v>609.04999999999984</c:v>
                </c:pt>
                <c:pt idx="575">
                  <c:v>610.04999999999984</c:v>
                </c:pt>
                <c:pt idx="576">
                  <c:v>611.04999999999984</c:v>
                </c:pt>
                <c:pt idx="577">
                  <c:v>612.04999999999984</c:v>
                </c:pt>
                <c:pt idx="578">
                  <c:v>613.04999999999984</c:v>
                </c:pt>
                <c:pt idx="579">
                  <c:v>614.04999999999984</c:v>
                </c:pt>
                <c:pt idx="580">
                  <c:v>615.04999999999984</c:v>
                </c:pt>
                <c:pt idx="581">
                  <c:v>616.04999999999984</c:v>
                </c:pt>
                <c:pt idx="582">
                  <c:v>617.04999999999984</c:v>
                </c:pt>
                <c:pt idx="583">
                  <c:v>618.04999999999984</c:v>
                </c:pt>
                <c:pt idx="584">
                  <c:v>619.04999999999984</c:v>
                </c:pt>
                <c:pt idx="585">
                  <c:v>620.04999999999984</c:v>
                </c:pt>
                <c:pt idx="586">
                  <c:v>621.04999999999984</c:v>
                </c:pt>
                <c:pt idx="587">
                  <c:v>622.04999999999984</c:v>
                </c:pt>
                <c:pt idx="588">
                  <c:v>623.04999999999984</c:v>
                </c:pt>
                <c:pt idx="589">
                  <c:v>624.04999999999984</c:v>
                </c:pt>
                <c:pt idx="590">
                  <c:v>625.04999999999984</c:v>
                </c:pt>
                <c:pt idx="591">
                  <c:v>626.04999999999984</c:v>
                </c:pt>
                <c:pt idx="592">
                  <c:v>627.04999999999984</c:v>
                </c:pt>
                <c:pt idx="593">
                  <c:v>628.04999999999984</c:v>
                </c:pt>
                <c:pt idx="594">
                  <c:v>629.04999999999984</c:v>
                </c:pt>
                <c:pt idx="595">
                  <c:v>630.04999999999984</c:v>
                </c:pt>
                <c:pt idx="596">
                  <c:v>631.04999999999984</c:v>
                </c:pt>
                <c:pt idx="597">
                  <c:v>632.04999999999984</c:v>
                </c:pt>
                <c:pt idx="598">
                  <c:v>633.04999999999984</c:v>
                </c:pt>
                <c:pt idx="599">
                  <c:v>634.04999999999984</c:v>
                </c:pt>
                <c:pt idx="600">
                  <c:v>635.04999999999984</c:v>
                </c:pt>
                <c:pt idx="601">
                  <c:v>636.04999999999984</c:v>
                </c:pt>
                <c:pt idx="602">
                  <c:v>637.04999999999984</c:v>
                </c:pt>
                <c:pt idx="603">
                  <c:v>638.04999999999984</c:v>
                </c:pt>
                <c:pt idx="604">
                  <c:v>639.04999999999984</c:v>
                </c:pt>
                <c:pt idx="605">
                  <c:v>640.04999999999984</c:v>
                </c:pt>
                <c:pt idx="606">
                  <c:v>641.04999999999984</c:v>
                </c:pt>
                <c:pt idx="607">
                  <c:v>642.04999999999984</c:v>
                </c:pt>
                <c:pt idx="608">
                  <c:v>643.04999999999984</c:v>
                </c:pt>
                <c:pt idx="609">
                  <c:v>644.04999999999984</c:v>
                </c:pt>
                <c:pt idx="610">
                  <c:v>645.04999999999984</c:v>
                </c:pt>
                <c:pt idx="611">
                  <c:v>646.04999999999984</c:v>
                </c:pt>
                <c:pt idx="612">
                  <c:v>647.04999999999984</c:v>
                </c:pt>
                <c:pt idx="613">
                  <c:v>648.04999999999984</c:v>
                </c:pt>
                <c:pt idx="614">
                  <c:v>649.04999999999984</c:v>
                </c:pt>
                <c:pt idx="615">
                  <c:v>650.04999999999984</c:v>
                </c:pt>
                <c:pt idx="616">
                  <c:v>651.04999999999984</c:v>
                </c:pt>
                <c:pt idx="617">
                  <c:v>652.04999999999984</c:v>
                </c:pt>
                <c:pt idx="618">
                  <c:v>653.04999999999984</c:v>
                </c:pt>
                <c:pt idx="619">
                  <c:v>654.04999999999984</c:v>
                </c:pt>
                <c:pt idx="620">
                  <c:v>655.04999999999984</c:v>
                </c:pt>
                <c:pt idx="621">
                  <c:v>656.05</c:v>
                </c:pt>
                <c:pt idx="622">
                  <c:v>657.05</c:v>
                </c:pt>
                <c:pt idx="623">
                  <c:v>658.05</c:v>
                </c:pt>
                <c:pt idx="624">
                  <c:v>659.05</c:v>
                </c:pt>
                <c:pt idx="625">
                  <c:v>660.05</c:v>
                </c:pt>
                <c:pt idx="626">
                  <c:v>661.05</c:v>
                </c:pt>
                <c:pt idx="627">
                  <c:v>662.05</c:v>
                </c:pt>
                <c:pt idx="628">
                  <c:v>663.05</c:v>
                </c:pt>
                <c:pt idx="629">
                  <c:v>664.05</c:v>
                </c:pt>
                <c:pt idx="630">
                  <c:v>665.05</c:v>
                </c:pt>
                <c:pt idx="631">
                  <c:v>666.05</c:v>
                </c:pt>
                <c:pt idx="632">
                  <c:v>667.05</c:v>
                </c:pt>
                <c:pt idx="633">
                  <c:v>668.05</c:v>
                </c:pt>
                <c:pt idx="634">
                  <c:v>669.05</c:v>
                </c:pt>
                <c:pt idx="635">
                  <c:v>670.05</c:v>
                </c:pt>
                <c:pt idx="636">
                  <c:v>671.05</c:v>
                </c:pt>
                <c:pt idx="637">
                  <c:v>672.05</c:v>
                </c:pt>
                <c:pt idx="638">
                  <c:v>673.05</c:v>
                </c:pt>
                <c:pt idx="639">
                  <c:v>674.05</c:v>
                </c:pt>
                <c:pt idx="640">
                  <c:v>675.05</c:v>
                </c:pt>
                <c:pt idx="641">
                  <c:v>676.05</c:v>
                </c:pt>
                <c:pt idx="642">
                  <c:v>677.05</c:v>
                </c:pt>
                <c:pt idx="643">
                  <c:v>678.05</c:v>
                </c:pt>
                <c:pt idx="644">
                  <c:v>679.05</c:v>
                </c:pt>
                <c:pt idx="645">
                  <c:v>680.05</c:v>
                </c:pt>
                <c:pt idx="646">
                  <c:v>681.05</c:v>
                </c:pt>
                <c:pt idx="647">
                  <c:v>682.05</c:v>
                </c:pt>
                <c:pt idx="648">
                  <c:v>683.05</c:v>
                </c:pt>
                <c:pt idx="649">
                  <c:v>684.05</c:v>
                </c:pt>
                <c:pt idx="650">
                  <c:v>685.05</c:v>
                </c:pt>
                <c:pt idx="651">
                  <c:v>686.05</c:v>
                </c:pt>
                <c:pt idx="652">
                  <c:v>687.05</c:v>
                </c:pt>
                <c:pt idx="653">
                  <c:v>688.05</c:v>
                </c:pt>
                <c:pt idx="654">
                  <c:v>689.05</c:v>
                </c:pt>
                <c:pt idx="655">
                  <c:v>690.05</c:v>
                </c:pt>
                <c:pt idx="656">
                  <c:v>691.05</c:v>
                </c:pt>
                <c:pt idx="657">
                  <c:v>692.05</c:v>
                </c:pt>
                <c:pt idx="658">
                  <c:v>693.05</c:v>
                </c:pt>
                <c:pt idx="659">
                  <c:v>694.05</c:v>
                </c:pt>
                <c:pt idx="660">
                  <c:v>695.05</c:v>
                </c:pt>
                <c:pt idx="661">
                  <c:v>696.05</c:v>
                </c:pt>
                <c:pt idx="662">
                  <c:v>697.05</c:v>
                </c:pt>
                <c:pt idx="663">
                  <c:v>698.05</c:v>
                </c:pt>
                <c:pt idx="664">
                  <c:v>699.05</c:v>
                </c:pt>
                <c:pt idx="665">
                  <c:v>700.05</c:v>
                </c:pt>
                <c:pt idx="666">
                  <c:v>701.05</c:v>
                </c:pt>
                <c:pt idx="667">
                  <c:v>702.05</c:v>
                </c:pt>
                <c:pt idx="668">
                  <c:v>703.05</c:v>
                </c:pt>
                <c:pt idx="669">
                  <c:v>704.05</c:v>
                </c:pt>
                <c:pt idx="670">
                  <c:v>705.05</c:v>
                </c:pt>
                <c:pt idx="671">
                  <c:v>706.05</c:v>
                </c:pt>
                <c:pt idx="672">
                  <c:v>707.05</c:v>
                </c:pt>
                <c:pt idx="673">
                  <c:v>708.05</c:v>
                </c:pt>
                <c:pt idx="674">
                  <c:v>709.05</c:v>
                </c:pt>
                <c:pt idx="675">
                  <c:v>710.05</c:v>
                </c:pt>
                <c:pt idx="676">
                  <c:v>711.05</c:v>
                </c:pt>
                <c:pt idx="677">
                  <c:v>712.05</c:v>
                </c:pt>
                <c:pt idx="678">
                  <c:v>713.05</c:v>
                </c:pt>
                <c:pt idx="679">
                  <c:v>714.05</c:v>
                </c:pt>
                <c:pt idx="680">
                  <c:v>715.05</c:v>
                </c:pt>
                <c:pt idx="681">
                  <c:v>716.05</c:v>
                </c:pt>
                <c:pt idx="682">
                  <c:v>717.05</c:v>
                </c:pt>
                <c:pt idx="683">
                  <c:v>718.05</c:v>
                </c:pt>
                <c:pt idx="684">
                  <c:v>719.05</c:v>
                </c:pt>
                <c:pt idx="685">
                  <c:v>720.05</c:v>
                </c:pt>
                <c:pt idx="686">
                  <c:v>721.05</c:v>
                </c:pt>
                <c:pt idx="687">
                  <c:v>722.05</c:v>
                </c:pt>
                <c:pt idx="688">
                  <c:v>723.05</c:v>
                </c:pt>
                <c:pt idx="689">
                  <c:v>724.05</c:v>
                </c:pt>
                <c:pt idx="690">
                  <c:v>725.05</c:v>
                </c:pt>
                <c:pt idx="691">
                  <c:v>726.05</c:v>
                </c:pt>
                <c:pt idx="692">
                  <c:v>727.05</c:v>
                </c:pt>
                <c:pt idx="693">
                  <c:v>728.05</c:v>
                </c:pt>
                <c:pt idx="694">
                  <c:v>729.05</c:v>
                </c:pt>
                <c:pt idx="695">
                  <c:v>730.05</c:v>
                </c:pt>
                <c:pt idx="696">
                  <c:v>731.05</c:v>
                </c:pt>
                <c:pt idx="697">
                  <c:v>732.05</c:v>
                </c:pt>
                <c:pt idx="698">
                  <c:v>733.05</c:v>
                </c:pt>
                <c:pt idx="699">
                  <c:v>734.05</c:v>
                </c:pt>
                <c:pt idx="700">
                  <c:v>735.05</c:v>
                </c:pt>
                <c:pt idx="701">
                  <c:v>736.05</c:v>
                </c:pt>
                <c:pt idx="702">
                  <c:v>737.05</c:v>
                </c:pt>
                <c:pt idx="703">
                  <c:v>738.05</c:v>
                </c:pt>
                <c:pt idx="704">
                  <c:v>739.05</c:v>
                </c:pt>
                <c:pt idx="705">
                  <c:v>740.05</c:v>
                </c:pt>
                <c:pt idx="706">
                  <c:v>741.05</c:v>
                </c:pt>
                <c:pt idx="707">
                  <c:v>742.05</c:v>
                </c:pt>
                <c:pt idx="708">
                  <c:v>743.05</c:v>
                </c:pt>
                <c:pt idx="709">
                  <c:v>744.05</c:v>
                </c:pt>
                <c:pt idx="710">
                  <c:v>745.05</c:v>
                </c:pt>
                <c:pt idx="711">
                  <c:v>746.05</c:v>
                </c:pt>
                <c:pt idx="712">
                  <c:v>747.05</c:v>
                </c:pt>
                <c:pt idx="713">
                  <c:v>748.05</c:v>
                </c:pt>
                <c:pt idx="714">
                  <c:v>749.05</c:v>
                </c:pt>
                <c:pt idx="715">
                  <c:v>750.05</c:v>
                </c:pt>
                <c:pt idx="716">
                  <c:v>751.05</c:v>
                </c:pt>
                <c:pt idx="717">
                  <c:v>752.05</c:v>
                </c:pt>
                <c:pt idx="718">
                  <c:v>753.05</c:v>
                </c:pt>
                <c:pt idx="719">
                  <c:v>754.05</c:v>
                </c:pt>
                <c:pt idx="720">
                  <c:v>755.05</c:v>
                </c:pt>
                <c:pt idx="721">
                  <c:v>756.05</c:v>
                </c:pt>
                <c:pt idx="722">
                  <c:v>757.05</c:v>
                </c:pt>
                <c:pt idx="723">
                  <c:v>758.05</c:v>
                </c:pt>
                <c:pt idx="724">
                  <c:v>759.05</c:v>
                </c:pt>
                <c:pt idx="725">
                  <c:v>760.05</c:v>
                </c:pt>
                <c:pt idx="726">
                  <c:v>761.05</c:v>
                </c:pt>
                <c:pt idx="727">
                  <c:v>762.05</c:v>
                </c:pt>
                <c:pt idx="728">
                  <c:v>763.05</c:v>
                </c:pt>
                <c:pt idx="729">
                  <c:v>764.05</c:v>
                </c:pt>
                <c:pt idx="730">
                  <c:v>765.05</c:v>
                </c:pt>
                <c:pt idx="731">
                  <c:v>766.05</c:v>
                </c:pt>
                <c:pt idx="732">
                  <c:v>767.05</c:v>
                </c:pt>
                <c:pt idx="733">
                  <c:v>768.05</c:v>
                </c:pt>
                <c:pt idx="734">
                  <c:v>769.05</c:v>
                </c:pt>
                <c:pt idx="735">
                  <c:v>770.05</c:v>
                </c:pt>
                <c:pt idx="736">
                  <c:v>771.05</c:v>
                </c:pt>
                <c:pt idx="737">
                  <c:v>772.05</c:v>
                </c:pt>
                <c:pt idx="738">
                  <c:v>773.05</c:v>
                </c:pt>
                <c:pt idx="739">
                  <c:v>774.05</c:v>
                </c:pt>
                <c:pt idx="740">
                  <c:v>775.05</c:v>
                </c:pt>
                <c:pt idx="741">
                  <c:v>776.05</c:v>
                </c:pt>
                <c:pt idx="742">
                  <c:v>777.05</c:v>
                </c:pt>
                <c:pt idx="743">
                  <c:v>778.05</c:v>
                </c:pt>
                <c:pt idx="744">
                  <c:v>779.05</c:v>
                </c:pt>
                <c:pt idx="745">
                  <c:v>780.05</c:v>
                </c:pt>
                <c:pt idx="746">
                  <c:v>781.05</c:v>
                </c:pt>
                <c:pt idx="747">
                  <c:v>782.05</c:v>
                </c:pt>
                <c:pt idx="748">
                  <c:v>783.05</c:v>
                </c:pt>
                <c:pt idx="749">
                  <c:v>784.05</c:v>
                </c:pt>
                <c:pt idx="750">
                  <c:v>785.05</c:v>
                </c:pt>
                <c:pt idx="751">
                  <c:v>786.05</c:v>
                </c:pt>
                <c:pt idx="752">
                  <c:v>787.05</c:v>
                </c:pt>
                <c:pt idx="753">
                  <c:v>788.05</c:v>
                </c:pt>
                <c:pt idx="754">
                  <c:v>789.05</c:v>
                </c:pt>
                <c:pt idx="755">
                  <c:v>790.05</c:v>
                </c:pt>
                <c:pt idx="756">
                  <c:v>791.05</c:v>
                </c:pt>
                <c:pt idx="757">
                  <c:v>792.05</c:v>
                </c:pt>
                <c:pt idx="758">
                  <c:v>793.05</c:v>
                </c:pt>
                <c:pt idx="759">
                  <c:v>794.05</c:v>
                </c:pt>
                <c:pt idx="760">
                  <c:v>795.05</c:v>
                </c:pt>
                <c:pt idx="761">
                  <c:v>796.05</c:v>
                </c:pt>
                <c:pt idx="762">
                  <c:v>797.05</c:v>
                </c:pt>
                <c:pt idx="763">
                  <c:v>798.05</c:v>
                </c:pt>
                <c:pt idx="764">
                  <c:v>799.05</c:v>
                </c:pt>
                <c:pt idx="765">
                  <c:v>800.05</c:v>
                </c:pt>
                <c:pt idx="766">
                  <c:v>801.05</c:v>
                </c:pt>
                <c:pt idx="767">
                  <c:v>802.05</c:v>
                </c:pt>
                <c:pt idx="768">
                  <c:v>803.05</c:v>
                </c:pt>
                <c:pt idx="769">
                  <c:v>804.05</c:v>
                </c:pt>
                <c:pt idx="770">
                  <c:v>805.05</c:v>
                </c:pt>
                <c:pt idx="771">
                  <c:v>806.05</c:v>
                </c:pt>
                <c:pt idx="772">
                  <c:v>807.05</c:v>
                </c:pt>
                <c:pt idx="773">
                  <c:v>808.05</c:v>
                </c:pt>
                <c:pt idx="774">
                  <c:v>809.05</c:v>
                </c:pt>
                <c:pt idx="775">
                  <c:v>810.05</c:v>
                </c:pt>
                <c:pt idx="776">
                  <c:v>811.05</c:v>
                </c:pt>
                <c:pt idx="777">
                  <c:v>812.05</c:v>
                </c:pt>
                <c:pt idx="778">
                  <c:v>813.05</c:v>
                </c:pt>
                <c:pt idx="779">
                  <c:v>814.05</c:v>
                </c:pt>
                <c:pt idx="780">
                  <c:v>815.05</c:v>
                </c:pt>
                <c:pt idx="781">
                  <c:v>816.05</c:v>
                </c:pt>
                <c:pt idx="782">
                  <c:v>817.05</c:v>
                </c:pt>
                <c:pt idx="783">
                  <c:v>818.05</c:v>
                </c:pt>
                <c:pt idx="784">
                  <c:v>819.05</c:v>
                </c:pt>
                <c:pt idx="785">
                  <c:v>820.05</c:v>
                </c:pt>
                <c:pt idx="786">
                  <c:v>821.05</c:v>
                </c:pt>
                <c:pt idx="787">
                  <c:v>822.05</c:v>
                </c:pt>
                <c:pt idx="788">
                  <c:v>823.05</c:v>
                </c:pt>
                <c:pt idx="789">
                  <c:v>824.05</c:v>
                </c:pt>
                <c:pt idx="790">
                  <c:v>825.05</c:v>
                </c:pt>
                <c:pt idx="791">
                  <c:v>826.05</c:v>
                </c:pt>
                <c:pt idx="792">
                  <c:v>827.05</c:v>
                </c:pt>
                <c:pt idx="793">
                  <c:v>828.05</c:v>
                </c:pt>
                <c:pt idx="794">
                  <c:v>829.05</c:v>
                </c:pt>
                <c:pt idx="795">
                  <c:v>830.05</c:v>
                </c:pt>
                <c:pt idx="796">
                  <c:v>831.05</c:v>
                </c:pt>
                <c:pt idx="797">
                  <c:v>832.05</c:v>
                </c:pt>
                <c:pt idx="798">
                  <c:v>833.05</c:v>
                </c:pt>
                <c:pt idx="799">
                  <c:v>834.05</c:v>
                </c:pt>
                <c:pt idx="800">
                  <c:v>835.05</c:v>
                </c:pt>
                <c:pt idx="801">
                  <c:v>836.05</c:v>
                </c:pt>
                <c:pt idx="802">
                  <c:v>837.05</c:v>
                </c:pt>
                <c:pt idx="803">
                  <c:v>838.05</c:v>
                </c:pt>
                <c:pt idx="804">
                  <c:v>839.05</c:v>
                </c:pt>
                <c:pt idx="805">
                  <c:v>840.05</c:v>
                </c:pt>
                <c:pt idx="806">
                  <c:v>841.05</c:v>
                </c:pt>
                <c:pt idx="807">
                  <c:v>842.05</c:v>
                </c:pt>
                <c:pt idx="808">
                  <c:v>843.05</c:v>
                </c:pt>
                <c:pt idx="809">
                  <c:v>844.05</c:v>
                </c:pt>
                <c:pt idx="810">
                  <c:v>845.05</c:v>
                </c:pt>
                <c:pt idx="811">
                  <c:v>846.05</c:v>
                </c:pt>
                <c:pt idx="812">
                  <c:v>847.05</c:v>
                </c:pt>
                <c:pt idx="813">
                  <c:v>848.05</c:v>
                </c:pt>
                <c:pt idx="814">
                  <c:v>849.05</c:v>
                </c:pt>
                <c:pt idx="815">
                  <c:v>850.05</c:v>
                </c:pt>
                <c:pt idx="816">
                  <c:v>851.05</c:v>
                </c:pt>
                <c:pt idx="817">
                  <c:v>852.05</c:v>
                </c:pt>
                <c:pt idx="818">
                  <c:v>853.05</c:v>
                </c:pt>
                <c:pt idx="819">
                  <c:v>854.05</c:v>
                </c:pt>
                <c:pt idx="820">
                  <c:v>855.05</c:v>
                </c:pt>
                <c:pt idx="821">
                  <c:v>856.05</c:v>
                </c:pt>
                <c:pt idx="822">
                  <c:v>857.05</c:v>
                </c:pt>
                <c:pt idx="823">
                  <c:v>858.05</c:v>
                </c:pt>
                <c:pt idx="824">
                  <c:v>859.05</c:v>
                </c:pt>
                <c:pt idx="825">
                  <c:v>860.05</c:v>
                </c:pt>
                <c:pt idx="826">
                  <c:v>861.05</c:v>
                </c:pt>
                <c:pt idx="827">
                  <c:v>862.05</c:v>
                </c:pt>
                <c:pt idx="828">
                  <c:v>863.05</c:v>
                </c:pt>
                <c:pt idx="829">
                  <c:v>864.05</c:v>
                </c:pt>
                <c:pt idx="830">
                  <c:v>865.05</c:v>
                </c:pt>
                <c:pt idx="831">
                  <c:v>866.05</c:v>
                </c:pt>
                <c:pt idx="832">
                  <c:v>867.05</c:v>
                </c:pt>
                <c:pt idx="833">
                  <c:v>868.05</c:v>
                </c:pt>
                <c:pt idx="834">
                  <c:v>869.05</c:v>
                </c:pt>
                <c:pt idx="835">
                  <c:v>870.05</c:v>
                </c:pt>
                <c:pt idx="836">
                  <c:v>871.05</c:v>
                </c:pt>
                <c:pt idx="837">
                  <c:v>872.05</c:v>
                </c:pt>
                <c:pt idx="838">
                  <c:v>873.05</c:v>
                </c:pt>
                <c:pt idx="839">
                  <c:v>874.05</c:v>
                </c:pt>
                <c:pt idx="840">
                  <c:v>875.05</c:v>
                </c:pt>
                <c:pt idx="841">
                  <c:v>876.05</c:v>
                </c:pt>
                <c:pt idx="842">
                  <c:v>877.05</c:v>
                </c:pt>
                <c:pt idx="843">
                  <c:v>878.05</c:v>
                </c:pt>
                <c:pt idx="844">
                  <c:v>879.05</c:v>
                </c:pt>
                <c:pt idx="845">
                  <c:v>880.05</c:v>
                </c:pt>
                <c:pt idx="846">
                  <c:v>881.05</c:v>
                </c:pt>
                <c:pt idx="847">
                  <c:v>882.05</c:v>
                </c:pt>
                <c:pt idx="848">
                  <c:v>883.05</c:v>
                </c:pt>
                <c:pt idx="849">
                  <c:v>884.05</c:v>
                </c:pt>
                <c:pt idx="850">
                  <c:v>885.05</c:v>
                </c:pt>
                <c:pt idx="851">
                  <c:v>886.05</c:v>
                </c:pt>
                <c:pt idx="852">
                  <c:v>887.05</c:v>
                </c:pt>
                <c:pt idx="853">
                  <c:v>888.05</c:v>
                </c:pt>
                <c:pt idx="854">
                  <c:v>889.05</c:v>
                </c:pt>
                <c:pt idx="855">
                  <c:v>890.05</c:v>
                </c:pt>
                <c:pt idx="856">
                  <c:v>891.05</c:v>
                </c:pt>
                <c:pt idx="857">
                  <c:v>892.05</c:v>
                </c:pt>
                <c:pt idx="858">
                  <c:v>893.05</c:v>
                </c:pt>
                <c:pt idx="859">
                  <c:v>894.05</c:v>
                </c:pt>
                <c:pt idx="860">
                  <c:v>895.05</c:v>
                </c:pt>
                <c:pt idx="861">
                  <c:v>896.05</c:v>
                </c:pt>
                <c:pt idx="862">
                  <c:v>897.05</c:v>
                </c:pt>
                <c:pt idx="863">
                  <c:v>898.05</c:v>
                </c:pt>
                <c:pt idx="864">
                  <c:v>899.05</c:v>
                </c:pt>
                <c:pt idx="865">
                  <c:v>900.05</c:v>
                </c:pt>
                <c:pt idx="866">
                  <c:v>901.05</c:v>
                </c:pt>
                <c:pt idx="867">
                  <c:v>902.05</c:v>
                </c:pt>
                <c:pt idx="868">
                  <c:v>903.05</c:v>
                </c:pt>
                <c:pt idx="869">
                  <c:v>904.05</c:v>
                </c:pt>
                <c:pt idx="870">
                  <c:v>905.05</c:v>
                </c:pt>
                <c:pt idx="871">
                  <c:v>906.05</c:v>
                </c:pt>
                <c:pt idx="872">
                  <c:v>907.05</c:v>
                </c:pt>
                <c:pt idx="873">
                  <c:v>908.05</c:v>
                </c:pt>
                <c:pt idx="874">
                  <c:v>909.05</c:v>
                </c:pt>
                <c:pt idx="875">
                  <c:v>910.05</c:v>
                </c:pt>
                <c:pt idx="876">
                  <c:v>911.05</c:v>
                </c:pt>
                <c:pt idx="877">
                  <c:v>912.05</c:v>
                </c:pt>
                <c:pt idx="878">
                  <c:v>913.05</c:v>
                </c:pt>
                <c:pt idx="879">
                  <c:v>914.05</c:v>
                </c:pt>
                <c:pt idx="880">
                  <c:v>915.05</c:v>
                </c:pt>
                <c:pt idx="881">
                  <c:v>916.05</c:v>
                </c:pt>
                <c:pt idx="882">
                  <c:v>917.05</c:v>
                </c:pt>
                <c:pt idx="883">
                  <c:v>918.05</c:v>
                </c:pt>
                <c:pt idx="884">
                  <c:v>919.05</c:v>
                </c:pt>
                <c:pt idx="885">
                  <c:v>920.05</c:v>
                </c:pt>
                <c:pt idx="886">
                  <c:v>921.05</c:v>
                </c:pt>
                <c:pt idx="887">
                  <c:v>922.05</c:v>
                </c:pt>
                <c:pt idx="888">
                  <c:v>923.05</c:v>
                </c:pt>
                <c:pt idx="889">
                  <c:v>924.05</c:v>
                </c:pt>
                <c:pt idx="890">
                  <c:v>925.05</c:v>
                </c:pt>
                <c:pt idx="891">
                  <c:v>926.05</c:v>
                </c:pt>
                <c:pt idx="892">
                  <c:v>927.05</c:v>
                </c:pt>
                <c:pt idx="893">
                  <c:v>928.05</c:v>
                </c:pt>
                <c:pt idx="894">
                  <c:v>929.05</c:v>
                </c:pt>
                <c:pt idx="895">
                  <c:v>930.05</c:v>
                </c:pt>
                <c:pt idx="896">
                  <c:v>931.05</c:v>
                </c:pt>
                <c:pt idx="897">
                  <c:v>932.05</c:v>
                </c:pt>
                <c:pt idx="898">
                  <c:v>933.05</c:v>
                </c:pt>
                <c:pt idx="899">
                  <c:v>934.05</c:v>
                </c:pt>
                <c:pt idx="900">
                  <c:v>935.05</c:v>
                </c:pt>
                <c:pt idx="901">
                  <c:v>936.05</c:v>
                </c:pt>
                <c:pt idx="902">
                  <c:v>937.05</c:v>
                </c:pt>
                <c:pt idx="903">
                  <c:v>938.05</c:v>
                </c:pt>
                <c:pt idx="904">
                  <c:v>939.05</c:v>
                </c:pt>
                <c:pt idx="905">
                  <c:v>940.05</c:v>
                </c:pt>
                <c:pt idx="906">
                  <c:v>941.05</c:v>
                </c:pt>
                <c:pt idx="907">
                  <c:v>942.05</c:v>
                </c:pt>
                <c:pt idx="908">
                  <c:v>943.05</c:v>
                </c:pt>
                <c:pt idx="909">
                  <c:v>944.05</c:v>
                </c:pt>
                <c:pt idx="910">
                  <c:v>945.05</c:v>
                </c:pt>
                <c:pt idx="911">
                  <c:v>946.05</c:v>
                </c:pt>
                <c:pt idx="912">
                  <c:v>947.05</c:v>
                </c:pt>
                <c:pt idx="913">
                  <c:v>948.05</c:v>
                </c:pt>
                <c:pt idx="914">
                  <c:v>949.05</c:v>
                </c:pt>
                <c:pt idx="915">
                  <c:v>950.05</c:v>
                </c:pt>
                <c:pt idx="916">
                  <c:v>951.05</c:v>
                </c:pt>
                <c:pt idx="917">
                  <c:v>952.05</c:v>
                </c:pt>
                <c:pt idx="918">
                  <c:v>953.05</c:v>
                </c:pt>
                <c:pt idx="919">
                  <c:v>954.05</c:v>
                </c:pt>
                <c:pt idx="920">
                  <c:v>955.05</c:v>
                </c:pt>
                <c:pt idx="921">
                  <c:v>956.05</c:v>
                </c:pt>
                <c:pt idx="922">
                  <c:v>957.05</c:v>
                </c:pt>
                <c:pt idx="923">
                  <c:v>958.05</c:v>
                </c:pt>
                <c:pt idx="924">
                  <c:v>959.05</c:v>
                </c:pt>
              </c:numCache>
            </c:numRef>
          </c:xVal>
          <c:yVal>
            <c:numRef>
              <c:f>'#6-BR'!$F$7:$F$931</c:f>
              <c:numCache>
                <c:formatCode>General</c:formatCode>
                <c:ptCount val="925"/>
                <c:pt idx="0">
                  <c:v>5.1000000000000004E-2</c:v>
                </c:pt>
                <c:pt idx="1">
                  <c:v>3.9000000000000007E-2</c:v>
                </c:pt>
                <c:pt idx="2">
                  <c:v>3.1000000000000003E-2</c:v>
                </c:pt>
                <c:pt idx="3">
                  <c:v>3.1000000000000003E-2</c:v>
                </c:pt>
                <c:pt idx="4">
                  <c:v>3.500000000000001E-2</c:v>
                </c:pt>
                <c:pt idx="5">
                  <c:v>3.0000000000000002E-2</c:v>
                </c:pt>
                <c:pt idx="6">
                  <c:v>3.0000000000000002E-2</c:v>
                </c:pt>
                <c:pt idx="7">
                  <c:v>2.5000000000000001E-2</c:v>
                </c:pt>
                <c:pt idx="8">
                  <c:v>1.4999999999999998E-2</c:v>
                </c:pt>
                <c:pt idx="9">
                  <c:v>1.4999999999999998E-2</c:v>
                </c:pt>
                <c:pt idx="10">
                  <c:v>1.9000000000000003E-2</c:v>
                </c:pt>
                <c:pt idx="11">
                  <c:v>1.7000000000000001E-2</c:v>
                </c:pt>
                <c:pt idx="12" formatCode="0.00E+00">
                  <c:v>9.1290000000000017E-3</c:v>
                </c:pt>
                <c:pt idx="13" formatCode="0.00E+00">
                  <c:v>-2.9790000000000003E-3</c:v>
                </c:pt>
                <c:pt idx="14" formatCode="0.00E+00">
                  <c:v>-3.6120000000000002E-3</c:v>
                </c:pt>
                <c:pt idx="15" formatCode="0.00E+00">
                  <c:v>4.6179999999999997E-3</c:v>
                </c:pt>
                <c:pt idx="16" formatCode="0.00E+00">
                  <c:v>2.9169999999999999E-3</c:v>
                </c:pt>
                <c:pt idx="17" formatCode="0.00E+00">
                  <c:v>-1.6630000000000004E-3</c:v>
                </c:pt>
                <c:pt idx="18" formatCode="0.00E+00">
                  <c:v>-7.746000000000002E-3</c:v>
                </c:pt>
                <c:pt idx="19" formatCode="0.00E+00">
                  <c:v>-5.0920000000000002E-3</c:v>
                </c:pt>
                <c:pt idx="20" formatCode="0.00E+00">
                  <c:v>7.6040000000000005E-3</c:v>
                </c:pt>
                <c:pt idx="21">
                  <c:v>1.4999999999999998E-2</c:v>
                </c:pt>
                <c:pt idx="22" formatCode="0.00E+00">
                  <c:v>8.9650000000000025E-3</c:v>
                </c:pt>
                <c:pt idx="23" formatCode="0.00E+00">
                  <c:v>7.6430000000000005E-3</c:v>
                </c:pt>
                <c:pt idx="24" formatCode="0.00E+00">
                  <c:v>9.7170000000000034E-3</c:v>
                </c:pt>
                <c:pt idx="25" formatCode="0.00E+00">
                  <c:v>6.3720000000000009E-3</c:v>
                </c:pt>
                <c:pt idx="26" formatCode="0.00E+00">
                  <c:v>4.8600000000000006E-3</c:v>
                </c:pt>
                <c:pt idx="27" formatCode="0.00E+00">
                  <c:v>-1.1640000000000003E-3</c:v>
                </c:pt>
                <c:pt idx="28" formatCode="0.00E+00">
                  <c:v>-6.0710000000000017E-3</c:v>
                </c:pt>
                <c:pt idx="29" formatCode="0.00E+00">
                  <c:v>-8.2250000000000014E-3</c:v>
                </c:pt>
                <c:pt idx="30">
                  <c:v>-1.0999999999999998E-2</c:v>
                </c:pt>
                <c:pt idx="31">
                  <c:v>-1.4999999999999998E-2</c:v>
                </c:pt>
                <c:pt idx="32">
                  <c:v>-1.4E-2</c:v>
                </c:pt>
                <c:pt idx="33" formatCode="0.00E+00">
                  <c:v>-8.917000000000003E-3</c:v>
                </c:pt>
                <c:pt idx="34" formatCode="0.00E+00">
                  <c:v>-7.1410000000000009E-5</c:v>
                </c:pt>
                <c:pt idx="35">
                  <c:v>1.4E-2</c:v>
                </c:pt>
                <c:pt idx="36">
                  <c:v>1.0999999999999998E-2</c:v>
                </c:pt>
                <c:pt idx="37" formatCode="0.00E+00">
                  <c:v>5.0080000000000012E-3</c:v>
                </c:pt>
                <c:pt idx="38">
                  <c:v>1.7000000000000001E-2</c:v>
                </c:pt>
                <c:pt idx="39">
                  <c:v>2.1999999999999999E-2</c:v>
                </c:pt>
                <c:pt idx="40">
                  <c:v>1.4999999999999998E-2</c:v>
                </c:pt>
                <c:pt idx="41" formatCode="0.00E+00">
                  <c:v>9.0980000000000002E-3</c:v>
                </c:pt>
                <c:pt idx="42" formatCode="0.00E+00">
                  <c:v>3.2410000000000008E-3</c:v>
                </c:pt>
                <c:pt idx="43" formatCode="0.00E+00">
                  <c:v>-1.7440000000000003E-3</c:v>
                </c:pt>
                <c:pt idx="44" formatCode="0.00E+00">
                  <c:v>5.9920000000000008E-3</c:v>
                </c:pt>
                <c:pt idx="45">
                  <c:v>1.7999999999999999E-2</c:v>
                </c:pt>
                <c:pt idx="46">
                  <c:v>1.4E-2</c:v>
                </c:pt>
                <c:pt idx="47">
                  <c:v>1.4999999999999998E-2</c:v>
                </c:pt>
                <c:pt idx="48">
                  <c:v>1.7000000000000001E-2</c:v>
                </c:pt>
                <c:pt idx="49">
                  <c:v>1.0999999999999998E-2</c:v>
                </c:pt>
                <c:pt idx="50" formatCode="0.00E+00">
                  <c:v>9.760000000000003E-3</c:v>
                </c:pt>
                <c:pt idx="51" formatCode="0.00E+00">
                  <c:v>9.9860000000000018E-3</c:v>
                </c:pt>
                <c:pt idx="52" formatCode="0.00E+00">
                  <c:v>1.2979999999999999E-3</c:v>
                </c:pt>
                <c:pt idx="53" formatCode="0.00E+00">
                  <c:v>-4.7340000000000004E-3</c:v>
                </c:pt>
                <c:pt idx="54" formatCode="0.00E+00">
                  <c:v>-7.7830000000000017E-3</c:v>
                </c:pt>
                <c:pt idx="55">
                  <c:v>-1.6000000000000004E-2</c:v>
                </c:pt>
                <c:pt idx="56">
                  <c:v>-1.0999999999999998E-2</c:v>
                </c:pt>
                <c:pt idx="57" formatCode="0.00E+00">
                  <c:v>-5.8350000000000014E-4</c:v>
                </c:pt>
                <c:pt idx="58" formatCode="0.00E+00">
                  <c:v>1.3820000000000004E-3</c:v>
                </c:pt>
                <c:pt idx="59" formatCode="0.00E+00">
                  <c:v>1.6940000000000005E-4</c:v>
                </c:pt>
                <c:pt idx="60" formatCode="0.00E+00">
                  <c:v>1.8280000000000004E-3</c:v>
                </c:pt>
                <c:pt idx="61" formatCode="0.00E+00">
                  <c:v>2.5900000000000003E-3</c:v>
                </c:pt>
                <c:pt idx="62" formatCode="0.00E+00">
                  <c:v>-1.3300000000000002E-3</c:v>
                </c:pt>
                <c:pt idx="63" formatCode="0.00E+00">
                  <c:v>-2.4300000000000003E-3</c:v>
                </c:pt>
                <c:pt idx="64" formatCode="0.00E+00">
                  <c:v>-2.5980000000000005E-3</c:v>
                </c:pt>
                <c:pt idx="65" formatCode="0.00E+00">
                  <c:v>-4.9950000000000012E-3</c:v>
                </c:pt>
                <c:pt idx="66" formatCode="0.00E+00">
                  <c:v>-8.7190000000000011E-3</c:v>
                </c:pt>
                <c:pt idx="67">
                  <c:v>-1.4E-2</c:v>
                </c:pt>
                <c:pt idx="68">
                  <c:v>-1.4E-2</c:v>
                </c:pt>
                <c:pt idx="69">
                  <c:v>-1.4E-2</c:v>
                </c:pt>
                <c:pt idx="70" formatCode="0.00E+00">
                  <c:v>-9.4400000000000005E-3</c:v>
                </c:pt>
                <c:pt idx="71" formatCode="0.00E+00">
                  <c:v>2.6160000000000003E-3</c:v>
                </c:pt>
                <c:pt idx="72" formatCode="0.00E+00">
                  <c:v>5.9070000000000008E-3</c:v>
                </c:pt>
                <c:pt idx="73" formatCode="0.00E+00">
                  <c:v>3.2520000000000004E-4</c:v>
                </c:pt>
                <c:pt idx="74" formatCode="0.00E+00">
                  <c:v>-2.1850000000000005E-4</c:v>
                </c:pt>
                <c:pt idx="75" formatCode="0.00E+00">
                  <c:v>1.0009999999999999E-4</c:v>
                </c:pt>
                <c:pt idx="76" formatCode="0.00E+00">
                  <c:v>1.9590000000000002E-3</c:v>
                </c:pt>
                <c:pt idx="77" formatCode="0.00E+00">
                  <c:v>5.1989999999999996E-3</c:v>
                </c:pt>
                <c:pt idx="78" formatCode="0.00E+00">
                  <c:v>5.3189999999999999E-3</c:v>
                </c:pt>
                <c:pt idx="79" formatCode="0.00E+00">
                  <c:v>-3.8450000000000003E-3</c:v>
                </c:pt>
                <c:pt idx="80">
                  <c:v>-1.0999999999999998E-2</c:v>
                </c:pt>
                <c:pt idx="81" formatCode="0.00E+00">
                  <c:v>-9.528E-3</c:v>
                </c:pt>
                <c:pt idx="82" formatCode="0.00E+00">
                  <c:v>-6.8120000000000003E-3</c:v>
                </c:pt>
                <c:pt idx="83" formatCode="0.00E+00">
                  <c:v>-7.2280000000000009E-3</c:v>
                </c:pt>
                <c:pt idx="84" formatCode="0.00E+00">
                  <c:v>-7.3049999999999999E-3</c:v>
                </c:pt>
                <c:pt idx="85" formatCode="0.00E+00">
                  <c:v>-6.3480000000000012E-3</c:v>
                </c:pt>
                <c:pt idx="86" formatCode="0.00E+00">
                  <c:v>-6.2400000000000016E-3</c:v>
                </c:pt>
                <c:pt idx="87" formatCode="0.00E+00">
                  <c:v>-3.1910000000000003E-3</c:v>
                </c:pt>
                <c:pt idx="88" formatCode="0.00E+00">
                  <c:v>2.9290000000000002E-3</c:v>
                </c:pt>
                <c:pt idx="89" formatCode="0.00E+00">
                  <c:v>4.8400000000000006E-3</c:v>
                </c:pt>
                <c:pt idx="90" formatCode="0.00E+00">
                  <c:v>7.2950000000000011E-3</c:v>
                </c:pt>
                <c:pt idx="91" formatCode="0.00E+00">
                  <c:v>7.4030000000000007E-3</c:v>
                </c:pt>
                <c:pt idx="92" formatCode="0.00E+00">
                  <c:v>6.5250000000000004E-3</c:v>
                </c:pt>
                <c:pt idx="93" formatCode="0.00E+00">
                  <c:v>1.9710000000000005E-3</c:v>
                </c:pt>
                <c:pt idx="94" formatCode="0.00E+00">
                  <c:v>-2.7100000000000006E-3</c:v>
                </c:pt>
                <c:pt idx="95" formatCode="0.00E+00">
                  <c:v>-3.6950000000000004E-3</c:v>
                </c:pt>
                <c:pt idx="96" formatCode="0.00E+00">
                  <c:v>-7.274000000000001E-3</c:v>
                </c:pt>
                <c:pt idx="97" formatCode="0.00E+00">
                  <c:v>-8.0720000000000028E-3</c:v>
                </c:pt>
                <c:pt idx="98">
                  <c:v>-1.2E-2</c:v>
                </c:pt>
                <c:pt idx="99">
                  <c:v>-1.2E-2</c:v>
                </c:pt>
                <c:pt idx="100">
                  <c:v>-1.0999999999999998E-2</c:v>
                </c:pt>
                <c:pt idx="101" formatCode="0.00E+00">
                  <c:v>-8.1090000000000034E-3</c:v>
                </c:pt>
                <c:pt idx="102" formatCode="0.00E+00">
                  <c:v>-8.2140000000000008E-3</c:v>
                </c:pt>
                <c:pt idx="103" formatCode="0.00E+00">
                  <c:v>-9.0960000000000051E-3</c:v>
                </c:pt>
                <c:pt idx="104" formatCode="0.00E+00">
                  <c:v>-5.1840000000000002E-3</c:v>
                </c:pt>
                <c:pt idx="105" formatCode="0.00E+00">
                  <c:v>-3.9510000000000005E-3</c:v>
                </c:pt>
                <c:pt idx="106" formatCode="0.00E+00">
                  <c:v>-2.9880000000000006E-3</c:v>
                </c:pt>
                <c:pt idx="107" formatCode="0.00E+00">
                  <c:v>-4.7050000000000008E-3</c:v>
                </c:pt>
                <c:pt idx="108">
                  <c:v>-1.0000000000000002E-2</c:v>
                </c:pt>
                <c:pt idx="109">
                  <c:v>-1.6000000000000004E-2</c:v>
                </c:pt>
                <c:pt idx="110">
                  <c:v>-1.2999999999999998E-2</c:v>
                </c:pt>
                <c:pt idx="111" formatCode="0.00E+00">
                  <c:v>-4.7670000000000004E-3</c:v>
                </c:pt>
                <c:pt idx="112" formatCode="0.00E+00">
                  <c:v>-7.425000000000001E-3</c:v>
                </c:pt>
                <c:pt idx="113">
                  <c:v>-1.4E-2</c:v>
                </c:pt>
                <c:pt idx="114">
                  <c:v>-2.0000000000000004E-2</c:v>
                </c:pt>
                <c:pt idx="115">
                  <c:v>-1.7000000000000001E-2</c:v>
                </c:pt>
                <c:pt idx="116" formatCode="0.00E+00">
                  <c:v>-7.7190000000000019E-3</c:v>
                </c:pt>
                <c:pt idx="117" formatCode="0.00E+00">
                  <c:v>-4.6420000000000003E-3</c:v>
                </c:pt>
                <c:pt idx="118" formatCode="0.00E+00">
                  <c:v>-8.485000000000003E-3</c:v>
                </c:pt>
                <c:pt idx="119">
                  <c:v>-1.7999999999999999E-2</c:v>
                </c:pt>
                <c:pt idx="120">
                  <c:v>-2.1000000000000005E-2</c:v>
                </c:pt>
                <c:pt idx="121">
                  <c:v>-1.9000000000000003E-2</c:v>
                </c:pt>
                <c:pt idx="122">
                  <c:v>-1.6000000000000004E-2</c:v>
                </c:pt>
                <c:pt idx="123">
                  <c:v>-2.1999999999999999E-2</c:v>
                </c:pt>
                <c:pt idx="124">
                  <c:v>-3.4000000000000002E-2</c:v>
                </c:pt>
                <c:pt idx="125">
                  <c:v>-3.6999999999999998E-2</c:v>
                </c:pt>
                <c:pt idx="126">
                  <c:v>-3.4000000000000002E-2</c:v>
                </c:pt>
                <c:pt idx="127">
                  <c:v>-3.2000000000000008E-2</c:v>
                </c:pt>
                <c:pt idx="128">
                  <c:v>-3.2000000000000008E-2</c:v>
                </c:pt>
                <c:pt idx="129">
                  <c:v>-3.1000000000000003E-2</c:v>
                </c:pt>
                <c:pt idx="130">
                  <c:v>-3.0000000000000002E-2</c:v>
                </c:pt>
                <c:pt idx="131">
                  <c:v>-2.8000000000000001E-2</c:v>
                </c:pt>
                <c:pt idx="132">
                  <c:v>-2.3E-2</c:v>
                </c:pt>
                <c:pt idx="133">
                  <c:v>-2.1999999999999999E-2</c:v>
                </c:pt>
                <c:pt idx="134">
                  <c:v>-2.4E-2</c:v>
                </c:pt>
                <c:pt idx="135">
                  <c:v>-2.3E-2</c:v>
                </c:pt>
                <c:pt idx="136">
                  <c:v>-2.0000000000000004E-2</c:v>
                </c:pt>
                <c:pt idx="137">
                  <c:v>-2.1000000000000005E-2</c:v>
                </c:pt>
                <c:pt idx="138">
                  <c:v>-2.9000000000000001E-2</c:v>
                </c:pt>
                <c:pt idx="139">
                  <c:v>-3.4000000000000002E-2</c:v>
                </c:pt>
                <c:pt idx="140">
                  <c:v>-3.1000000000000003E-2</c:v>
                </c:pt>
                <c:pt idx="141">
                  <c:v>-2.4E-2</c:v>
                </c:pt>
                <c:pt idx="142">
                  <c:v>-2.3E-2</c:v>
                </c:pt>
                <c:pt idx="143">
                  <c:v>-2.4E-2</c:v>
                </c:pt>
                <c:pt idx="144">
                  <c:v>-2.5999999999999999E-2</c:v>
                </c:pt>
                <c:pt idx="145">
                  <c:v>-3.4000000000000002E-2</c:v>
                </c:pt>
                <c:pt idx="146">
                  <c:v>-3.1000000000000003E-2</c:v>
                </c:pt>
                <c:pt idx="147">
                  <c:v>-2.5000000000000001E-2</c:v>
                </c:pt>
                <c:pt idx="148">
                  <c:v>-2.5000000000000001E-2</c:v>
                </c:pt>
                <c:pt idx="149">
                  <c:v>-2.9000000000000001E-2</c:v>
                </c:pt>
                <c:pt idx="150">
                  <c:v>-3.500000000000001E-2</c:v>
                </c:pt>
                <c:pt idx="151">
                  <c:v>-4.0000000000000008E-2</c:v>
                </c:pt>
                <c:pt idx="152">
                  <c:v>-4.200000000000001E-2</c:v>
                </c:pt>
                <c:pt idx="153">
                  <c:v>-4.1000000000000002E-2</c:v>
                </c:pt>
                <c:pt idx="154">
                  <c:v>-3.7999999999999999E-2</c:v>
                </c:pt>
                <c:pt idx="155">
                  <c:v>-4.1000000000000002E-2</c:v>
                </c:pt>
                <c:pt idx="156">
                  <c:v>-4.3999999999999997E-2</c:v>
                </c:pt>
                <c:pt idx="157">
                  <c:v>-4.200000000000001E-2</c:v>
                </c:pt>
                <c:pt idx="158">
                  <c:v>-3.9000000000000007E-2</c:v>
                </c:pt>
                <c:pt idx="159">
                  <c:v>-3.1000000000000003E-2</c:v>
                </c:pt>
                <c:pt idx="160">
                  <c:v>-2.1999999999999999E-2</c:v>
                </c:pt>
                <c:pt idx="161">
                  <c:v>-2.0000000000000004E-2</c:v>
                </c:pt>
                <c:pt idx="162">
                  <c:v>-1.7999999999999999E-2</c:v>
                </c:pt>
                <c:pt idx="163">
                  <c:v>-2.0000000000000004E-2</c:v>
                </c:pt>
                <c:pt idx="164">
                  <c:v>-2.1000000000000005E-2</c:v>
                </c:pt>
                <c:pt idx="165">
                  <c:v>-2.1999999999999999E-2</c:v>
                </c:pt>
                <c:pt idx="166">
                  <c:v>-2.1000000000000005E-2</c:v>
                </c:pt>
                <c:pt idx="167">
                  <c:v>-2.1000000000000005E-2</c:v>
                </c:pt>
                <c:pt idx="168">
                  <c:v>-2.9000000000000001E-2</c:v>
                </c:pt>
                <c:pt idx="169">
                  <c:v>-3.1000000000000003E-2</c:v>
                </c:pt>
                <c:pt idx="170">
                  <c:v>-2.8000000000000001E-2</c:v>
                </c:pt>
                <c:pt idx="171">
                  <c:v>-2.5000000000000001E-2</c:v>
                </c:pt>
                <c:pt idx="172">
                  <c:v>-2.4E-2</c:v>
                </c:pt>
                <c:pt idx="173">
                  <c:v>-2.0000000000000004E-2</c:v>
                </c:pt>
                <c:pt idx="174">
                  <c:v>-2.0000000000000004E-2</c:v>
                </c:pt>
                <c:pt idx="175">
                  <c:v>-2.1999999999999999E-2</c:v>
                </c:pt>
                <c:pt idx="176">
                  <c:v>-1.7999999999999999E-2</c:v>
                </c:pt>
                <c:pt idx="177">
                  <c:v>-1.2E-2</c:v>
                </c:pt>
                <c:pt idx="178">
                  <c:v>-1.2E-2</c:v>
                </c:pt>
                <c:pt idx="179">
                  <c:v>-1.2E-2</c:v>
                </c:pt>
                <c:pt idx="180">
                  <c:v>-1.2E-2</c:v>
                </c:pt>
                <c:pt idx="181">
                  <c:v>-1.0000000000000002E-2</c:v>
                </c:pt>
                <c:pt idx="182">
                  <c:v>-1.0000000000000002E-2</c:v>
                </c:pt>
                <c:pt idx="183">
                  <c:v>-1.0999999999999998E-2</c:v>
                </c:pt>
                <c:pt idx="184" formatCode="0.00E+00">
                  <c:v>-8.6900000000000033E-3</c:v>
                </c:pt>
                <c:pt idx="185">
                  <c:v>-1.2E-2</c:v>
                </c:pt>
                <c:pt idx="186">
                  <c:v>-1.2999999999999998E-2</c:v>
                </c:pt>
                <c:pt idx="187">
                  <c:v>-1.4999999999999998E-2</c:v>
                </c:pt>
                <c:pt idx="188">
                  <c:v>-1.7999999999999999E-2</c:v>
                </c:pt>
                <c:pt idx="189">
                  <c:v>-1.7000000000000001E-2</c:v>
                </c:pt>
                <c:pt idx="190">
                  <c:v>-1.9000000000000003E-2</c:v>
                </c:pt>
                <c:pt idx="191">
                  <c:v>-2.0000000000000004E-2</c:v>
                </c:pt>
                <c:pt idx="192">
                  <c:v>-2.1999999999999999E-2</c:v>
                </c:pt>
                <c:pt idx="193">
                  <c:v>-2.4E-2</c:v>
                </c:pt>
                <c:pt idx="194">
                  <c:v>-1.9000000000000003E-2</c:v>
                </c:pt>
                <c:pt idx="195">
                  <c:v>-1.7000000000000001E-2</c:v>
                </c:pt>
                <c:pt idx="196">
                  <c:v>-2.0000000000000004E-2</c:v>
                </c:pt>
                <c:pt idx="197">
                  <c:v>-2.1999999999999999E-2</c:v>
                </c:pt>
                <c:pt idx="198">
                  <c:v>-2.1999999999999999E-2</c:v>
                </c:pt>
                <c:pt idx="199">
                  <c:v>-2.1999999999999999E-2</c:v>
                </c:pt>
                <c:pt idx="200">
                  <c:v>-2.3E-2</c:v>
                </c:pt>
                <c:pt idx="201">
                  <c:v>-2.1000000000000005E-2</c:v>
                </c:pt>
                <c:pt idx="202">
                  <c:v>-2.4E-2</c:v>
                </c:pt>
                <c:pt idx="203">
                  <c:v>-2.9000000000000001E-2</c:v>
                </c:pt>
                <c:pt idx="204">
                  <c:v>-2.5999999999999999E-2</c:v>
                </c:pt>
                <c:pt idx="205">
                  <c:v>-2.0000000000000004E-2</c:v>
                </c:pt>
                <c:pt idx="206">
                  <c:v>-2.3E-2</c:v>
                </c:pt>
                <c:pt idx="207">
                  <c:v>-2.5999999999999999E-2</c:v>
                </c:pt>
                <c:pt idx="208">
                  <c:v>-2.1000000000000005E-2</c:v>
                </c:pt>
                <c:pt idx="209">
                  <c:v>-2.1000000000000005E-2</c:v>
                </c:pt>
                <c:pt idx="210">
                  <c:v>-1.7999999999999999E-2</c:v>
                </c:pt>
                <c:pt idx="211">
                  <c:v>-1.6000000000000004E-2</c:v>
                </c:pt>
                <c:pt idx="212">
                  <c:v>-1.9000000000000003E-2</c:v>
                </c:pt>
                <c:pt idx="213">
                  <c:v>-2.3E-2</c:v>
                </c:pt>
                <c:pt idx="214">
                  <c:v>-2.1000000000000005E-2</c:v>
                </c:pt>
                <c:pt idx="215">
                  <c:v>-1.2E-2</c:v>
                </c:pt>
                <c:pt idx="216" formatCode="0.00E+00">
                  <c:v>-8.4400000000000031E-3</c:v>
                </c:pt>
                <c:pt idx="217" formatCode="0.00E+00">
                  <c:v>-5.3189999999999999E-3</c:v>
                </c:pt>
                <c:pt idx="218" formatCode="0.00E+00">
                  <c:v>-5.8570000000000002E-3</c:v>
                </c:pt>
                <c:pt idx="219">
                  <c:v>-1.2E-2</c:v>
                </c:pt>
                <c:pt idx="220" formatCode="0.00E+00">
                  <c:v>-7.8750000000000018E-3</c:v>
                </c:pt>
                <c:pt idx="221" formatCode="0.00E+00">
                  <c:v>3.5220000000000005E-4</c:v>
                </c:pt>
                <c:pt idx="222" formatCode="0.00E+00">
                  <c:v>2.1980000000000003E-3</c:v>
                </c:pt>
                <c:pt idx="223" formatCode="0.00E+00">
                  <c:v>-3.6920000000000004E-3</c:v>
                </c:pt>
                <c:pt idx="224" formatCode="0.00E+00">
                  <c:v>-8.7740000000000005E-3</c:v>
                </c:pt>
                <c:pt idx="225">
                  <c:v>-1.0999999999999998E-2</c:v>
                </c:pt>
                <c:pt idx="226">
                  <c:v>-1.4999999999999998E-2</c:v>
                </c:pt>
                <c:pt idx="227">
                  <c:v>-1.2E-2</c:v>
                </c:pt>
                <c:pt idx="228" formatCode="0.00E+00">
                  <c:v>-6.0790000000000019E-3</c:v>
                </c:pt>
                <c:pt idx="229" formatCode="0.00E+00">
                  <c:v>-9.9780000000000008E-3</c:v>
                </c:pt>
                <c:pt idx="230">
                  <c:v>-1.6000000000000004E-2</c:v>
                </c:pt>
                <c:pt idx="231">
                  <c:v>-1.7000000000000001E-2</c:v>
                </c:pt>
                <c:pt idx="232">
                  <c:v>-1.4E-2</c:v>
                </c:pt>
                <c:pt idx="233">
                  <c:v>-1.4E-2</c:v>
                </c:pt>
                <c:pt idx="234">
                  <c:v>-1.2999999999999998E-2</c:v>
                </c:pt>
                <c:pt idx="235" formatCode="0.00E+00">
                  <c:v>-8.3330000000000019E-3</c:v>
                </c:pt>
                <c:pt idx="236" formatCode="0.00E+00">
                  <c:v>-7.3179999999999999E-3</c:v>
                </c:pt>
                <c:pt idx="237">
                  <c:v>-1.4999999999999998E-2</c:v>
                </c:pt>
                <c:pt idx="238">
                  <c:v>-1.9000000000000003E-2</c:v>
                </c:pt>
                <c:pt idx="239">
                  <c:v>-1.7999999999999999E-2</c:v>
                </c:pt>
                <c:pt idx="240">
                  <c:v>-1.7000000000000001E-2</c:v>
                </c:pt>
                <c:pt idx="241">
                  <c:v>-1.7000000000000001E-2</c:v>
                </c:pt>
                <c:pt idx="242">
                  <c:v>-1.4E-2</c:v>
                </c:pt>
                <c:pt idx="243">
                  <c:v>-1.0999999999999998E-2</c:v>
                </c:pt>
                <c:pt idx="244">
                  <c:v>-1.4E-2</c:v>
                </c:pt>
                <c:pt idx="245">
                  <c:v>-2.0000000000000004E-2</c:v>
                </c:pt>
                <c:pt idx="246">
                  <c:v>-2.0000000000000004E-2</c:v>
                </c:pt>
                <c:pt idx="247">
                  <c:v>-1.9000000000000003E-2</c:v>
                </c:pt>
                <c:pt idx="248">
                  <c:v>-2.1999999999999999E-2</c:v>
                </c:pt>
                <c:pt idx="249">
                  <c:v>-2.0000000000000004E-2</c:v>
                </c:pt>
                <c:pt idx="250">
                  <c:v>-2.1000000000000005E-2</c:v>
                </c:pt>
                <c:pt idx="251">
                  <c:v>-2.3E-2</c:v>
                </c:pt>
                <c:pt idx="252">
                  <c:v>-2.7000000000000003E-2</c:v>
                </c:pt>
                <c:pt idx="253">
                  <c:v>-2.5000000000000001E-2</c:v>
                </c:pt>
                <c:pt idx="254">
                  <c:v>-2.3E-2</c:v>
                </c:pt>
                <c:pt idx="255">
                  <c:v>-2.4E-2</c:v>
                </c:pt>
                <c:pt idx="256">
                  <c:v>-2.0000000000000004E-2</c:v>
                </c:pt>
                <c:pt idx="257">
                  <c:v>-1.6000000000000004E-2</c:v>
                </c:pt>
                <c:pt idx="258">
                  <c:v>-1.6000000000000004E-2</c:v>
                </c:pt>
                <c:pt idx="259">
                  <c:v>-1.7999999999999999E-2</c:v>
                </c:pt>
                <c:pt idx="260">
                  <c:v>-2.4E-2</c:v>
                </c:pt>
                <c:pt idx="261">
                  <c:v>-2.8000000000000001E-2</c:v>
                </c:pt>
                <c:pt idx="262">
                  <c:v>-2.7000000000000003E-2</c:v>
                </c:pt>
                <c:pt idx="263">
                  <c:v>-3.0000000000000002E-2</c:v>
                </c:pt>
                <c:pt idx="264">
                  <c:v>-2.9000000000000001E-2</c:v>
                </c:pt>
                <c:pt idx="265">
                  <c:v>-3.1000000000000003E-2</c:v>
                </c:pt>
                <c:pt idx="266">
                  <c:v>-3.1000000000000003E-2</c:v>
                </c:pt>
                <c:pt idx="267">
                  <c:v>-3.0000000000000002E-2</c:v>
                </c:pt>
                <c:pt idx="268">
                  <c:v>-2.9000000000000001E-2</c:v>
                </c:pt>
                <c:pt idx="269">
                  <c:v>-2.5000000000000001E-2</c:v>
                </c:pt>
                <c:pt idx="270">
                  <c:v>-2.0000000000000004E-2</c:v>
                </c:pt>
                <c:pt idx="271">
                  <c:v>-1.6000000000000004E-2</c:v>
                </c:pt>
                <c:pt idx="272">
                  <c:v>-1.2999999999999998E-2</c:v>
                </c:pt>
                <c:pt idx="273">
                  <c:v>-1.4999999999999998E-2</c:v>
                </c:pt>
                <c:pt idx="274">
                  <c:v>-1.6000000000000004E-2</c:v>
                </c:pt>
                <c:pt idx="275">
                  <c:v>-2.0000000000000004E-2</c:v>
                </c:pt>
                <c:pt idx="276">
                  <c:v>-2.4E-2</c:v>
                </c:pt>
                <c:pt idx="277">
                  <c:v>-2.0000000000000004E-2</c:v>
                </c:pt>
                <c:pt idx="278">
                  <c:v>-1.7999999999999999E-2</c:v>
                </c:pt>
                <c:pt idx="279">
                  <c:v>-2.7000000000000003E-2</c:v>
                </c:pt>
                <c:pt idx="280">
                  <c:v>-4.1000000000000002E-2</c:v>
                </c:pt>
                <c:pt idx="281">
                  <c:v>-4.5999999999999999E-2</c:v>
                </c:pt>
                <c:pt idx="282">
                  <c:v>-5.1000000000000004E-2</c:v>
                </c:pt>
                <c:pt idx="283">
                  <c:v>-5.7000000000000009E-2</c:v>
                </c:pt>
                <c:pt idx="284">
                  <c:v>-5.1999999999999998E-2</c:v>
                </c:pt>
                <c:pt idx="285">
                  <c:v>-0.05</c:v>
                </c:pt>
                <c:pt idx="286">
                  <c:v>-5.6000000000000001E-2</c:v>
                </c:pt>
                <c:pt idx="287">
                  <c:v>-5.7000000000000009E-2</c:v>
                </c:pt>
                <c:pt idx="288">
                  <c:v>-4.7000000000000007E-2</c:v>
                </c:pt>
                <c:pt idx="289">
                  <c:v>-4.200000000000001E-2</c:v>
                </c:pt>
                <c:pt idx="290">
                  <c:v>-4.200000000000001E-2</c:v>
                </c:pt>
                <c:pt idx="291">
                  <c:v>-4.0000000000000008E-2</c:v>
                </c:pt>
                <c:pt idx="292">
                  <c:v>-4.3999999999999997E-2</c:v>
                </c:pt>
                <c:pt idx="293">
                  <c:v>-5.1000000000000004E-2</c:v>
                </c:pt>
                <c:pt idx="294">
                  <c:v>-6.1000000000000006E-2</c:v>
                </c:pt>
                <c:pt idx="295">
                  <c:v>-6.6000000000000003E-2</c:v>
                </c:pt>
                <c:pt idx="296">
                  <c:v>-7.3000000000000009E-2</c:v>
                </c:pt>
                <c:pt idx="297">
                  <c:v>-8.0000000000000016E-2</c:v>
                </c:pt>
                <c:pt idx="298">
                  <c:v>-8.3000000000000018E-2</c:v>
                </c:pt>
                <c:pt idx="299">
                  <c:v>-8.7000000000000022E-2</c:v>
                </c:pt>
                <c:pt idx="300">
                  <c:v>-9.6000000000000002E-2</c:v>
                </c:pt>
                <c:pt idx="301">
                  <c:v>-0.10600000000000001</c:v>
                </c:pt>
                <c:pt idx="302">
                  <c:v>-0.10900000000000001</c:v>
                </c:pt>
                <c:pt idx="303">
                  <c:v>-0.113</c:v>
                </c:pt>
                <c:pt idx="304">
                  <c:v>-0.12400000000000001</c:v>
                </c:pt>
                <c:pt idx="305">
                  <c:v>-0.129</c:v>
                </c:pt>
                <c:pt idx="306">
                  <c:v>-0.13100000000000001</c:v>
                </c:pt>
                <c:pt idx="307">
                  <c:v>-0.13900000000000001</c:v>
                </c:pt>
                <c:pt idx="308">
                  <c:v>-0.14700000000000002</c:v>
                </c:pt>
                <c:pt idx="309">
                  <c:v>-0.15200000000000002</c:v>
                </c:pt>
                <c:pt idx="310">
                  <c:v>-0.16</c:v>
                </c:pt>
                <c:pt idx="311">
                  <c:v>-0.17600000000000002</c:v>
                </c:pt>
                <c:pt idx="312">
                  <c:v>-0.17700000000000002</c:v>
                </c:pt>
                <c:pt idx="313">
                  <c:v>-0.2</c:v>
                </c:pt>
                <c:pt idx="314">
                  <c:v>-0.22</c:v>
                </c:pt>
                <c:pt idx="315">
                  <c:v>-0.23900000000000002</c:v>
                </c:pt>
                <c:pt idx="316">
                  <c:v>-0.254</c:v>
                </c:pt>
                <c:pt idx="317">
                  <c:v>-0.27800000000000002</c:v>
                </c:pt>
                <c:pt idx="318">
                  <c:v>-0.29200000000000004</c:v>
                </c:pt>
                <c:pt idx="319">
                  <c:v>-0.31400000000000006</c:v>
                </c:pt>
                <c:pt idx="320">
                  <c:v>-0.33200000000000007</c:v>
                </c:pt>
                <c:pt idx="321">
                  <c:v>-0.3640000000000001</c:v>
                </c:pt>
                <c:pt idx="322">
                  <c:v>-0.37700000000000006</c:v>
                </c:pt>
                <c:pt idx="323">
                  <c:v>-0.39200000000000007</c:v>
                </c:pt>
                <c:pt idx="324">
                  <c:v>-0.4220000000000001</c:v>
                </c:pt>
                <c:pt idx="325">
                  <c:v>-0.46400000000000002</c:v>
                </c:pt>
                <c:pt idx="326">
                  <c:v>-0.4850000000000001</c:v>
                </c:pt>
                <c:pt idx="327">
                  <c:v>-0.52700000000000002</c:v>
                </c:pt>
                <c:pt idx="328">
                  <c:v>-0.56799999999999995</c:v>
                </c:pt>
                <c:pt idx="329">
                  <c:v>-0.6140000000000001</c:v>
                </c:pt>
                <c:pt idx="330">
                  <c:v>-0.66400000000000015</c:v>
                </c:pt>
                <c:pt idx="331">
                  <c:v>-0.70100000000000007</c:v>
                </c:pt>
                <c:pt idx="332">
                  <c:v>-0.75500000000000012</c:v>
                </c:pt>
                <c:pt idx="333">
                  <c:v>-0.80400000000000005</c:v>
                </c:pt>
                <c:pt idx="334">
                  <c:v>-0.84900000000000009</c:v>
                </c:pt>
                <c:pt idx="335">
                  <c:v>-0.92300000000000004</c:v>
                </c:pt>
                <c:pt idx="336">
                  <c:v>-0.97600000000000009</c:v>
                </c:pt>
                <c:pt idx="337">
                  <c:v>-1.034</c:v>
                </c:pt>
                <c:pt idx="338">
                  <c:v>-1.089</c:v>
                </c:pt>
                <c:pt idx="339">
                  <c:v>-1.149</c:v>
                </c:pt>
                <c:pt idx="340">
                  <c:v>-1.212</c:v>
                </c:pt>
                <c:pt idx="341">
                  <c:v>-1.28</c:v>
                </c:pt>
                <c:pt idx="342">
                  <c:v>-1.327</c:v>
                </c:pt>
                <c:pt idx="343">
                  <c:v>-1.3839999999999997</c:v>
                </c:pt>
                <c:pt idx="344">
                  <c:v>-1.4249999999999998</c:v>
                </c:pt>
                <c:pt idx="345">
                  <c:v>-1.4729999999999999</c:v>
                </c:pt>
                <c:pt idx="346">
                  <c:v>-1.502</c:v>
                </c:pt>
                <c:pt idx="347">
                  <c:v>-1.5469999999999997</c:v>
                </c:pt>
                <c:pt idx="348">
                  <c:v>-1.5720000000000001</c:v>
                </c:pt>
                <c:pt idx="349">
                  <c:v>-1.585</c:v>
                </c:pt>
                <c:pt idx="350">
                  <c:v>-1.595</c:v>
                </c:pt>
                <c:pt idx="351">
                  <c:v>-1.619</c:v>
                </c:pt>
                <c:pt idx="352">
                  <c:v>-1.611</c:v>
                </c:pt>
                <c:pt idx="353">
                  <c:v>-1.601</c:v>
                </c:pt>
                <c:pt idx="354">
                  <c:v>-1.5740000000000001</c:v>
                </c:pt>
                <c:pt idx="355">
                  <c:v>-1.5720000000000001</c:v>
                </c:pt>
                <c:pt idx="356">
                  <c:v>-1.5329999999999997</c:v>
                </c:pt>
                <c:pt idx="357">
                  <c:v>-1.522</c:v>
                </c:pt>
                <c:pt idx="358">
                  <c:v>-1.502</c:v>
                </c:pt>
                <c:pt idx="359">
                  <c:v>-1.466</c:v>
                </c:pt>
                <c:pt idx="360">
                  <c:v>-1.4319999999999995</c:v>
                </c:pt>
                <c:pt idx="361">
                  <c:v>-1.41</c:v>
                </c:pt>
                <c:pt idx="362">
                  <c:v>-1.3839999999999997</c:v>
                </c:pt>
                <c:pt idx="363">
                  <c:v>-1.3620000000000001</c:v>
                </c:pt>
                <c:pt idx="364">
                  <c:v>-1.327</c:v>
                </c:pt>
                <c:pt idx="365">
                  <c:v>-1.3069999999999997</c:v>
                </c:pt>
                <c:pt idx="366">
                  <c:v>-1.278</c:v>
                </c:pt>
                <c:pt idx="367">
                  <c:v>-1.262</c:v>
                </c:pt>
                <c:pt idx="368">
                  <c:v>-1.2409999999999999</c:v>
                </c:pt>
                <c:pt idx="369">
                  <c:v>-1.2249999999999999</c:v>
                </c:pt>
                <c:pt idx="370">
                  <c:v>-1.2109999999999999</c:v>
                </c:pt>
                <c:pt idx="371">
                  <c:v>-1.1990000000000001</c:v>
                </c:pt>
                <c:pt idx="372">
                  <c:v>-1.1910000000000001</c:v>
                </c:pt>
                <c:pt idx="373">
                  <c:v>-1.1800000000000002</c:v>
                </c:pt>
                <c:pt idx="374">
                  <c:v>-1.175</c:v>
                </c:pt>
                <c:pt idx="375">
                  <c:v>-1.1679999999999997</c:v>
                </c:pt>
                <c:pt idx="376">
                  <c:v>-1.1679999999999997</c:v>
                </c:pt>
                <c:pt idx="377">
                  <c:v>-1.1619999999999997</c:v>
                </c:pt>
                <c:pt idx="378">
                  <c:v>-1.167</c:v>
                </c:pt>
                <c:pt idx="379">
                  <c:v>-1.175</c:v>
                </c:pt>
                <c:pt idx="380">
                  <c:v>-1.1870000000000001</c:v>
                </c:pt>
                <c:pt idx="381">
                  <c:v>-1.1850000000000001</c:v>
                </c:pt>
                <c:pt idx="382">
                  <c:v>-1.2029999999999998</c:v>
                </c:pt>
                <c:pt idx="383">
                  <c:v>-1.2109999999999999</c:v>
                </c:pt>
                <c:pt idx="384">
                  <c:v>-1.238</c:v>
                </c:pt>
                <c:pt idx="385">
                  <c:v>-1.2529999999999997</c:v>
                </c:pt>
                <c:pt idx="386">
                  <c:v>-1.2769999999999997</c:v>
                </c:pt>
                <c:pt idx="387">
                  <c:v>-1.3049999999999997</c:v>
                </c:pt>
                <c:pt idx="388">
                  <c:v>-1.321</c:v>
                </c:pt>
                <c:pt idx="389">
                  <c:v>-1.3520000000000001</c:v>
                </c:pt>
                <c:pt idx="390">
                  <c:v>-1.3959999999999997</c:v>
                </c:pt>
                <c:pt idx="391">
                  <c:v>-1.4169999999999998</c:v>
                </c:pt>
                <c:pt idx="392">
                  <c:v>-1.466</c:v>
                </c:pt>
                <c:pt idx="393">
                  <c:v>-1.506</c:v>
                </c:pt>
                <c:pt idx="394">
                  <c:v>-1.546</c:v>
                </c:pt>
                <c:pt idx="395">
                  <c:v>-1.6</c:v>
                </c:pt>
                <c:pt idx="396">
                  <c:v>-1.641</c:v>
                </c:pt>
                <c:pt idx="397">
                  <c:v>-1.7</c:v>
                </c:pt>
                <c:pt idx="398">
                  <c:v>-1.7569999999999997</c:v>
                </c:pt>
                <c:pt idx="399">
                  <c:v>-1.8169999999999997</c:v>
                </c:pt>
                <c:pt idx="400">
                  <c:v>-1.8959999999999997</c:v>
                </c:pt>
                <c:pt idx="401">
                  <c:v>-1.9610000000000001</c:v>
                </c:pt>
                <c:pt idx="402">
                  <c:v>-2.0369999999999995</c:v>
                </c:pt>
                <c:pt idx="403">
                  <c:v>-2.1139999999999999</c:v>
                </c:pt>
                <c:pt idx="404">
                  <c:v>-2.2189999999999999</c:v>
                </c:pt>
                <c:pt idx="405">
                  <c:v>-2.3169999999999997</c:v>
                </c:pt>
                <c:pt idx="406">
                  <c:v>-2.4149999999999996</c:v>
                </c:pt>
                <c:pt idx="407">
                  <c:v>-2.504</c:v>
                </c:pt>
                <c:pt idx="408">
                  <c:v>-2.6269999999999998</c:v>
                </c:pt>
                <c:pt idx="409">
                  <c:v>-2.75</c:v>
                </c:pt>
                <c:pt idx="410">
                  <c:v>-2.8659999999999997</c:v>
                </c:pt>
                <c:pt idx="411">
                  <c:v>-3.008</c:v>
                </c:pt>
                <c:pt idx="412">
                  <c:v>-3.1419999999999999</c:v>
                </c:pt>
                <c:pt idx="413">
                  <c:v>-3.2810000000000001</c:v>
                </c:pt>
                <c:pt idx="414">
                  <c:v>-3.444</c:v>
                </c:pt>
                <c:pt idx="415">
                  <c:v>-3.6219999999999999</c:v>
                </c:pt>
                <c:pt idx="416">
                  <c:v>-3.7989999999999999</c:v>
                </c:pt>
                <c:pt idx="417">
                  <c:v>-4.0199999999999996</c:v>
                </c:pt>
                <c:pt idx="418">
                  <c:v>-4.2519999999999998</c:v>
                </c:pt>
                <c:pt idx="419">
                  <c:v>-4.4909999999999997</c:v>
                </c:pt>
                <c:pt idx="420">
                  <c:v>-4.7610000000000001</c:v>
                </c:pt>
                <c:pt idx="421">
                  <c:v>-5.0910000000000002</c:v>
                </c:pt>
                <c:pt idx="422">
                  <c:v>-5.4109999999999996</c:v>
                </c:pt>
                <c:pt idx="423">
                  <c:v>-5.8039999999999994</c:v>
                </c:pt>
                <c:pt idx="424">
                  <c:v>-6.26</c:v>
                </c:pt>
                <c:pt idx="425">
                  <c:v>-6.6949999999999994</c:v>
                </c:pt>
                <c:pt idx="426">
                  <c:v>-7.1119999999999992</c:v>
                </c:pt>
                <c:pt idx="427">
                  <c:v>-7.552999999999999</c:v>
                </c:pt>
                <c:pt idx="428">
                  <c:v>-7.9969999999999999</c:v>
                </c:pt>
                <c:pt idx="429">
                  <c:v>-8.4910000000000014</c:v>
                </c:pt>
                <c:pt idx="430">
                  <c:v>-9.072000000000001</c:v>
                </c:pt>
                <c:pt idx="431">
                  <c:v>-9.8390000000000004</c:v>
                </c:pt>
                <c:pt idx="432">
                  <c:v>-10.604000000000001</c:v>
                </c:pt>
                <c:pt idx="433">
                  <c:v>-11.447999999999999</c:v>
                </c:pt>
                <c:pt idx="434">
                  <c:v>-12.377000000000002</c:v>
                </c:pt>
                <c:pt idx="435">
                  <c:v>-13.425000000000002</c:v>
                </c:pt>
                <c:pt idx="436">
                  <c:v>-14.456000000000001</c:v>
                </c:pt>
                <c:pt idx="437">
                  <c:v>-15.599</c:v>
                </c:pt>
                <c:pt idx="438">
                  <c:v>-16.760999999999996</c:v>
                </c:pt>
                <c:pt idx="439">
                  <c:v>-17.812000000000001</c:v>
                </c:pt>
                <c:pt idx="440">
                  <c:v>-18.760999999999996</c:v>
                </c:pt>
                <c:pt idx="441">
                  <c:v>-19.709</c:v>
                </c:pt>
                <c:pt idx="442">
                  <c:v>-20.538</c:v>
                </c:pt>
                <c:pt idx="443">
                  <c:v>-21.280999999999995</c:v>
                </c:pt>
                <c:pt idx="444">
                  <c:v>-21.832000000000001</c:v>
                </c:pt>
                <c:pt idx="445">
                  <c:v>-22.329000000000001</c:v>
                </c:pt>
                <c:pt idx="446">
                  <c:v>-22.673999999999999</c:v>
                </c:pt>
                <c:pt idx="447">
                  <c:v>-22.917000000000005</c:v>
                </c:pt>
                <c:pt idx="448">
                  <c:v>-23.048999999999996</c:v>
                </c:pt>
                <c:pt idx="449">
                  <c:v>-23.116000000000003</c:v>
                </c:pt>
                <c:pt idx="450">
                  <c:v>-23.064</c:v>
                </c:pt>
                <c:pt idx="451">
                  <c:v>-22.947999999999997</c:v>
                </c:pt>
                <c:pt idx="452">
                  <c:v>-22.812000000000001</c:v>
                </c:pt>
                <c:pt idx="453">
                  <c:v>-22.632000000000001</c:v>
                </c:pt>
                <c:pt idx="454">
                  <c:v>-22.411000000000001</c:v>
                </c:pt>
                <c:pt idx="455">
                  <c:v>-22.100999999999999</c:v>
                </c:pt>
                <c:pt idx="456">
                  <c:v>-21.715</c:v>
                </c:pt>
                <c:pt idx="457">
                  <c:v>-21.271000000000001</c:v>
                </c:pt>
                <c:pt idx="458">
                  <c:v>-20.734999999999999</c:v>
                </c:pt>
                <c:pt idx="459">
                  <c:v>-20.141999999999999</c:v>
                </c:pt>
                <c:pt idx="460">
                  <c:v>-19.479999999999997</c:v>
                </c:pt>
                <c:pt idx="461">
                  <c:v>-18.744999999999997</c:v>
                </c:pt>
                <c:pt idx="462">
                  <c:v>-17.939</c:v>
                </c:pt>
                <c:pt idx="463">
                  <c:v>-17.074000000000005</c:v>
                </c:pt>
                <c:pt idx="464">
                  <c:v>-16.158999999999999</c:v>
                </c:pt>
                <c:pt idx="465">
                  <c:v>-15.195</c:v>
                </c:pt>
                <c:pt idx="466">
                  <c:v>-14.169</c:v>
                </c:pt>
                <c:pt idx="467">
                  <c:v>-13.143000000000001</c:v>
                </c:pt>
                <c:pt idx="468">
                  <c:v>-12.083</c:v>
                </c:pt>
                <c:pt idx="469">
                  <c:v>-11.023</c:v>
                </c:pt>
                <c:pt idx="470">
                  <c:v>-9.9710000000000001</c:v>
                </c:pt>
                <c:pt idx="471">
                  <c:v>-8.9570000000000007</c:v>
                </c:pt>
                <c:pt idx="472">
                  <c:v>-7.9459999999999997</c:v>
                </c:pt>
                <c:pt idx="473">
                  <c:v>-6.9509999999999996</c:v>
                </c:pt>
                <c:pt idx="474">
                  <c:v>-6.0190000000000001</c:v>
                </c:pt>
                <c:pt idx="475">
                  <c:v>-5.121999999999999</c:v>
                </c:pt>
                <c:pt idx="476">
                  <c:v>-4.2720000000000002</c:v>
                </c:pt>
                <c:pt idx="477">
                  <c:v>-3.4899999999999998</c:v>
                </c:pt>
                <c:pt idx="478">
                  <c:v>-2.7919999999999998</c:v>
                </c:pt>
                <c:pt idx="479">
                  <c:v>-2.1749999999999998</c:v>
                </c:pt>
                <c:pt idx="480">
                  <c:v>-1.6339999999999997</c:v>
                </c:pt>
                <c:pt idx="481">
                  <c:v>-1.1870000000000001</c:v>
                </c:pt>
                <c:pt idx="482">
                  <c:v>-0.83200000000000007</c:v>
                </c:pt>
                <c:pt idx="483">
                  <c:v>-0.56599999999999995</c:v>
                </c:pt>
                <c:pt idx="484">
                  <c:v>-0.37900000000000006</c:v>
                </c:pt>
                <c:pt idx="485">
                  <c:v>-0.24800000000000003</c:v>
                </c:pt>
                <c:pt idx="486">
                  <c:v>-0.161</c:v>
                </c:pt>
                <c:pt idx="487">
                  <c:v>-0.114</c:v>
                </c:pt>
                <c:pt idx="488">
                  <c:v>-8.8000000000000023E-2</c:v>
                </c:pt>
                <c:pt idx="489">
                  <c:v>-7.8000000000000014E-2</c:v>
                </c:pt>
                <c:pt idx="490">
                  <c:v>-6.8000000000000019E-2</c:v>
                </c:pt>
                <c:pt idx="491">
                  <c:v>-5.6000000000000001E-2</c:v>
                </c:pt>
                <c:pt idx="492">
                  <c:v>-4.7000000000000007E-2</c:v>
                </c:pt>
                <c:pt idx="493">
                  <c:v>-4.3000000000000003E-2</c:v>
                </c:pt>
                <c:pt idx="494">
                  <c:v>-4.7000000000000007E-2</c:v>
                </c:pt>
                <c:pt idx="495">
                  <c:v>-5.3000000000000005E-2</c:v>
                </c:pt>
                <c:pt idx="496">
                  <c:v>-5.3999999999999999E-2</c:v>
                </c:pt>
                <c:pt idx="497">
                  <c:v>-5.5000000000000007E-2</c:v>
                </c:pt>
                <c:pt idx="498">
                  <c:v>-5.9000000000000004E-2</c:v>
                </c:pt>
                <c:pt idx="499">
                  <c:v>-5.8000000000000003E-2</c:v>
                </c:pt>
                <c:pt idx="500">
                  <c:v>-5.7000000000000009E-2</c:v>
                </c:pt>
                <c:pt idx="501">
                  <c:v>-5.9000000000000004E-2</c:v>
                </c:pt>
                <c:pt idx="502">
                  <c:v>-5.7000000000000009E-2</c:v>
                </c:pt>
                <c:pt idx="503">
                  <c:v>-5.1000000000000004E-2</c:v>
                </c:pt>
                <c:pt idx="504">
                  <c:v>-4.0000000000000008E-2</c:v>
                </c:pt>
                <c:pt idx="505">
                  <c:v>-3.5999999999999997E-2</c:v>
                </c:pt>
                <c:pt idx="506">
                  <c:v>-3.7999999999999999E-2</c:v>
                </c:pt>
                <c:pt idx="507">
                  <c:v>-4.0000000000000008E-2</c:v>
                </c:pt>
                <c:pt idx="508">
                  <c:v>-4.1000000000000002E-2</c:v>
                </c:pt>
                <c:pt idx="509">
                  <c:v>-4.200000000000001E-2</c:v>
                </c:pt>
                <c:pt idx="510">
                  <c:v>-3.7999999999999999E-2</c:v>
                </c:pt>
                <c:pt idx="511">
                  <c:v>-3.3000000000000002E-2</c:v>
                </c:pt>
                <c:pt idx="512">
                  <c:v>-3.7999999999999999E-2</c:v>
                </c:pt>
                <c:pt idx="513">
                  <c:v>-4.7000000000000007E-2</c:v>
                </c:pt>
                <c:pt idx="514">
                  <c:v>-4.9000000000000009E-2</c:v>
                </c:pt>
                <c:pt idx="515">
                  <c:v>-5.1999999999999998E-2</c:v>
                </c:pt>
                <c:pt idx="516">
                  <c:v>-0.05</c:v>
                </c:pt>
                <c:pt idx="517">
                  <c:v>-4.9000000000000009E-2</c:v>
                </c:pt>
                <c:pt idx="518">
                  <c:v>-4.8000000000000001E-2</c:v>
                </c:pt>
                <c:pt idx="519">
                  <c:v>-5.3000000000000005E-2</c:v>
                </c:pt>
                <c:pt idx="520">
                  <c:v>-6.6000000000000003E-2</c:v>
                </c:pt>
                <c:pt idx="521">
                  <c:v>-6.4000000000000015E-2</c:v>
                </c:pt>
                <c:pt idx="522">
                  <c:v>-5.6000000000000001E-2</c:v>
                </c:pt>
                <c:pt idx="523">
                  <c:v>-0.05</c:v>
                </c:pt>
                <c:pt idx="524">
                  <c:v>-4.7000000000000007E-2</c:v>
                </c:pt>
                <c:pt idx="525">
                  <c:v>-5.3000000000000005E-2</c:v>
                </c:pt>
                <c:pt idx="526">
                  <c:v>-5.8000000000000003E-2</c:v>
                </c:pt>
                <c:pt idx="527">
                  <c:v>-6.0000000000000005E-2</c:v>
                </c:pt>
                <c:pt idx="528">
                  <c:v>-6.0000000000000005E-2</c:v>
                </c:pt>
                <c:pt idx="529">
                  <c:v>-5.7000000000000009E-2</c:v>
                </c:pt>
                <c:pt idx="530">
                  <c:v>-6.1000000000000006E-2</c:v>
                </c:pt>
                <c:pt idx="531">
                  <c:v>-6.6000000000000003E-2</c:v>
                </c:pt>
                <c:pt idx="532">
                  <c:v>-7.1999999999999995E-2</c:v>
                </c:pt>
                <c:pt idx="533">
                  <c:v>-7.3000000000000009E-2</c:v>
                </c:pt>
                <c:pt idx="534">
                  <c:v>-7.0999999999999994E-2</c:v>
                </c:pt>
                <c:pt idx="535">
                  <c:v>-7.6999999999999999E-2</c:v>
                </c:pt>
                <c:pt idx="536">
                  <c:v>-8.4000000000000019E-2</c:v>
                </c:pt>
                <c:pt idx="537">
                  <c:v>-8.6000000000000021E-2</c:v>
                </c:pt>
                <c:pt idx="538">
                  <c:v>-8.6000000000000021E-2</c:v>
                </c:pt>
                <c:pt idx="539">
                  <c:v>-9.0000000000000011E-2</c:v>
                </c:pt>
                <c:pt idx="540">
                  <c:v>-9.1000000000000025E-2</c:v>
                </c:pt>
                <c:pt idx="541">
                  <c:v>-8.7000000000000022E-2</c:v>
                </c:pt>
                <c:pt idx="542">
                  <c:v>-8.5000000000000006E-2</c:v>
                </c:pt>
                <c:pt idx="543">
                  <c:v>-8.2000000000000003E-2</c:v>
                </c:pt>
                <c:pt idx="544">
                  <c:v>-7.5999999999999998E-2</c:v>
                </c:pt>
                <c:pt idx="545">
                  <c:v>-7.6999999999999999E-2</c:v>
                </c:pt>
                <c:pt idx="546">
                  <c:v>-7.8000000000000014E-2</c:v>
                </c:pt>
                <c:pt idx="547">
                  <c:v>-7.8000000000000014E-2</c:v>
                </c:pt>
                <c:pt idx="548">
                  <c:v>-7.1999999999999995E-2</c:v>
                </c:pt>
                <c:pt idx="549">
                  <c:v>-7.0999999999999994E-2</c:v>
                </c:pt>
                <c:pt idx="550">
                  <c:v>-7.5999999999999998E-2</c:v>
                </c:pt>
                <c:pt idx="551">
                  <c:v>-7.8000000000000014E-2</c:v>
                </c:pt>
                <c:pt idx="552">
                  <c:v>-7.5999999999999998E-2</c:v>
                </c:pt>
                <c:pt idx="553">
                  <c:v>-7.5999999999999998E-2</c:v>
                </c:pt>
                <c:pt idx="554">
                  <c:v>-7.3999999999999996E-2</c:v>
                </c:pt>
                <c:pt idx="555">
                  <c:v>-7.0999999999999994E-2</c:v>
                </c:pt>
                <c:pt idx="556">
                  <c:v>-7.3000000000000009E-2</c:v>
                </c:pt>
                <c:pt idx="557">
                  <c:v>-7.5000000000000011E-2</c:v>
                </c:pt>
                <c:pt idx="558">
                  <c:v>-7.6999999999999999E-2</c:v>
                </c:pt>
                <c:pt idx="559">
                  <c:v>-7.3999999999999996E-2</c:v>
                </c:pt>
                <c:pt idx="560">
                  <c:v>-7.0000000000000021E-2</c:v>
                </c:pt>
                <c:pt idx="561">
                  <c:v>-6.900000000000002E-2</c:v>
                </c:pt>
                <c:pt idx="562">
                  <c:v>-7.0999999999999994E-2</c:v>
                </c:pt>
                <c:pt idx="563">
                  <c:v>-7.3999999999999996E-2</c:v>
                </c:pt>
                <c:pt idx="564">
                  <c:v>-7.3000000000000009E-2</c:v>
                </c:pt>
                <c:pt idx="565">
                  <c:v>-7.1999999999999995E-2</c:v>
                </c:pt>
                <c:pt idx="566">
                  <c:v>-7.3999999999999996E-2</c:v>
                </c:pt>
                <c:pt idx="567">
                  <c:v>-7.1999999999999995E-2</c:v>
                </c:pt>
                <c:pt idx="568">
                  <c:v>-7.1999999999999995E-2</c:v>
                </c:pt>
                <c:pt idx="569">
                  <c:v>-7.1999999999999995E-2</c:v>
                </c:pt>
                <c:pt idx="570">
                  <c:v>-7.3000000000000009E-2</c:v>
                </c:pt>
                <c:pt idx="571">
                  <c:v>-7.0999999999999994E-2</c:v>
                </c:pt>
                <c:pt idx="572">
                  <c:v>-7.0000000000000021E-2</c:v>
                </c:pt>
                <c:pt idx="573">
                  <c:v>-6.900000000000002E-2</c:v>
                </c:pt>
                <c:pt idx="574">
                  <c:v>-6.900000000000002E-2</c:v>
                </c:pt>
                <c:pt idx="575">
                  <c:v>-6.7000000000000004E-2</c:v>
                </c:pt>
                <c:pt idx="576">
                  <c:v>-6.7000000000000004E-2</c:v>
                </c:pt>
                <c:pt idx="577">
                  <c:v>-6.900000000000002E-2</c:v>
                </c:pt>
                <c:pt idx="578">
                  <c:v>-6.900000000000002E-2</c:v>
                </c:pt>
                <c:pt idx="579">
                  <c:v>-6.6000000000000003E-2</c:v>
                </c:pt>
                <c:pt idx="580">
                  <c:v>-6.4000000000000015E-2</c:v>
                </c:pt>
                <c:pt idx="581">
                  <c:v>-5.9000000000000004E-2</c:v>
                </c:pt>
                <c:pt idx="582">
                  <c:v>-5.1999999999999998E-2</c:v>
                </c:pt>
                <c:pt idx="583">
                  <c:v>-5.1000000000000004E-2</c:v>
                </c:pt>
                <c:pt idx="584">
                  <c:v>-4.8000000000000001E-2</c:v>
                </c:pt>
                <c:pt idx="585">
                  <c:v>-4.5999999999999999E-2</c:v>
                </c:pt>
                <c:pt idx="586">
                  <c:v>-4.3000000000000003E-2</c:v>
                </c:pt>
                <c:pt idx="587">
                  <c:v>-3.7999999999999999E-2</c:v>
                </c:pt>
                <c:pt idx="588">
                  <c:v>-3.3000000000000002E-2</c:v>
                </c:pt>
                <c:pt idx="589">
                  <c:v>-2.7000000000000003E-2</c:v>
                </c:pt>
                <c:pt idx="590">
                  <c:v>-2.7000000000000003E-2</c:v>
                </c:pt>
                <c:pt idx="591">
                  <c:v>-3.2000000000000008E-2</c:v>
                </c:pt>
                <c:pt idx="592">
                  <c:v>-3.4000000000000002E-2</c:v>
                </c:pt>
                <c:pt idx="593">
                  <c:v>-3.0000000000000002E-2</c:v>
                </c:pt>
                <c:pt idx="594">
                  <c:v>-2.5999999999999999E-2</c:v>
                </c:pt>
                <c:pt idx="595">
                  <c:v>-2.5999999999999999E-2</c:v>
                </c:pt>
                <c:pt idx="596">
                  <c:v>-2.0000000000000004E-2</c:v>
                </c:pt>
                <c:pt idx="597">
                  <c:v>-1.4999999999999998E-2</c:v>
                </c:pt>
                <c:pt idx="598">
                  <c:v>-1.4999999999999998E-2</c:v>
                </c:pt>
                <c:pt idx="599">
                  <c:v>-1.4E-2</c:v>
                </c:pt>
                <c:pt idx="600" formatCode="0.00E+00">
                  <c:v>-5.3559999999999997E-3</c:v>
                </c:pt>
                <c:pt idx="601" formatCode="0.00E+00">
                  <c:v>3.3690000000000005E-3</c:v>
                </c:pt>
                <c:pt idx="602" formatCode="0.00E+00">
                  <c:v>3.5530000000000006E-3</c:v>
                </c:pt>
                <c:pt idx="603" formatCode="0.00E+00">
                  <c:v>1.4180000000000003E-4</c:v>
                </c:pt>
                <c:pt idx="604" formatCode="0.00E+00">
                  <c:v>4.5780000000000012E-4</c:v>
                </c:pt>
                <c:pt idx="605" formatCode="0.00E+00">
                  <c:v>-2.0640000000000003E-3</c:v>
                </c:pt>
                <c:pt idx="606" formatCode="0.00E+00">
                  <c:v>-5.7890000000000007E-3</c:v>
                </c:pt>
                <c:pt idx="607" formatCode="0.00E+00">
                  <c:v>-4.438000000000001E-3</c:v>
                </c:pt>
                <c:pt idx="608" formatCode="0.00E+00">
                  <c:v>-3.8769999999999998E-3</c:v>
                </c:pt>
                <c:pt idx="609" formatCode="0.00E+00">
                  <c:v>-5.4549999999999998E-3</c:v>
                </c:pt>
                <c:pt idx="610" formatCode="0.00E+00">
                  <c:v>-3.3660000000000001E-3</c:v>
                </c:pt>
                <c:pt idx="611" formatCode="0.00E+00">
                  <c:v>-6.531000000000001E-4</c:v>
                </c:pt>
                <c:pt idx="612" formatCode="0.00E+00">
                  <c:v>-3.0929999999999998E-3</c:v>
                </c:pt>
                <c:pt idx="613" formatCode="0.00E+00">
                  <c:v>-5.9950000000000012E-3</c:v>
                </c:pt>
                <c:pt idx="614" formatCode="0.00E+00">
                  <c:v>-4.7880000000000006E-3</c:v>
                </c:pt>
                <c:pt idx="615" formatCode="0.00E+00">
                  <c:v>-6.1050000000000002E-3</c:v>
                </c:pt>
                <c:pt idx="616" formatCode="0.00E+00">
                  <c:v>-6.1790000000000005E-3</c:v>
                </c:pt>
                <c:pt idx="617" formatCode="0.00E+00">
                  <c:v>-3.1840000000000006E-3</c:v>
                </c:pt>
                <c:pt idx="618" formatCode="0.00E+00">
                  <c:v>-4.8079999999999998E-3</c:v>
                </c:pt>
                <c:pt idx="619" formatCode="0.00E+00">
                  <c:v>-7.4680000000000007E-3</c:v>
                </c:pt>
                <c:pt idx="620">
                  <c:v>-1.0000000000000002E-2</c:v>
                </c:pt>
                <c:pt idx="621" formatCode="0.00E+00">
                  <c:v>-8.1600000000000023E-3</c:v>
                </c:pt>
                <c:pt idx="622" formatCode="0.00E+00">
                  <c:v>-7.9360000000000021E-3</c:v>
                </c:pt>
                <c:pt idx="623" formatCode="0.00E+00">
                  <c:v>-8.6440000000000006E-3</c:v>
                </c:pt>
                <c:pt idx="624" formatCode="0.00E+00">
                  <c:v>-8.2710000000000006E-3</c:v>
                </c:pt>
                <c:pt idx="625" formatCode="0.00E+00">
                  <c:v>-8.6230000000000005E-3</c:v>
                </c:pt>
                <c:pt idx="626" formatCode="0.00E+00">
                  <c:v>-9.4440000000000027E-3</c:v>
                </c:pt>
                <c:pt idx="627" formatCode="0.00E+00">
                  <c:v>-7.5540000000000008E-3</c:v>
                </c:pt>
                <c:pt idx="628" formatCode="0.00E+00">
                  <c:v>-2.4329999999999998E-3</c:v>
                </c:pt>
                <c:pt idx="629" formatCode="0.00E+00">
                  <c:v>2.3250000000000002E-3</c:v>
                </c:pt>
                <c:pt idx="630" formatCode="0.00E+00">
                  <c:v>-8.7350000000000014E-4</c:v>
                </c:pt>
                <c:pt idx="631" formatCode="0.00E+00">
                  <c:v>-1.5540000000000003E-3</c:v>
                </c:pt>
                <c:pt idx="632" formatCode="0.00E+00">
                  <c:v>2.0950000000000001E-3</c:v>
                </c:pt>
                <c:pt idx="633" formatCode="0.00E+00">
                  <c:v>2.0219999999999999E-3</c:v>
                </c:pt>
                <c:pt idx="634" formatCode="0.00E+00">
                  <c:v>-5.2820000000000026E-4</c:v>
                </c:pt>
                <c:pt idx="635" formatCode="0.00E+00">
                  <c:v>-7.6740000000000011E-3</c:v>
                </c:pt>
                <c:pt idx="636">
                  <c:v>-1.2E-2</c:v>
                </c:pt>
                <c:pt idx="637">
                  <c:v>-1.4999999999999998E-2</c:v>
                </c:pt>
                <c:pt idx="638">
                  <c:v>-1.4E-2</c:v>
                </c:pt>
                <c:pt idx="639">
                  <c:v>-1.0999999999999998E-2</c:v>
                </c:pt>
                <c:pt idx="640">
                  <c:v>-1.0000000000000002E-2</c:v>
                </c:pt>
                <c:pt idx="641" formatCode="0.00E+00">
                  <c:v>-8.5140000000000007E-3</c:v>
                </c:pt>
                <c:pt idx="642" formatCode="0.00E+00">
                  <c:v>-5.4940000000000006E-3</c:v>
                </c:pt>
                <c:pt idx="643" formatCode="0.00E+00">
                  <c:v>-2.3470000000000006E-3</c:v>
                </c:pt>
                <c:pt idx="644" formatCode="0.00E+00">
                  <c:v>6.5370000000000011E-3</c:v>
                </c:pt>
                <c:pt idx="645">
                  <c:v>1.4E-2</c:v>
                </c:pt>
                <c:pt idx="646">
                  <c:v>1.2E-2</c:v>
                </c:pt>
                <c:pt idx="647">
                  <c:v>1.0000000000000002E-2</c:v>
                </c:pt>
                <c:pt idx="648">
                  <c:v>1.4E-2</c:v>
                </c:pt>
                <c:pt idx="649">
                  <c:v>1.2E-2</c:v>
                </c:pt>
                <c:pt idx="650" formatCode="0.00E+00">
                  <c:v>9.5710000000000031E-3</c:v>
                </c:pt>
                <c:pt idx="651" formatCode="0.00E+00">
                  <c:v>8.4480000000000006E-3</c:v>
                </c:pt>
                <c:pt idx="652" formatCode="0.00E+00">
                  <c:v>8.0430000000000015E-3</c:v>
                </c:pt>
                <c:pt idx="653" formatCode="0.00E+00">
                  <c:v>4.823E-3</c:v>
                </c:pt>
                <c:pt idx="654" formatCode="0.00E+00">
                  <c:v>2.075E-3</c:v>
                </c:pt>
                <c:pt idx="655" formatCode="0.00E+00">
                  <c:v>6.5290000000000009E-3</c:v>
                </c:pt>
                <c:pt idx="656" formatCode="0.00E+00">
                  <c:v>8.8390000000000014E-3</c:v>
                </c:pt>
                <c:pt idx="657" formatCode="0.00E+00">
                  <c:v>7.0570000000000008E-3</c:v>
                </c:pt>
                <c:pt idx="658" formatCode="0.00E+00">
                  <c:v>4.0670000000000003E-3</c:v>
                </c:pt>
                <c:pt idx="659" formatCode="0.00E+00">
                  <c:v>2.9080000000000008E-4</c:v>
                </c:pt>
                <c:pt idx="660" formatCode="0.00E+00">
                  <c:v>3.8460000000000005E-3</c:v>
                </c:pt>
                <c:pt idx="661" formatCode="0.00E+00">
                  <c:v>4.117E-3</c:v>
                </c:pt>
                <c:pt idx="662" formatCode="0.00E+00">
                  <c:v>-2.0890000000000001E-3</c:v>
                </c:pt>
                <c:pt idx="663" formatCode="0.00E+00">
                  <c:v>-3.0960000000000002E-3</c:v>
                </c:pt>
                <c:pt idx="664" formatCode="0.00E+00">
                  <c:v>-3.1400000000000009E-3</c:v>
                </c:pt>
                <c:pt idx="665" formatCode="0.00E+00">
                  <c:v>-7.6890000000000005E-3</c:v>
                </c:pt>
                <c:pt idx="666" formatCode="0.00E+00">
                  <c:v>-7.7690000000000007E-3</c:v>
                </c:pt>
                <c:pt idx="667" formatCode="0.00E+00">
                  <c:v>-5.6389999999999999E-3</c:v>
                </c:pt>
                <c:pt idx="668" formatCode="0.00E+00">
                  <c:v>-4.0679999999999996E-3</c:v>
                </c:pt>
                <c:pt idx="669" formatCode="0.00E+00">
                  <c:v>-4.1809999999999998E-3</c:v>
                </c:pt>
                <c:pt idx="670" formatCode="0.00E+00">
                  <c:v>-1.5210000000000002E-3</c:v>
                </c:pt>
                <c:pt idx="671" formatCode="0.00E+00">
                  <c:v>8.0680000000000053E-4</c:v>
                </c:pt>
                <c:pt idx="672" formatCode="0.00E+00">
                  <c:v>3.9470000000000011E-4</c:v>
                </c:pt>
                <c:pt idx="673" formatCode="0.00E+00">
                  <c:v>3.6710000000000002E-3</c:v>
                </c:pt>
                <c:pt idx="674" formatCode="0.00E+00">
                  <c:v>5.352E-3</c:v>
                </c:pt>
                <c:pt idx="675" formatCode="0.00E+00">
                  <c:v>1.041E-3</c:v>
                </c:pt>
                <c:pt idx="676" formatCode="0.00E+00">
                  <c:v>2.8840000000000003E-3</c:v>
                </c:pt>
                <c:pt idx="677" formatCode="0.00E+00">
                  <c:v>2.9780000000000002E-3</c:v>
                </c:pt>
                <c:pt idx="678" formatCode="0.00E+00">
                  <c:v>-4.2930000000000014E-4</c:v>
                </c:pt>
                <c:pt idx="679" formatCode="0.00E+00">
                  <c:v>1.0189999999999999E-3</c:v>
                </c:pt>
                <c:pt idx="680" formatCode="0.00E+00">
                  <c:v>4.3760000000000018E-6</c:v>
                </c:pt>
                <c:pt idx="681" formatCode="0.00E+00">
                  <c:v>-1.9490000000000004E-3</c:v>
                </c:pt>
                <c:pt idx="682" formatCode="0.00E+00">
                  <c:v>3.1810000000000007E-3</c:v>
                </c:pt>
                <c:pt idx="683" formatCode="0.00E+00">
                  <c:v>9.9060000000000051E-3</c:v>
                </c:pt>
                <c:pt idx="684" formatCode="0.00E+00">
                  <c:v>9.5730000000000051E-3</c:v>
                </c:pt>
                <c:pt idx="685" formatCode="0.00E+00">
                  <c:v>5.6370000000000005E-3</c:v>
                </c:pt>
                <c:pt idx="686" formatCode="0.00E+00">
                  <c:v>4.4520000000000011E-3</c:v>
                </c:pt>
                <c:pt idx="687" formatCode="0.00E+00">
                  <c:v>-3.075E-3</c:v>
                </c:pt>
                <c:pt idx="688">
                  <c:v>-1.2999999999999998E-2</c:v>
                </c:pt>
                <c:pt idx="689" formatCode="0.00E+00">
                  <c:v>-8.4380000000000028E-3</c:v>
                </c:pt>
                <c:pt idx="690" formatCode="0.00E+00">
                  <c:v>-6.9730000000000018E-3</c:v>
                </c:pt>
                <c:pt idx="691">
                  <c:v>-1.6000000000000004E-2</c:v>
                </c:pt>
                <c:pt idx="692">
                  <c:v>-1.7000000000000001E-2</c:v>
                </c:pt>
                <c:pt idx="693" formatCode="0.00E+00">
                  <c:v>-7.5730000000000007E-3</c:v>
                </c:pt>
                <c:pt idx="694" formatCode="0.00E+00">
                  <c:v>-3.2750000000000006E-3</c:v>
                </c:pt>
                <c:pt idx="695" formatCode="0.00E+00">
                  <c:v>-5.7040000000000007E-3</c:v>
                </c:pt>
                <c:pt idx="696" formatCode="0.00E+00">
                  <c:v>1.6800000000000005E-3</c:v>
                </c:pt>
                <c:pt idx="697">
                  <c:v>1.2999999999999998E-2</c:v>
                </c:pt>
                <c:pt idx="698" formatCode="0.00E+00">
                  <c:v>8.7630000000000017E-3</c:v>
                </c:pt>
                <c:pt idx="699" formatCode="0.00E+00">
                  <c:v>7.7300000000000008E-3</c:v>
                </c:pt>
                <c:pt idx="700" formatCode="0.00E+00">
                  <c:v>8.4800000000000032E-3</c:v>
                </c:pt>
                <c:pt idx="701" formatCode="0.00E+00">
                  <c:v>6.1430000000000009E-3</c:v>
                </c:pt>
                <c:pt idx="702" formatCode="0.00E+00">
                  <c:v>9.2720000000000042E-4</c:v>
                </c:pt>
                <c:pt idx="703" formatCode="0.00E+00">
                  <c:v>5.9850000000000007E-4</c:v>
                </c:pt>
                <c:pt idx="704" formatCode="0.00E+00">
                  <c:v>2.9290000000000002E-3</c:v>
                </c:pt>
                <c:pt idx="705" formatCode="0.00E+00">
                  <c:v>-2.4780000000000002E-3</c:v>
                </c:pt>
                <c:pt idx="706" formatCode="0.00E+00">
                  <c:v>-7.870000000000002E-3</c:v>
                </c:pt>
                <c:pt idx="707" formatCode="0.00E+00">
                  <c:v>-7.7800000000000013E-3</c:v>
                </c:pt>
                <c:pt idx="708" formatCode="0.00E+00">
                  <c:v>-7.333000000000001E-3</c:v>
                </c:pt>
                <c:pt idx="709" formatCode="0.00E+00">
                  <c:v>-2.4470000000000004E-3</c:v>
                </c:pt>
                <c:pt idx="710" formatCode="0.00E+00">
                  <c:v>-1.1110000000000002E-3</c:v>
                </c:pt>
                <c:pt idx="711" formatCode="0.00E+00">
                  <c:v>-1.4170000000000001E-3</c:v>
                </c:pt>
                <c:pt idx="712" formatCode="0.00E+00">
                  <c:v>3.4520000000000002E-3</c:v>
                </c:pt>
                <c:pt idx="713" formatCode="0.00E+00">
                  <c:v>7.5450000000000005E-3</c:v>
                </c:pt>
                <c:pt idx="714" formatCode="0.00E+00">
                  <c:v>6.6320000000000007E-3</c:v>
                </c:pt>
                <c:pt idx="715" formatCode="0.00E+00">
                  <c:v>3.8070000000000005E-3</c:v>
                </c:pt>
                <c:pt idx="716" formatCode="0.00E+00">
                  <c:v>5.6220000000000003E-3</c:v>
                </c:pt>
                <c:pt idx="717" formatCode="0.00E+00">
                  <c:v>2.9359999999999998E-3</c:v>
                </c:pt>
                <c:pt idx="718" formatCode="0.00E+00">
                  <c:v>-7.8829999999999994E-3</c:v>
                </c:pt>
                <c:pt idx="719">
                  <c:v>-1.0999999999999998E-2</c:v>
                </c:pt>
                <c:pt idx="720">
                  <c:v>-1.2E-2</c:v>
                </c:pt>
                <c:pt idx="721">
                  <c:v>-1.9000000000000003E-2</c:v>
                </c:pt>
                <c:pt idx="722">
                  <c:v>-2.1999999999999999E-2</c:v>
                </c:pt>
                <c:pt idx="723">
                  <c:v>-1.6000000000000004E-2</c:v>
                </c:pt>
                <c:pt idx="724">
                  <c:v>-1.2999999999999998E-2</c:v>
                </c:pt>
                <c:pt idx="725">
                  <c:v>-1.6000000000000004E-2</c:v>
                </c:pt>
                <c:pt idx="726">
                  <c:v>-1.2999999999999998E-2</c:v>
                </c:pt>
                <c:pt idx="727" formatCode="0.00E+00">
                  <c:v>-3.8510000000000003E-3</c:v>
                </c:pt>
                <c:pt idx="728" formatCode="0.00E+00">
                  <c:v>-2.0929999999999998E-3</c:v>
                </c:pt>
                <c:pt idx="729" formatCode="0.00E+00">
                  <c:v>-1.6160000000000005E-3</c:v>
                </c:pt>
                <c:pt idx="730" formatCode="0.00E+00">
                  <c:v>3.9670000000000005E-4</c:v>
                </c:pt>
                <c:pt idx="731" formatCode="0.00E+00">
                  <c:v>-7.2720000000000022E-4</c:v>
                </c:pt>
                <c:pt idx="732" formatCode="0.00E+00">
                  <c:v>-3.968000000000001E-3</c:v>
                </c:pt>
                <c:pt idx="733" formatCode="0.00E+00">
                  <c:v>-7.712000000000001E-3</c:v>
                </c:pt>
                <c:pt idx="734" formatCode="0.00E+00">
                  <c:v>-8.3620000000000031E-3</c:v>
                </c:pt>
                <c:pt idx="735">
                  <c:v>-1.2E-2</c:v>
                </c:pt>
                <c:pt idx="736">
                  <c:v>-1.6000000000000004E-2</c:v>
                </c:pt>
                <c:pt idx="737">
                  <c:v>-1.7000000000000001E-2</c:v>
                </c:pt>
                <c:pt idx="738">
                  <c:v>-1.4999999999999998E-2</c:v>
                </c:pt>
                <c:pt idx="739">
                  <c:v>-1.2999999999999998E-2</c:v>
                </c:pt>
                <c:pt idx="740">
                  <c:v>-1.4E-2</c:v>
                </c:pt>
                <c:pt idx="741">
                  <c:v>-1.6000000000000004E-2</c:v>
                </c:pt>
                <c:pt idx="742">
                  <c:v>-1.4999999999999998E-2</c:v>
                </c:pt>
                <c:pt idx="743">
                  <c:v>-1.0999999999999998E-2</c:v>
                </c:pt>
                <c:pt idx="744">
                  <c:v>-1.0000000000000002E-2</c:v>
                </c:pt>
                <c:pt idx="745">
                  <c:v>-1.2E-2</c:v>
                </c:pt>
                <c:pt idx="746">
                  <c:v>-1.4E-2</c:v>
                </c:pt>
                <c:pt idx="747">
                  <c:v>-1.6000000000000004E-2</c:v>
                </c:pt>
                <c:pt idx="748">
                  <c:v>-1.4999999999999998E-2</c:v>
                </c:pt>
                <c:pt idx="749">
                  <c:v>-1.2E-2</c:v>
                </c:pt>
                <c:pt idx="750">
                  <c:v>-1.0999999999999998E-2</c:v>
                </c:pt>
                <c:pt idx="751">
                  <c:v>-1.0000000000000002E-2</c:v>
                </c:pt>
                <c:pt idx="752">
                  <c:v>-1.2E-2</c:v>
                </c:pt>
                <c:pt idx="753" formatCode="0.00E+00">
                  <c:v>-6.3710000000000008E-3</c:v>
                </c:pt>
                <c:pt idx="754" formatCode="0.00E+00">
                  <c:v>2.5250000000000003E-3</c:v>
                </c:pt>
                <c:pt idx="755" formatCode="0.00E+00">
                  <c:v>5.9010000000000017E-3</c:v>
                </c:pt>
                <c:pt idx="756" formatCode="0.00E+00">
                  <c:v>6.8609999999999999E-3</c:v>
                </c:pt>
                <c:pt idx="757">
                  <c:v>1.2E-2</c:v>
                </c:pt>
                <c:pt idx="758">
                  <c:v>1.4999999999999998E-2</c:v>
                </c:pt>
                <c:pt idx="759">
                  <c:v>1.0999999999999998E-2</c:v>
                </c:pt>
                <c:pt idx="760" formatCode="0.00E+00">
                  <c:v>6.6460000000000009E-3</c:v>
                </c:pt>
                <c:pt idx="761" formatCode="0.00E+00">
                  <c:v>4.2720000000000006E-3</c:v>
                </c:pt>
                <c:pt idx="762" formatCode="0.00E+00">
                  <c:v>1.0330000000000001E-3</c:v>
                </c:pt>
                <c:pt idx="763" formatCode="0.00E+00">
                  <c:v>-4.4370000000000008E-3</c:v>
                </c:pt>
                <c:pt idx="764" formatCode="0.00E+00">
                  <c:v>-6.1600000000000005E-3</c:v>
                </c:pt>
                <c:pt idx="765" formatCode="0.00E+00">
                  <c:v>-9.6310000000000007E-3</c:v>
                </c:pt>
                <c:pt idx="766">
                  <c:v>-2.1000000000000005E-2</c:v>
                </c:pt>
                <c:pt idx="767">
                  <c:v>-2.1999999999999999E-2</c:v>
                </c:pt>
                <c:pt idx="768">
                  <c:v>-1.2999999999999998E-2</c:v>
                </c:pt>
                <c:pt idx="769">
                  <c:v>-1.2E-2</c:v>
                </c:pt>
                <c:pt idx="770" formatCode="0.00E+00">
                  <c:v>-8.4180000000000001E-3</c:v>
                </c:pt>
                <c:pt idx="771" formatCode="0.00E+00">
                  <c:v>-4.5750000000000009E-3</c:v>
                </c:pt>
                <c:pt idx="772" formatCode="0.00E+00">
                  <c:v>-2.8149999999999998E-3</c:v>
                </c:pt>
                <c:pt idx="773" formatCode="0.00E+00">
                  <c:v>-3.9090000000000001E-3</c:v>
                </c:pt>
                <c:pt idx="774" formatCode="0.00E+00">
                  <c:v>-5.3440000000000007E-3</c:v>
                </c:pt>
                <c:pt idx="775" formatCode="0.00E+00">
                  <c:v>-1.6880000000000005E-3</c:v>
                </c:pt>
                <c:pt idx="776" formatCode="0.00E+00">
                  <c:v>-2.4800000000000004E-3</c:v>
                </c:pt>
                <c:pt idx="777" formatCode="0.00E+00">
                  <c:v>-1.1280000000000003E-4</c:v>
                </c:pt>
                <c:pt idx="778" formatCode="0.00E+00">
                  <c:v>2.9490000000000002E-3</c:v>
                </c:pt>
                <c:pt idx="779" formatCode="0.00E+00">
                  <c:v>-1.1690000000000001E-3</c:v>
                </c:pt>
                <c:pt idx="780" formatCode="0.00E+00">
                  <c:v>-4.3579999999999999E-3</c:v>
                </c:pt>
                <c:pt idx="781" formatCode="0.00E+00">
                  <c:v>1.1270000000000002E-3</c:v>
                </c:pt>
                <c:pt idx="782">
                  <c:v>1.0999999999999998E-2</c:v>
                </c:pt>
                <c:pt idx="783">
                  <c:v>1.4999999999999998E-2</c:v>
                </c:pt>
                <c:pt idx="784">
                  <c:v>1.2999999999999998E-2</c:v>
                </c:pt>
                <c:pt idx="785" formatCode="0.00E+00">
                  <c:v>9.6080000000000002E-3</c:v>
                </c:pt>
                <c:pt idx="786">
                  <c:v>1.2E-2</c:v>
                </c:pt>
                <c:pt idx="787">
                  <c:v>1.4E-2</c:v>
                </c:pt>
                <c:pt idx="788">
                  <c:v>1.2999999999999998E-2</c:v>
                </c:pt>
                <c:pt idx="789" formatCode="0.00E+00">
                  <c:v>7.1490000000000008E-3</c:v>
                </c:pt>
                <c:pt idx="790" formatCode="0.00E+00">
                  <c:v>6.1609999999999996E-4</c:v>
                </c:pt>
                <c:pt idx="791" formatCode="0.00E+00">
                  <c:v>-9.2880000000000011E-3</c:v>
                </c:pt>
                <c:pt idx="792">
                  <c:v>-1.4E-2</c:v>
                </c:pt>
                <c:pt idx="793">
                  <c:v>-1.2E-2</c:v>
                </c:pt>
                <c:pt idx="794" formatCode="0.00E+00">
                  <c:v>-8.766000000000003E-3</c:v>
                </c:pt>
                <c:pt idx="795" formatCode="0.00E+00">
                  <c:v>-8.4970000000000028E-3</c:v>
                </c:pt>
                <c:pt idx="796" formatCode="0.00E+00">
                  <c:v>-5.9940000000000011E-3</c:v>
                </c:pt>
                <c:pt idx="797" formatCode="0.00E+00">
                  <c:v>-8.0790000000000028E-4</c:v>
                </c:pt>
                <c:pt idx="798" formatCode="0.00E+00">
                  <c:v>5.5600000000000007E-3</c:v>
                </c:pt>
                <c:pt idx="799" formatCode="0.00E+00">
                  <c:v>8.6950000000000013E-3</c:v>
                </c:pt>
                <c:pt idx="800">
                  <c:v>1.0000000000000002E-2</c:v>
                </c:pt>
                <c:pt idx="801">
                  <c:v>1.4E-2</c:v>
                </c:pt>
                <c:pt idx="802">
                  <c:v>1.4E-2</c:v>
                </c:pt>
                <c:pt idx="803" formatCode="0.00E+00">
                  <c:v>6.6540000000000002E-3</c:v>
                </c:pt>
                <c:pt idx="804" formatCode="0.00E+00">
                  <c:v>1.0349999999999999E-3</c:v>
                </c:pt>
                <c:pt idx="805" formatCode="0.00E+00">
                  <c:v>9.0770000000000022E-4</c:v>
                </c:pt>
                <c:pt idx="806" formatCode="0.00E+00">
                  <c:v>1.5200000000000003E-3</c:v>
                </c:pt>
                <c:pt idx="807" formatCode="0.00E+00">
                  <c:v>-2.0480000000000003E-3</c:v>
                </c:pt>
                <c:pt idx="808" formatCode="0.00E+00">
                  <c:v>-7.243000000000001E-4</c:v>
                </c:pt>
                <c:pt idx="809" formatCode="0.00E+00">
                  <c:v>5.8820000000000009E-3</c:v>
                </c:pt>
                <c:pt idx="810">
                  <c:v>1.0000000000000002E-2</c:v>
                </c:pt>
                <c:pt idx="811">
                  <c:v>1.2E-2</c:v>
                </c:pt>
                <c:pt idx="812">
                  <c:v>1.0000000000000002E-2</c:v>
                </c:pt>
                <c:pt idx="813" formatCode="0.00E+00">
                  <c:v>5.510000000000001E-3</c:v>
                </c:pt>
                <c:pt idx="814" formatCode="0.00E+00">
                  <c:v>5.209000000000001E-3</c:v>
                </c:pt>
                <c:pt idx="815" formatCode="0.00E+00">
                  <c:v>5.4960000000000018E-3</c:v>
                </c:pt>
                <c:pt idx="816" formatCode="0.00E+00">
                  <c:v>5.6000000000000008E-3</c:v>
                </c:pt>
                <c:pt idx="817" formatCode="0.00E+00">
                  <c:v>4.2269999999999999E-3</c:v>
                </c:pt>
                <c:pt idx="818" formatCode="0.00E+00">
                  <c:v>-1.3090000000000003E-3</c:v>
                </c:pt>
                <c:pt idx="819" formatCode="0.00E+00">
                  <c:v>-6.1380000000000011E-3</c:v>
                </c:pt>
                <c:pt idx="820" formatCode="0.00E+00">
                  <c:v>-7.6140000000000001E-3</c:v>
                </c:pt>
                <c:pt idx="821" formatCode="0.00E+00">
                  <c:v>5.3970000000000016E-4</c:v>
                </c:pt>
                <c:pt idx="822" formatCode="0.00E+00">
                  <c:v>4.5330000000000006E-3</c:v>
                </c:pt>
                <c:pt idx="823" formatCode="0.00E+00">
                  <c:v>1.0399999999999998E-4</c:v>
                </c:pt>
                <c:pt idx="824" formatCode="0.00E+00">
                  <c:v>4.4830000000000016E-4</c:v>
                </c:pt>
                <c:pt idx="825" formatCode="0.00E+00">
                  <c:v>3.7840000000000009E-3</c:v>
                </c:pt>
                <c:pt idx="826" formatCode="0.00E+00">
                  <c:v>4.1180000000000001E-3</c:v>
                </c:pt>
                <c:pt idx="827" formatCode="0.00E+00">
                  <c:v>5.522E-3</c:v>
                </c:pt>
                <c:pt idx="828" formatCode="0.00E+00">
                  <c:v>5.3470000000000002E-3</c:v>
                </c:pt>
                <c:pt idx="829" formatCode="0.00E+00">
                  <c:v>2.2890000000000007E-3</c:v>
                </c:pt>
                <c:pt idx="830" formatCode="0.00E+00">
                  <c:v>-1.8430000000000002E-3</c:v>
                </c:pt>
                <c:pt idx="831" formatCode="0.00E+00">
                  <c:v>-1.9510000000000005E-3</c:v>
                </c:pt>
                <c:pt idx="832" formatCode="0.00E+00">
                  <c:v>1.3840000000000002E-3</c:v>
                </c:pt>
                <c:pt idx="833" formatCode="0.00E+00">
                  <c:v>4.8589999999999996E-3</c:v>
                </c:pt>
                <c:pt idx="834" formatCode="0.00E+00">
                  <c:v>7.9500000000000022E-3</c:v>
                </c:pt>
                <c:pt idx="835">
                  <c:v>1.0000000000000002E-2</c:v>
                </c:pt>
                <c:pt idx="836" formatCode="0.00E+00">
                  <c:v>6.8079999999999998E-3</c:v>
                </c:pt>
                <c:pt idx="837" formatCode="0.00E+00">
                  <c:v>8.9370000000000005E-3</c:v>
                </c:pt>
                <c:pt idx="838">
                  <c:v>1.2E-2</c:v>
                </c:pt>
                <c:pt idx="839">
                  <c:v>1.4E-2</c:v>
                </c:pt>
                <c:pt idx="840">
                  <c:v>1.2999999999999998E-2</c:v>
                </c:pt>
                <c:pt idx="841">
                  <c:v>1.0000000000000002E-2</c:v>
                </c:pt>
                <c:pt idx="842" formatCode="0.00E+00">
                  <c:v>4.8380000000000012E-3</c:v>
                </c:pt>
                <c:pt idx="843" formatCode="0.00E+00">
                  <c:v>8.7910000000000028E-4</c:v>
                </c:pt>
                <c:pt idx="844" formatCode="0.00E+00">
                  <c:v>-2.8189999999999999E-3</c:v>
                </c:pt>
                <c:pt idx="845" formatCode="0.00E+00">
                  <c:v>2.2080000000000008E-3</c:v>
                </c:pt>
                <c:pt idx="846" formatCode="0.00E+00">
                  <c:v>4.052E-3</c:v>
                </c:pt>
                <c:pt idx="847" formatCode="0.00E+00">
                  <c:v>2.3349999999999998E-3</c:v>
                </c:pt>
                <c:pt idx="848" formatCode="0.00E+00">
                  <c:v>4.3340000000000002E-3</c:v>
                </c:pt>
                <c:pt idx="849" formatCode="0.00E+00">
                  <c:v>8.6850000000000017E-3</c:v>
                </c:pt>
                <c:pt idx="850" formatCode="0.00E+00">
                  <c:v>6.8720000000000014E-3</c:v>
                </c:pt>
                <c:pt idx="851" formatCode="0.00E+00">
                  <c:v>1.0499999999999997E-3</c:v>
                </c:pt>
                <c:pt idx="852" formatCode="0.00E+00">
                  <c:v>1.5700000000000004E-3</c:v>
                </c:pt>
                <c:pt idx="853" formatCode="0.00E+00">
                  <c:v>4.7540000000000004E-3</c:v>
                </c:pt>
                <c:pt idx="854" formatCode="0.00E+00">
                  <c:v>1.1169999999999999E-3</c:v>
                </c:pt>
                <c:pt idx="855" formatCode="0.00E+00">
                  <c:v>1.1119999999999999E-3</c:v>
                </c:pt>
                <c:pt idx="856" formatCode="0.00E+00">
                  <c:v>1.0880000000000002E-3</c:v>
                </c:pt>
                <c:pt idx="857" formatCode="0.00E+00">
                  <c:v>-3.2120000000000004E-3</c:v>
                </c:pt>
                <c:pt idx="858" formatCode="0.00E+00">
                  <c:v>-6.4430000000000008E-3</c:v>
                </c:pt>
                <c:pt idx="859" formatCode="0.00E+00">
                  <c:v>3.2860000000000007E-3</c:v>
                </c:pt>
                <c:pt idx="860" formatCode="0.00E+00">
                  <c:v>9.7720000000000012E-3</c:v>
                </c:pt>
                <c:pt idx="861">
                  <c:v>1.2E-2</c:v>
                </c:pt>
                <c:pt idx="862" formatCode="0.00E+00">
                  <c:v>9.6710000000000008E-3</c:v>
                </c:pt>
                <c:pt idx="863" formatCode="0.00E+00">
                  <c:v>9.0480000000000005E-3</c:v>
                </c:pt>
                <c:pt idx="864" formatCode="0.00E+00">
                  <c:v>7.1450000000000012E-3</c:v>
                </c:pt>
                <c:pt idx="865" formatCode="0.00E+00">
                  <c:v>6.6940000000000003E-3</c:v>
                </c:pt>
                <c:pt idx="866" formatCode="0.00E+00">
                  <c:v>8.2720000000000016E-3</c:v>
                </c:pt>
                <c:pt idx="867">
                  <c:v>1.0999999999999998E-2</c:v>
                </c:pt>
                <c:pt idx="868" formatCode="0.00E+00">
                  <c:v>7.8609999999999999E-3</c:v>
                </c:pt>
                <c:pt idx="869" formatCode="0.00E+00">
                  <c:v>4.6540000000000002E-3</c:v>
                </c:pt>
                <c:pt idx="870" formatCode="0.00E+00">
                  <c:v>2.6060000000000002E-3</c:v>
                </c:pt>
                <c:pt idx="871" formatCode="0.00E+00">
                  <c:v>3.5050000000000003E-3</c:v>
                </c:pt>
                <c:pt idx="872" formatCode="0.00E+00">
                  <c:v>4.0940000000000004E-3</c:v>
                </c:pt>
                <c:pt idx="873" formatCode="0.00E+00">
                  <c:v>9.112000000000002E-3</c:v>
                </c:pt>
                <c:pt idx="874">
                  <c:v>1.2E-2</c:v>
                </c:pt>
                <c:pt idx="875" formatCode="0.00E+00">
                  <c:v>7.6070000000000009E-3</c:v>
                </c:pt>
                <c:pt idx="876" formatCode="0.00E+00">
                  <c:v>3.4230000000000003E-3</c:v>
                </c:pt>
                <c:pt idx="877" formatCode="0.00E+00">
                  <c:v>6.1410000000000013E-4</c:v>
                </c:pt>
                <c:pt idx="878" formatCode="0.00E+00">
                  <c:v>7.8590000000000008E-4</c:v>
                </c:pt>
                <c:pt idx="879" formatCode="0.00E+00">
                  <c:v>5.7160000000000006E-3</c:v>
                </c:pt>
                <c:pt idx="880">
                  <c:v>1.0999999999999998E-2</c:v>
                </c:pt>
                <c:pt idx="881">
                  <c:v>1.2E-2</c:v>
                </c:pt>
                <c:pt idx="882" formatCode="0.00E+00">
                  <c:v>7.0100000000000006E-3</c:v>
                </c:pt>
                <c:pt idx="883" formatCode="0.00E+00">
                  <c:v>8.0530000000000046E-3</c:v>
                </c:pt>
                <c:pt idx="884">
                  <c:v>1.2E-2</c:v>
                </c:pt>
                <c:pt idx="885" formatCode="0.00E+00">
                  <c:v>7.758000000000001E-3</c:v>
                </c:pt>
                <c:pt idx="886" formatCode="0.00E+00">
                  <c:v>5.0679999999999996E-3</c:v>
                </c:pt>
                <c:pt idx="887" formatCode="0.00E+00">
                  <c:v>7.2090000000000019E-3</c:v>
                </c:pt>
                <c:pt idx="888" formatCode="0.00E+00">
                  <c:v>5.1980000000000004E-3</c:v>
                </c:pt>
                <c:pt idx="889" formatCode="0.00E+00">
                  <c:v>3.5810000000000004E-3</c:v>
                </c:pt>
                <c:pt idx="890" formatCode="0.00E+00">
                  <c:v>4.9930000000000009E-3</c:v>
                </c:pt>
                <c:pt idx="891" formatCode="0.00E+00">
                  <c:v>6.6109999999999997E-3</c:v>
                </c:pt>
                <c:pt idx="892" formatCode="0.00E+00">
                  <c:v>4.522E-3</c:v>
                </c:pt>
                <c:pt idx="893" formatCode="0.00E+00">
                  <c:v>2.5119999999999999E-3</c:v>
                </c:pt>
                <c:pt idx="894" formatCode="0.00E+00">
                  <c:v>8.3600000000000046E-3</c:v>
                </c:pt>
                <c:pt idx="895">
                  <c:v>1.4999999999999998E-2</c:v>
                </c:pt>
                <c:pt idx="896">
                  <c:v>1.2999999999999998E-2</c:v>
                </c:pt>
                <c:pt idx="897" formatCode="0.00E+00">
                  <c:v>8.5100000000000019E-3</c:v>
                </c:pt>
                <c:pt idx="898" formatCode="0.00E+00">
                  <c:v>5.6680000000000003E-3</c:v>
                </c:pt>
                <c:pt idx="899" formatCode="0.00E+00">
                  <c:v>3.3319999999999999E-3</c:v>
                </c:pt>
                <c:pt idx="900" formatCode="0.00E+00">
                  <c:v>3.8380000000000003E-3</c:v>
                </c:pt>
                <c:pt idx="901" formatCode="0.00E+00">
                  <c:v>7.1340000000000006E-3</c:v>
                </c:pt>
                <c:pt idx="902">
                  <c:v>1.4E-2</c:v>
                </c:pt>
                <c:pt idx="903">
                  <c:v>1.4E-2</c:v>
                </c:pt>
                <c:pt idx="904" formatCode="0.00E+00">
                  <c:v>6.5550000000000009E-3</c:v>
                </c:pt>
                <c:pt idx="905" formatCode="0.00E+00">
                  <c:v>4.6610000000000002E-3</c:v>
                </c:pt>
                <c:pt idx="906" formatCode="0.00E+00">
                  <c:v>6.1340000000000006E-3</c:v>
                </c:pt>
                <c:pt idx="907" formatCode="0.00E+00">
                  <c:v>7.5150000000000008E-3</c:v>
                </c:pt>
                <c:pt idx="908" formatCode="0.00E+00">
                  <c:v>9.668000000000003E-3</c:v>
                </c:pt>
                <c:pt idx="909">
                  <c:v>1.2999999999999998E-2</c:v>
                </c:pt>
                <c:pt idx="910">
                  <c:v>1.2999999999999998E-2</c:v>
                </c:pt>
                <c:pt idx="911" formatCode="0.00E+00">
                  <c:v>5.595000000000001E-3</c:v>
                </c:pt>
                <c:pt idx="912" formatCode="0.00E+00">
                  <c:v>1.7400000000000002E-3</c:v>
                </c:pt>
                <c:pt idx="913" formatCode="0.00E+00">
                  <c:v>5.2540000000000009E-3</c:v>
                </c:pt>
                <c:pt idx="914" formatCode="0.00E+00">
                  <c:v>8.459000000000003E-3</c:v>
                </c:pt>
                <c:pt idx="915" formatCode="0.00E+00">
                  <c:v>9.8060000000000022E-3</c:v>
                </c:pt>
                <c:pt idx="916" formatCode="0.00E+00">
                  <c:v>5.1900000000000002E-3</c:v>
                </c:pt>
                <c:pt idx="917" formatCode="0.00E+00">
                  <c:v>2.7550000000000005E-3</c:v>
                </c:pt>
                <c:pt idx="918" formatCode="0.00E+00">
                  <c:v>4.6820000000000004E-3</c:v>
                </c:pt>
                <c:pt idx="919" formatCode="0.00E+00">
                  <c:v>-3.1500000000000005E-3</c:v>
                </c:pt>
                <c:pt idx="920">
                  <c:v>-3.1000000000000003E-2</c:v>
                </c:pt>
                <c:pt idx="921">
                  <c:v>-6.5000000000000002E-2</c:v>
                </c:pt>
                <c:pt idx="922">
                  <c:v>-8.4000000000000019E-2</c:v>
                </c:pt>
                <c:pt idx="923">
                  <c:v>-9.8000000000000018E-2</c:v>
                </c:pt>
                <c:pt idx="924">
                  <c:v>-0.10600000000000001</c:v>
                </c:pt>
              </c:numCache>
            </c:numRef>
          </c:yVal>
          <c:smooth val="0"/>
          <c:extLst xmlns:c16r2="http://schemas.microsoft.com/office/drawing/2015/06/chart">
            <c:ext xmlns:c16="http://schemas.microsoft.com/office/drawing/2014/chart" uri="{C3380CC4-5D6E-409C-BE32-E72D297353CC}">
              <c16:uniqueId val="{00000005-7FC8-44B9-BE7F-2F70FD09A5B0}"/>
            </c:ext>
          </c:extLst>
        </c:ser>
        <c:ser>
          <c:idx val="6"/>
          <c:order val="6"/>
          <c:tx>
            <c:v>SBR</c:v>
          </c:tx>
          <c:spPr>
            <a:ln w="15875">
              <a:solidFill>
                <a:srgbClr val="00B0F0"/>
              </a:solidFill>
            </a:ln>
          </c:spPr>
          <c:marker>
            <c:symbol val="none"/>
          </c:marker>
          <c:xVal>
            <c:numRef>
              <c:f>'#7-SBR'!$E$7:$E$931</c:f>
              <c:numCache>
                <c:formatCode>General</c:formatCode>
                <c:ptCount val="925"/>
                <c:pt idx="0">
                  <c:v>35.06</c:v>
                </c:pt>
                <c:pt idx="1">
                  <c:v>36.06</c:v>
                </c:pt>
                <c:pt idx="2">
                  <c:v>37.06</c:v>
                </c:pt>
                <c:pt idx="3">
                  <c:v>38.06</c:v>
                </c:pt>
                <c:pt idx="4">
                  <c:v>39.06</c:v>
                </c:pt>
                <c:pt idx="5">
                  <c:v>40.06</c:v>
                </c:pt>
                <c:pt idx="6">
                  <c:v>41.06</c:v>
                </c:pt>
                <c:pt idx="7">
                  <c:v>42.06</c:v>
                </c:pt>
                <c:pt idx="8">
                  <c:v>43.06</c:v>
                </c:pt>
                <c:pt idx="9">
                  <c:v>44.06</c:v>
                </c:pt>
                <c:pt idx="10">
                  <c:v>45.06</c:v>
                </c:pt>
                <c:pt idx="11">
                  <c:v>46.06</c:v>
                </c:pt>
                <c:pt idx="12">
                  <c:v>47.06</c:v>
                </c:pt>
                <c:pt idx="13">
                  <c:v>48.06</c:v>
                </c:pt>
                <c:pt idx="14">
                  <c:v>49.06</c:v>
                </c:pt>
                <c:pt idx="15">
                  <c:v>50.06</c:v>
                </c:pt>
                <c:pt idx="16">
                  <c:v>51.06</c:v>
                </c:pt>
                <c:pt idx="17">
                  <c:v>52.06</c:v>
                </c:pt>
                <c:pt idx="18">
                  <c:v>53.06</c:v>
                </c:pt>
                <c:pt idx="19">
                  <c:v>54.06</c:v>
                </c:pt>
                <c:pt idx="20">
                  <c:v>55.06</c:v>
                </c:pt>
                <c:pt idx="21">
                  <c:v>56.06</c:v>
                </c:pt>
                <c:pt idx="22">
                  <c:v>57.06</c:v>
                </c:pt>
                <c:pt idx="23">
                  <c:v>58.06</c:v>
                </c:pt>
                <c:pt idx="24">
                  <c:v>59.06</c:v>
                </c:pt>
                <c:pt idx="25">
                  <c:v>60.06</c:v>
                </c:pt>
                <c:pt idx="26">
                  <c:v>61.06</c:v>
                </c:pt>
                <c:pt idx="27">
                  <c:v>62.06</c:v>
                </c:pt>
                <c:pt idx="28">
                  <c:v>63.06</c:v>
                </c:pt>
                <c:pt idx="29">
                  <c:v>64.06</c:v>
                </c:pt>
                <c:pt idx="30">
                  <c:v>65.06</c:v>
                </c:pt>
                <c:pt idx="31">
                  <c:v>66.06</c:v>
                </c:pt>
                <c:pt idx="32">
                  <c:v>67.06</c:v>
                </c:pt>
                <c:pt idx="33">
                  <c:v>68.06</c:v>
                </c:pt>
                <c:pt idx="34">
                  <c:v>69.06</c:v>
                </c:pt>
                <c:pt idx="35">
                  <c:v>70.06</c:v>
                </c:pt>
                <c:pt idx="36">
                  <c:v>71.06</c:v>
                </c:pt>
                <c:pt idx="37">
                  <c:v>72.06</c:v>
                </c:pt>
                <c:pt idx="38">
                  <c:v>73.06</c:v>
                </c:pt>
                <c:pt idx="39">
                  <c:v>74.06</c:v>
                </c:pt>
                <c:pt idx="40">
                  <c:v>75.06</c:v>
                </c:pt>
                <c:pt idx="41">
                  <c:v>76.06</c:v>
                </c:pt>
                <c:pt idx="42">
                  <c:v>77.06</c:v>
                </c:pt>
                <c:pt idx="43">
                  <c:v>78.06</c:v>
                </c:pt>
                <c:pt idx="44">
                  <c:v>79.06</c:v>
                </c:pt>
                <c:pt idx="45">
                  <c:v>80.06</c:v>
                </c:pt>
                <c:pt idx="46">
                  <c:v>81.06</c:v>
                </c:pt>
                <c:pt idx="47">
                  <c:v>82.06</c:v>
                </c:pt>
                <c:pt idx="48">
                  <c:v>83.06</c:v>
                </c:pt>
                <c:pt idx="49">
                  <c:v>84.06</c:v>
                </c:pt>
                <c:pt idx="50">
                  <c:v>85.06</c:v>
                </c:pt>
                <c:pt idx="51">
                  <c:v>86.06</c:v>
                </c:pt>
                <c:pt idx="52">
                  <c:v>87.06</c:v>
                </c:pt>
                <c:pt idx="53">
                  <c:v>88.06</c:v>
                </c:pt>
                <c:pt idx="54">
                  <c:v>89.06</c:v>
                </c:pt>
                <c:pt idx="55">
                  <c:v>90.06</c:v>
                </c:pt>
                <c:pt idx="56">
                  <c:v>91.06</c:v>
                </c:pt>
                <c:pt idx="57">
                  <c:v>92.06</c:v>
                </c:pt>
                <c:pt idx="58">
                  <c:v>93.06</c:v>
                </c:pt>
                <c:pt idx="59">
                  <c:v>94.06</c:v>
                </c:pt>
                <c:pt idx="60">
                  <c:v>95.06</c:v>
                </c:pt>
                <c:pt idx="61">
                  <c:v>96.06</c:v>
                </c:pt>
                <c:pt idx="62">
                  <c:v>97.06</c:v>
                </c:pt>
                <c:pt idx="63">
                  <c:v>98.06</c:v>
                </c:pt>
                <c:pt idx="64">
                  <c:v>99.06</c:v>
                </c:pt>
                <c:pt idx="65">
                  <c:v>100.06</c:v>
                </c:pt>
                <c:pt idx="66">
                  <c:v>101.06</c:v>
                </c:pt>
                <c:pt idx="67">
                  <c:v>102.06</c:v>
                </c:pt>
                <c:pt idx="68">
                  <c:v>103.06</c:v>
                </c:pt>
                <c:pt idx="69">
                  <c:v>104.06</c:v>
                </c:pt>
                <c:pt idx="70">
                  <c:v>105.06</c:v>
                </c:pt>
                <c:pt idx="71">
                  <c:v>106.06</c:v>
                </c:pt>
                <c:pt idx="72">
                  <c:v>107.06</c:v>
                </c:pt>
                <c:pt idx="73">
                  <c:v>108.06</c:v>
                </c:pt>
                <c:pt idx="74">
                  <c:v>109.06</c:v>
                </c:pt>
                <c:pt idx="75">
                  <c:v>110.06</c:v>
                </c:pt>
                <c:pt idx="76">
                  <c:v>111.06</c:v>
                </c:pt>
                <c:pt idx="77">
                  <c:v>112.06</c:v>
                </c:pt>
                <c:pt idx="78">
                  <c:v>113.06</c:v>
                </c:pt>
                <c:pt idx="79">
                  <c:v>114.06</c:v>
                </c:pt>
                <c:pt idx="80">
                  <c:v>115.06</c:v>
                </c:pt>
                <c:pt idx="81">
                  <c:v>116.06</c:v>
                </c:pt>
                <c:pt idx="82">
                  <c:v>117.06</c:v>
                </c:pt>
                <c:pt idx="83">
                  <c:v>118.06</c:v>
                </c:pt>
                <c:pt idx="84">
                  <c:v>119.06</c:v>
                </c:pt>
                <c:pt idx="85">
                  <c:v>120.06</c:v>
                </c:pt>
                <c:pt idx="86">
                  <c:v>121.06</c:v>
                </c:pt>
                <c:pt idx="87">
                  <c:v>122.06</c:v>
                </c:pt>
                <c:pt idx="88">
                  <c:v>123.06</c:v>
                </c:pt>
                <c:pt idx="89">
                  <c:v>124.06</c:v>
                </c:pt>
                <c:pt idx="90">
                  <c:v>125.06</c:v>
                </c:pt>
                <c:pt idx="91">
                  <c:v>126.06</c:v>
                </c:pt>
                <c:pt idx="92">
                  <c:v>127.06</c:v>
                </c:pt>
                <c:pt idx="93">
                  <c:v>128.06</c:v>
                </c:pt>
                <c:pt idx="94">
                  <c:v>129.06</c:v>
                </c:pt>
                <c:pt idx="95">
                  <c:v>130.06</c:v>
                </c:pt>
                <c:pt idx="96">
                  <c:v>131.06</c:v>
                </c:pt>
                <c:pt idx="97">
                  <c:v>132.06</c:v>
                </c:pt>
                <c:pt idx="98">
                  <c:v>133.06</c:v>
                </c:pt>
                <c:pt idx="99">
                  <c:v>134.06</c:v>
                </c:pt>
                <c:pt idx="100">
                  <c:v>135.06</c:v>
                </c:pt>
                <c:pt idx="101">
                  <c:v>136.06</c:v>
                </c:pt>
                <c:pt idx="102">
                  <c:v>137.06</c:v>
                </c:pt>
                <c:pt idx="103">
                  <c:v>138.06</c:v>
                </c:pt>
                <c:pt idx="104">
                  <c:v>139.06</c:v>
                </c:pt>
                <c:pt idx="105">
                  <c:v>140.06</c:v>
                </c:pt>
                <c:pt idx="106">
                  <c:v>141.06</c:v>
                </c:pt>
                <c:pt idx="107">
                  <c:v>142.06</c:v>
                </c:pt>
                <c:pt idx="108">
                  <c:v>143.06</c:v>
                </c:pt>
                <c:pt idx="109">
                  <c:v>144.06</c:v>
                </c:pt>
                <c:pt idx="110">
                  <c:v>145.06</c:v>
                </c:pt>
                <c:pt idx="111">
                  <c:v>146.06</c:v>
                </c:pt>
                <c:pt idx="112">
                  <c:v>147.06</c:v>
                </c:pt>
                <c:pt idx="113">
                  <c:v>148.06</c:v>
                </c:pt>
                <c:pt idx="114">
                  <c:v>149.06</c:v>
                </c:pt>
                <c:pt idx="115">
                  <c:v>150.06</c:v>
                </c:pt>
                <c:pt idx="116">
                  <c:v>151.06</c:v>
                </c:pt>
                <c:pt idx="117">
                  <c:v>152.06</c:v>
                </c:pt>
                <c:pt idx="118">
                  <c:v>153.06</c:v>
                </c:pt>
                <c:pt idx="119">
                  <c:v>154.06</c:v>
                </c:pt>
                <c:pt idx="120">
                  <c:v>155.06</c:v>
                </c:pt>
                <c:pt idx="121">
                  <c:v>156.06</c:v>
                </c:pt>
                <c:pt idx="122">
                  <c:v>157.06</c:v>
                </c:pt>
                <c:pt idx="123">
                  <c:v>158.06</c:v>
                </c:pt>
                <c:pt idx="124">
                  <c:v>159.06</c:v>
                </c:pt>
                <c:pt idx="125">
                  <c:v>160.06</c:v>
                </c:pt>
                <c:pt idx="126">
                  <c:v>161.06</c:v>
                </c:pt>
                <c:pt idx="127">
                  <c:v>162.06</c:v>
                </c:pt>
                <c:pt idx="128">
                  <c:v>163.06</c:v>
                </c:pt>
                <c:pt idx="129">
                  <c:v>164.06</c:v>
                </c:pt>
                <c:pt idx="130">
                  <c:v>165.06</c:v>
                </c:pt>
                <c:pt idx="131">
                  <c:v>166.06</c:v>
                </c:pt>
                <c:pt idx="132">
                  <c:v>167.06</c:v>
                </c:pt>
                <c:pt idx="133">
                  <c:v>168.06</c:v>
                </c:pt>
                <c:pt idx="134">
                  <c:v>169.06</c:v>
                </c:pt>
                <c:pt idx="135">
                  <c:v>170.06</c:v>
                </c:pt>
                <c:pt idx="136">
                  <c:v>171.06</c:v>
                </c:pt>
                <c:pt idx="137">
                  <c:v>172.06</c:v>
                </c:pt>
                <c:pt idx="138">
                  <c:v>173.06</c:v>
                </c:pt>
                <c:pt idx="139">
                  <c:v>174.06</c:v>
                </c:pt>
                <c:pt idx="140">
                  <c:v>175.06</c:v>
                </c:pt>
                <c:pt idx="141">
                  <c:v>176.06</c:v>
                </c:pt>
                <c:pt idx="142">
                  <c:v>177.06</c:v>
                </c:pt>
                <c:pt idx="143">
                  <c:v>178.06</c:v>
                </c:pt>
                <c:pt idx="144">
                  <c:v>179.06</c:v>
                </c:pt>
                <c:pt idx="145">
                  <c:v>180.06</c:v>
                </c:pt>
                <c:pt idx="146">
                  <c:v>181.06</c:v>
                </c:pt>
                <c:pt idx="147">
                  <c:v>182.06</c:v>
                </c:pt>
                <c:pt idx="148">
                  <c:v>183.06</c:v>
                </c:pt>
                <c:pt idx="149">
                  <c:v>184.06</c:v>
                </c:pt>
                <c:pt idx="150">
                  <c:v>185.06</c:v>
                </c:pt>
                <c:pt idx="151">
                  <c:v>186.06</c:v>
                </c:pt>
                <c:pt idx="152">
                  <c:v>187.06</c:v>
                </c:pt>
                <c:pt idx="153">
                  <c:v>188.06</c:v>
                </c:pt>
                <c:pt idx="154">
                  <c:v>189.06</c:v>
                </c:pt>
                <c:pt idx="155">
                  <c:v>190.06</c:v>
                </c:pt>
                <c:pt idx="156">
                  <c:v>191.06</c:v>
                </c:pt>
                <c:pt idx="157">
                  <c:v>192.06</c:v>
                </c:pt>
                <c:pt idx="158">
                  <c:v>193.06</c:v>
                </c:pt>
                <c:pt idx="159">
                  <c:v>194.06</c:v>
                </c:pt>
                <c:pt idx="160">
                  <c:v>195.06</c:v>
                </c:pt>
                <c:pt idx="161">
                  <c:v>196.06</c:v>
                </c:pt>
                <c:pt idx="162">
                  <c:v>197.06</c:v>
                </c:pt>
                <c:pt idx="163">
                  <c:v>198.06</c:v>
                </c:pt>
                <c:pt idx="164">
                  <c:v>199.06</c:v>
                </c:pt>
                <c:pt idx="165">
                  <c:v>200.06</c:v>
                </c:pt>
                <c:pt idx="166">
                  <c:v>201.06</c:v>
                </c:pt>
                <c:pt idx="167">
                  <c:v>202.06</c:v>
                </c:pt>
                <c:pt idx="168">
                  <c:v>203.06</c:v>
                </c:pt>
                <c:pt idx="169">
                  <c:v>204.06</c:v>
                </c:pt>
                <c:pt idx="170">
                  <c:v>205.06</c:v>
                </c:pt>
                <c:pt idx="171">
                  <c:v>206.06</c:v>
                </c:pt>
                <c:pt idx="172">
                  <c:v>207.06</c:v>
                </c:pt>
                <c:pt idx="173">
                  <c:v>208.06</c:v>
                </c:pt>
                <c:pt idx="174">
                  <c:v>209.06</c:v>
                </c:pt>
                <c:pt idx="175">
                  <c:v>210.06</c:v>
                </c:pt>
                <c:pt idx="176">
                  <c:v>211.06</c:v>
                </c:pt>
                <c:pt idx="177">
                  <c:v>212.06</c:v>
                </c:pt>
                <c:pt idx="178">
                  <c:v>213.06</c:v>
                </c:pt>
                <c:pt idx="179">
                  <c:v>214.06</c:v>
                </c:pt>
                <c:pt idx="180">
                  <c:v>215.06</c:v>
                </c:pt>
                <c:pt idx="181">
                  <c:v>216.06</c:v>
                </c:pt>
                <c:pt idx="182">
                  <c:v>217.06</c:v>
                </c:pt>
                <c:pt idx="183">
                  <c:v>218.06</c:v>
                </c:pt>
                <c:pt idx="184">
                  <c:v>219.06</c:v>
                </c:pt>
                <c:pt idx="185">
                  <c:v>220.06</c:v>
                </c:pt>
                <c:pt idx="186">
                  <c:v>221.06</c:v>
                </c:pt>
                <c:pt idx="187">
                  <c:v>222.06</c:v>
                </c:pt>
                <c:pt idx="188">
                  <c:v>223.06</c:v>
                </c:pt>
                <c:pt idx="189">
                  <c:v>224.06</c:v>
                </c:pt>
                <c:pt idx="190">
                  <c:v>225.06</c:v>
                </c:pt>
                <c:pt idx="191">
                  <c:v>226.06</c:v>
                </c:pt>
                <c:pt idx="192">
                  <c:v>227.06</c:v>
                </c:pt>
                <c:pt idx="193">
                  <c:v>228.06</c:v>
                </c:pt>
                <c:pt idx="194">
                  <c:v>229.06</c:v>
                </c:pt>
                <c:pt idx="195">
                  <c:v>230.06</c:v>
                </c:pt>
                <c:pt idx="196">
                  <c:v>231.06</c:v>
                </c:pt>
                <c:pt idx="197">
                  <c:v>232.06</c:v>
                </c:pt>
                <c:pt idx="198">
                  <c:v>233.06</c:v>
                </c:pt>
                <c:pt idx="199">
                  <c:v>234.06</c:v>
                </c:pt>
                <c:pt idx="200">
                  <c:v>235.06</c:v>
                </c:pt>
                <c:pt idx="201">
                  <c:v>236.06</c:v>
                </c:pt>
                <c:pt idx="202">
                  <c:v>237.06</c:v>
                </c:pt>
                <c:pt idx="203">
                  <c:v>238.06</c:v>
                </c:pt>
                <c:pt idx="204">
                  <c:v>239.06</c:v>
                </c:pt>
                <c:pt idx="205">
                  <c:v>240.06</c:v>
                </c:pt>
                <c:pt idx="206">
                  <c:v>241.06</c:v>
                </c:pt>
                <c:pt idx="207">
                  <c:v>242.06</c:v>
                </c:pt>
                <c:pt idx="208">
                  <c:v>243.06</c:v>
                </c:pt>
                <c:pt idx="209">
                  <c:v>244.06</c:v>
                </c:pt>
                <c:pt idx="210">
                  <c:v>245.06</c:v>
                </c:pt>
                <c:pt idx="211">
                  <c:v>246.06</c:v>
                </c:pt>
                <c:pt idx="212">
                  <c:v>247.06</c:v>
                </c:pt>
                <c:pt idx="213">
                  <c:v>248.06</c:v>
                </c:pt>
                <c:pt idx="214">
                  <c:v>249.06</c:v>
                </c:pt>
                <c:pt idx="215">
                  <c:v>250.06</c:v>
                </c:pt>
                <c:pt idx="216">
                  <c:v>251.06</c:v>
                </c:pt>
                <c:pt idx="217">
                  <c:v>252.06</c:v>
                </c:pt>
                <c:pt idx="218">
                  <c:v>253.06</c:v>
                </c:pt>
                <c:pt idx="219">
                  <c:v>254.06</c:v>
                </c:pt>
                <c:pt idx="220">
                  <c:v>255.06</c:v>
                </c:pt>
                <c:pt idx="221">
                  <c:v>256.06</c:v>
                </c:pt>
                <c:pt idx="222">
                  <c:v>257.06</c:v>
                </c:pt>
                <c:pt idx="223">
                  <c:v>258.06</c:v>
                </c:pt>
                <c:pt idx="224">
                  <c:v>259.06</c:v>
                </c:pt>
                <c:pt idx="225">
                  <c:v>260.06</c:v>
                </c:pt>
                <c:pt idx="226">
                  <c:v>261.06</c:v>
                </c:pt>
                <c:pt idx="227">
                  <c:v>262.06</c:v>
                </c:pt>
                <c:pt idx="228">
                  <c:v>263.06</c:v>
                </c:pt>
                <c:pt idx="229">
                  <c:v>264.06</c:v>
                </c:pt>
                <c:pt idx="230">
                  <c:v>265.06</c:v>
                </c:pt>
                <c:pt idx="231">
                  <c:v>266.06</c:v>
                </c:pt>
                <c:pt idx="232">
                  <c:v>267.06</c:v>
                </c:pt>
                <c:pt idx="233">
                  <c:v>268.06</c:v>
                </c:pt>
                <c:pt idx="234">
                  <c:v>269.06</c:v>
                </c:pt>
                <c:pt idx="235">
                  <c:v>270.06</c:v>
                </c:pt>
                <c:pt idx="236">
                  <c:v>271.06</c:v>
                </c:pt>
                <c:pt idx="237">
                  <c:v>272.06</c:v>
                </c:pt>
                <c:pt idx="238">
                  <c:v>273.06</c:v>
                </c:pt>
                <c:pt idx="239">
                  <c:v>274.06</c:v>
                </c:pt>
                <c:pt idx="240">
                  <c:v>275.06</c:v>
                </c:pt>
                <c:pt idx="241">
                  <c:v>276.06</c:v>
                </c:pt>
                <c:pt idx="242">
                  <c:v>277.06</c:v>
                </c:pt>
                <c:pt idx="243">
                  <c:v>278.06</c:v>
                </c:pt>
                <c:pt idx="244">
                  <c:v>279.06</c:v>
                </c:pt>
                <c:pt idx="245">
                  <c:v>280.06</c:v>
                </c:pt>
                <c:pt idx="246">
                  <c:v>281.06</c:v>
                </c:pt>
                <c:pt idx="247">
                  <c:v>282.06</c:v>
                </c:pt>
                <c:pt idx="248">
                  <c:v>283.06</c:v>
                </c:pt>
                <c:pt idx="249">
                  <c:v>284.06</c:v>
                </c:pt>
                <c:pt idx="250">
                  <c:v>285.06</c:v>
                </c:pt>
                <c:pt idx="251">
                  <c:v>286.06</c:v>
                </c:pt>
                <c:pt idx="252">
                  <c:v>287.06</c:v>
                </c:pt>
                <c:pt idx="253">
                  <c:v>288.06</c:v>
                </c:pt>
                <c:pt idx="254">
                  <c:v>289.06</c:v>
                </c:pt>
                <c:pt idx="255">
                  <c:v>290.06</c:v>
                </c:pt>
                <c:pt idx="256">
                  <c:v>291.06</c:v>
                </c:pt>
                <c:pt idx="257">
                  <c:v>292.06</c:v>
                </c:pt>
                <c:pt idx="258">
                  <c:v>293.06</c:v>
                </c:pt>
                <c:pt idx="259">
                  <c:v>294.06</c:v>
                </c:pt>
                <c:pt idx="260">
                  <c:v>295.06</c:v>
                </c:pt>
                <c:pt idx="261">
                  <c:v>296.06</c:v>
                </c:pt>
                <c:pt idx="262">
                  <c:v>297.06</c:v>
                </c:pt>
                <c:pt idx="263">
                  <c:v>298.06</c:v>
                </c:pt>
                <c:pt idx="264">
                  <c:v>299.06</c:v>
                </c:pt>
                <c:pt idx="265">
                  <c:v>300.06</c:v>
                </c:pt>
                <c:pt idx="266">
                  <c:v>301.06</c:v>
                </c:pt>
                <c:pt idx="267">
                  <c:v>302.06</c:v>
                </c:pt>
                <c:pt idx="268">
                  <c:v>303.06</c:v>
                </c:pt>
                <c:pt idx="269">
                  <c:v>304.06</c:v>
                </c:pt>
                <c:pt idx="270">
                  <c:v>305.06</c:v>
                </c:pt>
                <c:pt idx="271">
                  <c:v>306.06</c:v>
                </c:pt>
                <c:pt idx="272">
                  <c:v>307.06</c:v>
                </c:pt>
                <c:pt idx="273">
                  <c:v>308.06</c:v>
                </c:pt>
                <c:pt idx="274">
                  <c:v>309.06</c:v>
                </c:pt>
                <c:pt idx="275">
                  <c:v>310.06</c:v>
                </c:pt>
                <c:pt idx="276">
                  <c:v>311.06</c:v>
                </c:pt>
                <c:pt idx="277">
                  <c:v>312.06</c:v>
                </c:pt>
                <c:pt idx="278">
                  <c:v>313.06</c:v>
                </c:pt>
                <c:pt idx="279">
                  <c:v>314.06</c:v>
                </c:pt>
                <c:pt idx="280">
                  <c:v>315.06</c:v>
                </c:pt>
                <c:pt idx="281">
                  <c:v>316.06</c:v>
                </c:pt>
                <c:pt idx="282">
                  <c:v>317.06</c:v>
                </c:pt>
                <c:pt idx="283">
                  <c:v>318.06</c:v>
                </c:pt>
                <c:pt idx="284">
                  <c:v>319.06</c:v>
                </c:pt>
                <c:pt idx="285">
                  <c:v>320.06</c:v>
                </c:pt>
                <c:pt idx="286">
                  <c:v>321.06</c:v>
                </c:pt>
                <c:pt idx="287">
                  <c:v>322.06</c:v>
                </c:pt>
                <c:pt idx="288">
                  <c:v>323.06</c:v>
                </c:pt>
                <c:pt idx="289">
                  <c:v>324.06</c:v>
                </c:pt>
                <c:pt idx="290">
                  <c:v>325.06</c:v>
                </c:pt>
                <c:pt idx="291">
                  <c:v>326.06</c:v>
                </c:pt>
                <c:pt idx="292">
                  <c:v>327.06</c:v>
                </c:pt>
                <c:pt idx="293">
                  <c:v>328.06</c:v>
                </c:pt>
                <c:pt idx="294">
                  <c:v>329.06</c:v>
                </c:pt>
                <c:pt idx="295">
                  <c:v>330.06</c:v>
                </c:pt>
                <c:pt idx="296">
                  <c:v>331.06</c:v>
                </c:pt>
                <c:pt idx="297">
                  <c:v>332.06</c:v>
                </c:pt>
                <c:pt idx="298">
                  <c:v>333.06</c:v>
                </c:pt>
                <c:pt idx="299">
                  <c:v>334.06</c:v>
                </c:pt>
                <c:pt idx="300">
                  <c:v>335.06</c:v>
                </c:pt>
                <c:pt idx="301">
                  <c:v>336.06</c:v>
                </c:pt>
                <c:pt idx="302">
                  <c:v>337.06</c:v>
                </c:pt>
                <c:pt idx="303">
                  <c:v>338.06</c:v>
                </c:pt>
                <c:pt idx="304">
                  <c:v>339.06</c:v>
                </c:pt>
                <c:pt idx="305">
                  <c:v>340.06</c:v>
                </c:pt>
                <c:pt idx="306">
                  <c:v>341.06</c:v>
                </c:pt>
                <c:pt idx="307">
                  <c:v>342.06</c:v>
                </c:pt>
                <c:pt idx="308">
                  <c:v>343.06</c:v>
                </c:pt>
                <c:pt idx="309">
                  <c:v>344.06</c:v>
                </c:pt>
                <c:pt idx="310">
                  <c:v>345.06</c:v>
                </c:pt>
                <c:pt idx="311">
                  <c:v>346.06</c:v>
                </c:pt>
                <c:pt idx="312">
                  <c:v>347.06</c:v>
                </c:pt>
                <c:pt idx="313">
                  <c:v>348.06</c:v>
                </c:pt>
                <c:pt idx="314">
                  <c:v>349.06</c:v>
                </c:pt>
                <c:pt idx="315">
                  <c:v>350.06</c:v>
                </c:pt>
                <c:pt idx="316">
                  <c:v>351.06</c:v>
                </c:pt>
                <c:pt idx="317">
                  <c:v>352.06</c:v>
                </c:pt>
                <c:pt idx="318">
                  <c:v>353.06</c:v>
                </c:pt>
                <c:pt idx="319">
                  <c:v>354.06</c:v>
                </c:pt>
                <c:pt idx="320">
                  <c:v>355.06</c:v>
                </c:pt>
                <c:pt idx="321">
                  <c:v>356.06</c:v>
                </c:pt>
                <c:pt idx="322">
                  <c:v>357.06</c:v>
                </c:pt>
                <c:pt idx="323">
                  <c:v>358.06</c:v>
                </c:pt>
                <c:pt idx="324">
                  <c:v>359.06</c:v>
                </c:pt>
                <c:pt idx="325">
                  <c:v>360.06</c:v>
                </c:pt>
                <c:pt idx="326">
                  <c:v>361.06</c:v>
                </c:pt>
                <c:pt idx="327">
                  <c:v>362.06</c:v>
                </c:pt>
                <c:pt idx="328">
                  <c:v>363.06</c:v>
                </c:pt>
                <c:pt idx="329">
                  <c:v>364.06</c:v>
                </c:pt>
                <c:pt idx="330">
                  <c:v>365.06</c:v>
                </c:pt>
                <c:pt idx="331">
                  <c:v>366.06</c:v>
                </c:pt>
                <c:pt idx="332">
                  <c:v>367.06</c:v>
                </c:pt>
                <c:pt idx="333">
                  <c:v>368.06</c:v>
                </c:pt>
                <c:pt idx="334">
                  <c:v>369.06</c:v>
                </c:pt>
                <c:pt idx="335">
                  <c:v>370.06</c:v>
                </c:pt>
                <c:pt idx="336">
                  <c:v>371.06</c:v>
                </c:pt>
                <c:pt idx="337">
                  <c:v>372.06</c:v>
                </c:pt>
                <c:pt idx="338">
                  <c:v>373.06</c:v>
                </c:pt>
                <c:pt idx="339">
                  <c:v>374.06</c:v>
                </c:pt>
                <c:pt idx="340">
                  <c:v>375.06</c:v>
                </c:pt>
                <c:pt idx="341">
                  <c:v>376.06</c:v>
                </c:pt>
                <c:pt idx="342">
                  <c:v>377.06</c:v>
                </c:pt>
                <c:pt idx="343">
                  <c:v>378.06</c:v>
                </c:pt>
                <c:pt idx="344">
                  <c:v>379.06</c:v>
                </c:pt>
                <c:pt idx="345">
                  <c:v>380.06</c:v>
                </c:pt>
                <c:pt idx="346">
                  <c:v>381.06</c:v>
                </c:pt>
                <c:pt idx="347">
                  <c:v>382.06</c:v>
                </c:pt>
                <c:pt idx="348">
                  <c:v>383.06</c:v>
                </c:pt>
                <c:pt idx="349">
                  <c:v>384.06</c:v>
                </c:pt>
                <c:pt idx="350">
                  <c:v>385.06</c:v>
                </c:pt>
                <c:pt idx="351">
                  <c:v>386.06</c:v>
                </c:pt>
                <c:pt idx="352">
                  <c:v>387.06</c:v>
                </c:pt>
                <c:pt idx="353">
                  <c:v>388.06</c:v>
                </c:pt>
                <c:pt idx="354">
                  <c:v>389.06</c:v>
                </c:pt>
                <c:pt idx="355">
                  <c:v>390.06</c:v>
                </c:pt>
                <c:pt idx="356">
                  <c:v>391.06</c:v>
                </c:pt>
                <c:pt idx="357">
                  <c:v>392.06</c:v>
                </c:pt>
                <c:pt idx="358">
                  <c:v>393.06</c:v>
                </c:pt>
                <c:pt idx="359">
                  <c:v>394.06</c:v>
                </c:pt>
                <c:pt idx="360">
                  <c:v>395.06</c:v>
                </c:pt>
                <c:pt idx="361">
                  <c:v>396.06</c:v>
                </c:pt>
                <c:pt idx="362">
                  <c:v>397.06</c:v>
                </c:pt>
                <c:pt idx="363">
                  <c:v>398.06</c:v>
                </c:pt>
                <c:pt idx="364">
                  <c:v>399.06</c:v>
                </c:pt>
                <c:pt idx="365">
                  <c:v>400.06</c:v>
                </c:pt>
                <c:pt idx="366">
                  <c:v>401.06</c:v>
                </c:pt>
                <c:pt idx="367">
                  <c:v>402.06</c:v>
                </c:pt>
                <c:pt idx="368">
                  <c:v>403.06</c:v>
                </c:pt>
                <c:pt idx="369">
                  <c:v>404.06</c:v>
                </c:pt>
                <c:pt idx="370">
                  <c:v>405.06</c:v>
                </c:pt>
                <c:pt idx="371">
                  <c:v>406.06</c:v>
                </c:pt>
                <c:pt idx="372">
                  <c:v>407.06</c:v>
                </c:pt>
                <c:pt idx="373">
                  <c:v>408.06</c:v>
                </c:pt>
                <c:pt idx="374">
                  <c:v>409.06</c:v>
                </c:pt>
                <c:pt idx="375">
                  <c:v>410.06</c:v>
                </c:pt>
                <c:pt idx="376">
                  <c:v>411.06</c:v>
                </c:pt>
                <c:pt idx="377">
                  <c:v>412.06</c:v>
                </c:pt>
                <c:pt idx="378">
                  <c:v>413.06</c:v>
                </c:pt>
                <c:pt idx="379">
                  <c:v>414.06</c:v>
                </c:pt>
                <c:pt idx="380">
                  <c:v>415.06</c:v>
                </c:pt>
                <c:pt idx="381">
                  <c:v>416.06</c:v>
                </c:pt>
                <c:pt idx="382">
                  <c:v>417.06</c:v>
                </c:pt>
                <c:pt idx="383">
                  <c:v>418.06</c:v>
                </c:pt>
                <c:pt idx="384">
                  <c:v>419.06</c:v>
                </c:pt>
                <c:pt idx="385">
                  <c:v>420.06</c:v>
                </c:pt>
                <c:pt idx="386">
                  <c:v>421.06</c:v>
                </c:pt>
                <c:pt idx="387">
                  <c:v>422.06</c:v>
                </c:pt>
                <c:pt idx="388">
                  <c:v>423.06</c:v>
                </c:pt>
                <c:pt idx="389">
                  <c:v>424.06</c:v>
                </c:pt>
                <c:pt idx="390">
                  <c:v>425.06</c:v>
                </c:pt>
                <c:pt idx="391">
                  <c:v>426.06</c:v>
                </c:pt>
                <c:pt idx="392">
                  <c:v>427.06</c:v>
                </c:pt>
                <c:pt idx="393">
                  <c:v>428.06</c:v>
                </c:pt>
                <c:pt idx="394">
                  <c:v>429.06</c:v>
                </c:pt>
                <c:pt idx="395">
                  <c:v>430.06</c:v>
                </c:pt>
                <c:pt idx="396">
                  <c:v>431.06</c:v>
                </c:pt>
                <c:pt idx="397">
                  <c:v>432.06</c:v>
                </c:pt>
                <c:pt idx="398">
                  <c:v>433.06</c:v>
                </c:pt>
                <c:pt idx="399">
                  <c:v>434.06</c:v>
                </c:pt>
                <c:pt idx="400">
                  <c:v>435.06</c:v>
                </c:pt>
                <c:pt idx="401">
                  <c:v>436.06</c:v>
                </c:pt>
                <c:pt idx="402">
                  <c:v>437.06</c:v>
                </c:pt>
                <c:pt idx="403">
                  <c:v>438.06</c:v>
                </c:pt>
                <c:pt idx="404">
                  <c:v>439.06</c:v>
                </c:pt>
                <c:pt idx="405">
                  <c:v>440.06</c:v>
                </c:pt>
                <c:pt idx="406">
                  <c:v>441.06</c:v>
                </c:pt>
                <c:pt idx="407">
                  <c:v>442.06</c:v>
                </c:pt>
                <c:pt idx="408">
                  <c:v>443.06</c:v>
                </c:pt>
                <c:pt idx="409">
                  <c:v>444.06</c:v>
                </c:pt>
                <c:pt idx="410">
                  <c:v>445.06</c:v>
                </c:pt>
                <c:pt idx="411">
                  <c:v>446.06</c:v>
                </c:pt>
                <c:pt idx="412">
                  <c:v>447.06</c:v>
                </c:pt>
                <c:pt idx="413">
                  <c:v>448.06</c:v>
                </c:pt>
                <c:pt idx="414">
                  <c:v>449.06</c:v>
                </c:pt>
                <c:pt idx="415">
                  <c:v>450.06</c:v>
                </c:pt>
                <c:pt idx="416">
                  <c:v>451.06</c:v>
                </c:pt>
                <c:pt idx="417">
                  <c:v>452.06</c:v>
                </c:pt>
                <c:pt idx="418">
                  <c:v>453.06</c:v>
                </c:pt>
                <c:pt idx="419">
                  <c:v>454.06</c:v>
                </c:pt>
                <c:pt idx="420">
                  <c:v>455.06</c:v>
                </c:pt>
                <c:pt idx="421">
                  <c:v>456.06</c:v>
                </c:pt>
                <c:pt idx="422">
                  <c:v>457.06</c:v>
                </c:pt>
                <c:pt idx="423">
                  <c:v>458.06</c:v>
                </c:pt>
                <c:pt idx="424">
                  <c:v>459.06</c:v>
                </c:pt>
                <c:pt idx="425">
                  <c:v>460.06</c:v>
                </c:pt>
                <c:pt idx="426">
                  <c:v>461.06</c:v>
                </c:pt>
                <c:pt idx="427">
                  <c:v>462.06</c:v>
                </c:pt>
                <c:pt idx="428">
                  <c:v>463.06</c:v>
                </c:pt>
                <c:pt idx="429">
                  <c:v>464.06</c:v>
                </c:pt>
                <c:pt idx="430">
                  <c:v>465.06</c:v>
                </c:pt>
                <c:pt idx="431">
                  <c:v>466.06</c:v>
                </c:pt>
                <c:pt idx="432">
                  <c:v>467.06</c:v>
                </c:pt>
                <c:pt idx="433">
                  <c:v>468.06</c:v>
                </c:pt>
                <c:pt idx="434">
                  <c:v>469.06</c:v>
                </c:pt>
                <c:pt idx="435">
                  <c:v>470.06</c:v>
                </c:pt>
                <c:pt idx="436">
                  <c:v>471.06</c:v>
                </c:pt>
                <c:pt idx="437">
                  <c:v>472.06</c:v>
                </c:pt>
                <c:pt idx="438">
                  <c:v>473.06</c:v>
                </c:pt>
                <c:pt idx="439">
                  <c:v>474.06</c:v>
                </c:pt>
                <c:pt idx="440">
                  <c:v>475.06</c:v>
                </c:pt>
                <c:pt idx="441">
                  <c:v>476.06</c:v>
                </c:pt>
                <c:pt idx="442">
                  <c:v>477.06</c:v>
                </c:pt>
                <c:pt idx="443">
                  <c:v>478.06</c:v>
                </c:pt>
                <c:pt idx="444">
                  <c:v>479.06</c:v>
                </c:pt>
                <c:pt idx="445">
                  <c:v>480.06</c:v>
                </c:pt>
                <c:pt idx="446">
                  <c:v>481.06</c:v>
                </c:pt>
                <c:pt idx="447">
                  <c:v>482.06</c:v>
                </c:pt>
                <c:pt idx="448">
                  <c:v>483.06</c:v>
                </c:pt>
                <c:pt idx="449">
                  <c:v>484.06</c:v>
                </c:pt>
                <c:pt idx="450">
                  <c:v>485.06</c:v>
                </c:pt>
                <c:pt idx="451">
                  <c:v>486.06</c:v>
                </c:pt>
                <c:pt idx="452">
                  <c:v>487.06</c:v>
                </c:pt>
                <c:pt idx="453">
                  <c:v>488.06</c:v>
                </c:pt>
                <c:pt idx="454">
                  <c:v>489.06</c:v>
                </c:pt>
                <c:pt idx="455">
                  <c:v>490.06</c:v>
                </c:pt>
                <c:pt idx="456">
                  <c:v>491.06</c:v>
                </c:pt>
                <c:pt idx="457">
                  <c:v>492.06</c:v>
                </c:pt>
                <c:pt idx="458">
                  <c:v>493.06</c:v>
                </c:pt>
                <c:pt idx="459">
                  <c:v>494.06</c:v>
                </c:pt>
                <c:pt idx="460">
                  <c:v>495.06</c:v>
                </c:pt>
                <c:pt idx="461">
                  <c:v>496.06</c:v>
                </c:pt>
                <c:pt idx="462">
                  <c:v>497.06</c:v>
                </c:pt>
                <c:pt idx="463">
                  <c:v>498.06</c:v>
                </c:pt>
                <c:pt idx="464">
                  <c:v>499.06</c:v>
                </c:pt>
                <c:pt idx="465">
                  <c:v>500.06</c:v>
                </c:pt>
                <c:pt idx="466">
                  <c:v>501.06</c:v>
                </c:pt>
                <c:pt idx="467">
                  <c:v>502.06</c:v>
                </c:pt>
                <c:pt idx="468">
                  <c:v>503.06</c:v>
                </c:pt>
                <c:pt idx="469">
                  <c:v>504.06</c:v>
                </c:pt>
                <c:pt idx="470">
                  <c:v>505.06</c:v>
                </c:pt>
                <c:pt idx="471">
                  <c:v>506.06</c:v>
                </c:pt>
                <c:pt idx="472">
                  <c:v>507.06</c:v>
                </c:pt>
                <c:pt idx="473">
                  <c:v>508.06</c:v>
                </c:pt>
                <c:pt idx="474">
                  <c:v>509.06</c:v>
                </c:pt>
                <c:pt idx="475">
                  <c:v>510.06</c:v>
                </c:pt>
                <c:pt idx="476">
                  <c:v>511.06</c:v>
                </c:pt>
                <c:pt idx="477">
                  <c:v>512.05999999999983</c:v>
                </c:pt>
                <c:pt idx="478">
                  <c:v>513.05999999999983</c:v>
                </c:pt>
                <c:pt idx="479">
                  <c:v>514.05999999999983</c:v>
                </c:pt>
                <c:pt idx="480">
                  <c:v>515.05999999999983</c:v>
                </c:pt>
                <c:pt idx="481">
                  <c:v>516.05999999999983</c:v>
                </c:pt>
                <c:pt idx="482">
                  <c:v>517.05999999999983</c:v>
                </c:pt>
                <c:pt idx="483">
                  <c:v>518.05999999999983</c:v>
                </c:pt>
                <c:pt idx="484">
                  <c:v>519.05999999999983</c:v>
                </c:pt>
                <c:pt idx="485">
                  <c:v>520.05999999999983</c:v>
                </c:pt>
                <c:pt idx="486">
                  <c:v>521.05999999999983</c:v>
                </c:pt>
                <c:pt idx="487">
                  <c:v>522.05999999999983</c:v>
                </c:pt>
                <c:pt idx="488">
                  <c:v>523.05999999999983</c:v>
                </c:pt>
                <c:pt idx="489">
                  <c:v>524.05999999999983</c:v>
                </c:pt>
                <c:pt idx="490">
                  <c:v>525.05999999999983</c:v>
                </c:pt>
                <c:pt idx="491">
                  <c:v>526.05999999999983</c:v>
                </c:pt>
                <c:pt idx="492">
                  <c:v>527.05999999999983</c:v>
                </c:pt>
                <c:pt idx="493">
                  <c:v>528.05999999999983</c:v>
                </c:pt>
                <c:pt idx="494">
                  <c:v>529.05999999999983</c:v>
                </c:pt>
                <c:pt idx="495">
                  <c:v>530.05999999999983</c:v>
                </c:pt>
                <c:pt idx="496">
                  <c:v>531.05999999999983</c:v>
                </c:pt>
                <c:pt idx="497">
                  <c:v>532.05999999999983</c:v>
                </c:pt>
                <c:pt idx="498">
                  <c:v>533.05999999999983</c:v>
                </c:pt>
                <c:pt idx="499">
                  <c:v>534.05999999999983</c:v>
                </c:pt>
                <c:pt idx="500">
                  <c:v>535.05999999999983</c:v>
                </c:pt>
                <c:pt idx="501">
                  <c:v>536.05999999999983</c:v>
                </c:pt>
                <c:pt idx="502">
                  <c:v>537.05999999999983</c:v>
                </c:pt>
                <c:pt idx="503">
                  <c:v>538.05999999999983</c:v>
                </c:pt>
                <c:pt idx="504">
                  <c:v>539.05999999999983</c:v>
                </c:pt>
                <c:pt idx="505">
                  <c:v>540.05999999999983</c:v>
                </c:pt>
                <c:pt idx="506">
                  <c:v>541.05999999999983</c:v>
                </c:pt>
                <c:pt idx="507">
                  <c:v>542.05999999999983</c:v>
                </c:pt>
                <c:pt idx="508">
                  <c:v>543.05999999999983</c:v>
                </c:pt>
                <c:pt idx="509">
                  <c:v>544.05999999999983</c:v>
                </c:pt>
                <c:pt idx="510">
                  <c:v>545.05999999999983</c:v>
                </c:pt>
                <c:pt idx="511">
                  <c:v>546.05999999999983</c:v>
                </c:pt>
                <c:pt idx="512">
                  <c:v>547.05999999999983</c:v>
                </c:pt>
                <c:pt idx="513">
                  <c:v>548.05999999999983</c:v>
                </c:pt>
                <c:pt idx="514">
                  <c:v>549.05999999999983</c:v>
                </c:pt>
                <c:pt idx="515">
                  <c:v>550.05999999999983</c:v>
                </c:pt>
                <c:pt idx="516">
                  <c:v>551.05999999999983</c:v>
                </c:pt>
                <c:pt idx="517">
                  <c:v>552.05999999999983</c:v>
                </c:pt>
                <c:pt idx="518">
                  <c:v>553.05999999999983</c:v>
                </c:pt>
                <c:pt idx="519">
                  <c:v>554.05999999999983</c:v>
                </c:pt>
                <c:pt idx="520">
                  <c:v>555.05999999999983</c:v>
                </c:pt>
                <c:pt idx="521">
                  <c:v>556.05999999999983</c:v>
                </c:pt>
                <c:pt idx="522">
                  <c:v>557.05999999999983</c:v>
                </c:pt>
                <c:pt idx="523">
                  <c:v>558.05999999999983</c:v>
                </c:pt>
                <c:pt idx="524">
                  <c:v>559.05999999999983</c:v>
                </c:pt>
                <c:pt idx="525">
                  <c:v>560.05999999999983</c:v>
                </c:pt>
                <c:pt idx="526">
                  <c:v>561.05999999999983</c:v>
                </c:pt>
                <c:pt idx="527">
                  <c:v>562.05999999999983</c:v>
                </c:pt>
                <c:pt idx="528">
                  <c:v>563.05999999999983</c:v>
                </c:pt>
                <c:pt idx="529">
                  <c:v>564.05999999999983</c:v>
                </c:pt>
                <c:pt idx="530">
                  <c:v>565.05999999999983</c:v>
                </c:pt>
                <c:pt idx="531">
                  <c:v>566.05999999999983</c:v>
                </c:pt>
                <c:pt idx="532">
                  <c:v>567.05999999999983</c:v>
                </c:pt>
                <c:pt idx="533">
                  <c:v>568.05999999999983</c:v>
                </c:pt>
                <c:pt idx="534">
                  <c:v>569.05999999999983</c:v>
                </c:pt>
                <c:pt idx="535">
                  <c:v>570.05999999999983</c:v>
                </c:pt>
                <c:pt idx="536">
                  <c:v>571.05999999999983</c:v>
                </c:pt>
                <c:pt idx="537">
                  <c:v>572.05999999999983</c:v>
                </c:pt>
                <c:pt idx="538">
                  <c:v>573.05999999999983</c:v>
                </c:pt>
                <c:pt idx="539">
                  <c:v>574.05999999999983</c:v>
                </c:pt>
                <c:pt idx="540">
                  <c:v>575.05999999999983</c:v>
                </c:pt>
                <c:pt idx="541">
                  <c:v>576.05999999999983</c:v>
                </c:pt>
                <c:pt idx="542">
                  <c:v>577.05999999999983</c:v>
                </c:pt>
                <c:pt idx="543">
                  <c:v>578.05999999999983</c:v>
                </c:pt>
                <c:pt idx="544">
                  <c:v>579.05999999999983</c:v>
                </c:pt>
                <c:pt idx="545">
                  <c:v>580.05999999999983</c:v>
                </c:pt>
                <c:pt idx="546">
                  <c:v>581.05999999999983</c:v>
                </c:pt>
                <c:pt idx="547">
                  <c:v>582.05999999999983</c:v>
                </c:pt>
                <c:pt idx="548">
                  <c:v>583.05999999999983</c:v>
                </c:pt>
                <c:pt idx="549">
                  <c:v>584.05999999999983</c:v>
                </c:pt>
                <c:pt idx="550">
                  <c:v>585.05999999999983</c:v>
                </c:pt>
                <c:pt idx="551">
                  <c:v>586.05999999999983</c:v>
                </c:pt>
                <c:pt idx="552">
                  <c:v>587.05999999999983</c:v>
                </c:pt>
                <c:pt idx="553">
                  <c:v>588.05999999999983</c:v>
                </c:pt>
                <c:pt idx="554">
                  <c:v>589.05999999999983</c:v>
                </c:pt>
                <c:pt idx="555">
                  <c:v>590.05999999999983</c:v>
                </c:pt>
                <c:pt idx="556">
                  <c:v>591.05999999999983</c:v>
                </c:pt>
                <c:pt idx="557">
                  <c:v>592.05999999999983</c:v>
                </c:pt>
                <c:pt idx="558">
                  <c:v>593.05999999999983</c:v>
                </c:pt>
                <c:pt idx="559">
                  <c:v>594.05999999999983</c:v>
                </c:pt>
                <c:pt idx="560">
                  <c:v>595.05999999999983</c:v>
                </c:pt>
                <c:pt idx="561">
                  <c:v>596.05999999999983</c:v>
                </c:pt>
                <c:pt idx="562">
                  <c:v>597.05999999999983</c:v>
                </c:pt>
                <c:pt idx="563">
                  <c:v>598.05999999999983</c:v>
                </c:pt>
                <c:pt idx="564">
                  <c:v>599.05999999999983</c:v>
                </c:pt>
                <c:pt idx="565">
                  <c:v>600.05999999999983</c:v>
                </c:pt>
                <c:pt idx="566">
                  <c:v>601.05999999999983</c:v>
                </c:pt>
                <c:pt idx="567">
                  <c:v>602.05999999999983</c:v>
                </c:pt>
                <c:pt idx="568">
                  <c:v>603.05999999999983</c:v>
                </c:pt>
                <c:pt idx="569">
                  <c:v>604.05999999999983</c:v>
                </c:pt>
                <c:pt idx="570">
                  <c:v>605.05999999999983</c:v>
                </c:pt>
                <c:pt idx="571">
                  <c:v>606.05999999999983</c:v>
                </c:pt>
                <c:pt idx="572">
                  <c:v>607.05999999999983</c:v>
                </c:pt>
                <c:pt idx="573">
                  <c:v>608.05999999999983</c:v>
                </c:pt>
                <c:pt idx="574">
                  <c:v>609.05999999999983</c:v>
                </c:pt>
                <c:pt idx="575">
                  <c:v>610.05999999999983</c:v>
                </c:pt>
                <c:pt idx="576">
                  <c:v>611.05999999999983</c:v>
                </c:pt>
                <c:pt idx="577">
                  <c:v>612.05999999999983</c:v>
                </c:pt>
                <c:pt idx="578">
                  <c:v>613.05999999999983</c:v>
                </c:pt>
                <c:pt idx="579">
                  <c:v>614.05999999999983</c:v>
                </c:pt>
                <c:pt idx="580">
                  <c:v>615.05999999999983</c:v>
                </c:pt>
                <c:pt idx="581">
                  <c:v>616.05999999999983</c:v>
                </c:pt>
                <c:pt idx="582">
                  <c:v>617.05999999999983</c:v>
                </c:pt>
                <c:pt idx="583">
                  <c:v>618.05999999999983</c:v>
                </c:pt>
                <c:pt idx="584">
                  <c:v>619.05999999999983</c:v>
                </c:pt>
                <c:pt idx="585">
                  <c:v>620.05999999999983</c:v>
                </c:pt>
                <c:pt idx="586">
                  <c:v>621.05999999999983</c:v>
                </c:pt>
                <c:pt idx="587">
                  <c:v>622.05999999999983</c:v>
                </c:pt>
                <c:pt idx="588">
                  <c:v>623.05999999999983</c:v>
                </c:pt>
                <c:pt idx="589">
                  <c:v>624.05999999999983</c:v>
                </c:pt>
                <c:pt idx="590">
                  <c:v>625.05999999999983</c:v>
                </c:pt>
                <c:pt idx="591">
                  <c:v>626.05999999999983</c:v>
                </c:pt>
                <c:pt idx="592">
                  <c:v>627.05999999999983</c:v>
                </c:pt>
                <c:pt idx="593">
                  <c:v>628.05999999999983</c:v>
                </c:pt>
                <c:pt idx="594">
                  <c:v>629.05999999999983</c:v>
                </c:pt>
                <c:pt idx="595">
                  <c:v>630.05999999999983</c:v>
                </c:pt>
                <c:pt idx="596">
                  <c:v>631.05999999999983</c:v>
                </c:pt>
                <c:pt idx="597">
                  <c:v>632.05999999999983</c:v>
                </c:pt>
                <c:pt idx="598">
                  <c:v>633.05999999999983</c:v>
                </c:pt>
                <c:pt idx="599">
                  <c:v>634.05999999999983</c:v>
                </c:pt>
                <c:pt idx="600">
                  <c:v>635.05999999999983</c:v>
                </c:pt>
                <c:pt idx="601">
                  <c:v>636.05999999999983</c:v>
                </c:pt>
                <c:pt idx="602">
                  <c:v>637.05999999999983</c:v>
                </c:pt>
                <c:pt idx="603">
                  <c:v>638.05999999999983</c:v>
                </c:pt>
                <c:pt idx="604">
                  <c:v>639.05999999999983</c:v>
                </c:pt>
                <c:pt idx="605">
                  <c:v>640.05999999999983</c:v>
                </c:pt>
                <c:pt idx="606">
                  <c:v>641.05999999999983</c:v>
                </c:pt>
                <c:pt idx="607">
                  <c:v>642.05999999999983</c:v>
                </c:pt>
                <c:pt idx="608">
                  <c:v>643.05999999999983</c:v>
                </c:pt>
                <c:pt idx="609">
                  <c:v>644.05999999999983</c:v>
                </c:pt>
                <c:pt idx="610">
                  <c:v>645.05999999999983</c:v>
                </c:pt>
                <c:pt idx="611">
                  <c:v>646.05999999999983</c:v>
                </c:pt>
                <c:pt idx="612">
                  <c:v>647.05999999999983</c:v>
                </c:pt>
                <c:pt idx="613">
                  <c:v>648.05999999999983</c:v>
                </c:pt>
                <c:pt idx="614">
                  <c:v>649.05999999999983</c:v>
                </c:pt>
                <c:pt idx="615">
                  <c:v>650.05999999999983</c:v>
                </c:pt>
                <c:pt idx="616">
                  <c:v>651.05999999999983</c:v>
                </c:pt>
                <c:pt idx="617">
                  <c:v>652.05999999999983</c:v>
                </c:pt>
                <c:pt idx="618">
                  <c:v>653.05999999999983</c:v>
                </c:pt>
                <c:pt idx="619">
                  <c:v>654.05999999999983</c:v>
                </c:pt>
                <c:pt idx="620">
                  <c:v>655.05999999999983</c:v>
                </c:pt>
                <c:pt idx="621">
                  <c:v>656.06</c:v>
                </c:pt>
                <c:pt idx="622">
                  <c:v>657.06</c:v>
                </c:pt>
                <c:pt idx="623">
                  <c:v>658.06</c:v>
                </c:pt>
                <c:pt idx="624">
                  <c:v>659.06</c:v>
                </c:pt>
                <c:pt idx="625">
                  <c:v>660.06</c:v>
                </c:pt>
                <c:pt idx="626">
                  <c:v>661.06</c:v>
                </c:pt>
                <c:pt idx="627">
                  <c:v>662.06</c:v>
                </c:pt>
                <c:pt idx="628">
                  <c:v>663.06</c:v>
                </c:pt>
                <c:pt idx="629">
                  <c:v>664.06</c:v>
                </c:pt>
                <c:pt idx="630">
                  <c:v>665.06</c:v>
                </c:pt>
                <c:pt idx="631">
                  <c:v>666.06</c:v>
                </c:pt>
                <c:pt idx="632">
                  <c:v>667.06</c:v>
                </c:pt>
                <c:pt idx="633">
                  <c:v>668.06</c:v>
                </c:pt>
                <c:pt idx="634">
                  <c:v>669.06</c:v>
                </c:pt>
                <c:pt idx="635">
                  <c:v>670.06</c:v>
                </c:pt>
                <c:pt idx="636">
                  <c:v>671.06</c:v>
                </c:pt>
                <c:pt idx="637">
                  <c:v>672.06</c:v>
                </c:pt>
                <c:pt idx="638">
                  <c:v>673.06</c:v>
                </c:pt>
                <c:pt idx="639">
                  <c:v>674.06</c:v>
                </c:pt>
                <c:pt idx="640">
                  <c:v>675.06</c:v>
                </c:pt>
                <c:pt idx="641">
                  <c:v>676.06</c:v>
                </c:pt>
                <c:pt idx="642">
                  <c:v>677.06</c:v>
                </c:pt>
                <c:pt idx="643">
                  <c:v>678.06</c:v>
                </c:pt>
                <c:pt idx="644">
                  <c:v>679.06</c:v>
                </c:pt>
                <c:pt idx="645">
                  <c:v>680.06</c:v>
                </c:pt>
                <c:pt idx="646">
                  <c:v>681.06</c:v>
                </c:pt>
                <c:pt idx="647">
                  <c:v>682.06</c:v>
                </c:pt>
                <c:pt idx="648">
                  <c:v>683.06</c:v>
                </c:pt>
                <c:pt idx="649">
                  <c:v>684.06</c:v>
                </c:pt>
                <c:pt idx="650">
                  <c:v>685.06</c:v>
                </c:pt>
                <c:pt idx="651">
                  <c:v>686.06</c:v>
                </c:pt>
                <c:pt idx="652">
                  <c:v>687.06</c:v>
                </c:pt>
                <c:pt idx="653">
                  <c:v>688.06</c:v>
                </c:pt>
                <c:pt idx="654">
                  <c:v>689.06</c:v>
                </c:pt>
                <c:pt idx="655">
                  <c:v>690.06</c:v>
                </c:pt>
                <c:pt idx="656">
                  <c:v>691.06</c:v>
                </c:pt>
                <c:pt idx="657">
                  <c:v>692.06</c:v>
                </c:pt>
                <c:pt idx="658">
                  <c:v>693.06</c:v>
                </c:pt>
                <c:pt idx="659">
                  <c:v>694.06</c:v>
                </c:pt>
                <c:pt idx="660">
                  <c:v>695.06</c:v>
                </c:pt>
                <c:pt idx="661">
                  <c:v>696.06</c:v>
                </c:pt>
                <c:pt idx="662">
                  <c:v>697.06</c:v>
                </c:pt>
                <c:pt idx="663">
                  <c:v>698.06</c:v>
                </c:pt>
                <c:pt idx="664">
                  <c:v>699.06</c:v>
                </c:pt>
                <c:pt idx="665">
                  <c:v>700.06</c:v>
                </c:pt>
                <c:pt idx="666">
                  <c:v>701.06</c:v>
                </c:pt>
                <c:pt idx="667">
                  <c:v>702.06</c:v>
                </c:pt>
                <c:pt idx="668">
                  <c:v>703.06</c:v>
                </c:pt>
                <c:pt idx="669">
                  <c:v>704.06</c:v>
                </c:pt>
                <c:pt idx="670">
                  <c:v>705.06</c:v>
                </c:pt>
                <c:pt idx="671">
                  <c:v>706.06</c:v>
                </c:pt>
                <c:pt idx="672">
                  <c:v>707.06</c:v>
                </c:pt>
                <c:pt idx="673">
                  <c:v>708.06</c:v>
                </c:pt>
                <c:pt idx="674">
                  <c:v>709.06</c:v>
                </c:pt>
                <c:pt idx="675">
                  <c:v>710.06</c:v>
                </c:pt>
                <c:pt idx="676">
                  <c:v>711.06</c:v>
                </c:pt>
                <c:pt idx="677">
                  <c:v>712.06</c:v>
                </c:pt>
                <c:pt idx="678">
                  <c:v>713.06</c:v>
                </c:pt>
                <c:pt idx="679">
                  <c:v>714.06</c:v>
                </c:pt>
                <c:pt idx="680">
                  <c:v>715.06</c:v>
                </c:pt>
                <c:pt idx="681">
                  <c:v>716.06</c:v>
                </c:pt>
                <c:pt idx="682">
                  <c:v>717.06</c:v>
                </c:pt>
                <c:pt idx="683">
                  <c:v>718.06</c:v>
                </c:pt>
                <c:pt idx="684">
                  <c:v>719.06</c:v>
                </c:pt>
                <c:pt idx="685">
                  <c:v>720.06</c:v>
                </c:pt>
                <c:pt idx="686">
                  <c:v>721.06</c:v>
                </c:pt>
                <c:pt idx="687">
                  <c:v>722.06</c:v>
                </c:pt>
                <c:pt idx="688">
                  <c:v>723.06</c:v>
                </c:pt>
                <c:pt idx="689">
                  <c:v>724.06</c:v>
                </c:pt>
                <c:pt idx="690">
                  <c:v>725.06</c:v>
                </c:pt>
                <c:pt idx="691">
                  <c:v>726.06</c:v>
                </c:pt>
                <c:pt idx="692">
                  <c:v>727.06</c:v>
                </c:pt>
                <c:pt idx="693">
                  <c:v>728.06</c:v>
                </c:pt>
                <c:pt idx="694">
                  <c:v>729.06</c:v>
                </c:pt>
                <c:pt idx="695">
                  <c:v>730.06</c:v>
                </c:pt>
                <c:pt idx="696">
                  <c:v>731.06</c:v>
                </c:pt>
                <c:pt idx="697">
                  <c:v>732.06</c:v>
                </c:pt>
                <c:pt idx="698">
                  <c:v>733.06</c:v>
                </c:pt>
                <c:pt idx="699">
                  <c:v>734.06</c:v>
                </c:pt>
                <c:pt idx="700">
                  <c:v>735.06</c:v>
                </c:pt>
                <c:pt idx="701">
                  <c:v>736.06</c:v>
                </c:pt>
                <c:pt idx="702">
                  <c:v>737.06</c:v>
                </c:pt>
                <c:pt idx="703">
                  <c:v>738.06</c:v>
                </c:pt>
                <c:pt idx="704">
                  <c:v>739.06</c:v>
                </c:pt>
                <c:pt idx="705">
                  <c:v>740.06</c:v>
                </c:pt>
                <c:pt idx="706">
                  <c:v>741.06</c:v>
                </c:pt>
                <c:pt idx="707">
                  <c:v>742.06</c:v>
                </c:pt>
                <c:pt idx="708">
                  <c:v>743.06</c:v>
                </c:pt>
                <c:pt idx="709">
                  <c:v>744.06</c:v>
                </c:pt>
                <c:pt idx="710">
                  <c:v>745.06</c:v>
                </c:pt>
                <c:pt idx="711">
                  <c:v>746.06</c:v>
                </c:pt>
                <c:pt idx="712">
                  <c:v>747.06</c:v>
                </c:pt>
                <c:pt idx="713">
                  <c:v>748.06</c:v>
                </c:pt>
                <c:pt idx="714">
                  <c:v>749.06</c:v>
                </c:pt>
                <c:pt idx="715">
                  <c:v>750.06</c:v>
                </c:pt>
                <c:pt idx="716">
                  <c:v>751.06</c:v>
                </c:pt>
                <c:pt idx="717">
                  <c:v>752.06</c:v>
                </c:pt>
                <c:pt idx="718">
                  <c:v>753.06</c:v>
                </c:pt>
                <c:pt idx="719">
                  <c:v>754.06</c:v>
                </c:pt>
                <c:pt idx="720">
                  <c:v>755.06</c:v>
                </c:pt>
                <c:pt idx="721">
                  <c:v>756.06</c:v>
                </c:pt>
                <c:pt idx="722">
                  <c:v>757.06</c:v>
                </c:pt>
                <c:pt idx="723">
                  <c:v>758.06</c:v>
                </c:pt>
                <c:pt idx="724">
                  <c:v>759.06</c:v>
                </c:pt>
                <c:pt idx="725">
                  <c:v>760.06</c:v>
                </c:pt>
                <c:pt idx="726">
                  <c:v>761.06</c:v>
                </c:pt>
                <c:pt idx="727">
                  <c:v>762.06</c:v>
                </c:pt>
                <c:pt idx="728">
                  <c:v>763.06</c:v>
                </c:pt>
                <c:pt idx="729">
                  <c:v>764.06</c:v>
                </c:pt>
                <c:pt idx="730">
                  <c:v>765.06</c:v>
                </c:pt>
                <c:pt idx="731">
                  <c:v>766.06</c:v>
                </c:pt>
                <c:pt idx="732">
                  <c:v>767.06</c:v>
                </c:pt>
                <c:pt idx="733">
                  <c:v>768.06</c:v>
                </c:pt>
                <c:pt idx="734">
                  <c:v>769.06</c:v>
                </c:pt>
                <c:pt idx="735">
                  <c:v>770.06</c:v>
                </c:pt>
                <c:pt idx="736">
                  <c:v>771.06</c:v>
                </c:pt>
                <c:pt idx="737">
                  <c:v>772.06</c:v>
                </c:pt>
                <c:pt idx="738">
                  <c:v>773.06</c:v>
                </c:pt>
                <c:pt idx="739">
                  <c:v>774.06</c:v>
                </c:pt>
                <c:pt idx="740">
                  <c:v>775.06</c:v>
                </c:pt>
                <c:pt idx="741">
                  <c:v>776.06</c:v>
                </c:pt>
                <c:pt idx="742">
                  <c:v>777.06</c:v>
                </c:pt>
                <c:pt idx="743">
                  <c:v>778.06</c:v>
                </c:pt>
                <c:pt idx="744">
                  <c:v>779.06</c:v>
                </c:pt>
                <c:pt idx="745">
                  <c:v>780.06</c:v>
                </c:pt>
                <c:pt idx="746">
                  <c:v>781.06</c:v>
                </c:pt>
                <c:pt idx="747">
                  <c:v>782.06</c:v>
                </c:pt>
                <c:pt idx="748">
                  <c:v>783.06</c:v>
                </c:pt>
                <c:pt idx="749">
                  <c:v>784.06</c:v>
                </c:pt>
                <c:pt idx="750">
                  <c:v>785.06</c:v>
                </c:pt>
                <c:pt idx="751">
                  <c:v>786.06</c:v>
                </c:pt>
                <c:pt idx="752">
                  <c:v>787.06</c:v>
                </c:pt>
                <c:pt idx="753">
                  <c:v>788.06</c:v>
                </c:pt>
                <c:pt idx="754">
                  <c:v>789.06</c:v>
                </c:pt>
                <c:pt idx="755">
                  <c:v>790.06</c:v>
                </c:pt>
                <c:pt idx="756">
                  <c:v>791.06</c:v>
                </c:pt>
                <c:pt idx="757">
                  <c:v>792.06</c:v>
                </c:pt>
                <c:pt idx="758">
                  <c:v>793.06</c:v>
                </c:pt>
                <c:pt idx="759">
                  <c:v>794.06</c:v>
                </c:pt>
                <c:pt idx="760">
                  <c:v>795.06</c:v>
                </c:pt>
                <c:pt idx="761">
                  <c:v>796.06</c:v>
                </c:pt>
                <c:pt idx="762">
                  <c:v>797.06</c:v>
                </c:pt>
                <c:pt idx="763">
                  <c:v>798.06</c:v>
                </c:pt>
                <c:pt idx="764">
                  <c:v>799.06</c:v>
                </c:pt>
                <c:pt idx="765">
                  <c:v>800.06</c:v>
                </c:pt>
                <c:pt idx="766">
                  <c:v>801.06</c:v>
                </c:pt>
                <c:pt idx="767">
                  <c:v>802.06</c:v>
                </c:pt>
                <c:pt idx="768">
                  <c:v>803.06</c:v>
                </c:pt>
                <c:pt idx="769">
                  <c:v>804.06</c:v>
                </c:pt>
                <c:pt idx="770">
                  <c:v>805.06</c:v>
                </c:pt>
                <c:pt idx="771">
                  <c:v>806.06</c:v>
                </c:pt>
                <c:pt idx="772">
                  <c:v>807.06</c:v>
                </c:pt>
                <c:pt idx="773">
                  <c:v>808.06</c:v>
                </c:pt>
                <c:pt idx="774">
                  <c:v>809.06</c:v>
                </c:pt>
                <c:pt idx="775">
                  <c:v>810.06</c:v>
                </c:pt>
                <c:pt idx="776">
                  <c:v>811.06</c:v>
                </c:pt>
                <c:pt idx="777">
                  <c:v>812.06</c:v>
                </c:pt>
                <c:pt idx="778">
                  <c:v>813.06</c:v>
                </c:pt>
                <c:pt idx="779">
                  <c:v>814.06</c:v>
                </c:pt>
                <c:pt idx="780">
                  <c:v>815.06</c:v>
                </c:pt>
                <c:pt idx="781">
                  <c:v>816.06</c:v>
                </c:pt>
                <c:pt idx="782">
                  <c:v>817.06</c:v>
                </c:pt>
                <c:pt idx="783">
                  <c:v>818.06</c:v>
                </c:pt>
                <c:pt idx="784">
                  <c:v>819.06</c:v>
                </c:pt>
                <c:pt idx="785">
                  <c:v>820.06</c:v>
                </c:pt>
                <c:pt idx="786">
                  <c:v>821.06</c:v>
                </c:pt>
                <c:pt idx="787">
                  <c:v>822.06</c:v>
                </c:pt>
                <c:pt idx="788">
                  <c:v>823.06</c:v>
                </c:pt>
                <c:pt idx="789">
                  <c:v>824.06</c:v>
                </c:pt>
                <c:pt idx="790">
                  <c:v>825.06</c:v>
                </c:pt>
                <c:pt idx="791">
                  <c:v>826.06</c:v>
                </c:pt>
                <c:pt idx="792">
                  <c:v>827.06</c:v>
                </c:pt>
                <c:pt idx="793">
                  <c:v>828.06</c:v>
                </c:pt>
                <c:pt idx="794">
                  <c:v>829.06</c:v>
                </c:pt>
                <c:pt idx="795">
                  <c:v>830.06</c:v>
                </c:pt>
                <c:pt idx="796">
                  <c:v>831.06</c:v>
                </c:pt>
                <c:pt idx="797">
                  <c:v>832.06</c:v>
                </c:pt>
                <c:pt idx="798">
                  <c:v>833.06</c:v>
                </c:pt>
                <c:pt idx="799">
                  <c:v>834.06</c:v>
                </c:pt>
                <c:pt idx="800">
                  <c:v>835.06</c:v>
                </c:pt>
                <c:pt idx="801">
                  <c:v>836.06</c:v>
                </c:pt>
                <c:pt idx="802">
                  <c:v>837.06</c:v>
                </c:pt>
                <c:pt idx="803">
                  <c:v>838.06</c:v>
                </c:pt>
                <c:pt idx="804">
                  <c:v>839.06</c:v>
                </c:pt>
                <c:pt idx="805">
                  <c:v>840.06</c:v>
                </c:pt>
                <c:pt idx="806">
                  <c:v>841.06</c:v>
                </c:pt>
                <c:pt idx="807">
                  <c:v>842.06</c:v>
                </c:pt>
                <c:pt idx="808">
                  <c:v>843.06</c:v>
                </c:pt>
                <c:pt idx="809">
                  <c:v>844.06</c:v>
                </c:pt>
                <c:pt idx="810">
                  <c:v>845.06</c:v>
                </c:pt>
                <c:pt idx="811">
                  <c:v>846.06</c:v>
                </c:pt>
                <c:pt idx="812">
                  <c:v>847.06</c:v>
                </c:pt>
                <c:pt idx="813">
                  <c:v>848.06</c:v>
                </c:pt>
                <c:pt idx="814">
                  <c:v>849.06</c:v>
                </c:pt>
                <c:pt idx="815">
                  <c:v>850.06</c:v>
                </c:pt>
                <c:pt idx="816">
                  <c:v>851.06</c:v>
                </c:pt>
                <c:pt idx="817">
                  <c:v>852.06</c:v>
                </c:pt>
                <c:pt idx="818">
                  <c:v>853.06</c:v>
                </c:pt>
                <c:pt idx="819">
                  <c:v>854.06</c:v>
                </c:pt>
                <c:pt idx="820">
                  <c:v>855.06</c:v>
                </c:pt>
                <c:pt idx="821">
                  <c:v>856.06</c:v>
                </c:pt>
                <c:pt idx="822">
                  <c:v>857.06</c:v>
                </c:pt>
                <c:pt idx="823">
                  <c:v>858.06</c:v>
                </c:pt>
                <c:pt idx="824">
                  <c:v>859.06</c:v>
                </c:pt>
                <c:pt idx="825">
                  <c:v>860.06</c:v>
                </c:pt>
                <c:pt idx="826">
                  <c:v>861.06</c:v>
                </c:pt>
                <c:pt idx="827">
                  <c:v>862.06</c:v>
                </c:pt>
                <c:pt idx="828">
                  <c:v>863.06</c:v>
                </c:pt>
                <c:pt idx="829">
                  <c:v>864.06</c:v>
                </c:pt>
                <c:pt idx="830">
                  <c:v>865.06</c:v>
                </c:pt>
                <c:pt idx="831">
                  <c:v>866.06</c:v>
                </c:pt>
                <c:pt idx="832">
                  <c:v>867.06</c:v>
                </c:pt>
                <c:pt idx="833">
                  <c:v>868.06</c:v>
                </c:pt>
                <c:pt idx="834">
                  <c:v>869.06</c:v>
                </c:pt>
                <c:pt idx="835">
                  <c:v>870.06</c:v>
                </c:pt>
                <c:pt idx="836">
                  <c:v>871.06</c:v>
                </c:pt>
                <c:pt idx="837">
                  <c:v>872.06</c:v>
                </c:pt>
                <c:pt idx="838">
                  <c:v>873.06</c:v>
                </c:pt>
                <c:pt idx="839">
                  <c:v>874.06</c:v>
                </c:pt>
                <c:pt idx="840">
                  <c:v>875.06</c:v>
                </c:pt>
                <c:pt idx="841">
                  <c:v>876.06</c:v>
                </c:pt>
                <c:pt idx="842">
                  <c:v>877.06</c:v>
                </c:pt>
                <c:pt idx="843">
                  <c:v>878.06</c:v>
                </c:pt>
                <c:pt idx="844">
                  <c:v>879.06</c:v>
                </c:pt>
                <c:pt idx="845">
                  <c:v>880.06</c:v>
                </c:pt>
                <c:pt idx="846">
                  <c:v>881.06</c:v>
                </c:pt>
                <c:pt idx="847">
                  <c:v>882.06</c:v>
                </c:pt>
                <c:pt idx="848">
                  <c:v>883.06</c:v>
                </c:pt>
                <c:pt idx="849">
                  <c:v>884.06</c:v>
                </c:pt>
                <c:pt idx="850">
                  <c:v>885.06</c:v>
                </c:pt>
                <c:pt idx="851">
                  <c:v>886.06</c:v>
                </c:pt>
                <c:pt idx="852">
                  <c:v>887.06</c:v>
                </c:pt>
                <c:pt idx="853">
                  <c:v>888.06</c:v>
                </c:pt>
                <c:pt idx="854">
                  <c:v>889.06</c:v>
                </c:pt>
                <c:pt idx="855">
                  <c:v>890.06</c:v>
                </c:pt>
                <c:pt idx="856">
                  <c:v>891.06</c:v>
                </c:pt>
                <c:pt idx="857">
                  <c:v>892.06</c:v>
                </c:pt>
                <c:pt idx="858">
                  <c:v>893.06</c:v>
                </c:pt>
                <c:pt idx="859">
                  <c:v>894.06</c:v>
                </c:pt>
                <c:pt idx="860">
                  <c:v>895.06</c:v>
                </c:pt>
                <c:pt idx="861">
                  <c:v>896.06</c:v>
                </c:pt>
                <c:pt idx="862">
                  <c:v>897.06</c:v>
                </c:pt>
                <c:pt idx="863">
                  <c:v>898.06</c:v>
                </c:pt>
                <c:pt idx="864">
                  <c:v>899.06</c:v>
                </c:pt>
                <c:pt idx="865">
                  <c:v>900.06</c:v>
                </c:pt>
                <c:pt idx="866">
                  <c:v>901.06</c:v>
                </c:pt>
                <c:pt idx="867">
                  <c:v>902.06</c:v>
                </c:pt>
                <c:pt idx="868">
                  <c:v>903.06</c:v>
                </c:pt>
                <c:pt idx="869">
                  <c:v>904.06</c:v>
                </c:pt>
                <c:pt idx="870">
                  <c:v>905.06</c:v>
                </c:pt>
                <c:pt idx="871">
                  <c:v>906.06</c:v>
                </c:pt>
                <c:pt idx="872">
                  <c:v>907.06</c:v>
                </c:pt>
                <c:pt idx="873">
                  <c:v>908.06</c:v>
                </c:pt>
                <c:pt idx="874">
                  <c:v>909.06</c:v>
                </c:pt>
                <c:pt idx="875">
                  <c:v>910.06</c:v>
                </c:pt>
                <c:pt idx="876">
                  <c:v>911.06</c:v>
                </c:pt>
                <c:pt idx="877">
                  <c:v>912.06</c:v>
                </c:pt>
                <c:pt idx="878">
                  <c:v>913.06</c:v>
                </c:pt>
                <c:pt idx="879">
                  <c:v>914.06</c:v>
                </c:pt>
                <c:pt idx="880">
                  <c:v>915.06</c:v>
                </c:pt>
                <c:pt idx="881">
                  <c:v>916.06</c:v>
                </c:pt>
                <c:pt idx="882">
                  <c:v>917.06</c:v>
                </c:pt>
                <c:pt idx="883">
                  <c:v>918.06</c:v>
                </c:pt>
                <c:pt idx="884">
                  <c:v>919.06</c:v>
                </c:pt>
                <c:pt idx="885">
                  <c:v>920.06</c:v>
                </c:pt>
                <c:pt idx="886">
                  <c:v>921.06</c:v>
                </c:pt>
                <c:pt idx="887">
                  <c:v>922.06</c:v>
                </c:pt>
                <c:pt idx="888">
                  <c:v>923.06</c:v>
                </c:pt>
                <c:pt idx="889">
                  <c:v>924.06</c:v>
                </c:pt>
                <c:pt idx="890">
                  <c:v>925.06</c:v>
                </c:pt>
                <c:pt idx="891">
                  <c:v>926.06</c:v>
                </c:pt>
                <c:pt idx="892">
                  <c:v>927.06</c:v>
                </c:pt>
                <c:pt idx="893">
                  <c:v>928.06</c:v>
                </c:pt>
                <c:pt idx="894">
                  <c:v>929.06</c:v>
                </c:pt>
                <c:pt idx="895">
                  <c:v>930.06</c:v>
                </c:pt>
                <c:pt idx="896">
                  <c:v>931.06</c:v>
                </c:pt>
                <c:pt idx="897">
                  <c:v>932.06</c:v>
                </c:pt>
                <c:pt idx="898">
                  <c:v>933.06</c:v>
                </c:pt>
                <c:pt idx="899">
                  <c:v>934.06</c:v>
                </c:pt>
                <c:pt idx="900">
                  <c:v>935.06</c:v>
                </c:pt>
                <c:pt idx="901">
                  <c:v>936.06</c:v>
                </c:pt>
                <c:pt idx="902">
                  <c:v>937.06</c:v>
                </c:pt>
                <c:pt idx="903">
                  <c:v>938.06</c:v>
                </c:pt>
                <c:pt idx="904">
                  <c:v>939.06</c:v>
                </c:pt>
                <c:pt idx="905">
                  <c:v>940.06</c:v>
                </c:pt>
                <c:pt idx="906">
                  <c:v>941.06</c:v>
                </c:pt>
                <c:pt idx="907">
                  <c:v>942.06</c:v>
                </c:pt>
                <c:pt idx="908">
                  <c:v>943.06</c:v>
                </c:pt>
                <c:pt idx="909">
                  <c:v>944.06</c:v>
                </c:pt>
                <c:pt idx="910">
                  <c:v>945.06</c:v>
                </c:pt>
                <c:pt idx="911">
                  <c:v>946.06</c:v>
                </c:pt>
                <c:pt idx="912">
                  <c:v>947.06</c:v>
                </c:pt>
                <c:pt idx="913">
                  <c:v>948.06</c:v>
                </c:pt>
                <c:pt idx="914">
                  <c:v>949.06</c:v>
                </c:pt>
                <c:pt idx="915">
                  <c:v>950.06</c:v>
                </c:pt>
                <c:pt idx="916">
                  <c:v>951.06</c:v>
                </c:pt>
                <c:pt idx="917">
                  <c:v>952.06</c:v>
                </c:pt>
                <c:pt idx="918">
                  <c:v>953.06</c:v>
                </c:pt>
                <c:pt idx="919">
                  <c:v>954.06</c:v>
                </c:pt>
                <c:pt idx="920">
                  <c:v>955.06</c:v>
                </c:pt>
                <c:pt idx="921">
                  <c:v>956.06</c:v>
                </c:pt>
                <c:pt idx="922">
                  <c:v>957.06</c:v>
                </c:pt>
                <c:pt idx="923">
                  <c:v>958.06</c:v>
                </c:pt>
                <c:pt idx="924">
                  <c:v>959.06</c:v>
                </c:pt>
              </c:numCache>
            </c:numRef>
          </c:xVal>
          <c:yVal>
            <c:numRef>
              <c:f>'#7-SBR'!$F$7:$F$931</c:f>
              <c:numCache>
                <c:formatCode>General</c:formatCode>
                <c:ptCount val="925"/>
                <c:pt idx="0">
                  <c:v>0.33300000000000007</c:v>
                </c:pt>
                <c:pt idx="1">
                  <c:v>5.7000000000000009E-2</c:v>
                </c:pt>
                <c:pt idx="2">
                  <c:v>4.5000000000000005E-2</c:v>
                </c:pt>
                <c:pt idx="3">
                  <c:v>3.1000000000000003E-2</c:v>
                </c:pt>
                <c:pt idx="4">
                  <c:v>1.6000000000000004E-2</c:v>
                </c:pt>
                <c:pt idx="5">
                  <c:v>1.9000000000000003E-2</c:v>
                </c:pt>
                <c:pt idx="6" formatCode="0.00E+00">
                  <c:v>5.6470000000000001E-3</c:v>
                </c:pt>
                <c:pt idx="7" formatCode="0.00E+00">
                  <c:v>-1.6299999999999999E-3</c:v>
                </c:pt>
                <c:pt idx="8" formatCode="0.00E+00">
                  <c:v>2.4710000000000001E-3</c:v>
                </c:pt>
                <c:pt idx="9" formatCode="0.00E+00">
                  <c:v>1.8390000000000001E-3</c:v>
                </c:pt>
                <c:pt idx="10" formatCode="0.00E+00">
                  <c:v>-8.832000000000003E-3</c:v>
                </c:pt>
                <c:pt idx="11">
                  <c:v>-1.0000000000000002E-2</c:v>
                </c:pt>
                <c:pt idx="12">
                  <c:v>-1.2E-2</c:v>
                </c:pt>
                <c:pt idx="13" formatCode="0.00E+00">
                  <c:v>-7.8440000000000003E-3</c:v>
                </c:pt>
                <c:pt idx="14" formatCode="0.00E+00">
                  <c:v>-5.8209999999999998E-3</c:v>
                </c:pt>
                <c:pt idx="15">
                  <c:v>-1.2E-2</c:v>
                </c:pt>
                <c:pt idx="16">
                  <c:v>-1.2999999999999998E-2</c:v>
                </c:pt>
                <c:pt idx="17">
                  <c:v>-1.4999999999999998E-2</c:v>
                </c:pt>
                <c:pt idx="18">
                  <c:v>-1.4999999999999998E-2</c:v>
                </c:pt>
                <c:pt idx="19">
                  <c:v>-1.4E-2</c:v>
                </c:pt>
                <c:pt idx="20">
                  <c:v>-2.4E-2</c:v>
                </c:pt>
                <c:pt idx="21">
                  <c:v>-2.5000000000000001E-2</c:v>
                </c:pt>
                <c:pt idx="22">
                  <c:v>-1.9000000000000003E-2</c:v>
                </c:pt>
                <c:pt idx="23">
                  <c:v>-2.1000000000000005E-2</c:v>
                </c:pt>
                <c:pt idx="24">
                  <c:v>-2.5000000000000001E-2</c:v>
                </c:pt>
                <c:pt idx="25">
                  <c:v>-2.4E-2</c:v>
                </c:pt>
                <c:pt idx="26">
                  <c:v>-2.1999999999999999E-2</c:v>
                </c:pt>
                <c:pt idx="27">
                  <c:v>-2.3E-2</c:v>
                </c:pt>
                <c:pt idx="28">
                  <c:v>-1.2999999999999998E-2</c:v>
                </c:pt>
                <c:pt idx="29">
                  <c:v>-1.6000000000000004E-2</c:v>
                </c:pt>
                <c:pt idx="30">
                  <c:v>-2.3E-2</c:v>
                </c:pt>
                <c:pt idx="31">
                  <c:v>-2.5000000000000001E-2</c:v>
                </c:pt>
                <c:pt idx="32">
                  <c:v>-3.2000000000000008E-2</c:v>
                </c:pt>
                <c:pt idx="33">
                  <c:v>-2.8000000000000001E-2</c:v>
                </c:pt>
                <c:pt idx="34">
                  <c:v>-2.8000000000000001E-2</c:v>
                </c:pt>
                <c:pt idx="35">
                  <c:v>-3.4000000000000002E-2</c:v>
                </c:pt>
                <c:pt idx="36">
                  <c:v>-4.3000000000000003E-2</c:v>
                </c:pt>
                <c:pt idx="37">
                  <c:v>-4.7000000000000007E-2</c:v>
                </c:pt>
                <c:pt idx="38">
                  <c:v>-5.1000000000000004E-2</c:v>
                </c:pt>
                <c:pt idx="39">
                  <c:v>-5.6000000000000001E-2</c:v>
                </c:pt>
                <c:pt idx="40">
                  <c:v>-5.6000000000000001E-2</c:v>
                </c:pt>
                <c:pt idx="41">
                  <c:v>-6.0000000000000005E-2</c:v>
                </c:pt>
                <c:pt idx="42">
                  <c:v>-6.5000000000000002E-2</c:v>
                </c:pt>
                <c:pt idx="43">
                  <c:v>-6.7000000000000004E-2</c:v>
                </c:pt>
                <c:pt idx="44">
                  <c:v>-6.7000000000000004E-2</c:v>
                </c:pt>
                <c:pt idx="45">
                  <c:v>-6.1000000000000006E-2</c:v>
                </c:pt>
                <c:pt idx="46">
                  <c:v>-5.7000000000000009E-2</c:v>
                </c:pt>
                <c:pt idx="47">
                  <c:v>-5.5000000000000007E-2</c:v>
                </c:pt>
                <c:pt idx="48">
                  <c:v>-4.8000000000000001E-2</c:v>
                </c:pt>
                <c:pt idx="49">
                  <c:v>-4.200000000000001E-2</c:v>
                </c:pt>
                <c:pt idx="50">
                  <c:v>-3.7999999999999999E-2</c:v>
                </c:pt>
                <c:pt idx="51">
                  <c:v>-3.3000000000000002E-2</c:v>
                </c:pt>
                <c:pt idx="52">
                  <c:v>-3.3000000000000002E-2</c:v>
                </c:pt>
                <c:pt idx="53">
                  <c:v>-4.1000000000000002E-2</c:v>
                </c:pt>
                <c:pt idx="54">
                  <c:v>-4.200000000000001E-2</c:v>
                </c:pt>
                <c:pt idx="55">
                  <c:v>-4.3000000000000003E-2</c:v>
                </c:pt>
                <c:pt idx="56">
                  <c:v>-0.05</c:v>
                </c:pt>
                <c:pt idx="57">
                  <c:v>-5.7000000000000009E-2</c:v>
                </c:pt>
                <c:pt idx="58">
                  <c:v>-5.8000000000000003E-2</c:v>
                </c:pt>
                <c:pt idx="59">
                  <c:v>-5.9000000000000004E-2</c:v>
                </c:pt>
                <c:pt idx="60">
                  <c:v>-6.2000000000000006E-2</c:v>
                </c:pt>
                <c:pt idx="61">
                  <c:v>-5.5000000000000007E-2</c:v>
                </c:pt>
                <c:pt idx="62">
                  <c:v>-5.1999999999999998E-2</c:v>
                </c:pt>
                <c:pt idx="63">
                  <c:v>-4.8000000000000001E-2</c:v>
                </c:pt>
                <c:pt idx="64">
                  <c:v>-4.7000000000000007E-2</c:v>
                </c:pt>
                <c:pt idx="65">
                  <c:v>-5.7000000000000009E-2</c:v>
                </c:pt>
                <c:pt idx="66">
                  <c:v>-6.4000000000000015E-2</c:v>
                </c:pt>
                <c:pt idx="67">
                  <c:v>-5.9000000000000004E-2</c:v>
                </c:pt>
                <c:pt idx="68">
                  <c:v>-5.1999999999999998E-2</c:v>
                </c:pt>
                <c:pt idx="69">
                  <c:v>-6.0000000000000005E-2</c:v>
                </c:pt>
                <c:pt idx="70">
                  <c:v>-6.5000000000000002E-2</c:v>
                </c:pt>
                <c:pt idx="71">
                  <c:v>-6.6000000000000003E-2</c:v>
                </c:pt>
                <c:pt idx="72">
                  <c:v>-6.8000000000000019E-2</c:v>
                </c:pt>
                <c:pt idx="73">
                  <c:v>-5.9000000000000004E-2</c:v>
                </c:pt>
                <c:pt idx="74">
                  <c:v>-5.1000000000000004E-2</c:v>
                </c:pt>
                <c:pt idx="75">
                  <c:v>-4.8000000000000001E-2</c:v>
                </c:pt>
                <c:pt idx="76">
                  <c:v>-4.8000000000000001E-2</c:v>
                </c:pt>
                <c:pt idx="77">
                  <c:v>-4.3999999999999997E-2</c:v>
                </c:pt>
                <c:pt idx="78">
                  <c:v>-3.7999999999999999E-2</c:v>
                </c:pt>
                <c:pt idx="79">
                  <c:v>-4.0000000000000008E-2</c:v>
                </c:pt>
                <c:pt idx="80">
                  <c:v>-3.6999999999999998E-2</c:v>
                </c:pt>
                <c:pt idx="81">
                  <c:v>-4.1000000000000002E-2</c:v>
                </c:pt>
                <c:pt idx="82">
                  <c:v>-4.5000000000000005E-2</c:v>
                </c:pt>
                <c:pt idx="83">
                  <c:v>-4.9000000000000009E-2</c:v>
                </c:pt>
                <c:pt idx="84">
                  <c:v>-5.3999999999999999E-2</c:v>
                </c:pt>
                <c:pt idx="85">
                  <c:v>-6.1000000000000006E-2</c:v>
                </c:pt>
                <c:pt idx="86">
                  <c:v>-6.3E-2</c:v>
                </c:pt>
                <c:pt idx="87">
                  <c:v>-5.8000000000000003E-2</c:v>
                </c:pt>
                <c:pt idx="88">
                  <c:v>-5.8000000000000003E-2</c:v>
                </c:pt>
                <c:pt idx="89">
                  <c:v>-5.6000000000000001E-2</c:v>
                </c:pt>
                <c:pt idx="90">
                  <c:v>-4.7000000000000007E-2</c:v>
                </c:pt>
                <c:pt idx="91">
                  <c:v>-4.200000000000001E-2</c:v>
                </c:pt>
                <c:pt idx="92">
                  <c:v>-3.7999999999999999E-2</c:v>
                </c:pt>
                <c:pt idx="93">
                  <c:v>-2.5999999999999999E-2</c:v>
                </c:pt>
                <c:pt idx="94">
                  <c:v>-2.1999999999999999E-2</c:v>
                </c:pt>
                <c:pt idx="95">
                  <c:v>-2.3E-2</c:v>
                </c:pt>
                <c:pt idx="96">
                  <c:v>-2.5000000000000001E-2</c:v>
                </c:pt>
                <c:pt idx="97">
                  <c:v>-1.6000000000000004E-2</c:v>
                </c:pt>
                <c:pt idx="98">
                  <c:v>-1.2E-2</c:v>
                </c:pt>
                <c:pt idx="99">
                  <c:v>-1.0999999999999998E-2</c:v>
                </c:pt>
                <c:pt idx="100" formatCode="0.00E+00">
                  <c:v>-9.0320000000000018E-3</c:v>
                </c:pt>
                <c:pt idx="101" formatCode="0.00E+00">
                  <c:v>-8.6640000000000033E-3</c:v>
                </c:pt>
                <c:pt idx="102" formatCode="0.00E+00">
                  <c:v>-6.0289999999999996E-3</c:v>
                </c:pt>
                <c:pt idx="103" formatCode="0.00E+00">
                  <c:v>-4.8700000000000011E-3</c:v>
                </c:pt>
                <c:pt idx="104" formatCode="0.00E+00">
                  <c:v>-9.4040000000000026E-3</c:v>
                </c:pt>
                <c:pt idx="105">
                  <c:v>-1.7000000000000001E-2</c:v>
                </c:pt>
                <c:pt idx="106">
                  <c:v>-2.7000000000000003E-2</c:v>
                </c:pt>
                <c:pt idx="107">
                  <c:v>-2.3E-2</c:v>
                </c:pt>
                <c:pt idx="108">
                  <c:v>-1.4999999999999998E-2</c:v>
                </c:pt>
                <c:pt idx="109">
                  <c:v>-1.2E-2</c:v>
                </c:pt>
                <c:pt idx="110">
                  <c:v>-2.1999999999999999E-2</c:v>
                </c:pt>
                <c:pt idx="111">
                  <c:v>-2.5999999999999999E-2</c:v>
                </c:pt>
                <c:pt idx="112">
                  <c:v>-1.4E-2</c:v>
                </c:pt>
                <c:pt idx="113" formatCode="0.00E+00">
                  <c:v>-6.8800000000000007E-3</c:v>
                </c:pt>
                <c:pt idx="114" formatCode="0.00E+00">
                  <c:v>-1.8560000000000004E-3</c:v>
                </c:pt>
                <c:pt idx="115" formatCode="0.00E+00">
                  <c:v>-5.4870000000000014E-3</c:v>
                </c:pt>
                <c:pt idx="116">
                  <c:v>-2.1000000000000005E-2</c:v>
                </c:pt>
                <c:pt idx="117">
                  <c:v>-2.5999999999999999E-2</c:v>
                </c:pt>
                <c:pt idx="118">
                  <c:v>-2.1999999999999999E-2</c:v>
                </c:pt>
                <c:pt idx="119">
                  <c:v>-2.0000000000000004E-2</c:v>
                </c:pt>
                <c:pt idx="120">
                  <c:v>-2.1999999999999999E-2</c:v>
                </c:pt>
                <c:pt idx="121">
                  <c:v>-2.7000000000000003E-2</c:v>
                </c:pt>
                <c:pt idx="122">
                  <c:v>-2.7000000000000003E-2</c:v>
                </c:pt>
                <c:pt idx="123">
                  <c:v>-3.1000000000000003E-2</c:v>
                </c:pt>
                <c:pt idx="124">
                  <c:v>-2.9000000000000001E-2</c:v>
                </c:pt>
                <c:pt idx="125">
                  <c:v>-2.9000000000000001E-2</c:v>
                </c:pt>
                <c:pt idx="126">
                  <c:v>-3.7999999999999999E-2</c:v>
                </c:pt>
                <c:pt idx="127">
                  <c:v>-4.0000000000000008E-2</c:v>
                </c:pt>
                <c:pt idx="128">
                  <c:v>-4.1000000000000002E-2</c:v>
                </c:pt>
                <c:pt idx="129">
                  <c:v>-4.9000000000000009E-2</c:v>
                </c:pt>
                <c:pt idx="130">
                  <c:v>-5.7000000000000009E-2</c:v>
                </c:pt>
                <c:pt idx="131">
                  <c:v>-5.5000000000000007E-2</c:v>
                </c:pt>
                <c:pt idx="132">
                  <c:v>-4.8000000000000001E-2</c:v>
                </c:pt>
                <c:pt idx="133">
                  <c:v>-4.8000000000000001E-2</c:v>
                </c:pt>
                <c:pt idx="134">
                  <c:v>-4.5000000000000005E-2</c:v>
                </c:pt>
                <c:pt idx="135">
                  <c:v>-0.05</c:v>
                </c:pt>
                <c:pt idx="136">
                  <c:v>-6.1000000000000006E-2</c:v>
                </c:pt>
                <c:pt idx="137">
                  <c:v>-6.3E-2</c:v>
                </c:pt>
                <c:pt idx="138">
                  <c:v>-6.4000000000000015E-2</c:v>
                </c:pt>
                <c:pt idx="139">
                  <c:v>-6.8000000000000019E-2</c:v>
                </c:pt>
                <c:pt idx="140">
                  <c:v>-7.3999999999999996E-2</c:v>
                </c:pt>
                <c:pt idx="141">
                  <c:v>-7.9000000000000015E-2</c:v>
                </c:pt>
                <c:pt idx="142">
                  <c:v>-8.3000000000000018E-2</c:v>
                </c:pt>
                <c:pt idx="143">
                  <c:v>-8.5000000000000006E-2</c:v>
                </c:pt>
                <c:pt idx="144">
                  <c:v>-8.2000000000000003E-2</c:v>
                </c:pt>
                <c:pt idx="145">
                  <c:v>-8.1000000000000003E-2</c:v>
                </c:pt>
                <c:pt idx="146">
                  <c:v>-8.3000000000000018E-2</c:v>
                </c:pt>
                <c:pt idx="147">
                  <c:v>-7.9000000000000015E-2</c:v>
                </c:pt>
                <c:pt idx="148">
                  <c:v>-7.0999999999999994E-2</c:v>
                </c:pt>
                <c:pt idx="149">
                  <c:v>-7.3999999999999996E-2</c:v>
                </c:pt>
                <c:pt idx="150">
                  <c:v>-8.9000000000000037E-2</c:v>
                </c:pt>
                <c:pt idx="151">
                  <c:v>-9.9000000000000019E-2</c:v>
                </c:pt>
                <c:pt idx="152">
                  <c:v>-0.10400000000000001</c:v>
                </c:pt>
                <c:pt idx="153">
                  <c:v>-0.10500000000000001</c:v>
                </c:pt>
                <c:pt idx="154">
                  <c:v>-0.10600000000000001</c:v>
                </c:pt>
                <c:pt idx="155">
                  <c:v>-0.112</c:v>
                </c:pt>
                <c:pt idx="156">
                  <c:v>-0.128</c:v>
                </c:pt>
                <c:pt idx="157">
                  <c:v>-0.13500000000000001</c:v>
                </c:pt>
                <c:pt idx="158">
                  <c:v>-0.12300000000000001</c:v>
                </c:pt>
                <c:pt idx="159">
                  <c:v>-0.10600000000000001</c:v>
                </c:pt>
                <c:pt idx="160">
                  <c:v>-0.10299999999999998</c:v>
                </c:pt>
                <c:pt idx="161">
                  <c:v>-0.12100000000000001</c:v>
                </c:pt>
                <c:pt idx="162">
                  <c:v>-0.128</c:v>
                </c:pt>
                <c:pt idx="163">
                  <c:v>-0.13200000000000001</c:v>
                </c:pt>
                <c:pt idx="164">
                  <c:v>-0.14300000000000002</c:v>
                </c:pt>
                <c:pt idx="165">
                  <c:v>-0.14100000000000001</c:v>
                </c:pt>
                <c:pt idx="166">
                  <c:v>-0.14600000000000002</c:v>
                </c:pt>
                <c:pt idx="167">
                  <c:v>-0.17300000000000001</c:v>
                </c:pt>
                <c:pt idx="168">
                  <c:v>-0.18900000000000003</c:v>
                </c:pt>
                <c:pt idx="169">
                  <c:v>-0.19500000000000001</c:v>
                </c:pt>
                <c:pt idx="170">
                  <c:v>-0.191</c:v>
                </c:pt>
                <c:pt idx="171">
                  <c:v>-0.19500000000000001</c:v>
                </c:pt>
                <c:pt idx="172">
                  <c:v>-0.192</c:v>
                </c:pt>
                <c:pt idx="173">
                  <c:v>-0.2</c:v>
                </c:pt>
                <c:pt idx="174">
                  <c:v>-0.21600000000000003</c:v>
                </c:pt>
                <c:pt idx="175">
                  <c:v>-0.21800000000000003</c:v>
                </c:pt>
                <c:pt idx="176">
                  <c:v>-0.22</c:v>
                </c:pt>
                <c:pt idx="177">
                  <c:v>-0.23300000000000001</c:v>
                </c:pt>
                <c:pt idx="178">
                  <c:v>-0.24500000000000002</c:v>
                </c:pt>
                <c:pt idx="179">
                  <c:v>-0.254</c:v>
                </c:pt>
                <c:pt idx="180">
                  <c:v>-0.26100000000000001</c:v>
                </c:pt>
                <c:pt idx="181">
                  <c:v>-0.27100000000000002</c:v>
                </c:pt>
                <c:pt idx="182">
                  <c:v>-0.26500000000000001</c:v>
                </c:pt>
                <c:pt idx="183">
                  <c:v>-0.27200000000000002</c:v>
                </c:pt>
                <c:pt idx="184">
                  <c:v>-0.28000000000000008</c:v>
                </c:pt>
                <c:pt idx="185">
                  <c:v>-0.2960000000000001</c:v>
                </c:pt>
                <c:pt idx="186">
                  <c:v>-0.29200000000000004</c:v>
                </c:pt>
                <c:pt idx="187">
                  <c:v>-0.2990000000000001</c:v>
                </c:pt>
                <c:pt idx="188">
                  <c:v>-0.31300000000000006</c:v>
                </c:pt>
                <c:pt idx="189">
                  <c:v>-0.32100000000000006</c:v>
                </c:pt>
                <c:pt idx="190">
                  <c:v>-0.33700000000000008</c:v>
                </c:pt>
                <c:pt idx="191">
                  <c:v>-0.35500000000000004</c:v>
                </c:pt>
                <c:pt idx="192">
                  <c:v>-0.34800000000000003</c:v>
                </c:pt>
                <c:pt idx="193">
                  <c:v>-0.35100000000000003</c:v>
                </c:pt>
                <c:pt idx="194">
                  <c:v>-0.34800000000000003</c:v>
                </c:pt>
                <c:pt idx="195">
                  <c:v>-0.35600000000000004</c:v>
                </c:pt>
                <c:pt idx="196">
                  <c:v>-0.37200000000000005</c:v>
                </c:pt>
                <c:pt idx="197">
                  <c:v>-0.38600000000000007</c:v>
                </c:pt>
                <c:pt idx="198">
                  <c:v>-0.39300000000000007</c:v>
                </c:pt>
                <c:pt idx="199">
                  <c:v>-0.39200000000000007</c:v>
                </c:pt>
                <c:pt idx="200">
                  <c:v>-0.40400000000000008</c:v>
                </c:pt>
                <c:pt idx="201">
                  <c:v>-0.4240000000000001</c:v>
                </c:pt>
                <c:pt idx="202">
                  <c:v>-0.44700000000000001</c:v>
                </c:pt>
                <c:pt idx="203">
                  <c:v>-0.442</c:v>
                </c:pt>
                <c:pt idx="204">
                  <c:v>-0.45800000000000002</c:v>
                </c:pt>
                <c:pt idx="205">
                  <c:v>-0.43300000000000005</c:v>
                </c:pt>
                <c:pt idx="206">
                  <c:v>-0.44700000000000001</c:v>
                </c:pt>
                <c:pt idx="207">
                  <c:v>-0.44</c:v>
                </c:pt>
                <c:pt idx="208">
                  <c:v>-0.44700000000000001</c:v>
                </c:pt>
                <c:pt idx="209">
                  <c:v>-0.45700000000000002</c:v>
                </c:pt>
                <c:pt idx="210">
                  <c:v>-0.44600000000000001</c:v>
                </c:pt>
                <c:pt idx="211">
                  <c:v>-0.44500000000000001</c:v>
                </c:pt>
                <c:pt idx="212">
                  <c:v>-0.46100000000000002</c:v>
                </c:pt>
                <c:pt idx="213">
                  <c:v>-0.46100000000000002</c:v>
                </c:pt>
                <c:pt idx="214">
                  <c:v>-0.46900000000000003</c:v>
                </c:pt>
                <c:pt idx="215">
                  <c:v>-0.47000000000000003</c:v>
                </c:pt>
                <c:pt idx="216">
                  <c:v>-0.47900000000000004</c:v>
                </c:pt>
                <c:pt idx="217">
                  <c:v>-0.47300000000000003</c:v>
                </c:pt>
                <c:pt idx="218">
                  <c:v>-0.46700000000000008</c:v>
                </c:pt>
                <c:pt idx="219">
                  <c:v>-0.47100000000000003</c:v>
                </c:pt>
                <c:pt idx="220">
                  <c:v>-0.47200000000000003</c:v>
                </c:pt>
                <c:pt idx="221">
                  <c:v>-0.47300000000000003</c:v>
                </c:pt>
                <c:pt idx="222">
                  <c:v>-0.47400000000000003</c:v>
                </c:pt>
                <c:pt idx="223">
                  <c:v>-0.47400000000000003</c:v>
                </c:pt>
                <c:pt idx="224">
                  <c:v>-0.47500000000000003</c:v>
                </c:pt>
                <c:pt idx="225">
                  <c:v>-0.4870000000000001</c:v>
                </c:pt>
                <c:pt idx="226">
                  <c:v>-0.4910000000000001</c:v>
                </c:pt>
                <c:pt idx="227">
                  <c:v>-0.49600000000000005</c:v>
                </c:pt>
                <c:pt idx="228">
                  <c:v>-0.4920000000000001</c:v>
                </c:pt>
                <c:pt idx="229">
                  <c:v>-0.48100000000000004</c:v>
                </c:pt>
                <c:pt idx="230">
                  <c:v>-0.47700000000000004</c:v>
                </c:pt>
                <c:pt idx="231">
                  <c:v>-0.46900000000000003</c:v>
                </c:pt>
                <c:pt idx="232">
                  <c:v>-0.47100000000000003</c:v>
                </c:pt>
                <c:pt idx="233">
                  <c:v>-0.46300000000000002</c:v>
                </c:pt>
                <c:pt idx="234">
                  <c:v>-0.45100000000000001</c:v>
                </c:pt>
                <c:pt idx="235">
                  <c:v>-0.44</c:v>
                </c:pt>
                <c:pt idx="236">
                  <c:v>-0.442</c:v>
                </c:pt>
                <c:pt idx="237">
                  <c:v>-0.44900000000000001</c:v>
                </c:pt>
                <c:pt idx="238">
                  <c:v>-0.44800000000000001</c:v>
                </c:pt>
                <c:pt idx="239">
                  <c:v>-0.43900000000000006</c:v>
                </c:pt>
                <c:pt idx="240">
                  <c:v>-0.43700000000000006</c:v>
                </c:pt>
                <c:pt idx="241">
                  <c:v>-0.443</c:v>
                </c:pt>
                <c:pt idx="242">
                  <c:v>-0.4260000000000001</c:v>
                </c:pt>
                <c:pt idx="243">
                  <c:v>-0.43900000000000006</c:v>
                </c:pt>
                <c:pt idx="244">
                  <c:v>-0.441</c:v>
                </c:pt>
                <c:pt idx="245">
                  <c:v>-0.43300000000000005</c:v>
                </c:pt>
                <c:pt idx="246">
                  <c:v>-0.4290000000000001</c:v>
                </c:pt>
                <c:pt idx="247">
                  <c:v>-0.43500000000000005</c:v>
                </c:pt>
                <c:pt idx="248">
                  <c:v>-0.43100000000000011</c:v>
                </c:pt>
                <c:pt idx="249">
                  <c:v>-0.4220000000000001</c:v>
                </c:pt>
                <c:pt idx="250">
                  <c:v>-0.43700000000000006</c:v>
                </c:pt>
                <c:pt idx="251">
                  <c:v>-0.4230000000000001</c:v>
                </c:pt>
                <c:pt idx="252">
                  <c:v>-0.41900000000000004</c:v>
                </c:pt>
                <c:pt idx="253">
                  <c:v>-0.4220000000000001</c:v>
                </c:pt>
                <c:pt idx="254">
                  <c:v>-0.41100000000000003</c:v>
                </c:pt>
                <c:pt idx="255">
                  <c:v>-0.39700000000000008</c:v>
                </c:pt>
                <c:pt idx="256">
                  <c:v>-0.38900000000000007</c:v>
                </c:pt>
                <c:pt idx="257">
                  <c:v>-0.39000000000000007</c:v>
                </c:pt>
                <c:pt idx="258">
                  <c:v>-0.3620000000000001</c:v>
                </c:pt>
                <c:pt idx="259">
                  <c:v>-0.35400000000000004</c:v>
                </c:pt>
                <c:pt idx="260">
                  <c:v>-0.35400000000000004</c:v>
                </c:pt>
                <c:pt idx="261">
                  <c:v>-0.33500000000000008</c:v>
                </c:pt>
                <c:pt idx="262">
                  <c:v>-0.32300000000000006</c:v>
                </c:pt>
                <c:pt idx="263">
                  <c:v>-0.31800000000000006</c:v>
                </c:pt>
                <c:pt idx="264">
                  <c:v>-0.30900000000000005</c:v>
                </c:pt>
                <c:pt idx="265">
                  <c:v>-0.31300000000000006</c:v>
                </c:pt>
                <c:pt idx="266">
                  <c:v>-0.3030000000000001</c:v>
                </c:pt>
                <c:pt idx="267">
                  <c:v>-0.29200000000000004</c:v>
                </c:pt>
                <c:pt idx="268">
                  <c:v>-0.2990000000000001</c:v>
                </c:pt>
                <c:pt idx="269">
                  <c:v>-0.28900000000000003</c:v>
                </c:pt>
                <c:pt idx="270">
                  <c:v>-0.29200000000000004</c:v>
                </c:pt>
                <c:pt idx="271">
                  <c:v>-0.29000000000000004</c:v>
                </c:pt>
                <c:pt idx="272">
                  <c:v>-0.28200000000000003</c:v>
                </c:pt>
                <c:pt idx="273">
                  <c:v>-0.27800000000000002</c:v>
                </c:pt>
                <c:pt idx="274">
                  <c:v>-0.26700000000000002</c:v>
                </c:pt>
                <c:pt idx="275">
                  <c:v>-0.26500000000000001</c:v>
                </c:pt>
                <c:pt idx="276">
                  <c:v>-0.26600000000000001</c:v>
                </c:pt>
                <c:pt idx="277">
                  <c:v>-0.24900000000000003</c:v>
                </c:pt>
                <c:pt idx="278">
                  <c:v>-0.24700000000000003</c:v>
                </c:pt>
                <c:pt idx="279">
                  <c:v>-0.23500000000000001</c:v>
                </c:pt>
                <c:pt idx="280">
                  <c:v>-0.23400000000000001</c:v>
                </c:pt>
                <c:pt idx="281">
                  <c:v>-0.23600000000000002</c:v>
                </c:pt>
                <c:pt idx="282">
                  <c:v>-0.22900000000000001</c:v>
                </c:pt>
                <c:pt idx="283">
                  <c:v>-0.24100000000000002</c:v>
                </c:pt>
                <c:pt idx="284">
                  <c:v>-0.24000000000000002</c:v>
                </c:pt>
                <c:pt idx="285">
                  <c:v>-0.23400000000000001</c:v>
                </c:pt>
                <c:pt idx="286">
                  <c:v>-0.224</c:v>
                </c:pt>
                <c:pt idx="287">
                  <c:v>-0.223</c:v>
                </c:pt>
                <c:pt idx="288">
                  <c:v>-0.21800000000000003</c:v>
                </c:pt>
                <c:pt idx="289">
                  <c:v>-0.21900000000000003</c:v>
                </c:pt>
                <c:pt idx="290">
                  <c:v>-0.21300000000000002</c:v>
                </c:pt>
                <c:pt idx="291">
                  <c:v>-0.21200000000000002</c:v>
                </c:pt>
                <c:pt idx="292">
                  <c:v>-0.20300000000000001</c:v>
                </c:pt>
                <c:pt idx="293">
                  <c:v>-0.20900000000000002</c:v>
                </c:pt>
                <c:pt idx="294">
                  <c:v>-0.20700000000000002</c:v>
                </c:pt>
                <c:pt idx="295">
                  <c:v>-0.21300000000000002</c:v>
                </c:pt>
                <c:pt idx="296">
                  <c:v>-0.21500000000000002</c:v>
                </c:pt>
                <c:pt idx="297">
                  <c:v>-0.21300000000000002</c:v>
                </c:pt>
                <c:pt idx="298">
                  <c:v>-0.20600000000000002</c:v>
                </c:pt>
                <c:pt idx="299">
                  <c:v>-0.20800000000000002</c:v>
                </c:pt>
                <c:pt idx="300">
                  <c:v>-0.21800000000000003</c:v>
                </c:pt>
                <c:pt idx="301">
                  <c:v>-0.21600000000000003</c:v>
                </c:pt>
                <c:pt idx="302">
                  <c:v>-0.21800000000000003</c:v>
                </c:pt>
                <c:pt idx="303">
                  <c:v>-0.21800000000000003</c:v>
                </c:pt>
                <c:pt idx="304">
                  <c:v>-0.22800000000000001</c:v>
                </c:pt>
                <c:pt idx="305">
                  <c:v>-0.23</c:v>
                </c:pt>
                <c:pt idx="306">
                  <c:v>-0.24000000000000002</c:v>
                </c:pt>
                <c:pt idx="307">
                  <c:v>-0.24900000000000003</c:v>
                </c:pt>
                <c:pt idx="308">
                  <c:v>-0.255</c:v>
                </c:pt>
                <c:pt idx="309">
                  <c:v>-0.26</c:v>
                </c:pt>
                <c:pt idx="310">
                  <c:v>-0.27400000000000002</c:v>
                </c:pt>
                <c:pt idx="311">
                  <c:v>-0.28700000000000003</c:v>
                </c:pt>
                <c:pt idx="312">
                  <c:v>-0.29500000000000004</c:v>
                </c:pt>
                <c:pt idx="313">
                  <c:v>-0.30600000000000011</c:v>
                </c:pt>
                <c:pt idx="314">
                  <c:v>-0.32900000000000007</c:v>
                </c:pt>
                <c:pt idx="315">
                  <c:v>-0.34900000000000003</c:v>
                </c:pt>
                <c:pt idx="316">
                  <c:v>-0.35300000000000004</c:v>
                </c:pt>
                <c:pt idx="317">
                  <c:v>-0.37700000000000006</c:v>
                </c:pt>
                <c:pt idx="318">
                  <c:v>-0.37200000000000005</c:v>
                </c:pt>
                <c:pt idx="319">
                  <c:v>-0.38600000000000007</c:v>
                </c:pt>
                <c:pt idx="320">
                  <c:v>-0.40400000000000008</c:v>
                </c:pt>
                <c:pt idx="321">
                  <c:v>-0.43200000000000005</c:v>
                </c:pt>
                <c:pt idx="322">
                  <c:v>-0.44900000000000001</c:v>
                </c:pt>
                <c:pt idx="323">
                  <c:v>-0.4850000000000001</c:v>
                </c:pt>
                <c:pt idx="324">
                  <c:v>-0.502</c:v>
                </c:pt>
                <c:pt idx="325">
                  <c:v>-0.52400000000000002</c:v>
                </c:pt>
                <c:pt idx="326">
                  <c:v>-0.55600000000000005</c:v>
                </c:pt>
                <c:pt idx="327">
                  <c:v>-0.59099999999999997</c:v>
                </c:pt>
                <c:pt idx="328">
                  <c:v>-0.63900000000000012</c:v>
                </c:pt>
                <c:pt idx="329">
                  <c:v>-0.64800000000000013</c:v>
                </c:pt>
                <c:pt idx="330">
                  <c:v>-0.67900000000000016</c:v>
                </c:pt>
                <c:pt idx="331">
                  <c:v>-0.70200000000000007</c:v>
                </c:pt>
                <c:pt idx="332">
                  <c:v>-0.72200000000000009</c:v>
                </c:pt>
                <c:pt idx="333">
                  <c:v>-0.77100000000000013</c:v>
                </c:pt>
                <c:pt idx="334">
                  <c:v>-0.80700000000000005</c:v>
                </c:pt>
                <c:pt idx="335">
                  <c:v>-0.83700000000000008</c:v>
                </c:pt>
                <c:pt idx="336">
                  <c:v>-0.88500000000000001</c:v>
                </c:pt>
                <c:pt idx="337">
                  <c:v>-0.93100000000000005</c:v>
                </c:pt>
                <c:pt idx="338">
                  <c:v>-0.98399999999999999</c:v>
                </c:pt>
                <c:pt idx="339">
                  <c:v>-1.0389999999999997</c:v>
                </c:pt>
                <c:pt idx="340">
                  <c:v>-1.093</c:v>
                </c:pt>
                <c:pt idx="341">
                  <c:v>-1.1579999999999997</c:v>
                </c:pt>
                <c:pt idx="342">
                  <c:v>-1.1950000000000001</c:v>
                </c:pt>
                <c:pt idx="343">
                  <c:v>-1.258</c:v>
                </c:pt>
                <c:pt idx="344">
                  <c:v>-1.33</c:v>
                </c:pt>
                <c:pt idx="345">
                  <c:v>-1.379</c:v>
                </c:pt>
                <c:pt idx="346">
                  <c:v>-1.4359999999999995</c:v>
                </c:pt>
                <c:pt idx="347">
                  <c:v>-1.498</c:v>
                </c:pt>
                <c:pt idx="348">
                  <c:v>-1.5489999999999997</c:v>
                </c:pt>
                <c:pt idx="349">
                  <c:v>-1.6020000000000001</c:v>
                </c:pt>
                <c:pt idx="350">
                  <c:v>-1.663</c:v>
                </c:pt>
                <c:pt idx="351">
                  <c:v>-1.728</c:v>
                </c:pt>
                <c:pt idx="352">
                  <c:v>-1.776</c:v>
                </c:pt>
                <c:pt idx="353">
                  <c:v>-1.8240000000000001</c:v>
                </c:pt>
                <c:pt idx="354">
                  <c:v>-1.877</c:v>
                </c:pt>
                <c:pt idx="355">
                  <c:v>-1.9350000000000001</c:v>
                </c:pt>
                <c:pt idx="356">
                  <c:v>-1.9880000000000002</c:v>
                </c:pt>
                <c:pt idx="357">
                  <c:v>-2.0449999999999999</c:v>
                </c:pt>
                <c:pt idx="358">
                  <c:v>-2.0880000000000001</c:v>
                </c:pt>
                <c:pt idx="359">
                  <c:v>-2.1269999999999998</c:v>
                </c:pt>
                <c:pt idx="360">
                  <c:v>-2.1759999999999997</c:v>
                </c:pt>
                <c:pt idx="361">
                  <c:v>-2.2159999999999997</c:v>
                </c:pt>
                <c:pt idx="362">
                  <c:v>-2.2629999999999999</c:v>
                </c:pt>
                <c:pt idx="363">
                  <c:v>-2.3149999999999995</c:v>
                </c:pt>
                <c:pt idx="364">
                  <c:v>-2.3309999999999995</c:v>
                </c:pt>
                <c:pt idx="365">
                  <c:v>-2.3729999999999998</c:v>
                </c:pt>
                <c:pt idx="366">
                  <c:v>-2.4079999999999999</c:v>
                </c:pt>
                <c:pt idx="367">
                  <c:v>-2.4430000000000001</c:v>
                </c:pt>
                <c:pt idx="368">
                  <c:v>-2.4729999999999994</c:v>
                </c:pt>
                <c:pt idx="369">
                  <c:v>-2.4989999999999997</c:v>
                </c:pt>
                <c:pt idx="370">
                  <c:v>-2.5389999999999997</c:v>
                </c:pt>
                <c:pt idx="371">
                  <c:v>-2.5670000000000002</c:v>
                </c:pt>
                <c:pt idx="372">
                  <c:v>-2.5840000000000001</c:v>
                </c:pt>
                <c:pt idx="373">
                  <c:v>-2.6230000000000002</c:v>
                </c:pt>
                <c:pt idx="374">
                  <c:v>-2.641</c:v>
                </c:pt>
                <c:pt idx="375">
                  <c:v>-2.6789999999999998</c:v>
                </c:pt>
                <c:pt idx="376">
                  <c:v>-2.7159999999999997</c:v>
                </c:pt>
                <c:pt idx="377">
                  <c:v>-2.7410000000000001</c:v>
                </c:pt>
                <c:pt idx="378">
                  <c:v>-2.7800000000000002</c:v>
                </c:pt>
                <c:pt idx="379">
                  <c:v>-2.8139999999999996</c:v>
                </c:pt>
                <c:pt idx="380">
                  <c:v>-2.8479999999999999</c:v>
                </c:pt>
                <c:pt idx="381">
                  <c:v>-2.8959999999999995</c:v>
                </c:pt>
                <c:pt idx="382">
                  <c:v>-2.9519999999999995</c:v>
                </c:pt>
                <c:pt idx="383">
                  <c:v>-3.0159999999999996</c:v>
                </c:pt>
                <c:pt idx="384">
                  <c:v>-3.0470000000000002</c:v>
                </c:pt>
                <c:pt idx="385">
                  <c:v>-3.1040000000000001</c:v>
                </c:pt>
                <c:pt idx="386">
                  <c:v>-3.1669999999999998</c:v>
                </c:pt>
                <c:pt idx="387">
                  <c:v>-3.22</c:v>
                </c:pt>
                <c:pt idx="388">
                  <c:v>-3.2829999999999999</c:v>
                </c:pt>
                <c:pt idx="389">
                  <c:v>-3.3499999999999996</c:v>
                </c:pt>
                <c:pt idx="390">
                  <c:v>-3.4209999999999998</c:v>
                </c:pt>
                <c:pt idx="391">
                  <c:v>-3.4859999999999998</c:v>
                </c:pt>
                <c:pt idx="392">
                  <c:v>-3.6070000000000002</c:v>
                </c:pt>
                <c:pt idx="393">
                  <c:v>-3.7359999999999998</c:v>
                </c:pt>
                <c:pt idx="394">
                  <c:v>-3.8489999999999998</c:v>
                </c:pt>
                <c:pt idx="395">
                  <c:v>-3.9749999999999996</c:v>
                </c:pt>
                <c:pt idx="396">
                  <c:v>-4.1149999999999993</c:v>
                </c:pt>
                <c:pt idx="397">
                  <c:v>-4.2430000000000003</c:v>
                </c:pt>
                <c:pt idx="398">
                  <c:v>-4.383</c:v>
                </c:pt>
                <c:pt idx="399">
                  <c:v>-4.5179999999999989</c:v>
                </c:pt>
                <c:pt idx="400">
                  <c:v>-4.645999999999999</c:v>
                </c:pt>
                <c:pt idx="401">
                  <c:v>-4.722999999999999</c:v>
                </c:pt>
                <c:pt idx="402">
                  <c:v>-4.8179999999999987</c:v>
                </c:pt>
                <c:pt idx="403">
                  <c:v>-4.9429999999999996</c:v>
                </c:pt>
                <c:pt idx="404">
                  <c:v>-5.0629999999999988</c:v>
                </c:pt>
                <c:pt idx="405">
                  <c:v>-5.1819999999999995</c:v>
                </c:pt>
                <c:pt idx="406">
                  <c:v>-5.31</c:v>
                </c:pt>
                <c:pt idx="407">
                  <c:v>-5.471000000000001</c:v>
                </c:pt>
                <c:pt idx="408">
                  <c:v>-5.6529999999999987</c:v>
                </c:pt>
                <c:pt idx="409">
                  <c:v>-5.859</c:v>
                </c:pt>
                <c:pt idx="410">
                  <c:v>-6.0720000000000001</c:v>
                </c:pt>
                <c:pt idx="411">
                  <c:v>-6.3159999999999989</c:v>
                </c:pt>
                <c:pt idx="412">
                  <c:v>-6.59</c:v>
                </c:pt>
                <c:pt idx="413">
                  <c:v>-6.8669999999999991</c:v>
                </c:pt>
                <c:pt idx="414">
                  <c:v>-7.1769999999999996</c:v>
                </c:pt>
                <c:pt idx="415">
                  <c:v>-7.5739999999999998</c:v>
                </c:pt>
                <c:pt idx="416">
                  <c:v>-7.8090000000000002</c:v>
                </c:pt>
                <c:pt idx="417">
                  <c:v>-8.34</c:v>
                </c:pt>
                <c:pt idx="418">
                  <c:v>-8.9460000000000015</c:v>
                </c:pt>
                <c:pt idx="419">
                  <c:v>-9.6830000000000016</c:v>
                </c:pt>
                <c:pt idx="420">
                  <c:v>-10.479000000000001</c:v>
                </c:pt>
                <c:pt idx="421">
                  <c:v>-11.370000000000001</c:v>
                </c:pt>
                <c:pt idx="422">
                  <c:v>-12.29</c:v>
                </c:pt>
                <c:pt idx="423">
                  <c:v>-13.165000000000001</c:v>
                </c:pt>
                <c:pt idx="424">
                  <c:v>-14.07</c:v>
                </c:pt>
                <c:pt idx="425">
                  <c:v>-15.065000000000001</c:v>
                </c:pt>
                <c:pt idx="426">
                  <c:v>-15.713000000000001</c:v>
                </c:pt>
                <c:pt idx="427">
                  <c:v>-16.234999999999999</c:v>
                </c:pt>
                <c:pt idx="428">
                  <c:v>-16.681000000000001</c:v>
                </c:pt>
                <c:pt idx="429">
                  <c:v>-16.992999999999995</c:v>
                </c:pt>
                <c:pt idx="430">
                  <c:v>-17.178000000000001</c:v>
                </c:pt>
                <c:pt idx="431">
                  <c:v>-17.398</c:v>
                </c:pt>
                <c:pt idx="432">
                  <c:v>-17.561</c:v>
                </c:pt>
                <c:pt idx="433">
                  <c:v>-17.623999999999999</c:v>
                </c:pt>
                <c:pt idx="434">
                  <c:v>-17.675999999999995</c:v>
                </c:pt>
                <c:pt idx="435">
                  <c:v>-17.687000000000001</c:v>
                </c:pt>
                <c:pt idx="436">
                  <c:v>-17.728000000000002</c:v>
                </c:pt>
                <c:pt idx="437">
                  <c:v>-17.696999999999999</c:v>
                </c:pt>
                <c:pt idx="438">
                  <c:v>-17.651000000000003</c:v>
                </c:pt>
                <c:pt idx="439">
                  <c:v>-17.558</c:v>
                </c:pt>
                <c:pt idx="440">
                  <c:v>-17.427</c:v>
                </c:pt>
                <c:pt idx="441">
                  <c:v>-17.227</c:v>
                </c:pt>
                <c:pt idx="442">
                  <c:v>-17.026</c:v>
                </c:pt>
                <c:pt idx="443">
                  <c:v>-16.806000000000001</c:v>
                </c:pt>
                <c:pt idx="444">
                  <c:v>-16.555</c:v>
                </c:pt>
                <c:pt idx="445">
                  <c:v>-16.251000000000001</c:v>
                </c:pt>
                <c:pt idx="446">
                  <c:v>-15.933</c:v>
                </c:pt>
                <c:pt idx="447">
                  <c:v>-15.611000000000001</c:v>
                </c:pt>
                <c:pt idx="448">
                  <c:v>-15.228999999999999</c:v>
                </c:pt>
                <c:pt idx="449">
                  <c:v>-14.807</c:v>
                </c:pt>
                <c:pt idx="450">
                  <c:v>-14.412000000000003</c:v>
                </c:pt>
                <c:pt idx="451">
                  <c:v>-13.958</c:v>
                </c:pt>
                <c:pt idx="452">
                  <c:v>-13.465000000000002</c:v>
                </c:pt>
                <c:pt idx="453">
                  <c:v>-12.93</c:v>
                </c:pt>
                <c:pt idx="454">
                  <c:v>-12.350000000000001</c:v>
                </c:pt>
                <c:pt idx="455">
                  <c:v>-11.745999999999999</c:v>
                </c:pt>
                <c:pt idx="456">
                  <c:v>-11.114000000000001</c:v>
                </c:pt>
                <c:pt idx="457">
                  <c:v>-10.419</c:v>
                </c:pt>
                <c:pt idx="458">
                  <c:v>-9.7039999999999988</c:v>
                </c:pt>
                <c:pt idx="459">
                  <c:v>-8.9780000000000015</c:v>
                </c:pt>
                <c:pt idx="460">
                  <c:v>-8.2260000000000009</c:v>
                </c:pt>
                <c:pt idx="461">
                  <c:v>-7.471000000000001</c:v>
                </c:pt>
                <c:pt idx="462">
                  <c:v>-6.6949999999999994</c:v>
                </c:pt>
                <c:pt idx="463">
                  <c:v>-5.9210000000000003</c:v>
                </c:pt>
                <c:pt idx="464">
                  <c:v>-5.1679999999999993</c:v>
                </c:pt>
                <c:pt idx="465">
                  <c:v>-4.415</c:v>
                </c:pt>
                <c:pt idx="466">
                  <c:v>-3.72</c:v>
                </c:pt>
                <c:pt idx="467">
                  <c:v>-3.0640000000000001</c:v>
                </c:pt>
                <c:pt idx="468">
                  <c:v>-2.4359999999999995</c:v>
                </c:pt>
                <c:pt idx="469">
                  <c:v>-1.8819999999999997</c:v>
                </c:pt>
                <c:pt idx="470">
                  <c:v>-1.4119999999999995</c:v>
                </c:pt>
                <c:pt idx="471">
                  <c:v>-1.028</c:v>
                </c:pt>
                <c:pt idx="472">
                  <c:v>-0.72400000000000009</c:v>
                </c:pt>
                <c:pt idx="473">
                  <c:v>-0.49800000000000005</c:v>
                </c:pt>
                <c:pt idx="474">
                  <c:v>-0.34500000000000003</c:v>
                </c:pt>
                <c:pt idx="475">
                  <c:v>-0.22500000000000001</c:v>
                </c:pt>
                <c:pt idx="476">
                  <c:v>-0.14900000000000002</c:v>
                </c:pt>
                <c:pt idx="477">
                  <c:v>-0.113</c:v>
                </c:pt>
                <c:pt idx="478">
                  <c:v>-9.2000000000000026E-2</c:v>
                </c:pt>
                <c:pt idx="479">
                  <c:v>-8.8000000000000023E-2</c:v>
                </c:pt>
                <c:pt idx="480">
                  <c:v>-8.6000000000000021E-2</c:v>
                </c:pt>
                <c:pt idx="481">
                  <c:v>-7.3999999999999996E-2</c:v>
                </c:pt>
                <c:pt idx="482">
                  <c:v>-5.9000000000000004E-2</c:v>
                </c:pt>
                <c:pt idx="483">
                  <c:v>-5.3999999999999999E-2</c:v>
                </c:pt>
                <c:pt idx="484">
                  <c:v>-5.7000000000000009E-2</c:v>
                </c:pt>
                <c:pt idx="485">
                  <c:v>-5.3000000000000005E-2</c:v>
                </c:pt>
                <c:pt idx="486">
                  <c:v>-5.1999999999999998E-2</c:v>
                </c:pt>
                <c:pt idx="487">
                  <c:v>-5.1999999999999998E-2</c:v>
                </c:pt>
                <c:pt idx="488">
                  <c:v>-4.5000000000000005E-2</c:v>
                </c:pt>
                <c:pt idx="489">
                  <c:v>-4.3999999999999997E-2</c:v>
                </c:pt>
                <c:pt idx="490">
                  <c:v>-5.3999999999999999E-2</c:v>
                </c:pt>
                <c:pt idx="491">
                  <c:v>-5.6000000000000001E-2</c:v>
                </c:pt>
                <c:pt idx="492">
                  <c:v>-4.7000000000000007E-2</c:v>
                </c:pt>
                <c:pt idx="493">
                  <c:v>-4.0000000000000008E-2</c:v>
                </c:pt>
                <c:pt idx="494">
                  <c:v>-4.3000000000000003E-2</c:v>
                </c:pt>
                <c:pt idx="495">
                  <c:v>-4.9000000000000009E-2</c:v>
                </c:pt>
                <c:pt idx="496">
                  <c:v>-5.5000000000000007E-2</c:v>
                </c:pt>
                <c:pt idx="497">
                  <c:v>-5.9000000000000004E-2</c:v>
                </c:pt>
                <c:pt idx="498">
                  <c:v>-6.1000000000000006E-2</c:v>
                </c:pt>
                <c:pt idx="499">
                  <c:v>-6.2000000000000006E-2</c:v>
                </c:pt>
                <c:pt idx="500">
                  <c:v>-6.5000000000000002E-2</c:v>
                </c:pt>
                <c:pt idx="501">
                  <c:v>-6.8000000000000019E-2</c:v>
                </c:pt>
                <c:pt idx="502">
                  <c:v>-6.7000000000000004E-2</c:v>
                </c:pt>
                <c:pt idx="503">
                  <c:v>-6.6000000000000003E-2</c:v>
                </c:pt>
                <c:pt idx="504">
                  <c:v>-6.5000000000000002E-2</c:v>
                </c:pt>
                <c:pt idx="505">
                  <c:v>-6.2000000000000006E-2</c:v>
                </c:pt>
                <c:pt idx="506">
                  <c:v>-6.1000000000000006E-2</c:v>
                </c:pt>
                <c:pt idx="507">
                  <c:v>-6.2000000000000006E-2</c:v>
                </c:pt>
                <c:pt idx="508">
                  <c:v>-6.4000000000000015E-2</c:v>
                </c:pt>
                <c:pt idx="509">
                  <c:v>-6.900000000000002E-2</c:v>
                </c:pt>
                <c:pt idx="510">
                  <c:v>-8.0000000000000016E-2</c:v>
                </c:pt>
                <c:pt idx="511">
                  <c:v>-8.6000000000000021E-2</c:v>
                </c:pt>
                <c:pt idx="512">
                  <c:v>-8.4000000000000019E-2</c:v>
                </c:pt>
                <c:pt idx="513">
                  <c:v>-8.5000000000000006E-2</c:v>
                </c:pt>
                <c:pt idx="514">
                  <c:v>-9.1000000000000025E-2</c:v>
                </c:pt>
                <c:pt idx="515">
                  <c:v>-8.9000000000000037E-2</c:v>
                </c:pt>
                <c:pt idx="516">
                  <c:v>-8.6000000000000021E-2</c:v>
                </c:pt>
                <c:pt idx="517">
                  <c:v>-9.1000000000000025E-2</c:v>
                </c:pt>
                <c:pt idx="518">
                  <c:v>-9.5000000000000015E-2</c:v>
                </c:pt>
                <c:pt idx="519">
                  <c:v>-9.3000000000000041E-2</c:v>
                </c:pt>
                <c:pt idx="520">
                  <c:v>-9.1000000000000025E-2</c:v>
                </c:pt>
                <c:pt idx="521">
                  <c:v>-9.2000000000000026E-2</c:v>
                </c:pt>
                <c:pt idx="522">
                  <c:v>-9.0000000000000011E-2</c:v>
                </c:pt>
                <c:pt idx="523">
                  <c:v>-9.5000000000000015E-2</c:v>
                </c:pt>
                <c:pt idx="524">
                  <c:v>-0.111</c:v>
                </c:pt>
                <c:pt idx="525">
                  <c:v>-0.11600000000000002</c:v>
                </c:pt>
                <c:pt idx="526">
                  <c:v>-0.10900000000000001</c:v>
                </c:pt>
                <c:pt idx="527">
                  <c:v>-0.115</c:v>
                </c:pt>
                <c:pt idx="528">
                  <c:v>-0.12300000000000001</c:v>
                </c:pt>
                <c:pt idx="529">
                  <c:v>-0.12300000000000001</c:v>
                </c:pt>
                <c:pt idx="530">
                  <c:v>-0.12300000000000001</c:v>
                </c:pt>
                <c:pt idx="531">
                  <c:v>-0.12200000000000001</c:v>
                </c:pt>
                <c:pt idx="532">
                  <c:v>-0.11600000000000002</c:v>
                </c:pt>
                <c:pt idx="533">
                  <c:v>-0.111</c:v>
                </c:pt>
                <c:pt idx="534">
                  <c:v>-0.10600000000000001</c:v>
                </c:pt>
                <c:pt idx="535">
                  <c:v>-0.10600000000000001</c:v>
                </c:pt>
                <c:pt idx="536">
                  <c:v>-9.4000000000000014E-2</c:v>
                </c:pt>
                <c:pt idx="537">
                  <c:v>-9.1000000000000025E-2</c:v>
                </c:pt>
                <c:pt idx="538">
                  <c:v>-0.1</c:v>
                </c:pt>
                <c:pt idx="539">
                  <c:v>-0.11</c:v>
                </c:pt>
                <c:pt idx="540">
                  <c:v>-0.112</c:v>
                </c:pt>
                <c:pt idx="541">
                  <c:v>-0.10900000000000001</c:v>
                </c:pt>
                <c:pt idx="542">
                  <c:v>-0.10800000000000001</c:v>
                </c:pt>
                <c:pt idx="543">
                  <c:v>-0.10500000000000001</c:v>
                </c:pt>
                <c:pt idx="544">
                  <c:v>-0.10500000000000001</c:v>
                </c:pt>
                <c:pt idx="545">
                  <c:v>-0.10900000000000001</c:v>
                </c:pt>
                <c:pt idx="546">
                  <c:v>-0.111</c:v>
                </c:pt>
                <c:pt idx="547">
                  <c:v>-0.11799999999999998</c:v>
                </c:pt>
                <c:pt idx="548">
                  <c:v>-0.12200000000000001</c:v>
                </c:pt>
                <c:pt idx="549">
                  <c:v>-0.126</c:v>
                </c:pt>
                <c:pt idx="550">
                  <c:v>-0.12200000000000001</c:v>
                </c:pt>
                <c:pt idx="551">
                  <c:v>-0.12100000000000001</c:v>
                </c:pt>
                <c:pt idx="552">
                  <c:v>-0.129</c:v>
                </c:pt>
                <c:pt idx="553">
                  <c:v>-0.13</c:v>
                </c:pt>
                <c:pt idx="554">
                  <c:v>-0.12400000000000001</c:v>
                </c:pt>
                <c:pt idx="555">
                  <c:v>-0.115</c:v>
                </c:pt>
                <c:pt idx="556">
                  <c:v>-9.8000000000000018E-2</c:v>
                </c:pt>
                <c:pt idx="557">
                  <c:v>-8.6000000000000021E-2</c:v>
                </c:pt>
                <c:pt idx="558">
                  <c:v>-8.2000000000000003E-2</c:v>
                </c:pt>
                <c:pt idx="559">
                  <c:v>-8.5000000000000006E-2</c:v>
                </c:pt>
                <c:pt idx="560">
                  <c:v>-7.8000000000000014E-2</c:v>
                </c:pt>
                <c:pt idx="561">
                  <c:v>-6.6000000000000003E-2</c:v>
                </c:pt>
                <c:pt idx="562">
                  <c:v>-6.3E-2</c:v>
                </c:pt>
                <c:pt idx="563">
                  <c:v>-6.0000000000000005E-2</c:v>
                </c:pt>
                <c:pt idx="564">
                  <c:v>-5.1999999999999998E-2</c:v>
                </c:pt>
                <c:pt idx="565">
                  <c:v>-5.1000000000000004E-2</c:v>
                </c:pt>
                <c:pt idx="566">
                  <c:v>-5.6000000000000001E-2</c:v>
                </c:pt>
                <c:pt idx="567">
                  <c:v>-5.7000000000000009E-2</c:v>
                </c:pt>
                <c:pt idx="568">
                  <c:v>-4.9000000000000009E-2</c:v>
                </c:pt>
                <c:pt idx="569">
                  <c:v>-4.3999999999999997E-2</c:v>
                </c:pt>
                <c:pt idx="570">
                  <c:v>-3.6999999999999998E-2</c:v>
                </c:pt>
                <c:pt idx="571">
                  <c:v>-3.6999999999999998E-2</c:v>
                </c:pt>
                <c:pt idx="572">
                  <c:v>-4.3000000000000003E-2</c:v>
                </c:pt>
                <c:pt idx="573">
                  <c:v>-4.1000000000000002E-2</c:v>
                </c:pt>
                <c:pt idx="574">
                  <c:v>-3.2000000000000008E-2</c:v>
                </c:pt>
                <c:pt idx="575">
                  <c:v>-2.8000000000000001E-2</c:v>
                </c:pt>
                <c:pt idx="576">
                  <c:v>-2.1999999999999999E-2</c:v>
                </c:pt>
                <c:pt idx="577">
                  <c:v>-2.5999999999999999E-2</c:v>
                </c:pt>
                <c:pt idx="578">
                  <c:v>-2.7000000000000003E-2</c:v>
                </c:pt>
                <c:pt idx="579">
                  <c:v>-2.5999999999999999E-2</c:v>
                </c:pt>
                <c:pt idx="580">
                  <c:v>-2.3E-2</c:v>
                </c:pt>
                <c:pt idx="581">
                  <c:v>-2.4E-2</c:v>
                </c:pt>
                <c:pt idx="582">
                  <c:v>-2.5999999999999999E-2</c:v>
                </c:pt>
                <c:pt idx="583">
                  <c:v>-2.1000000000000005E-2</c:v>
                </c:pt>
                <c:pt idx="584">
                  <c:v>-1.2999999999999998E-2</c:v>
                </c:pt>
                <c:pt idx="585">
                  <c:v>-1.2E-2</c:v>
                </c:pt>
                <c:pt idx="586">
                  <c:v>-1.2999999999999998E-2</c:v>
                </c:pt>
                <c:pt idx="587">
                  <c:v>-1.7000000000000001E-2</c:v>
                </c:pt>
                <c:pt idx="588">
                  <c:v>-1.7000000000000001E-2</c:v>
                </c:pt>
                <c:pt idx="589">
                  <c:v>-1.0999999999999998E-2</c:v>
                </c:pt>
                <c:pt idx="590" formatCode="0.00E+00">
                  <c:v>-9.7020000000000023E-3</c:v>
                </c:pt>
                <c:pt idx="591" formatCode="0.00E+00">
                  <c:v>-8.7479999999999988E-3</c:v>
                </c:pt>
                <c:pt idx="592">
                  <c:v>-1.0999999999999998E-2</c:v>
                </c:pt>
                <c:pt idx="593">
                  <c:v>-2.0000000000000004E-2</c:v>
                </c:pt>
                <c:pt idx="594">
                  <c:v>-2.1000000000000005E-2</c:v>
                </c:pt>
                <c:pt idx="595">
                  <c:v>-1.6000000000000004E-2</c:v>
                </c:pt>
                <c:pt idx="596">
                  <c:v>-1.4E-2</c:v>
                </c:pt>
                <c:pt idx="597">
                  <c:v>-1.2E-2</c:v>
                </c:pt>
                <c:pt idx="598">
                  <c:v>-1.0999999999999998E-2</c:v>
                </c:pt>
                <c:pt idx="599" formatCode="0.00E+00">
                  <c:v>-4.4910000000000011E-3</c:v>
                </c:pt>
                <c:pt idx="600" formatCode="0.00E+00">
                  <c:v>-1.8800000000000002E-4</c:v>
                </c:pt>
                <c:pt idx="601" formatCode="0.00E+00">
                  <c:v>1.6139999999999999E-4</c:v>
                </c:pt>
                <c:pt idx="602" formatCode="0.00E+00">
                  <c:v>6.9760000000000022E-3</c:v>
                </c:pt>
                <c:pt idx="603">
                  <c:v>1.2999999999999998E-2</c:v>
                </c:pt>
                <c:pt idx="604">
                  <c:v>1.2999999999999998E-2</c:v>
                </c:pt>
                <c:pt idx="605" formatCode="0.00E+00">
                  <c:v>7.0270000000000003E-3</c:v>
                </c:pt>
                <c:pt idx="606" formatCode="0.00E+00">
                  <c:v>6.9320000000000015E-3</c:v>
                </c:pt>
                <c:pt idx="607" formatCode="0.00E+00">
                  <c:v>3.8430000000000005E-3</c:v>
                </c:pt>
                <c:pt idx="608">
                  <c:v>-1.6000000000000004E-2</c:v>
                </c:pt>
                <c:pt idx="609">
                  <c:v>-2.1999999999999999E-2</c:v>
                </c:pt>
                <c:pt idx="610">
                  <c:v>-1.2E-2</c:v>
                </c:pt>
                <c:pt idx="611">
                  <c:v>-1.2999999999999998E-2</c:v>
                </c:pt>
                <c:pt idx="612">
                  <c:v>-1.4999999999999998E-2</c:v>
                </c:pt>
                <c:pt idx="613">
                  <c:v>-1.7000000000000001E-2</c:v>
                </c:pt>
                <c:pt idx="614">
                  <c:v>-1.7999999999999999E-2</c:v>
                </c:pt>
                <c:pt idx="615">
                  <c:v>-2.1000000000000005E-2</c:v>
                </c:pt>
                <c:pt idx="616">
                  <c:v>-1.6000000000000004E-2</c:v>
                </c:pt>
                <c:pt idx="617" formatCode="0.00E+00">
                  <c:v>-3.8070000000000005E-3</c:v>
                </c:pt>
                <c:pt idx="618" formatCode="0.00E+00">
                  <c:v>-7.4240000000000009E-3</c:v>
                </c:pt>
                <c:pt idx="619">
                  <c:v>-1.6000000000000004E-2</c:v>
                </c:pt>
                <c:pt idx="620">
                  <c:v>-1.6000000000000004E-2</c:v>
                </c:pt>
                <c:pt idx="621">
                  <c:v>-1.6000000000000004E-2</c:v>
                </c:pt>
                <c:pt idx="622">
                  <c:v>-1.9000000000000003E-2</c:v>
                </c:pt>
                <c:pt idx="623">
                  <c:v>-1.4999999999999998E-2</c:v>
                </c:pt>
                <c:pt idx="624">
                  <c:v>-1.2E-2</c:v>
                </c:pt>
                <c:pt idx="625">
                  <c:v>-1.0999999999999998E-2</c:v>
                </c:pt>
                <c:pt idx="626" formatCode="0.00E+00">
                  <c:v>-9.3640000000000025E-3</c:v>
                </c:pt>
                <c:pt idx="627" formatCode="0.00E+00">
                  <c:v>-6.4030000000000007E-3</c:v>
                </c:pt>
                <c:pt idx="628" formatCode="0.00E+00">
                  <c:v>-6.0530000000000011E-3</c:v>
                </c:pt>
                <c:pt idx="629">
                  <c:v>-1.0000000000000002E-2</c:v>
                </c:pt>
                <c:pt idx="630" formatCode="0.00E+00">
                  <c:v>-6.4690000000000008E-3</c:v>
                </c:pt>
                <c:pt idx="631" formatCode="0.00E+00">
                  <c:v>4.9420000000000011E-3</c:v>
                </c:pt>
                <c:pt idx="632" formatCode="0.00E+00">
                  <c:v>8.6100000000000031E-3</c:v>
                </c:pt>
                <c:pt idx="633" formatCode="0.00E+00">
                  <c:v>8.7570000000000026E-3</c:v>
                </c:pt>
                <c:pt idx="634" formatCode="0.00E+00">
                  <c:v>6.4140000000000004E-3</c:v>
                </c:pt>
                <c:pt idx="635" formatCode="0.00E+00">
                  <c:v>8.634000000000001E-3</c:v>
                </c:pt>
                <c:pt idx="636" formatCode="0.00E+00">
                  <c:v>8.7810000000000006E-3</c:v>
                </c:pt>
                <c:pt idx="637" formatCode="0.00E+00">
                  <c:v>8.7479999999999988E-3</c:v>
                </c:pt>
                <c:pt idx="638" formatCode="0.00E+00">
                  <c:v>7.3949999999999997E-3</c:v>
                </c:pt>
                <c:pt idx="639" formatCode="0.00E+00">
                  <c:v>3.5150000000000003E-4</c:v>
                </c:pt>
                <c:pt idx="640" formatCode="0.00E+00">
                  <c:v>-3.8530000000000005E-3</c:v>
                </c:pt>
                <c:pt idx="641" formatCode="0.00E+00">
                  <c:v>9.8670000000000029E-4</c:v>
                </c:pt>
                <c:pt idx="642" formatCode="0.00E+00">
                  <c:v>2.4850000000000002E-3</c:v>
                </c:pt>
                <c:pt idx="643" formatCode="0.00E+00">
                  <c:v>1.7870000000000002E-3</c:v>
                </c:pt>
                <c:pt idx="644" formatCode="0.00E+00">
                  <c:v>2.8400000000000005E-3</c:v>
                </c:pt>
                <c:pt idx="645" formatCode="0.00E+00">
                  <c:v>8.0780000000000001E-3</c:v>
                </c:pt>
                <c:pt idx="646" formatCode="0.00E+00">
                  <c:v>6.6779999999999999E-3</c:v>
                </c:pt>
                <c:pt idx="647" formatCode="0.00E+00">
                  <c:v>3.2080000000000008E-3</c:v>
                </c:pt>
                <c:pt idx="648" formatCode="0.00E+00">
                  <c:v>-3.6080000000000005E-3</c:v>
                </c:pt>
                <c:pt idx="649" formatCode="0.00E+00">
                  <c:v>-8.0960000000000008E-3</c:v>
                </c:pt>
                <c:pt idx="650" formatCode="0.00E+00">
                  <c:v>-6.6890000000000005E-3</c:v>
                </c:pt>
                <c:pt idx="651" formatCode="0.00E+00">
                  <c:v>-5.6119999999999998E-3</c:v>
                </c:pt>
                <c:pt idx="652" formatCode="0.00E+00">
                  <c:v>-8.099000000000002E-3</c:v>
                </c:pt>
                <c:pt idx="653">
                  <c:v>-1.0999999999999998E-2</c:v>
                </c:pt>
                <c:pt idx="654" formatCode="0.00E+00">
                  <c:v>-9.472000000000003E-3</c:v>
                </c:pt>
                <c:pt idx="655" formatCode="0.00E+00">
                  <c:v>-6.1010000000000005E-3</c:v>
                </c:pt>
                <c:pt idx="656" formatCode="0.00E+00">
                  <c:v>-3.8480000000000003E-3</c:v>
                </c:pt>
                <c:pt idx="657" formatCode="0.00E+00">
                  <c:v>-1.1789999999999999E-3</c:v>
                </c:pt>
                <c:pt idx="658" formatCode="0.00E+00">
                  <c:v>4.7420000000000009E-4</c:v>
                </c:pt>
                <c:pt idx="659" formatCode="0.00E+00">
                  <c:v>6.2730000000000008E-3</c:v>
                </c:pt>
                <c:pt idx="660" formatCode="0.00E+00">
                  <c:v>5.5529999999999998E-3</c:v>
                </c:pt>
                <c:pt idx="661" formatCode="0.00E+00">
                  <c:v>-2.4510000000000001E-3</c:v>
                </c:pt>
                <c:pt idx="662" formatCode="0.00E+00">
                  <c:v>-4.1879999999999999E-3</c:v>
                </c:pt>
                <c:pt idx="663" formatCode="0.00E+00">
                  <c:v>-6.5200000000000006E-3</c:v>
                </c:pt>
                <c:pt idx="664">
                  <c:v>-1.0999999999999998E-2</c:v>
                </c:pt>
                <c:pt idx="665" formatCode="0.00E+00">
                  <c:v>-6.0689999999999997E-3</c:v>
                </c:pt>
                <c:pt idx="666" formatCode="0.00E+00">
                  <c:v>-2.6080000000000005E-3</c:v>
                </c:pt>
                <c:pt idx="667" formatCode="0.00E+00">
                  <c:v>-7.9770000000000015E-3</c:v>
                </c:pt>
                <c:pt idx="668">
                  <c:v>-1.2999999999999998E-2</c:v>
                </c:pt>
                <c:pt idx="669" formatCode="0.00E+00">
                  <c:v>-8.4740000000000021E-4</c:v>
                </c:pt>
                <c:pt idx="670" formatCode="0.00E+00">
                  <c:v>8.1620000000000043E-3</c:v>
                </c:pt>
                <c:pt idx="671" formatCode="0.00E+00">
                  <c:v>6.0760000000000007E-3</c:v>
                </c:pt>
                <c:pt idx="672" formatCode="0.00E+00">
                  <c:v>8.0150000000000013E-3</c:v>
                </c:pt>
                <c:pt idx="673">
                  <c:v>1.2E-2</c:v>
                </c:pt>
                <c:pt idx="674" formatCode="0.00E+00">
                  <c:v>7.6449999999999999E-3</c:v>
                </c:pt>
                <c:pt idx="675" formatCode="0.00E+00">
                  <c:v>2.8960000000000001E-3</c:v>
                </c:pt>
                <c:pt idx="676">
                  <c:v>-1.0999999999999998E-2</c:v>
                </c:pt>
                <c:pt idx="677">
                  <c:v>-1.7000000000000001E-2</c:v>
                </c:pt>
                <c:pt idx="678">
                  <c:v>-1.2E-2</c:v>
                </c:pt>
                <c:pt idx="679">
                  <c:v>-1.0000000000000002E-2</c:v>
                </c:pt>
                <c:pt idx="680" formatCode="0.00E+00">
                  <c:v>-9.7700000000000026E-3</c:v>
                </c:pt>
                <c:pt idx="681">
                  <c:v>-1.0000000000000002E-2</c:v>
                </c:pt>
                <c:pt idx="682" formatCode="0.00E+00">
                  <c:v>-7.5640000000000004E-3</c:v>
                </c:pt>
                <c:pt idx="683" formatCode="0.00E+00">
                  <c:v>-7.9730000000000009E-3</c:v>
                </c:pt>
                <c:pt idx="684" formatCode="0.00E+00">
                  <c:v>-6.607E-3</c:v>
                </c:pt>
                <c:pt idx="685" formatCode="0.00E+00">
                  <c:v>9.976000000000004E-4</c:v>
                </c:pt>
                <c:pt idx="686" formatCode="0.00E+00">
                  <c:v>-1.9290000000000002E-3</c:v>
                </c:pt>
                <c:pt idx="687">
                  <c:v>-1.2999999999999998E-2</c:v>
                </c:pt>
                <c:pt idx="688">
                  <c:v>-1.0999999999999998E-2</c:v>
                </c:pt>
                <c:pt idx="689" formatCode="0.00E+00">
                  <c:v>-9.7790000000000012E-3</c:v>
                </c:pt>
                <c:pt idx="690" formatCode="0.00E+00">
                  <c:v>-9.1440000000000011E-3</c:v>
                </c:pt>
                <c:pt idx="691" formatCode="0.00E+00">
                  <c:v>1.3209999999999999E-3</c:v>
                </c:pt>
                <c:pt idx="692" formatCode="0.00E+00">
                  <c:v>8.1080000000000006E-3</c:v>
                </c:pt>
                <c:pt idx="693" formatCode="0.00E+00">
                  <c:v>6.3140000000000002E-3</c:v>
                </c:pt>
                <c:pt idx="694" formatCode="0.00E+00">
                  <c:v>-4.1510000000000016E-7</c:v>
                </c:pt>
                <c:pt idx="695" formatCode="0.00E+00">
                  <c:v>-3.9090000000000001E-3</c:v>
                </c:pt>
                <c:pt idx="696" formatCode="0.00E+00">
                  <c:v>-8.5880000000000001E-3</c:v>
                </c:pt>
                <c:pt idx="697">
                  <c:v>-1.0000000000000002E-2</c:v>
                </c:pt>
                <c:pt idx="698">
                  <c:v>-1.2E-2</c:v>
                </c:pt>
                <c:pt idx="699">
                  <c:v>-2.1999999999999999E-2</c:v>
                </c:pt>
                <c:pt idx="700">
                  <c:v>-3.5999999999999997E-2</c:v>
                </c:pt>
                <c:pt idx="701">
                  <c:v>-2.9000000000000001E-2</c:v>
                </c:pt>
                <c:pt idx="702">
                  <c:v>-1.6000000000000004E-2</c:v>
                </c:pt>
                <c:pt idx="703" formatCode="0.00E+00">
                  <c:v>-7.7930000000000004E-3</c:v>
                </c:pt>
                <c:pt idx="704" formatCode="0.00E+00">
                  <c:v>-2.3869999999999998E-3</c:v>
                </c:pt>
                <c:pt idx="705" formatCode="0.00E+00">
                  <c:v>-3.9600000000000008E-3</c:v>
                </c:pt>
                <c:pt idx="706" formatCode="0.00E+00">
                  <c:v>-3.496E-3</c:v>
                </c:pt>
                <c:pt idx="707" formatCode="0.00E+00">
                  <c:v>6.2580000000000005E-3</c:v>
                </c:pt>
                <c:pt idx="708">
                  <c:v>1.4999999999999998E-2</c:v>
                </c:pt>
                <c:pt idx="709">
                  <c:v>2.5000000000000001E-2</c:v>
                </c:pt>
                <c:pt idx="710">
                  <c:v>2.5999999999999999E-2</c:v>
                </c:pt>
                <c:pt idx="711">
                  <c:v>1.9000000000000003E-2</c:v>
                </c:pt>
                <c:pt idx="712">
                  <c:v>1.6000000000000004E-2</c:v>
                </c:pt>
                <c:pt idx="713">
                  <c:v>1.9000000000000003E-2</c:v>
                </c:pt>
                <c:pt idx="714">
                  <c:v>1.7000000000000001E-2</c:v>
                </c:pt>
                <c:pt idx="715">
                  <c:v>1.2E-2</c:v>
                </c:pt>
                <c:pt idx="716">
                  <c:v>1.2999999999999998E-2</c:v>
                </c:pt>
                <c:pt idx="717" formatCode="0.00E+00">
                  <c:v>9.0940000000000031E-3</c:v>
                </c:pt>
                <c:pt idx="718" formatCode="0.00E+00">
                  <c:v>-6.5420000000000009E-3</c:v>
                </c:pt>
                <c:pt idx="719">
                  <c:v>-1.7999999999999999E-2</c:v>
                </c:pt>
                <c:pt idx="720">
                  <c:v>-1.7000000000000001E-2</c:v>
                </c:pt>
                <c:pt idx="721">
                  <c:v>-1.7000000000000001E-2</c:v>
                </c:pt>
                <c:pt idx="722">
                  <c:v>-1.4E-2</c:v>
                </c:pt>
                <c:pt idx="723" formatCode="0.00E+00">
                  <c:v>-5.3410000000000011E-3</c:v>
                </c:pt>
                <c:pt idx="724" formatCode="0.00E+00">
                  <c:v>-6.5410000000000008E-3</c:v>
                </c:pt>
                <c:pt idx="725">
                  <c:v>-1.9000000000000003E-2</c:v>
                </c:pt>
                <c:pt idx="726">
                  <c:v>-1.2E-2</c:v>
                </c:pt>
                <c:pt idx="727" formatCode="0.00E+00">
                  <c:v>1.3990000000000003E-3</c:v>
                </c:pt>
                <c:pt idx="728" formatCode="0.00E+00">
                  <c:v>-3.2420000000000005E-3</c:v>
                </c:pt>
                <c:pt idx="729" formatCode="0.00E+00">
                  <c:v>-8.4290000000000025E-3</c:v>
                </c:pt>
                <c:pt idx="730" formatCode="0.00E+00">
                  <c:v>-6.3860000000000011E-3</c:v>
                </c:pt>
                <c:pt idx="731" formatCode="0.00E+00">
                  <c:v>-6.5120000000000004E-3</c:v>
                </c:pt>
                <c:pt idx="732" formatCode="0.00E+00">
                  <c:v>-8.9150000000000028E-3</c:v>
                </c:pt>
                <c:pt idx="733" formatCode="0.00E+00">
                  <c:v>-8.765000000000002E-3</c:v>
                </c:pt>
                <c:pt idx="734" formatCode="0.00E+00">
                  <c:v>-9.0850000000000028E-3</c:v>
                </c:pt>
                <c:pt idx="735">
                  <c:v>-1.2999999999999998E-2</c:v>
                </c:pt>
                <c:pt idx="736">
                  <c:v>-1.7999999999999999E-2</c:v>
                </c:pt>
                <c:pt idx="737">
                  <c:v>-1.0999999999999998E-2</c:v>
                </c:pt>
                <c:pt idx="738" formatCode="0.00E+00">
                  <c:v>-1.5950000000000003E-3</c:v>
                </c:pt>
                <c:pt idx="739" formatCode="0.00E+00">
                  <c:v>-1.8400000000000005E-3</c:v>
                </c:pt>
                <c:pt idx="740" formatCode="0.00E+00">
                  <c:v>-4.0559999999999997E-3</c:v>
                </c:pt>
                <c:pt idx="741" formatCode="0.00E+00">
                  <c:v>-2.5290000000000004E-3</c:v>
                </c:pt>
                <c:pt idx="742" formatCode="0.00E+00">
                  <c:v>1.8850000000000004E-3</c:v>
                </c:pt>
                <c:pt idx="743" formatCode="0.00E+00">
                  <c:v>2.2460000000000002E-3</c:v>
                </c:pt>
                <c:pt idx="744" formatCode="0.00E+00">
                  <c:v>-3.6390000000000003E-3</c:v>
                </c:pt>
                <c:pt idx="745" formatCode="0.00E+00">
                  <c:v>-5.7010000000000012E-3</c:v>
                </c:pt>
                <c:pt idx="746">
                  <c:v>-1.4E-2</c:v>
                </c:pt>
                <c:pt idx="747">
                  <c:v>-2.3E-2</c:v>
                </c:pt>
                <c:pt idx="748">
                  <c:v>-1.7000000000000001E-2</c:v>
                </c:pt>
                <c:pt idx="749" formatCode="0.00E+00">
                  <c:v>-9.2670000000000027E-3</c:v>
                </c:pt>
                <c:pt idx="750" formatCode="0.00E+00">
                  <c:v>-9.812000000000003E-3</c:v>
                </c:pt>
                <c:pt idx="751" formatCode="0.00E+00">
                  <c:v>-9.8840000000000022E-3</c:v>
                </c:pt>
                <c:pt idx="752" formatCode="0.00E+00">
                  <c:v>-8.0570000000000051E-3</c:v>
                </c:pt>
                <c:pt idx="753" formatCode="0.00E+00">
                  <c:v>-6.340000000000001E-3</c:v>
                </c:pt>
                <c:pt idx="754" formatCode="0.00E+00">
                  <c:v>-6.9720000000000016E-3</c:v>
                </c:pt>
                <c:pt idx="755" formatCode="0.00E+00">
                  <c:v>3.411E-3</c:v>
                </c:pt>
                <c:pt idx="756" formatCode="0.00E+00">
                  <c:v>6.0710000000000017E-3</c:v>
                </c:pt>
                <c:pt idx="757" formatCode="0.00E+00">
                  <c:v>-7.2960000000000013E-3</c:v>
                </c:pt>
                <c:pt idx="758" formatCode="0.00E+00">
                  <c:v>-9.9240000000000005E-3</c:v>
                </c:pt>
                <c:pt idx="759" formatCode="0.00E+00">
                  <c:v>-3.336E-3</c:v>
                </c:pt>
                <c:pt idx="760" formatCode="0.00E+00">
                  <c:v>-9.8210000000000051E-3</c:v>
                </c:pt>
                <c:pt idx="761">
                  <c:v>-1.4999999999999998E-2</c:v>
                </c:pt>
                <c:pt idx="762" formatCode="0.00E+00">
                  <c:v>-9.7810000000000015E-3</c:v>
                </c:pt>
                <c:pt idx="763" formatCode="0.00E+00">
                  <c:v>-7.9279999999999993E-3</c:v>
                </c:pt>
                <c:pt idx="764">
                  <c:v>-1.4E-2</c:v>
                </c:pt>
                <c:pt idx="765">
                  <c:v>-1.0999999999999998E-2</c:v>
                </c:pt>
                <c:pt idx="766" formatCode="0.00E+00">
                  <c:v>-7.3620000000000005E-3</c:v>
                </c:pt>
                <c:pt idx="767">
                  <c:v>-1.0999999999999998E-2</c:v>
                </c:pt>
                <c:pt idx="768">
                  <c:v>-1.7000000000000001E-2</c:v>
                </c:pt>
                <c:pt idx="769">
                  <c:v>-1.0000000000000002E-2</c:v>
                </c:pt>
                <c:pt idx="770" formatCode="0.00E+00">
                  <c:v>-6.6629999999999997E-3</c:v>
                </c:pt>
                <c:pt idx="771" formatCode="0.00E+00">
                  <c:v>-6.7890000000000008E-3</c:v>
                </c:pt>
                <c:pt idx="772" formatCode="0.00E+00">
                  <c:v>-6.5000000000000014E-3</c:v>
                </c:pt>
                <c:pt idx="773">
                  <c:v>-1.2E-2</c:v>
                </c:pt>
                <c:pt idx="774">
                  <c:v>-1.7000000000000001E-2</c:v>
                </c:pt>
                <c:pt idx="775">
                  <c:v>-1.6000000000000004E-2</c:v>
                </c:pt>
                <c:pt idx="776">
                  <c:v>-1.9000000000000003E-2</c:v>
                </c:pt>
                <c:pt idx="777">
                  <c:v>-2.0000000000000004E-2</c:v>
                </c:pt>
                <c:pt idx="778">
                  <c:v>-1.9000000000000003E-2</c:v>
                </c:pt>
                <c:pt idx="779">
                  <c:v>-2.1000000000000005E-2</c:v>
                </c:pt>
                <c:pt idx="780">
                  <c:v>-2.1000000000000005E-2</c:v>
                </c:pt>
                <c:pt idx="781">
                  <c:v>-1.4E-2</c:v>
                </c:pt>
                <c:pt idx="782" formatCode="0.00E+00">
                  <c:v>-6.0689999999999997E-3</c:v>
                </c:pt>
                <c:pt idx="783" formatCode="0.00E+00">
                  <c:v>-3.2840000000000009E-3</c:v>
                </c:pt>
                <c:pt idx="784" formatCode="0.00E+00">
                  <c:v>-9.165000000000003E-3</c:v>
                </c:pt>
                <c:pt idx="785">
                  <c:v>-1.0000000000000002E-2</c:v>
                </c:pt>
                <c:pt idx="786" formatCode="0.00E+00">
                  <c:v>-7.523000000000001E-3</c:v>
                </c:pt>
                <c:pt idx="787" formatCode="0.00E+00">
                  <c:v>-8.2900000000000031E-4</c:v>
                </c:pt>
                <c:pt idx="788" formatCode="0.00E+00">
                  <c:v>5.8770000000000011E-3</c:v>
                </c:pt>
                <c:pt idx="789" formatCode="0.00E+00">
                  <c:v>8.6650000000000026E-3</c:v>
                </c:pt>
                <c:pt idx="790" formatCode="0.00E+00">
                  <c:v>5.6620000000000004E-3</c:v>
                </c:pt>
                <c:pt idx="791" formatCode="0.00E+00">
                  <c:v>-3.2470000000000003E-3</c:v>
                </c:pt>
                <c:pt idx="792">
                  <c:v>-1.2E-2</c:v>
                </c:pt>
                <c:pt idx="793" formatCode="0.00E+00">
                  <c:v>-5.6429999999999996E-3</c:v>
                </c:pt>
                <c:pt idx="794" formatCode="0.00E+00">
                  <c:v>-9.3110000000000024E-4</c:v>
                </c:pt>
                <c:pt idx="795" formatCode="0.00E+00">
                  <c:v>-4.2410000000000008E-3</c:v>
                </c:pt>
                <c:pt idx="796" formatCode="0.00E+00">
                  <c:v>-8.3380000000000034E-3</c:v>
                </c:pt>
                <c:pt idx="797">
                  <c:v>-1.2E-2</c:v>
                </c:pt>
                <c:pt idx="798">
                  <c:v>-1.4E-2</c:v>
                </c:pt>
                <c:pt idx="799" formatCode="0.00E+00">
                  <c:v>-4.0310000000000007E-3</c:v>
                </c:pt>
                <c:pt idx="800" formatCode="0.00E+00">
                  <c:v>2.0940000000000004E-3</c:v>
                </c:pt>
                <c:pt idx="801" formatCode="0.00E+00">
                  <c:v>6.9310000000000014E-3</c:v>
                </c:pt>
                <c:pt idx="802" formatCode="0.00E+00">
                  <c:v>1.4980000000000002E-3</c:v>
                </c:pt>
                <c:pt idx="803" formatCode="0.00E+00">
                  <c:v>-5.0100000000000006E-3</c:v>
                </c:pt>
                <c:pt idx="804" formatCode="0.00E+00">
                  <c:v>-5.4540000000000005E-3</c:v>
                </c:pt>
                <c:pt idx="805" formatCode="0.00E+00">
                  <c:v>-8.5620000000000019E-3</c:v>
                </c:pt>
                <c:pt idx="806" formatCode="0.00E+00">
                  <c:v>-8.9610000000000019E-3</c:v>
                </c:pt>
                <c:pt idx="807" formatCode="0.00E+00">
                  <c:v>-6.3179999999999998E-3</c:v>
                </c:pt>
                <c:pt idx="808">
                  <c:v>-1.7000000000000001E-2</c:v>
                </c:pt>
                <c:pt idx="809">
                  <c:v>-2.1999999999999999E-2</c:v>
                </c:pt>
                <c:pt idx="810">
                  <c:v>-1.7000000000000001E-2</c:v>
                </c:pt>
                <c:pt idx="811">
                  <c:v>-1.0999999999999998E-2</c:v>
                </c:pt>
                <c:pt idx="812" formatCode="0.00E+00">
                  <c:v>-7.6690000000000013E-5</c:v>
                </c:pt>
                <c:pt idx="813" formatCode="0.00E+00">
                  <c:v>7.8470000000000015E-3</c:v>
                </c:pt>
                <c:pt idx="814" formatCode="0.00E+00">
                  <c:v>5.8929999999999998E-3</c:v>
                </c:pt>
                <c:pt idx="815" formatCode="0.00E+00">
                  <c:v>-6.3949999999999996E-3</c:v>
                </c:pt>
                <c:pt idx="816" formatCode="0.00E+00">
                  <c:v>-3.2860000000000007E-3</c:v>
                </c:pt>
                <c:pt idx="817" formatCode="0.00E+00">
                  <c:v>2.9020000000000001E-3</c:v>
                </c:pt>
                <c:pt idx="818" formatCode="0.00E+00">
                  <c:v>1.6300000000000006E-4</c:v>
                </c:pt>
                <c:pt idx="819" formatCode="0.00E+00">
                  <c:v>-2.8119999999999998E-3</c:v>
                </c:pt>
                <c:pt idx="820" formatCode="0.00E+00">
                  <c:v>2.4870000000000005E-3</c:v>
                </c:pt>
                <c:pt idx="821" formatCode="0.00E+00">
                  <c:v>1.3540000000000004E-3</c:v>
                </c:pt>
                <c:pt idx="822" formatCode="0.00E+00">
                  <c:v>-6.2240000000000004E-3</c:v>
                </c:pt>
                <c:pt idx="823">
                  <c:v>-1.0999999999999998E-2</c:v>
                </c:pt>
                <c:pt idx="824">
                  <c:v>-1.2999999999999998E-2</c:v>
                </c:pt>
                <c:pt idx="825">
                  <c:v>-1.9000000000000003E-2</c:v>
                </c:pt>
                <c:pt idx="826">
                  <c:v>-2.1000000000000005E-2</c:v>
                </c:pt>
                <c:pt idx="827">
                  <c:v>-1.6000000000000004E-2</c:v>
                </c:pt>
                <c:pt idx="828">
                  <c:v>-1.2999999999999998E-2</c:v>
                </c:pt>
                <c:pt idx="829">
                  <c:v>-1.4999999999999998E-2</c:v>
                </c:pt>
                <c:pt idx="830">
                  <c:v>-2.1999999999999999E-2</c:v>
                </c:pt>
                <c:pt idx="831">
                  <c:v>-2.1000000000000005E-2</c:v>
                </c:pt>
                <c:pt idx="832">
                  <c:v>-1.2E-2</c:v>
                </c:pt>
                <c:pt idx="833" formatCode="0.00E+00">
                  <c:v>-2.3630000000000005E-3</c:v>
                </c:pt>
                <c:pt idx="834" formatCode="0.00E+00">
                  <c:v>-2.5870000000000003E-3</c:v>
                </c:pt>
                <c:pt idx="835" formatCode="0.00E+00">
                  <c:v>-4.8390000000000013E-3</c:v>
                </c:pt>
                <c:pt idx="836" formatCode="0.00E+00">
                  <c:v>-2.8130000000000004E-3</c:v>
                </c:pt>
                <c:pt idx="837" formatCode="0.00E+00">
                  <c:v>-5.6740000000000002E-3</c:v>
                </c:pt>
                <c:pt idx="838">
                  <c:v>-1.0999999999999998E-2</c:v>
                </c:pt>
                <c:pt idx="839" formatCode="0.00E+00">
                  <c:v>-9.2600000000000026E-3</c:v>
                </c:pt>
                <c:pt idx="840" formatCode="0.00E+00">
                  <c:v>-8.3280000000000003E-3</c:v>
                </c:pt>
                <c:pt idx="841">
                  <c:v>-1.0999999999999998E-2</c:v>
                </c:pt>
                <c:pt idx="842">
                  <c:v>-1.4999999999999998E-2</c:v>
                </c:pt>
                <c:pt idx="843" formatCode="0.00E+00">
                  <c:v>-1.9800000000000004E-3</c:v>
                </c:pt>
                <c:pt idx="844" formatCode="0.00E+00">
                  <c:v>6.7290000000000006E-3</c:v>
                </c:pt>
                <c:pt idx="845" formatCode="0.00E+00">
                  <c:v>-5.7920000000000011E-3</c:v>
                </c:pt>
                <c:pt idx="846" formatCode="0.00E+00">
                  <c:v>-8.6630000000000023E-3</c:v>
                </c:pt>
                <c:pt idx="847" formatCode="0.00E+00">
                  <c:v>-6.3870000000000003E-3</c:v>
                </c:pt>
                <c:pt idx="848" formatCode="0.00E+00">
                  <c:v>-5.608000000000001E-3</c:v>
                </c:pt>
                <c:pt idx="849" formatCode="0.00E+00">
                  <c:v>-1.5690000000000004E-5</c:v>
                </c:pt>
                <c:pt idx="850" formatCode="0.00E+00">
                  <c:v>8.5760000000000025E-4</c:v>
                </c:pt>
                <c:pt idx="851" formatCode="0.00E+00">
                  <c:v>-8.549000000000001E-3</c:v>
                </c:pt>
                <c:pt idx="852">
                  <c:v>-1.0999999999999998E-2</c:v>
                </c:pt>
                <c:pt idx="853" formatCode="0.00E+00">
                  <c:v>-7.9609999999999993E-3</c:v>
                </c:pt>
                <c:pt idx="854" formatCode="0.00E+00">
                  <c:v>-8.906000000000004E-4</c:v>
                </c:pt>
                <c:pt idx="855" formatCode="0.00E+00">
                  <c:v>6.746000000000002E-3</c:v>
                </c:pt>
                <c:pt idx="856">
                  <c:v>1.0999999999999998E-2</c:v>
                </c:pt>
                <c:pt idx="857">
                  <c:v>1.7000000000000001E-2</c:v>
                </c:pt>
                <c:pt idx="858">
                  <c:v>1.9000000000000003E-2</c:v>
                </c:pt>
                <c:pt idx="859">
                  <c:v>3.0000000000000002E-2</c:v>
                </c:pt>
                <c:pt idx="860">
                  <c:v>3.3000000000000002E-2</c:v>
                </c:pt>
                <c:pt idx="861">
                  <c:v>2.0000000000000004E-2</c:v>
                </c:pt>
                <c:pt idx="862">
                  <c:v>1.2999999999999998E-2</c:v>
                </c:pt>
                <c:pt idx="863">
                  <c:v>1.2E-2</c:v>
                </c:pt>
                <c:pt idx="864" formatCode="0.00E+00">
                  <c:v>6.2760000000000021E-3</c:v>
                </c:pt>
                <c:pt idx="865" formatCode="0.00E+00">
                  <c:v>2.0309999999999998E-3</c:v>
                </c:pt>
                <c:pt idx="866" formatCode="0.00E+00">
                  <c:v>-1.0540000000000003E-4</c:v>
                </c:pt>
                <c:pt idx="867" formatCode="0.00E+00">
                  <c:v>-6.9580000000000006E-3</c:v>
                </c:pt>
                <c:pt idx="868">
                  <c:v>-1.6000000000000004E-2</c:v>
                </c:pt>
                <c:pt idx="869">
                  <c:v>-1.6000000000000004E-2</c:v>
                </c:pt>
                <c:pt idx="870">
                  <c:v>-1.2999999999999998E-2</c:v>
                </c:pt>
                <c:pt idx="871" formatCode="0.00E+00">
                  <c:v>-3.3880000000000004E-3</c:v>
                </c:pt>
                <c:pt idx="872" formatCode="0.00E+00">
                  <c:v>3.9850000000000007E-3</c:v>
                </c:pt>
                <c:pt idx="873" formatCode="0.00E+00">
                  <c:v>4.8250000000000003E-3</c:v>
                </c:pt>
                <c:pt idx="874" formatCode="0.00E+00">
                  <c:v>-1.2880000000000003E-3</c:v>
                </c:pt>
                <c:pt idx="875" formatCode="0.00E+00">
                  <c:v>-4.6179999999999997E-3</c:v>
                </c:pt>
                <c:pt idx="876" formatCode="0.00E+00">
                  <c:v>1.3699999999999999E-3</c:v>
                </c:pt>
                <c:pt idx="877" formatCode="0.00E+00">
                  <c:v>8.4100000000000008E-3</c:v>
                </c:pt>
                <c:pt idx="878">
                  <c:v>1.2999999999999998E-2</c:v>
                </c:pt>
                <c:pt idx="879">
                  <c:v>1.6000000000000004E-2</c:v>
                </c:pt>
                <c:pt idx="880" formatCode="0.00E+00">
                  <c:v>8.3500000000000033E-3</c:v>
                </c:pt>
                <c:pt idx="881" formatCode="0.00E+00">
                  <c:v>1.4490000000000003E-4</c:v>
                </c:pt>
                <c:pt idx="882" formatCode="0.00E+00">
                  <c:v>-2.012E-5</c:v>
                </c:pt>
                <c:pt idx="883" formatCode="0.00E+00">
                  <c:v>1.9530000000000003E-3</c:v>
                </c:pt>
                <c:pt idx="884" formatCode="0.00E+00">
                  <c:v>-3.1520000000000003E-3</c:v>
                </c:pt>
                <c:pt idx="885" formatCode="0.00E+00">
                  <c:v>-8.6260000000000017E-3</c:v>
                </c:pt>
                <c:pt idx="886">
                  <c:v>-1.2999999999999998E-2</c:v>
                </c:pt>
                <c:pt idx="887">
                  <c:v>-1.6000000000000004E-2</c:v>
                </c:pt>
                <c:pt idx="888">
                  <c:v>-2.0000000000000004E-2</c:v>
                </c:pt>
                <c:pt idx="889">
                  <c:v>-1.4E-2</c:v>
                </c:pt>
                <c:pt idx="890" formatCode="0.00E+00">
                  <c:v>-4.7340000000000004E-3</c:v>
                </c:pt>
                <c:pt idx="891" formatCode="0.00E+00">
                  <c:v>-1.4689999999999999E-4</c:v>
                </c:pt>
                <c:pt idx="892" formatCode="0.00E+00">
                  <c:v>2.2270000000000002E-3</c:v>
                </c:pt>
                <c:pt idx="893" formatCode="0.00E+00">
                  <c:v>7.4140000000000013E-3</c:v>
                </c:pt>
                <c:pt idx="894" formatCode="0.00E+00">
                  <c:v>8.7240000000000009E-3</c:v>
                </c:pt>
                <c:pt idx="895">
                  <c:v>1.0999999999999998E-2</c:v>
                </c:pt>
                <c:pt idx="896">
                  <c:v>1.4E-2</c:v>
                </c:pt>
                <c:pt idx="897">
                  <c:v>1.4E-2</c:v>
                </c:pt>
                <c:pt idx="898" formatCode="0.00E+00">
                  <c:v>6.5040000000000002E-3</c:v>
                </c:pt>
                <c:pt idx="899" formatCode="0.00E+00">
                  <c:v>-4.7800000000000013E-3</c:v>
                </c:pt>
                <c:pt idx="900" formatCode="0.00E+00">
                  <c:v>-4.0060000000000009E-3</c:v>
                </c:pt>
                <c:pt idx="901" formatCode="0.00E+00">
                  <c:v>-1.3879999999999999E-3</c:v>
                </c:pt>
                <c:pt idx="902" formatCode="0.00E+00">
                  <c:v>5.3360000000000005E-3</c:v>
                </c:pt>
                <c:pt idx="903" formatCode="0.00E+00">
                  <c:v>2.6650000000000003E-3</c:v>
                </c:pt>
                <c:pt idx="904" formatCode="0.00E+00">
                  <c:v>-5.8730000000000006E-3</c:v>
                </c:pt>
                <c:pt idx="905">
                  <c:v>-1.2999999999999998E-2</c:v>
                </c:pt>
                <c:pt idx="906">
                  <c:v>-1.4E-2</c:v>
                </c:pt>
                <c:pt idx="907" formatCode="0.00E+00">
                  <c:v>-8.3580000000000026E-3</c:v>
                </c:pt>
                <c:pt idx="908" formatCode="0.00E+00">
                  <c:v>-3.2740000000000004E-3</c:v>
                </c:pt>
                <c:pt idx="909" formatCode="0.00E+00">
                  <c:v>-3.3519999999999999E-3</c:v>
                </c:pt>
                <c:pt idx="910" formatCode="0.00E+00">
                  <c:v>-6.1200000000000004E-3</c:v>
                </c:pt>
                <c:pt idx="911">
                  <c:v>-1.0999999999999998E-2</c:v>
                </c:pt>
                <c:pt idx="912" formatCode="0.00E+00">
                  <c:v>4.3710000000000013E-5</c:v>
                </c:pt>
                <c:pt idx="913" formatCode="0.00E+00">
                  <c:v>7.0800000000000012E-3</c:v>
                </c:pt>
                <c:pt idx="914" formatCode="0.00E+00">
                  <c:v>8.8860000000000035E-4</c:v>
                </c:pt>
                <c:pt idx="915">
                  <c:v>-1.2E-2</c:v>
                </c:pt>
                <c:pt idx="916">
                  <c:v>9.4000000000000014E-2</c:v>
                </c:pt>
                <c:pt idx="917">
                  <c:v>2.3E-2</c:v>
                </c:pt>
                <c:pt idx="918">
                  <c:v>-8.1000000000000003E-2</c:v>
                </c:pt>
                <c:pt idx="919">
                  <c:v>-2.5999999999999999E-2</c:v>
                </c:pt>
                <c:pt idx="920">
                  <c:v>2.9000000000000001E-2</c:v>
                </c:pt>
                <c:pt idx="921">
                  <c:v>3.4000000000000002E-2</c:v>
                </c:pt>
                <c:pt idx="922">
                  <c:v>-3.500000000000001E-2</c:v>
                </c:pt>
                <c:pt idx="923">
                  <c:v>-7.3000000000000009E-2</c:v>
                </c:pt>
                <c:pt idx="924">
                  <c:v>-0.254</c:v>
                </c:pt>
              </c:numCache>
            </c:numRef>
          </c:yVal>
          <c:smooth val="0"/>
          <c:extLst xmlns:c16r2="http://schemas.microsoft.com/office/drawing/2015/06/chart">
            <c:ext xmlns:c16="http://schemas.microsoft.com/office/drawing/2014/chart" uri="{C3380CC4-5D6E-409C-BE32-E72D297353CC}">
              <c16:uniqueId val="{00000006-7FC8-44B9-BE7F-2F70FD09A5B0}"/>
            </c:ext>
          </c:extLst>
        </c:ser>
        <c:ser>
          <c:idx val="7"/>
          <c:order val="7"/>
          <c:tx>
            <c:v>NR</c:v>
          </c:tx>
          <c:spPr>
            <a:ln w="15875">
              <a:solidFill>
                <a:srgbClr val="FFFF00"/>
              </a:solidFill>
            </a:ln>
          </c:spPr>
          <c:marker>
            <c:symbol val="none"/>
          </c:marker>
          <c:xVal>
            <c:numRef>
              <c:f>'#8-NR'!$E$7:$E$931</c:f>
              <c:numCache>
                <c:formatCode>General</c:formatCode>
                <c:ptCount val="925"/>
                <c:pt idx="0">
                  <c:v>34.86</c:v>
                </c:pt>
                <c:pt idx="1">
                  <c:v>35.86</c:v>
                </c:pt>
                <c:pt idx="2">
                  <c:v>36.86</c:v>
                </c:pt>
                <c:pt idx="3">
                  <c:v>37.86</c:v>
                </c:pt>
                <c:pt idx="4">
                  <c:v>38.86</c:v>
                </c:pt>
                <c:pt idx="5">
                  <c:v>39.86</c:v>
                </c:pt>
                <c:pt idx="6">
                  <c:v>40.86</c:v>
                </c:pt>
                <c:pt idx="7">
                  <c:v>41.86</c:v>
                </c:pt>
                <c:pt idx="8">
                  <c:v>42.86</c:v>
                </c:pt>
                <c:pt idx="9">
                  <c:v>43.86</c:v>
                </c:pt>
                <c:pt idx="10">
                  <c:v>44.86</c:v>
                </c:pt>
                <c:pt idx="11">
                  <c:v>45.86</c:v>
                </c:pt>
                <c:pt idx="12">
                  <c:v>46.86</c:v>
                </c:pt>
                <c:pt idx="13">
                  <c:v>47.86</c:v>
                </c:pt>
                <c:pt idx="14">
                  <c:v>48.86</c:v>
                </c:pt>
                <c:pt idx="15">
                  <c:v>49.86</c:v>
                </c:pt>
                <c:pt idx="16">
                  <c:v>50.86</c:v>
                </c:pt>
                <c:pt idx="17">
                  <c:v>51.86</c:v>
                </c:pt>
                <c:pt idx="18">
                  <c:v>52.86</c:v>
                </c:pt>
                <c:pt idx="19">
                  <c:v>53.86</c:v>
                </c:pt>
                <c:pt idx="20">
                  <c:v>54.86</c:v>
                </c:pt>
                <c:pt idx="21">
                  <c:v>55.86</c:v>
                </c:pt>
                <c:pt idx="22">
                  <c:v>56.86</c:v>
                </c:pt>
                <c:pt idx="23">
                  <c:v>57.86</c:v>
                </c:pt>
                <c:pt idx="24">
                  <c:v>58.86</c:v>
                </c:pt>
                <c:pt idx="25">
                  <c:v>59.86</c:v>
                </c:pt>
                <c:pt idx="26">
                  <c:v>60.86</c:v>
                </c:pt>
                <c:pt idx="27">
                  <c:v>61.86</c:v>
                </c:pt>
                <c:pt idx="28">
                  <c:v>62.86</c:v>
                </c:pt>
                <c:pt idx="29">
                  <c:v>63.86</c:v>
                </c:pt>
                <c:pt idx="30">
                  <c:v>64.86</c:v>
                </c:pt>
                <c:pt idx="31">
                  <c:v>65.86</c:v>
                </c:pt>
                <c:pt idx="32">
                  <c:v>66.86</c:v>
                </c:pt>
                <c:pt idx="33">
                  <c:v>67.86</c:v>
                </c:pt>
                <c:pt idx="34">
                  <c:v>68.86</c:v>
                </c:pt>
                <c:pt idx="35">
                  <c:v>69.86</c:v>
                </c:pt>
                <c:pt idx="36">
                  <c:v>70.86</c:v>
                </c:pt>
                <c:pt idx="37">
                  <c:v>71.86</c:v>
                </c:pt>
                <c:pt idx="38">
                  <c:v>72.86</c:v>
                </c:pt>
                <c:pt idx="39">
                  <c:v>73.86</c:v>
                </c:pt>
                <c:pt idx="40">
                  <c:v>74.86</c:v>
                </c:pt>
                <c:pt idx="41">
                  <c:v>75.86</c:v>
                </c:pt>
                <c:pt idx="42">
                  <c:v>76.86</c:v>
                </c:pt>
                <c:pt idx="43">
                  <c:v>77.86</c:v>
                </c:pt>
                <c:pt idx="44">
                  <c:v>78.86</c:v>
                </c:pt>
                <c:pt idx="45">
                  <c:v>79.86</c:v>
                </c:pt>
                <c:pt idx="46">
                  <c:v>80.86</c:v>
                </c:pt>
                <c:pt idx="47">
                  <c:v>81.86</c:v>
                </c:pt>
                <c:pt idx="48">
                  <c:v>82.86</c:v>
                </c:pt>
                <c:pt idx="49">
                  <c:v>83.86</c:v>
                </c:pt>
                <c:pt idx="50">
                  <c:v>84.86</c:v>
                </c:pt>
                <c:pt idx="51">
                  <c:v>85.86</c:v>
                </c:pt>
                <c:pt idx="52">
                  <c:v>86.86</c:v>
                </c:pt>
                <c:pt idx="53">
                  <c:v>87.86</c:v>
                </c:pt>
                <c:pt idx="54">
                  <c:v>88.86</c:v>
                </c:pt>
                <c:pt idx="55">
                  <c:v>89.86</c:v>
                </c:pt>
                <c:pt idx="56">
                  <c:v>90.86</c:v>
                </c:pt>
                <c:pt idx="57">
                  <c:v>91.86</c:v>
                </c:pt>
                <c:pt idx="58">
                  <c:v>92.86</c:v>
                </c:pt>
                <c:pt idx="59">
                  <c:v>93.86</c:v>
                </c:pt>
                <c:pt idx="60">
                  <c:v>94.86</c:v>
                </c:pt>
                <c:pt idx="61">
                  <c:v>95.86</c:v>
                </c:pt>
                <c:pt idx="62">
                  <c:v>96.86</c:v>
                </c:pt>
                <c:pt idx="63">
                  <c:v>97.86</c:v>
                </c:pt>
                <c:pt idx="64">
                  <c:v>98.86</c:v>
                </c:pt>
                <c:pt idx="65">
                  <c:v>99.86</c:v>
                </c:pt>
                <c:pt idx="66">
                  <c:v>100.86</c:v>
                </c:pt>
                <c:pt idx="67">
                  <c:v>101.86</c:v>
                </c:pt>
                <c:pt idx="68">
                  <c:v>102.86</c:v>
                </c:pt>
                <c:pt idx="69">
                  <c:v>103.86</c:v>
                </c:pt>
                <c:pt idx="70">
                  <c:v>104.86</c:v>
                </c:pt>
                <c:pt idx="71">
                  <c:v>105.86</c:v>
                </c:pt>
                <c:pt idx="72">
                  <c:v>106.86</c:v>
                </c:pt>
                <c:pt idx="73">
                  <c:v>107.86</c:v>
                </c:pt>
                <c:pt idx="74">
                  <c:v>108.86</c:v>
                </c:pt>
                <c:pt idx="75">
                  <c:v>109.86</c:v>
                </c:pt>
                <c:pt idx="76">
                  <c:v>110.86</c:v>
                </c:pt>
                <c:pt idx="77">
                  <c:v>111.86</c:v>
                </c:pt>
                <c:pt idx="78">
                  <c:v>112.86</c:v>
                </c:pt>
                <c:pt idx="79">
                  <c:v>113.86</c:v>
                </c:pt>
                <c:pt idx="80">
                  <c:v>114.86</c:v>
                </c:pt>
                <c:pt idx="81">
                  <c:v>115.86</c:v>
                </c:pt>
                <c:pt idx="82">
                  <c:v>116.86</c:v>
                </c:pt>
                <c:pt idx="83">
                  <c:v>117.86</c:v>
                </c:pt>
                <c:pt idx="84">
                  <c:v>118.86</c:v>
                </c:pt>
                <c:pt idx="85">
                  <c:v>119.86</c:v>
                </c:pt>
                <c:pt idx="86">
                  <c:v>120.86</c:v>
                </c:pt>
                <c:pt idx="87">
                  <c:v>121.86</c:v>
                </c:pt>
                <c:pt idx="88">
                  <c:v>122.86</c:v>
                </c:pt>
                <c:pt idx="89">
                  <c:v>123.86</c:v>
                </c:pt>
                <c:pt idx="90">
                  <c:v>124.86</c:v>
                </c:pt>
                <c:pt idx="91">
                  <c:v>125.86</c:v>
                </c:pt>
                <c:pt idx="92">
                  <c:v>126.86</c:v>
                </c:pt>
                <c:pt idx="93">
                  <c:v>127.86</c:v>
                </c:pt>
                <c:pt idx="94">
                  <c:v>128.86000000000001</c:v>
                </c:pt>
                <c:pt idx="95">
                  <c:v>129.86000000000001</c:v>
                </c:pt>
                <c:pt idx="96">
                  <c:v>130.86000000000001</c:v>
                </c:pt>
                <c:pt idx="97">
                  <c:v>131.86000000000001</c:v>
                </c:pt>
                <c:pt idx="98">
                  <c:v>132.86000000000001</c:v>
                </c:pt>
                <c:pt idx="99">
                  <c:v>133.86000000000001</c:v>
                </c:pt>
                <c:pt idx="100">
                  <c:v>134.86000000000001</c:v>
                </c:pt>
                <c:pt idx="101">
                  <c:v>135.86000000000001</c:v>
                </c:pt>
                <c:pt idx="102">
                  <c:v>136.86000000000001</c:v>
                </c:pt>
                <c:pt idx="103">
                  <c:v>137.86000000000001</c:v>
                </c:pt>
                <c:pt idx="104">
                  <c:v>138.86000000000001</c:v>
                </c:pt>
                <c:pt idx="105">
                  <c:v>139.86000000000001</c:v>
                </c:pt>
                <c:pt idx="106">
                  <c:v>140.86000000000001</c:v>
                </c:pt>
                <c:pt idx="107">
                  <c:v>141.86000000000001</c:v>
                </c:pt>
                <c:pt idx="108">
                  <c:v>142.86000000000001</c:v>
                </c:pt>
                <c:pt idx="109">
                  <c:v>143.86000000000001</c:v>
                </c:pt>
                <c:pt idx="110">
                  <c:v>144.86000000000001</c:v>
                </c:pt>
                <c:pt idx="111">
                  <c:v>145.86000000000001</c:v>
                </c:pt>
                <c:pt idx="112">
                  <c:v>146.86000000000001</c:v>
                </c:pt>
                <c:pt idx="113">
                  <c:v>147.86000000000001</c:v>
                </c:pt>
                <c:pt idx="114">
                  <c:v>148.86000000000001</c:v>
                </c:pt>
                <c:pt idx="115">
                  <c:v>149.86000000000001</c:v>
                </c:pt>
                <c:pt idx="116">
                  <c:v>150.86000000000001</c:v>
                </c:pt>
                <c:pt idx="117">
                  <c:v>151.86000000000001</c:v>
                </c:pt>
                <c:pt idx="118">
                  <c:v>152.86000000000001</c:v>
                </c:pt>
                <c:pt idx="119">
                  <c:v>153.86000000000001</c:v>
                </c:pt>
                <c:pt idx="120">
                  <c:v>154.86000000000001</c:v>
                </c:pt>
                <c:pt idx="121">
                  <c:v>155.86000000000001</c:v>
                </c:pt>
                <c:pt idx="122">
                  <c:v>156.86000000000001</c:v>
                </c:pt>
                <c:pt idx="123">
                  <c:v>157.86000000000001</c:v>
                </c:pt>
                <c:pt idx="124">
                  <c:v>158.86000000000001</c:v>
                </c:pt>
                <c:pt idx="125">
                  <c:v>159.86000000000001</c:v>
                </c:pt>
                <c:pt idx="126">
                  <c:v>160.86000000000001</c:v>
                </c:pt>
                <c:pt idx="127">
                  <c:v>161.86000000000001</c:v>
                </c:pt>
                <c:pt idx="128">
                  <c:v>162.86000000000001</c:v>
                </c:pt>
                <c:pt idx="129">
                  <c:v>163.86</c:v>
                </c:pt>
                <c:pt idx="130">
                  <c:v>164.86</c:v>
                </c:pt>
                <c:pt idx="131">
                  <c:v>165.86</c:v>
                </c:pt>
                <c:pt idx="132">
                  <c:v>166.86</c:v>
                </c:pt>
                <c:pt idx="133">
                  <c:v>167.86</c:v>
                </c:pt>
                <c:pt idx="134">
                  <c:v>168.86</c:v>
                </c:pt>
                <c:pt idx="135">
                  <c:v>169.86</c:v>
                </c:pt>
                <c:pt idx="136">
                  <c:v>170.86</c:v>
                </c:pt>
                <c:pt idx="137">
                  <c:v>171.86</c:v>
                </c:pt>
                <c:pt idx="138">
                  <c:v>172.86</c:v>
                </c:pt>
                <c:pt idx="139">
                  <c:v>173.86</c:v>
                </c:pt>
                <c:pt idx="140">
                  <c:v>174.86</c:v>
                </c:pt>
                <c:pt idx="141">
                  <c:v>175.86</c:v>
                </c:pt>
                <c:pt idx="142">
                  <c:v>176.86</c:v>
                </c:pt>
                <c:pt idx="143">
                  <c:v>177.86</c:v>
                </c:pt>
                <c:pt idx="144">
                  <c:v>178.86</c:v>
                </c:pt>
                <c:pt idx="145">
                  <c:v>179.86</c:v>
                </c:pt>
                <c:pt idx="146">
                  <c:v>180.86</c:v>
                </c:pt>
                <c:pt idx="147">
                  <c:v>181.86</c:v>
                </c:pt>
                <c:pt idx="148">
                  <c:v>182.86</c:v>
                </c:pt>
                <c:pt idx="149">
                  <c:v>183.86</c:v>
                </c:pt>
                <c:pt idx="150">
                  <c:v>184.86</c:v>
                </c:pt>
                <c:pt idx="151">
                  <c:v>185.86</c:v>
                </c:pt>
                <c:pt idx="152">
                  <c:v>186.86</c:v>
                </c:pt>
                <c:pt idx="153">
                  <c:v>187.86</c:v>
                </c:pt>
                <c:pt idx="154">
                  <c:v>188.86</c:v>
                </c:pt>
                <c:pt idx="155">
                  <c:v>189.86</c:v>
                </c:pt>
                <c:pt idx="156">
                  <c:v>190.86</c:v>
                </c:pt>
                <c:pt idx="157">
                  <c:v>191.86</c:v>
                </c:pt>
                <c:pt idx="158">
                  <c:v>192.86</c:v>
                </c:pt>
                <c:pt idx="159">
                  <c:v>193.86</c:v>
                </c:pt>
                <c:pt idx="160">
                  <c:v>194.86</c:v>
                </c:pt>
                <c:pt idx="161">
                  <c:v>195.86</c:v>
                </c:pt>
                <c:pt idx="162">
                  <c:v>196.86</c:v>
                </c:pt>
                <c:pt idx="163">
                  <c:v>197.86</c:v>
                </c:pt>
                <c:pt idx="164">
                  <c:v>198.86</c:v>
                </c:pt>
                <c:pt idx="165">
                  <c:v>199.86</c:v>
                </c:pt>
                <c:pt idx="166">
                  <c:v>200.86</c:v>
                </c:pt>
                <c:pt idx="167">
                  <c:v>201.86</c:v>
                </c:pt>
                <c:pt idx="168">
                  <c:v>202.86</c:v>
                </c:pt>
                <c:pt idx="169">
                  <c:v>203.86</c:v>
                </c:pt>
                <c:pt idx="170">
                  <c:v>204.86</c:v>
                </c:pt>
                <c:pt idx="171">
                  <c:v>205.86</c:v>
                </c:pt>
                <c:pt idx="172">
                  <c:v>206.86</c:v>
                </c:pt>
                <c:pt idx="173">
                  <c:v>207.86</c:v>
                </c:pt>
                <c:pt idx="174">
                  <c:v>208.86</c:v>
                </c:pt>
                <c:pt idx="175">
                  <c:v>209.86</c:v>
                </c:pt>
                <c:pt idx="176">
                  <c:v>210.86</c:v>
                </c:pt>
                <c:pt idx="177">
                  <c:v>211.86</c:v>
                </c:pt>
                <c:pt idx="178">
                  <c:v>212.86</c:v>
                </c:pt>
                <c:pt idx="179">
                  <c:v>213.86</c:v>
                </c:pt>
                <c:pt idx="180">
                  <c:v>214.86</c:v>
                </c:pt>
                <c:pt idx="181">
                  <c:v>215.86</c:v>
                </c:pt>
                <c:pt idx="182">
                  <c:v>216.86</c:v>
                </c:pt>
                <c:pt idx="183">
                  <c:v>217.86</c:v>
                </c:pt>
                <c:pt idx="184">
                  <c:v>218.86</c:v>
                </c:pt>
                <c:pt idx="185">
                  <c:v>219.86</c:v>
                </c:pt>
                <c:pt idx="186">
                  <c:v>220.86</c:v>
                </c:pt>
                <c:pt idx="187">
                  <c:v>221.86</c:v>
                </c:pt>
                <c:pt idx="188">
                  <c:v>222.86</c:v>
                </c:pt>
                <c:pt idx="189">
                  <c:v>223.86</c:v>
                </c:pt>
                <c:pt idx="190">
                  <c:v>224.86</c:v>
                </c:pt>
                <c:pt idx="191">
                  <c:v>225.86</c:v>
                </c:pt>
                <c:pt idx="192">
                  <c:v>226.86</c:v>
                </c:pt>
                <c:pt idx="193">
                  <c:v>227.86</c:v>
                </c:pt>
                <c:pt idx="194">
                  <c:v>228.86</c:v>
                </c:pt>
                <c:pt idx="195">
                  <c:v>229.86</c:v>
                </c:pt>
                <c:pt idx="196">
                  <c:v>230.86</c:v>
                </c:pt>
                <c:pt idx="197">
                  <c:v>231.86</c:v>
                </c:pt>
                <c:pt idx="198">
                  <c:v>232.86</c:v>
                </c:pt>
                <c:pt idx="199">
                  <c:v>233.86</c:v>
                </c:pt>
                <c:pt idx="200">
                  <c:v>234.86</c:v>
                </c:pt>
                <c:pt idx="201">
                  <c:v>235.86</c:v>
                </c:pt>
                <c:pt idx="202">
                  <c:v>236.86</c:v>
                </c:pt>
                <c:pt idx="203">
                  <c:v>237.86</c:v>
                </c:pt>
                <c:pt idx="204">
                  <c:v>238.86</c:v>
                </c:pt>
                <c:pt idx="205">
                  <c:v>239.86</c:v>
                </c:pt>
                <c:pt idx="206">
                  <c:v>240.86</c:v>
                </c:pt>
                <c:pt idx="207">
                  <c:v>241.86</c:v>
                </c:pt>
                <c:pt idx="208">
                  <c:v>242.86</c:v>
                </c:pt>
                <c:pt idx="209">
                  <c:v>243.86</c:v>
                </c:pt>
                <c:pt idx="210">
                  <c:v>244.86</c:v>
                </c:pt>
                <c:pt idx="211">
                  <c:v>245.86</c:v>
                </c:pt>
                <c:pt idx="212">
                  <c:v>246.86</c:v>
                </c:pt>
                <c:pt idx="213">
                  <c:v>247.86</c:v>
                </c:pt>
                <c:pt idx="214">
                  <c:v>248.86</c:v>
                </c:pt>
                <c:pt idx="215">
                  <c:v>249.86</c:v>
                </c:pt>
                <c:pt idx="216">
                  <c:v>250.86</c:v>
                </c:pt>
                <c:pt idx="217">
                  <c:v>251.86</c:v>
                </c:pt>
                <c:pt idx="218">
                  <c:v>252.86</c:v>
                </c:pt>
                <c:pt idx="219">
                  <c:v>253.86</c:v>
                </c:pt>
                <c:pt idx="220">
                  <c:v>254.86</c:v>
                </c:pt>
                <c:pt idx="221">
                  <c:v>255.86</c:v>
                </c:pt>
                <c:pt idx="222">
                  <c:v>256.86</c:v>
                </c:pt>
                <c:pt idx="223">
                  <c:v>257.86</c:v>
                </c:pt>
                <c:pt idx="224">
                  <c:v>258.86</c:v>
                </c:pt>
                <c:pt idx="225">
                  <c:v>259.86</c:v>
                </c:pt>
                <c:pt idx="226">
                  <c:v>260.86</c:v>
                </c:pt>
                <c:pt idx="227">
                  <c:v>261.86</c:v>
                </c:pt>
                <c:pt idx="228">
                  <c:v>262.86</c:v>
                </c:pt>
                <c:pt idx="229">
                  <c:v>263.86</c:v>
                </c:pt>
                <c:pt idx="230">
                  <c:v>264.86</c:v>
                </c:pt>
                <c:pt idx="231">
                  <c:v>265.86</c:v>
                </c:pt>
                <c:pt idx="232">
                  <c:v>266.86</c:v>
                </c:pt>
                <c:pt idx="233">
                  <c:v>267.86</c:v>
                </c:pt>
                <c:pt idx="234">
                  <c:v>268.86</c:v>
                </c:pt>
                <c:pt idx="235">
                  <c:v>269.86</c:v>
                </c:pt>
                <c:pt idx="236">
                  <c:v>270.86</c:v>
                </c:pt>
                <c:pt idx="237">
                  <c:v>271.86</c:v>
                </c:pt>
                <c:pt idx="238">
                  <c:v>272.86</c:v>
                </c:pt>
                <c:pt idx="239">
                  <c:v>273.86</c:v>
                </c:pt>
                <c:pt idx="240">
                  <c:v>274.86</c:v>
                </c:pt>
                <c:pt idx="241">
                  <c:v>275.86</c:v>
                </c:pt>
                <c:pt idx="242">
                  <c:v>276.86</c:v>
                </c:pt>
                <c:pt idx="243">
                  <c:v>277.86</c:v>
                </c:pt>
                <c:pt idx="244">
                  <c:v>278.86</c:v>
                </c:pt>
                <c:pt idx="245">
                  <c:v>279.86</c:v>
                </c:pt>
                <c:pt idx="246">
                  <c:v>280.86</c:v>
                </c:pt>
                <c:pt idx="247">
                  <c:v>281.86</c:v>
                </c:pt>
                <c:pt idx="248">
                  <c:v>282.86</c:v>
                </c:pt>
                <c:pt idx="249">
                  <c:v>283.86</c:v>
                </c:pt>
                <c:pt idx="250">
                  <c:v>284.86</c:v>
                </c:pt>
                <c:pt idx="251">
                  <c:v>285.86</c:v>
                </c:pt>
                <c:pt idx="252">
                  <c:v>286.86</c:v>
                </c:pt>
                <c:pt idx="253">
                  <c:v>287.86</c:v>
                </c:pt>
                <c:pt idx="254">
                  <c:v>288.86</c:v>
                </c:pt>
                <c:pt idx="255">
                  <c:v>289.86</c:v>
                </c:pt>
                <c:pt idx="256">
                  <c:v>290.86</c:v>
                </c:pt>
                <c:pt idx="257">
                  <c:v>291.86</c:v>
                </c:pt>
                <c:pt idx="258">
                  <c:v>292.86</c:v>
                </c:pt>
                <c:pt idx="259">
                  <c:v>293.86</c:v>
                </c:pt>
                <c:pt idx="260">
                  <c:v>294.86</c:v>
                </c:pt>
                <c:pt idx="261">
                  <c:v>295.86</c:v>
                </c:pt>
                <c:pt idx="262">
                  <c:v>296.86</c:v>
                </c:pt>
                <c:pt idx="263">
                  <c:v>297.86</c:v>
                </c:pt>
                <c:pt idx="264">
                  <c:v>298.86</c:v>
                </c:pt>
                <c:pt idx="265">
                  <c:v>299.86</c:v>
                </c:pt>
                <c:pt idx="266">
                  <c:v>300.86</c:v>
                </c:pt>
                <c:pt idx="267">
                  <c:v>301.86</c:v>
                </c:pt>
                <c:pt idx="268">
                  <c:v>302.86</c:v>
                </c:pt>
                <c:pt idx="269">
                  <c:v>303.86</c:v>
                </c:pt>
                <c:pt idx="270">
                  <c:v>304.86</c:v>
                </c:pt>
                <c:pt idx="271">
                  <c:v>305.86</c:v>
                </c:pt>
                <c:pt idx="272">
                  <c:v>306.86</c:v>
                </c:pt>
                <c:pt idx="273">
                  <c:v>307.86</c:v>
                </c:pt>
                <c:pt idx="274">
                  <c:v>308.86</c:v>
                </c:pt>
                <c:pt idx="275">
                  <c:v>309.86</c:v>
                </c:pt>
                <c:pt idx="276">
                  <c:v>310.86</c:v>
                </c:pt>
                <c:pt idx="277">
                  <c:v>311.86</c:v>
                </c:pt>
                <c:pt idx="278">
                  <c:v>312.86</c:v>
                </c:pt>
                <c:pt idx="279">
                  <c:v>313.86</c:v>
                </c:pt>
                <c:pt idx="280">
                  <c:v>314.86</c:v>
                </c:pt>
                <c:pt idx="281">
                  <c:v>315.86</c:v>
                </c:pt>
                <c:pt idx="282">
                  <c:v>316.86</c:v>
                </c:pt>
                <c:pt idx="283">
                  <c:v>317.86</c:v>
                </c:pt>
                <c:pt idx="284">
                  <c:v>318.86</c:v>
                </c:pt>
                <c:pt idx="285">
                  <c:v>319.86</c:v>
                </c:pt>
                <c:pt idx="286">
                  <c:v>320.86</c:v>
                </c:pt>
                <c:pt idx="287">
                  <c:v>321.86</c:v>
                </c:pt>
                <c:pt idx="288">
                  <c:v>322.86</c:v>
                </c:pt>
                <c:pt idx="289">
                  <c:v>323.86</c:v>
                </c:pt>
                <c:pt idx="290">
                  <c:v>324.86</c:v>
                </c:pt>
                <c:pt idx="291">
                  <c:v>325.86</c:v>
                </c:pt>
                <c:pt idx="292">
                  <c:v>326.86</c:v>
                </c:pt>
                <c:pt idx="293">
                  <c:v>327.86</c:v>
                </c:pt>
                <c:pt idx="294">
                  <c:v>328.86</c:v>
                </c:pt>
                <c:pt idx="295">
                  <c:v>329.86</c:v>
                </c:pt>
                <c:pt idx="296">
                  <c:v>330.86</c:v>
                </c:pt>
                <c:pt idx="297">
                  <c:v>331.86</c:v>
                </c:pt>
                <c:pt idx="298">
                  <c:v>332.86</c:v>
                </c:pt>
                <c:pt idx="299">
                  <c:v>333.86</c:v>
                </c:pt>
                <c:pt idx="300">
                  <c:v>334.86</c:v>
                </c:pt>
                <c:pt idx="301">
                  <c:v>335.86</c:v>
                </c:pt>
                <c:pt idx="302">
                  <c:v>336.86</c:v>
                </c:pt>
                <c:pt idx="303">
                  <c:v>337.86</c:v>
                </c:pt>
                <c:pt idx="304">
                  <c:v>338.86</c:v>
                </c:pt>
                <c:pt idx="305">
                  <c:v>339.86</c:v>
                </c:pt>
                <c:pt idx="306">
                  <c:v>340.86</c:v>
                </c:pt>
                <c:pt idx="307">
                  <c:v>341.86</c:v>
                </c:pt>
                <c:pt idx="308">
                  <c:v>342.86</c:v>
                </c:pt>
                <c:pt idx="309">
                  <c:v>343.86</c:v>
                </c:pt>
                <c:pt idx="310">
                  <c:v>344.86</c:v>
                </c:pt>
                <c:pt idx="311">
                  <c:v>345.86</c:v>
                </c:pt>
                <c:pt idx="312">
                  <c:v>346.86</c:v>
                </c:pt>
                <c:pt idx="313">
                  <c:v>347.86</c:v>
                </c:pt>
                <c:pt idx="314">
                  <c:v>348.86</c:v>
                </c:pt>
                <c:pt idx="315">
                  <c:v>349.86</c:v>
                </c:pt>
                <c:pt idx="316">
                  <c:v>350.86</c:v>
                </c:pt>
                <c:pt idx="317">
                  <c:v>351.86</c:v>
                </c:pt>
                <c:pt idx="318">
                  <c:v>352.86</c:v>
                </c:pt>
                <c:pt idx="319">
                  <c:v>353.86</c:v>
                </c:pt>
                <c:pt idx="320">
                  <c:v>354.86</c:v>
                </c:pt>
                <c:pt idx="321">
                  <c:v>355.86</c:v>
                </c:pt>
                <c:pt idx="322">
                  <c:v>356.86</c:v>
                </c:pt>
                <c:pt idx="323">
                  <c:v>357.86</c:v>
                </c:pt>
                <c:pt idx="324">
                  <c:v>358.86</c:v>
                </c:pt>
                <c:pt idx="325">
                  <c:v>359.86</c:v>
                </c:pt>
                <c:pt idx="326">
                  <c:v>360.86</c:v>
                </c:pt>
                <c:pt idx="327">
                  <c:v>361.86</c:v>
                </c:pt>
                <c:pt idx="328">
                  <c:v>362.86</c:v>
                </c:pt>
                <c:pt idx="329">
                  <c:v>363.86</c:v>
                </c:pt>
                <c:pt idx="330">
                  <c:v>364.86</c:v>
                </c:pt>
                <c:pt idx="331">
                  <c:v>365.86</c:v>
                </c:pt>
                <c:pt idx="332">
                  <c:v>366.86</c:v>
                </c:pt>
                <c:pt idx="333">
                  <c:v>367.86</c:v>
                </c:pt>
                <c:pt idx="334">
                  <c:v>368.86</c:v>
                </c:pt>
                <c:pt idx="335">
                  <c:v>369.86</c:v>
                </c:pt>
                <c:pt idx="336">
                  <c:v>370.86</c:v>
                </c:pt>
                <c:pt idx="337">
                  <c:v>371.86</c:v>
                </c:pt>
                <c:pt idx="338">
                  <c:v>372.86</c:v>
                </c:pt>
                <c:pt idx="339">
                  <c:v>373.86</c:v>
                </c:pt>
                <c:pt idx="340">
                  <c:v>374.86</c:v>
                </c:pt>
                <c:pt idx="341">
                  <c:v>375.86</c:v>
                </c:pt>
                <c:pt idx="342">
                  <c:v>376.86</c:v>
                </c:pt>
                <c:pt idx="343">
                  <c:v>377.86</c:v>
                </c:pt>
                <c:pt idx="344">
                  <c:v>378.86</c:v>
                </c:pt>
                <c:pt idx="345">
                  <c:v>379.86</c:v>
                </c:pt>
                <c:pt idx="346">
                  <c:v>380.86</c:v>
                </c:pt>
                <c:pt idx="347">
                  <c:v>381.86</c:v>
                </c:pt>
                <c:pt idx="348">
                  <c:v>382.86</c:v>
                </c:pt>
                <c:pt idx="349">
                  <c:v>383.86</c:v>
                </c:pt>
                <c:pt idx="350">
                  <c:v>384.86</c:v>
                </c:pt>
                <c:pt idx="351">
                  <c:v>385.86</c:v>
                </c:pt>
                <c:pt idx="352">
                  <c:v>386.86</c:v>
                </c:pt>
                <c:pt idx="353">
                  <c:v>387.86</c:v>
                </c:pt>
                <c:pt idx="354">
                  <c:v>388.86</c:v>
                </c:pt>
                <c:pt idx="355">
                  <c:v>389.86</c:v>
                </c:pt>
                <c:pt idx="356">
                  <c:v>390.86</c:v>
                </c:pt>
                <c:pt idx="357">
                  <c:v>391.86</c:v>
                </c:pt>
                <c:pt idx="358">
                  <c:v>392.86</c:v>
                </c:pt>
                <c:pt idx="359">
                  <c:v>393.86</c:v>
                </c:pt>
                <c:pt idx="360">
                  <c:v>394.86</c:v>
                </c:pt>
                <c:pt idx="361">
                  <c:v>395.86</c:v>
                </c:pt>
                <c:pt idx="362">
                  <c:v>396.86</c:v>
                </c:pt>
                <c:pt idx="363">
                  <c:v>397.86</c:v>
                </c:pt>
                <c:pt idx="364">
                  <c:v>398.86</c:v>
                </c:pt>
                <c:pt idx="365">
                  <c:v>399.86</c:v>
                </c:pt>
                <c:pt idx="366">
                  <c:v>400.86</c:v>
                </c:pt>
                <c:pt idx="367">
                  <c:v>401.86</c:v>
                </c:pt>
                <c:pt idx="368">
                  <c:v>402.86</c:v>
                </c:pt>
                <c:pt idx="369">
                  <c:v>403.86</c:v>
                </c:pt>
                <c:pt idx="370">
                  <c:v>404.86</c:v>
                </c:pt>
                <c:pt idx="371">
                  <c:v>405.86</c:v>
                </c:pt>
                <c:pt idx="372">
                  <c:v>406.86</c:v>
                </c:pt>
                <c:pt idx="373">
                  <c:v>407.86</c:v>
                </c:pt>
                <c:pt idx="374">
                  <c:v>408.86</c:v>
                </c:pt>
                <c:pt idx="375">
                  <c:v>409.86</c:v>
                </c:pt>
                <c:pt idx="376">
                  <c:v>410.86</c:v>
                </c:pt>
                <c:pt idx="377">
                  <c:v>411.86</c:v>
                </c:pt>
                <c:pt idx="378">
                  <c:v>412.86</c:v>
                </c:pt>
                <c:pt idx="379">
                  <c:v>413.86</c:v>
                </c:pt>
                <c:pt idx="380">
                  <c:v>414.86</c:v>
                </c:pt>
                <c:pt idx="381">
                  <c:v>415.86</c:v>
                </c:pt>
                <c:pt idx="382">
                  <c:v>416.86</c:v>
                </c:pt>
                <c:pt idx="383">
                  <c:v>417.86</c:v>
                </c:pt>
                <c:pt idx="384">
                  <c:v>418.86</c:v>
                </c:pt>
                <c:pt idx="385">
                  <c:v>419.86</c:v>
                </c:pt>
                <c:pt idx="386">
                  <c:v>420.86</c:v>
                </c:pt>
                <c:pt idx="387">
                  <c:v>421.86</c:v>
                </c:pt>
                <c:pt idx="388">
                  <c:v>422.86</c:v>
                </c:pt>
                <c:pt idx="389">
                  <c:v>423.86</c:v>
                </c:pt>
                <c:pt idx="390">
                  <c:v>424.86</c:v>
                </c:pt>
                <c:pt idx="391">
                  <c:v>425.86</c:v>
                </c:pt>
                <c:pt idx="392">
                  <c:v>426.86</c:v>
                </c:pt>
                <c:pt idx="393">
                  <c:v>427.86</c:v>
                </c:pt>
                <c:pt idx="394">
                  <c:v>428.86</c:v>
                </c:pt>
                <c:pt idx="395">
                  <c:v>429.86</c:v>
                </c:pt>
                <c:pt idx="396">
                  <c:v>430.86</c:v>
                </c:pt>
                <c:pt idx="397">
                  <c:v>431.86</c:v>
                </c:pt>
                <c:pt idx="398">
                  <c:v>432.86</c:v>
                </c:pt>
                <c:pt idx="399">
                  <c:v>433.86</c:v>
                </c:pt>
                <c:pt idx="400">
                  <c:v>434.86</c:v>
                </c:pt>
                <c:pt idx="401">
                  <c:v>435.86</c:v>
                </c:pt>
                <c:pt idx="402">
                  <c:v>436.86</c:v>
                </c:pt>
                <c:pt idx="403">
                  <c:v>437.86</c:v>
                </c:pt>
                <c:pt idx="404">
                  <c:v>438.86</c:v>
                </c:pt>
                <c:pt idx="405">
                  <c:v>439.86</c:v>
                </c:pt>
                <c:pt idx="406">
                  <c:v>440.86</c:v>
                </c:pt>
                <c:pt idx="407">
                  <c:v>441.86</c:v>
                </c:pt>
                <c:pt idx="408">
                  <c:v>442.86</c:v>
                </c:pt>
                <c:pt idx="409">
                  <c:v>443.86</c:v>
                </c:pt>
                <c:pt idx="410">
                  <c:v>444.86</c:v>
                </c:pt>
                <c:pt idx="411">
                  <c:v>445.86</c:v>
                </c:pt>
                <c:pt idx="412">
                  <c:v>446.86</c:v>
                </c:pt>
                <c:pt idx="413">
                  <c:v>447.86</c:v>
                </c:pt>
                <c:pt idx="414">
                  <c:v>448.86</c:v>
                </c:pt>
                <c:pt idx="415">
                  <c:v>449.86</c:v>
                </c:pt>
                <c:pt idx="416">
                  <c:v>450.86</c:v>
                </c:pt>
                <c:pt idx="417">
                  <c:v>451.86</c:v>
                </c:pt>
                <c:pt idx="418">
                  <c:v>452.86</c:v>
                </c:pt>
                <c:pt idx="419">
                  <c:v>453.86</c:v>
                </c:pt>
                <c:pt idx="420">
                  <c:v>454.86</c:v>
                </c:pt>
                <c:pt idx="421">
                  <c:v>455.86</c:v>
                </c:pt>
                <c:pt idx="422">
                  <c:v>456.86</c:v>
                </c:pt>
                <c:pt idx="423">
                  <c:v>457.86</c:v>
                </c:pt>
                <c:pt idx="424">
                  <c:v>458.86</c:v>
                </c:pt>
                <c:pt idx="425">
                  <c:v>459.86</c:v>
                </c:pt>
                <c:pt idx="426">
                  <c:v>460.86</c:v>
                </c:pt>
                <c:pt idx="427">
                  <c:v>461.86</c:v>
                </c:pt>
                <c:pt idx="428">
                  <c:v>462.86</c:v>
                </c:pt>
                <c:pt idx="429">
                  <c:v>463.86</c:v>
                </c:pt>
                <c:pt idx="430">
                  <c:v>464.86</c:v>
                </c:pt>
                <c:pt idx="431">
                  <c:v>465.86</c:v>
                </c:pt>
                <c:pt idx="432">
                  <c:v>466.86</c:v>
                </c:pt>
                <c:pt idx="433">
                  <c:v>467.86</c:v>
                </c:pt>
                <c:pt idx="434">
                  <c:v>468.86</c:v>
                </c:pt>
                <c:pt idx="435">
                  <c:v>469.86</c:v>
                </c:pt>
                <c:pt idx="436">
                  <c:v>470.86</c:v>
                </c:pt>
                <c:pt idx="437">
                  <c:v>471.86</c:v>
                </c:pt>
                <c:pt idx="438">
                  <c:v>472.86</c:v>
                </c:pt>
                <c:pt idx="439">
                  <c:v>473.86</c:v>
                </c:pt>
                <c:pt idx="440">
                  <c:v>474.86</c:v>
                </c:pt>
                <c:pt idx="441">
                  <c:v>475.86</c:v>
                </c:pt>
                <c:pt idx="442">
                  <c:v>476.86</c:v>
                </c:pt>
                <c:pt idx="443">
                  <c:v>477.86</c:v>
                </c:pt>
                <c:pt idx="444">
                  <c:v>478.86</c:v>
                </c:pt>
                <c:pt idx="445">
                  <c:v>479.86</c:v>
                </c:pt>
                <c:pt idx="446">
                  <c:v>480.86</c:v>
                </c:pt>
                <c:pt idx="447">
                  <c:v>481.86</c:v>
                </c:pt>
                <c:pt idx="448">
                  <c:v>482.86</c:v>
                </c:pt>
                <c:pt idx="449">
                  <c:v>483.86</c:v>
                </c:pt>
                <c:pt idx="450">
                  <c:v>484.86</c:v>
                </c:pt>
                <c:pt idx="451">
                  <c:v>485.86</c:v>
                </c:pt>
                <c:pt idx="452">
                  <c:v>486.86</c:v>
                </c:pt>
                <c:pt idx="453">
                  <c:v>487.86</c:v>
                </c:pt>
                <c:pt idx="454">
                  <c:v>488.86</c:v>
                </c:pt>
                <c:pt idx="455">
                  <c:v>489.86</c:v>
                </c:pt>
                <c:pt idx="456">
                  <c:v>490.86</c:v>
                </c:pt>
                <c:pt idx="457">
                  <c:v>491.86</c:v>
                </c:pt>
                <c:pt idx="458">
                  <c:v>492.86</c:v>
                </c:pt>
                <c:pt idx="459">
                  <c:v>493.86</c:v>
                </c:pt>
                <c:pt idx="460">
                  <c:v>494.86</c:v>
                </c:pt>
                <c:pt idx="461">
                  <c:v>495.86</c:v>
                </c:pt>
                <c:pt idx="462">
                  <c:v>496.86</c:v>
                </c:pt>
                <c:pt idx="463">
                  <c:v>497.86</c:v>
                </c:pt>
                <c:pt idx="464">
                  <c:v>498.86</c:v>
                </c:pt>
                <c:pt idx="465">
                  <c:v>499.86</c:v>
                </c:pt>
                <c:pt idx="466">
                  <c:v>500.86</c:v>
                </c:pt>
                <c:pt idx="467">
                  <c:v>501.86</c:v>
                </c:pt>
                <c:pt idx="468">
                  <c:v>502.86</c:v>
                </c:pt>
                <c:pt idx="469">
                  <c:v>503.86</c:v>
                </c:pt>
                <c:pt idx="470">
                  <c:v>504.86</c:v>
                </c:pt>
                <c:pt idx="471">
                  <c:v>505.86</c:v>
                </c:pt>
                <c:pt idx="472">
                  <c:v>506.86</c:v>
                </c:pt>
                <c:pt idx="473">
                  <c:v>507.86</c:v>
                </c:pt>
                <c:pt idx="474">
                  <c:v>508.86</c:v>
                </c:pt>
                <c:pt idx="475">
                  <c:v>509.86</c:v>
                </c:pt>
                <c:pt idx="476">
                  <c:v>510.86</c:v>
                </c:pt>
                <c:pt idx="477">
                  <c:v>511.86</c:v>
                </c:pt>
                <c:pt idx="478">
                  <c:v>512.8599999999999</c:v>
                </c:pt>
                <c:pt idx="479">
                  <c:v>513.8599999999999</c:v>
                </c:pt>
                <c:pt idx="480">
                  <c:v>514.8599999999999</c:v>
                </c:pt>
                <c:pt idx="481">
                  <c:v>515.8599999999999</c:v>
                </c:pt>
                <c:pt idx="482">
                  <c:v>516.8599999999999</c:v>
                </c:pt>
                <c:pt idx="483">
                  <c:v>517.8599999999999</c:v>
                </c:pt>
                <c:pt idx="484">
                  <c:v>518.8599999999999</c:v>
                </c:pt>
                <c:pt idx="485">
                  <c:v>519.8599999999999</c:v>
                </c:pt>
                <c:pt idx="486">
                  <c:v>520.8599999999999</c:v>
                </c:pt>
                <c:pt idx="487">
                  <c:v>521.8599999999999</c:v>
                </c:pt>
                <c:pt idx="488">
                  <c:v>522.8599999999999</c:v>
                </c:pt>
                <c:pt idx="489">
                  <c:v>523.8599999999999</c:v>
                </c:pt>
                <c:pt idx="490">
                  <c:v>524.8599999999999</c:v>
                </c:pt>
                <c:pt idx="491">
                  <c:v>525.8599999999999</c:v>
                </c:pt>
                <c:pt idx="492">
                  <c:v>526.8599999999999</c:v>
                </c:pt>
                <c:pt idx="493">
                  <c:v>527.8599999999999</c:v>
                </c:pt>
                <c:pt idx="494">
                  <c:v>528.8599999999999</c:v>
                </c:pt>
                <c:pt idx="495">
                  <c:v>529.8599999999999</c:v>
                </c:pt>
                <c:pt idx="496">
                  <c:v>530.8599999999999</c:v>
                </c:pt>
                <c:pt idx="497">
                  <c:v>531.8599999999999</c:v>
                </c:pt>
                <c:pt idx="498">
                  <c:v>532.8599999999999</c:v>
                </c:pt>
                <c:pt idx="499">
                  <c:v>533.8599999999999</c:v>
                </c:pt>
                <c:pt idx="500">
                  <c:v>534.8599999999999</c:v>
                </c:pt>
                <c:pt idx="501">
                  <c:v>535.8599999999999</c:v>
                </c:pt>
                <c:pt idx="502">
                  <c:v>536.8599999999999</c:v>
                </c:pt>
                <c:pt idx="503">
                  <c:v>537.8599999999999</c:v>
                </c:pt>
                <c:pt idx="504">
                  <c:v>538.8599999999999</c:v>
                </c:pt>
                <c:pt idx="505">
                  <c:v>539.8599999999999</c:v>
                </c:pt>
                <c:pt idx="506">
                  <c:v>540.8599999999999</c:v>
                </c:pt>
                <c:pt idx="507">
                  <c:v>541.8599999999999</c:v>
                </c:pt>
                <c:pt idx="508">
                  <c:v>542.8599999999999</c:v>
                </c:pt>
                <c:pt idx="509">
                  <c:v>543.8599999999999</c:v>
                </c:pt>
                <c:pt idx="510">
                  <c:v>544.8599999999999</c:v>
                </c:pt>
                <c:pt idx="511">
                  <c:v>545.8599999999999</c:v>
                </c:pt>
                <c:pt idx="512">
                  <c:v>546.8599999999999</c:v>
                </c:pt>
                <c:pt idx="513">
                  <c:v>547.8599999999999</c:v>
                </c:pt>
                <c:pt idx="514">
                  <c:v>548.8599999999999</c:v>
                </c:pt>
                <c:pt idx="515">
                  <c:v>549.8599999999999</c:v>
                </c:pt>
                <c:pt idx="516">
                  <c:v>550.8599999999999</c:v>
                </c:pt>
                <c:pt idx="517">
                  <c:v>551.8599999999999</c:v>
                </c:pt>
                <c:pt idx="518">
                  <c:v>552.8599999999999</c:v>
                </c:pt>
                <c:pt idx="519">
                  <c:v>553.8599999999999</c:v>
                </c:pt>
                <c:pt idx="520">
                  <c:v>554.8599999999999</c:v>
                </c:pt>
                <c:pt idx="521">
                  <c:v>555.8599999999999</c:v>
                </c:pt>
                <c:pt idx="522">
                  <c:v>556.8599999999999</c:v>
                </c:pt>
                <c:pt idx="523">
                  <c:v>557.8599999999999</c:v>
                </c:pt>
                <c:pt idx="524">
                  <c:v>558.8599999999999</c:v>
                </c:pt>
                <c:pt idx="525">
                  <c:v>559.8599999999999</c:v>
                </c:pt>
                <c:pt idx="526">
                  <c:v>560.8599999999999</c:v>
                </c:pt>
                <c:pt idx="527">
                  <c:v>561.8599999999999</c:v>
                </c:pt>
                <c:pt idx="528">
                  <c:v>562.8599999999999</c:v>
                </c:pt>
                <c:pt idx="529">
                  <c:v>563.8599999999999</c:v>
                </c:pt>
                <c:pt idx="530">
                  <c:v>564.8599999999999</c:v>
                </c:pt>
                <c:pt idx="531">
                  <c:v>565.8599999999999</c:v>
                </c:pt>
                <c:pt idx="532">
                  <c:v>566.8599999999999</c:v>
                </c:pt>
                <c:pt idx="533">
                  <c:v>567.8599999999999</c:v>
                </c:pt>
                <c:pt idx="534">
                  <c:v>568.8599999999999</c:v>
                </c:pt>
                <c:pt idx="535">
                  <c:v>569.8599999999999</c:v>
                </c:pt>
                <c:pt idx="536">
                  <c:v>570.8599999999999</c:v>
                </c:pt>
                <c:pt idx="537">
                  <c:v>571.8599999999999</c:v>
                </c:pt>
                <c:pt idx="538">
                  <c:v>572.8599999999999</c:v>
                </c:pt>
                <c:pt idx="539">
                  <c:v>573.8599999999999</c:v>
                </c:pt>
                <c:pt idx="540">
                  <c:v>574.8599999999999</c:v>
                </c:pt>
                <c:pt idx="541">
                  <c:v>575.8599999999999</c:v>
                </c:pt>
                <c:pt idx="542">
                  <c:v>576.8599999999999</c:v>
                </c:pt>
                <c:pt idx="543">
                  <c:v>577.8599999999999</c:v>
                </c:pt>
                <c:pt idx="544">
                  <c:v>578.8599999999999</c:v>
                </c:pt>
                <c:pt idx="545">
                  <c:v>579.8599999999999</c:v>
                </c:pt>
                <c:pt idx="546">
                  <c:v>580.8599999999999</c:v>
                </c:pt>
                <c:pt idx="547">
                  <c:v>581.8599999999999</c:v>
                </c:pt>
                <c:pt idx="548">
                  <c:v>582.8599999999999</c:v>
                </c:pt>
                <c:pt idx="549">
                  <c:v>583.8599999999999</c:v>
                </c:pt>
                <c:pt idx="550">
                  <c:v>584.8599999999999</c:v>
                </c:pt>
                <c:pt idx="551">
                  <c:v>585.8599999999999</c:v>
                </c:pt>
                <c:pt idx="552">
                  <c:v>586.8599999999999</c:v>
                </c:pt>
                <c:pt idx="553">
                  <c:v>587.8599999999999</c:v>
                </c:pt>
                <c:pt idx="554">
                  <c:v>588.8599999999999</c:v>
                </c:pt>
                <c:pt idx="555">
                  <c:v>589.8599999999999</c:v>
                </c:pt>
                <c:pt idx="556">
                  <c:v>590.8599999999999</c:v>
                </c:pt>
                <c:pt idx="557">
                  <c:v>591.8599999999999</c:v>
                </c:pt>
                <c:pt idx="558">
                  <c:v>592.8599999999999</c:v>
                </c:pt>
                <c:pt idx="559">
                  <c:v>593.8599999999999</c:v>
                </c:pt>
                <c:pt idx="560">
                  <c:v>594.8599999999999</c:v>
                </c:pt>
                <c:pt idx="561">
                  <c:v>595.8599999999999</c:v>
                </c:pt>
                <c:pt idx="562">
                  <c:v>596.8599999999999</c:v>
                </c:pt>
                <c:pt idx="563">
                  <c:v>597.8599999999999</c:v>
                </c:pt>
                <c:pt idx="564">
                  <c:v>598.8599999999999</c:v>
                </c:pt>
                <c:pt idx="565">
                  <c:v>599.8599999999999</c:v>
                </c:pt>
                <c:pt idx="566">
                  <c:v>600.8599999999999</c:v>
                </c:pt>
                <c:pt idx="567">
                  <c:v>601.8599999999999</c:v>
                </c:pt>
                <c:pt idx="568">
                  <c:v>602.8599999999999</c:v>
                </c:pt>
                <c:pt idx="569">
                  <c:v>603.8599999999999</c:v>
                </c:pt>
                <c:pt idx="570">
                  <c:v>604.8599999999999</c:v>
                </c:pt>
                <c:pt idx="571">
                  <c:v>605.8599999999999</c:v>
                </c:pt>
                <c:pt idx="572">
                  <c:v>606.8599999999999</c:v>
                </c:pt>
                <c:pt idx="573">
                  <c:v>607.8599999999999</c:v>
                </c:pt>
                <c:pt idx="574">
                  <c:v>608.8599999999999</c:v>
                </c:pt>
                <c:pt idx="575">
                  <c:v>609.8599999999999</c:v>
                </c:pt>
                <c:pt idx="576">
                  <c:v>610.8599999999999</c:v>
                </c:pt>
                <c:pt idx="577">
                  <c:v>611.8599999999999</c:v>
                </c:pt>
                <c:pt idx="578">
                  <c:v>612.8599999999999</c:v>
                </c:pt>
                <c:pt idx="579">
                  <c:v>613.8599999999999</c:v>
                </c:pt>
                <c:pt idx="580">
                  <c:v>614.8599999999999</c:v>
                </c:pt>
                <c:pt idx="581">
                  <c:v>615.8599999999999</c:v>
                </c:pt>
                <c:pt idx="582">
                  <c:v>616.8599999999999</c:v>
                </c:pt>
                <c:pt idx="583">
                  <c:v>617.8599999999999</c:v>
                </c:pt>
                <c:pt idx="584">
                  <c:v>618.8599999999999</c:v>
                </c:pt>
                <c:pt idx="585">
                  <c:v>619.8599999999999</c:v>
                </c:pt>
                <c:pt idx="586">
                  <c:v>620.8599999999999</c:v>
                </c:pt>
                <c:pt idx="587">
                  <c:v>621.8599999999999</c:v>
                </c:pt>
                <c:pt idx="588">
                  <c:v>622.8599999999999</c:v>
                </c:pt>
                <c:pt idx="589">
                  <c:v>623.8599999999999</c:v>
                </c:pt>
                <c:pt idx="590">
                  <c:v>624.8599999999999</c:v>
                </c:pt>
                <c:pt idx="591">
                  <c:v>625.8599999999999</c:v>
                </c:pt>
                <c:pt idx="592">
                  <c:v>626.8599999999999</c:v>
                </c:pt>
                <c:pt idx="593">
                  <c:v>627.8599999999999</c:v>
                </c:pt>
                <c:pt idx="594">
                  <c:v>628.8599999999999</c:v>
                </c:pt>
                <c:pt idx="595">
                  <c:v>629.8599999999999</c:v>
                </c:pt>
                <c:pt idx="596">
                  <c:v>630.8599999999999</c:v>
                </c:pt>
                <c:pt idx="597">
                  <c:v>631.8599999999999</c:v>
                </c:pt>
                <c:pt idx="598">
                  <c:v>632.8599999999999</c:v>
                </c:pt>
                <c:pt idx="599">
                  <c:v>633.8599999999999</c:v>
                </c:pt>
                <c:pt idx="600">
                  <c:v>634.8599999999999</c:v>
                </c:pt>
                <c:pt idx="601">
                  <c:v>635.8599999999999</c:v>
                </c:pt>
                <c:pt idx="602">
                  <c:v>636.8599999999999</c:v>
                </c:pt>
                <c:pt idx="603">
                  <c:v>637.8599999999999</c:v>
                </c:pt>
                <c:pt idx="604">
                  <c:v>638.8599999999999</c:v>
                </c:pt>
                <c:pt idx="605">
                  <c:v>639.8599999999999</c:v>
                </c:pt>
                <c:pt idx="606">
                  <c:v>640.8599999999999</c:v>
                </c:pt>
                <c:pt idx="607">
                  <c:v>641.8599999999999</c:v>
                </c:pt>
                <c:pt idx="608">
                  <c:v>642.8599999999999</c:v>
                </c:pt>
                <c:pt idx="609">
                  <c:v>643.8599999999999</c:v>
                </c:pt>
                <c:pt idx="610">
                  <c:v>644.8599999999999</c:v>
                </c:pt>
                <c:pt idx="611">
                  <c:v>645.8599999999999</c:v>
                </c:pt>
                <c:pt idx="612">
                  <c:v>646.8599999999999</c:v>
                </c:pt>
                <c:pt idx="613">
                  <c:v>647.8599999999999</c:v>
                </c:pt>
                <c:pt idx="614">
                  <c:v>648.8599999999999</c:v>
                </c:pt>
                <c:pt idx="615">
                  <c:v>649.8599999999999</c:v>
                </c:pt>
                <c:pt idx="616">
                  <c:v>650.8599999999999</c:v>
                </c:pt>
                <c:pt idx="617">
                  <c:v>651.8599999999999</c:v>
                </c:pt>
                <c:pt idx="618">
                  <c:v>652.8599999999999</c:v>
                </c:pt>
                <c:pt idx="619">
                  <c:v>653.8599999999999</c:v>
                </c:pt>
                <c:pt idx="620">
                  <c:v>654.8599999999999</c:v>
                </c:pt>
                <c:pt idx="621">
                  <c:v>655.8599999999999</c:v>
                </c:pt>
                <c:pt idx="622">
                  <c:v>656.8599999999999</c:v>
                </c:pt>
                <c:pt idx="623">
                  <c:v>657.8599999999999</c:v>
                </c:pt>
                <c:pt idx="624">
                  <c:v>658.8599999999999</c:v>
                </c:pt>
                <c:pt idx="625">
                  <c:v>659.8599999999999</c:v>
                </c:pt>
                <c:pt idx="626">
                  <c:v>660.8599999999999</c:v>
                </c:pt>
                <c:pt idx="627">
                  <c:v>661.8599999999999</c:v>
                </c:pt>
                <c:pt idx="628">
                  <c:v>662.8599999999999</c:v>
                </c:pt>
                <c:pt idx="629">
                  <c:v>663.8599999999999</c:v>
                </c:pt>
                <c:pt idx="630">
                  <c:v>664.8599999999999</c:v>
                </c:pt>
                <c:pt idx="631">
                  <c:v>665.8599999999999</c:v>
                </c:pt>
                <c:pt idx="632">
                  <c:v>666.8599999999999</c:v>
                </c:pt>
                <c:pt idx="633">
                  <c:v>667.8599999999999</c:v>
                </c:pt>
                <c:pt idx="634">
                  <c:v>668.8599999999999</c:v>
                </c:pt>
                <c:pt idx="635">
                  <c:v>669.8599999999999</c:v>
                </c:pt>
                <c:pt idx="636">
                  <c:v>670.8599999999999</c:v>
                </c:pt>
                <c:pt idx="637">
                  <c:v>671.8599999999999</c:v>
                </c:pt>
                <c:pt idx="638">
                  <c:v>672.8599999999999</c:v>
                </c:pt>
                <c:pt idx="639">
                  <c:v>673.8599999999999</c:v>
                </c:pt>
                <c:pt idx="640">
                  <c:v>674.8599999999999</c:v>
                </c:pt>
                <c:pt idx="641">
                  <c:v>675.8599999999999</c:v>
                </c:pt>
                <c:pt idx="642">
                  <c:v>676.8599999999999</c:v>
                </c:pt>
                <c:pt idx="643">
                  <c:v>677.8599999999999</c:v>
                </c:pt>
                <c:pt idx="644">
                  <c:v>678.8599999999999</c:v>
                </c:pt>
                <c:pt idx="645">
                  <c:v>679.8599999999999</c:v>
                </c:pt>
                <c:pt idx="646">
                  <c:v>680.8599999999999</c:v>
                </c:pt>
                <c:pt idx="647">
                  <c:v>681.8599999999999</c:v>
                </c:pt>
                <c:pt idx="648">
                  <c:v>682.8599999999999</c:v>
                </c:pt>
                <c:pt idx="649">
                  <c:v>683.8599999999999</c:v>
                </c:pt>
                <c:pt idx="650">
                  <c:v>684.8599999999999</c:v>
                </c:pt>
                <c:pt idx="651">
                  <c:v>685.8599999999999</c:v>
                </c:pt>
                <c:pt idx="652">
                  <c:v>686.8599999999999</c:v>
                </c:pt>
                <c:pt idx="653">
                  <c:v>687.8599999999999</c:v>
                </c:pt>
                <c:pt idx="654">
                  <c:v>688.8599999999999</c:v>
                </c:pt>
                <c:pt idx="655">
                  <c:v>689.8599999999999</c:v>
                </c:pt>
                <c:pt idx="656">
                  <c:v>690.8599999999999</c:v>
                </c:pt>
                <c:pt idx="657">
                  <c:v>691.8599999999999</c:v>
                </c:pt>
                <c:pt idx="658">
                  <c:v>692.8599999999999</c:v>
                </c:pt>
                <c:pt idx="659">
                  <c:v>693.8599999999999</c:v>
                </c:pt>
                <c:pt idx="660">
                  <c:v>694.8599999999999</c:v>
                </c:pt>
                <c:pt idx="661">
                  <c:v>695.8599999999999</c:v>
                </c:pt>
                <c:pt idx="662">
                  <c:v>696.8599999999999</c:v>
                </c:pt>
                <c:pt idx="663">
                  <c:v>697.8599999999999</c:v>
                </c:pt>
                <c:pt idx="664">
                  <c:v>698.8599999999999</c:v>
                </c:pt>
                <c:pt idx="665">
                  <c:v>699.8599999999999</c:v>
                </c:pt>
                <c:pt idx="666">
                  <c:v>700.8599999999999</c:v>
                </c:pt>
                <c:pt idx="667">
                  <c:v>701.8599999999999</c:v>
                </c:pt>
                <c:pt idx="668">
                  <c:v>702.8599999999999</c:v>
                </c:pt>
                <c:pt idx="669">
                  <c:v>703.8599999999999</c:v>
                </c:pt>
                <c:pt idx="670">
                  <c:v>704.8599999999999</c:v>
                </c:pt>
                <c:pt idx="671">
                  <c:v>705.8599999999999</c:v>
                </c:pt>
                <c:pt idx="672">
                  <c:v>706.8599999999999</c:v>
                </c:pt>
                <c:pt idx="673">
                  <c:v>707.8599999999999</c:v>
                </c:pt>
                <c:pt idx="674">
                  <c:v>708.8599999999999</c:v>
                </c:pt>
                <c:pt idx="675">
                  <c:v>709.8599999999999</c:v>
                </c:pt>
                <c:pt idx="676">
                  <c:v>710.8599999999999</c:v>
                </c:pt>
                <c:pt idx="677">
                  <c:v>711.8599999999999</c:v>
                </c:pt>
                <c:pt idx="678">
                  <c:v>712.8599999999999</c:v>
                </c:pt>
                <c:pt idx="679">
                  <c:v>713.8599999999999</c:v>
                </c:pt>
                <c:pt idx="680">
                  <c:v>714.8599999999999</c:v>
                </c:pt>
                <c:pt idx="681">
                  <c:v>715.8599999999999</c:v>
                </c:pt>
                <c:pt idx="682">
                  <c:v>716.8599999999999</c:v>
                </c:pt>
                <c:pt idx="683">
                  <c:v>717.8599999999999</c:v>
                </c:pt>
                <c:pt idx="684">
                  <c:v>718.8599999999999</c:v>
                </c:pt>
                <c:pt idx="685">
                  <c:v>719.8599999999999</c:v>
                </c:pt>
                <c:pt idx="686">
                  <c:v>720.8599999999999</c:v>
                </c:pt>
                <c:pt idx="687">
                  <c:v>721.8599999999999</c:v>
                </c:pt>
                <c:pt idx="688">
                  <c:v>722.8599999999999</c:v>
                </c:pt>
                <c:pt idx="689">
                  <c:v>723.8599999999999</c:v>
                </c:pt>
                <c:pt idx="690">
                  <c:v>724.8599999999999</c:v>
                </c:pt>
                <c:pt idx="691">
                  <c:v>725.8599999999999</c:v>
                </c:pt>
                <c:pt idx="692">
                  <c:v>726.8599999999999</c:v>
                </c:pt>
                <c:pt idx="693">
                  <c:v>727.8599999999999</c:v>
                </c:pt>
                <c:pt idx="694">
                  <c:v>728.8599999999999</c:v>
                </c:pt>
                <c:pt idx="695">
                  <c:v>729.8599999999999</c:v>
                </c:pt>
                <c:pt idx="696">
                  <c:v>730.8599999999999</c:v>
                </c:pt>
                <c:pt idx="697">
                  <c:v>731.8599999999999</c:v>
                </c:pt>
                <c:pt idx="698">
                  <c:v>732.8599999999999</c:v>
                </c:pt>
                <c:pt idx="699">
                  <c:v>733.8599999999999</c:v>
                </c:pt>
                <c:pt idx="700">
                  <c:v>734.8599999999999</c:v>
                </c:pt>
                <c:pt idx="701">
                  <c:v>735.8599999999999</c:v>
                </c:pt>
                <c:pt idx="702">
                  <c:v>736.8599999999999</c:v>
                </c:pt>
                <c:pt idx="703">
                  <c:v>737.8599999999999</c:v>
                </c:pt>
                <c:pt idx="704">
                  <c:v>738.8599999999999</c:v>
                </c:pt>
                <c:pt idx="705">
                  <c:v>739.8599999999999</c:v>
                </c:pt>
                <c:pt idx="706">
                  <c:v>740.8599999999999</c:v>
                </c:pt>
                <c:pt idx="707">
                  <c:v>741.8599999999999</c:v>
                </c:pt>
                <c:pt idx="708">
                  <c:v>742.8599999999999</c:v>
                </c:pt>
                <c:pt idx="709">
                  <c:v>743.8599999999999</c:v>
                </c:pt>
                <c:pt idx="710">
                  <c:v>744.8599999999999</c:v>
                </c:pt>
                <c:pt idx="711">
                  <c:v>745.8599999999999</c:v>
                </c:pt>
                <c:pt idx="712">
                  <c:v>746.8599999999999</c:v>
                </c:pt>
                <c:pt idx="713">
                  <c:v>747.8599999999999</c:v>
                </c:pt>
                <c:pt idx="714">
                  <c:v>748.8599999999999</c:v>
                </c:pt>
                <c:pt idx="715">
                  <c:v>749.8599999999999</c:v>
                </c:pt>
                <c:pt idx="716">
                  <c:v>750.8599999999999</c:v>
                </c:pt>
                <c:pt idx="717">
                  <c:v>751.8599999999999</c:v>
                </c:pt>
                <c:pt idx="718">
                  <c:v>752.8599999999999</c:v>
                </c:pt>
                <c:pt idx="719">
                  <c:v>753.8599999999999</c:v>
                </c:pt>
                <c:pt idx="720">
                  <c:v>754.8599999999999</c:v>
                </c:pt>
                <c:pt idx="721">
                  <c:v>755.8599999999999</c:v>
                </c:pt>
                <c:pt idx="722">
                  <c:v>756.8599999999999</c:v>
                </c:pt>
                <c:pt idx="723">
                  <c:v>757.8599999999999</c:v>
                </c:pt>
                <c:pt idx="724">
                  <c:v>758.8599999999999</c:v>
                </c:pt>
                <c:pt idx="725">
                  <c:v>759.8599999999999</c:v>
                </c:pt>
                <c:pt idx="726">
                  <c:v>760.8599999999999</c:v>
                </c:pt>
                <c:pt idx="727">
                  <c:v>761.8599999999999</c:v>
                </c:pt>
                <c:pt idx="728">
                  <c:v>762.8599999999999</c:v>
                </c:pt>
                <c:pt idx="729">
                  <c:v>763.8599999999999</c:v>
                </c:pt>
                <c:pt idx="730">
                  <c:v>764.8599999999999</c:v>
                </c:pt>
                <c:pt idx="731">
                  <c:v>765.8599999999999</c:v>
                </c:pt>
                <c:pt idx="732">
                  <c:v>766.8599999999999</c:v>
                </c:pt>
                <c:pt idx="733">
                  <c:v>767.8599999999999</c:v>
                </c:pt>
                <c:pt idx="734">
                  <c:v>768.8599999999999</c:v>
                </c:pt>
                <c:pt idx="735">
                  <c:v>769.8599999999999</c:v>
                </c:pt>
                <c:pt idx="736">
                  <c:v>770.8599999999999</c:v>
                </c:pt>
                <c:pt idx="737">
                  <c:v>771.8599999999999</c:v>
                </c:pt>
                <c:pt idx="738">
                  <c:v>772.8599999999999</c:v>
                </c:pt>
                <c:pt idx="739">
                  <c:v>773.8599999999999</c:v>
                </c:pt>
                <c:pt idx="740">
                  <c:v>774.8599999999999</c:v>
                </c:pt>
                <c:pt idx="741">
                  <c:v>775.8599999999999</c:v>
                </c:pt>
                <c:pt idx="742">
                  <c:v>776.8599999999999</c:v>
                </c:pt>
                <c:pt idx="743">
                  <c:v>777.8599999999999</c:v>
                </c:pt>
                <c:pt idx="744">
                  <c:v>778.8599999999999</c:v>
                </c:pt>
                <c:pt idx="745">
                  <c:v>779.8599999999999</c:v>
                </c:pt>
                <c:pt idx="746">
                  <c:v>780.8599999999999</c:v>
                </c:pt>
                <c:pt idx="747">
                  <c:v>781.8599999999999</c:v>
                </c:pt>
                <c:pt idx="748">
                  <c:v>782.8599999999999</c:v>
                </c:pt>
                <c:pt idx="749">
                  <c:v>783.8599999999999</c:v>
                </c:pt>
                <c:pt idx="750">
                  <c:v>784.8599999999999</c:v>
                </c:pt>
                <c:pt idx="751">
                  <c:v>785.8599999999999</c:v>
                </c:pt>
                <c:pt idx="752">
                  <c:v>786.8599999999999</c:v>
                </c:pt>
                <c:pt idx="753">
                  <c:v>787.8599999999999</c:v>
                </c:pt>
                <c:pt idx="754">
                  <c:v>788.8599999999999</c:v>
                </c:pt>
                <c:pt idx="755">
                  <c:v>789.8599999999999</c:v>
                </c:pt>
                <c:pt idx="756">
                  <c:v>790.8599999999999</c:v>
                </c:pt>
                <c:pt idx="757">
                  <c:v>791.8599999999999</c:v>
                </c:pt>
                <c:pt idx="758">
                  <c:v>792.8599999999999</c:v>
                </c:pt>
                <c:pt idx="759">
                  <c:v>793.8599999999999</c:v>
                </c:pt>
                <c:pt idx="760">
                  <c:v>794.8599999999999</c:v>
                </c:pt>
                <c:pt idx="761">
                  <c:v>795.8599999999999</c:v>
                </c:pt>
                <c:pt idx="762">
                  <c:v>796.8599999999999</c:v>
                </c:pt>
                <c:pt idx="763">
                  <c:v>797.8599999999999</c:v>
                </c:pt>
                <c:pt idx="764">
                  <c:v>798.8599999999999</c:v>
                </c:pt>
                <c:pt idx="765">
                  <c:v>799.8599999999999</c:v>
                </c:pt>
                <c:pt idx="766">
                  <c:v>800.8599999999999</c:v>
                </c:pt>
                <c:pt idx="767">
                  <c:v>801.8599999999999</c:v>
                </c:pt>
                <c:pt idx="768">
                  <c:v>802.8599999999999</c:v>
                </c:pt>
                <c:pt idx="769">
                  <c:v>803.8599999999999</c:v>
                </c:pt>
                <c:pt idx="770">
                  <c:v>804.8599999999999</c:v>
                </c:pt>
                <c:pt idx="771">
                  <c:v>805.8599999999999</c:v>
                </c:pt>
                <c:pt idx="772">
                  <c:v>806.8599999999999</c:v>
                </c:pt>
                <c:pt idx="773">
                  <c:v>807.8599999999999</c:v>
                </c:pt>
                <c:pt idx="774">
                  <c:v>808.8599999999999</c:v>
                </c:pt>
                <c:pt idx="775">
                  <c:v>809.8599999999999</c:v>
                </c:pt>
                <c:pt idx="776">
                  <c:v>810.8599999999999</c:v>
                </c:pt>
                <c:pt idx="777">
                  <c:v>811.8599999999999</c:v>
                </c:pt>
                <c:pt idx="778">
                  <c:v>812.8599999999999</c:v>
                </c:pt>
                <c:pt idx="779">
                  <c:v>813.8599999999999</c:v>
                </c:pt>
                <c:pt idx="780">
                  <c:v>814.8599999999999</c:v>
                </c:pt>
                <c:pt idx="781">
                  <c:v>815.8599999999999</c:v>
                </c:pt>
                <c:pt idx="782">
                  <c:v>816.8599999999999</c:v>
                </c:pt>
                <c:pt idx="783">
                  <c:v>817.8599999999999</c:v>
                </c:pt>
                <c:pt idx="784">
                  <c:v>818.8599999999999</c:v>
                </c:pt>
                <c:pt idx="785">
                  <c:v>819.8599999999999</c:v>
                </c:pt>
                <c:pt idx="786">
                  <c:v>820.8599999999999</c:v>
                </c:pt>
                <c:pt idx="787">
                  <c:v>821.8599999999999</c:v>
                </c:pt>
                <c:pt idx="788">
                  <c:v>822.8599999999999</c:v>
                </c:pt>
                <c:pt idx="789">
                  <c:v>823.8599999999999</c:v>
                </c:pt>
                <c:pt idx="790">
                  <c:v>824.8599999999999</c:v>
                </c:pt>
                <c:pt idx="791">
                  <c:v>825.8599999999999</c:v>
                </c:pt>
                <c:pt idx="792">
                  <c:v>826.8599999999999</c:v>
                </c:pt>
                <c:pt idx="793">
                  <c:v>827.8599999999999</c:v>
                </c:pt>
                <c:pt idx="794">
                  <c:v>828.8599999999999</c:v>
                </c:pt>
                <c:pt idx="795">
                  <c:v>829.8599999999999</c:v>
                </c:pt>
                <c:pt idx="796">
                  <c:v>830.8599999999999</c:v>
                </c:pt>
                <c:pt idx="797">
                  <c:v>831.8599999999999</c:v>
                </c:pt>
                <c:pt idx="798">
                  <c:v>832.8599999999999</c:v>
                </c:pt>
                <c:pt idx="799">
                  <c:v>833.8599999999999</c:v>
                </c:pt>
                <c:pt idx="800">
                  <c:v>834.8599999999999</c:v>
                </c:pt>
                <c:pt idx="801">
                  <c:v>835.8599999999999</c:v>
                </c:pt>
                <c:pt idx="802">
                  <c:v>836.8599999999999</c:v>
                </c:pt>
                <c:pt idx="803">
                  <c:v>837.8599999999999</c:v>
                </c:pt>
                <c:pt idx="804">
                  <c:v>838.8599999999999</c:v>
                </c:pt>
                <c:pt idx="805">
                  <c:v>839.8599999999999</c:v>
                </c:pt>
                <c:pt idx="806">
                  <c:v>840.8599999999999</c:v>
                </c:pt>
                <c:pt idx="807">
                  <c:v>841.8599999999999</c:v>
                </c:pt>
                <c:pt idx="808">
                  <c:v>842.8599999999999</c:v>
                </c:pt>
                <c:pt idx="809">
                  <c:v>843.8599999999999</c:v>
                </c:pt>
                <c:pt idx="810">
                  <c:v>844.8599999999999</c:v>
                </c:pt>
                <c:pt idx="811">
                  <c:v>845.8599999999999</c:v>
                </c:pt>
                <c:pt idx="812">
                  <c:v>846.8599999999999</c:v>
                </c:pt>
                <c:pt idx="813">
                  <c:v>847.8599999999999</c:v>
                </c:pt>
                <c:pt idx="814">
                  <c:v>848.8599999999999</c:v>
                </c:pt>
                <c:pt idx="815">
                  <c:v>849.8599999999999</c:v>
                </c:pt>
                <c:pt idx="816">
                  <c:v>850.8599999999999</c:v>
                </c:pt>
                <c:pt idx="817">
                  <c:v>851.8599999999999</c:v>
                </c:pt>
                <c:pt idx="818">
                  <c:v>852.8599999999999</c:v>
                </c:pt>
                <c:pt idx="819">
                  <c:v>853.8599999999999</c:v>
                </c:pt>
                <c:pt idx="820">
                  <c:v>854.8599999999999</c:v>
                </c:pt>
                <c:pt idx="821">
                  <c:v>855.8599999999999</c:v>
                </c:pt>
                <c:pt idx="822">
                  <c:v>856.8599999999999</c:v>
                </c:pt>
                <c:pt idx="823">
                  <c:v>857.8599999999999</c:v>
                </c:pt>
                <c:pt idx="824">
                  <c:v>858.8599999999999</c:v>
                </c:pt>
                <c:pt idx="825">
                  <c:v>859.8599999999999</c:v>
                </c:pt>
                <c:pt idx="826">
                  <c:v>860.8599999999999</c:v>
                </c:pt>
                <c:pt idx="827">
                  <c:v>861.8599999999999</c:v>
                </c:pt>
                <c:pt idx="828">
                  <c:v>862.8599999999999</c:v>
                </c:pt>
                <c:pt idx="829">
                  <c:v>863.8599999999999</c:v>
                </c:pt>
                <c:pt idx="830">
                  <c:v>864.8599999999999</c:v>
                </c:pt>
                <c:pt idx="831">
                  <c:v>865.8599999999999</c:v>
                </c:pt>
                <c:pt idx="832">
                  <c:v>866.8599999999999</c:v>
                </c:pt>
                <c:pt idx="833">
                  <c:v>867.8599999999999</c:v>
                </c:pt>
                <c:pt idx="834">
                  <c:v>868.8599999999999</c:v>
                </c:pt>
                <c:pt idx="835">
                  <c:v>869.8599999999999</c:v>
                </c:pt>
                <c:pt idx="836">
                  <c:v>870.8599999999999</c:v>
                </c:pt>
                <c:pt idx="837">
                  <c:v>871.8599999999999</c:v>
                </c:pt>
                <c:pt idx="838">
                  <c:v>872.8599999999999</c:v>
                </c:pt>
                <c:pt idx="839">
                  <c:v>873.8599999999999</c:v>
                </c:pt>
                <c:pt idx="840">
                  <c:v>874.8599999999999</c:v>
                </c:pt>
                <c:pt idx="841">
                  <c:v>875.8599999999999</c:v>
                </c:pt>
                <c:pt idx="842">
                  <c:v>876.8599999999999</c:v>
                </c:pt>
                <c:pt idx="843">
                  <c:v>877.8599999999999</c:v>
                </c:pt>
                <c:pt idx="844">
                  <c:v>878.8599999999999</c:v>
                </c:pt>
                <c:pt idx="845">
                  <c:v>879.8599999999999</c:v>
                </c:pt>
                <c:pt idx="846">
                  <c:v>880.8599999999999</c:v>
                </c:pt>
                <c:pt idx="847">
                  <c:v>881.8599999999999</c:v>
                </c:pt>
                <c:pt idx="848">
                  <c:v>882.8599999999999</c:v>
                </c:pt>
                <c:pt idx="849">
                  <c:v>883.8599999999999</c:v>
                </c:pt>
                <c:pt idx="850">
                  <c:v>884.8599999999999</c:v>
                </c:pt>
                <c:pt idx="851">
                  <c:v>885.8599999999999</c:v>
                </c:pt>
                <c:pt idx="852">
                  <c:v>886.8599999999999</c:v>
                </c:pt>
                <c:pt idx="853">
                  <c:v>887.8599999999999</c:v>
                </c:pt>
                <c:pt idx="854">
                  <c:v>888.8599999999999</c:v>
                </c:pt>
                <c:pt idx="855">
                  <c:v>889.8599999999999</c:v>
                </c:pt>
                <c:pt idx="856">
                  <c:v>890.8599999999999</c:v>
                </c:pt>
                <c:pt idx="857">
                  <c:v>891.8599999999999</c:v>
                </c:pt>
                <c:pt idx="858">
                  <c:v>892.8599999999999</c:v>
                </c:pt>
                <c:pt idx="859">
                  <c:v>893.8599999999999</c:v>
                </c:pt>
                <c:pt idx="860">
                  <c:v>894.8599999999999</c:v>
                </c:pt>
                <c:pt idx="861">
                  <c:v>895.8599999999999</c:v>
                </c:pt>
                <c:pt idx="862">
                  <c:v>896.8599999999999</c:v>
                </c:pt>
                <c:pt idx="863">
                  <c:v>897.8599999999999</c:v>
                </c:pt>
                <c:pt idx="864">
                  <c:v>898.8599999999999</c:v>
                </c:pt>
                <c:pt idx="865">
                  <c:v>899.8599999999999</c:v>
                </c:pt>
                <c:pt idx="866">
                  <c:v>900.8599999999999</c:v>
                </c:pt>
                <c:pt idx="867">
                  <c:v>901.8599999999999</c:v>
                </c:pt>
                <c:pt idx="868">
                  <c:v>902.8599999999999</c:v>
                </c:pt>
                <c:pt idx="869">
                  <c:v>903.8599999999999</c:v>
                </c:pt>
                <c:pt idx="870">
                  <c:v>904.8599999999999</c:v>
                </c:pt>
                <c:pt idx="871">
                  <c:v>905.8599999999999</c:v>
                </c:pt>
                <c:pt idx="872">
                  <c:v>906.8599999999999</c:v>
                </c:pt>
                <c:pt idx="873">
                  <c:v>907.8599999999999</c:v>
                </c:pt>
                <c:pt idx="874">
                  <c:v>908.8599999999999</c:v>
                </c:pt>
                <c:pt idx="875">
                  <c:v>909.8599999999999</c:v>
                </c:pt>
                <c:pt idx="876">
                  <c:v>910.8599999999999</c:v>
                </c:pt>
                <c:pt idx="877">
                  <c:v>911.8599999999999</c:v>
                </c:pt>
                <c:pt idx="878">
                  <c:v>912.8599999999999</c:v>
                </c:pt>
                <c:pt idx="879">
                  <c:v>913.8599999999999</c:v>
                </c:pt>
                <c:pt idx="880">
                  <c:v>914.8599999999999</c:v>
                </c:pt>
                <c:pt idx="881">
                  <c:v>915.8599999999999</c:v>
                </c:pt>
                <c:pt idx="882">
                  <c:v>916.8599999999999</c:v>
                </c:pt>
                <c:pt idx="883">
                  <c:v>917.8599999999999</c:v>
                </c:pt>
                <c:pt idx="884">
                  <c:v>918.8599999999999</c:v>
                </c:pt>
                <c:pt idx="885">
                  <c:v>919.8599999999999</c:v>
                </c:pt>
                <c:pt idx="886">
                  <c:v>920.8599999999999</c:v>
                </c:pt>
                <c:pt idx="887">
                  <c:v>921.8599999999999</c:v>
                </c:pt>
                <c:pt idx="888">
                  <c:v>922.8599999999999</c:v>
                </c:pt>
                <c:pt idx="889">
                  <c:v>923.8599999999999</c:v>
                </c:pt>
                <c:pt idx="890">
                  <c:v>924.8599999999999</c:v>
                </c:pt>
                <c:pt idx="891">
                  <c:v>925.8599999999999</c:v>
                </c:pt>
                <c:pt idx="892">
                  <c:v>926.8599999999999</c:v>
                </c:pt>
                <c:pt idx="893">
                  <c:v>927.8599999999999</c:v>
                </c:pt>
                <c:pt idx="894">
                  <c:v>928.8599999999999</c:v>
                </c:pt>
                <c:pt idx="895">
                  <c:v>929.8599999999999</c:v>
                </c:pt>
                <c:pt idx="896">
                  <c:v>930.8599999999999</c:v>
                </c:pt>
                <c:pt idx="897">
                  <c:v>931.8599999999999</c:v>
                </c:pt>
                <c:pt idx="898">
                  <c:v>932.8599999999999</c:v>
                </c:pt>
                <c:pt idx="899">
                  <c:v>933.8599999999999</c:v>
                </c:pt>
                <c:pt idx="900">
                  <c:v>934.8599999999999</c:v>
                </c:pt>
                <c:pt idx="901">
                  <c:v>935.8599999999999</c:v>
                </c:pt>
                <c:pt idx="902">
                  <c:v>936.8599999999999</c:v>
                </c:pt>
                <c:pt idx="903">
                  <c:v>937.8599999999999</c:v>
                </c:pt>
                <c:pt idx="904">
                  <c:v>938.8599999999999</c:v>
                </c:pt>
                <c:pt idx="905">
                  <c:v>939.8599999999999</c:v>
                </c:pt>
                <c:pt idx="906">
                  <c:v>940.8599999999999</c:v>
                </c:pt>
                <c:pt idx="907">
                  <c:v>941.8599999999999</c:v>
                </c:pt>
                <c:pt idx="908">
                  <c:v>942.8599999999999</c:v>
                </c:pt>
                <c:pt idx="909">
                  <c:v>943.8599999999999</c:v>
                </c:pt>
                <c:pt idx="910">
                  <c:v>944.8599999999999</c:v>
                </c:pt>
                <c:pt idx="911">
                  <c:v>945.8599999999999</c:v>
                </c:pt>
                <c:pt idx="912">
                  <c:v>946.8599999999999</c:v>
                </c:pt>
                <c:pt idx="913">
                  <c:v>947.8599999999999</c:v>
                </c:pt>
                <c:pt idx="914">
                  <c:v>948.8599999999999</c:v>
                </c:pt>
                <c:pt idx="915">
                  <c:v>949.8599999999999</c:v>
                </c:pt>
                <c:pt idx="916">
                  <c:v>950.8599999999999</c:v>
                </c:pt>
                <c:pt idx="917">
                  <c:v>951.8599999999999</c:v>
                </c:pt>
                <c:pt idx="918">
                  <c:v>952.8599999999999</c:v>
                </c:pt>
                <c:pt idx="919">
                  <c:v>953.8599999999999</c:v>
                </c:pt>
                <c:pt idx="920">
                  <c:v>954.8599999999999</c:v>
                </c:pt>
                <c:pt idx="921">
                  <c:v>955.8599999999999</c:v>
                </c:pt>
                <c:pt idx="922">
                  <c:v>956.8599999999999</c:v>
                </c:pt>
                <c:pt idx="923">
                  <c:v>957.8599999999999</c:v>
                </c:pt>
                <c:pt idx="924">
                  <c:v>958.8599999999999</c:v>
                </c:pt>
              </c:numCache>
            </c:numRef>
          </c:xVal>
          <c:yVal>
            <c:numRef>
              <c:f>'#8-NR'!$F$7:$F$931</c:f>
              <c:numCache>
                <c:formatCode>General</c:formatCode>
                <c:ptCount val="925"/>
                <c:pt idx="0">
                  <c:v>6.1000000000000006E-2</c:v>
                </c:pt>
                <c:pt idx="1">
                  <c:v>4.3999999999999997E-2</c:v>
                </c:pt>
                <c:pt idx="2">
                  <c:v>4.3000000000000003E-2</c:v>
                </c:pt>
                <c:pt idx="3">
                  <c:v>3.0000000000000002E-2</c:v>
                </c:pt>
                <c:pt idx="4">
                  <c:v>2.5999999999999999E-2</c:v>
                </c:pt>
                <c:pt idx="5">
                  <c:v>2.5999999999999999E-2</c:v>
                </c:pt>
                <c:pt idx="6">
                  <c:v>2.7000000000000003E-2</c:v>
                </c:pt>
                <c:pt idx="7">
                  <c:v>2.4E-2</c:v>
                </c:pt>
                <c:pt idx="8">
                  <c:v>1.7999999999999999E-2</c:v>
                </c:pt>
                <c:pt idx="9">
                  <c:v>1.4E-2</c:v>
                </c:pt>
                <c:pt idx="10">
                  <c:v>1.4999999999999998E-2</c:v>
                </c:pt>
                <c:pt idx="11">
                  <c:v>1.7999999999999999E-2</c:v>
                </c:pt>
                <c:pt idx="12">
                  <c:v>2.4E-2</c:v>
                </c:pt>
                <c:pt idx="13">
                  <c:v>1.7999999999999999E-2</c:v>
                </c:pt>
                <c:pt idx="14">
                  <c:v>1.4999999999999998E-2</c:v>
                </c:pt>
                <c:pt idx="15">
                  <c:v>1.2999999999999998E-2</c:v>
                </c:pt>
                <c:pt idx="16">
                  <c:v>1.2999999999999998E-2</c:v>
                </c:pt>
                <c:pt idx="17">
                  <c:v>1.7999999999999999E-2</c:v>
                </c:pt>
                <c:pt idx="18">
                  <c:v>1.4999999999999998E-2</c:v>
                </c:pt>
                <c:pt idx="19" formatCode="0.00E+00">
                  <c:v>8.3160000000000022E-3</c:v>
                </c:pt>
                <c:pt idx="20" formatCode="0.00E+00">
                  <c:v>5.4290000000000007E-3</c:v>
                </c:pt>
                <c:pt idx="21">
                  <c:v>1.0000000000000002E-2</c:v>
                </c:pt>
                <c:pt idx="22">
                  <c:v>1.0999999999999998E-2</c:v>
                </c:pt>
                <c:pt idx="23">
                  <c:v>1.2E-2</c:v>
                </c:pt>
                <c:pt idx="24">
                  <c:v>1.2999999999999998E-2</c:v>
                </c:pt>
                <c:pt idx="25" formatCode="0.00E+00">
                  <c:v>8.0950000000000015E-3</c:v>
                </c:pt>
                <c:pt idx="26" formatCode="0.00E+00">
                  <c:v>4.1749999999999999E-3</c:v>
                </c:pt>
                <c:pt idx="27" formatCode="0.00E+00">
                  <c:v>2.4169999999999999E-3</c:v>
                </c:pt>
                <c:pt idx="28" formatCode="0.00E+00">
                  <c:v>-1.3590000000000002E-3</c:v>
                </c:pt>
                <c:pt idx="29" formatCode="0.00E+00">
                  <c:v>-1.7049999999999999E-3</c:v>
                </c:pt>
                <c:pt idx="30" formatCode="0.00E+00">
                  <c:v>1.5810000000000002E-4</c:v>
                </c:pt>
                <c:pt idx="31" formatCode="0.00E+00">
                  <c:v>1.9280000000000005E-4</c:v>
                </c:pt>
                <c:pt idx="32" formatCode="0.00E+00">
                  <c:v>-2.2280000000000004E-3</c:v>
                </c:pt>
                <c:pt idx="33" formatCode="0.00E+00">
                  <c:v>-2.5940000000000004E-3</c:v>
                </c:pt>
                <c:pt idx="34" formatCode="0.00E+00">
                  <c:v>-3.2470000000000006E-5</c:v>
                </c:pt>
                <c:pt idx="35" formatCode="0.00E+00">
                  <c:v>1.1720000000000003E-3</c:v>
                </c:pt>
                <c:pt idx="36" formatCode="0.00E+00">
                  <c:v>1.1940000000000004E-3</c:v>
                </c:pt>
                <c:pt idx="37" formatCode="0.00E+00">
                  <c:v>-2.3050000000000002E-3</c:v>
                </c:pt>
                <c:pt idx="38" formatCode="0.00E+00">
                  <c:v>-6.2100000000000011E-3</c:v>
                </c:pt>
                <c:pt idx="39" formatCode="0.00E+00">
                  <c:v>-3.552E-3</c:v>
                </c:pt>
                <c:pt idx="40" formatCode="0.00E+00">
                  <c:v>4.6539999999999998E-4</c:v>
                </c:pt>
                <c:pt idx="41" formatCode="0.00E+00">
                  <c:v>1.2380000000000002E-3</c:v>
                </c:pt>
                <c:pt idx="42" formatCode="0.00E+00">
                  <c:v>6.7650000000000013E-4</c:v>
                </c:pt>
                <c:pt idx="43" formatCode="0.00E+00">
                  <c:v>-5.0910000000000007E-4</c:v>
                </c:pt>
                <c:pt idx="44" formatCode="0.00E+00">
                  <c:v>-2.2670000000000004E-3</c:v>
                </c:pt>
                <c:pt idx="45" formatCode="0.00E+00">
                  <c:v>-2.2160000000000001E-3</c:v>
                </c:pt>
                <c:pt idx="46" formatCode="0.00E+00">
                  <c:v>-8.4920000000000026E-4</c:v>
                </c:pt>
                <c:pt idx="47" formatCode="0.00E+00">
                  <c:v>-7.2030000000000011E-3</c:v>
                </c:pt>
                <c:pt idx="48">
                  <c:v>-1.6000000000000004E-2</c:v>
                </c:pt>
                <c:pt idx="49">
                  <c:v>-1.6000000000000004E-2</c:v>
                </c:pt>
                <c:pt idx="50">
                  <c:v>-1.4E-2</c:v>
                </c:pt>
                <c:pt idx="51">
                  <c:v>-1.2E-2</c:v>
                </c:pt>
                <c:pt idx="52">
                  <c:v>-1.0999999999999998E-2</c:v>
                </c:pt>
                <c:pt idx="53">
                  <c:v>-1.4E-2</c:v>
                </c:pt>
                <c:pt idx="54">
                  <c:v>-2.0000000000000004E-2</c:v>
                </c:pt>
                <c:pt idx="55">
                  <c:v>-2.1000000000000005E-2</c:v>
                </c:pt>
                <c:pt idx="56">
                  <c:v>-1.7999999999999999E-2</c:v>
                </c:pt>
                <c:pt idx="57">
                  <c:v>-1.7000000000000001E-2</c:v>
                </c:pt>
                <c:pt idx="58">
                  <c:v>-2.1000000000000005E-2</c:v>
                </c:pt>
                <c:pt idx="59">
                  <c:v>-2.8000000000000001E-2</c:v>
                </c:pt>
                <c:pt idx="60">
                  <c:v>-3.1000000000000003E-2</c:v>
                </c:pt>
                <c:pt idx="61">
                  <c:v>-3.0000000000000002E-2</c:v>
                </c:pt>
                <c:pt idx="62">
                  <c:v>-2.4E-2</c:v>
                </c:pt>
                <c:pt idx="63">
                  <c:v>-2.0000000000000004E-2</c:v>
                </c:pt>
                <c:pt idx="64">
                  <c:v>-2.5999999999999999E-2</c:v>
                </c:pt>
                <c:pt idx="65">
                  <c:v>-3.2000000000000008E-2</c:v>
                </c:pt>
                <c:pt idx="66">
                  <c:v>-3.2000000000000008E-2</c:v>
                </c:pt>
                <c:pt idx="67">
                  <c:v>-2.7000000000000003E-2</c:v>
                </c:pt>
                <c:pt idx="68">
                  <c:v>-2.3E-2</c:v>
                </c:pt>
                <c:pt idx="69">
                  <c:v>-2.1000000000000005E-2</c:v>
                </c:pt>
                <c:pt idx="70">
                  <c:v>-2.5999999999999999E-2</c:v>
                </c:pt>
                <c:pt idx="71">
                  <c:v>-2.9000000000000001E-2</c:v>
                </c:pt>
                <c:pt idx="72">
                  <c:v>-2.9000000000000001E-2</c:v>
                </c:pt>
                <c:pt idx="73">
                  <c:v>-2.5000000000000001E-2</c:v>
                </c:pt>
                <c:pt idx="74">
                  <c:v>-2.4E-2</c:v>
                </c:pt>
                <c:pt idx="75">
                  <c:v>-2.7000000000000003E-2</c:v>
                </c:pt>
                <c:pt idx="76">
                  <c:v>-2.8000000000000001E-2</c:v>
                </c:pt>
                <c:pt idx="77">
                  <c:v>-2.8000000000000001E-2</c:v>
                </c:pt>
                <c:pt idx="78">
                  <c:v>-2.8000000000000001E-2</c:v>
                </c:pt>
                <c:pt idx="79">
                  <c:v>-3.2000000000000008E-2</c:v>
                </c:pt>
                <c:pt idx="80">
                  <c:v>-3.4000000000000002E-2</c:v>
                </c:pt>
                <c:pt idx="81">
                  <c:v>-3.2000000000000008E-2</c:v>
                </c:pt>
                <c:pt idx="82">
                  <c:v>-3.2000000000000008E-2</c:v>
                </c:pt>
                <c:pt idx="83">
                  <c:v>-3.2000000000000008E-2</c:v>
                </c:pt>
                <c:pt idx="84">
                  <c:v>-3.3000000000000002E-2</c:v>
                </c:pt>
                <c:pt idx="85">
                  <c:v>-3.7999999999999999E-2</c:v>
                </c:pt>
                <c:pt idx="86">
                  <c:v>-3.9000000000000007E-2</c:v>
                </c:pt>
                <c:pt idx="87">
                  <c:v>-3.3000000000000002E-2</c:v>
                </c:pt>
                <c:pt idx="88">
                  <c:v>-3.0000000000000002E-2</c:v>
                </c:pt>
                <c:pt idx="89">
                  <c:v>-3.5999999999999997E-2</c:v>
                </c:pt>
                <c:pt idx="90">
                  <c:v>-4.0000000000000008E-2</c:v>
                </c:pt>
                <c:pt idx="91">
                  <c:v>-3.7999999999999999E-2</c:v>
                </c:pt>
                <c:pt idx="92">
                  <c:v>-3.500000000000001E-2</c:v>
                </c:pt>
                <c:pt idx="93">
                  <c:v>-3.5999999999999997E-2</c:v>
                </c:pt>
                <c:pt idx="94">
                  <c:v>-3.500000000000001E-2</c:v>
                </c:pt>
                <c:pt idx="95">
                  <c:v>-3.6999999999999998E-2</c:v>
                </c:pt>
                <c:pt idx="96">
                  <c:v>-4.1000000000000002E-2</c:v>
                </c:pt>
                <c:pt idx="97">
                  <c:v>-4.0000000000000008E-2</c:v>
                </c:pt>
                <c:pt idx="98">
                  <c:v>-3.3000000000000002E-2</c:v>
                </c:pt>
                <c:pt idx="99">
                  <c:v>-3.4000000000000002E-2</c:v>
                </c:pt>
                <c:pt idx="100">
                  <c:v>-3.7999999999999999E-2</c:v>
                </c:pt>
                <c:pt idx="101">
                  <c:v>-3.6999999999999998E-2</c:v>
                </c:pt>
                <c:pt idx="102">
                  <c:v>-3.500000000000001E-2</c:v>
                </c:pt>
                <c:pt idx="103">
                  <c:v>-3.500000000000001E-2</c:v>
                </c:pt>
                <c:pt idx="104">
                  <c:v>-3.5999999999999997E-2</c:v>
                </c:pt>
                <c:pt idx="105">
                  <c:v>-3.6999999999999998E-2</c:v>
                </c:pt>
                <c:pt idx="106">
                  <c:v>-3.3000000000000002E-2</c:v>
                </c:pt>
                <c:pt idx="107">
                  <c:v>-2.9000000000000001E-2</c:v>
                </c:pt>
                <c:pt idx="108">
                  <c:v>-2.9000000000000001E-2</c:v>
                </c:pt>
                <c:pt idx="109">
                  <c:v>-2.9000000000000001E-2</c:v>
                </c:pt>
                <c:pt idx="110">
                  <c:v>-2.8000000000000001E-2</c:v>
                </c:pt>
                <c:pt idx="111">
                  <c:v>-2.8000000000000001E-2</c:v>
                </c:pt>
                <c:pt idx="112">
                  <c:v>-2.8000000000000001E-2</c:v>
                </c:pt>
                <c:pt idx="113">
                  <c:v>-2.5000000000000001E-2</c:v>
                </c:pt>
                <c:pt idx="114">
                  <c:v>-2.8000000000000001E-2</c:v>
                </c:pt>
                <c:pt idx="115">
                  <c:v>-3.3000000000000002E-2</c:v>
                </c:pt>
                <c:pt idx="116">
                  <c:v>-3.500000000000001E-2</c:v>
                </c:pt>
                <c:pt idx="117">
                  <c:v>-3.5999999999999997E-2</c:v>
                </c:pt>
                <c:pt idx="118">
                  <c:v>-3.7999999999999999E-2</c:v>
                </c:pt>
                <c:pt idx="119">
                  <c:v>-3.6999999999999998E-2</c:v>
                </c:pt>
                <c:pt idx="120">
                  <c:v>-3.1000000000000003E-2</c:v>
                </c:pt>
                <c:pt idx="121">
                  <c:v>-2.9000000000000001E-2</c:v>
                </c:pt>
                <c:pt idx="122">
                  <c:v>-3.0000000000000002E-2</c:v>
                </c:pt>
                <c:pt idx="123">
                  <c:v>-2.5999999999999999E-2</c:v>
                </c:pt>
                <c:pt idx="124">
                  <c:v>-2.4E-2</c:v>
                </c:pt>
                <c:pt idx="125">
                  <c:v>-2.4E-2</c:v>
                </c:pt>
                <c:pt idx="126">
                  <c:v>-2.3E-2</c:v>
                </c:pt>
                <c:pt idx="127">
                  <c:v>-2.3E-2</c:v>
                </c:pt>
                <c:pt idx="128">
                  <c:v>-2.7000000000000003E-2</c:v>
                </c:pt>
                <c:pt idx="129">
                  <c:v>-3.2000000000000008E-2</c:v>
                </c:pt>
                <c:pt idx="130">
                  <c:v>-3.2000000000000008E-2</c:v>
                </c:pt>
                <c:pt idx="131">
                  <c:v>-3.4000000000000002E-2</c:v>
                </c:pt>
                <c:pt idx="132">
                  <c:v>-3.6999999999999998E-2</c:v>
                </c:pt>
                <c:pt idx="133">
                  <c:v>-4.0000000000000008E-2</c:v>
                </c:pt>
                <c:pt idx="134">
                  <c:v>-4.0000000000000008E-2</c:v>
                </c:pt>
                <c:pt idx="135">
                  <c:v>-3.9000000000000007E-2</c:v>
                </c:pt>
                <c:pt idx="136">
                  <c:v>-3.9000000000000007E-2</c:v>
                </c:pt>
                <c:pt idx="137">
                  <c:v>-3.5999999999999997E-2</c:v>
                </c:pt>
                <c:pt idx="138">
                  <c:v>-3.500000000000001E-2</c:v>
                </c:pt>
                <c:pt idx="139">
                  <c:v>-3.500000000000001E-2</c:v>
                </c:pt>
                <c:pt idx="140">
                  <c:v>-3.3000000000000002E-2</c:v>
                </c:pt>
                <c:pt idx="141">
                  <c:v>-2.9000000000000001E-2</c:v>
                </c:pt>
                <c:pt idx="142">
                  <c:v>-2.5000000000000001E-2</c:v>
                </c:pt>
                <c:pt idx="143">
                  <c:v>-2.8000000000000001E-2</c:v>
                </c:pt>
                <c:pt idx="144">
                  <c:v>-2.8000000000000001E-2</c:v>
                </c:pt>
                <c:pt idx="145">
                  <c:v>-2.5999999999999999E-2</c:v>
                </c:pt>
                <c:pt idx="146">
                  <c:v>-2.5999999999999999E-2</c:v>
                </c:pt>
                <c:pt idx="147">
                  <c:v>-2.7000000000000003E-2</c:v>
                </c:pt>
                <c:pt idx="148">
                  <c:v>-2.7000000000000003E-2</c:v>
                </c:pt>
                <c:pt idx="149">
                  <c:v>-2.8000000000000001E-2</c:v>
                </c:pt>
                <c:pt idx="150">
                  <c:v>-2.8000000000000001E-2</c:v>
                </c:pt>
                <c:pt idx="151">
                  <c:v>-2.5000000000000001E-2</c:v>
                </c:pt>
                <c:pt idx="152">
                  <c:v>-2.4E-2</c:v>
                </c:pt>
                <c:pt idx="153">
                  <c:v>-2.5999999999999999E-2</c:v>
                </c:pt>
                <c:pt idx="154">
                  <c:v>-2.8000000000000001E-2</c:v>
                </c:pt>
                <c:pt idx="155">
                  <c:v>-2.5000000000000001E-2</c:v>
                </c:pt>
                <c:pt idx="156">
                  <c:v>-2.8000000000000001E-2</c:v>
                </c:pt>
                <c:pt idx="157">
                  <c:v>-3.1000000000000003E-2</c:v>
                </c:pt>
                <c:pt idx="158">
                  <c:v>-3.3000000000000002E-2</c:v>
                </c:pt>
                <c:pt idx="159">
                  <c:v>-3.2000000000000008E-2</c:v>
                </c:pt>
                <c:pt idx="160">
                  <c:v>-3.1000000000000003E-2</c:v>
                </c:pt>
                <c:pt idx="161">
                  <c:v>-3.2000000000000008E-2</c:v>
                </c:pt>
                <c:pt idx="162">
                  <c:v>-3.3000000000000002E-2</c:v>
                </c:pt>
                <c:pt idx="163">
                  <c:v>-3.5999999999999997E-2</c:v>
                </c:pt>
                <c:pt idx="164">
                  <c:v>-3.4000000000000002E-2</c:v>
                </c:pt>
                <c:pt idx="165">
                  <c:v>-3.3000000000000002E-2</c:v>
                </c:pt>
                <c:pt idx="166">
                  <c:v>-3.500000000000001E-2</c:v>
                </c:pt>
                <c:pt idx="167">
                  <c:v>-4.0000000000000008E-2</c:v>
                </c:pt>
                <c:pt idx="168">
                  <c:v>-4.3999999999999997E-2</c:v>
                </c:pt>
                <c:pt idx="169">
                  <c:v>-4.3000000000000003E-2</c:v>
                </c:pt>
                <c:pt idx="170">
                  <c:v>-4.200000000000001E-2</c:v>
                </c:pt>
                <c:pt idx="171">
                  <c:v>-4.3000000000000003E-2</c:v>
                </c:pt>
                <c:pt idx="172">
                  <c:v>-4.3999999999999997E-2</c:v>
                </c:pt>
                <c:pt idx="173">
                  <c:v>-4.7000000000000007E-2</c:v>
                </c:pt>
                <c:pt idx="174">
                  <c:v>-4.7000000000000007E-2</c:v>
                </c:pt>
                <c:pt idx="175">
                  <c:v>-4.5999999999999999E-2</c:v>
                </c:pt>
                <c:pt idx="176">
                  <c:v>-4.3999999999999997E-2</c:v>
                </c:pt>
                <c:pt idx="177">
                  <c:v>-4.5000000000000005E-2</c:v>
                </c:pt>
                <c:pt idx="178">
                  <c:v>-4.8000000000000001E-2</c:v>
                </c:pt>
                <c:pt idx="179">
                  <c:v>-5.3000000000000005E-2</c:v>
                </c:pt>
                <c:pt idx="180">
                  <c:v>-5.3999999999999999E-2</c:v>
                </c:pt>
                <c:pt idx="181">
                  <c:v>-5.3999999999999999E-2</c:v>
                </c:pt>
                <c:pt idx="182">
                  <c:v>-5.3999999999999999E-2</c:v>
                </c:pt>
                <c:pt idx="183">
                  <c:v>-5.3999999999999999E-2</c:v>
                </c:pt>
                <c:pt idx="184">
                  <c:v>-5.7000000000000009E-2</c:v>
                </c:pt>
                <c:pt idx="185">
                  <c:v>-6.0000000000000005E-2</c:v>
                </c:pt>
                <c:pt idx="186">
                  <c:v>-6.2000000000000006E-2</c:v>
                </c:pt>
                <c:pt idx="187">
                  <c:v>-6.0000000000000005E-2</c:v>
                </c:pt>
                <c:pt idx="188">
                  <c:v>-5.7000000000000009E-2</c:v>
                </c:pt>
                <c:pt idx="189">
                  <c:v>-6.0000000000000005E-2</c:v>
                </c:pt>
                <c:pt idx="190">
                  <c:v>-6.1000000000000006E-2</c:v>
                </c:pt>
                <c:pt idx="191">
                  <c:v>-6.1000000000000006E-2</c:v>
                </c:pt>
                <c:pt idx="192">
                  <c:v>-6.3E-2</c:v>
                </c:pt>
                <c:pt idx="193">
                  <c:v>-6.0000000000000005E-2</c:v>
                </c:pt>
                <c:pt idx="194">
                  <c:v>-6.1000000000000006E-2</c:v>
                </c:pt>
                <c:pt idx="195">
                  <c:v>-6.4000000000000015E-2</c:v>
                </c:pt>
                <c:pt idx="196">
                  <c:v>-7.1999999999999995E-2</c:v>
                </c:pt>
                <c:pt idx="197">
                  <c:v>-7.3999999999999996E-2</c:v>
                </c:pt>
                <c:pt idx="198">
                  <c:v>-7.3999999999999996E-2</c:v>
                </c:pt>
                <c:pt idx="199">
                  <c:v>-7.5999999999999998E-2</c:v>
                </c:pt>
                <c:pt idx="200">
                  <c:v>-7.6999999999999999E-2</c:v>
                </c:pt>
                <c:pt idx="201">
                  <c:v>-7.8000000000000014E-2</c:v>
                </c:pt>
                <c:pt idx="202">
                  <c:v>-7.9000000000000015E-2</c:v>
                </c:pt>
                <c:pt idx="203">
                  <c:v>-7.6999999999999999E-2</c:v>
                </c:pt>
                <c:pt idx="204">
                  <c:v>-7.6999999999999999E-2</c:v>
                </c:pt>
                <c:pt idx="205">
                  <c:v>-7.3000000000000009E-2</c:v>
                </c:pt>
                <c:pt idx="206">
                  <c:v>-7.0999999999999994E-2</c:v>
                </c:pt>
                <c:pt idx="207">
                  <c:v>-7.1999999999999995E-2</c:v>
                </c:pt>
                <c:pt idx="208">
                  <c:v>-7.3000000000000009E-2</c:v>
                </c:pt>
                <c:pt idx="209">
                  <c:v>-7.5000000000000011E-2</c:v>
                </c:pt>
                <c:pt idx="210">
                  <c:v>-7.5999999999999998E-2</c:v>
                </c:pt>
                <c:pt idx="211">
                  <c:v>-7.5999999999999998E-2</c:v>
                </c:pt>
                <c:pt idx="212">
                  <c:v>-7.6999999999999999E-2</c:v>
                </c:pt>
                <c:pt idx="213">
                  <c:v>-7.5000000000000011E-2</c:v>
                </c:pt>
                <c:pt idx="214">
                  <c:v>-8.0000000000000016E-2</c:v>
                </c:pt>
                <c:pt idx="215">
                  <c:v>-8.1000000000000003E-2</c:v>
                </c:pt>
                <c:pt idx="216">
                  <c:v>-7.6999999999999999E-2</c:v>
                </c:pt>
                <c:pt idx="217">
                  <c:v>-7.3999999999999996E-2</c:v>
                </c:pt>
                <c:pt idx="218">
                  <c:v>-7.6999999999999999E-2</c:v>
                </c:pt>
                <c:pt idx="219">
                  <c:v>-8.0000000000000016E-2</c:v>
                </c:pt>
                <c:pt idx="220">
                  <c:v>-8.0000000000000016E-2</c:v>
                </c:pt>
                <c:pt idx="221">
                  <c:v>-8.0000000000000016E-2</c:v>
                </c:pt>
                <c:pt idx="222">
                  <c:v>-8.1000000000000003E-2</c:v>
                </c:pt>
                <c:pt idx="223">
                  <c:v>-8.4000000000000019E-2</c:v>
                </c:pt>
                <c:pt idx="224">
                  <c:v>-8.8000000000000023E-2</c:v>
                </c:pt>
                <c:pt idx="225">
                  <c:v>-9.4000000000000014E-2</c:v>
                </c:pt>
                <c:pt idx="226">
                  <c:v>-9.5000000000000015E-2</c:v>
                </c:pt>
                <c:pt idx="227">
                  <c:v>-9.9000000000000019E-2</c:v>
                </c:pt>
                <c:pt idx="228">
                  <c:v>-0.10400000000000001</c:v>
                </c:pt>
                <c:pt idx="229">
                  <c:v>-0.10600000000000001</c:v>
                </c:pt>
                <c:pt idx="230">
                  <c:v>-0.10900000000000001</c:v>
                </c:pt>
                <c:pt idx="231">
                  <c:v>-0.10600000000000001</c:v>
                </c:pt>
                <c:pt idx="232">
                  <c:v>-0.10800000000000001</c:v>
                </c:pt>
                <c:pt idx="233">
                  <c:v>-0.111</c:v>
                </c:pt>
                <c:pt idx="234">
                  <c:v>-0.11600000000000002</c:v>
                </c:pt>
                <c:pt idx="235">
                  <c:v>-0.12000000000000001</c:v>
                </c:pt>
                <c:pt idx="236">
                  <c:v>-0.114</c:v>
                </c:pt>
                <c:pt idx="237">
                  <c:v>-0.11700000000000002</c:v>
                </c:pt>
                <c:pt idx="238">
                  <c:v>-0.12300000000000001</c:v>
                </c:pt>
                <c:pt idx="239">
                  <c:v>-0.12400000000000001</c:v>
                </c:pt>
                <c:pt idx="240">
                  <c:v>-0.128</c:v>
                </c:pt>
                <c:pt idx="241">
                  <c:v>-0.13200000000000001</c:v>
                </c:pt>
                <c:pt idx="242">
                  <c:v>-0.13600000000000001</c:v>
                </c:pt>
                <c:pt idx="243">
                  <c:v>-0.13800000000000001</c:v>
                </c:pt>
                <c:pt idx="244">
                  <c:v>-0.14100000000000001</c:v>
                </c:pt>
                <c:pt idx="245">
                  <c:v>-0.14200000000000002</c:v>
                </c:pt>
                <c:pt idx="246">
                  <c:v>-0.14000000000000001</c:v>
                </c:pt>
                <c:pt idx="247">
                  <c:v>-0.14500000000000002</c:v>
                </c:pt>
                <c:pt idx="248">
                  <c:v>-0.15300000000000002</c:v>
                </c:pt>
                <c:pt idx="249">
                  <c:v>-0.161</c:v>
                </c:pt>
                <c:pt idx="250">
                  <c:v>-0.17100000000000001</c:v>
                </c:pt>
                <c:pt idx="251">
                  <c:v>-0.17</c:v>
                </c:pt>
                <c:pt idx="252">
                  <c:v>-0.18200000000000002</c:v>
                </c:pt>
                <c:pt idx="253">
                  <c:v>-0.192</c:v>
                </c:pt>
                <c:pt idx="254">
                  <c:v>-0.20600000000000002</c:v>
                </c:pt>
                <c:pt idx="255">
                  <c:v>-0.20900000000000002</c:v>
                </c:pt>
                <c:pt idx="256">
                  <c:v>-0.21800000000000003</c:v>
                </c:pt>
                <c:pt idx="257">
                  <c:v>-0.223</c:v>
                </c:pt>
                <c:pt idx="258">
                  <c:v>-0.22700000000000001</c:v>
                </c:pt>
                <c:pt idx="259">
                  <c:v>-0.23700000000000002</c:v>
                </c:pt>
                <c:pt idx="260">
                  <c:v>-0.24500000000000002</c:v>
                </c:pt>
                <c:pt idx="261">
                  <c:v>-0.255</c:v>
                </c:pt>
                <c:pt idx="262">
                  <c:v>-0.26200000000000001</c:v>
                </c:pt>
                <c:pt idx="263">
                  <c:v>-0.27800000000000002</c:v>
                </c:pt>
                <c:pt idx="264">
                  <c:v>-0.29100000000000004</c:v>
                </c:pt>
                <c:pt idx="265">
                  <c:v>-0.30700000000000005</c:v>
                </c:pt>
                <c:pt idx="266">
                  <c:v>-0.31600000000000006</c:v>
                </c:pt>
                <c:pt idx="267">
                  <c:v>-0.33300000000000007</c:v>
                </c:pt>
                <c:pt idx="268">
                  <c:v>-0.34700000000000003</c:v>
                </c:pt>
                <c:pt idx="269">
                  <c:v>-0.3680000000000001</c:v>
                </c:pt>
                <c:pt idx="270">
                  <c:v>-0.38500000000000006</c:v>
                </c:pt>
                <c:pt idx="271">
                  <c:v>-0.40600000000000008</c:v>
                </c:pt>
                <c:pt idx="272">
                  <c:v>-0.42000000000000004</c:v>
                </c:pt>
                <c:pt idx="273">
                  <c:v>-0.44500000000000001</c:v>
                </c:pt>
                <c:pt idx="274">
                  <c:v>-0.46800000000000008</c:v>
                </c:pt>
                <c:pt idx="275">
                  <c:v>-0.4920000000000001</c:v>
                </c:pt>
                <c:pt idx="276">
                  <c:v>-0.51</c:v>
                </c:pt>
                <c:pt idx="277">
                  <c:v>-0.54700000000000004</c:v>
                </c:pt>
                <c:pt idx="278">
                  <c:v>-0.58299999999999996</c:v>
                </c:pt>
                <c:pt idx="279">
                  <c:v>-0.6160000000000001</c:v>
                </c:pt>
                <c:pt idx="280">
                  <c:v>-0.64100000000000013</c:v>
                </c:pt>
                <c:pt idx="281">
                  <c:v>-0.67700000000000016</c:v>
                </c:pt>
                <c:pt idx="282">
                  <c:v>-0.70500000000000007</c:v>
                </c:pt>
                <c:pt idx="283">
                  <c:v>-0.7350000000000001</c:v>
                </c:pt>
                <c:pt idx="284">
                  <c:v>-0.76500000000000012</c:v>
                </c:pt>
                <c:pt idx="285">
                  <c:v>-0.78400000000000003</c:v>
                </c:pt>
                <c:pt idx="286">
                  <c:v>-0.80700000000000005</c:v>
                </c:pt>
                <c:pt idx="287">
                  <c:v>-0.82900000000000007</c:v>
                </c:pt>
                <c:pt idx="288">
                  <c:v>-0.8600000000000001</c:v>
                </c:pt>
                <c:pt idx="289">
                  <c:v>-0.88800000000000001</c:v>
                </c:pt>
                <c:pt idx="290">
                  <c:v>-0.91900000000000004</c:v>
                </c:pt>
                <c:pt idx="291">
                  <c:v>-0.95400000000000007</c:v>
                </c:pt>
                <c:pt idx="292">
                  <c:v>-0.99199999999999999</c:v>
                </c:pt>
                <c:pt idx="293">
                  <c:v>-1.0349999999999997</c:v>
                </c:pt>
                <c:pt idx="294">
                  <c:v>-1.097</c:v>
                </c:pt>
                <c:pt idx="295">
                  <c:v>-1.1519999999999997</c:v>
                </c:pt>
                <c:pt idx="296">
                  <c:v>-1.2109999999999999</c:v>
                </c:pt>
                <c:pt idx="297">
                  <c:v>-1.278</c:v>
                </c:pt>
                <c:pt idx="298">
                  <c:v>-1.3480000000000001</c:v>
                </c:pt>
                <c:pt idx="299">
                  <c:v>-1.4239999999999995</c:v>
                </c:pt>
                <c:pt idx="300">
                  <c:v>-1.5</c:v>
                </c:pt>
                <c:pt idx="301">
                  <c:v>-1.58</c:v>
                </c:pt>
                <c:pt idx="302">
                  <c:v>-1.659</c:v>
                </c:pt>
                <c:pt idx="303">
                  <c:v>-1.7329999999999999</c:v>
                </c:pt>
                <c:pt idx="304">
                  <c:v>-1.8109999999999997</c:v>
                </c:pt>
                <c:pt idx="305">
                  <c:v>-1.901</c:v>
                </c:pt>
                <c:pt idx="306">
                  <c:v>-1.9950000000000001</c:v>
                </c:pt>
                <c:pt idx="307">
                  <c:v>-2.1269999999999998</c:v>
                </c:pt>
                <c:pt idx="308">
                  <c:v>-2.2559999999999998</c:v>
                </c:pt>
                <c:pt idx="309">
                  <c:v>-2.3939999999999997</c:v>
                </c:pt>
                <c:pt idx="310">
                  <c:v>-2.5359999999999996</c:v>
                </c:pt>
                <c:pt idx="311">
                  <c:v>-2.6949999999999998</c:v>
                </c:pt>
                <c:pt idx="312">
                  <c:v>-2.8749999999999996</c:v>
                </c:pt>
                <c:pt idx="313">
                  <c:v>-3.069</c:v>
                </c:pt>
                <c:pt idx="314">
                  <c:v>-3.254</c:v>
                </c:pt>
                <c:pt idx="315">
                  <c:v>-3.4219999999999997</c:v>
                </c:pt>
                <c:pt idx="316">
                  <c:v>-3.5979999999999999</c:v>
                </c:pt>
                <c:pt idx="317">
                  <c:v>-3.798</c:v>
                </c:pt>
                <c:pt idx="318">
                  <c:v>-4.0579999999999989</c:v>
                </c:pt>
                <c:pt idx="319">
                  <c:v>-4.3719999999999999</c:v>
                </c:pt>
                <c:pt idx="320">
                  <c:v>-4.6639999999999988</c:v>
                </c:pt>
                <c:pt idx="321">
                  <c:v>-4.979000000000001</c:v>
                </c:pt>
                <c:pt idx="322">
                  <c:v>-5.2530000000000001</c:v>
                </c:pt>
                <c:pt idx="323">
                  <c:v>-5.6099999999999994</c:v>
                </c:pt>
                <c:pt idx="324">
                  <c:v>-5.968</c:v>
                </c:pt>
                <c:pt idx="325">
                  <c:v>-6.3419999999999996</c:v>
                </c:pt>
                <c:pt idx="326">
                  <c:v>-6.72</c:v>
                </c:pt>
                <c:pt idx="327">
                  <c:v>-7.0839999999999996</c:v>
                </c:pt>
                <c:pt idx="328">
                  <c:v>-7.407</c:v>
                </c:pt>
                <c:pt idx="329">
                  <c:v>-7.782</c:v>
                </c:pt>
                <c:pt idx="330">
                  <c:v>-8.1760000000000002</c:v>
                </c:pt>
                <c:pt idx="331">
                  <c:v>-8.6269999999999989</c:v>
                </c:pt>
                <c:pt idx="332">
                  <c:v>-9.0080000000000009</c:v>
                </c:pt>
                <c:pt idx="333">
                  <c:v>-9.4080000000000013</c:v>
                </c:pt>
                <c:pt idx="334">
                  <c:v>-9.8120000000000012</c:v>
                </c:pt>
                <c:pt idx="335">
                  <c:v>-10.217000000000001</c:v>
                </c:pt>
                <c:pt idx="336">
                  <c:v>-10.646000000000001</c:v>
                </c:pt>
                <c:pt idx="337">
                  <c:v>-11.11</c:v>
                </c:pt>
                <c:pt idx="338">
                  <c:v>-11.564</c:v>
                </c:pt>
                <c:pt idx="339">
                  <c:v>-12.048999999999999</c:v>
                </c:pt>
                <c:pt idx="340">
                  <c:v>-12.535</c:v>
                </c:pt>
                <c:pt idx="341">
                  <c:v>-13.12</c:v>
                </c:pt>
                <c:pt idx="342">
                  <c:v>-13.661</c:v>
                </c:pt>
                <c:pt idx="343">
                  <c:v>-14.219999999999999</c:v>
                </c:pt>
                <c:pt idx="344">
                  <c:v>-14.793000000000001</c:v>
                </c:pt>
                <c:pt idx="345">
                  <c:v>-15.399000000000001</c:v>
                </c:pt>
                <c:pt idx="346">
                  <c:v>-15.875000000000002</c:v>
                </c:pt>
                <c:pt idx="347">
                  <c:v>-16.207000000000001</c:v>
                </c:pt>
                <c:pt idx="348">
                  <c:v>-16.521000000000001</c:v>
                </c:pt>
                <c:pt idx="349">
                  <c:v>-16.687999999999999</c:v>
                </c:pt>
                <c:pt idx="350">
                  <c:v>-16.844000000000001</c:v>
                </c:pt>
                <c:pt idx="351">
                  <c:v>-16.943999999999996</c:v>
                </c:pt>
                <c:pt idx="352">
                  <c:v>-16.971</c:v>
                </c:pt>
                <c:pt idx="353">
                  <c:v>-16.867000000000001</c:v>
                </c:pt>
                <c:pt idx="354">
                  <c:v>-16.672999999999995</c:v>
                </c:pt>
                <c:pt idx="355">
                  <c:v>-16.533999999999999</c:v>
                </c:pt>
                <c:pt idx="356">
                  <c:v>-16.422999999999991</c:v>
                </c:pt>
                <c:pt idx="357">
                  <c:v>-16.236000000000001</c:v>
                </c:pt>
                <c:pt idx="358">
                  <c:v>-16.036000000000001</c:v>
                </c:pt>
                <c:pt idx="359">
                  <c:v>-15.736999999999998</c:v>
                </c:pt>
                <c:pt idx="360">
                  <c:v>-15.406000000000002</c:v>
                </c:pt>
                <c:pt idx="361">
                  <c:v>-15.033000000000001</c:v>
                </c:pt>
                <c:pt idx="362">
                  <c:v>-14.641999999999999</c:v>
                </c:pt>
                <c:pt idx="363">
                  <c:v>-14.201000000000001</c:v>
                </c:pt>
                <c:pt idx="364">
                  <c:v>-13.726999999999999</c:v>
                </c:pt>
                <c:pt idx="365">
                  <c:v>-13.226000000000001</c:v>
                </c:pt>
                <c:pt idx="366">
                  <c:v>-12.731999999999999</c:v>
                </c:pt>
                <c:pt idx="367">
                  <c:v>-12.231999999999999</c:v>
                </c:pt>
                <c:pt idx="368">
                  <c:v>-11.717999999999998</c:v>
                </c:pt>
                <c:pt idx="369">
                  <c:v>-11.223000000000001</c:v>
                </c:pt>
                <c:pt idx="370">
                  <c:v>-10.726999999999999</c:v>
                </c:pt>
                <c:pt idx="371">
                  <c:v>-10.255000000000003</c:v>
                </c:pt>
                <c:pt idx="372">
                  <c:v>-9.822000000000001</c:v>
                </c:pt>
                <c:pt idx="373">
                  <c:v>-9.3880000000000035</c:v>
                </c:pt>
                <c:pt idx="374">
                  <c:v>-8.9740000000000002</c:v>
                </c:pt>
                <c:pt idx="375">
                  <c:v>-8.572000000000001</c:v>
                </c:pt>
                <c:pt idx="376">
                  <c:v>-8.2000000000000011</c:v>
                </c:pt>
                <c:pt idx="377">
                  <c:v>-7.8649999999999993</c:v>
                </c:pt>
                <c:pt idx="378">
                  <c:v>-7.5410000000000004</c:v>
                </c:pt>
                <c:pt idx="379">
                  <c:v>-7.2359999999999998</c:v>
                </c:pt>
                <c:pt idx="380">
                  <c:v>-6.9480000000000004</c:v>
                </c:pt>
                <c:pt idx="381">
                  <c:v>-6.6919999999999993</c:v>
                </c:pt>
                <c:pt idx="382">
                  <c:v>-6.4639999999999995</c:v>
                </c:pt>
                <c:pt idx="383">
                  <c:v>-6.2389999999999999</c:v>
                </c:pt>
                <c:pt idx="384">
                  <c:v>-6.0419999999999998</c:v>
                </c:pt>
                <c:pt idx="385">
                  <c:v>-5.859</c:v>
                </c:pt>
                <c:pt idx="386">
                  <c:v>-5.6899999999999995</c:v>
                </c:pt>
                <c:pt idx="387">
                  <c:v>-5.5460000000000003</c:v>
                </c:pt>
                <c:pt idx="388">
                  <c:v>-5.4210000000000003</c:v>
                </c:pt>
                <c:pt idx="389">
                  <c:v>-5.294999999999999</c:v>
                </c:pt>
                <c:pt idx="390">
                  <c:v>-5.1669999999999989</c:v>
                </c:pt>
                <c:pt idx="391">
                  <c:v>-5.056</c:v>
                </c:pt>
                <c:pt idx="392">
                  <c:v>-4.9669999999999996</c:v>
                </c:pt>
                <c:pt idx="393">
                  <c:v>-4.8710000000000004</c:v>
                </c:pt>
                <c:pt idx="394">
                  <c:v>-4.7880000000000003</c:v>
                </c:pt>
                <c:pt idx="395">
                  <c:v>-4.7130000000000001</c:v>
                </c:pt>
                <c:pt idx="396">
                  <c:v>-4.641</c:v>
                </c:pt>
                <c:pt idx="397">
                  <c:v>-4.5709999999999997</c:v>
                </c:pt>
                <c:pt idx="398">
                  <c:v>-4.5149999999999988</c:v>
                </c:pt>
                <c:pt idx="399">
                  <c:v>-4.46</c:v>
                </c:pt>
                <c:pt idx="400">
                  <c:v>-4.415</c:v>
                </c:pt>
                <c:pt idx="401">
                  <c:v>-4.3569999999999993</c:v>
                </c:pt>
                <c:pt idx="402">
                  <c:v>-4.3090000000000002</c:v>
                </c:pt>
                <c:pt idx="403">
                  <c:v>-4.258</c:v>
                </c:pt>
                <c:pt idx="404">
                  <c:v>-4.2060000000000004</c:v>
                </c:pt>
                <c:pt idx="405">
                  <c:v>-4.149</c:v>
                </c:pt>
                <c:pt idx="406">
                  <c:v>-4.0919999999999996</c:v>
                </c:pt>
                <c:pt idx="407">
                  <c:v>-4.0309999999999997</c:v>
                </c:pt>
                <c:pt idx="408">
                  <c:v>-3.9719999999999995</c:v>
                </c:pt>
                <c:pt idx="409">
                  <c:v>-3.9</c:v>
                </c:pt>
                <c:pt idx="410">
                  <c:v>-3.8329999999999997</c:v>
                </c:pt>
                <c:pt idx="411">
                  <c:v>-3.7680000000000002</c:v>
                </c:pt>
                <c:pt idx="412">
                  <c:v>-3.698</c:v>
                </c:pt>
                <c:pt idx="413">
                  <c:v>-3.6259999999999999</c:v>
                </c:pt>
                <c:pt idx="414">
                  <c:v>-3.548</c:v>
                </c:pt>
                <c:pt idx="415">
                  <c:v>-3.4630000000000001</c:v>
                </c:pt>
                <c:pt idx="416">
                  <c:v>-3.3709999999999996</c:v>
                </c:pt>
                <c:pt idx="417">
                  <c:v>-3.2770000000000001</c:v>
                </c:pt>
                <c:pt idx="418">
                  <c:v>-3.18</c:v>
                </c:pt>
                <c:pt idx="419">
                  <c:v>-3.0749999999999997</c:v>
                </c:pt>
                <c:pt idx="420">
                  <c:v>-2.9559999999999995</c:v>
                </c:pt>
                <c:pt idx="421">
                  <c:v>-2.8319999999999994</c:v>
                </c:pt>
                <c:pt idx="422">
                  <c:v>-2.7080000000000002</c:v>
                </c:pt>
                <c:pt idx="423">
                  <c:v>-2.5659999999999998</c:v>
                </c:pt>
                <c:pt idx="424">
                  <c:v>-2.4309999999999996</c:v>
                </c:pt>
                <c:pt idx="425">
                  <c:v>-2.2869999999999999</c:v>
                </c:pt>
                <c:pt idx="426">
                  <c:v>-2.1389999999999998</c:v>
                </c:pt>
                <c:pt idx="427">
                  <c:v>-1.9840000000000002</c:v>
                </c:pt>
                <c:pt idx="428">
                  <c:v>-1.833</c:v>
                </c:pt>
                <c:pt idx="429">
                  <c:v>-1.6819999999999997</c:v>
                </c:pt>
                <c:pt idx="430">
                  <c:v>-1.5249999999999997</c:v>
                </c:pt>
                <c:pt idx="431">
                  <c:v>-1.377</c:v>
                </c:pt>
                <c:pt idx="432">
                  <c:v>-1.2289999999999999</c:v>
                </c:pt>
                <c:pt idx="433">
                  <c:v>-1.091</c:v>
                </c:pt>
                <c:pt idx="434">
                  <c:v>-0.95500000000000007</c:v>
                </c:pt>
                <c:pt idx="435">
                  <c:v>-0.83200000000000007</c:v>
                </c:pt>
                <c:pt idx="436">
                  <c:v>-0.71300000000000008</c:v>
                </c:pt>
                <c:pt idx="437">
                  <c:v>-0.60600000000000009</c:v>
                </c:pt>
                <c:pt idx="438">
                  <c:v>-0.52</c:v>
                </c:pt>
                <c:pt idx="439">
                  <c:v>-0.443</c:v>
                </c:pt>
                <c:pt idx="440">
                  <c:v>-0.37500000000000006</c:v>
                </c:pt>
                <c:pt idx="441">
                  <c:v>-0.32500000000000007</c:v>
                </c:pt>
                <c:pt idx="442">
                  <c:v>-0.27700000000000002</c:v>
                </c:pt>
                <c:pt idx="443">
                  <c:v>-0.24300000000000002</c:v>
                </c:pt>
                <c:pt idx="444">
                  <c:v>-0.21200000000000002</c:v>
                </c:pt>
                <c:pt idx="445">
                  <c:v>-0.192</c:v>
                </c:pt>
                <c:pt idx="446">
                  <c:v>-0.17800000000000002</c:v>
                </c:pt>
                <c:pt idx="447">
                  <c:v>-0.16</c:v>
                </c:pt>
                <c:pt idx="448">
                  <c:v>-0.14800000000000002</c:v>
                </c:pt>
                <c:pt idx="449">
                  <c:v>-0.13500000000000001</c:v>
                </c:pt>
                <c:pt idx="450">
                  <c:v>-0.11799999999999998</c:v>
                </c:pt>
                <c:pt idx="451">
                  <c:v>-0.11600000000000002</c:v>
                </c:pt>
                <c:pt idx="452">
                  <c:v>-0.112</c:v>
                </c:pt>
                <c:pt idx="453">
                  <c:v>-0.112</c:v>
                </c:pt>
                <c:pt idx="454">
                  <c:v>-0.10600000000000001</c:v>
                </c:pt>
                <c:pt idx="455">
                  <c:v>-0.1</c:v>
                </c:pt>
                <c:pt idx="456">
                  <c:v>-9.7000000000000003E-2</c:v>
                </c:pt>
                <c:pt idx="457">
                  <c:v>-9.5000000000000015E-2</c:v>
                </c:pt>
                <c:pt idx="458">
                  <c:v>-9.7000000000000003E-2</c:v>
                </c:pt>
                <c:pt idx="459">
                  <c:v>-9.8000000000000018E-2</c:v>
                </c:pt>
                <c:pt idx="460">
                  <c:v>-9.8000000000000018E-2</c:v>
                </c:pt>
                <c:pt idx="461">
                  <c:v>-9.4000000000000014E-2</c:v>
                </c:pt>
                <c:pt idx="462">
                  <c:v>-8.8000000000000023E-2</c:v>
                </c:pt>
                <c:pt idx="463">
                  <c:v>-9.2000000000000026E-2</c:v>
                </c:pt>
                <c:pt idx="464">
                  <c:v>-9.8000000000000018E-2</c:v>
                </c:pt>
                <c:pt idx="465">
                  <c:v>-0.1</c:v>
                </c:pt>
                <c:pt idx="466">
                  <c:v>-9.8000000000000018E-2</c:v>
                </c:pt>
                <c:pt idx="467">
                  <c:v>-9.4000000000000014E-2</c:v>
                </c:pt>
                <c:pt idx="468">
                  <c:v>-9.5000000000000015E-2</c:v>
                </c:pt>
                <c:pt idx="469">
                  <c:v>-9.6000000000000002E-2</c:v>
                </c:pt>
                <c:pt idx="470">
                  <c:v>-9.7000000000000003E-2</c:v>
                </c:pt>
                <c:pt idx="471">
                  <c:v>-9.8000000000000018E-2</c:v>
                </c:pt>
                <c:pt idx="472">
                  <c:v>-9.6000000000000002E-2</c:v>
                </c:pt>
                <c:pt idx="473">
                  <c:v>-9.1000000000000025E-2</c:v>
                </c:pt>
                <c:pt idx="474">
                  <c:v>-8.9000000000000037E-2</c:v>
                </c:pt>
                <c:pt idx="475">
                  <c:v>-9.5000000000000015E-2</c:v>
                </c:pt>
                <c:pt idx="476">
                  <c:v>-9.5000000000000015E-2</c:v>
                </c:pt>
                <c:pt idx="477">
                  <c:v>-9.7000000000000003E-2</c:v>
                </c:pt>
                <c:pt idx="478">
                  <c:v>-9.4000000000000014E-2</c:v>
                </c:pt>
                <c:pt idx="479">
                  <c:v>-9.4000000000000014E-2</c:v>
                </c:pt>
                <c:pt idx="480">
                  <c:v>-9.7000000000000003E-2</c:v>
                </c:pt>
                <c:pt idx="481">
                  <c:v>-0.1</c:v>
                </c:pt>
                <c:pt idx="482">
                  <c:v>-0.10800000000000001</c:v>
                </c:pt>
                <c:pt idx="483">
                  <c:v>-0.10500000000000001</c:v>
                </c:pt>
                <c:pt idx="484">
                  <c:v>-0.10500000000000001</c:v>
                </c:pt>
                <c:pt idx="485">
                  <c:v>-0.11</c:v>
                </c:pt>
                <c:pt idx="486">
                  <c:v>-0.111</c:v>
                </c:pt>
                <c:pt idx="487">
                  <c:v>-0.11700000000000002</c:v>
                </c:pt>
                <c:pt idx="488">
                  <c:v>-0.12200000000000001</c:v>
                </c:pt>
                <c:pt idx="489">
                  <c:v>-0.12000000000000001</c:v>
                </c:pt>
                <c:pt idx="490">
                  <c:v>-0.11799999999999998</c:v>
                </c:pt>
                <c:pt idx="491">
                  <c:v>-0.11799999999999998</c:v>
                </c:pt>
                <c:pt idx="492">
                  <c:v>-0.11799999999999998</c:v>
                </c:pt>
                <c:pt idx="493">
                  <c:v>-0.11899999999999998</c:v>
                </c:pt>
                <c:pt idx="494">
                  <c:v>-0.12000000000000001</c:v>
                </c:pt>
                <c:pt idx="495">
                  <c:v>-0.12200000000000001</c:v>
                </c:pt>
                <c:pt idx="496">
                  <c:v>-0.125</c:v>
                </c:pt>
                <c:pt idx="497">
                  <c:v>-0.12300000000000001</c:v>
                </c:pt>
                <c:pt idx="498">
                  <c:v>-0.127</c:v>
                </c:pt>
                <c:pt idx="499">
                  <c:v>-0.129</c:v>
                </c:pt>
                <c:pt idx="500">
                  <c:v>-0.13100000000000001</c:v>
                </c:pt>
                <c:pt idx="501">
                  <c:v>-0.13600000000000001</c:v>
                </c:pt>
                <c:pt idx="502">
                  <c:v>-0.13700000000000001</c:v>
                </c:pt>
                <c:pt idx="503">
                  <c:v>-0.14300000000000002</c:v>
                </c:pt>
                <c:pt idx="504">
                  <c:v>-0.14200000000000002</c:v>
                </c:pt>
                <c:pt idx="505">
                  <c:v>-0.14100000000000001</c:v>
                </c:pt>
                <c:pt idx="506">
                  <c:v>-0.14400000000000002</c:v>
                </c:pt>
                <c:pt idx="507">
                  <c:v>-0.14600000000000002</c:v>
                </c:pt>
                <c:pt idx="508">
                  <c:v>-0.14800000000000002</c:v>
                </c:pt>
                <c:pt idx="509">
                  <c:v>-0.14700000000000002</c:v>
                </c:pt>
                <c:pt idx="510">
                  <c:v>-0.15000000000000002</c:v>
                </c:pt>
                <c:pt idx="511">
                  <c:v>-0.15200000000000002</c:v>
                </c:pt>
                <c:pt idx="512">
                  <c:v>-0.14400000000000002</c:v>
                </c:pt>
                <c:pt idx="513">
                  <c:v>-0.14600000000000002</c:v>
                </c:pt>
                <c:pt idx="514">
                  <c:v>-0.15300000000000002</c:v>
                </c:pt>
                <c:pt idx="515">
                  <c:v>-0.15400000000000003</c:v>
                </c:pt>
                <c:pt idx="516">
                  <c:v>-0.15000000000000002</c:v>
                </c:pt>
                <c:pt idx="517">
                  <c:v>-0.15200000000000002</c:v>
                </c:pt>
                <c:pt idx="518">
                  <c:v>-0.15600000000000003</c:v>
                </c:pt>
                <c:pt idx="519">
                  <c:v>-0.15500000000000003</c:v>
                </c:pt>
                <c:pt idx="520">
                  <c:v>-0.15500000000000003</c:v>
                </c:pt>
                <c:pt idx="521">
                  <c:v>-0.15900000000000003</c:v>
                </c:pt>
                <c:pt idx="522">
                  <c:v>-0.16</c:v>
                </c:pt>
                <c:pt idx="523">
                  <c:v>-0.15100000000000002</c:v>
                </c:pt>
                <c:pt idx="524">
                  <c:v>-0.15400000000000003</c:v>
                </c:pt>
                <c:pt idx="525">
                  <c:v>-0.15500000000000003</c:v>
                </c:pt>
                <c:pt idx="526">
                  <c:v>-0.15500000000000003</c:v>
                </c:pt>
                <c:pt idx="527">
                  <c:v>-0.15100000000000002</c:v>
                </c:pt>
                <c:pt idx="528">
                  <c:v>-0.15000000000000002</c:v>
                </c:pt>
                <c:pt idx="529">
                  <c:v>-0.14900000000000002</c:v>
                </c:pt>
                <c:pt idx="530">
                  <c:v>-0.14900000000000002</c:v>
                </c:pt>
                <c:pt idx="531">
                  <c:v>-0.14600000000000002</c:v>
                </c:pt>
                <c:pt idx="532">
                  <c:v>-0.14800000000000002</c:v>
                </c:pt>
                <c:pt idx="533">
                  <c:v>-0.14400000000000002</c:v>
                </c:pt>
                <c:pt idx="534">
                  <c:v>-0.14400000000000002</c:v>
                </c:pt>
                <c:pt idx="535">
                  <c:v>-0.14200000000000002</c:v>
                </c:pt>
                <c:pt idx="536">
                  <c:v>-0.14000000000000001</c:v>
                </c:pt>
                <c:pt idx="537">
                  <c:v>-0.13600000000000001</c:v>
                </c:pt>
                <c:pt idx="538">
                  <c:v>-0.13100000000000001</c:v>
                </c:pt>
                <c:pt idx="539">
                  <c:v>-0.129</c:v>
                </c:pt>
                <c:pt idx="540">
                  <c:v>-0.129</c:v>
                </c:pt>
                <c:pt idx="541">
                  <c:v>-0.11700000000000002</c:v>
                </c:pt>
                <c:pt idx="542">
                  <c:v>-0.10800000000000001</c:v>
                </c:pt>
                <c:pt idx="543">
                  <c:v>-0.10199999999999998</c:v>
                </c:pt>
                <c:pt idx="544">
                  <c:v>-0.10199999999999998</c:v>
                </c:pt>
                <c:pt idx="545">
                  <c:v>-9.5000000000000015E-2</c:v>
                </c:pt>
                <c:pt idx="546">
                  <c:v>-8.9000000000000037E-2</c:v>
                </c:pt>
                <c:pt idx="547">
                  <c:v>-8.3000000000000018E-2</c:v>
                </c:pt>
                <c:pt idx="548">
                  <c:v>-7.3999999999999996E-2</c:v>
                </c:pt>
                <c:pt idx="549">
                  <c:v>-6.8000000000000019E-2</c:v>
                </c:pt>
                <c:pt idx="550">
                  <c:v>-6.900000000000002E-2</c:v>
                </c:pt>
                <c:pt idx="551">
                  <c:v>-6.5000000000000002E-2</c:v>
                </c:pt>
                <c:pt idx="552">
                  <c:v>-5.7000000000000009E-2</c:v>
                </c:pt>
                <c:pt idx="553">
                  <c:v>-4.9000000000000009E-2</c:v>
                </c:pt>
                <c:pt idx="554">
                  <c:v>-4.5999999999999999E-2</c:v>
                </c:pt>
                <c:pt idx="555">
                  <c:v>-4.0000000000000008E-2</c:v>
                </c:pt>
                <c:pt idx="556">
                  <c:v>-3.7999999999999999E-2</c:v>
                </c:pt>
                <c:pt idx="557">
                  <c:v>-3.6999999999999998E-2</c:v>
                </c:pt>
                <c:pt idx="558">
                  <c:v>-3.4000000000000002E-2</c:v>
                </c:pt>
                <c:pt idx="559">
                  <c:v>-3.2000000000000008E-2</c:v>
                </c:pt>
                <c:pt idx="560">
                  <c:v>-3.3000000000000002E-2</c:v>
                </c:pt>
                <c:pt idx="561">
                  <c:v>-3.500000000000001E-2</c:v>
                </c:pt>
                <c:pt idx="562">
                  <c:v>-3.4000000000000002E-2</c:v>
                </c:pt>
                <c:pt idx="563">
                  <c:v>-3.3000000000000002E-2</c:v>
                </c:pt>
                <c:pt idx="564">
                  <c:v>-3.0000000000000002E-2</c:v>
                </c:pt>
                <c:pt idx="565">
                  <c:v>-3.0000000000000002E-2</c:v>
                </c:pt>
                <c:pt idx="566">
                  <c:v>-3.2000000000000008E-2</c:v>
                </c:pt>
                <c:pt idx="567">
                  <c:v>-3.0000000000000002E-2</c:v>
                </c:pt>
                <c:pt idx="568">
                  <c:v>-2.7000000000000003E-2</c:v>
                </c:pt>
                <c:pt idx="569">
                  <c:v>-2.5999999999999999E-2</c:v>
                </c:pt>
                <c:pt idx="570">
                  <c:v>-2.4E-2</c:v>
                </c:pt>
                <c:pt idx="571">
                  <c:v>-1.9000000000000003E-2</c:v>
                </c:pt>
                <c:pt idx="572">
                  <c:v>-1.7999999999999999E-2</c:v>
                </c:pt>
                <c:pt idx="573">
                  <c:v>-1.7999999999999999E-2</c:v>
                </c:pt>
                <c:pt idx="574">
                  <c:v>-1.4E-2</c:v>
                </c:pt>
                <c:pt idx="575">
                  <c:v>-1.4E-2</c:v>
                </c:pt>
                <c:pt idx="576">
                  <c:v>-1.9000000000000003E-2</c:v>
                </c:pt>
                <c:pt idx="577">
                  <c:v>-1.7000000000000001E-2</c:v>
                </c:pt>
                <c:pt idx="578">
                  <c:v>-1.2E-2</c:v>
                </c:pt>
                <c:pt idx="579">
                  <c:v>-1.0000000000000002E-2</c:v>
                </c:pt>
                <c:pt idx="580">
                  <c:v>-1.2999999999999998E-2</c:v>
                </c:pt>
                <c:pt idx="581">
                  <c:v>-1.6000000000000004E-2</c:v>
                </c:pt>
                <c:pt idx="582">
                  <c:v>-1.6000000000000004E-2</c:v>
                </c:pt>
                <c:pt idx="583">
                  <c:v>-1.4999999999999998E-2</c:v>
                </c:pt>
                <c:pt idx="584">
                  <c:v>-1.2E-2</c:v>
                </c:pt>
                <c:pt idx="585" formatCode="0.00E+00">
                  <c:v>-5.8349999999999999E-3</c:v>
                </c:pt>
                <c:pt idx="586" formatCode="0.00E+00">
                  <c:v>-2.4269999999999999E-3</c:v>
                </c:pt>
                <c:pt idx="587" formatCode="0.00E+00">
                  <c:v>-1.6100000000000003E-3</c:v>
                </c:pt>
                <c:pt idx="588" formatCode="0.00E+00">
                  <c:v>-4.4910000000000011E-3</c:v>
                </c:pt>
                <c:pt idx="589" formatCode="0.00E+00">
                  <c:v>-4.4640000000000001E-3</c:v>
                </c:pt>
                <c:pt idx="590" formatCode="0.00E+00">
                  <c:v>-2.3860000000000001E-3</c:v>
                </c:pt>
                <c:pt idx="591" formatCode="0.00E+00">
                  <c:v>2.2900000000000006E-4</c:v>
                </c:pt>
                <c:pt idx="592" formatCode="0.00E+00">
                  <c:v>2.0280000000000003E-3</c:v>
                </c:pt>
                <c:pt idx="593" formatCode="0.00E+00">
                  <c:v>1.2840000000000002E-3</c:v>
                </c:pt>
                <c:pt idx="594" formatCode="0.00E+00">
                  <c:v>4.2520000000000009E-4</c:v>
                </c:pt>
                <c:pt idx="595" formatCode="0.00E+00">
                  <c:v>2.4719999999999999E-4</c:v>
                </c:pt>
                <c:pt idx="596" formatCode="0.00E+00">
                  <c:v>2.5880000000000006E-5</c:v>
                </c:pt>
                <c:pt idx="597" formatCode="0.00E+00">
                  <c:v>-1.4530000000000001E-3</c:v>
                </c:pt>
                <c:pt idx="598" formatCode="0.00E+00">
                  <c:v>-6.4890000000000017E-3</c:v>
                </c:pt>
                <c:pt idx="599" formatCode="0.00E+00">
                  <c:v>-8.5440000000000012E-3</c:v>
                </c:pt>
                <c:pt idx="600" formatCode="0.00E+00">
                  <c:v>-9.5010000000000008E-3</c:v>
                </c:pt>
                <c:pt idx="601">
                  <c:v>-1.0000000000000002E-2</c:v>
                </c:pt>
                <c:pt idx="602" formatCode="0.00E+00">
                  <c:v>-7.1200000000000005E-3</c:v>
                </c:pt>
                <c:pt idx="603" formatCode="0.00E+00">
                  <c:v>-9.3950000000000023E-3</c:v>
                </c:pt>
                <c:pt idx="604">
                  <c:v>-1.4E-2</c:v>
                </c:pt>
                <c:pt idx="605">
                  <c:v>-1.2E-2</c:v>
                </c:pt>
                <c:pt idx="606" formatCode="0.00E+00">
                  <c:v>-5.7660000000000012E-3</c:v>
                </c:pt>
                <c:pt idx="607" formatCode="0.00E+00">
                  <c:v>2.2730000000000008E-4</c:v>
                </c:pt>
                <c:pt idx="608" formatCode="0.00E+00">
                  <c:v>8.3480000000000013E-4</c:v>
                </c:pt>
                <c:pt idx="609" formatCode="0.00E+00">
                  <c:v>2.0460000000000001E-3</c:v>
                </c:pt>
                <c:pt idx="610" formatCode="0.00E+00">
                  <c:v>1.7880000000000003E-3</c:v>
                </c:pt>
                <c:pt idx="611" formatCode="0.00E+00">
                  <c:v>8.8190000000000024E-4</c:v>
                </c:pt>
                <c:pt idx="612" formatCode="0.00E+00">
                  <c:v>4.0179999999999999E-3</c:v>
                </c:pt>
                <c:pt idx="613" formatCode="0.00E+00">
                  <c:v>6.0770000000000008E-3</c:v>
                </c:pt>
                <c:pt idx="614" formatCode="0.00E+00">
                  <c:v>3.1790000000000004E-3</c:v>
                </c:pt>
                <c:pt idx="615" formatCode="0.00E+00">
                  <c:v>1.1450000000000002E-3</c:v>
                </c:pt>
                <c:pt idx="616" formatCode="0.00E+00">
                  <c:v>9.2970000000000043E-4</c:v>
                </c:pt>
                <c:pt idx="617" formatCode="0.00E+00">
                  <c:v>-4.8110000000000004E-4</c:v>
                </c:pt>
                <c:pt idx="618" formatCode="0.00E+00">
                  <c:v>-8.2570000000000028E-4</c:v>
                </c:pt>
                <c:pt idx="619" formatCode="0.00E+00">
                  <c:v>-9.201000000000003E-4</c:v>
                </c:pt>
                <c:pt idx="620" formatCode="0.00E+00">
                  <c:v>-3.2990000000000005E-4</c:v>
                </c:pt>
                <c:pt idx="621" formatCode="0.00E+00">
                  <c:v>3.5590000000000001E-3</c:v>
                </c:pt>
                <c:pt idx="622" formatCode="0.00E+00">
                  <c:v>6.863000000000001E-3</c:v>
                </c:pt>
                <c:pt idx="623" formatCode="0.00E+00">
                  <c:v>5.8809999999999999E-3</c:v>
                </c:pt>
                <c:pt idx="624" formatCode="0.00E+00">
                  <c:v>1.9500000000000001E-3</c:v>
                </c:pt>
                <c:pt idx="625" formatCode="0.00E+00">
                  <c:v>9.0810000000000012E-4</c:v>
                </c:pt>
                <c:pt idx="626" formatCode="0.00E+00">
                  <c:v>1.1490000000000003E-3</c:v>
                </c:pt>
                <c:pt idx="627" formatCode="0.00E+00">
                  <c:v>1.9480000000000005E-3</c:v>
                </c:pt>
                <c:pt idx="628" formatCode="0.00E+00">
                  <c:v>1.5709999999999999E-3</c:v>
                </c:pt>
                <c:pt idx="629" formatCode="0.00E+00">
                  <c:v>-1.6830000000000003E-3</c:v>
                </c:pt>
                <c:pt idx="630" formatCode="0.00E+00">
                  <c:v>-2.6140000000000004E-3</c:v>
                </c:pt>
                <c:pt idx="631" formatCode="0.00E+00">
                  <c:v>-1.1090000000000002E-3</c:v>
                </c:pt>
                <c:pt idx="632" formatCode="0.00E+00">
                  <c:v>-4.1340000000000002E-4</c:v>
                </c:pt>
                <c:pt idx="633" formatCode="0.00E+00">
                  <c:v>7.6270000000000016E-4</c:v>
                </c:pt>
                <c:pt idx="634" formatCode="0.00E+00">
                  <c:v>2.3759999999999996E-3</c:v>
                </c:pt>
                <c:pt idx="635" formatCode="0.00E+00">
                  <c:v>2.5630000000000006E-3</c:v>
                </c:pt>
                <c:pt idx="636" formatCode="0.00E+00">
                  <c:v>5.5970000000000011E-4</c:v>
                </c:pt>
                <c:pt idx="637" formatCode="0.00E+00">
                  <c:v>1.9400000000000005E-3</c:v>
                </c:pt>
                <c:pt idx="638" formatCode="0.00E+00">
                  <c:v>5.0679999999999996E-3</c:v>
                </c:pt>
                <c:pt idx="639" formatCode="0.00E+00">
                  <c:v>2.9040000000000003E-3</c:v>
                </c:pt>
                <c:pt idx="640" formatCode="0.00E+00">
                  <c:v>8.6530000000000027E-4</c:v>
                </c:pt>
                <c:pt idx="641" formatCode="0.00E+00">
                  <c:v>2.2390000000000001E-3</c:v>
                </c:pt>
                <c:pt idx="642" formatCode="0.00E+00">
                  <c:v>1.8140000000000003E-3</c:v>
                </c:pt>
                <c:pt idx="643" formatCode="0.00E+00">
                  <c:v>2.431E-3</c:v>
                </c:pt>
                <c:pt idx="644" formatCode="0.00E+00">
                  <c:v>2.7660000000000007E-3</c:v>
                </c:pt>
                <c:pt idx="645" formatCode="0.00E+00">
                  <c:v>3.4730000000000004E-3</c:v>
                </c:pt>
                <c:pt idx="646" formatCode="0.00E+00">
                  <c:v>1.2710000000000002E-3</c:v>
                </c:pt>
                <c:pt idx="647" formatCode="0.00E+00">
                  <c:v>-2.9320000000000001E-3</c:v>
                </c:pt>
                <c:pt idx="648" formatCode="0.00E+00">
                  <c:v>-3.954E-3</c:v>
                </c:pt>
                <c:pt idx="649" formatCode="0.00E+00">
                  <c:v>-3.3670000000000006E-3</c:v>
                </c:pt>
                <c:pt idx="650" formatCode="0.00E+00">
                  <c:v>-1.7240000000000003E-3</c:v>
                </c:pt>
                <c:pt idx="651" formatCode="0.00E+00">
                  <c:v>-1.4740000000000003E-3</c:v>
                </c:pt>
                <c:pt idx="652" formatCode="0.00E+00">
                  <c:v>5.6630000000000016E-4</c:v>
                </c:pt>
                <c:pt idx="653" formatCode="0.00E+00">
                  <c:v>1.2669999999999999E-3</c:v>
                </c:pt>
                <c:pt idx="654" formatCode="0.00E+00">
                  <c:v>-2.555E-3</c:v>
                </c:pt>
                <c:pt idx="655" formatCode="0.00E+00">
                  <c:v>-2.8319999999999999E-3</c:v>
                </c:pt>
                <c:pt idx="656" formatCode="0.00E+00">
                  <c:v>1.8330000000000002E-3</c:v>
                </c:pt>
                <c:pt idx="657" formatCode="0.00E+00">
                  <c:v>3.3050000000000002E-3</c:v>
                </c:pt>
                <c:pt idx="658" formatCode="0.00E+00">
                  <c:v>3.1520000000000003E-3</c:v>
                </c:pt>
                <c:pt idx="659" formatCode="0.00E+00">
                  <c:v>1.8700000000000002E-4</c:v>
                </c:pt>
                <c:pt idx="660" formatCode="0.00E+00">
                  <c:v>-1.8730000000000003E-3</c:v>
                </c:pt>
                <c:pt idx="661" formatCode="0.00E+00">
                  <c:v>-4.4670000000000007E-4</c:v>
                </c:pt>
                <c:pt idx="662" formatCode="0.00E+00">
                  <c:v>5.1989999999999996E-3</c:v>
                </c:pt>
                <c:pt idx="663" formatCode="0.00E+00">
                  <c:v>7.6430000000000005E-3</c:v>
                </c:pt>
                <c:pt idx="664" formatCode="0.00E+00">
                  <c:v>3.2730000000000004E-4</c:v>
                </c:pt>
                <c:pt idx="665" formatCode="0.00E+00">
                  <c:v>-5.9450000000000006E-3</c:v>
                </c:pt>
                <c:pt idx="666" formatCode="0.00E+00">
                  <c:v>-5.3629999999999997E-3</c:v>
                </c:pt>
                <c:pt idx="667" formatCode="0.00E+00">
                  <c:v>-4.0490000000000005E-3</c:v>
                </c:pt>
                <c:pt idx="668" formatCode="0.00E+00">
                  <c:v>-2.2090000000000005E-3</c:v>
                </c:pt>
                <c:pt idx="669" formatCode="0.00E+00">
                  <c:v>-3.0000000000000005E-3</c:v>
                </c:pt>
                <c:pt idx="670" formatCode="0.00E+00">
                  <c:v>-9.136E-3</c:v>
                </c:pt>
                <c:pt idx="671">
                  <c:v>-1.4999999999999998E-2</c:v>
                </c:pt>
                <c:pt idx="672">
                  <c:v>-1.2E-2</c:v>
                </c:pt>
                <c:pt idx="673" formatCode="0.00E+00">
                  <c:v>-6.6800000000000008E-4</c:v>
                </c:pt>
                <c:pt idx="674" formatCode="0.00E+00">
                  <c:v>6.3940000000000004E-3</c:v>
                </c:pt>
                <c:pt idx="675" formatCode="0.00E+00">
                  <c:v>6.1850000000000004E-3</c:v>
                </c:pt>
                <c:pt idx="676" formatCode="0.00E+00">
                  <c:v>4.8939999999999999E-3</c:v>
                </c:pt>
                <c:pt idx="677" formatCode="0.00E+00">
                  <c:v>3.7450000000000009E-3</c:v>
                </c:pt>
                <c:pt idx="678" formatCode="0.00E+00">
                  <c:v>2.8999999999999998E-3</c:v>
                </c:pt>
                <c:pt idx="679" formatCode="0.00E+00">
                  <c:v>3.8630000000000005E-3</c:v>
                </c:pt>
                <c:pt idx="680" formatCode="0.00E+00">
                  <c:v>5.7500000000000008E-3</c:v>
                </c:pt>
                <c:pt idx="681" formatCode="0.00E+00">
                  <c:v>2.1880000000000007E-3</c:v>
                </c:pt>
                <c:pt idx="682" formatCode="0.00E+00">
                  <c:v>-4.7580000000000009E-3</c:v>
                </c:pt>
                <c:pt idx="683">
                  <c:v>-1.2E-2</c:v>
                </c:pt>
                <c:pt idx="684">
                  <c:v>-1.2E-2</c:v>
                </c:pt>
                <c:pt idx="685">
                  <c:v>-1.2E-2</c:v>
                </c:pt>
                <c:pt idx="686">
                  <c:v>-1.2E-2</c:v>
                </c:pt>
                <c:pt idx="687" formatCode="0.00E+00">
                  <c:v>-9.0370000000000034E-3</c:v>
                </c:pt>
                <c:pt idx="688" formatCode="0.00E+00">
                  <c:v>-6.6600000000000001E-3</c:v>
                </c:pt>
                <c:pt idx="689" formatCode="0.00E+00">
                  <c:v>-6.9980000000000007E-3</c:v>
                </c:pt>
                <c:pt idx="690" formatCode="0.00E+00">
                  <c:v>-5.2340000000000008E-3</c:v>
                </c:pt>
                <c:pt idx="691" formatCode="0.00E+00">
                  <c:v>-2.9580000000000001E-3</c:v>
                </c:pt>
                <c:pt idx="692" formatCode="0.00E+00">
                  <c:v>4.4740000000000014E-4</c:v>
                </c:pt>
                <c:pt idx="693" formatCode="0.00E+00">
                  <c:v>2.6810000000000007E-3</c:v>
                </c:pt>
                <c:pt idx="694" formatCode="0.00E+00">
                  <c:v>1.7860000000000003E-3</c:v>
                </c:pt>
                <c:pt idx="695" formatCode="0.00E+00">
                  <c:v>5.8979999999999996E-3</c:v>
                </c:pt>
                <c:pt idx="696" formatCode="0.00E+00">
                  <c:v>9.3700000000000068E-3</c:v>
                </c:pt>
                <c:pt idx="697">
                  <c:v>1.0000000000000002E-2</c:v>
                </c:pt>
                <c:pt idx="698" formatCode="0.00E+00">
                  <c:v>8.4690000000000026E-3</c:v>
                </c:pt>
                <c:pt idx="699" formatCode="0.00E+00">
                  <c:v>3.9899999999999996E-3</c:v>
                </c:pt>
                <c:pt idx="700" formatCode="0.00E+00">
                  <c:v>3.4540000000000005E-3</c:v>
                </c:pt>
                <c:pt idx="701" formatCode="0.00E+00">
                  <c:v>4.9090000000000019E-3</c:v>
                </c:pt>
                <c:pt idx="702" formatCode="0.00E+00">
                  <c:v>5.4149999999999997E-3</c:v>
                </c:pt>
                <c:pt idx="703" formatCode="0.00E+00">
                  <c:v>4.9000000000000007E-3</c:v>
                </c:pt>
                <c:pt idx="704" formatCode="0.00E+00">
                  <c:v>9.4800000000000038E-4</c:v>
                </c:pt>
                <c:pt idx="705" formatCode="0.00E+00">
                  <c:v>-1.6860000000000004E-3</c:v>
                </c:pt>
                <c:pt idx="706" formatCode="0.00E+00">
                  <c:v>-2.5800000000000003E-3</c:v>
                </c:pt>
                <c:pt idx="707" formatCode="0.00E+00">
                  <c:v>-2.4120000000000001E-4</c:v>
                </c:pt>
                <c:pt idx="708" formatCode="0.00E+00">
                  <c:v>3.6620000000000003E-3</c:v>
                </c:pt>
                <c:pt idx="709" formatCode="0.00E+00">
                  <c:v>3.4270000000000004E-3</c:v>
                </c:pt>
                <c:pt idx="710" formatCode="0.00E+00">
                  <c:v>1.415E-3</c:v>
                </c:pt>
                <c:pt idx="711" formatCode="0.00E+00">
                  <c:v>-2.7660000000000007E-3</c:v>
                </c:pt>
                <c:pt idx="712" formatCode="0.00E+00">
                  <c:v>-4.3610000000000003E-3</c:v>
                </c:pt>
                <c:pt idx="713" formatCode="0.00E+00">
                  <c:v>-2.8380000000000002E-3</c:v>
                </c:pt>
                <c:pt idx="714" formatCode="0.00E+00">
                  <c:v>-4.6219999999999994E-3</c:v>
                </c:pt>
                <c:pt idx="715" formatCode="0.00E+00">
                  <c:v>-7.0910000000000009E-3</c:v>
                </c:pt>
                <c:pt idx="716" formatCode="0.00E+00">
                  <c:v>-6.9700000000000005E-3</c:v>
                </c:pt>
                <c:pt idx="717" formatCode="0.00E+00">
                  <c:v>-7.2920000000000007E-3</c:v>
                </c:pt>
                <c:pt idx="718" formatCode="0.00E+00">
                  <c:v>-5.9760000000000021E-3</c:v>
                </c:pt>
                <c:pt idx="719" formatCode="0.00E+00">
                  <c:v>-6.2510000000000005E-3</c:v>
                </c:pt>
                <c:pt idx="720" formatCode="0.00E+00">
                  <c:v>-3.5650000000000005E-3</c:v>
                </c:pt>
                <c:pt idx="721" formatCode="0.00E+00">
                  <c:v>-2.2130000000000006E-3</c:v>
                </c:pt>
                <c:pt idx="722" formatCode="0.00E+00">
                  <c:v>-4.4140000000000004E-3</c:v>
                </c:pt>
                <c:pt idx="723" formatCode="0.00E+00">
                  <c:v>-2.7900000000000004E-3</c:v>
                </c:pt>
                <c:pt idx="724" formatCode="0.00E+00">
                  <c:v>4.8559999999999999E-4</c:v>
                </c:pt>
                <c:pt idx="725" formatCode="0.00E+00">
                  <c:v>2.9320000000000008E-4</c:v>
                </c:pt>
                <c:pt idx="726" formatCode="0.00E+00">
                  <c:v>3.5730000000000007E-4</c:v>
                </c:pt>
                <c:pt idx="727" formatCode="0.00E+00">
                  <c:v>2.0340000000000002E-3</c:v>
                </c:pt>
                <c:pt idx="728" formatCode="0.00E+00">
                  <c:v>6.8240000000000002E-3</c:v>
                </c:pt>
                <c:pt idx="729" formatCode="0.00E+00">
                  <c:v>6.5040000000000002E-3</c:v>
                </c:pt>
                <c:pt idx="730" formatCode="0.00E+00">
                  <c:v>3.6680000000000007E-3</c:v>
                </c:pt>
                <c:pt idx="731" formatCode="0.00E+00">
                  <c:v>3.3480000000000003E-3</c:v>
                </c:pt>
                <c:pt idx="732" formatCode="0.00E+00">
                  <c:v>2.8960000000000001E-3</c:v>
                </c:pt>
                <c:pt idx="733" formatCode="0.00E+00">
                  <c:v>4.1279999999999989E-3</c:v>
                </c:pt>
                <c:pt idx="734" formatCode="0.00E+00">
                  <c:v>5.6259999999999999E-3</c:v>
                </c:pt>
                <c:pt idx="735" formatCode="0.00E+00">
                  <c:v>3.4740000000000005E-3</c:v>
                </c:pt>
                <c:pt idx="736" formatCode="0.00E+00">
                  <c:v>2.0810000000000004E-3</c:v>
                </c:pt>
                <c:pt idx="737" formatCode="0.00E+00">
                  <c:v>-1.0760000000000004E-5</c:v>
                </c:pt>
                <c:pt idx="738" formatCode="0.00E+00">
                  <c:v>-1.0700000000000003E-4</c:v>
                </c:pt>
                <c:pt idx="739" formatCode="0.00E+00">
                  <c:v>2.6230000000000003E-3</c:v>
                </c:pt>
                <c:pt idx="740" formatCode="0.00E+00">
                  <c:v>2.8690000000000005E-3</c:v>
                </c:pt>
                <c:pt idx="741" formatCode="0.00E+00">
                  <c:v>3.0630000000000006E-3</c:v>
                </c:pt>
                <c:pt idx="742" formatCode="0.00E+00">
                  <c:v>4.4440000000000009E-3</c:v>
                </c:pt>
                <c:pt idx="743" formatCode="0.00E+00">
                  <c:v>5.7250000000000009E-3</c:v>
                </c:pt>
                <c:pt idx="744" formatCode="0.00E+00">
                  <c:v>8.4270000000000005E-3</c:v>
                </c:pt>
                <c:pt idx="745" formatCode="0.00E+00">
                  <c:v>9.3770000000000051E-3</c:v>
                </c:pt>
                <c:pt idx="746" formatCode="0.00E+00">
                  <c:v>7.589000000000002E-3</c:v>
                </c:pt>
                <c:pt idx="747" formatCode="0.00E+00">
                  <c:v>6.6530000000000009E-3</c:v>
                </c:pt>
                <c:pt idx="748" formatCode="0.00E+00">
                  <c:v>6.9490000000000021E-3</c:v>
                </c:pt>
                <c:pt idx="749" formatCode="0.00E+00">
                  <c:v>5.1190000000000003E-3</c:v>
                </c:pt>
                <c:pt idx="750" formatCode="0.00E+00">
                  <c:v>2.1620000000000003E-3</c:v>
                </c:pt>
                <c:pt idx="751" formatCode="0.00E+00">
                  <c:v>8.4240000000000031E-4</c:v>
                </c:pt>
                <c:pt idx="752" formatCode="0.00E+00">
                  <c:v>-6.4120000000000008E-4</c:v>
                </c:pt>
                <c:pt idx="753" formatCode="0.00E+00">
                  <c:v>-2.4080000000000004E-3</c:v>
                </c:pt>
                <c:pt idx="754" formatCode="0.00E+00">
                  <c:v>-3.6530000000000004E-3</c:v>
                </c:pt>
                <c:pt idx="755" formatCode="0.00E+00">
                  <c:v>-3.2180000000000004E-3</c:v>
                </c:pt>
                <c:pt idx="756" formatCode="0.00E+00">
                  <c:v>5.7810000000000023E-4</c:v>
                </c:pt>
                <c:pt idx="757" formatCode="0.00E+00">
                  <c:v>4.3200000000000001E-3</c:v>
                </c:pt>
                <c:pt idx="758" formatCode="0.00E+00">
                  <c:v>5.8580000000000004E-3</c:v>
                </c:pt>
                <c:pt idx="759" formatCode="0.00E+00">
                  <c:v>6.856000000000001E-3</c:v>
                </c:pt>
                <c:pt idx="760" formatCode="0.00E+00">
                  <c:v>4.4300000000000008E-3</c:v>
                </c:pt>
                <c:pt idx="761" formatCode="0.00E+00">
                  <c:v>3.1230000000000003E-3</c:v>
                </c:pt>
                <c:pt idx="762" formatCode="0.00E+00">
                  <c:v>3.5350000000000004E-3</c:v>
                </c:pt>
                <c:pt idx="763" formatCode="0.00E+00">
                  <c:v>3.2490000000000006E-3</c:v>
                </c:pt>
                <c:pt idx="764" formatCode="0.00E+00">
                  <c:v>4.594E-3</c:v>
                </c:pt>
                <c:pt idx="765" formatCode="0.00E+00">
                  <c:v>7.2290000000000006E-4</c:v>
                </c:pt>
                <c:pt idx="766" formatCode="0.00E+00">
                  <c:v>-1.6630000000000004E-3</c:v>
                </c:pt>
                <c:pt idx="767" formatCode="0.00E+00">
                  <c:v>2.7150000000000004E-3</c:v>
                </c:pt>
                <c:pt idx="768" formatCode="0.00E+00">
                  <c:v>5.1460000000000004E-3</c:v>
                </c:pt>
                <c:pt idx="769" formatCode="0.00E+00">
                  <c:v>5.9180000000000005E-3</c:v>
                </c:pt>
                <c:pt idx="770" formatCode="0.00E+00">
                  <c:v>6.1149999999999998E-3</c:v>
                </c:pt>
                <c:pt idx="771" formatCode="0.00E+00">
                  <c:v>5.1939999999999998E-3</c:v>
                </c:pt>
                <c:pt idx="772" formatCode="0.00E+00">
                  <c:v>4.2610000000000009E-3</c:v>
                </c:pt>
                <c:pt idx="773" formatCode="0.00E+00">
                  <c:v>3.0070000000000006E-3</c:v>
                </c:pt>
                <c:pt idx="774" formatCode="0.00E+00">
                  <c:v>4.7040000000000007E-3</c:v>
                </c:pt>
                <c:pt idx="775" formatCode="0.00E+00">
                  <c:v>4.424E-3</c:v>
                </c:pt>
                <c:pt idx="776" formatCode="0.00E+00">
                  <c:v>1.0449999999999999E-3</c:v>
                </c:pt>
                <c:pt idx="777" formatCode="0.00E+00">
                  <c:v>3.0790000000000006E-4</c:v>
                </c:pt>
                <c:pt idx="778" formatCode="0.00E+00">
                  <c:v>1.1240000000000002E-3</c:v>
                </c:pt>
                <c:pt idx="779" formatCode="0.00E+00">
                  <c:v>4.6829999999999997E-3</c:v>
                </c:pt>
                <c:pt idx="780" formatCode="0.00E+00">
                  <c:v>8.0450000000000018E-3</c:v>
                </c:pt>
                <c:pt idx="781">
                  <c:v>1.0999999999999998E-2</c:v>
                </c:pt>
                <c:pt idx="782">
                  <c:v>1.0000000000000002E-2</c:v>
                </c:pt>
                <c:pt idx="783" formatCode="0.00E+00">
                  <c:v>8.5370000000000029E-3</c:v>
                </c:pt>
                <c:pt idx="784" formatCode="0.00E+00">
                  <c:v>5.1710000000000011E-3</c:v>
                </c:pt>
                <c:pt idx="785" formatCode="0.00E+00">
                  <c:v>2.7590000000000002E-3</c:v>
                </c:pt>
                <c:pt idx="786" formatCode="0.00E+00">
                  <c:v>2.8110000000000001E-3</c:v>
                </c:pt>
                <c:pt idx="787" formatCode="0.00E+00">
                  <c:v>1.1039999999999997E-3</c:v>
                </c:pt>
                <c:pt idx="788" formatCode="0.00E+00">
                  <c:v>-4.8609999999999999E-3</c:v>
                </c:pt>
                <c:pt idx="789" formatCode="0.00E+00">
                  <c:v>-6.4350000000000006E-3</c:v>
                </c:pt>
                <c:pt idx="790" formatCode="0.00E+00">
                  <c:v>-4.6330000000000008E-3</c:v>
                </c:pt>
                <c:pt idx="791" formatCode="0.00E+00">
                  <c:v>-1.8230000000000002E-3</c:v>
                </c:pt>
                <c:pt idx="792" formatCode="0.00E+00">
                  <c:v>-1.9859999999999999E-3</c:v>
                </c:pt>
                <c:pt idx="793" formatCode="0.00E+00">
                  <c:v>-1.0070000000000001E-3</c:v>
                </c:pt>
                <c:pt idx="794" formatCode="0.00E+00">
                  <c:v>2.134E-3</c:v>
                </c:pt>
                <c:pt idx="795" formatCode="0.00E+00">
                  <c:v>3.4630000000000004E-3</c:v>
                </c:pt>
                <c:pt idx="796" formatCode="0.00E+00">
                  <c:v>3.9420000000000002E-3</c:v>
                </c:pt>
                <c:pt idx="797" formatCode="0.00E+00">
                  <c:v>7.6200000000000009E-3</c:v>
                </c:pt>
                <c:pt idx="798" formatCode="0.00E+00">
                  <c:v>9.471000000000002E-3</c:v>
                </c:pt>
                <c:pt idx="799" formatCode="0.00E+00">
                  <c:v>6.2960000000000012E-3</c:v>
                </c:pt>
                <c:pt idx="800" formatCode="0.00E+00">
                  <c:v>2.9629999999999999E-3</c:v>
                </c:pt>
                <c:pt idx="801" formatCode="0.00E+00">
                  <c:v>4.6950000000000004E-3</c:v>
                </c:pt>
                <c:pt idx="802" formatCode="0.00E+00">
                  <c:v>5.6880000000000003E-3</c:v>
                </c:pt>
                <c:pt idx="803" formatCode="0.00E+00">
                  <c:v>3.6940000000000007E-3</c:v>
                </c:pt>
                <c:pt idx="804" formatCode="0.00E+00">
                  <c:v>2.3349999999999998E-3</c:v>
                </c:pt>
                <c:pt idx="805" formatCode="0.00E+00">
                  <c:v>3.5190000000000004E-3</c:v>
                </c:pt>
                <c:pt idx="806" formatCode="0.00E+00">
                  <c:v>3.9640000000000005E-3</c:v>
                </c:pt>
                <c:pt idx="807" formatCode="0.00E+00">
                  <c:v>4.3629999999999997E-3</c:v>
                </c:pt>
                <c:pt idx="808" formatCode="0.00E+00">
                  <c:v>7.9349999999999993E-3</c:v>
                </c:pt>
                <c:pt idx="809" formatCode="0.00E+00">
                  <c:v>9.4020000000000024E-3</c:v>
                </c:pt>
                <c:pt idx="810" formatCode="0.00E+00">
                  <c:v>9.922000000000002E-3</c:v>
                </c:pt>
                <c:pt idx="811">
                  <c:v>1.2E-2</c:v>
                </c:pt>
                <c:pt idx="812">
                  <c:v>1.0999999999999998E-2</c:v>
                </c:pt>
                <c:pt idx="813" formatCode="0.00E+00">
                  <c:v>8.9840000000000007E-3</c:v>
                </c:pt>
                <c:pt idx="814" formatCode="0.00E+00">
                  <c:v>9.8940000000000018E-3</c:v>
                </c:pt>
                <c:pt idx="815" formatCode="0.00E+00">
                  <c:v>9.3320000000000018E-3</c:v>
                </c:pt>
                <c:pt idx="816" formatCode="0.00E+00">
                  <c:v>7.5970000000000005E-3</c:v>
                </c:pt>
                <c:pt idx="817" formatCode="0.00E+00">
                  <c:v>9.1140000000000006E-3</c:v>
                </c:pt>
                <c:pt idx="818" formatCode="0.00E+00">
                  <c:v>9.7180000000000009E-3</c:v>
                </c:pt>
                <c:pt idx="819" formatCode="0.00E+00">
                  <c:v>5.0410000000000012E-3</c:v>
                </c:pt>
                <c:pt idx="820" formatCode="0.00E+00">
                  <c:v>1.8110000000000001E-3</c:v>
                </c:pt>
                <c:pt idx="821" formatCode="0.00E+00">
                  <c:v>2.2700000000000003E-3</c:v>
                </c:pt>
                <c:pt idx="822" formatCode="0.00E+00">
                  <c:v>3.5340000000000002E-3</c:v>
                </c:pt>
                <c:pt idx="823" formatCode="0.00E+00">
                  <c:v>3.6070000000000008E-3</c:v>
                </c:pt>
                <c:pt idx="824" formatCode="0.00E+00">
                  <c:v>4.2100000000000011E-3</c:v>
                </c:pt>
                <c:pt idx="825" formatCode="0.00E+00">
                  <c:v>3.1110000000000005E-3</c:v>
                </c:pt>
                <c:pt idx="826" formatCode="0.00E+00">
                  <c:v>6.2890000000000027E-4</c:v>
                </c:pt>
                <c:pt idx="827" formatCode="0.00E+00">
                  <c:v>-4.1130000000000002E-4</c:v>
                </c:pt>
                <c:pt idx="828" formatCode="0.00E+00">
                  <c:v>2.1290000000000002E-3</c:v>
                </c:pt>
                <c:pt idx="829" formatCode="0.00E+00">
                  <c:v>3.7280000000000008E-3</c:v>
                </c:pt>
                <c:pt idx="830" formatCode="0.00E+00">
                  <c:v>4.5390000000000005E-3</c:v>
                </c:pt>
                <c:pt idx="831" formatCode="0.00E+00">
                  <c:v>4.8040000000000001E-3</c:v>
                </c:pt>
                <c:pt idx="832" formatCode="0.00E+00">
                  <c:v>5.4330000000000012E-3</c:v>
                </c:pt>
                <c:pt idx="833" formatCode="0.00E+00">
                  <c:v>6.4110000000000018E-3</c:v>
                </c:pt>
                <c:pt idx="834" formatCode="0.00E+00">
                  <c:v>5.0990000000000011E-3</c:v>
                </c:pt>
                <c:pt idx="835" formatCode="0.00E+00">
                  <c:v>3.5500000000000002E-3</c:v>
                </c:pt>
                <c:pt idx="836" formatCode="0.00E+00">
                  <c:v>5.3490000000000005E-3</c:v>
                </c:pt>
                <c:pt idx="837" formatCode="0.00E+00">
                  <c:v>7.2350000000000018E-3</c:v>
                </c:pt>
                <c:pt idx="838" formatCode="0.00E+00">
                  <c:v>9.4830000000000018E-3</c:v>
                </c:pt>
                <c:pt idx="839">
                  <c:v>1.0000000000000002E-2</c:v>
                </c:pt>
                <c:pt idx="840" formatCode="0.00E+00">
                  <c:v>9.5260000000000032E-3</c:v>
                </c:pt>
                <c:pt idx="841">
                  <c:v>1.0000000000000002E-2</c:v>
                </c:pt>
                <c:pt idx="842" formatCode="0.00E+00">
                  <c:v>7.6689999999999996E-3</c:v>
                </c:pt>
                <c:pt idx="843" formatCode="0.00E+00">
                  <c:v>6.0120000000000009E-3</c:v>
                </c:pt>
                <c:pt idx="844" formatCode="0.00E+00">
                  <c:v>6.8810000000000017E-3</c:v>
                </c:pt>
                <c:pt idx="845" formatCode="0.00E+00">
                  <c:v>7.5440000000000012E-3</c:v>
                </c:pt>
                <c:pt idx="846" formatCode="0.00E+00">
                  <c:v>5.3410000000000011E-3</c:v>
                </c:pt>
                <c:pt idx="847" formatCode="0.00E+00">
                  <c:v>2.0330000000000001E-3</c:v>
                </c:pt>
                <c:pt idx="848" formatCode="0.00E+00">
                  <c:v>-1.1800000000000001E-6</c:v>
                </c:pt>
                <c:pt idx="849" formatCode="0.00E+00">
                  <c:v>-1.9730000000000004E-3</c:v>
                </c:pt>
                <c:pt idx="850" formatCode="0.00E+00">
                  <c:v>-5.3470000000000002E-3</c:v>
                </c:pt>
                <c:pt idx="851" formatCode="0.00E+00">
                  <c:v>-6.3870000000000003E-3</c:v>
                </c:pt>
                <c:pt idx="852" formatCode="0.00E+00">
                  <c:v>-1.3550000000000003E-3</c:v>
                </c:pt>
                <c:pt idx="853" formatCode="0.00E+00">
                  <c:v>1.8350000000000003E-3</c:v>
                </c:pt>
                <c:pt idx="854" formatCode="0.00E+00">
                  <c:v>4.2330000000000004E-4</c:v>
                </c:pt>
                <c:pt idx="855" formatCode="0.00E+00">
                  <c:v>3.5450000000000004E-3</c:v>
                </c:pt>
                <c:pt idx="856" formatCode="0.00E+00">
                  <c:v>6.7500000000000008E-3</c:v>
                </c:pt>
                <c:pt idx="857" formatCode="0.00E+00">
                  <c:v>7.064E-3</c:v>
                </c:pt>
                <c:pt idx="858" formatCode="0.00E+00">
                  <c:v>6.7390000000000019E-3</c:v>
                </c:pt>
                <c:pt idx="859" formatCode="0.00E+00">
                  <c:v>7.3580000000000008E-3</c:v>
                </c:pt>
                <c:pt idx="860" formatCode="0.00E+00">
                  <c:v>7.1800000000000006E-3</c:v>
                </c:pt>
                <c:pt idx="861" formatCode="0.00E+00">
                  <c:v>5.6429999999999996E-3</c:v>
                </c:pt>
                <c:pt idx="862" formatCode="0.00E+00">
                  <c:v>3.2980000000000006E-3</c:v>
                </c:pt>
                <c:pt idx="863" formatCode="0.00E+00">
                  <c:v>3.9069999999999999E-3</c:v>
                </c:pt>
                <c:pt idx="864" formatCode="0.00E+00">
                  <c:v>4.0990000000000011E-3</c:v>
                </c:pt>
                <c:pt idx="865" formatCode="0.00E+00">
                  <c:v>1.5520000000000002E-3</c:v>
                </c:pt>
                <c:pt idx="866" formatCode="0.00E+00">
                  <c:v>2.7060000000000005E-3</c:v>
                </c:pt>
                <c:pt idx="867" formatCode="0.00E+00">
                  <c:v>4.0249999999999991E-3</c:v>
                </c:pt>
                <c:pt idx="868" formatCode="0.00E+00">
                  <c:v>4.9390000000000007E-3</c:v>
                </c:pt>
                <c:pt idx="869" formatCode="0.00E+00">
                  <c:v>6.6670000000000002E-3</c:v>
                </c:pt>
                <c:pt idx="870" formatCode="0.00E+00">
                  <c:v>4.6100000000000004E-3</c:v>
                </c:pt>
                <c:pt idx="871" formatCode="0.00E+00">
                  <c:v>3.0720000000000001E-3</c:v>
                </c:pt>
                <c:pt idx="872" formatCode="0.00E+00">
                  <c:v>2.8349999999999998E-3</c:v>
                </c:pt>
                <c:pt idx="873" formatCode="0.00E+00">
                  <c:v>4.1219999999999998E-3</c:v>
                </c:pt>
                <c:pt idx="874" formatCode="0.00E+00">
                  <c:v>7.425000000000001E-3</c:v>
                </c:pt>
                <c:pt idx="875" formatCode="0.00E+00">
                  <c:v>9.2400000000000034E-3</c:v>
                </c:pt>
                <c:pt idx="876" formatCode="0.00E+00">
                  <c:v>9.2439999999999987E-3</c:v>
                </c:pt>
                <c:pt idx="877" formatCode="0.00E+00">
                  <c:v>9.5390000000000006E-3</c:v>
                </c:pt>
                <c:pt idx="878" formatCode="0.00E+00">
                  <c:v>9.9870000000000028E-3</c:v>
                </c:pt>
                <c:pt idx="879">
                  <c:v>1.2E-2</c:v>
                </c:pt>
                <c:pt idx="880">
                  <c:v>1.0999999999999998E-2</c:v>
                </c:pt>
                <c:pt idx="881">
                  <c:v>1.0000000000000002E-2</c:v>
                </c:pt>
                <c:pt idx="882" formatCode="0.00E+00">
                  <c:v>7.7380000000000018E-3</c:v>
                </c:pt>
                <c:pt idx="883" formatCode="0.00E+00">
                  <c:v>5.2269999999999999E-3</c:v>
                </c:pt>
                <c:pt idx="884" formatCode="0.00E+00">
                  <c:v>2.4890000000000003E-3</c:v>
                </c:pt>
                <c:pt idx="885" formatCode="0.00E+00">
                  <c:v>1.3220000000000003E-3</c:v>
                </c:pt>
                <c:pt idx="886" formatCode="0.00E+00">
                  <c:v>3.0000000000000003E-4</c:v>
                </c:pt>
                <c:pt idx="887" formatCode="0.00E+00">
                  <c:v>-9.5500000000000034E-4</c:v>
                </c:pt>
                <c:pt idx="888" formatCode="0.00E+00">
                  <c:v>-2.3670000000000002E-3</c:v>
                </c:pt>
                <c:pt idx="889" formatCode="0.00E+00">
                  <c:v>-2.6220000000000002E-3</c:v>
                </c:pt>
                <c:pt idx="890" formatCode="0.00E+00">
                  <c:v>-1.4930000000000002E-3</c:v>
                </c:pt>
                <c:pt idx="891" formatCode="0.00E+00">
                  <c:v>-9.6810000000000028E-4</c:v>
                </c:pt>
                <c:pt idx="892" formatCode="0.00E+00">
                  <c:v>-1.1270000000000002E-3</c:v>
                </c:pt>
                <c:pt idx="893" formatCode="0.00E+00">
                  <c:v>-2.6630000000000009E-3</c:v>
                </c:pt>
                <c:pt idx="894" formatCode="0.00E+00">
                  <c:v>-3.532E-3</c:v>
                </c:pt>
                <c:pt idx="895" formatCode="0.00E+00">
                  <c:v>-2.6870000000000006E-3</c:v>
                </c:pt>
                <c:pt idx="896" formatCode="0.00E+00">
                  <c:v>-2.2620000000000006E-3</c:v>
                </c:pt>
                <c:pt idx="897" formatCode="0.00E+00">
                  <c:v>-8.4910000000000031E-4</c:v>
                </c:pt>
                <c:pt idx="898" formatCode="0.00E+00">
                  <c:v>1.4080000000000002E-3</c:v>
                </c:pt>
                <c:pt idx="899" formatCode="0.00E+00">
                  <c:v>4.0190000000000009E-3</c:v>
                </c:pt>
                <c:pt idx="900" formatCode="0.00E+00">
                  <c:v>5.2170000000000003E-3</c:v>
                </c:pt>
                <c:pt idx="901" formatCode="0.00E+00">
                  <c:v>5.0320000000000009E-3</c:v>
                </c:pt>
                <c:pt idx="902">
                  <c:v>1.0999999999999998E-2</c:v>
                </c:pt>
                <c:pt idx="903" formatCode="0.00E+00">
                  <c:v>3.8780000000000004E-3</c:v>
                </c:pt>
                <c:pt idx="904" formatCode="0.00E+00">
                  <c:v>1.9440000000000006E-4</c:v>
                </c:pt>
                <c:pt idx="905" formatCode="0.00E+00">
                  <c:v>1.2860000000000003E-3</c:v>
                </c:pt>
                <c:pt idx="906" formatCode="0.00E+00">
                  <c:v>1.7790000000000001E-4</c:v>
                </c:pt>
                <c:pt idx="907" formatCode="0.00E+00">
                  <c:v>-2.9210000000000004E-3</c:v>
                </c:pt>
                <c:pt idx="908" formatCode="0.00E+00">
                  <c:v>-2.6540000000000005E-3</c:v>
                </c:pt>
                <c:pt idx="909" formatCode="0.00E+00">
                  <c:v>-1.3170000000000002E-3</c:v>
                </c:pt>
                <c:pt idx="910" formatCode="0.00E+00">
                  <c:v>5.6190000000000016E-4</c:v>
                </c:pt>
                <c:pt idx="911" formatCode="0.00E+00">
                  <c:v>3.7440000000000008E-3</c:v>
                </c:pt>
                <c:pt idx="912" formatCode="0.00E+00">
                  <c:v>7.1010000000000005E-3</c:v>
                </c:pt>
                <c:pt idx="913" formatCode="0.00E+00">
                  <c:v>8.5980000000000015E-3</c:v>
                </c:pt>
                <c:pt idx="914" formatCode="0.00E+00">
                  <c:v>7.7500000000000017E-3</c:v>
                </c:pt>
                <c:pt idx="915" formatCode="0.00E+00">
                  <c:v>6.9230000000000012E-3</c:v>
                </c:pt>
                <c:pt idx="916" formatCode="0.00E+00">
                  <c:v>7.4040000000000009E-3</c:v>
                </c:pt>
                <c:pt idx="917" formatCode="0.00E+00">
                  <c:v>6.6829999999999997E-3</c:v>
                </c:pt>
                <c:pt idx="918" formatCode="0.00E+00">
                  <c:v>6.6160000000000004E-3</c:v>
                </c:pt>
                <c:pt idx="919" formatCode="0.00E+00">
                  <c:v>4.2240000000000003E-3</c:v>
                </c:pt>
                <c:pt idx="920" formatCode="0.00E+00">
                  <c:v>-2.9759999999999999E-3</c:v>
                </c:pt>
                <c:pt idx="921">
                  <c:v>-1.6000000000000004E-2</c:v>
                </c:pt>
                <c:pt idx="922">
                  <c:v>-3.3000000000000002E-2</c:v>
                </c:pt>
                <c:pt idx="923">
                  <c:v>-4.0000000000000008E-2</c:v>
                </c:pt>
                <c:pt idx="924">
                  <c:v>-4.5999999999999999E-2</c:v>
                </c:pt>
              </c:numCache>
            </c:numRef>
          </c:yVal>
          <c:smooth val="0"/>
          <c:extLst xmlns:c16r2="http://schemas.microsoft.com/office/drawing/2015/06/chart">
            <c:ext xmlns:c16="http://schemas.microsoft.com/office/drawing/2014/chart" uri="{C3380CC4-5D6E-409C-BE32-E72D297353CC}">
              <c16:uniqueId val="{00000007-7FC8-44B9-BE7F-2F70FD09A5B0}"/>
            </c:ext>
          </c:extLst>
        </c:ser>
        <c:dLbls>
          <c:showLegendKey val="0"/>
          <c:showVal val="0"/>
          <c:showCatName val="0"/>
          <c:showSerName val="0"/>
          <c:showPercent val="0"/>
          <c:showBubbleSize val="0"/>
        </c:dLbls>
        <c:axId val="113993600"/>
        <c:axId val="114208768"/>
      </c:scatterChart>
      <c:valAx>
        <c:axId val="113993600"/>
        <c:scaling>
          <c:orientation val="minMax"/>
          <c:max val="800"/>
        </c:scaling>
        <c:delete val="0"/>
        <c:axPos val="b"/>
        <c:title>
          <c:tx>
            <c:rich>
              <a:bodyPr/>
              <a:lstStyle/>
              <a:p>
                <a:pPr>
                  <a:defRPr sz="900" b="1"/>
                </a:pPr>
                <a:r>
                  <a:rPr lang="en-US" sz="900" b="1"/>
                  <a:t>Temperature (°C)</a:t>
                </a:r>
              </a:p>
            </c:rich>
          </c:tx>
          <c:layout/>
          <c:overlay val="0"/>
        </c:title>
        <c:numFmt formatCode="General" sourceLinked="1"/>
        <c:majorTickMark val="none"/>
        <c:minorTickMark val="none"/>
        <c:tickLblPos val="low"/>
        <c:txPr>
          <a:bodyPr/>
          <a:lstStyle/>
          <a:p>
            <a:pPr>
              <a:defRPr sz="900"/>
            </a:pPr>
            <a:endParaRPr lang="en-US"/>
          </a:p>
        </c:txPr>
        <c:crossAx val="114208768"/>
        <c:crosses val="autoZero"/>
        <c:crossBetween val="midCat"/>
      </c:valAx>
      <c:valAx>
        <c:axId val="114208768"/>
        <c:scaling>
          <c:orientation val="minMax"/>
          <c:max val="0"/>
        </c:scaling>
        <c:delete val="0"/>
        <c:axPos val="l"/>
        <c:title>
          <c:tx>
            <c:rich>
              <a:bodyPr/>
              <a:lstStyle/>
              <a:p>
                <a:pPr>
                  <a:defRPr sz="900" b="1"/>
                </a:pPr>
                <a:r>
                  <a:rPr lang="en-US" sz="900" b="1"/>
                  <a:t>Derivative weight loss (%/°C)</a:t>
                </a:r>
              </a:p>
            </c:rich>
          </c:tx>
          <c:layout/>
          <c:overlay val="0"/>
        </c:title>
        <c:numFmt formatCode="General" sourceLinked="1"/>
        <c:majorTickMark val="none"/>
        <c:minorTickMark val="none"/>
        <c:tickLblPos val="nextTo"/>
        <c:txPr>
          <a:bodyPr/>
          <a:lstStyle/>
          <a:p>
            <a:pPr>
              <a:defRPr sz="900"/>
            </a:pPr>
            <a:endParaRPr lang="en-US"/>
          </a:p>
        </c:txPr>
        <c:crossAx val="113993600"/>
        <c:crosses val="autoZero"/>
        <c:crossBetween val="midCat"/>
      </c:valAx>
      <c:spPr>
        <a:ln>
          <a:solidFill>
            <a:sysClr val="windowText" lastClr="000000"/>
          </a:solidFill>
        </a:ln>
      </c:spPr>
    </c:plotArea>
    <c:legend>
      <c:legendPos val="r"/>
      <c:layout>
        <c:manualLayout>
          <c:xMode val="edge"/>
          <c:yMode val="edge"/>
          <c:x val="0.79418197725284345"/>
          <c:y val="0.12809419655876353"/>
          <c:w val="0.16970691163604548"/>
          <c:h val="0.62830271216098033"/>
        </c:manualLayout>
      </c:layout>
      <c:overlay val="0"/>
      <c:txPr>
        <a:bodyPr/>
        <a:lstStyle/>
        <a:p>
          <a:pPr>
            <a:defRPr sz="900"/>
          </a:pPr>
          <a:endParaRPr lang="en-US"/>
        </a:p>
      </c:txPr>
    </c:legend>
    <c:plotVisOnly val="1"/>
    <c:dispBlanksAs val="gap"/>
    <c:showDLblsOverMax val="0"/>
  </c:chart>
  <c:spPr>
    <a:ln w="6350">
      <a:solidFill>
        <a:schemeClr val="tx1"/>
      </a:solidFill>
    </a:ln>
  </c:spPr>
  <c:txPr>
    <a:bodyPr/>
    <a:lstStyle/>
    <a:p>
      <a:pPr>
        <a:defRPr b="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SP40-X</c:v>
          </c:tx>
          <c:spPr>
            <a:ln w="12700">
              <a:solidFill>
                <a:schemeClr val="accent6">
                  <a:lumMod val="60000"/>
                  <a:lumOff val="40000"/>
                </a:schemeClr>
              </a:solidFill>
            </a:ln>
          </c:spPr>
          <c:marker>
            <c:symbol val="none"/>
          </c:marker>
          <c:xVal>
            <c:numRef>
              <c:f>'1-SP40-X'!$Z$6:$Z$105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'1-SP40-X'!$AA$6:$AA$105</c:f>
              <c:numCache>
                <c:formatCode>0.00</c:formatCode>
                <c:ptCount val="100"/>
                <c:pt idx="0">
                  <c:v>3.2965375000000012</c:v>
                </c:pt>
                <c:pt idx="1">
                  <c:v>1.9644500000000071</c:v>
                </c:pt>
                <c:pt idx="2">
                  <c:v>3.7684000000000002</c:v>
                </c:pt>
                <c:pt idx="3">
                  <c:v>4.3474749999999718</c:v>
                </c:pt>
                <c:pt idx="4">
                  <c:v>3.5139999999999998</c:v>
                </c:pt>
                <c:pt idx="5">
                  <c:v>2.9838874999999998</c:v>
                </c:pt>
                <c:pt idx="6">
                  <c:v>3.1165000000000003</c:v>
                </c:pt>
                <c:pt idx="7">
                  <c:v>3.4333</c:v>
                </c:pt>
                <c:pt idx="8">
                  <c:v>3.4787874999999997</c:v>
                </c:pt>
                <c:pt idx="9">
                  <c:v>3.3885374999999995</c:v>
                </c:pt>
                <c:pt idx="10">
                  <c:v>3.2333875000000156</c:v>
                </c:pt>
                <c:pt idx="11">
                  <c:v>3.2972000000000001</c:v>
                </c:pt>
                <c:pt idx="12">
                  <c:v>3.3135374999999998</c:v>
                </c:pt>
                <c:pt idx="13">
                  <c:v>3.3647874999999998</c:v>
                </c:pt>
                <c:pt idx="14">
                  <c:v>3.3047249999999999</c:v>
                </c:pt>
                <c:pt idx="15">
                  <c:v>3.2199250000000004</c:v>
                </c:pt>
                <c:pt idx="16">
                  <c:v>3.1725249999999998</c:v>
                </c:pt>
                <c:pt idx="17">
                  <c:v>3.2963875000000002</c:v>
                </c:pt>
                <c:pt idx="18">
                  <c:v>3.4263499999999967</c:v>
                </c:pt>
                <c:pt idx="19">
                  <c:v>3.3791249999999997</c:v>
                </c:pt>
                <c:pt idx="20">
                  <c:v>3.2000250000000001</c:v>
                </c:pt>
                <c:pt idx="21">
                  <c:v>3.1934874999999998</c:v>
                </c:pt>
                <c:pt idx="22">
                  <c:v>3.3639250000000001</c:v>
                </c:pt>
                <c:pt idx="23">
                  <c:v>3.3822124999999823</c:v>
                </c:pt>
                <c:pt idx="24">
                  <c:v>3.2802250000000002</c:v>
                </c:pt>
                <c:pt idx="25">
                  <c:v>3.2559125</c:v>
                </c:pt>
                <c:pt idx="26">
                  <c:v>3.3643000000000005</c:v>
                </c:pt>
                <c:pt idx="27">
                  <c:v>3.3297250000000007</c:v>
                </c:pt>
                <c:pt idx="28">
                  <c:v>3.2870375000000229</c:v>
                </c:pt>
                <c:pt idx="29">
                  <c:v>3.3013125000000003</c:v>
                </c:pt>
                <c:pt idx="30">
                  <c:v>3.3049375000000012</c:v>
                </c:pt>
                <c:pt idx="31">
                  <c:v>3.2590000000000003</c:v>
                </c:pt>
                <c:pt idx="32">
                  <c:v>3.2347625</c:v>
                </c:pt>
                <c:pt idx="33">
                  <c:v>3.2721499999999977</c:v>
                </c:pt>
                <c:pt idx="34">
                  <c:v>3.1616249999999999</c:v>
                </c:pt>
                <c:pt idx="35">
                  <c:v>3.2195999999999998</c:v>
                </c:pt>
                <c:pt idx="36">
                  <c:v>3.2191124999999987</c:v>
                </c:pt>
                <c:pt idx="37">
                  <c:v>3.1886000000000001</c:v>
                </c:pt>
                <c:pt idx="38">
                  <c:v>3.1781124999999997</c:v>
                </c:pt>
                <c:pt idx="39">
                  <c:v>3.1982125000000003</c:v>
                </c:pt>
                <c:pt idx="40">
                  <c:v>3.1374749999999998</c:v>
                </c:pt>
                <c:pt idx="41">
                  <c:v>3.0968374999999977</c:v>
                </c:pt>
                <c:pt idx="42">
                  <c:v>3.0743125</c:v>
                </c:pt>
                <c:pt idx="43">
                  <c:v>3.1211000000000002</c:v>
                </c:pt>
                <c:pt idx="44">
                  <c:v>3.0987625000000003</c:v>
                </c:pt>
                <c:pt idx="45">
                  <c:v>3.1312499999999832</c:v>
                </c:pt>
                <c:pt idx="46">
                  <c:v>3.1549249999999995</c:v>
                </c:pt>
                <c:pt idx="47">
                  <c:v>3.1043875000000156</c:v>
                </c:pt>
                <c:pt idx="48">
                  <c:v>3.1199124999999968</c:v>
                </c:pt>
                <c:pt idx="49">
                  <c:v>3.0789875000000002</c:v>
                </c:pt>
                <c:pt idx="50">
                  <c:v>3.0579000000000001</c:v>
                </c:pt>
                <c:pt idx="51">
                  <c:v>3.0606374999999999</c:v>
                </c:pt>
                <c:pt idx="52">
                  <c:v>3.1103499999999977</c:v>
                </c:pt>
                <c:pt idx="53">
                  <c:v>3.1024249999999998</c:v>
                </c:pt>
                <c:pt idx="54">
                  <c:v>3.1092624999999967</c:v>
                </c:pt>
                <c:pt idx="55">
                  <c:v>3.1006125</c:v>
                </c:pt>
                <c:pt idx="56">
                  <c:v>3.1439375000000238</c:v>
                </c:pt>
                <c:pt idx="57">
                  <c:v>3.0770500000000003</c:v>
                </c:pt>
                <c:pt idx="58">
                  <c:v>3.0712999999999977</c:v>
                </c:pt>
                <c:pt idx="59">
                  <c:v>3.0665625000000003</c:v>
                </c:pt>
                <c:pt idx="60">
                  <c:v>3.0211750000000004</c:v>
                </c:pt>
                <c:pt idx="61">
                  <c:v>3.0342499999999832</c:v>
                </c:pt>
                <c:pt idx="62">
                  <c:v>3.0944499999999864</c:v>
                </c:pt>
                <c:pt idx="63">
                  <c:v>3.0971875000000137</c:v>
                </c:pt>
                <c:pt idx="64">
                  <c:v>3.0698374999999998</c:v>
                </c:pt>
                <c:pt idx="65">
                  <c:v>3.0759624999999859</c:v>
                </c:pt>
                <c:pt idx="66">
                  <c:v>3.0535625</c:v>
                </c:pt>
                <c:pt idx="67">
                  <c:v>2.9721249999999997</c:v>
                </c:pt>
                <c:pt idx="68">
                  <c:v>3.0100375000000001</c:v>
                </c:pt>
                <c:pt idx="69">
                  <c:v>3.0012374999999998</c:v>
                </c:pt>
                <c:pt idx="70">
                  <c:v>2.9877375000000184</c:v>
                </c:pt>
                <c:pt idx="71">
                  <c:v>3.0112124999999832</c:v>
                </c:pt>
                <c:pt idx="72">
                  <c:v>3.0917250000000003</c:v>
                </c:pt>
                <c:pt idx="73">
                  <c:v>3.0951624999999967</c:v>
                </c:pt>
                <c:pt idx="74">
                  <c:v>3.0318749999999977</c:v>
                </c:pt>
                <c:pt idx="75">
                  <c:v>3.036249999999975</c:v>
                </c:pt>
                <c:pt idx="76">
                  <c:v>3.0218499999999864</c:v>
                </c:pt>
                <c:pt idx="77">
                  <c:v>3.0421499999999977</c:v>
                </c:pt>
                <c:pt idx="78">
                  <c:v>3.0255999999999998</c:v>
                </c:pt>
                <c:pt idx="79">
                  <c:v>3.0762624999999759</c:v>
                </c:pt>
                <c:pt idx="80">
                  <c:v>3.0560124999999818</c:v>
                </c:pt>
                <c:pt idx="81">
                  <c:v>3.1383999999999999</c:v>
                </c:pt>
                <c:pt idx="82">
                  <c:v>3.1343624999999977</c:v>
                </c:pt>
                <c:pt idx="83">
                  <c:v>3.1079250000000012</c:v>
                </c:pt>
                <c:pt idx="84">
                  <c:v>3.1059999999999994</c:v>
                </c:pt>
                <c:pt idx="85">
                  <c:v>3.1033750000000002</c:v>
                </c:pt>
                <c:pt idx="86">
                  <c:v>3.1286875000000012</c:v>
                </c:pt>
                <c:pt idx="87">
                  <c:v>3.1014624999999967</c:v>
                </c:pt>
                <c:pt idx="88">
                  <c:v>3.0862124999999967</c:v>
                </c:pt>
                <c:pt idx="89">
                  <c:v>3.0772250000000003</c:v>
                </c:pt>
                <c:pt idx="90">
                  <c:v>3.0926249999999977</c:v>
                </c:pt>
                <c:pt idx="91">
                  <c:v>3.0892000000000004</c:v>
                </c:pt>
                <c:pt idx="92">
                  <c:v>3.0749249999999999</c:v>
                </c:pt>
                <c:pt idx="93">
                  <c:v>3.1035250000000012</c:v>
                </c:pt>
                <c:pt idx="94">
                  <c:v>3.1193749999999998</c:v>
                </c:pt>
                <c:pt idx="95">
                  <c:v>3.1040375000000155</c:v>
                </c:pt>
                <c:pt idx="96">
                  <c:v>3.1041875000000161</c:v>
                </c:pt>
                <c:pt idx="97">
                  <c:v>3.0747625000000003</c:v>
                </c:pt>
                <c:pt idx="98">
                  <c:v>3.0889375000000174</c:v>
                </c:pt>
                <c:pt idx="99">
                  <c:v>3.0804624999999977</c:v>
                </c:pt>
              </c:numCache>
            </c:numRef>
          </c:yVal>
          <c:smooth val="0"/>
          <c:extLst xmlns:c16r2="http://schemas.microsoft.com/office/drawing/2015/06/chart">
            <c:ext xmlns:c16="http://schemas.microsoft.com/office/drawing/2014/chart" uri="{C3380CC4-5D6E-409C-BE32-E72D297353CC}">
              <c16:uniqueId val="{00000000-7626-4D51-AD2E-89A14A805D5B}"/>
            </c:ext>
          </c:extLst>
        </c:ser>
        <c:ser>
          <c:idx val="1"/>
          <c:order val="1"/>
          <c:tx>
            <c:v>SR-X</c:v>
          </c:tx>
          <c:spPr>
            <a:ln w="12700">
              <a:solidFill>
                <a:schemeClr val="accent4">
                  <a:lumMod val="60000"/>
                  <a:lumOff val="40000"/>
                </a:schemeClr>
              </a:solidFill>
            </a:ln>
          </c:spPr>
          <c:marker>
            <c:symbol val="none"/>
          </c:marker>
          <c:xVal>
            <c:numRef>
              <c:f>'2-SR-X'!$AF$6:$AF$105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'2-SR-X'!$AG$6:$AG$105</c:f>
              <c:numCache>
                <c:formatCode>0.00</c:formatCode>
                <c:ptCount val="100"/>
                <c:pt idx="0">
                  <c:v>3.5424899999999977</c:v>
                </c:pt>
                <c:pt idx="1">
                  <c:v>2.2599900000000006</c:v>
                </c:pt>
                <c:pt idx="2">
                  <c:v>4.1734</c:v>
                </c:pt>
                <c:pt idx="3">
                  <c:v>4.4410000000000034</c:v>
                </c:pt>
                <c:pt idx="4">
                  <c:v>3.4246799999999977</c:v>
                </c:pt>
                <c:pt idx="5">
                  <c:v>3.1216200000000001</c:v>
                </c:pt>
                <c:pt idx="6">
                  <c:v>3.4082399999999993</c:v>
                </c:pt>
                <c:pt idx="7">
                  <c:v>3.5577999999999994</c:v>
                </c:pt>
                <c:pt idx="8">
                  <c:v>3.4153199999999977</c:v>
                </c:pt>
                <c:pt idx="9">
                  <c:v>3.3913399999999987</c:v>
                </c:pt>
                <c:pt idx="10">
                  <c:v>3.3951599999999864</c:v>
                </c:pt>
                <c:pt idx="11">
                  <c:v>3.43058</c:v>
                </c:pt>
                <c:pt idx="12">
                  <c:v>3.3427599999999864</c:v>
                </c:pt>
                <c:pt idx="13">
                  <c:v>3.3682100000000004</c:v>
                </c:pt>
                <c:pt idx="14">
                  <c:v>3.3802700000000003</c:v>
                </c:pt>
                <c:pt idx="15">
                  <c:v>3.3150799999999823</c:v>
                </c:pt>
                <c:pt idx="16">
                  <c:v>3.2183299999999995</c:v>
                </c:pt>
                <c:pt idx="17">
                  <c:v>3.3241199999999997</c:v>
                </c:pt>
                <c:pt idx="18">
                  <c:v>3.4525799999999967</c:v>
                </c:pt>
                <c:pt idx="19">
                  <c:v>3.4105799999999977</c:v>
                </c:pt>
                <c:pt idx="20">
                  <c:v>3.2466699999999977</c:v>
                </c:pt>
                <c:pt idx="21">
                  <c:v>3.2307900000000012</c:v>
                </c:pt>
                <c:pt idx="22">
                  <c:v>3.3649700000000005</c:v>
                </c:pt>
                <c:pt idx="23">
                  <c:v>3.3809199999999997</c:v>
                </c:pt>
                <c:pt idx="24">
                  <c:v>3.3049899999999988</c:v>
                </c:pt>
                <c:pt idx="25">
                  <c:v>3.3026899999999824</c:v>
                </c:pt>
                <c:pt idx="26">
                  <c:v>3.3972199999999977</c:v>
                </c:pt>
                <c:pt idx="27">
                  <c:v>3.3547399999999987</c:v>
                </c:pt>
                <c:pt idx="28">
                  <c:v>3.3060699999999823</c:v>
                </c:pt>
                <c:pt idx="29">
                  <c:v>3.3362299999999818</c:v>
                </c:pt>
                <c:pt idx="30">
                  <c:v>3.3251800000000005</c:v>
                </c:pt>
                <c:pt idx="31">
                  <c:v>3.2831500000000156</c:v>
                </c:pt>
                <c:pt idx="32">
                  <c:v>3.2604100000000011</c:v>
                </c:pt>
                <c:pt idx="33">
                  <c:v>3.2939899999999995</c:v>
                </c:pt>
                <c:pt idx="34">
                  <c:v>3.1860599999999977</c:v>
                </c:pt>
                <c:pt idx="35">
                  <c:v>3.2274100000000012</c:v>
                </c:pt>
                <c:pt idx="36">
                  <c:v>3.2442199999999999</c:v>
                </c:pt>
                <c:pt idx="37">
                  <c:v>3.2288399999999995</c:v>
                </c:pt>
                <c:pt idx="38">
                  <c:v>3.2167299999999988</c:v>
                </c:pt>
                <c:pt idx="39">
                  <c:v>3.2304200000000001</c:v>
                </c:pt>
                <c:pt idx="40">
                  <c:v>3.1746900000000005</c:v>
                </c:pt>
                <c:pt idx="41">
                  <c:v>3.1278199999999998</c:v>
                </c:pt>
                <c:pt idx="42">
                  <c:v>3.1091699999999998</c:v>
                </c:pt>
                <c:pt idx="43">
                  <c:v>3.1341000000000006</c:v>
                </c:pt>
                <c:pt idx="44">
                  <c:v>3.0901100000000001</c:v>
                </c:pt>
                <c:pt idx="45">
                  <c:v>3.1072299999999999</c:v>
                </c:pt>
                <c:pt idx="46">
                  <c:v>3.1233799999999996</c:v>
                </c:pt>
                <c:pt idx="47">
                  <c:v>3.0873499999999998</c:v>
                </c:pt>
                <c:pt idx="48">
                  <c:v>3.1097200000000011</c:v>
                </c:pt>
                <c:pt idx="49">
                  <c:v>3.08921</c:v>
                </c:pt>
                <c:pt idx="50">
                  <c:v>3.0845500000000001</c:v>
                </c:pt>
                <c:pt idx="51">
                  <c:v>3.0779299999999998</c:v>
                </c:pt>
                <c:pt idx="52">
                  <c:v>3.1142700000000003</c:v>
                </c:pt>
                <c:pt idx="53">
                  <c:v>3.1054799999999987</c:v>
                </c:pt>
                <c:pt idx="54">
                  <c:v>3.1082700000000001</c:v>
                </c:pt>
                <c:pt idx="55">
                  <c:v>3.10189</c:v>
                </c:pt>
                <c:pt idx="56">
                  <c:v>3.1537700000000002</c:v>
                </c:pt>
                <c:pt idx="57">
                  <c:v>3.0947899999999997</c:v>
                </c:pt>
                <c:pt idx="58">
                  <c:v>3.0972700000000004</c:v>
                </c:pt>
                <c:pt idx="59">
                  <c:v>3.0889800000000012</c:v>
                </c:pt>
                <c:pt idx="60">
                  <c:v>3.0387099999999987</c:v>
                </c:pt>
                <c:pt idx="61">
                  <c:v>3.0446</c:v>
                </c:pt>
                <c:pt idx="62">
                  <c:v>3.0936600000000007</c:v>
                </c:pt>
                <c:pt idx="63">
                  <c:v>3.0951900000000001</c:v>
                </c:pt>
                <c:pt idx="64">
                  <c:v>3.0715200000000005</c:v>
                </c:pt>
                <c:pt idx="65">
                  <c:v>3.0718599999999832</c:v>
                </c:pt>
                <c:pt idx="66">
                  <c:v>3.0585399999999998</c:v>
                </c:pt>
                <c:pt idx="67">
                  <c:v>2.9856899999999977</c:v>
                </c:pt>
                <c:pt idx="68">
                  <c:v>3.0365699999999967</c:v>
                </c:pt>
                <c:pt idx="69">
                  <c:v>3.0434000000000001</c:v>
                </c:pt>
                <c:pt idx="70">
                  <c:v>3.0365899999999977</c:v>
                </c:pt>
                <c:pt idx="71">
                  <c:v>3.0593000000000004</c:v>
                </c:pt>
                <c:pt idx="72">
                  <c:v>3.1225999999999994</c:v>
                </c:pt>
                <c:pt idx="73">
                  <c:v>3.1231400000000002</c:v>
                </c:pt>
                <c:pt idx="74">
                  <c:v>3.0648700000000004</c:v>
                </c:pt>
                <c:pt idx="75">
                  <c:v>3.0801400000000001</c:v>
                </c:pt>
                <c:pt idx="76">
                  <c:v>3.0623499999999977</c:v>
                </c:pt>
                <c:pt idx="77">
                  <c:v>3.0809500000000001</c:v>
                </c:pt>
                <c:pt idx="78">
                  <c:v>3.0811600000000001</c:v>
                </c:pt>
                <c:pt idx="79">
                  <c:v>3.1147999999999998</c:v>
                </c:pt>
                <c:pt idx="80">
                  <c:v>3.1035699999999999</c:v>
                </c:pt>
                <c:pt idx="81">
                  <c:v>3.1732300000000002</c:v>
                </c:pt>
                <c:pt idx="82">
                  <c:v>3.1776600000000004</c:v>
                </c:pt>
                <c:pt idx="83">
                  <c:v>3.1459600000000001</c:v>
                </c:pt>
                <c:pt idx="84">
                  <c:v>3.1353299999999997</c:v>
                </c:pt>
                <c:pt idx="85">
                  <c:v>3.1278199999999994</c:v>
                </c:pt>
                <c:pt idx="86">
                  <c:v>3.1523499999999967</c:v>
                </c:pt>
                <c:pt idx="87">
                  <c:v>3.1277100000000146</c:v>
                </c:pt>
                <c:pt idx="88">
                  <c:v>3.1147800000000001</c:v>
                </c:pt>
                <c:pt idx="89">
                  <c:v>3.1056499999999967</c:v>
                </c:pt>
                <c:pt idx="90">
                  <c:v>3.1114199999999967</c:v>
                </c:pt>
                <c:pt idx="91">
                  <c:v>3.1042800000000002</c:v>
                </c:pt>
                <c:pt idx="92">
                  <c:v>3.0915299999999997</c:v>
                </c:pt>
                <c:pt idx="93">
                  <c:v>3.1033599999999995</c:v>
                </c:pt>
                <c:pt idx="94">
                  <c:v>3.12243</c:v>
                </c:pt>
                <c:pt idx="95">
                  <c:v>3.1088900000000002</c:v>
                </c:pt>
                <c:pt idx="96">
                  <c:v>3.1082100000000006</c:v>
                </c:pt>
                <c:pt idx="97">
                  <c:v>3.0858499999999967</c:v>
                </c:pt>
                <c:pt idx="98">
                  <c:v>3.0980999999999987</c:v>
                </c:pt>
                <c:pt idx="99">
                  <c:v>3.0781499999999977</c:v>
                </c:pt>
              </c:numCache>
            </c:numRef>
          </c:yVal>
          <c:smooth val="0"/>
          <c:extLst xmlns:c16r2="http://schemas.microsoft.com/office/drawing/2015/06/chart">
            <c:ext xmlns:c16="http://schemas.microsoft.com/office/drawing/2014/chart" uri="{C3380CC4-5D6E-409C-BE32-E72D297353CC}">
              <c16:uniqueId val="{00000001-7626-4D51-AD2E-89A14A805D5B}"/>
            </c:ext>
          </c:extLst>
        </c:ser>
        <c:ser>
          <c:idx val="2"/>
          <c:order val="2"/>
          <c:tx>
            <c:v>AP40</c:v>
          </c:tx>
          <c:spPr>
            <a:ln w="12700">
              <a:solidFill>
                <a:schemeClr val="accent2">
                  <a:lumMod val="60000"/>
                  <a:lumOff val="40000"/>
                </a:schemeClr>
              </a:solidFill>
            </a:ln>
          </c:spPr>
          <c:marker>
            <c:symbol val="none"/>
          </c:marker>
          <c:xVal>
            <c:numRef>
              <c:f>'3-AP40'!$Z$6:$Z$105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'3-AP40'!$AA$6:$AA$105</c:f>
              <c:numCache>
                <c:formatCode>0.00</c:formatCode>
                <c:ptCount val="100"/>
                <c:pt idx="0">
                  <c:v>3.5844499999999977</c:v>
                </c:pt>
                <c:pt idx="1">
                  <c:v>2.1749000000000001</c:v>
                </c:pt>
                <c:pt idx="2">
                  <c:v>3.9221875000000002</c:v>
                </c:pt>
                <c:pt idx="3">
                  <c:v>4.4619874999999976</c:v>
                </c:pt>
                <c:pt idx="4">
                  <c:v>3.5779875000000012</c:v>
                </c:pt>
                <c:pt idx="5">
                  <c:v>3.1126249999999978</c:v>
                </c:pt>
                <c:pt idx="6">
                  <c:v>3.2841625000000012</c:v>
                </c:pt>
                <c:pt idx="7">
                  <c:v>3.5666124999999869</c:v>
                </c:pt>
                <c:pt idx="8">
                  <c:v>3.5371000000000001</c:v>
                </c:pt>
                <c:pt idx="9">
                  <c:v>3.4351499999999864</c:v>
                </c:pt>
                <c:pt idx="10">
                  <c:v>3.3404624999999832</c:v>
                </c:pt>
                <c:pt idx="11">
                  <c:v>3.4416499999999832</c:v>
                </c:pt>
                <c:pt idx="12">
                  <c:v>3.4524499999999749</c:v>
                </c:pt>
                <c:pt idx="13">
                  <c:v>3.4380249999999997</c:v>
                </c:pt>
                <c:pt idx="14">
                  <c:v>3.3807375000000124</c:v>
                </c:pt>
                <c:pt idx="15">
                  <c:v>3.3391749999999987</c:v>
                </c:pt>
                <c:pt idx="16">
                  <c:v>3.3053624999999967</c:v>
                </c:pt>
                <c:pt idx="17">
                  <c:v>3.4226875000000003</c:v>
                </c:pt>
                <c:pt idx="18">
                  <c:v>3.4978624999999832</c:v>
                </c:pt>
                <c:pt idx="19">
                  <c:v>3.4375749999999998</c:v>
                </c:pt>
                <c:pt idx="20">
                  <c:v>3.3036000000000003</c:v>
                </c:pt>
                <c:pt idx="21">
                  <c:v>3.2966624999999823</c:v>
                </c:pt>
                <c:pt idx="22">
                  <c:v>3.439862499999975</c:v>
                </c:pt>
                <c:pt idx="23">
                  <c:v>3.4343749999999997</c:v>
                </c:pt>
                <c:pt idx="24">
                  <c:v>3.3599499999999822</c:v>
                </c:pt>
                <c:pt idx="25">
                  <c:v>3.3791499999999823</c:v>
                </c:pt>
                <c:pt idx="26">
                  <c:v>3.4590499999999809</c:v>
                </c:pt>
                <c:pt idx="27">
                  <c:v>3.4292375000000002</c:v>
                </c:pt>
                <c:pt idx="28">
                  <c:v>3.3919999999999977</c:v>
                </c:pt>
                <c:pt idx="29">
                  <c:v>3.4072125</c:v>
                </c:pt>
                <c:pt idx="30">
                  <c:v>3.4025999999999987</c:v>
                </c:pt>
                <c:pt idx="31">
                  <c:v>3.3745999999999987</c:v>
                </c:pt>
                <c:pt idx="32">
                  <c:v>3.3356624999999736</c:v>
                </c:pt>
                <c:pt idx="33">
                  <c:v>3.3725249999999987</c:v>
                </c:pt>
                <c:pt idx="34">
                  <c:v>3.2636000000000012</c:v>
                </c:pt>
                <c:pt idx="35">
                  <c:v>3.2918375000000006</c:v>
                </c:pt>
                <c:pt idx="36">
                  <c:v>3.3107999999999977</c:v>
                </c:pt>
                <c:pt idx="37">
                  <c:v>3.2900875000000012</c:v>
                </c:pt>
                <c:pt idx="38">
                  <c:v>3.2804250000000001</c:v>
                </c:pt>
                <c:pt idx="39">
                  <c:v>3.2991875000000133</c:v>
                </c:pt>
                <c:pt idx="40">
                  <c:v>3.2324249999999997</c:v>
                </c:pt>
                <c:pt idx="41">
                  <c:v>3.1818624999999967</c:v>
                </c:pt>
                <c:pt idx="42">
                  <c:v>3.1820624999999967</c:v>
                </c:pt>
                <c:pt idx="43">
                  <c:v>3.2223125000000001</c:v>
                </c:pt>
                <c:pt idx="44">
                  <c:v>3.1953125000000004</c:v>
                </c:pt>
                <c:pt idx="45">
                  <c:v>3.2134999999999998</c:v>
                </c:pt>
                <c:pt idx="46">
                  <c:v>3.2286000000000001</c:v>
                </c:pt>
                <c:pt idx="47">
                  <c:v>3.1850874999999994</c:v>
                </c:pt>
                <c:pt idx="48">
                  <c:v>3.1809124999999998</c:v>
                </c:pt>
                <c:pt idx="49">
                  <c:v>3.1426624999999859</c:v>
                </c:pt>
                <c:pt idx="50">
                  <c:v>3.1479499999999998</c:v>
                </c:pt>
                <c:pt idx="51">
                  <c:v>3.1477875000000206</c:v>
                </c:pt>
                <c:pt idx="52">
                  <c:v>3.1904749999999997</c:v>
                </c:pt>
                <c:pt idx="53">
                  <c:v>3.1784499999999967</c:v>
                </c:pt>
                <c:pt idx="54">
                  <c:v>3.1729249999999998</c:v>
                </c:pt>
                <c:pt idx="55">
                  <c:v>3.1642000000000001</c:v>
                </c:pt>
                <c:pt idx="56">
                  <c:v>3.201425</c:v>
                </c:pt>
                <c:pt idx="57">
                  <c:v>3.1300875000000001</c:v>
                </c:pt>
                <c:pt idx="58">
                  <c:v>3.1318749999999977</c:v>
                </c:pt>
                <c:pt idx="59">
                  <c:v>3.1206749999999999</c:v>
                </c:pt>
                <c:pt idx="60">
                  <c:v>3.0851374999999996</c:v>
                </c:pt>
                <c:pt idx="61">
                  <c:v>3.0919624999999864</c:v>
                </c:pt>
                <c:pt idx="62">
                  <c:v>3.1604875000000012</c:v>
                </c:pt>
                <c:pt idx="63">
                  <c:v>3.1684874999999999</c:v>
                </c:pt>
                <c:pt idx="64">
                  <c:v>3.1552875</c:v>
                </c:pt>
                <c:pt idx="65">
                  <c:v>3.1464499999999869</c:v>
                </c:pt>
                <c:pt idx="66">
                  <c:v>3.1217999999999999</c:v>
                </c:pt>
                <c:pt idx="67">
                  <c:v>3.0439750000000001</c:v>
                </c:pt>
                <c:pt idx="68">
                  <c:v>3.0937625</c:v>
                </c:pt>
                <c:pt idx="69">
                  <c:v>3.0911874999999998</c:v>
                </c:pt>
                <c:pt idx="70">
                  <c:v>3.0883875000000156</c:v>
                </c:pt>
                <c:pt idx="71">
                  <c:v>3.1088</c:v>
                </c:pt>
                <c:pt idx="72">
                  <c:v>3.1639375000000229</c:v>
                </c:pt>
                <c:pt idx="73">
                  <c:v>3.1738750000000007</c:v>
                </c:pt>
                <c:pt idx="74">
                  <c:v>3.1167624999999823</c:v>
                </c:pt>
                <c:pt idx="75">
                  <c:v>3.1198124999999823</c:v>
                </c:pt>
                <c:pt idx="76">
                  <c:v>3.0958124999999823</c:v>
                </c:pt>
                <c:pt idx="77">
                  <c:v>3.1048124999999978</c:v>
                </c:pt>
                <c:pt idx="78">
                  <c:v>3.0974624999999967</c:v>
                </c:pt>
                <c:pt idx="79">
                  <c:v>3.1331749999999996</c:v>
                </c:pt>
                <c:pt idx="80">
                  <c:v>3.1159875000000001</c:v>
                </c:pt>
                <c:pt idx="81">
                  <c:v>3.1779125000000001</c:v>
                </c:pt>
                <c:pt idx="82">
                  <c:v>3.1999374999999999</c:v>
                </c:pt>
                <c:pt idx="83">
                  <c:v>3.1818999999999997</c:v>
                </c:pt>
                <c:pt idx="84">
                  <c:v>3.1668624999999859</c:v>
                </c:pt>
                <c:pt idx="85">
                  <c:v>3.1608750000000008</c:v>
                </c:pt>
                <c:pt idx="86">
                  <c:v>3.18655</c:v>
                </c:pt>
                <c:pt idx="87">
                  <c:v>3.1732499999999977</c:v>
                </c:pt>
                <c:pt idx="88">
                  <c:v>3.1577999999999999</c:v>
                </c:pt>
                <c:pt idx="89">
                  <c:v>3.1526375</c:v>
                </c:pt>
                <c:pt idx="90">
                  <c:v>3.1628249999999998</c:v>
                </c:pt>
                <c:pt idx="91">
                  <c:v>3.1604625000000004</c:v>
                </c:pt>
                <c:pt idx="92">
                  <c:v>3.1482625</c:v>
                </c:pt>
                <c:pt idx="93">
                  <c:v>3.1574875000000002</c:v>
                </c:pt>
                <c:pt idx="94">
                  <c:v>3.1821500000000005</c:v>
                </c:pt>
                <c:pt idx="95">
                  <c:v>3.1572374999999999</c:v>
                </c:pt>
                <c:pt idx="96">
                  <c:v>3.1498999999999997</c:v>
                </c:pt>
                <c:pt idx="97">
                  <c:v>3.1373500000000005</c:v>
                </c:pt>
                <c:pt idx="98">
                  <c:v>3.1494499999999968</c:v>
                </c:pt>
                <c:pt idx="99">
                  <c:v>3.1204499999999977</c:v>
                </c:pt>
              </c:numCache>
            </c:numRef>
          </c:yVal>
          <c:smooth val="0"/>
          <c:extLst xmlns:c16r2="http://schemas.microsoft.com/office/drawing/2015/06/chart">
            <c:ext xmlns:c16="http://schemas.microsoft.com/office/drawing/2014/chart" uri="{C3380CC4-5D6E-409C-BE32-E72D297353CC}">
              <c16:uniqueId val="{00000002-7626-4D51-AD2E-89A14A805D5B}"/>
            </c:ext>
          </c:extLst>
        </c:ser>
        <c:ser>
          <c:idx val="3"/>
          <c:order val="3"/>
          <c:tx>
            <c:v>EcP40</c:v>
          </c:tx>
          <c:spPr>
            <a:ln w="12700">
              <a:solidFill>
                <a:schemeClr val="tx1"/>
              </a:solidFill>
            </a:ln>
          </c:spPr>
          <c:marker>
            <c:symbol val="none"/>
          </c:marker>
          <c:xVal>
            <c:numRef>
              <c:f>'4-EcP40'!$Z$6:$Z$105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'4-EcP40'!$AA$6:$AA$105</c:f>
              <c:numCache>
                <c:formatCode>0.00</c:formatCode>
                <c:ptCount val="100"/>
                <c:pt idx="0">
                  <c:v>4.4958000000000009</c:v>
                </c:pt>
                <c:pt idx="1">
                  <c:v>3.0239500000000001</c:v>
                </c:pt>
                <c:pt idx="2">
                  <c:v>4.7399125</c:v>
                </c:pt>
                <c:pt idx="3">
                  <c:v>5.2208124999999965</c:v>
                </c:pt>
                <c:pt idx="4">
                  <c:v>4.149025</c:v>
                </c:pt>
                <c:pt idx="5">
                  <c:v>3.7777500000000002</c:v>
                </c:pt>
                <c:pt idx="6">
                  <c:v>4.1077374999999945</c:v>
                </c:pt>
                <c:pt idx="7">
                  <c:v>4.3280874999999845</c:v>
                </c:pt>
                <c:pt idx="8">
                  <c:v>4.1428874999999845</c:v>
                </c:pt>
                <c:pt idx="9">
                  <c:v>4.0608124999999955</c:v>
                </c:pt>
                <c:pt idx="10">
                  <c:v>4.0946874999999965</c:v>
                </c:pt>
                <c:pt idx="11">
                  <c:v>4.2002874999999991</c:v>
                </c:pt>
                <c:pt idx="12">
                  <c:v>4.1089874999999845</c:v>
                </c:pt>
                <c:pt idx="13">
                  <c:v>4.0756250000000014</c:v>
                </c:pt>
                <c:pt idx="14">
                  <c:v>4.0942874999999965</c:v>
                </c:pt>
                <c:pt idx="15">
                  <c:v>4.0777625000000004</c:v>
                </c:pt>
                <c:pt idx="16">
                  <c:v>3.9882249999999999</c:v>
                </c:pt>
                <c:pt idx="17">
                  <c:v>4.0659874999999746</c:v>
                </c:pt>
                <c:pt idx="18">
                  <c:v>4.1625749999999533</c:v>
                </c:pt>
                <c:pt idx="19">
                  <c:v>4.1420874999999855</c:v>
                </c:pt>
                <c:pt idx="20">
                  <c:v>3.9904375000000001</c:v>
                </c:pt>
                <c:pt idx="21">
                  <c:v>3.9611999999999998</c:v>
                </c:pt>
                <c:pt idx="22">
                  <c:v>4.1148749999999579</c:v>
                </c:pt>
                <c:pt idx="23">
                  <c:v>4.1090999999999998</c:v>
                </c:pt>
                <c:pt idx="24">
                  <c:v>4.0439499999999997</c:v>
                </c:pt>
                <c:pt idx="25">
                  <c:v>4.0661124999999965</c:v>
                </c:pt>
                <c:pt idx="26">
                  <c:v>4.1302375000000007</c:v>
                </c:pt>
                <c:pt idx="27">
                  <c:v>4.0904999999999996</c:v>
                </c:pt>
                <c:pt idx="28">
                  <c:v>4.0520624999999999</c:v>
                </c:pt>
                <c:pt idx="29">
                  <c:v>4.0768749999999985</c:v>
                </c:pt>
                <c:pt idx="30">
                  <c:v>4.0568749999999945</c:v>
                </c:pt>
                <c:pt idx="31">
                  <c:v>4.0467750000000002</c:v>
                </c:pt>
                <c:pt idx="32">
                  <c:v>3.9995249999999993</c:v>
                </c:pt>
                <c:pt idx="33">
                  <c:v>4.0227999999999975</c:v>
                </c:pt>
                <c:pt idx="34">
                  <c:v>3.9135624999999967</c:v>
                </c:pt>
                <c:pt idx="35">
                  <c:v>3.9321249999999988</c:v>
                </c:pt>
                <c:pt idx="36">
                  <c:v>3.9571250000000004</c:v>
                </c:pt>
                <c:pt idx="37">
                  <c:v>3.9375374999999995</c:v>
                </c:pt>
                <c:pt idx="38">
                  <c:v>3.9184249999999987</c:v>
                </c:pt>
                <c:pt idx="39">
                  <c:v>3.9359499999999832</c:v>
                </c:pt>
                <c:pt idx="40">
                  <c:v>3.8751375000000006</c:v>
                </c:pt>
                <c:pt idx="41">
                  <c:v>3.8323124999999814</c:v>
                </c:pt>
                <c:pt idx="42">
                  <c:v>3.8227624999999823</c:v>
                </c:pt>
                <c:pt idx="43">
                  <c:v>3.8523999999999967</c:v>
                </c:pt>
                <c:pt idx="44">
                  <c:v>3.8055874999999997</c:v>
                </c:pt>
                <c:pt idx="45">
                  <c:v>3.8051000000000004</c:v>
                </c:pt>
                <c:pt idx="46">
                  <c:v>3.8054499999999813</c:v>
                </c:pt>
                <c:pt idx="47">
                  <c:v>3.7834499999999998</c:v>
                </c:pt>
                <c:pt idx="48">
                  <c:v>3.7730250000000005</c:v>
                </c:pt>
                <c:pt idx="49">
                  <c:v>3.7557250000000004</c:v>
                </c:pt>
                <c:pt idx="50">
                  <c:v>3.7724499999999832</c:v>
                </c:pt>
                <c:pt idx="51">
                  <c:v>3.766</c:v>
                </c:pt>
                <c:pt idx="52">
                  <c:v>3.7939875000000156</c:v>
                </c:pt>
                <c:pt idx="53">
                  <c:v>3.782025</c:v>
                </c:pt>
                <c:pt idx="54">
                  <c:v>3.7758124999999967</c:v>
                </c:pt>
                <c:pt idx="55">
                  <c:v>3.75135</c:v>
                </c:pt>
                <c:pt idx="56">
                  <c:v>3.8068124999999777</c:v>
                </c:pt>
                <c:pt idx="57">
                  <c:v>3.7464124999999977</c:v>
                </c:pt>
                <c:pt idx="58">
                  <c:v>3.7504624999999967</c:v>
                </c:pt>
                <c:pt idx="59">
                  <c:v>3.7504625000000003</c:v>
                </c:pt>
                <c:pt idx="60">
                  <c:v>3.7137000000000002</c:v>
                </c:pt>
                <c:pt idx="61">
                  <c:v>3.7090874999999999</c:v>
                </c:pt>
                <c:pt idx="62">
                  <c:v>3.7663999999999995</c:v>
                </c:pt>
                <c:pt idx="63">
                  <c:v>3.7560124999999873</c:v>
                </c:pt>
                <c:pt idx="64">
                  <c:v>3.7458250000000004</c:v>
                </c:pt>
                <c:pt idx="65">
                  <c:v>3.7242250000000006</c:v>
                </c:pt>
                <c:pt idx="66">
                  <c:v>3.706737500000016</c:v>
                </c:pt>
                <c:pt idx="67">
                  <c:v>3.6382250000000007</c:v>
                </c:pt>
                <c:pt idx="68">
                  <c:v>3.6729499999999864</c:v>
                </c:pt>
                <c:pt idx="69">
                  <c:v>3.6882625</c:v>
                </c:pt>
                <c:pt idx="70">
                  <c:v>3.6856999999999998</c:v>
                </c:pt>
                <c:pt idx="71">
                  <c:v>3.7096250000000004</c:v>
                </c:pt>
                <c:pt idx="72">
                  <c:v>3.7589749999999995</c:v>
                </c:pt>
                <c:pt idx="73">
                  <c:v>3.7548499999999967</c:v>
                </c:pt>
                <c:pt idx="74">
                  <c:v>3.6971875000000156</c:v>
                </c:pt>
                <c:pt idx="75">
                  <c:v>3.7263000000000002</c:v>
                </c:pt>
                <c:pt idx="76">
                  <c:v>3.7028249999999998</c:v>
                </c:pt>
                <c:pt idx="77">
                  <c:v>3.7124375000000001</c:v>
                </c:pt>
                <c:pt idx="78">
                  <c:v>3.7039375000000239</c:v>
                </c:pt>
                <c:pt idx="79">
                  <c:v>3.7609625000000002</c:v>
                </c:pt>
                <c:pt idx="80">
                  <c:v>3.7286499999999987</c:v>
                </c:pt>
                <c:pt idx="81">
                  <c:v>3.7695500000000002</c:v>
                </c:pt>
                <c:pt idx="82">
                  <c:v>3.8000875000000001</c:v>
                </c:pt>
                <c:pt idx="83">
                  <c:v>3.7870750000000006</c:v>
                </c:pt>
                <c:pt idx="84">
                  <c:v>3.7798875000000005</c:v>
                </c:pt>
                <c:pt idx="85">
                  <c:v>3.7702249999999999</c:v>
                </c:pt>
                <c:pt idx="86">
                  <c:v>3.7907875000000137</c:v>
                </c:pt>
                <c:pt idx="87">
                  <c:v>3.7736499999999977</c:v>
                </c:pt>
                <c:pt idx="88">
                  <c:v>3.7433624999999999</c:v>
                </c:pt>
                <c:pt idx="89">
                  <c:v>3.7330249999999996</c:v>
                </c:pt>
                <c:pt idx="90">
                  <c:v>3.7421499999999988</c:v>
                </c:pt>
                <c:pt idx="91">
                  <c:v>3.7369874999999997</c:v>
                </c:pt>
                <c:pt idx="92">
                  <c:v>3.7199749999999998</c:v>
                </c:pt>
                <c:pt idx="93">
                  <c:v>3.7107375000000156</c:v>
                </c:pt>
                <c:pt idx="94">
                  <c:v>3.7181499999999987</c:v>
                </c:pt>
                <c:pt idx="95">
                  <c:v>3.6901000000000002</c:v>
                </c:pt>
                <c:pt idx="96">
                  <c:v>3.6831500000000092</c:v>
                </c:pt>
                <c:pt idx="97">
                  <c:v>3.678525</c:v>
                </c:pt>
                <c:pt idx="98">
                  <c:v>3.6758499999999832</c:v>
                </c:pt>
                <c:pt idx="99">
                  <c:v>3.6583000000000001</c:v>
                </c:pt>
              </c:numCache>
            </c:numRef>
          </c:yVal>
          <c:smooth val="0"/>
          <c:extLst xmlns:c16r2="http://schemas.microsoft.com/office/drawing/2015/06/chart">
            <c:ext xmlns:c16="http://schemas.microsoft.com/office/drawing/2014/chart" uri="{C3380CC4-5D6E-409C-BE32-E72D297353CC}">
              <c16:uniqueId val="{00000003-7626-4D51-AD2E-89A14A805D5B}"/>
            </c:ext>
          </c:extLst>
        </c:ser>
        <c:ser>
          <c:idx val="4"/>
          <c:order val="4"/>
          <c:tx>
            <c:v>Sh9(2)</c:v>
          </c:tx>
          <c:spPr>
            <a:ln w="12700">
              <a:solidFill>
                <a:schemeClr val="accent1"/>
              </a:solidFill>
            </a:ln>
          </c:spPr>
          <c:marker>
            <c:symbol val="none"/>
          </c:marker>
          <c:xVal>
            <c:numRef>
              <c:f>'5-Sh90(2)'!$Z$6:$Z$105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'5-Sh90(2)'!$AA$6:$AA$105</c:f>
              <c:numCache>
                <c:formatCode>0.00</c:formatCode>
                <c:ptCount val="100"/>
                <c:pt idx="0">
                  <c:v>7.7675999999999945</c:v>
                </c:pt>
                <c:pt idx="1">
                  <c:v>5.7915125000000005</c:v>
                </c:pt>
                <c:pt idx="2">
                  <c:v>7.4549625000000006</c:v>
                </c:pt>
                <c:pt idx="3">
                  <c:v>7.8640124999999745</c:v>
                </c:pt>
                <c:pt idx="4">
                  <c:v>7.0120249999999755</c:v>
                </c:pt>
                <c:pt idx="5">
                  <c:v>6.5472374999999996</c:v>
                </c:pt>
                <c:pt idx="6">
                  <c:v>6.5521874999999845</c:v>
                </c:pt>
                <c:pt idx="7">
                  <c:v>6.7721624999999994</c:v>
                </c:pt>
                <c:pt idx="8">
                  <c:v>6.8266124999999995</c:v>
                </c:pt>
                <c:pt idx="9">
                  <c:v>6.7775749999999855</c:v>
                </c:pt>
                <c:pt idx="10">
                  <c:v>6.6160749999999755</c:v>
                </c:pt>
                <c:pt idx="11">
                  <c:v>6.6257499999999965</c:v>
                </c:pt>
                <c:pt idx="12">
                  <c:v>6.6438000000000006</c:v>
                </c:pt>
                <c:pt idx="13">
                  <c:v>6.6727874999999965</c:v>
                </c:pt>
                <c:pt idx="14">
                  <c:v>6.6049749999999596</c:v>
                </c:pt>
                <c:pt idx="15">
                  <c:v>6.5311250000000003</c:v>
                </c:pt>
                <c:pt idx="16">
                  <c:v>6.4543625000000002</c:v>
                </c:pt>
                <c:pt idx="17">
                  <c:v>6.5722749999999985</c:v>
                </c:pt>
                <c:pt idx="18">
                  <c:v>6.6603374999999945</c:v>
                </c:pt>
                <c:pt idx="19">
                  <c:v>6.6207124999999865</c:v>
                </c:pt>
                <c:pt idx="20">
                  <c:v>6.4425749999999855</c:v>
                </c:pt>
                <c:pt idx="21">
                  <c:v>6.4145249999999745</c:v>
                </c:pt>
                <c:pt idx="22">
                  <c:v>6.5960125000000005</c:v>
                </c:pt>
                <c:pt idx="23">
                  <c:v>6.5889874999999956</c:v>
                </c:pt>
                <c:pt idx="24">
                  <c:v>6.4831249999999985</c:v>
                </c:pt>
                <c:pt idx="25">
                  <c:v>6.4563124999999992</c:v>
                </c:pt>
                <c:pt idx="26">
                  <c:v>6.5529999999999955</c:v>
                </c:pt>
                <c:pt idx="27">
                  <c:v>6.5402625000000034</c:v>
                </c:pt>
                <c:pt idx="28">
                  <c:v>6.4627999999999997</c:v>
                </c:pt>
                <c:pt idx="29">
                  <c:v>6.4497000000000124</c:v>
                </c:pt>
                <c:pt idx="30">
                  <c:v>6.4558250000000008</c:v>
                </c:pt>
                <c:pt idx="31">
                  <c:v>6.4435625000000014</c:v>
                </c:pt>
                <c:pt idx="32">
                  <c:v>6.3549124999999709</c:v>
                </c:pt>
                <c:pt idx="33">
                  <c:v>6.3958249999999746</c:v>
                </c:pt>
                <c:pt idx="34">
                  <c:v>6.2600499999999997</c:v>
                </c:pt>
                <c:pt idx="35">
                  <c:v>6.2733250000000034</c:v>
                </c:pt>
                <c:pt idx="36">
                  <c:v>6.2837999999999994</c:v>
                </c:pt>
                <c:pt idx="37">
                  <c:v>6.2449999999999966</c:v>
                </c:pt>
                <c:pt idx="38">
                  <c:v>6.2082500000000014</c:v>
                </c:pt>
                <c:pt idx="39">
                  <c:v>6.2200500000000005</c:v>
                </c:pt>
                <c:pt idx="40">
                  <c:v>6.13185</c:v>
                </c:pt>
                <c:pt idx="41">
                  <c:v>6.0685749999999672</c:v>
                </c:pt>
                <c:pt idx="42">
                  <c:v>6.0587499999999999</c:v>
                </c:pt>
                <c:pt idx="43">
                  <c:v>6.0615749999999755</c:v>
                </c:pt>
                <c:pt idx="44">
                  <c:v>6.0001124999999975</c:v>
                </c:pt>
                <c:pt idx="45">
                  <c:v>6.009387499999999</c:v>
                </c:pt>
                <c:pt idx="46">
                  <c:v>6.0214749999999855</c:v>
                </c:pt>
                <c:pt idx="47">
                  <c:v>5.9595249999999975</c:v>
                </c:pt>
                <c:pt idx="48">
                  <c:v>5.9273124999999975</c:v>
                </c:pt>
                <c:pt idx="49">
                  <c:v>5.8758250000000007</c:v>
                </c:pt>
                <c:pt idx="50">
                  <c:v>5.8368374999999997</c:v>
                </c:pt>
                <c:pt idx="51">
                  <c:v>5.7888500000000001</c:v>
                </c:pt>
                <c:pt idx="52">
                  <c:v>5.8247624999999985</c:v>
                </c:pt>
                <c:pt idx="53">
                  <c:v>5.7913875000000008</c:v>
                </c:pt>
                <c:pt idx="54">
                  <c:v>5.7846625000000014</c:v>
                </c:pt>
                <c:pt idx="55">
                  <c:v>5.7493750000000023</c:v>
                </c:pt>
                <c:pt idx="56">
                  <c:v>5.8265625000000005</c:v>
                </c:pt>
                <c:pt idx="57">
                  <c:v>5.7552625000000024</c:v>
                </c:pt>
                <c:pt idx="58">
                  <c:v>5.7598499999999992</c:v>
                </c:pt>
                <c:pt idx="59">
                  <c:v>5.7464374999999999</c:v>
                </c:pt>
                <c:pt idx="60">
                  <c:v>5.6993500000000008</c:v>
                </c:pt>
                <c:pt idx="61">
                  <c:v>5.6817374999999988</c:v>
                </c:pt>
                <c:pt idx="62">
                  <c:v>5.7658749999999745</c:v>
                </c:pt>
                <c:pt idx="63">
                  <c:v>5.7684999999999995</c:v>
                </c:pt>
                <c:pt idx="64">
                  <c:v>5.7700875000000007</c:v>
                </c:pt>
                <c:pt idx="65">
                  <c:v>5.7719000000000014</c:v>
                </c:pt>
                <c:pt idx="66">
                  <c:v>5.7605374999999945</c:v>
                </c:pt>
                <c:pt idx="67">
                  <c:v>5.7058625000000003</c:v>
                </c:pt>
                <c:pt idx="68">
                  <c:v>5.7397875000000003</c:v>
                </c:pt>
                <c:pt idx="69">
                  <c:v>5.7584625000000003</c:v>
                </c:pt>
                <c:pt idx="70">
                  <c:v>5.7588625000000002</c:v>
                </c:pt>
                <c:pt idx="71">
                  <c:v>5.7957000000000001</c:v>
                </c:pt>
                <c:pt idx="72">
                  <c:v>5.8686499999999997</c:v>
                </c:pt>
                <c:pt idx="73">
                  <c:v>5.8741874999999855</c:v>
                </c:pt>
                <c:pt idx="74">
                  <c:v>5.827724999999969</c:v>
                </c:pt>
                <c:pt idx="75">
                  <c:v>5.8568999999999996</c:v>
                </c:pt>
                <c:pt idx="76">
                  <c:v>5.8373249999999945</c:v>
                </c:pt>
                <c:pt idx="77">
                  <c:v>5.8457124999999985</c:v>
                </c:pt>
                <c:pt idx="78">
                  <c:v>5.809612500000001</c:v>
                </c:pt>
                <c:pt idx="79">
                  <c:v>5.8730499999999992</c:v>
                </c:pt>
                <c:pt idx="80">
                  <c:v>5.8063874999999996</c:v>
                </c:pt>
                <c:pt idx="81">
                  <c:v>5.8541374999999745</c:v>
                </c:pt>
                <c:pt idx="82">
                  <c:v>5.8462750000000003</c:v>
                </c:pt>
                <c:pt idx="83">
                  <c:v>5.7539499999999997</c:v>
                </c:pt>
                <c:pt idx="84">
                  <c:v>5.7112750000000014</c:v>
                </c:pt>
                <c:pt idx="85">
                  <c:v>5.6704124999999985</c:v>
                </c:pt>
                <c:pt idx="86">
                  <c:v>5.6728874999999945</c:v>
                </c:pt>
                <c:pt idx="87">
                  <c:v>5.6107999999999985</c:v>
                </c:pt>
                <c:pt idx="88">
                  <c:v>5.5839124999999985</c:v>
                </c:pt>
                <c:pt idx="89">
                  <c:v>5.5608999999999975</c:v>
                </c:pt>
                <c:pt idx="90">
                  <c:v>5.5635625000000006</c:v>
                </c:pt>
                <c:pt idx="91">
                  <c:v>5.5530874999999975</c:v>
                </c:pt>
                <c:pt idx="92">
                  <c:v>5.5409749999999756</c:v>
                </c:pt>
                <c:pt idx="93">
                  <c:v>5.5290124999999986</c:v>
                </c:pt>
                <c:pt idx="94">
                  <c:v>5.5728999999999997</c:v>
                </c:pt>
                <c:pt idx="95">
                  <c:v>5.5340124999999976</c:v>
                </c:pt>
                <c:pt idx="96">
                  <c:v>5.5680874999999945</c:v>
                </c:pt>
                <c:pt idx="97">
                  <c:v>5.5789249999999955</c:v>
                </c:pt>
                <c:pt idx="98">
                  <c:v>5.5824499999999997</c:v>
                </c:pt>
                <c:pt idx="99">
                  <c:v>5.5935374999999965</c:v>
                </c:pt>
              </c:numCache>
            </c:numRef>
          </c:yVal>
          <c:smooth val="0"/>
          <c:extLst xmlns:c16r2="http://schemas.microsoft.com/office/drawing/2015/06/chart">
            <c:ext xmlns:c16="http://schemas.microsoft.com/office/drawing/2014/chart" uri="{C3380CC4-5D6E-409C-BE32-E72D297353CC}">
              <c16:uniqueId val="{00000004-7626-4D51-AD2E-89A14A805D5B}"/>
            </c:ext>
          </c:extLst>
        </c:ser>
        <c:ser>
          <c:idx val="5"/>
          <c:order val="5"/>
          <c:tx>
            <c:v>Sh8(2)</c:v>
          </c:tx>
          <c:spPr>
            <a:ln w="12700">
              <a:solidFill>
                <a:schemeClr val="accent6">
                  <a:lumMod val="50000"/>
                </a:schemeClr>
              </a:solidFill>
            </a:ln>
          </c:spPr>
          <c:marker>
            <c:symbol val="none"/>
          </c:marker>
          <c:xVal>
            <c:numRef>
              <c:f>'6-Sh(8)'!$Z$6:$Z$105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'6-Sh(8)'!$AA$6:$AA$105</c:f>
              <c:numCache>
                <c:formatCode>0.00</c:formatCode>
                <c:ptCount val="100"/>
                <c:pt idx="0">
                  <c:v>7.4985625000000002</c:v>
                </c:pt>
                <c:pt idx="1">
                  <c:v>5.4773500000000004</c:v>
                </c:pt>
                <c:pt idx="2">
                  <c:v>7.1517999999999997</c:v>
                </c:pt>
                <c:pt idx="3">
                  <c:v>7.6465874999999945</c:v>
                </c:pt>
                <c:pt idx="4">
                  <c:v>6.7733249999999998</c:v>
                </c:pt>
                <c:pt idx="5">
                  <c:v>6.2165124999999986</c:v>
                </c:pt>
                <c:pt idx="6">
                  <c:v>6.2336625000000332</c:v>
                </c:pt>
                <c:pt idx="7">
                  <c:v>6.4852625000000277</c:v>
                </c:pt>
                <c:pt idx="8">
                  <c:v>6.5296874999999996</c:v>
                </c:pt>
                <c:pt idx="9">
                  <c:v>6.4562125000000004</c:v>
                </c:pt>
                <c:pt idx="10">
                  <c:v>6.2613750000000001</c:v>
                </c:pt>
                <c:pt idx="11">
                  <c:v>6.2629624999999995</c:v>
                </c:pt>
                <c:pt idx="12">
                  <c:v>6.3035124999999965</c:v>
                </c:pt>
                <c:pt idx="13">
                  <c:v>6.3305749999999845</c:v>
                </c:pt>
                <c:pt idx="14">
                  <c:v>6.2656749999999946</c:v>
                </c:pt>
                <c:pt idx="15">
                  <c:v>6.1795</c:v>
                </c:pt>
                <c:pt idx="16">
                  <c:v>6.0943124999999965</c:v>
                </c:pt>
                <c:pt idx="17">
                  <c:v>6.223325</c:v>
                </c:pt>
                <c:pt idx="18">
                  <c:v>6.3101749999999672</c:v>
                </c:pt>
                <c:pt idx="19">
                  <c:v>6.2760125000000002</c:v>
                </c:pt>
                <c:pt idx="20">
                  <c:v>6.1016750000000002</c:v>
                </c:pt>
                <c:pt idx="21">
                  <c:v>6.0700374999999998</c:v>
                </c:pt>
                <c:pt idx="22">
                  <c:v>6.2417000000000034</c:v>
                </c:pt>
                <c:pt idx="23">
                  <c:v>6.2513750000000003</c:v>
                </c:pt>
                <c:pt idx="24">
                  <c:v>6.1730625000000003</c:v>
                </c:pt>
                <c:pt idx="25">
                  <c:v>6.1533249999999855</c:v>
                </c:pt>
                <c:pt idx="26">
                  <c:v>6.2403875000000006</c:v>
                </c:pt>
                <c:pt idx="27">
                  <c:v>6.2345124999999975</c:v>
                </c:pt>
                <c:pt idx="28">
                  <c:v>6.1658249999999653</c:v>
                </c:pt>
                <c:pt idx="29">
                  <c:v>6.1571624999999965</c:v>
                </c:pt>
                <c:pt idx="30">
                  <c:v>6.1431249999999755</c:v>
                </c:pt>
                <c:pt idx="31">
                  <c:v>6.1137749999999755</c:v>
                </c:pt>
                <c:pt idx="32">
                  <c:v>6.0629499999999945</c:v>
                </c:pt>
                <c:pt idx="33">
                  <c:v>6.1078874999999755</c:v>
                </c:pt>
                <c:pt idx="34">
                  <c:v>5.9681250000000006</c:v>
                </c:pt>
                <c:pt idx="35">
                  <c:v>5.9866375000000014</c:v>
                </c:pt>
                <c:pt idx="36">
                  <c:v>6.0040749999999745</c:v>
                </c:pt>
                <c:pt idx="37">
                  <c:v>5.9654625000000001</c:v>
                </c:pt>
                <c:pt idx="38">
                  <c:v>5.9331500000000004</c:v>
                </c:pt>
                <c:pt idx="39">
                  <c:v>5.9379250000000008</c:v>
                </c:pt>
                <c:pt idx="40">
                  <c:v>5.8250624999999996</c:v>
                </c:pt>
                <c:pt idx="41">
                  <c:v>5.7371249999999945</c:v>
                </c:pt>
                <c:pt idx="42">
                  <c:v>5.6946624999999997</c:v>
                </c:pt>
                <c:pt idx="43">
                  <c:v>5.7018000000000004</c:v>
                </c:pt>
                <c:pt idx="44">
                  <c:v>5.6422124999999985</c:v>
                </c:pt>
                <c:pt idx="45">
                  <c:v>5.6277749999999616</c:v>
                </c:pt>
                <c:pt idx="46">
                  <c:v>5.6293499999999996</c:v>
                </c:pt>
                <c:pt idx="47">
                  <c:v>5.5639374999999855</c:v>
                </c:pt>
                <c:pt idx="48">
                  <c:v>5.5289374999999845</c:v>
                </c:pt>
                <c:pt idx="49">
                  <c:v>5.4792375000000124</c:v>
                </c:pt>
                <c:pt idx="50">
                  <c:v>5.4541874999999855</c:v>
                </c:pt>
                <c:pt idx="51">
                  <c:v>5.4272874999999985</c:v>
                </c:pt>
                <c:pt idx="52">
                  <c:v>5.4608749999999855</c:v>
                </c:pt>
                <c:pt idx="53">
                  <c:v>5.4339625000000034</c:v>
                </c:pt>
                <c:pt idx="54">
                  <c:v>5.4425624999999993</c:v>
                </c:pt>
                <c:pt idx="55">
                  <c:v>5.4141874999999855</c:v>
                </c:pt>
                <c:pt idx="56">
                  <c:v>5.4814249999999998</c:v>
                </c:pt>
                <c:pt idx="57">
                  <c:v>5.4189874999999965</c:v>
                </c:pt>
                <c:pt idx="58">
                  <c:v>5.4213499999999994</c:v>
                </c:pt>
                <c:pt idx="59">
                  <c:v>5.4094625000000134</c:v>
                </c:pt>
                <c:pt idx="60">
                  <c:v>5.3750124999999995</c:v>
                </c:pt>
                <c:pt idx="61">
                  <c:v>5.3504999999999985</c:v>
                </c:pt>
                <c:pt idx="62">
                  <c:v>5.4107874999999996</c:v>
                </c:pt>
                <c:pt idx="63">
                  <c:v>5.4129124999999965</c:v>
                </c:pt>
                <c:pt idx="64">
                  <c:v>5.4109124999999985</c:v>
                </c:pt>
                <c:pt idx="65">
                  <c:v>5.4304749999999995</c:v>
                </c:pt>
                <c:pt idx="66">
                  <c:v>5.4314249999999999</c:v>
                </c:pt>
                <c:pt idx="67">
                  <c:v>5.3847624999999999</c:v>
                </c:pt>
                <c:pt idx="68">
                  <c:v>5.4212000000000033</c:v>
                </c:pt>
                <c:pt idx="69">
                  <c:v>5.4417375000000003</c:v>
                </c:pt>
                <c:pt idx="70">
                  <c:v>5.4426625000000124</c:v>
                </c:pt>
                <c:pt idx="71">
                  <c:v>5.4770874999999997</c:v>
                </c:pt>
                <c:pt idx="72">
                  <c:v>5.5312000000000134</c:v>
                </c:pt>
                <c:pt idx="73">
                  <c:v>5.5350000000000001</c:v>
                </c:pt>
                <c:pt idx="74">
                  <c:v>5.4900625000000014</c:v>
                </c:pt>
                <c:pt idx="75">
                  <c:v>5.4976124999999998</c:v>
                </c:pt>
                <c:pt idx="76">
                  <c:v>5.4640249999999755</c:v>
                </c:pt>
                <c:pt idx="77">
                  <c:v>5.4410124999999994</c:v>
                </c:pt>
                <c:pt idx="78">
                  <c:v>5.3785874999999965</c:v>
                </c:pt>
                <c:pt idx="79">
                  <c:v>5.4096875000000004</c:v>
                </c:pt>
                <c:pt idx="80">
                  <c:v>5.3348499999999985</c:v>
                </c:pt>
                <c:pt idx="81">
                  <c:v>5.3724999999999996</c:v>
                </c:pt>
                <c:pt idx="82">
                  <c:v>5.3607749999999745</c:v>
                </c:pt>
                <c:pt idx="83">
                  <c:v>5.2970874999999955</c:v>
                </c:pt>
                <c:pt idx="84">
                  <c:v>5.283949999999999</c:v>
                </c:pt>
                <c:pt idx="85">
                  <c:v>5.2796875000000014</c:v>
                </c:pt>
                <c:pt idx="86">
                  <c:v>5.3015374999999985</c:v>
                </c:pt>
                <c:pt idx="87">
                  <c:v>5.2653749999999855</c:v>
                </c:pt>
                <c:pt idx="88">
                  <c:v>5.2491249999999985</c:v>
                </c:pt>
                <c:pt idx="89">
                  <c:v>5.2345625000000009</c:v>
                </c:pt>
                <c:pt idx="90">
                  <c:v>5.2557124999999996</c:v>
                </c:pt>
                <c:pt idx="91">
                  <c:v>5.2539874999999965</c:v>
                </c:pt>
                <c:pt idx="92">
                  <c:v>5.2534374999999995</c:v>
                </c:pt>
                <c:pt idx="93">
                  <c:v>5.2568625000000004</c:v>
                </c:pt>
                <c:pt idx="94">
                  <c:v>5.3081374999999955</c:v>
                </c:pt>
                <c:pt idx="95">
                  <c:v>5.2914250000000003</c:v>
                </c:pt>
                <c:pt idx="96">
                  <c:v>5.3280749999999708</c:v>
                </c:pt>
                <c:pt idx="97">
                  <c:v>5.3396749999999997</c:v>
                </c:pt>
                <c:pt idx="98">
                  <c:v>5.3387374999999997</c:v>
                </c:pt>
                <c:pt idx="99">
                  <c:v>5.3379124999999945</c:v>
                </c:pt>
              </c:numCache>
            </c:numRef>
          </c:yVal>
          <c:smooth val="0"/>
          <c:extLst xmlns:c16r2="http://schemas.microsoft.com/office/drawing/2015/06/chart">
            <c:ext xmlns:c16="http://schemas.microsoft.com/office/drawing/2014/chart" uri="{C3380CC4-5D6E-409C-BE32-E72D297353CC}">
              <c16:uniqueId val="{00000005-7626-4D51-AD2E-89A14A805D5B}"/>
            </c:ext>
          </c:extLst>
        </c:ser>
        <c:ser>
          <c:idx val="6"/>
          <c:order val="6"/>
          <c:tx>
            <c:v>Sh-PT</c:v>
          </c:tx>
          <c:spPr>
            <a:ln w="12700">
              <a:solidFill>
                <a:schemeClr val="accent3">
                  <a:lumMod val="75000"/>
                </a:schemeClr>
              </a:solidFill>
            </a:ln>
          </c:spPr>
          <c:marker>
            <c:symbol val="none"/>
          </c:marker>
          <c:xVal>
            <c:numRef>
              <c:f>'7-Sh-PT'!$Z$6:$Z$105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'7-Sh-PT'!$AA$6:$AA$105</c:f>
              <c:numCache>
                <c:formatCode>0.00</c:formatCode>
                <c:ptCount val="100"/>
                <c:pt idx="0">
                  <c:v>4.6299624999999995</c:v>
                </c:pt>
                <c:pt idx="1">
                  <c:v>2.8693875000000002</c:v>
                </c:pt>
                <c:pt idx="2">
                  <c:v>4.9187500000000002</c:v>
                </c:pt>
                <c:pt idx="3">
                  <c:v>5.3538374999999965</c:v>
                </c:pt>
                <c:pt idx="4">
                  <c:v>4.5663</c:v>
                </c:pt>
                <c:pt idx="5">
                  <c:v>4.1266499999999997</c:v>
                </c:pt>
                <c:pt idx="6">
                  <c:v>4.1394000000000002</c:v>
                </c:pt>
                <c:pt idx="7">
                  <c:v>4.3795250000000001</c:v>
                </c:pt>
                <c:pt idx="8">
                  <c:v>4.4708000000000014</c:v>
                </c:pt>
                <c:pt idx="9">
                  <c:v>4.4401999999999999</c:v>
                </c:pt>
                <c:pt idx="10">
                  <c:v>4.2710625000000277</c:v>
                </c:pt>
                <c:pt idx="11">
                  <c:v>4.2796625000000432</c:v>
                </c:pt>
                <c:pt idx="12">
                  <c:v>4.3535749999999718</c:v>
                </c:pt>
                <c:pt idx="13">
                  <c:v>4.4200499999999998</c:v>
                </c:pt>
                <c:pt idx="14">
                  <c:v>4.3865374999999975</c:v>
                </c:pt>
                <c:pt idx="15">
                  <c:v>4.2921499999999995</c:v>
                </c:pt>
                <c:pt idx="16">
                  <c:v>4.2015625000000014</c:v>
                </c:pt>
                <c:pt idx="17">
                  <c:v>4.3576124999999966</c:v>
                </c:pt>
                <c:pt idx="18">
                  <c:v>4.4580374999999997</c:v>
                </c:pt>
                <c:pt idx="19">
                  <c:v>4.4055999999999997</c:v>
                </c:pt>
                <c:pt idx="20">
                  <c:v>4.2353375</c:v>
                </c:pt>
                <c:pt idx="21">
                  <c:v>4.1745749999999653</c:v>
                </c:pt>
                <c:pt idx="22">
                  <c:v>4.3486499999999992</c:v>
                </c:pt>
                <c:pt idx="23">
                  <c:v>4.3804999999999996</c:v>
                </c:pt>
                <c:pt idx="24">
                  <c:v>4.3007249999999955</c:v>
                </c:pt>
                <c:pt idx="25">
                  <c:v>4.2887750000000002</c:v>
                </c:pt>
                <c:pt idx="26">
                  <c:v>4.3639249999999681</c:v>
                </c:pt>
                <c:pt idx="27">
                  <c:v>4.3624874999999745</c:v>
                </c:pt>
                <c:pt idx="28">
                  <c:v>4.3182374999999995</c:v>
                </c:pt>
                <c:pt idx="29">
                  <c:v>4.3163374999999995</c:v>
                </c:pt>
                <c:pt idx="30">
                  <c:v>4.3030749999999856</c:v>
                </c:pt>
                <c:pt idx="31">
                  <c:v>4.3039999999999985</c:v>
                </c:pt>
                <c:pt idx="32">
                  <c:v>4.2700999999999993</c:v>
                </c:pt>
                <c:pt idx="33">
                  <c:v>4.2997125</c:v>
                </c:pt>
                <c:pt idx="34">
                  <c:v>4.1796125000000011</c:v>
                </c:pt>
                <c:pt idx="35">
                  <c:v>4.1980374999999945</c:v>
                </c:pt>
                <c:pt idx="36">
                  <c:v>4.2242249999999855</c:v>
                </c:pt>
                <c:pt idx="37">
                  <c:v>4.2012874999999994</c:v>
                </c:pt>
                <c:pt idx="38">
                  <c:v>4.1972499999999995</c:v>
                </c:pt>
                <c:pt idx="39">
                  <c:v>4.2278124999999855</c:v>
                </c:pt>
                <c:pt idx="40">
                  <c:v>4.1647749999999606</c:v>
                </c:pt>
                <c:pt idx="41">
                  <c:v>4.1160625</c:v>
                </c:pt>
                <c:pt idx="42">
                  <c:v>4.1236625</c:v>
                </c:pt>
                <c:pt idx="43">
                  <c:v>4.1473499999999985</c:v>
                </c:pt>
                <c:pt idx="44">
                  <c:v>4.1093500000000001</c:v>
                </c:pt>
                <c:pt idx="45">
                  <c:v>4.1243124999999745</c:v>
                </c:pt>
                <c:pt idx="46">
                  <c:v>4.1600749999999662</c:v>
                </c:pt>
                <c:pt idx="47">
                  <c:v>4.1215874999999755</c:v>
                </c:pt>
                <c:pt idx="48">
                  <c:v>4.1168749999999745</c:v>
                </c:pt>
                <c:pt idx="49">
                  <c:v>4.0951624999999998</c:v>
                </c:pt>
                <c:pt idx="50">
                  <c:v>4.1078124999999845</c:v>
                </c:pt>
                <c:pt idx="51">
                  <c:v>4.1080124999999965</c:v>
                </c:pt>
                <c:pt idx="52">
                  <c:v>4.1232999999999995</c:v>
                </c:pt>
                <c:pt idx="53">
                  <c:v>4.0961874999999965</c:v>
                </c:pt>
                <c:pt idx="54">
                  <c:v>4.0800749999999955</c:v>
                </c:pt>
                <c:pt idx="55">
                  <c:v>4.0448624999999998</c:v>
                </c:pt>
                <c:pt idx="56">
                  <c:v>4.1078874999999755</c:v>
                </c:pt>
                <c:pt idx="57">
                  <c:v>4.0244374999999755</c:v>
                </c:pt>
                <c:pt idx="58">
                  <c:v>4.0113625000000024</c:v>
                </c:pt>
                <c:pt idx="59">
                  <c:v>4.0120124999999955</c:v>
                </c:pt>
                <c:pt idx="60">
                  <c:v>3.9831499999999997</c:v>
                </c:pt>
                <c:pt idx="61">
                  <c:v>3.9715249999999997</c:v>
                </c:pt>
                <c:pt idx="62">
                  <c:v>4.0355374999999976</c:v>
                </c:pt>
                <c:pt idx="63">
                  <c:v>4.0336375000000002</c:v>
                </c:pt>
                <c:pt idx="64">
                  <c:v>4.0253374999999965</c:v>
                </c:pt>
                <c:pt idx="65">
                  <c:v>4.0112750000000004</c:v>
                </c:pt>
                <c:pt idx="66">
                  <c:v>3.9879875000000156</c:v>
                </c:pt>
                <c:pt idx="67">
                  <c:v>3.9369249999999987</c:v>
                </c:pt>
                <c:pt idx="68">
                  <c:v>3.9810249999999998</c:v>
                </c:pt>
                <c:pt idx="69">
                  <c:v>3.9893125</c:v>
                </c:pt>
                <c:pt idx="70">
                  <c:v>3.9804124999999977</c:v>
                </c:pt>
                <c:pt idx="71">
                  <c:v>4.01675</c:v>
                </c:pt>
                <c:pt idx="72">
                  <c:v>4.0577374999999956</c:v>
                </c:pt>
                <c:pt idx="73">
                  <c:v>4.0578249999999745</c:v>
                </c:pt>
                <c:pt idx="74">
                  <c:v>4.0167000000000002</c:v>
                </c:pt>
                <c:pt idx="75">
                  <c:v>4.0373749999999955</c:v>
                </c:pt>
                <c:pt idx="76">
                  <c:v>4.0367250000000023</c:v>
                </c:pt>
                <c:pt idx="77">
                  <c:v>4.0482250000000004</c:v>
                </c:pt>
                <c:pt idx="78">
                  <c:v>4.0385249999999955</c:v>
                </c:pt>
                <c:pt idx="79">
                  <c:v>4.1094499999999998</c:v>
                </c:pt>
                <c:pt idx="80">
                  <c:v>4.0732375000000003</c:v>
                </c:pt>
                <c:pt idx="81">
                  <c:v>4.1529249999999616</c:v>
                </c:pt>
                <c:pt idx="82">
                  <c:v>4.1759624999999989</c:v>
                </c:pt>
                <c:pt idx="83">
                  <c:v>4.1490874999999985</c:v>
                </c:pt>
                <c:pt idx="84">
                  <c:v>4.1518625</c:v>
                </c:pt>
                <c:pt idx="85">
                  <c:v>4.1620999999999855</c:v>
                </c:pt>
                <c:pt idx="86">
                  <c:v>4.2081499999999998</c:v>
                </c:pt>
                <c:pt idx="87">
                  <c:v>4.1910625000000001</c:v>
                </c:pt>
                <c:pt idx="88">
                  <c:v>4.17035</c:v>
                </c:pt>
                <c:pt idx="89">
                  <c:v>4.1685249999999643</c:v>
                </c:pt>
                <c:pt idx="90">
                  <c:v>4.1755749999999745</c:v>
                </c:pt>
                <c:pt idx="91">
                  <c:v>4.1551749999999643</c:v>
                </c:pt>
                <c:pt idx="92">
                  <c:v>4.1347749999999746</c:v>
                </c:pt>
                <c:pt idx="93">
                  <c:v>4.1067999999999998</c:v>
                </c:pt>
                <c:pt idx="94">
                  <c:v>4.1103250000000005</c:v>
                </c:pt>
                <c:pt idx="95">
                  <c:v>4.0706874999999991</c:v>
                </c:pt>
                <c:pt idx="96">
                  <c:v>4.0572874999999975</c:v>
                </c:pt>
                <c:pt idx="97">
                  <c:v>4.0376500000000002</c:v>
                </c:pt>
                <c:pt idx="98">
                  <c:v>4.0119625000000001</c:v>
                </c:pt>
                <c:pt idx="99">
                  <c:v>3.9764374999999967</c:v>
                </c:pt>
              </c:numCache>
            </c:numRef>
          </c:yVal>
          <c:smooth val="0"/>
          <c:extLst xmlns:c16r2="http://schemas.microsoft.com/office/drawing/2015/06/chart">
            <c:ext xmlns:c16="http://schemas.microsoft.com/office/drawing/2014/chart" uri="{C3380CC4-5D6E-409C-BE32-E72D297353CC}">
              <c16:uniqueId val="{00000006-7626-4D51-AD2E-89A14A805D5B}"/>
            </c:ext>
          </c:extLst>
        </c:ser>
        <c:dLbls>
          <c:showLegendKey val="0"/>
          <c:showVal val="0"/>
          <c:showCatName val="0"/>
          <c:showSerName val="0"/>
          <c:showPercent val="0"/>
          <c:showBubbleSize val="0"/>
        </c:dLbls>
        <c:axId val="114759168"/>
        <c:axId val="114761088"/>
      </c:scatterChart>
      <c:valAx>
        <c:axId val="114759168"/>
        <c:scaling>
          <c:orientation val="minMax"/>
          <c:max val="20"/>
        </c:scaling>
        <c:delete val="0"/>
        <c:axPos val="b"/>
        <c:title>
          <c:tx>
            <c:rich>
              <a:bodyPr/>
              <a:lstStyle/>
              <a:p>
                <a:pPr>
                  <a:defRPr sz="900" b="1"/>
                </a:pPr>
                <a:r>
                  <a:rPr lang="en-US" sz="900" b="1" i="1"/>
                  <a:t>f</a:t>
                </a:r>
                <a:r>
                  <a:rPr lang="en-US" sz="900" b="1"/>
                  <a:t>, GHz</a:t>
                </a:r>
              </a:p>
            </c:rich>
          </c:tx>
          <c:layout/>
          <c:overlay val="0"/>
        </c:title>
        <c:numFmt formatCode="0" sourceLinked="0"/>
        <c:majorTickMark val="none"/>
        <c:minorTickMark val="none"/>
        <c:tickLblPos val="nextTo"/>
        <c:txPr>
          <a:bodyPr/>
          <a:lstStyle/>
          <a:p>
            <a:pPr>
              <a:defRPr sz="900"/>
            </a:pPr>
            <a:endParaRPr lang="en-US"/>
          </a:p>
        </c:txPr>
        <c:crossAx val="114761088"/>
        <c:crosses val="autoZero"/>
        <c:crossBetween val="midCat"/>
      </c:valAx>
      <c:valAx>
        <c:axId val="114761088"/>
        <c:scaling>
          <c:orientation val="minMax"/>
        </c:scaling>
        <c:delete val="0"/>
        <c:axPos val="l"/>
        <c:title>
          <c:tx>
            <c:rich>
              <a:bodyPr/>
              <a:lstStyle/>
              <a:p>
                <a:pPr>
                  <a:defRPr sz="900" b="1"/>
                </a:pPr>
                <a:r>
                  <a:rPr lang="en-US" sz="900" b="1"/>
                  <a:t>Dielectric constant, </a:t>
                </a:r>
                <a:r>
                  <a:rPr lang="el-GR" sz="900" b="1" i="1"/>
                  <a:t>ε</a:t>
                </a:r>
                <a:r>
                  <a:rPr lang="en-US" sz="900" b="1" i="1"/>
                  <a:t>'</a:t>
                </a:r>
              </a:p>
            </c:rich>
          </c:tx>
          <c:layout/>
          <c:overlay val="0"/>
        </c:title>
        <c:numFmt formatCode="0" sourceLinked="0"/>
        <c:majorTickMark val="none"/>
        <c:minorTickMark val="none"/>
        <c:tickLblPos val="nextTo"/>
        <c:txPr>
          <a:bodyPr/>
          <a:lstStyle/>
          <a:p>
            <a:pPr>
              <a:defRPr sz="900"/>
            </a:pPr>
            <a:endParaRPr lang="en-US"/>
          </a:p>
        </c:txPr>
        <c:crossAx val="114759168"/>
        <c:crosses val="autoZero"/>
        <c:crossBetween val="midCat"/>
      </c:valAx>
      <c:spPr>
        <a:noFill/>
        <a:ln>
          <a:solidFill>
            <a:schemeClr val="tx1"/>
          </a:solidFill>
        </a:ln>
      </c:spPr>
    </c:plotArea>
    <c:legend>
      <c:legendPos val="r"/>
      <c:layout>
        <c:manualLayout>
          <c:xMode val="edge"/>
          <c:yMode val="edge"/>
          <c:x val="0.7802914749511346"/>
          <c:y val="0.11721150866996445"/>
          <c:w val="0.18763668412519635"/>
          <c:h val="0.60275430293058685"/>
        </c:manualLayout>
      </c:layout>
      <c:overlay val="0"/>
      <c:txPr>
        <a:bodyPr/>
        <a:lstStyle/>
        <a:p>
          <a:pPr>
            <a:defRPr sz="800"/>
          </a:pPr>
          <a:endParaRPr lang="en-US"/>
        </a:p>
      </c:txPr>
    </c:legend>
    <c:plotVisOnly val="1"/>
    <c:dispBlanksAs val="gap"/>
    <c:showDLblsOverMax val="0"/>
  </c:chart>
  <c:spPr>
    <a:ln>
      <a:solidFill>
        <a:schemeClr val="tx1"/>
      </a:solidFill>
    </a:ln>
  </c:spPr>
  <c:txPr>
    <a:bodyPr/>
    <a:lstStyle/>
    <a:p>
      <a:pPr>
        <a:defRPr b="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SP40-X</c:v>
          </c:tx>
          <c:spPr>
            <a:ln w="12700">
              <a:solidFill>
                <a:schemeClr val="accent4">
                  <a:lumMod val="75000"/>
                </a:schemeClr>
              </a:solidFill>
            </a:ln>
          </c:spPr>
          <c:marker>
            <c:symbol val="none"/>
          </c:marker>
          <c:xVal>
            <c:numRef>
              <c:f>'1-SP40-X'!$Z$6:$Z$105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'1-SP40-X'!$AE$6:$AE$105</c:f>
              <c:numCache>
                <c:formatCode>0.00</c:formatCode>
                <c:ptCount val="100"/>
                <c:pt idx="0">
                  <c:v>4.0273317078904747E-2</c:v>
                </c:pt>
                <c:pt idx="1">
                  <c:v>0.10920359388124008</c:v>
                </c:pt>
                <c:pt idx="2">
                  <c:v>5.4422964653434318E-2</c:v>
                </c:pt>
                <c:pt idx="3">
                  <c:v>3.8522360680625006E-2</c:v>
                </c:pt>
                <c:pt idx="4">
                  <c:v>4.8278315310187656E-2</c:v>
                </c:pt>
                <c:pt idx="5">
                  <c:v>6.1589118222452742E-2</c:v>
                </c:pt>
                <c:pt idx="6">
                  <c:v>6.3059521899566803E-2</c:v>
                </c:pt>
                <c:pt idx="7">
                  <c:v>5.1299041738269276E-2</c:v>
                </c:pt>
                <c:pt idx="8">
                  <c:v>4.9367056769061064E-2</c:v>
                </c:pt>
                <c:pt idx="9">
                  <c:v>4.6465473674114556E-2</c:v>
                </c:pt>
                <c:pt idx="10">
                  <c:v>5.0975950145165087E-2</c:v>
                </c:pt>
                <c:pt idx="11">
                  <c:v>5.281375106150709E-2</c:v>
                </c:pt>
                <c:pt idx="12">
                  <c:v>5.3892554407487483E-2</c:v>
                </c:pt>
                <c:pt idx="13">
                  <c:v>4.9293603236459982E-2</c:v>
                </c:pt>
                <c:pt idx="14">
                  <c:v>4.8339876994303713E-2</c:v>
                </c:pt>
                <c:pt idx="15">
                  <c:v>4.6293780134630584E-2</c:v>
                </c:pt>
                <c:pt idx="16">
                  <c:v>5.6591358618135378E-2</c:v>
                </c:pt>
                <c:pt idx="17">
                  <c:v>5.8325212069272776E-2</c:v>
                </c:pt>
                <c:pt idx="18">
                  <c:v>5.6682037736950422E-2</c:v>
                </c:pt>
                <c:pt idx="19">
                  <c:v>4.9709614175267432E-2</c:v>
                </c:pt>
                <c:pt idx="20">
                  <c:v>5.5284724338091132E-2</c:v>
                </c:pt>
                <c:pt idx="21">
                  <c:v>6.5813628517412584E-2</c:v>
                </c:pt>
                <c:pt idx="22">
                  <c:v>6.7153696946276167E-2</c:v>
                </c:pt>
                <c:pt idx="23">
                  <c:v>6.437354246665461E-2</c:v>
                </c:pt>
                <c:pt idx="24">
                  <c:v>6.7087623562408133E-2</c:v>
                </c:pt>
                <c:pt idx="25">
                  <c:v>7.8633869921258634E-2</c:v>
                </c:pt>
                <c:pt idx="26">
                  <c:v>8.2532027464851512E-2</c:v>
                </c:pt>
                <c:pt idx="27">
                  <c:v>8.334772391113375E-2</c:v>
                </c:pt>
                <c:pt idx="28">
                  <c:v>8.3589706536661063E-2</c:v>
                </c:pt>
                <c:pt idx="29">
                  <c:v>8.6136195831203508E-2</c:v>
                </c:pt>
                <c:pt idx="30">
                  <c:v>8.8076552128445021E-2</c:v>
                </c:pt>
                <c:pt idx="31">
                  <c:v>8.9218318502608168E-2</c:v>
                </c:pt>
                <c:pt idx="32">
                  <c:v>9.6629968969901267E-2</c:v>
                </c:pt>
                <c:pt idx="33">
                  <c:v>9.5472395825374715E-2</c:v>
                </c:pt>
                <c:pt idx="34">
                  <c:v>9.754872889732337E-2</c:v>
                </c:pt>
                <c:pt idx="35">
                  <c:v>0.10353382407752516</c:v>
                </c:pt>
                <c:pt idx="36">
                  <c:v>0.10214771928598362</c:v>
                </c:pt>
                <c:pt idx="37">
                  <c:v>0.10352505801919352</c:v>
                </c:pt>
                <c:pt idx="38">
                  <c:v>0.10067689548434801</c:v>
                </c:pt>
                <c:pt idx="39">
                  <c:v>0.10171306628311995</c:v>
                </c:pt>
                <c:pt idx="40">
                  <c:v>9.9558562219620492E-2</c:v>
                </c:pt>
                <c:pt idx="41">
                  <c:v>0.10162787036775421</c:v>
                </c:pt>
                <c:pt idx="42">
                  <c:v>0.10196995263168609</c:v>
                </c:pt>
                <c:pt idx="43">
                  <c:v>0.10588814840921472</c:v>
                </c:pt>
                <c:pt idx="44">
                  <c:v>0.10257320462604023</c:v>
                </c:pt>
                <c:pt idx="45">
                  <c:v>0.1045868263473054</c:v>
                </c:pt>
                <c:pt idx="46">
                  <c:v>0.10938849576455845</c:v>
                </c:pt>
                <c:pt idx="47">
                  <c:v>0.10816545937000502</c:v>
                </c:pt>
                <c:pt idx="48">
                  <c:v>0.10923383267960272</c:v>
                </c:pt>
                <c:pt idx="49">
                  <c:v>0.10045104112959211</c:v>
                </c:pt>
                <c:pt idx="50">
                  <c:v>9.3969717780175932E-2</c:v>
                </c:pt>
                <c:pt idx="51">
                  <c:v>9.1533218161249263E-2</c:v>
                </c:pt>
                <c:pt idx="52">
                  <c:v>9.7219766264246749E-2</c:v>
                </c:pt>
                <c:pt idx="53">
                  <c:v>9.5058704078261363E-2</c:v>
                </c:pt>
                <c:pt idx="54">
                  <c:v>0.10328815916957801</c:v>
                </c:pt>
                <c:pt idx="55">
                  <c:v>9.9141701841168481E-2</c:v>
                </c:pt>
                <c:pt idx="56">
                  <c:v>9.8701866687872689E-2</c:v>
                </c:pt>
                <c:pt idx="57">
                  <c:v>9.34864561836833E-2</c:v>
                </c:pt>
                <c:pt idx="58">
                  <c:v>9.1341614300132989E-2</c:v>
                </c:pt>
                <c:pt idx="59">
                  <c:v>9.0643024559258198E-2</c:v>
                </c:pt>
                <c:pt idx="60">
                  <c:v>8.5335175883555214E-2</c:v>
                </c:pt>
                <c:pt idx="61">
                  <c:v>8.9379583093021353E-2</c:v>
                </c:pt>
                <c:pt idx="62">
                  <c:v>9.4071644395611526E-2</c:v>
                </c:pt>
                <c:pt idx="63">
                  <c:v>9.4210473211583073E-2</c:v>
                </c:pt>
                <c:pt idx="64">
                  <c:v>9.4039993973623351E-2</c:v>
                </c:pt>
                <c:pt idx="65">
                  <c:v>9.733945065975283E-2</c:v>
                </c:pt>
                <c:pt idx="66">
                  <c:v>9.2306117854144901E-2</c:v>
                </c:pt>
                <c:pt idx="67">
                  <c:v>8.6163098792951226E-2</c:v>
                </c:pt>
                <c:pt idx="68">
                  <c:v>8.7914187115609041E-2</c:v>
                </c:pt>
                <c:pt idx="69">
                  <c:v>8.3611343654076964E-2</c:v>
                </c:pt>
                <c:pt idx="70">
                  <c:v>7.5161388843564728E-2</c:v>
                </c:pt>
                <c:pt idx="71">
                  <c:v>7.7394072985550094E-2</c:v>
                </c:pt>
                <c:pt idx="72">
                  <c:v>8.1604929287048766E-2</c:v>
                </c:pt>
                <c:pt idx="73">
                  <c:v>8.2366434718694106E-2</c:v>
                </c:pt>
                <c:pt idx="74">
                  <c:v>7.1675943104514445E-2</c:v>
                </c:pt>
                <c:pt idx="75">
                  <c:v>7.2935364347468098E-2</c:v>
                </c:pt>
                <c:pt idx="76">
                  <c:v>6.7826827936529485E-2</c:v>
                </c:pt>
                <c:pt idx="77">
                  <c:v>7.1027069671120768E-2</c:v>
                </c:pt>
                <c:pt idx="78">
                  <c:v>6.4755750925436922E-2</c:v>
                </c:pt>
                <c:pt idx="79">
                  <c:v>7.2478372700639171E-2</c:v>
                </c:pt>
                <c:pt idx="80">
                  <c:v>7.168655232921986E-2</c:v>
                </c:pt>
                <c:pt idx="81">
                  <c:v>8.0423145551874214E-2</c:v>
                </c:pt>
                <c:pt idx="82">
                  <c:v>7.7623440173240979E-2</c:v>
                </c:pt>
                <c:pt idx="83">
                  <c:v>7.4607656233660724E-2</c:v>
                </c:pt>
                <c:pt idx="84">
                  <c:v>7.4158886027044499E-2</c:v>
                </c:pt>
                <c:pt idx="85">
                  <c:v>7.6078462963708862E-2</c:v>
                </c:pt>
                <c:pt idx="86">
                  <c:v>7.6985157514133304E-2</c:v>
                </c:pt>
                <c:pt idx="87">
                  <c:v>6.9144798623230169E-2</c:v>
                </c:pt>
                <c:pt idx="88">
                  <c:v>7.5375561468952648E-2</c:v>
                </c:pt>
                <c:pt idx="89">
                  <c:v>7.2833478214950162E-2</c:v>
                </c:pt>
                <c:pt idx="90">
                  <c:v>7.1476496503779158E-2</c:v>
                </c:pt>
                <c:pt idx="91">
                  <c:v>7.2150556778453959E-2</c:v>
                </c:pt>
                <c:pt idx="92">
                  <c:v>6.6607315625584348E-2</c:v>
                </c:pt>
                <c:pt idx="93">
                  <c:v>7.2292796094763523E-2</c:v>
                </c:pt>
                <c:pt idx="94">
                  <c:v>7.5572029653376102E-2</c:v>
                </c:pt>
                <c:pt idx="95">
                  <c:v>7.6835411943316376E-2</c:v>
                </c:pt>
                <c:pt idx="96">
                  <c:v>9.0627579680674239E-2</c:v>
                </c:pt>
                <c:pt idx="97">
                  <c:v>8.6722145206337128E-2</c:v>
                </c:pt>
                <c:pt idx="98">
                  <c:v>9.2159520870849707E-2</c:v>
                </c:pt>
                <c:pt idx="99">
                  <c:v>8.9385928249410704E-2</c:v>
                </c:pt>
              </c:numCache>
            </c:numRef>
          </c:yVal>
          <c:smooth val="0"/>
          <c:extLst xmlns:c16r2="http://schemas.microsoft.com/office/drawing/2015/06/chart">
            <c:ext xmlns:c16="http://schemas.microsoft.com/office/drawing/2014/chart" uri="{C3380CC4-5D6E-409C-BE32-E72D297353CC}">
              <c16:uniqueId val="{00000000-D824-4217-893E-E4D36AE9F2CD}"/>
            </c:ext>
          </c:extLst>
        </c:ser>
        <c:ser>
          <c:idx val="1"/>
          <c:order val="1"/>
          <c:tx>
            <c:v>SR-X</c:v>
          </c:tx>
          <c:spPr>
            <a:ln w="12700">
              <a:solidFill>
                <a:schemeClr val="tx2">
                  <a:lumMod val="60000"/>
                  <a:lumOff val="40000"/>
                </a:schemeClr>
              </a:solidFill>
            </a:ln>
          </c:spPr>
          <c:marker>
            <c:symbol val="none"/>
          </c:marker>
          <c:xVal>
            <c:numRef>
              <c:f>'2-SR-X'!$AF$6:$AF$105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'2-SR-X'!$AK$6:$AK$105</c:f>
              <c:numCache>
                <c:formatCode>0.00</c:formatCode>
                <c:ptCount val="100"/>
                <c:pt idx="0">
                  <c:v>0.10945408455634316</c:v>
                </c:pt>
                <c:pt idx="1">
                  <c:v>0.18822207177907871</c:v>
                </c:pt>
                <c:pt idx="2">
                  <c:v>8.9389945847510408E-2</c:v>
                </c:pt>
                <c:pt idx="3">
                  <c:v>7.2013060121594433E-2</c:v>
                </c:pt>
                <c:pt idx="4">
                  <c:v>9.5261455084854743E-2</c:v>
                </c:pt>
                <c:pt idx="5">
                  <c:v>0.10841165804934615</c:v>
                </c:pt>
                <c:pt idx="6">
                  <c:v>9.7364035396568363E-2</c:v>
                </c:pt>
                <c:pt idx="7">
                  <c:v>8.3093484737759293E-2</c:v>
                </c:pt>
                <c:pt idx="8">
                  <c:v>8.6527763137862021E-2</c:v>
                </c:pt>
                <c:pt idx="9">
                  <c:v>8.4780647177811724E-2</c:v>
                </c:pt>
                <c:pt idx="10">
                  <c:v>8.6113761943472464E-2</c:v>
                </c:pt>
                <c:pt idx="11">
                  <c:v>8.3219164106361043E-2</c:v>
                </c:pt>
                <c:pt idx="12">
                  <c:v>8.478921609687802E-2</c:v>
                </c:pt>
                <c:pt idx="13">
                  <c:v>8.1583392959465206E-2</c:v>
                </c:pt>
                <c:pt idx="14">
                  <c:v>7.8147603593795759E-2</c:v>
                </c:pt>
                <c:pt idx="15">
                  <c:v>7.3232018533489401E-2</c:v>
                </c:pt>
                <c:pt idx="16">
                  <c:v>8.6622565119177611E-2</c:v>
                </c:pt>
                <c:pt idx="17">
                  <c:v>8.7593107348711813E-2</c:v>
                </c:pt>
                <c:pt idx="18">
                  <c:v>8.4554159498114748E-2</c:v>
                </c:pt>
                <c:pt idx="19">
                  <c:v>7.432460168065258E-2</c:v>
                </c:pt>
                <c:pt idx="20">
                  <c:v>8.2487594981934989E-2</c:v>
                </c:pt>
                <c:pt idx="21">
                  <c:v>9.3658207435333166E-2</c:v>
                </c:pt>
                <c:pt idx="22">
                  <c:v>9.5168753361842745E-2</c:v>
                </c:pt>
                <c:pt idx="23">
                  <c:v>9.13212971617193E-2</c:v>
                </c:pt>
                <c:pt idx="24">
                  <c:v>9.3625094175777884E-2</c:v>
                </c:pt>
                <c:pt idx="25">
                  <c:v>0.10511431590612502</c:v>
                </c:pt>
                <c:pt idx="26">
                  <c:v>0.10740252323959019</c:v>
                </c:pt>
                <c:pt idx="27">
                  <c:v>0.10906061274495238</c:v>
                </c:pt>
                <c:pt idx="28">
                  <c:v>0.11073268261107602</c:v>
                </c:pt>
                <c:pt idx="29">
                  <c:v>0.11263911660766746</c:v>
                </c:pt>
                <c:pt idx="30">
                  <c:v>0.11423742474091626</c:v>
                </c:pt>
                <c:pt idx="31">
                  <c:v>0.11563894430653512</c:v>
                </c:pt>
                <c:pt idx="32">
                  <c:v>0.12332804769952245</c:v>
                </c:pt>
                <c:pt idx="33">
                  <c:v>0.12237134903263219</c:v>
                </c:pt>
                <c:pt idx="34">
                  <c:v>0.12460531188992049</c:v>
                </c:pt>
                <c:pt idx="35">
                  <c:v>0.13064345713745787</c:v>
                </c:pt>
                <c:pt idx="36">
                  <c:v>0.12880754079563039</c:v>
                </c:pt>
                <c:pt idx="37">
                  <c:v>0.13100060702914967</c:v>
                </c:pt>
                <c:pt idx="38">
                  <c:v>0.12721614807584186</c:v>
                </c:pt>
                <c:pt idx="39">
                  <c:v>0.12956210028417359</c:v>
                </c:pt>
                <c:pt idx="40">
                  <c:v>0.13123486072655913</c:v>
                </c:pt>
                <c:pt idx="41">
                  <c:v>0.13784041281148013</c:v>
                </c:pt>
                <c:pt idx="42">
                  <c:v>0.14277443819411703</c:v>
                </c:pt>
                <c:pt idx="43">
                  <c:v>0.14742031205130762</c:v>
                </c:pt>
                <c:pt idx="44">
                  <c:v>0.14337677299513607</c:v>
                </c:pt>
                <c:pt idx="45">
                  <c:v>0.13913356912748653</c:v>
                </c:pt>
                <c:pt idx="46">
                  <c:v>0.1363042601284507</c:v>
                </c:pt>
                <c:pt idx="47">
                  <c:v>0.12988161368163637</c:v>
                </c:pt>
                <c:pt idx="48">
                  <c:v>0.13069343863756241</c:v>
                </c:pt>
                <c:pt idx="49">
                  <c:v>0.12420974941813695</c:v>
                </c:pt>
                <c:pt idx="50">
                  <c:v>0.11804963446856109</c:v>
                </c:pt>
                <c:pt idx="51">
                  <c:v>0.11841724795560662</c:v>
                </c:pt>
                <c:pt idx="52">
                  <c:v>0.12715339389327193</c:v>
                </c:pt>
                <c:pt idx="53">
                  <c:v>0.12600628566276481</c:v>
                </c:pt>
                <c:pt idx="54">
                  <c:v>0.13242736313125991</c:v>
                </c:pt>
                <c:pt idx="55">
                  <c:v>0.12401471361008984</c:v>
                </c:pt>
                <c:pt idx="56">
                  <c:v>0.12098218956994325</c:v>
                </c:pt>
                <c:pt idx="57">
                  <c:v>0.1171711166185751</c:v>
                </c:pt>
                <c:pt idx="58">
                  <c:v>0.11667694453502619</c:v>
                </c:pt>
                <c:pt idx="59">
                  <c:v>0.11927238117436798</c:v>
                </c:pt>
                <c:pt idx="60">
                  <c:v>0.11774733357246991</c:v>
                </c:pt>
                <c:pt idx="61">
                  <c:v>0.12357616764106993</c:v>
                </c:pt>
                <c:pt idx="62">
                  <c:v>0.12748976939935219</c:v>
                </c:pt>
                <c:pt idx="63">
                  <c:v>0.12463855207596312</c:v>
                </c:pt>
                <c:pt idx="64">
                  <c:v>0.12015874876282753</c:v>
                </c:pt>
                <c:pt idx="65">
                  <c:v>0.11937067444479892</c:v>
                </c:pt>
                <c:pt idx="66">
                  <c:v>0.11288065547614223</c:v>
                </c:pt>
                <c:pt idx="67">
                  <c:v>0.10704393289323409</c:v>
                </c:pt>
                <c:pt idx="68">
                  <c:v>0.10911324290235427</c:v>
                </c:pt>
                <c:pt idx="69">
                  <c:v>0.1064401656042584</c:v>
                </c:pt>
                <c:pt idx="70">
                  <c:v>0.10070177402942122</c:v>
                </c:pt>
                <c:pt idx="71">
                  <c:v>0.10617134638642826</c:v>
                </c:pt>
                <c:pt idx="72">
                  <c:v>0.11262729776468329</c:v>
                </c:pt>
                <c:pt idx="73">
                  <c:v>0.11413833513707335</c:v>
                </c:pt>
                <c:pt idx="74">
                  <c:v>0.1030418908469201</c:v>
                </c:pt>
                <c:pt idx="75">
                  <c:v>0.10252131396624829</c:v>
                </c:pt>
                <c:pt idx="76">
                  <c:v>9.7079040606070505E-2</c:v>
                </c:pt>
                <c:pt idx="77">
                  <c:v>0.10227689511352017</c:v>
                </c:pt>
                <c:pt idx="78">
                  <c:v>9.6944008100845247E-2</c:v>
                </c:pt>
                <c:pt idx="79">
                  <c:v>0.10782393733145022</c:v>
                </c:pt>
                <c:pt idx="80">
                  <c:v>0.10995724278814448</c:v>
                </c:pt>
                <c:pt idx="81">
                  <c:v>0.12030958991311692</c:v>
                </c:pt>
                <c:pt idx="82">
                  <c:v>0.11718371380198053</c:v>
                </c:pt>
                <c:pt idx="83">
                  <c:v>0.11385713740797671</c:v>
                </c:pt>
                <c:pt idx="84">
                  <c:v>0.11494483834237496</c:v>
                </c:pt>
                <c:pt idx="85">
                  <c:v>0.11737887730112348</c:v>
                </c:pt>
                <c:pt idx="86">
                  <c:v>0.11778197217948516</c:v>
                </c:pt>
                <c:pt idx="87">
                  <c:v>0.11079351985957778</c:v>
                </c:pt>
                <c:pt idx="88">
                  <c:v>0.1183133319207135</c:v>
                </c:pt>
                <c:pt idx="89">
                  <c:v>0.11610451918277978</c:v>
                </c:pt>
                <c:pt idx="90">
                  <c:v>0.11440435556755436</c:v>
                </c:pt>
                <c:pt idx="91">
                  <c:v>0.11602368343061925</c:v>
                </c:pt>
                <c:pt idx="92">
                  <c:v>0.10920806202754002</c:v>
                </c:pt>
                <c:pt idx="93">
                  <c:v>0.1130226593111982</c:v>
                </c:pt>
                <c:pt idx="94">
                  <c:v>0.11436925727718476</c:v>
                </c:pt>
                <c:pt idx="95">
                  <c:v>0.11461325424830122</c:v>
                </c:pt>
                <c:pt idx="96">
                  <c:v>0.1282217096013461</c:v>
                </c:pt>
                <c:pt idx="97">
                  <c:v>0.12133771894291689</c:v>
                </c:pt>
                <c:pt idx="98">
                  <c:v>0.1249927374842652</c:v>
                </c:pt>
                <c:pt idx="99">
                  <c:v>0.12246641651641429</c:v>
                </c:pt>
              </c:numCache>
            </c:numRef>
          </c:yVal>
          <c:smooth val="0"/>
          <c:extLst xmlns:c16r2="http://schemas.microsoft.com/office/drawing/2015/06/chart">
            <c:ext xmlns:c16="http://schemas.microsoft.com/office/drawing/2014/chart" uri="{C3380CC4-5D6E-409C-BE32-E72D297353CC}">
              <c16:uniqueId val="{00000001-D824-4217-893E-E4D36AE9F2CD}"/>
            </c:ext>
          </c:extLst>
        </c:ser>
        <c:ser>
          <c:idx val="2"/>
          <c:order val="2"/>
          <c:tx>
            <c:v>AP40</c:v>
          </c:tx>
          <c:spPr>
            <a:ln w="12700">
              <a:solidFill>
                <a:schemeClr val="accent6">
                  <a:lumMod val="75000"/>
                </a:schemeClr>
              </a:solidFill>
            </a:ln>
          </c:spPr>
          <c:marker>
            <c:symbol val="none"/>
          </c:marker>
          <c:xVal>
            <c:numRef>
              <c:f>'3-AP40'!$Z$6:$Z$105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'3-AP40'!$AE$6:$AE$105</c:f>
              <c:numCache>
                <c:formatCode>0.00</c:formatCode>
                <c:ptCount val="100"/>
                <c:pt idx="0">
                  <c:v>3.5141374548396602E-2</c:v>
                </c:pt>
                <c:pt idx="1">
                  <c:v>9.9728723159686367E-2</c:v>
                </c:pt>
                <c:pt idx="2">
                  <c:v>5.1683531192733834E-2</c:v>
                </c:pt>
                <c:pt idx="3">
                  <c:v>3.7172336318736891E-2</c:v>
                </c:pt>
                <c:pt idx="4">
                  <c:v>4.8270850582904028E-2</c:v>
                </c:pt>
                <c:pt idx="5">
                  <c:v>6.1073852455724657E-2</c:v>
                </c:pt>
                <c:pt idx="6">
                  <c:v>6.2789980702842821E-2</c:v>
                </c:pt>
                <c:pt idx="7">
                  <c:v>4.9048642093863566E-2</c:v>
                </c:pt>
                <c:pt idx="8">
                  <c:v>4.7796924033813866E-2</c:v>
                </c:pt>
                <c:pt idx="9">
                  <c:v>4.6158828580993266E-2</c:v>
                </c:pt>
                <c:pt idx="10">
                  <c:v>5.3106418647118514E-2</c:v>
                </c:pt>
                <c:pt idx="11">
                  <c:v>5.1999041157584303E-2</c:v>
                </c:pt>
                <c:pt idx="12">
                  <c:v>5.025054671320367E-2</c:v>
                </c:pt>
                <c:pt idx="13">
                  <c:v>4.7225514648671862E-2</c:v>
                </c:pt>
                <c:pt idx="14">
                  <c:v>4.496060401022009E-2</c:v>
                </c:pt>
                <c:pt idx="15">
                  <c:v>4.0608833020132212E-2</c:v>
                </c:pt>
                <c:pt idx="16">
                  <c:v>5.3046375397554656E-2</c:v>
                </c:pt>
                <c:pt idx="17">
                  <c:v>5.5296459288205563E-2</c:v>
                </c:pt>
                <c:pt idx="18">
                  <c:v>5.4583334822338632E-2</c:v>
                </c:pt>
                <c:pt idx="19">
                  <c:v>4.5108106732216754E-2</c:v>
                </c:pt>
                <c:pt idx="20">
                  <c:v>5.2469275941397504E-2</c:v>
                </c:pt>
                <c:pt idx="21">
                  <c:v>6.2984154428911074E-2</c:v>
                </c:pt>
                <c:pt idx="22">
                  <c:v>6.4788200109743191E-2</c:v>
                </c:pt>
                <c:pt idx="23">
                  <c:v>6.1423111919927526E-2</c:v>
                </c:pt>
                <c:pt idx="24">
                  <c:v>6.4580574115686434E-2</c:v>
                </c:pt>
                <c:pt idx="25">
                  <c:v>7.6272879274373748E-2</c:v>
                </c:pt>
                <c:pt idx="26">
                  <c:v>7.7723652447926991E-2</c:v>
                </c:pt>
                <c:pt idx="27">
                  <c:v>7.8614415012083591E-2</c:v>
                </c:pt>
                <c:pt idx="28">
                  <c:v>8.0369251179245232E-2</c:v>
                </c:pt>
                <c:pt idx="29">
                  <c:v>8.3913903227344933E-2</c:v>
                </c:pt>
                <c:pt idx="30">
                  <c:v>8.6433903485569841E-2</c:v>
                </c:pt>
                <c:pt idx="31">
                  <c:v>8.7543708884015831E-2</c:v>
                </c:pt>
                <c:pt idx="32">
                  <c:v>9.5625681555013747E-2</c:v>
                </c:pt>
                <c:pt idx="33">
                  <c:v>9.5388470063231576E-2</c:v>
                </c:pt>
                <c:pt idx="34">
                  <c:v>9.6147659026841539E-2</c:v>
                </c:pt>
                <c:pt idx="35">
                  <c:v>0.10310350981784488</c:v>
                </c:pt>
                <c:pt idx="36">
                  <c:v>0.10158798477709315</c:v>
                </c:pt>
                <c:pt idx="37">
                  <c:v>0.10439691953481478</c:v>
                </c:pt>
                <c:pt idx="38">
                  <c:v>9.9647911474885095E-2</c:v>
                </c:pt>
                <c:pt idx="39">
                  <c:v>0.10047549586072305</c:v>
                </c:pt>
                <c:pt idx="40">
                  <c:v>9.9569208875690193E-2</c:v>
                </c:pt>
                <c:pt idx="41">
                  <c:v>0.10227500402673023</c:v>
                </c:pt>
                <c:pt idx="42">
                  <c:v>0.10409129299000262</c:v>
                </c:pt>
                <c:pt idx="43">
                  <c:v>0.10641813914696355</c:v>
                </c:pt>
                <c:pt idx="44">
                  <c:v>0.10294767726161427</c:v>
                </c:pt>
                <c:pt idx="45">
                  <c:v>0.10546522483273719</c:v>
                </c:pt>
                <c:pt idx="46">
                  <c:v>0.11114724648454442</c:v>
                </c:pt>
                <c:pt idx="47">
                  <c:v>0.10815244479154812</c:v>
                </c:pt>
                <c:pt idx="48">
                  <c:v>0.10965013970047922</c:v>
                </c:pt>
                <c:pt idx="49">
                  <c:v>0.10161765700262118</c:v>
                </c:pt>
                <c:pt idx="50">
                  <c:v>9.2536412585968744E-2</c:v>
                </c:pt>
                <c:pt idx="51">
                  <c:v>8.9928243250219767E-2</c:v>
                </c:pt>
                <c:pt idx="52">
                  <c:v>9.6803767464092347E-2</c:v>
                </c:pt>
                <c:pt idx="53">
                  <c:v>9.6481775708285492E-2</c:v>
                </c:pt>
                <c:pt idx="54">
                  <c:v>0.10708179361314875</c:v>
                </c:pt>
                <c:pt idx="55">
                  <c:v>0.10185433916945764</c:v>
                </c:pt>
                <c:pt idx="56">
                  <c:v>0.10046697954817053</c:v>
                </c:pt>
                <c:pt idx="57">
                  <c:v>9.3811275243902967E-2</c:v>
                </c:pt>
                <c:pt idx="58">
                  <c:v>8.8636998603074363E-2</c:v>
                </c:pt>
                <c:pt idx="59">
                  <c:v>8.5141836301441204E-2</c:v>
                </c:pt>
                <c:pt idx="60">
                  <c:v>7.8866014885884753E-2</c:v>
                </c:pt>
                <c:pt idx="61">
                  <c:v>8.1659302142248813E-2</c:v>
                </c:pt>
                <c:pt idx="62">
                  <c:v>8.6572878392970259E-2</c:v>
                </c:pt>
                <c:pt idx="63">
                  <c:v>8.6504207449137782E-2</c:v>
                </c:pt>
                <c:pt idx="64">
                  <c:v>8.6426355759974566E-2</c:v>
                </c:pt>
                <c:pt idx="65">
                  <c:v>9.0157161245213266E-2</c:v>
                </c:pt>
                <c:pt idx="66">
                  <c:v>8.67167980011532E-2</c:v>
                </c:pt>
                <c:pt idx="67">
                  <c:v>7.9053704448952433E-2</c:v>
                </c:pt>
                <c:pt idx="68">
                  <c:v>8.0545129110590225E-2</c:v>
                </c:pt>
                <c:pt idx="69">
                  <c:v>7.7551102933743121E-2</c:v>
                </c:pt>
                <c:pt idx="70">
                  <c:v>7.0364389183675935E-2</c:v>
                </c:pt>
                <c:pt idx="71">
                  <c:v>7.4655011580030892E-2</c:v>
                </c:pt>
                <c:pt idx="72">
                  <c:v>8.2405230823933459E-2</c:v>
                </c:pt>
                <c:pt idx="73">
                  <c:v>8.5101020046473227E-2</c:v>
                </c:pt>
                <c:pt idx="74">
                  <c:v>7.3991040382448137E-2</c:v>
                </c:pt>
                <c:pt idx="75">
                  <c:v>7.5429212492737943E-2</c:v>
                </c:pt>
                <c:pt idx="76">
                  <c:v>6.997355298487877E-2</c:v>
                </c:pt>
                <c:pt idx="77">
                  <c:v>7.4163093584556514E-2</c:v>
                </c:pt>
                <c:pt idx="78">
                  <c:v>6.5626298946314929E-2</c:v>
                </c:pt>
                <c:pt idx="79">
                  <c:v>7.241855306518151E-2</c:v>
                </c:pt>
                <c:pt idx="80">
                  <c:v>7.1405934715720126E-2</c:v>
                </c:pt>
                <c:pt idx="81">
                  <c:v>8.1700644684207027E-2</c:v>
                </c:pt>
                <c:pt idx="82">
                  <c:v>7.735307330221293E-2</c:v>
                </c:pt>
                <c:pt idx="83">
                  <c:v>7.3034193406455283E-2</c:v>
                </c:pt>
                <c:pt idx="84">
                  <c:v>7.4221725761696306E-2</c:v>
                </c:pt>
                <c:pt idx="85">
                  <c:v>7.6114208882034282E-2</c:v>
                </c:pt>
                <c:pt idx="86">
                  <c:v>7.5375406003357875E-2</c:v>
                </c:pt>
                <c:pt idx="87">
                  <c:v>6.7308752855904833E-2</c:v>
                </c:pt>
                <c:pt idx="88">
                  <c:v>7.5329343213629732E-2</c:v>
                </c:pt>
                <c:pt idx="89">
                  <c:v>7.3299737124867703E-2</c:v>
                </c:pt>
                <c:pt idx="90">
                  <c:v>7.2403626504786586E-2</c:v>
                </c:pt>
                <c:pt idx="91">
                  <c:v>7.4494634883344638E-2</c:v>
                </c:pt>
                <c:pt idx="92">
                  <c:v>6.8700592787291404E-2</c:v>
                </c:pt>
                <c:pt idx="93">
                  <c:v>7.4192692766004834E-2</c:v>
                </c:pt>
                <c:pt idx="94">
                  <c:v>7.5589617082789926E-2</c:v>
                </c:pt>
                <c:pt idx="95">
                  <c:v>7.7235241251252085E-2</c:v>
                </c:pt>
                <c:pt idx="96">
                  <c:v>9.5233182005777933E-2</c:v>
                </c:pt>
                <c:pt idx="97">
                  <c:v>8.9964460452293823E-2</c:v>
                </c:pt>
                <c:pt idx="98">
                  <c:v>9.3968788201114498E-2</c:v>
                </c:pt>
                <c:pt idx="99">
                  <c:v>9.3412007883478351E-2</c:v>
                </c:pt>
              </c:numCache>
            </c:numRef>
          </c:yVal>
          <c:smooth val="0"/>
          <c:extLst xmlns:c16r2="http://schemas.microsoft.com/office/drawing/2015/06/chart">
            <c:ext xmlns:c16="http://schemas.microsoft.com/office/drawing/2014/chart" uri="{C3380CC4-5D6E-409C-BE32-E72D297353CC}">
              <c16:uniqueId val="{00000002-D824-4217-893E-E4D36AE9F2CD}"/>
            </c:ext>
          </c:extLst>
        </c:ser>
        <c:ser>
          <c:idx val="3"/>
          <c:order val="3"/>
          <c:tx>
            <c:v>EcP40</c:v>
          </c:tx>
          <c:spPr>
            <a:ln w="12700">
              <a:solidFill>
                <a:schemeClr val="accent2">
                  <a:lumMod val="60000"/>
                  <a:lumOff val="40000"/>
                </a:schemeClr>
              </a:solidFill>
            </a:ln>
          </c:spPr>
          <c:marker>
            <c:symbol val="none"/>
          </c:marker>
          <c:xVal>
            <c:numRef>
              <c:f>'4-EcP40'!$Z$6:$Z$105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'4-EcP40'!$AE$6:$AE$105</c:f>
              <c:numCache>
                <c:formatCode>0.00</c:formatCode>
                <c:ptCount val="100"/>
                <c:pt idx="0">
                  <c:v>7.2250767382890699E-2</c:v>
                </c:pt>
                <c:pt idx="1">
                  <c:v>0.12081466294085549</c:v>
                </c:pt>
                <c:pt idx="2">
                  <c:v>7.0175346063877667E-2</c:v>
                </c:pt>
                <c:pt idx="3">
                  <c:v>5.3746423569128433E-2</c:v>
                </c:pt>
                <c:pt idx="4">
                  <c:v>6.8696862515892299E-2</c:v>
                </c:pt>
                <c:pt idx="5">
                  <c:v>8.0438091456554811E-2</c:v>
                </c:pt>
                <c:pt idx="6">
                  <c:v>7.5239106685858065E-2</c:v>
                </c:pt>
                <c:pt idx="7">
                  <c:v>6.0248897463371476E-2</c:v>
                </c:pt>
                <c:pt idx="8">
                  <c:v>6.2112475899961592E-2</c:v>
                </c:pt>
                <c:pt idx="9">
                  <c:v>6.3010789097009537E-2</c:v>
                </c:pt>
                <c:pt idx="10">
                  <c:v>6.7056399297870731E-2</c:v>
                </c:pt>
                <c:pt idx="11">
                  <c:v>6.3004615755469132E-2</c:v>
                </c:pt>
                <c:pt idx="12">
                  <c:v>6.1274219013808161E-2</c:v>
                </c:pt>
                <c:pt idx="13">
                  <c:v>6.0852629964729787E-2</c:v>
                </c:pt>
                <c:pt idx="14">
                  <c:v>5.8572462241598823E-2</c:v>
                </c:pt>
                <c:pt idx="15">
                  <c:v>5.4000202316834334E-2</c:v>
                </c:pt>
                <c:pt idx="16">
                  <c:v>6.3944486582376878E-2</c:v>
                </c:pt>
                <c:pt idx="17">
                  <c:v>6.7228440815423104E-2</c:v>
                </c:pt>
                <c:pt idx="18">
                  <c:v>6.6542344582379856E-2</c:v>
                </c:pt>
                <c:pt idx="19">
                  <c:v>5.6927817193625177E-2</c:v>
                </c:pt>
                <c:pt idx="20">
                  <c:v>6.4012404654878799E-2</c:v>
                </c:pt>
                <c:pt idx="21">
                  <c:v>7.4055841664142183E-2</c:v>
                </c:pt>
                <c:pt idx="22">
                  <c:v>7.5898417327379494E-2</c:v>
                </c:pt>
                <c:pt idx="23">
                  <c:v>7.4155532841742089E-2</c:v>
                </c:pt>
                <c:pt idx="24">
                  <c:v>7.8589621533401932E-2</c:v>
                </c:pt>
                <c:pt idx="25">
                  <c:v>8.7835739911278882E-2</c:v>
                </c:pt>
                <c:pt idx="26">
                  <c:v>8.8999119300040244E-2</c:v>
                </c:pt>
                <c:pt idx="27">
                  <c:v>8.9753697591981527E-2</c:v>
                </c:pt>
                <c:pt idx="28">
                  <c:v>9.1798929557479161E-2</c:v>
                </c:pt>
                <c:pt idx="29">
                  <c:v>9.5195462210640375E-2</c:v>
                </c:pt>
                <c:pt idx="30">
                  <c:v>9.7695270374364568E-2</c:v>
                </c:pt>
                <c:pt idx="31">
                  <c:v>9.9363073064353713E-2</c:v>
                </c:pt>
                <c:pt idx="32">
                  <c:v>0.10625324257255626</c:v>
                </c:pt>
                <c:pt idx="33">
                  <c:v>0.10726049020582679</c:v>
                </c:pt>
                <c:pt idx="34">
                  <c:v>0.10725841225226375</c:v>
                </c:pt>
                <c:pt idx="35">
                  <c:v>0.1139619162666502</c:v>
                </c:pt>
                <c:pt idx="36">
                  <c:v>0.11236693306377736</c:v>
                </c:pt>
                <c:pt idx="37">
                  <c:v>0.11407192947368817</c:v>
                </c:pt>
                <c:pt idx="38">
                  <c:v>0.10925627005748573</c:v>
                </c:pt>
                <c:pt idx="39">
                  <c:v>0.11111993292597715</c:v>
                </c:pt>
                <c:pt idx="40">
                  <c:v>0.11172829351216568</c:v>
                </c:pt>
                <c:pt idx="41">
                  <c:v>0.11563840370533458</c:v>
                </c:pt>
                <c:pt idx="42">
                  <c:v>0.11933124278581345</c:v>
                </c:pt>
                <c:pt idx="43">
                  <c:v>0.12390652580209742</c:v>
                </c:pt>
                <c:pt idx="44">
                  <c:v>0.12369640692797181</c:v>
                </c:pt>
                <c:pt idx="45">
                  <c:v>0.12527594544164408</c:v>
                </c:pt>
                <c:pt idx="46">
                  <c:v>0.12293881144148523</c:v>
                </c:pt>
                <c:pt idx="47">
                  <c:v>0.11416828555947614</c:v>
                </c:pt>
                <c:pt idx="48">
                  <c:v>0.11451024045692838</c:v>
                </c:pt>
                <c:pt idx="49">
                  <c:v>0.10863082360929002</c:v>
                </c:pt>
                <c:pt idx="50">
                  <c:v>0.10114448170287213</c:v>
                </c:pt>
                <c:pt idx="51">
                  <c:v>0.10014272437599576</c:v>
                </c:pt>
                <c:pt idx="52">
                  <c:v>0.10825681423568269</c:v>
                </c:pt>
                <c:pt idx="53">
                  <c:v>0.10752837434972005</c:v>
                </c:pt>
                <c:pt idx="54">
                  <c:v>0.11519706023538002</c:v>
                </c:pt>
                <c:pt idx="55">
                  <c:v>0.10621509589880976</c:v>
                </c:pt>
                <c:pt idx="56">
                  <c:v>0.10403717020473163</c:v>
                </c:pt>
                <c:pt idx="57">
                  <c:v>9.6942741889740933E-2</c:v>
                </c:pt>
                <c:pt idx="58">
                  <c:v>9.4315034479080948E-2</c:v>
                </c:pt>
                <c:pt idx="59">
                  <c:v>9.4801641130927164E-2</c:v>
                </c:pt>
                <c:pt idx="60">
                  <c:v>8.9506422166573868E-2</c:v>
                </c:pt>
                <c:pt idx="61">
                  <c:v>9.4891937707050705E-2</c:v>
                </c:pt>
                <c:pt idx="62">
                  <c:v>0.10232250955819892</c:v>
                </c:pt>
                <c:pt idx="63">
                  <c:v>0.10241912134211482</c:v>
                </c:pt>
                <c:pt idx="64">
                  <c:v>0.10115595362837289</c:v>
                </c:pt>
                <c:pt idx="65">
                  <c:v>0.10185676214514428</c:v>
                </c:pt>
                <c:pt idx="66">
                  <c:v>9.6270642310117713E-2</c:v>
                </c:pt>
                <c:pt idx="67">
                  <c:v>8.5666774319895028E-2</c:v>
                </c:pt>
                <c:pt idx="68">
                  <c:v>8.7698580160361556E-2</c:v>
                </c:pt>
                <c:pt idx="69">
                  <c:v>8.4945146935718377E-2</c:v>
                </c:pt>
                <c:pt idx="70">
                  <c:v>7.6871421982255772E-2</c:v>
                </c:pt>
                <c:pt idx="71">
                  <c:v>8.1672675809549497E-2</c:v>
                </c:pt>
                <c:pt idx="72">
                  <c:v>8.9798415791539771E-2</c:v>
                </c:pt>
                <c:pt idx="73">
                  <c:v>9.2560288693290027E-2</c:v>
                </c:pt>
                <c:pt idx="74">
                  <c:v>8.004057138027286E-2</c:v>
                </c:pt>
                <c:pt idx="75">
                  <c:v>7.9948608539301733E-2</c:v>
                </c:pt>
                <c:pt idx="76">
                  <c:v>7.2613477547548863E-2</c:v>
                </c:pt>
                <c:pt idx="77">
                  <c:v>7.8095590834862574E-2</c:v>
                </c:pt>
                <c:pt idx="78">
                  <c:v>7.2460050959283775E-2</c:v>
                </c:pt>
                <c:pt idx="79">
                  <c:v>8.3043901660811534E-2</c:v>
                </c:pt>
                <c:pt idx="80">
                  <c:v>8.268072895015624E-2</c:v>
                </c:pt>
                <c:pt idx="81">
                  <c:v>9.4364711968272244E-2</c:v>
                </c:pt>
                <c:pt idx="82">
                  <c:v>9.0057136842243757E-2</c:v>
                </c:pt>
                <c:pt idx="83">
                  <c:v>8.5092056534396707E-2</c:v>
                </c:pt>
                <c:pt idx="84">
                  <c:v>8.6735385643091856E-2</c:v>
                </c:pt>
                <c:pt idx="85">
                  <c:v>8.9576882016325327E-2</c:v>
                </c:pt>
                <c:pt idx="86">
                  <c:v>9.0805670325757065E-2</c:v>
                </c:pt>
                <c:pt idx="87">
                  <c:v>8.2387078822890314E-2</c:v>
                </c:pt>
                <c:pt idx="88">
                  <c:v>9.123481896289834E-2</c:v>
                </c:pt>
                <c:pt idx="89">
                  <c:v>8.877518902230766E-2</c:v>
                </c:pt>
                <c:pt idx="90">
                  <c:v>8.8024264126238622E-2</c:v>
                </c:pt>
                <c:pt idx="91">
                  <c:v>8.9216247043909042E-2</c:v>
                </c:pt>
                <c:pt idx="92">
                  <c:v>8.3669917136540026E-2</c:v>
                </c:pt>
                <c:pt idx="93">
                  <c:v>8.8931108708174597E-2</c:v>
                </c:pt>
                <c:pt idx="94">
                  <c:v>8.8810967820018044E-2</c:v>
                </c:pt>
                <c:pt idx="95">
                  <c:v>8.7826210671797494E-2</c:v>
                </c:pt>
                <c:pt idx="96">
                  <c:v>0.10398368244573269</c:v>
                </c:pt>
                <c:pt idx="97">
                  <c:v>9.3740018077898266E-2</c:v>
                </c:pt>
                <c:pt idx="98">
                  <c:v>9.6317858454507133E-2</c:v>
                </c:pt>
                <c:pt idx="99">
                  <c:v>9.2980346062378691E-2</c:v>
                </c:pt>
              </c:numCache>
            </c:numRef>
          </c:yVal>
          <c:smooth val="0"/>
          <c:extLst xmlns:c16r2="http://schemas.microsoft.com/office/drawing/2015/06/chart">
            <c:ext xmlns:c16="http://schemas.microsoft.com/office/drawing/2014/chart" uri="{C3380CC4-5D6E-409C-BE32-E72D297353CC}">
              <c16:uniqueId val="{00000003-D824-4217-893E-E4D36AE9F2CD}"/>
            </c:ext>
          </c:extLst>
        </c:ser>
        <c:ser>
          <c:idx val="4"/>
          <c:order val="4"/>
          <c:tx>
            <c:v>Sh9(2)</c:v>
          </c:tx>
          <c:spPr>
            <a:ln w="12700">
              <a:solidFill>
                <a:schemeClr val="bg2">
                  <a:lumMod val="50000"/>
                </a:schemeClr>
              </a:solidFill>
            </a:ln>
          </c:spPr>
          <c:marker>
            <c:symbol val="none"/>
          </c:marker>
          <c:xVal>
            <c:numRef>
              <c:f>'5-Sh90(2)'!$Z$6:$Z$105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'5-Sh90(2)'!$AE$6:$AE$105</c:f>
              <c:numCache>
                <c:formatCode>0.00</c:formatCode>
                <c:ptCount val="100"/>
                <c:pt idx="0">
                  <c:v>0.13061305937483908</c:v>
                </c:pt>
                <c:pt idx="1">
                  <c:v>0.15625451900518214</c:v>
                </c:pt>
                <c:pt idx="2">
                  <c:v>0.10846801710940816</c:v>
                </c:pt>
                <c:pt idx="3">
                  <c:v>9.3096558531666582E-2</c:v>
                </c:pt>
                <c:pt idx="4">
                  <c:v>0.10052552579319129</c:v>
                </c:pt>
                <c:pt idx="5">
                  <c:v>0.10538795942563561</c:v>
                </c:pt>
                <c:pt idx="6">
                  <c:v>0.10643964324891574</c:v>
                </c:pt>
                <c:pt idx="7">
                  <c:v>9.6669638390986745E-2</c:v>
                </c:pt>
                <c:pt idx="8">
                  <c:v>9.4052870292550633E-2</c:v>
                </c:pt>
                <c:pt idx="9">
                  <c:v>8.9809039368801025E-2</c:v>
                </c:pt>
                <c:pt idx="10">
                  <c:v>9.4997789474877525E-2</c:v>
                </c:pt>
                <c:pt idx="11">
                  <c:v>9.3979926800739536E-2</c:v>
                </c:pt>
                <c:pt idx="12">
                  <c:v>9.1820569553568765E-2</c:v>
                </c:pt>
                <c:pt idx="13">
                  <c:v>8.9171879068530246E-2</c:v>
                </c:pt>
                <c:pt idx="14">
                  <c:v>8.7897758886294045E-2</c:v>
                </c:pt>
                <c:pt idx="15">
                  <c:v>8.6594958755192436E-2</c:v>
                </c:pt>
                <c:pt idx="16">
                  <c:v>9.4081716048641503E-2</c:v>
                </c:pt>
                <c:pt idx="17">
                  <c:v>9.5020369658908227E-2</c:v>
                </c:pt>
                <c:pt idx="18">
                  <c:v>9.3488130293697569E-2</c:v>
                </c:pt>
                <c:pt idx="19">
                  <c:v>8.7820986034358034E-2</c:v>
                </c:pt>
                <c:pt idx="20">
                  <c:v>9.4026844856288885E-2</c:v>
                </c:pt>
                <c:pt idx="21">
                  <c:v>0.1020321068200685</c:v>
                </c:pt>
                <c:pt idx="22">
                  <c:v>0.1041689960411688</c:v>
                </c:pt>
                <c:pt idx="23">
                  <c:v>0.10327269553933742</c:v>
                </c:pt>
                <c:pt idx="24">
                  <c:v>0.1064397956232527</c:v>
                </c:pt>
                <c:pt idx="25">
                  <c:v>0.11350132138120662</c:v>
                </c:pt>
                <c:pt idx="26">
                  <c:v>0.11471463451854112</c:v>
                </c:pt>
                <c:pt idx="27">
                  <c:v>0.1144946399322657</c:v>
                </c:pt>
                <c:pt idx="28">
                  <c:v>0.11699456891749706</c:v>
                </c:pt>
                <c:pt idx="29">
                  <c:v>0.12119168333410862</c:v>
                </c:pt>
                <c:pt idx="30">
                  <c:v>0.12368287554263065</c:v>
                </c:pt>
                <c:pt idx="31">
                  <c:v>0.12454872595710872</c:v>
                </c:pt>
                <c:pt idx="32">
                  <c:v>0.13159701254738096</c:v>
                </c:pt>
                <c:pt idx="33">
                  <c:v>0.13342492954388213</c:v>
                </c:pt>
                <c:pt idx="34">
                  <c:v>0.13268863667223121</c:v>
                </c:pt>
                <c:pt idx="35">
                  <c:v>0.13976240669820311</c:v>
                </c:pt>
                <c:pt idx="36">
                  <c:v>0.1404146376396449</c:v>
                </c:pt>
                <c:pt idx="37">
                  <c:v>0.14257005604483589</c:v>
                </c:pt>
                <c:pt idx="38">
                  <c:v>0.13993879112471341</c:v>
                </c:pt>
                <c:pt idx="39">
                  <c:v>0.14376492150384643</c:v>
                </c:pt>
                <c:pt idx="40">
                  <c:v>0.14503575593010271</c:v>
                </c:pt>
                <c:pt idx="41">
                  <c:v>0.14925456140856788</c:v>
                </c:pt>
                <c:pt idx="42">
                  <c:v>0.1486238910666392</c:v>
                </c:pt>
                <c:pt idx="43">
                  <c:v>0.15200257358854755</c:v>
                </c:pt>
                <c:pt idx="44">
                  <c:v>0.15016593438873024</c:v>
                </c:pt>
                <c:pt idx="45">
                  <c:v>0.15305428381844383</c:v>
                </c:pt>
                <c:pt idx="46">
                  <c:v>0.15576125450990147</c:v>
                </c:pt>
                <c:pt idx="47">
                  <c:v>0.15246391281184449</c:v>
                </c:pt>
                <c:pt idx="48">
                  <c:v>0.15537817518479091</c:v>
                </c:pt>
                <c:pt idx="49">
                  <c:v>0.15111494981555781</c:v>
                </c:pt>
                <c:pt idx="50">
                  <c:v>0.14500146697590946</c:v>
                </c:pt>
                <c:pt idx="51">
                  <c:v>0.14300335990740909</c:v>
                </c:pt>
                <c:pt idx="52">
                  <c:v>0.14860477143917888</c:v>
                </c:pt>
                <c:pt idx="53">
                  <c:v>0.14300545421973576</c:v>
                </c:pt>
                <c:pt idx="54">
                  <c:v>0.14860201437853968</c:v>
                </c:pt>
                <c:pt idx="55">
                  <c:v>0.13714534188498831</c:v>
                </c:pt>
                <c:pt idx="56">
                  <c:v>0.13464843121480291</c:v>
                </c:pt>
                <c:pt idx="57">
                  <c:v>0.12737690070609292</c:v>
                </c:pt>
                <c:pt idx="58">
                  <c:v>0.12295025044055027</c:v>
                </c:pt>
                <c:pt idx="59">
                  <c:v>0.12175369522421522</c:v>
                </c:pt>
                <c:pt idx="60">
                  <c:v>0.11112890066411082</c:v>
                </c:pt>
                <c:pt idx="61">
                  <c:v>0.11133918101637044</c:v>
                </c:pt>
                <c:pt idx="62">
                  <c:v>0.11377501246558475</c:v>
                </c:pt>
                <c:pt idx="63">
                  <c:v>0.10912715610644019</c:v>
                </c:pt>
                <c:pt idx="64">
                  <c:v>0.10684846633608241</c:v>
                </c:pt>
                <c:pt idx="65">
                  <c:v>0.10869687624525809</c:v>
                </c:pt>
                <c:pt idx="66">
                  <c:v>0.10454753571172815</c:v>
                </c:pt>
                <c:pt idx="67">
                  <c:v>9.3281252396110168E-2</c:v>
                </c:pt>
                <c:pt idx="68">
                  <c:v>9.418902703279515E-2</c:v>
                </c:pt>
                <c:pt idx="69">
                  <c:v>9.2201260319052208E-2</c:v>
                </c:pt>
                <c:pt idx="70">
                  <c:v>8.5357568443421267E-2</c:v>
                </c:pt>
                <c:pt idx="71">
                  <c:v>9.0017167900339964E-2</c:v>
                </c:pt>
                <c:pt idx="72">
                  <c:v>9.8885604014551903E-2</c:v>
                </c:pt>
                <c:pt idx="73">
                  <c:v>0.10023088299445668</c:v>
                </c:pt>
                <c:pt idx="74">
                  <c:v>8.8014619770150543E-2</c:v>
                </c:pt>
                <c:pt idx="75">
                  <c:v>9.1778500571974966E-2</c:v>
                </c:pt>
                <c:pt idx="76">
                  <c:v>8.9441653497106949E-2</c:v>
                </c:pt>
                <c:pt idx="77">
                  <c:v>9.9085440825220208E-2</c:v>
                </c:pt>
                <c:pt idx="78">
                  <c:v>9.6587767256422027E-2</c:v>
                </c:pt>
                <c:pt idx="79">
                  <c:v>0.11190097138624742</c:v>
                </c:pt>
                <c:pt idx="80">
                  <c:v>0.11384660427847799</c:v>
                </c:pt>
                <c:pt idx="81">
                  <c:v>0.129972177797328</c:v>
                </c:pt>
                <c:pt idx="82">
                  <c:v>0.12997592484103124</c:v>
                </c:pt>
                <c:pt idx="83">
                  <c:v>0.12637622850389735</c:v>
                </c:pt>
                <c:pt idx="84">
                  <c:v>0.12730301027353694</c:v>
                </c:pt>
                <c:pt idx="85">
                  <c:v>0.12529952626903237</c:v>
                </c:pt>
                <c:pt idx="86">
                  <c:v>0.12170609764427728</c:v>
                </c:pt>
                <c:pt idx="87">
                  <c:v>0.10768072289156626</c:v>
                </c:pt>
                <c:pt idx="88">
                  <c:v>0.10970802282449806</c:v>
                </c:pt>
                <c:pt idx="89">
                  <c:v>0.10022658202809004</c:v>
                </c:pt>
                <c:pt idx="90">
                  <c:v>9.3179954390734357E-2</c:v>
                </c:pt>
                <c:pt idx="91">
                  <c:v>8.7147465261443152E-2</c:v>
                </c:pt>
                <c:pt idx="92">
                  <c:v>7.3694160323769728E-2</c:v>
                </c:pt>
                <c:pt idx="93">
                  <c:v>7.3381096533965171E-2</c:v>
                </c:pt>
                <c:pt idx="94">
                  <c:v>7.051086507922269E-2</c:v>
                </c:pt>
                <c:pt idx="95">
                  <c:v>6.7839564872685082E-2</c:v>
                </c:pt>
                <c:pt idx="96">
                  <c:v>8.1578728782548751E-2</c:v>
                </c:pt>
                <c:pt idx="97">
                  <c:v>6.7824446465941018E-2</c:v>
                </c:pt>
                <c:pt idx="98">
                  <c:v>7.265851015235246E-2</c:v>
                </c:pt>
                <c:pt idx="99">
                  <c:v>6.6994723821910934E-2</c:v>
                </c:pt>
              </c:numCache>
            </c:numRef>
          </c:yVal>
          <c:smooth val="0"/>
          <c:extLst xmlns:c16r2="http://schemas.microsoft.com/office/drawing/2015/06/chart">
            <c:ext xmlns:c16="http://schemas.microsoft.com/office/drawing/2014/chart" uri="{C3380CC4-5D6E-409C-BE32-E72D297353CC}">
              <c16:uniqueId val="{00000004-D824-4217-893E-E4D36AE9F2CD}"/>
            </c:ext>
          </c:extLst>
        </c:ser>
        <c:ser>
          <c:idx val="5"/>
          <c:order val="5"/>
          <c:tx>
            <c:v>Sh8(2)</c:v>
          </c:tx>
          <c:spPr>
            <a:ln w="12700">
              <a:solidFill>
                <a:schemeClr val="tx1"/>
              </a:solidFill>
            </a:ln>
          </c:spPr>
          <c:marker>
            <c:symbol val="none"/>
          </c:marker>
          <c:xVal>
            <c:numRef>
              <c:f>'6-Sh(8)'!$Z$6:$Z$105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'6-Sh(8)'!$AE$6:$AE$105</c:f>
              <c:numCache>
                <c:formatCode>0.00</c:formatCode>
                <c:ptCount val="100"/>
                <c:pt idx="0">
                  <c:v>0.14481942372288109</c:v>
                </c:pt>
                <c:pt idx="1">
                  <c:v>0.17465106301404867</c:v>
                </c:pt>
                <c:pt idx="2">
                  <c:v>0.11994358063704241</c:v>
                </c:pt>
                <c:pt idx="3">
                  <c:v>0.10139490328202012</c:v>
                </c:pt>
                <c:pt idx="4">
                  <c:v>0.10812082692030872</c:v>
                </c:pt>
                <c:pt idx="5">
                  <c:v>0.11553503672678229</c:v>
                </c:pt>
                <c:pt idx="6">
                  <c:v>0.11710009966051256</c:v>
                </c:pt>
                <c:pt idx="7">
                  <c:v>0.10478565825207579</c:v>
                </c:pt>
                <c:pt idx="8">
                  <c:v>0.10152859535774095</c:v>
                </c:pt>
                <c:pt idx="9">
                  <c:v>9.6885364290596757E-2</c:v>
                </c:pt>
                <c:pt idx="10">
                  <c:v>0.10351360523846599</c:v>
                </c:pt>
                <c:pt idx="11">
                  <c:v>0.10192261250167207</c:v>
                </c:pt>
                <c:pt idx="12">
                  <c:v>9.8355876981287615E-2</c:v>
                </c:pt>
                <c:pt idx="13">
                  <c:v>9.5719978043068754E-2</c:v>
                </c:pt>
                <c:pt idx="14">
                  <c:v>9.3822692686741704E-2</c:v>
                </c:pt>
                <c:pt idx="15">
                  <c:v>9.251962132858646E-2</c:v>
                </c:pt>
                <c:pt idx="16">
                  <c:v>0.10042970392476593</c:v>
                </c:pt>
                <c:pt idx="17">
                  <c:v>0.10084239534332479</c:v>
                </c:pt>
                <c:pt idx="18">
                  <c:v>9.8384751611484633E-2</c:v>
                </c:pt>
                <c:pt idx="19">
                  <c:v>9.2417358952041603E-2</c:v>
                </c:pt>
                <c:pt idx="20">
                  <c:v>9.9863971778241245E-2</c:v>
                </c:pt>
                <c:pt idx="21">
                  <c:v>0.10855781368731245</c:v>
                </c:pt>
                <c:pt idx="22">
                  <c:v>0.11085121040742105</c:v>
                </c:pt>
                <c:pt idx="23">
                  <c:v>0.10939193377456972</c:v>
                </c:pt>
                <c:pt idx="24">
                  <c:v>0.11197845477832115</c:v>
                </c:pt>
                <c:pt idx="25">
                  <c:v>0.11929932191132472</c:v>
                </c:pt>
                <c:pt idx="26">
                  <c:v>0.12016681656387522</c:v>
                </c:pt>
                <c:pt idx="27">
                  <c:v>0.12026601919556661</c:v>
                </c:pt>
                <c:pt idx="28">
                  <c:v>0.12367769114433186</c:v>
                </c:pt>
                <c:pt idx="29">
                  <c:v>0.12764605449344571</c:v>
                </c:pt>
                <c:pt idx="30">
                  <c:v>0.12972225048326391</c:v>
                </c:pt>
                <c:pt idx="31">
                  <c:v>0.13091747733601591</c:v>
                </c:pt>
                <c:pt idx="32">
                  <c:v>0.13886185767654363</c:v>
                </c:pt>
                <c:pt idx="33">
                  <c:v>0.14084042969029886</c:v>
                </c:pt>
                <c:pt idx="34">
                  <c:v>0.14154780605298994</c:v>
                </c:pt>
                <c:pt idx="35">
                  <c:v>0.14918015329974466</c:v>
                </c:pt>
                <c:pt idx="36">
                  <c:v>0.15064143935577193</c:v>
                </c:pt>
                <c:pt idx="37">
                  <c:v>0.15412258479539609</c:v>
                </c:pt>
                <c:pt idx="38">
                  <c:v>0.15197660601872531</c:v>
                </c:pt>
                <c:pt idx="39">
                  <c:v>0.15695508110998496</c:v>
                </c:pt>
                <c:pt idx="40">
                  <c:v>0.16050686151436191</c:v>
                </c:pt>
                <c:pt idx="41">
                  <c:v>0.16565134976142337</c:v>
                </c:pt>
                <c:pt idx="42">
                  <c:v>0.16522269756987354</c:v>
                </c:pt>
                <c:pt idx="43">
                  <c:v>0.16855642077940344</c:v>
                </c:pt>
                <c:pt idx="44">
                  <c:v>0.16718175715643471</c:v>
                </c:pt>
                <c:pt idx="45">
                  <c:v>0.17015605634553618</c:v>
                </c:pt>
                <c:pt idx="46">
                  <c:v>0.17120537895138874</c:v>
                </c:pt>
                <c:pt idx="47">
                  <c:v>0.16587398762117656</c:v>
                </c:pt>
                <c:pt idx="48">
                  <c:v>0.16726767122977967</c:v>
                </c:pt>
                <c:pt idx="49">
                  <c:v>0.16194771626526541</c:v>
                </c:pt>
                <c:pt idx="50">
                  <c:v>0.15413157321782572</c:v>
                </c:pt>
                <c:pt idx="51">
                  <c:v>0.15174937756660381</c:v>
                </c:pt>
                <c:pt idx="52">
                  <c:v>0.15674914734360446</c:v>
                </c:pt>
                <c:pt idx="53">
                  <c:v>0.15066813582169694</c:v>
                </c:pt>
                <c:pt idx="54">
                  <c:v>0.15645663233081891</c:v>
                </c:pt>
                <c:pt idx="55">
                  <c:v>0.14432220901104736</c:v>
                </c:pt>
                <c:pt idx="56">
                  <c:v>0.14107873408830734</c:v>
                </c:pt>
                <c:pt idx="57">
                  <c:v>0.13347742544156091</c:v>
                </c:pt>
                <c:pt idx="58">
                  <c:v>0.12947190275484888</c:v>
                </c:pt>
                <c:pt idx="59">
                  <c:v>0.12827059989786421</c:v>
                </c:pt>
                <c:pt idx="60">
                  <c:v>0.11886251427322272</c:v>
                </c:pt>
                <c:pt idx="61">
                  <c:v>0.11977618914120253</c:v>
                </c:pt>
                <c:pt idx="62">
                  <c:v>0.12253530562787765</c:v>
                </c:pt>
                <c:pt idx="63">
                  <c:v>0.1181087815478266</c:v>
                </c:pt>
                <c:pt idx="64">
                  <c:v>0.1161587809819515</c:v>
                </c:pt>
                <c:pt idx="65">
                  <c:v>0.11886160971185766</c:v>
                </c:pt>
                <c:pt idx="66">
                  <c:v>0.11583976580731555</c:v>
                </c:pt>
                <c:pt idx="67">
                  <c:v>0.10569407657255167</c:v>
                </c:pt>
                <c:pt idx="68">
                  <c:v>0.10716953810964361</c:v>
                </c:pt>
                <c:pt idx="69">
                  <c:v>0.10663873441157415</c:v>
                </c:pt>
                <c:pt idx="70">
                  <c:v>0.10114075601784973</c:v>
                </c:pt>
                <c:pt idx="71">
                  <c:v>0.10805012700636972</c:v>
                </c:pt>
                <c:pt idx="72">
                  <c:v>0.11974797512293896</c:v>
                </c:pt>
                <c:pt idx="73">
                  <c:v>0.12365853658536585</c:v>
                </c:pt>
                <c:pt idx="74">
                  <c:v>0.11419724274541571</c:v>
                </c:pt>
                <c:pt idx="75">
                  <c:v>0.11980427867551643</c:v>
                </c:pt>
                <c:pt idx="76">
                  <c:v>0.11849094760730414</c:v>
                </c:pt>
                <c:pt idx="77">
                  <c:v>0.12881334126690591</c:v>
                </c:pt>
                <c:pt idx="78">
                  <c:v>0.12511649201579444</c:v>
                </c:pt>
                <c:pt idx="79">
                  <c:v>0.13750332158743162</c:v>
                </c:pt>
                <c:pt idx="80">
                  <c:v>0.13471559650224596</c:v>
                </c:pt>
                <c:pt idx="81">
                  <c:v>0.14384364820846909</c:v>
                </c:pt>
                <c:pt idx="82">
                  <c:v>0.13676194206994324</c:v>
                </c:pt>
                <c:pt idx="83">
                  <c:v>0.12778484402985602</c:v>
                </c:pt>
                <c:pt idx="84">
                  <c:v>0.12474332648870697</c:v>
                </c:pt>
                <c:pt idx="85">
                  <c:v>0.11964013021604029</c:v>
                </c:pt>
                <c:pt idx="86">
                  <c:v>0.11551365995242002</c:v>
                </c:pt>
                <c:pt idx="87">
                  <c:v>0.10172352396553061</c:v>
                </c:pt>
                <c:pt idx="88">
                  <c:v>0.10460552949301138</c:v>
                </c:pt>
                <c:pt idx="89">
                  <c:v>9.6519527658710719E-2</c:v>
                </c:pt>
                <c:pt idx="90">
                  <c:v>9.1224548526960811E-2</c:v>
                </c:pt>
                <c:pt idx="91">
                  <c:v>8.8071203062435904E-2</c:v>
                </c:pt>
                <c:pt idx="92">
                  <c:v>7.699244542263993E-2</c:v>
                </c:pt>
                <c:pt idx="93">
                  <c:v>7.8851691479470881E-2</c:v>
                </c:pt>
                <c:pt idx="94">
                  <c:v>7.691963518277363E-2</c:v>
                </c:pt>
                <c:pt idx="95">
                  <c:v>7.635466816594777E-2</c:v>
                </c:pt>
                <c:pt idx="96">
                  <c:v>9.3091782679485563E-2</c:v>
                </c:pt>
                <c:pt idx="97">
                  <c:v>8.1423494875624461E-2</c:v>
                </c:pt>
                <c:pt idx="98">
                  <c:v>8.8220763804176566E-2</c:v>
                </c:pt>
                <c:pt idx="99">
                  <c:v>8.4304960038217983E-2</c:v>
                </c:pt>
              </c:numCache>
            </c:numRef>
          </c:yVal>
          <c:smooth val="0"/>
          <c:extLst xmlns:c16r2="http://schemas.microsoft.com/office/drawing/2015/06/chart">
            <c:ext xmlns:c16="http://schemas.microsoft.com/office/drawing/2014/chart" uri="{C3380CC4-5D6E-409C-BE32-E72D297353CC}">
              <c16:uniqueId val="{00000005-D824-4217-893E-E4D36AE9F2CD}"/>
            </c:ext>
          </c:extLst>
        </c:ser>
        <c:ser>
          <c:idx val="6"/>
          <c:order val="6"/>
          <c:tx>
            <c:v>Sh-PT</c:v>
          </c:tx>
          <c:spPr>
            <a:ln w="12700">
              <a:solidFill>
                <a:schemeClr val="accent3">
                  <a:lumMod val="60000"/>
                  <a:lumOff val="40000"/>
                </a:schemeClr>
              </a:solidFill>
            </a:ln>
          </c:spPr>
          <c:marker>
            <c:symbol val="none"/>
          </c:marker>
          <c:xVal>
            <c:numRef>
              <c:f>'7-Sh-PT'!$Z$6:$Z$105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'7-Sh-PT'!$AE$6:$AE$105</c:f>
              <c:numCache>
                <c:formatCode>0.00</c:formatCode>
                <c:ptCount val="100"/>
                <c:pt idx="0">
                  <c:v>6.9846678023850112E-2</c:v>
                </c:pt>
                <c:pt idx="1">
                  <c:v>0.11718964413136949</c:v>
                </c:pt>
                <c:pt idx="2">
                  <c:v>6.1074968233799244E-2</c:v>
                </c:pt>
                <c:pt idx="3">
                  <c:v>4.7804495373645832E-2</c:v>
                </c:pt>
                <c:pt idx="4">
                  <c:v>5.3081816788209266E-2</c:v>
                </c:pt>
                <c:pt idx="5">
                  <c:v>6.0148667805605113E-2</c:v>
                </c:pt>
                <c:pt idx="6">
                  <c:v>6.8080518915784899E-2</c:v>
                </c:pt>
                <c:pt idx="7">
                  <c:v>5.6313184649020555E-2</c:v>
                </c:pt>
                <c:pt idx="8">
                  <c:v>5.2842891652500924E-2</c:v>
                </c:pt>
                <c:pt idx="9">
                  <c:v>4.7407774424575513E-2</c:v>
                </c:pt>
                <c:pt idx="10">
                  <c:v>5.8205657257415493E-2</c:v>
                </c:pt>
                <c:pt idx="11">
                  <c:v>5.6967108971793926E-2</c:v>
                </c:pt>
                <c:pt idx="12">
                  <c:v>5.249421452484495E-2</c:v>
                </c:pt>
                <c:pt idx="13">
                  <c:v>5.0655535570864177E-2</c:v>
                </c:pt>
                <c:pt idx="14">
                  <c:v>4.6081334081835623E-2</c:v>
                </c:pt>
                <c:pt idx="15">
                  <c:v>4.3436855655091304E-2</c:v>
                </c:pt>
                <c:pt idx="16">
                  <c:v>5.5262179248791433E-2</c:v>
                </c:pt>
                <c:pt idx="17">
                  <c:v>5.800768195887146E-2</c:v>
                </c:pt>
                <c:pt idx="18">
                  <c:v>5.5346663189800513E-2</c:v>
                </c:pt>
                <c:pt idx="19">
                  <c:v>4.5921667877247184E-2</c:v>
                </c:pt>
                <c:pt idx="20">
                  <c:v>5.5408807444507081E-2</c:v>
                </c:pt>
                <c:pt idx="21">
                  <c:v>6.6231293005874853E-2</c:v>
                </c:pt>
                <c:pt idx="22">
                  <c:v>6.9214008945304883E-2</c:v>
                </c:pt>
                <c:pt idx="23">
                  <c:v>6.5628923638854017E-2</c:v>
                </c:pt>
                <c:pt idx="24">
                  <c:v>6.7006144312877491E-2</c:v>
                </c:pt>
                <c:pt idx="25">
                  <c:v>7.6927560900257069E-2</c:v>
                </c:pt>
                <c:pt idx="26">
                  <c:v>7.5909301832639192E-2</c:v>
                </c:pt>
                <c:pt idx="27">
                  <c:v>7.5444342247398988E-2</c:v>
                </c:pt>
                <c:pt idx="28">
                  <c:v>8.0730274793825024E-2</c:v>
                </c:pt>
                <c:pt idx="29">
                  <c:v>8.5022892672317746E-2</c:v>
                </c:pt>
                <c:pt idx="30">
                  <c:v>8.6522428728294257E-2</c:v>
                </c:pt>
                <c:pt idx="31">
                  <c:v>8.7468052973977695E-2</c:v>
                </c:pt>
                <c:pt idx="32">
                  <c:v>9.5934521439778944E-2</c:v>
                </c:pt>
                <c:pt idx="33">
                  <c:v>9.6209921012160693E-2</c:v>
                </c:pt>
                <c:pt idx="34">
                  <c:v>9.608546246811156E-2</c:v>
                </c:pt>
                <c:pt idx="35">
                  <c:v>0.10231566535553815</c:v>
                </c:pt>
                <c:pt idx="36">
                  <c:v>0.10211044629488251</c:v>
                </c:pt>
                <c:pt idx="37">
                  <c:v>0.1050094762617412</c:v>
                </c:pt>
                <c:pt idx="38">
                  <c:v>9.8638989814759728E-2</c:v>
                </c:pt>
                <c:pt idx="39">
                  <c:v>0.1018493606327143</c:v>
                </c:pt>
                <c:pt idx="40">
                  <c:v>0.10508670936605276</c:v>
                </c:pt>
                <c:pt idx="41">
                  <c:v>0.10818895485673506</c:v>
                </c:pt>
                <c:pt idx="42">
                  <c:v>0.10755608636739791</c:v>
                </c:pt>
                <c:pt idx="43">
                  <c:v>0.10899731153628267</c:v>
                </c:pt>
                <c:pt idx="44">
                  <c:v>0.10688734228040959</c:v>
                </c:pt>
                <c:pt idx="45">
                  <c:v>0.11131855309218185</c:v>
                </c:pt>
                <c:pt idx="46">
                  <c:v>0.11391621545284643</c:v>
                </c:pt>
                <c:pt idx="47">
                  <c:v>0.11024574875578973</c:v>
                </c:pt>
                <c:pt idx="48">
                  <c:v>0.11404888416578098</c:v>
                </c:pt>
                <c:pt idx="49">
                  <c:v>0.1118453785411446</c:v>
                </c:pt>
                <c:pt idx="50">
                  <c:v>0.10573754279193665</c:v>
                </c:pt>
                <c:pt idx="51">
                  <c:v>0.10688867183339865</c:v>
                </c:pt>
                <c:pt idx="52">
                  <c:v>0.11643283292508429</c:v>
                </c:pt>
                <c:pt idx="53">
                  <c:v>0.11536947466394057</c:v>
                </c:pt>
                <c:pt idx="54">
                  <c:v>0.12684203109011491</c:v>
                </c:pt>
                <c:pt idx="55">
                  <c:v>0.11853616779309559</c:v>
                </c:pt>
                <c:pt idx="56">
                  <c:v>0.11558860850011107</c:v>
                </c:pt>
                <c:pt idx="57">
                  <c:v>0.10982590734730009</c:v>
                </c:pt>
                <c:pt idx="58">
                  <c:v>0.10632609244365306</c:v>
                </c:pt>
                <c:pt idx="59">
                  <c:v>0.10491305797277552</c:v>
                </c:pt>
                <c:pt idx="60">
                  <c:v>9.8430262480700026E-2</c:v>
                </c:pt>
                <c:pt idx="61">
                  <c:v>0.10092785516898418</c:v>
                </c:pt>
                <c:pt idx="62">
                  <c:v>0.10503557456720523</c:v>
                </c:pt>
                <c:pt idx="63">
                  <c:v>0.10056369715920192</c:v>
                </c:pt>
                <c:pt idx="64">
                  <c:v>9.8482425386691747E-2</c:v>
                </c:pt>
                <c:pt idx="65">
                  <c:v>0.10067871188088576</c:v>
                </c:pt>
                <c:pt idx="66">
                  <c:v>9.7784283426164187E-2</c:v>
                </c:pt>
                <c:pt idx="67">
                  <c:v>8.7688995853362706E-2</c:v>
                </c:pt>
                <c:pt idx="68">
                  <c:v>8.7797740531647225E-2</c:v>
                </c:pt>
                <c:pt idx="69">
                  <c:v>8.5174450484890155E-2</c:v>
                </c:pt>
                <c:pt idx="70">
                  <c:v>7.6926700436198522E-2</c:v>
                </c:pt>
                <c:pt idx="71">
                  <c:v>8.147133876890518E-2</c:v>
                </c:pt>
                <c:pt idx="72">
                  <c:v>8.9816061290312707E-2</c:v>
                </c:pt>
                <c:pt idx="73">
                  <c:v>9.1070955499559528E-2</c:v>
                </c:pt>
                <c:pt idx="74">
                  <c:v>7.869644235317548E-2</c:v>
                </c:pt>
                <c:pt idx="75">
                  <c:v>7.8590668441747433E-2</c:v>
                </c:pt>
                <c:pt idx="76">
                  <c:v>7.2038595643745984E-2</c:v>
                </c:pt>
                <c:pt idx="77">
                  <c:v>7.8466488399237033E-2</c:v>
                </c:pt>
                <c:pt idx="78">
                  <c:v>7.2309816083842487E-2</c:v>
                </c:pt>
                <c:pt idx="79">
                  <c:v>8.2942972903916584E-2</c:v>
                </c:pt>
                <c:pt idx="80">
                  <c:v>8.1200764747943147E-2</c:v>
                </c:pt>
                <c:pt idx="81">
                  <c:v>9.2230175117537644E-2</c:v>
                </c:pt>
                <c:pt idx="82">
                  <c:v>8.7761204752197869E-2</c:v>
                </c:pt>
                <c:pt idx="83">
                  <c:v>8.2912809141769198E-2</c:v>
                </c:pt>
                <c:pt idx="84">
                  <c:v>8.6491303601696864E-2</c:v>
                </c:pt>
                <c:pt idx="85">
                  <c:v>8.8750270296245312E-2</c:v>
                </c:pt>
                <c:pt idx="86">
                  <c:v>9.1073274479284219E-2</c:v>
                </c:pt>
                <c:pt idx="87">
                  <c:v>8.5351268323963267E-2</c:v>
                </c:pt>
                <c:pt idx="88">
                  <c:v>9.7440862277746523E-2</c:v>
                </c:pt>
                <c:pt idx="89">
                  <c:v>9.9033830911413545E-2</c:v>
                </c:pt>
                <c:pt idx="90">
                  <c:v>0.10348874107158988</c:v>
                </c:pt>
                <c:pt idx="91">
                  <c:v>0.11016984844200306</c:v>
                </c:pt>
                <c:pt idx="92">
                  <c:v>0.10749678035685227</c:v>
                </c:pt>
                <c:pt idx="93">
                  <c:v>0.11691584688808809</c:v>
                </c:pt>
                <c:pt idx="94">
                  <c:v>0.11791950758151726</c:v>
                </c:pt>
                <c:pt idx="95">
                  <c:v>0.11953754740446182</c:v>
                </c:pt>
                <c:pt idx="96">
                  <c:v>0.13971156838158497</c:v>
                </c:pt>
                <c:pt idx="97">
                  <c:v>0.12780639728554968</c:v>
                </c:pt>
                <c:pt idx="98">
                  <c:v>0.13072779219646388</c:v>
                </c:pt>
                <c:pt idx="99">
                  <c:v>0.12526287663266428</c:v>
                </c:pt>
              </c:numCache>
            </c:numRef>
          </c:yVal>
          <c:smooth val="0"/>
          <c:extLst xmlns:c16r2="http://schemas.microsoft.com/office/drawing/2015/06/chart">
            <c:ext xmlns:c16="http://schemas.microsoft.com/office/drawing/2014/chart" uri="{C3380CC4-5D6E-409C-BE32-E72D297353CC}">
              <c16:uniqueId val="{00000006-D824-4217-893E-E4D36AE9F2CD}"/>
            </c:ext>
          </c:extLst>
        </c:ser>
        <c:dLbls>
          <c:showLegendKey val="0"/>
          <c:showVal val="0"/>
          <c:showCatName val="0"/>
          <c:showSerName val="0"/>
          <c:showPercent val="0"/>
          <c:showBubbleSize val="0"/>
        </c:dLbls>
        <c:axId val="115620096"/>
        <c:axId val="115630464"/>
      </c:scatterChart>
      <c:valAx>
        <c:axId val="115620096"/>
        <c:scaling>
          <c:orientation val="minMax"/>
          <c:max val="20"/>
        </c:scaling>
        <c:delete val="0"/>
        <c:axPos val="b"/>
        <c:title>
          <c:tx>
            <c:rich>
              <a:bodyPr/>
              <a:lstStyle/>
              <a:p>
                <a:pPr>
                  <a:defRPr sz="900" b="1"/>
                </a:pPr>
                <a:r>
                  <a:rPr lang="en-US" sz="900" b="1" i="1"/>
                  <a:t>f</a:t>
                </a:r>
                <a:r>
                  <a:rPr lang="en-US" sz="900" b="1"/>
                  <a:t>, GHz</a:t>
                </a:r>
              </a:p>
            </c:rich>
          </c:tx>
          <c:layout/>
          <c:overlay val="0"/>
        </c:title>
        <c:numFmt formatCode="0" sourceLinked="0"/>
        <c:majorTickMark val="none"/>
        <c:minorTickMark val="none"/>
        <c:tickLblPos val="nextTo"/>
        <c:txPr>
          <a:bodyPr/>
          <a:lstStyle/>
          <a:p>
            <a:pPr>
              <a:defRPr sz="900"/>
            </a:pPr>
            <a:endParaRPr lang="en-US"/>
          </a:p>
        </c:txPr>
        <c:crossAx val="115630464"/>
        <c:crosses val="autoZero"/>
        <c:crossBetween val="midCat"/>
      </c:valAx>
      <c:valAx>
        <c:axId val="115630464"/>
        <c:scaling>
          <c:orientation val="minMax"/>
        </c:scaling>
        <c:delete val="0"/>
        <c:axPos val="l"/>
        <c:title>
          <c:tx>
            <c:rich>
              <a:bodyPr/>
              <a:lstStyle/>
              <a:p>
                <a:pPr>
                  <a:defRPr sz="900" b="1"/>
                </a:pPr>
                <a:r>
                  <a:rPr lang="en-US" sz="900" b="1"/>
                  <a:t>Loss tangent, tan </a:t>
                </a:r>
                <a:r>
                  <a:rPr lang="el-GR" sz="900" b="1" i="1"/>
                  <a:t>δ</a:t>
                </a:r>
                <a:endParaRPr lang="en-US" sz="900" b="1" i="1"/>
              </a:p>
            </c:rich>
          </c:tx>
          <c:layout/>
          <c:overlay val="0"/>
        </c:title>
        <c:numFmt formatCode="0.00" sourceLinked="0"/>
        <c:majorTickMark val="none"/>
        <c:minorTickMark val="none"/>
        <c:tickLblPos val="nextTo"/>
        <c:txPr>
          <a:bodyPr/>
          <a:lstStyle/>
          <a:p>
            <a:pPr>
              <a:defRPr sz="900"/>
            </a:pPr>
            <a:endParaRPr lang="en-US"/>
          </a:p>
        </c:txPr>
        <c:crossAx val="115620096"/>
        <c:crosses val="autoZero"/>
        <c:crossBetween val="midCat"/>
        <c:majorUnit val="4.0000000000000022E-2"/>
      </c:valAx>
      <c:spPr>
        <a:noFill/>
        <a:ln>
          <a:solidFill>
            <a:schemeClr val="tx1"/>
          </a:solidFill>
        </a:ln>
      </c:spPr>
    </c:plotArea>
    <c:legend>
      <c:legendPos val="r"/>
      <c:layout/>
      <c:overlay val="0"/>
      <c:txPr>
        <a:bodyPr/>
        <a:lstStyle/>
        <a:p>
          <a:pPr>
            <a:defRPr sz="800"/>
          </a:pPr>
          <a:endParaRPr lang="en-US"/>
        </a:p>
      </c:txPr>
    </c:legend>
    <c:plotVisOnly val="1"/>
    <c:dispBlanksAs val="gap"/>
    <c:showDLblsOverMax val="0"/>
  </c:chart>
  <c:spPr>
    <a:ln>
      <a:solidFill>
        <a:schemeClr val="tx1"/>
      </a:solidFill>
    </a:ln>
  </c:spPr>
  <c:txPr>
    <a:bodyPr/>
    <a:lstStyle/>
    <a:p>
      <a:pPr>
        <a:defRPr b="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DCAAE-B8E3-4C79-B4B6-A3A34DAE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3634</Words>
  <Characters>19589</Characters>
  <Application>Microsoft Office Word</Application>
  <DocSecurity>0</DocSecurity>
  <Lines>783</Lines>
  <Paragraphs>527</Paragraphs>
  <ScaleCrop>false</ScaleCrop>
  <HeadingPairs>
    <vt:vector size="2" baseType="variant">
      <vt:variant>
        <vt:lpstr>Title</vt:lpstr>
      </vt:variant>
      <vt:variant>
        <vt:i4>1</vt:i4>
      </vt:variant>
    </vt:vector>
  </HeadingPairs>
  <TitlesOfParts>
    <vt:vector size="1" baseType="lpstr">
      <vt:lpstr>MJAS Vol 22 No 5 (2018)</vt:lpstr>
    </vt:vector>
  </TitlesOfParts>
  <Company>UKM</Company>
  <LinksUpToDate>false</LinksUpToDate>
  <CharactersWithSpaces>22696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5 (2018)</dc:title>
  <dc:creator>Harun Hj Hamzah</dc:creator>
  <cp:lastModifiedBy>Harun Hamzah</cp:lastModifiedBy>
  <cp:revision>9</cp:revision>
  <cp:lastPrinted>2018-10-16T15:01:00Z</cp:lastPrinted>
  <dcterms:created xsi:type="dcterms:W3CDTF">2018-09-20T02:27:00Z</dcterms:created>
  <dcterms:modified xsi:type="dcterms:W3CDTF">2018-10-16T15:01:00Z</dcterms:modified>
</cp:coreProperties>
</file>