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1C" w:rsidRDefault="0081341C" w:rsidP="0081341C">
      <w:pPr>
        <w:spacing w:after="0" w:line="240" w:lineRule="auto"/>
        <w:outlineLvl w:val="0"/>
        <w:rPr>
          <w:rFonts w:ascii="Times New Roman" w:hAnsi="Times New Roman"/>
          <w:bCs/>
          <w:sz w:val="24"/>
          <w:szCs w:val="24"/>
        </w:rPr>
      </w:pPr>
      <w:r>
        <w:rPr>
          <w:rFonts w:ascii="Times New Roman" w:hAnsi="Times New Roman"/>
          <w:bCs/>
          <w:sz w:val="24"/>
          <w:szCs w:val="24"/>
        </w:rPr>
        <w:t>Malaysian Journal of Analytical Sciences Vol 22 No 3 (2018): 465 - 470</w:t>
      </w:r>
    </w:p>
    <w:p w:rsidR="0081341C" w:rsidRDefault="0081341C" w:rsidP="0081341C">
      <w:pPr>
        <w:spacing w:after="0" w:line="240" w:lineRule="auto"/>
        <w:outlineLvl w:val="0"/>
        <w:rPr>
          <w:rFonts w:ascii="Times New Roman" w:hAnsi="Times New Roman"/>
          <w:bCs/>
          <w:sz w:val="24"/>
          <w:szCs w:val="24"/>
        </w:rPr>
      </w:pPr>
    </w:p>
    <w:p w:rsidR="0081341C" w:rsidRDefault="0081341C" w:rsidP="0081341C">
      <w:pPr>
        <w:spacing w:after="0" w:line="240" w:lineRule="auto"/>
        <w:outlineLvl w:val="0"/>
        <w:rPr>
          <w:rFonts w:ascii="Times New Roman" w:hAnsi="Times New Roman"/>
          <w:bCs/>
          <w:sz w:val="24"/>
          <w:szCs w:val="24"/>
        </w:rPr>
      </w:pPr>
    </w:p>
    <w:p w:rsidR="0081341C" w:rsidRPr="0081341C" w:rsidRDefault="0081341C" w:rsidP="0081341C">
      <w:pPr>
        <w:spacing w:after="0" w:line="240" w:lineRule="auto"/>
        <w:outlineLvl w:val="0"/>
        <w:rPr>
          <w:rFonts w:ascii="Times New Roman" w:hAnsi="Times New Roman"/>
          <w:bCs/>
          <w:sz w:val="24"/>
          <w:szCs w:val="24"/>
        </w:rPr>
      </w:pPr>
    </w:p>
    <w:p w:rsidR="0081341C" w:rsidRPr="00071729" w:rsidRDefault="0081341C" w:rsidP="0081341C">
      <w:pPr>
        <w:spacing w:after="0" w:line="240" w:lineRule="auto"/>
        <w:jc w:val="center"/>
        <w:outlineLvl w:val="0"/>
        <w:rPr>
          <w:rFonts w:ascii="Times New Roman" w:hAnsi="Times New Roman"/>
          <w:bCs/>
          <w:sz w:val="28"/>
        </w:rPr>
      </w:pPr>
      <w:r w:rsidRPr="00DE1FE3">
        <w:rPr>
          <w:rFonts w:ascii="Times New Roman" w:hAnsi="Times New Roman"/>
          <w:bCs/>
          <w:sz w:val="28"/>
        </w:rPr>
        <w:t>SYNTHESIZED AND CHARACTERIZATION OF SODIUM COBALT OXIDE AS SODIUM-ION CATHODE BATTERIES USING SOL-GEL METHOD</w:t>
      </w:r>
    </w:p>
    <w:p w:rsidR="0081341C" w:rsidRPr="00071729" w:rsidRDefault="0081341C" w:rsidP="0081341C">
      <w:pPr>
        <w:spacing w:after="0" w:line="240" w:lineRule="auto"/>
        <w:jc w:val="center"/>
        <w:outlineLvl w:val="0"/>
        <w:rPr>
          <w:rFonts w:ascii="Times New Roman" w:hAnsi="Times New Roman"/>
          <w:sz w:val="24"/>
          <w:szCs w:val="24"/>
        </w:rPr>
      </w:pPr>
    </w:p>
    <w:p w:rsidR="0081341C" w:rsidRDefault="0081341C" w:rsidP="0081341C">
      <w:pPr>
        <w:spacing w:after="0" w:line="240" w:lineRule="auto"/>
        <w:jc w:val="center"/>
        <w:outlineLvl w:val="0"/>
        <w:rPr>
          <w:rFonts w:ascii="Times New Roman" w:hAnsi="Times New Roman"/>
          <w:sz w:val="24"/>
          <w:szCs w:val="24"/>
        </w:rPr>
      </w:pPr>
      <w:r>
        <w:rPr>
          <w:rFonts w:ascii="Times New Roman" w:hAnsi="Times New Roman"/>
          <w:sz w:val="24"/>
          <w:szCs w:val="24"/>
        </w:rPr>
        <w:t>(</w:t>
      </w:r>
      <w:r w:rsidRPr="00F81F75">
        <w:rPr>
          <w:rFonts w:ascii="Times New Roman" w:hAnsi="Times New Roman"/>
          <w:sz w:val="24"/>
          <w:szCs w:val="24"/>
          <w:lang w:val="ms-MY"/>
        </w:rPr>
        <w:t>Sintesis dan Pencirian Sodium Kobalt Oksida Sebagai kato</w:t>
      </w:r>
      <w:r>
        <w:rPr>
          <w:rFonts w:ascii="Times New Roman" w:hAnsi="Times New Roman"/>
          <w:sz w:val="24"/>
          <w:szCs w:val="24"/>
          <w:lang w:val="ms-MY"/>
        </w:rPr>
        <w:t xml:space="preserve">d Bateri Ion-Sodium Menggunakan </w:t>
      </w:r>
      <w:r w:rsidRPr="00F81F75">
        <w:rPr>
          <w:rFonts w:ascii="Times New Roman" w:hAnsi="Times New Roman"/>
          <w:sz w:val="24"/>
          <w:szCs w:val="24"/>
          <w:lang w:val="ms-MY"/>
        </w:rPr>
        <w:t>Kaedah Sol-Gel</w:t>
      </w:r>
      <w:r>
        <w:rPr>
          <w:rFonts w:ascii="Times New Roman" w:hAnsi="Times New Roman"/>
          <w:sz w:val="24"/>
          <w:szCs w:val="24"/>
        </w:rPr>
        <w:t>)</w:t>
      </w:r>
    </w:p>
    <w:p w:rsidR="0081341C" w:rsidRPr="00071729" w:rsidRDefault="0081341C" w:rsidP="0081341C">
      <w:pPr>
        <w:spacing w:after="0" w:line="240" w:lineRule="auto"/>
        <w:jc w:val="center"/>
        <w:outlineLvl w:val="0"/>
        <w:rPr>
          <w:rFonts w:ascii="Times New Roman" w:hAnsi="Times New Roman"/>
          <w:b/>
          <w:color w:val="548DD4" w:themeColor="text2" w:themeTint="99"/>
          <w:sz w:val="20"/>
          <w:szCs w:val="20"/>
        </w:rPr>
      </w:pPr>
    </w:p>
    <w:p w:rsidR="0081341C" w:rsidRPr="00071729" w:rsidRDefault="0081341C" w:rsidP="0081341C">
      <w:pPr>
        <w:spacing w:after="0" w:line="240" w:lineRule="auto"/>
        <w:jc w:val="center"/>
        <w:outlineLvl w:val="0"/>
        <w:rPr>
          <w:rFonts w:ascii="Times New Roman" w:hAnsi="Times New Roman"/>
          <w:sz w:val="20"/>
          <w:szCs w:val="20"/>
          <w:lang w:val="en-GB"/>
        </w:rPr>
      </w:pPr>
      <w:r w:rsidRPr="00071729">
        <w:rPr>
          <w:rFonts w:ascii="Times New Roman" w:hAnsi="Times New Roman"/>
          <w:sz w:val="20"/>
          <w:szCs w:val="20"/>
          <w:lang w:val="en-GB"/>
        </w:rPr>
        <w:t>Sarah Laila Mohd Jan</w:t>
      </w:r>
      <w:r w:rsidRPr="00071729">
        <w:rPr>
          <w:rFonts w:ascii="Times New Roman" w:hAnsi="Times New Roman"/>
          <w:sz w:val="20"/>
          <w:szCs w:val="20"/>
          <w:vertAlign w:val="superscript"/>
          <w:lang w:val="en-GB"/>
        </w:rPr>
        <w:t>1</w:t>
      </w:r>
      <w:r w:rsidRPr="00071729">
        <w:rPr>
          <w:rFonts w:ascii="Times New Roman" w:hAnsi="Times New Roman"/>
          <w:sz w:val="20"/>
          <w:szCs w:val="20"/>
          <w:lang w:val="en-GB"/>
        </w:rPr>
        <w:t>*, Nur Athirah Mohd Azhar</w:t>
      </w:r>
      <w:r w:rsidRPr="00071729">
        <w:rPr>
          <w:rFonts w:ascii="Times New Roman" w:hAnsi="Times New Roman"/>
          <w:sz w:val="20"/>
          <w:szCs w:val="20"/>
          <w:vertAlign w:val="superscript"/>
          <w:lang w:val="en-GB"/>
        </w:rPr>
        <w:t>1</w:t>
      </w:r>
      <w:r w:rsidRPr="00071729">
        <w:rPr>
          <w:rFonts w:ascii="Times New Roman" w:hAnsi="Times New Roman"/>
          <w:sz w:val="20"/>
          <w:szCs w:val="20"/>
          <w:lang w:val="en-GB"/>
        </w:rPr>
        <w:t>, Musfiroh Jani</w:t>
      </w:r>
      <w:r w:rsidRPr="00071729">
        <w:rPr>
          <w:rFonts w:ascii="Times New Roman" w:hAnsi="Times New Roman"/>
          <w:sz w:val="20"/>
          <w:szCs w:val="20"/>
          <w:vertAlign w:val="superscript"/>
          <w:lang w:val="en-GB"/>
        </w:rPr>
        <w:t>2</w:t>
      </w:r>
    </w:p>
    <w:p w:rsidR="0081341C" w:rsidRPr="0081341C" w:rsidRDefault="0081341C" w:rsidP="0081341C">
      <w:pPr>
        <w:spacing w:after="0" w:line="240" w:lineRule="auto"/>
        <w:jc w:val="center"/>
        <w:outlineLvl w:val="0"/>
        <w:rPr>
          <w:rFonts w:ascii="Times New Roman" w:hAnsi="Times New Roman"/>
          <w:b/>
          <w:color w:val="FF0000"/>
          <w:sz w:val="20"/>
          <w:szCs w:val="20"/>
        </w:rPr>
      </w:pPr>
    </w:p>
    <w:p w:rsidR="0081341C" w:rsidRPr="0081341C" w:rsidRDefault="0081341C" w:rsidP="0081341C">
      <w:pPr>
        <w:spacing w:after="0" w:line="240" w:lineRule="auto"/>
        <w:jc w:val="center"/>
        <w:outlineLvl w:val="0"/>
        <w:rPr>
          <w:rFonts w:ascii="Times New Roman" w:hAnsi="Times New Roman"/>
          <w:i/>
          <w:sz w:val="20"/>
          <w:szCs w:val="20"/>
          <w:lang w:val="en-GB"/>
        </w:rPr>
      </w:pPr>
      <w:r w:rsidRPr="0081341C">
        <w:rPr>
          <w:rFonts w:ascii="Times New Roman" w:hAnsi="Times New Roman"/>
          <w:i/>
          <w:sz w:val="20"/>
          <w:szCs w:val="20"/>
          <w:vertAlign w:val="superscript"/>
          <w:lang w:val="en-GB"/>
        </w:rPr>
        <w:t>1</w:t>
      </w:r>
      <w:r w:rsidRPr="0081341C">
        <w:rPr>
          <w:rFonts w:ascii="Times New Roman" w:hAnsi="Times New Roman"/>
          <w:i/>
          <w:sz w:val="20"/>
          <w:szCs w:val="20"/>
          <w:lang w:val="en-GB"/>
        </w:rPr>
        <w:t xml:space="preserve">Faculty of Applied Sciences, </w:t>
      </w:r>
    </w:p>
    <w:p w:rsidR="0081341C" w:rsidRPr="0081341C" w:rsidRDefault="0081341C" w:rsidP="0081341C">
      <w:pPr>
        <w:spacing w:after="0" w:line="240" w:lineRule="auto"/>
        <w:jc w:val="center"/>
        <w:outlineLvl w:val="0"/>
        <w:rPr>
          <w:rFonts w:ascii="Times New Roman" w:hAnsi="Times New Roman"/>
          <w:i/>
          <w:sz w:val="20"/>
          <w:szCs w:val="20"/>
          <w:lang w:val="en-GB"/>
        </w:rPr>
      </w:pPr>
      <w:r w:rsidRPr="0081341C">
        <w:rPr>
          <w:rFonts w:ascii="Times New Roman" w:hAnsi="Times New Roman"/>
          <w:i/>
          <w:sz w:val="20"/>
          <w:szCs w:val="20"/>
          <w:lang w:val="en-GB"/>
        </w:rPr>
        <w:t>Universiti Teknologi MARA Pahang, 26400 Bandar Tun Abdul Razak Jengka, Pahang, Malaysia</w:t>
      </w:r>
    </w:p>
    <w:p w:rsidR="0081341C" w:rsidRPr="0081341C" w:rsidRDefault="0081341C" w:rsidP="0081341C">
      <w:pPr>
        <w:spacing w:after="0" w:line="240" w:lineRule="auto"/>
        <w:jc w:val="center"/>
        <w:outlineLvl w:val="0"/>
        <w:rPr>
          <w:rFonts w:ascii="Times New Roman" w:hAnsi="Times New Roman"/>
          <w:i/>
          <w:sz w:val="20"/>
          <w:szCs w:val="20"/>
          <w:lang w:val="en-GB"/>
        </w:rPr>
      </w:pPr>
      <w:r w:rsidRPr="0081341C">
        <w:rPr>
          <w:rFonts w:ascii="Times New Roman" w:hAnsi="Times New Roman"/>
          <w:i/>
          <w:sz w:val="20"/>
          <w:szCs w:val="20"/>
          <w:vertAlign w:val="superscript"/>
          <w:lang w:val="en-GB"/>
        </w:rPr>
        <w:t>2</w:t>
      </w:r>
      <w:r w:rsidRPr="0081341C">
        <w:rPr>
          <w:rFonts w:ascii="Times New Roman" w:hAnsi="Times New Roman"/>
          <w:i/>
          <w:sz w:val="20"/>
          <w:szCs w:val="20"/>
          <w:lang w:val="en-GB"/>
        </w:rPr>
        <w:t xml:space="preserve">Faculty of Earth Science, </w:t>
      </w:r>
    </w:p>
    <w:p w:rsidR="0081341C" w:rsidRPr="0081341C" w:rsidRDefault="0081341C" w:rsidP="0081341C">
      <w:pPr>
        <w:spacing w:after="0" w:line="240" w:lineRule="auto"/>
        <w:jc w:val="center"/>
        <w:outlineLvl w:val="0"/>
        <w:rPr>
          <w:rFonts w:ascii="Times New Roman" w:hAnsi="Times New Roman"/>
          <w:i/>
          <w:sz w:val="20"/>
          <w:szCs w:val="20"/>
          <w:lang w:val="en-GB"/>
        </w:rPr>
      </w:pPr>
      <w:r w:rsidRPr="0081341C">
        <w:rPr>
          <w:rFonts w:ascii="Times New Roman" w:hAnsi="Times New Roman"/>
          <w:i/>
          <w:sz w:val="20"/>
          <w:szCs w:val="20"/>
          <w:lang w:val="en-GB"/>
        </w:rPr>
        <w:t>Universiti Malaysia Kelantan, Kampus Jeli, 17600 Kelantan Malaysia</w:t>
      </w:r>
    </w:p>
    <w:p w:rsidR="0081341C" w:rsidRPr="0081341C" w:rsidRDefault="0081341C" w:rsidP="0081341C">
      <w:pPr>
        <w:spacing w:after="0" w:line="240" w:lineRule="auto"/>
        <w:jc w:val="center"/>
        <w:outlineLvl w:val="0"/>
        <w:rPr>
          <w:rFonts w:ascii="Times New Roman" w:hAnsi="Times New Roman"/>
          <w:i/>
          <w:sz w:val="20"/>
          <w:szCs w:val="20"/>
        </w:rPr>
      </w:pPr>
    </w:p>
    <w:p w:rsidR="0081341C" w:rsidRPr="0081341C" w:rsidRDefault="0081341C" w:rsidP="0081341C">
      <w:pPr>
        <w:spacing w:after="0" w:line="240" w:lineRule="auto"/>
        <w:jc w:val="center"/>
        <w:outlineLvl w:val="0"/>
        <w:rPr>
          <w:rFonts w:ascii="Times New Roman" w:hAnsi="Times New Roman"/>
          <w:i/>
          <w:color w:val="548DD4" w:themeColor="text2" w:themeTint="99"/>
          <w:sz w:val="20"/>
          <w:szCs w:val="20"/>
        </w:rPr>
      </w:pPr>
      <w:r w:rsidRPr="0081341C">
        <w:rPr>
          <w:rFonts w:ascii="Times New Roman" w:hAnsi="Times New Roman"/>
          <w:i/>
          <w:sz w:val="20"/>
          <w:szCs w:val="20"/>
        </w:rPr>
        <w:t xml:space="preserve">*Corresponding author:  </w:t>
      </w:r>
      <w:r w:rsidRPr="0081341C">
        <w:rPr>
          <w:rFonts w:ascii="Times New Roman" w:hAnsi="Times New Roman"/>
          <w:i/>
          <w:sz w:val="20"/>
          <w:szCs w:val="20"/>
          <w:lang w:val="en-GB"/>
        </w:rPr>
        <w:t>sarahlaila@pahang.uitm.edu.my</w:t>
      </w:r>
      <w:r w:rsidRPr="0081341C">
        <w:rPr>
          <w:rFonts w:ascii="Times New Roman" w:hAnsi="Times New Roman"/>
          <w:i/>
          <w:sz w:val="20"/>
          <w:szCs w:val="20"/>
        </w:rPr>
        <w:t xml:space="preserve"> </w:t>
      </w:r>
    </w:p>
    <w:p w:rsidR="0081341C" w:rsidRPr="0081341C" w:rsidRDefault="0081341C" w:rsidP="0081341C">
      <w:pPr>
        <w:spacing w:after="0" w:line="240" w:lineRule="auto"/>
        <w:jc w:val="center"/>
        <w:rPr>
          <w:rFonts w:ascii="Times New Roman" w:hAnsi="Times New Roman"/>
          <w:noProof/>
          <w:sz w:val="20"/>
          <w:szCs w:val="20"/>
          <w:lang w:bidi="ar-SA"/>
        </w:rPr>
      </w:pPr>
    </w:p>
    <w:p w:rsidR="0081341C" w:rsidRPr="0081341C" w:rsidRDefault="0081341C" w:rsidP="0081341C">
      <w:pPr>
        <w:spacing w:after="0" w:line="240" w:lineRule="auto"/>
        <w:jc w:val="center"/>
        <w:rPr>
          <w:rFonts w:ascii="Times New Roman" w:hAnsi="Times New Roman"/>
          <w:noProof/>
          <w:sz w:val="20"/>
          <w:szCs w:val="20"/>
          <w:lang w:bidi="ar-SA"/>
        </w:rPr>
      </w:pPr>
    </w:p>
    <w:p w:rsidR="0081341C" w:rsidRPr="0081341C" w:rsidRDefault="0081341C" w:rsidP="0081341C">
      <w:pPr>
        <w:spacing w:after="0" w:line="240" w:lineRule="auto"/>
        <w:jc w:val="center"/>
        <w:rPr>
          <w:rFonts w:ascii="Times New Roman" w:hAnsi="Times New Roman"/>
          <w:noProof/>
          <w:sz w:val="20"/>
          <w:szCs w:val="20"/>
          <w:lang w:bidi="ar-SA"/>
        </w:rPr>
      </w:pPr>
      <w:r w:rsidRPr="0081341C">
        <w:rPr>
          <w:rFonts w:ascii="Times New Roman" w:hAnsi="Times New Roman"/>
          <w:noProof/>
          <w:sz w:val="20"/>
          <w:szCs w:val="20"/>
          <w:lang w:bidi="ar-SA"/>
        </w:rPr>
        <w:t>Received: 4 December 2016; Accepted: 1 December 2017</w:t>
      </w:r>
    </w:p>
    <w:p w:rsidR="0081341C" w:rsidRPr="0081341C" w:rsidRDefault="0081341C" w:rsidP="0081341C">
      <w:pPr>
        <w:spacing w:after="0" w:line="240" w:lineRule="auto"/>
        <w:jc w:val="center"/>
        <w:rPr>
          <w:rFonts w:ascii="Times New Roman" w:hAnsi="Times New Roman"/>
          <w:noProof/>
          <w:sz w:val="20"/>
          <w:szCs w:val="20"/>
          <w:lang w:bidi="ar-SA"/>
        </w:rPr>
      </w:pPr>
    </w:p>
    <w:p w:rsidR="0081341C" w:rsidRPr="0081341C" w:rsidRDefault="0081341C" w:rsidP="0081341C">
      <w:pPr>
        <w:spacing w:after="0" w:line="240" w:lineRule="auto"/>
        <w:jc w:val="center"/>
        <w:rPr>
          <w:rFonts w:ascii="Times New Roman" w:hAnsi="Times New Roman"/>
          <w:noProof/>
          <w:sz w:val="20"/>
          <w:szCs w:val="20"/>
          <w:lang w:bidi="ar-SA"/>
        </w:rPr>
      </w:pPr>
    </w:p>
    <w:p w:rsidR="0081341C" w:rsidRPr="0081341C" w:rsidRDefault="0081341C" w:rsidP="0081341C">
      <w:pPr>
        <w:spacing w:after="0" w:line="240" w:lineRule="auto"/>
        <w:jc w:val="center"/>
        <w:rPr>
          <w:rFonts w:ascii="Times New Roman" w:hAnsi="Times New Roman"/>
          <w:b/>
          <w:noProof/>
          <w:sz w:val="20"/>
          <w:szCs w:val="20"/>
          <w:lang w:bidi="ar-SA"/>
        </w:rPr>
      </w:pPr>
      <w:r w:rsidRPr="0081341C">
        <w:rPr>
          <w:rFonts w:ascii="Times New Roman" w:hAnsi="Times New Roman"/>
          <w:b/>
          <w:noProof/>
          <w:sz w:val="20"/>
          <w:szCs w:val="20"/>
          <w:lang w:bidi="ar-SA"/>
        </w:rPr>
        <w:t>Abstract</w:t>
      </w:r>
    </w:p>
    <w:p w:rsidR="0081341C" w:rsidRPr="0081341C" w:rsidRDefault="0081341C" w:rsidP="0081341C">
      <w:pPr>
        <w:spacing w:after="0" w:line="240" w:lineRule="auto"/>
        <w:jc w:val="both"/>
        <w:outlineLvl w:val="0"/>
        <w:rPr>
          <w:rFonts w:ascii="Times New Roman" w:hAnsi="Times New Roman"/>
          <w:sz w:val="20"/>
          <w:szCs w:val="20"/>
        </w:rPr>
      </w:pPr>
      <w:r w:rsidRPr="0081341C">
        <w:rPr>
          <w:rFonts w:ascii="Times New Roman" w:hAnsi="Times New Roman"/>
          <w:sz w:val="20"/>
          <w:szCs w:val="20"/>
          <w:lang w:val="en-GB"/>
        </w:rPr>
        <w:t>Sodium’s chemical properties are like lithium and as batteries it has potential to be environmentally friendly, easier to recycle but five times much cheaper than lithium-ion batteries. Sodium cobalt oxide (NaCoO</w:t>
      </w:r>
      <w:r w:rsidRPr="0081341C">
        <w:rPr>
          <w:rFonts w:ascii="Times New Roman" w:hAnsi="Times New Roman"/>
          <w:sz w:val="20"/>
          <w:szCs w:val="20"/>
          <w:vertAlign w:val="subscript"/>
          <w:lang w:val="en-GB"/>
        </w:rPr>
        <w:t>2</w:t>
      </w:r>
      <w:r w:rsidRPr="0081341C">
        <w:rPr>
          <w:rFonts w:ascii="Times New Roman" w:hAnsi="Times New Roman"/>
          <w:sz w:val="20"/>
          <w:szCs w:val="20"/>
          <w:lang w:val="en-GB"/>
        </w:rPr>
        <w:t>) cathode material in a sodium-ion battery was synthesized by a polyvinyl alcohol (PVA) assisted sol-gel method and its physical characterization was being analysed by using thermogravimetric analysis (TGA), attenuated total reflectance-fourier transform infrared (ATR-FTIR) spectroscopy, field emission scanning electron microscope (FESEM) and X-ray diffractometer (XRD). PVA was chosen as gelating agent as well as carbon source for the synthesized material in this study.  The cathode material is observed to have smooth morphology and the particle sizes reach to sub-micrometre level which benefit for the high rate performance, although the shape of particles was irregular.</w:t>
      </w:r>
      <w:r w:rsidRPr="0081341C">
        <w:rPr>
          <w:rFonts w:ascii="Times New Roman" w:hAnsi="Times New Roman"/>
          <w:sz w:val="20"/>
          <w:szCs w:val="20"/>
        </w:rPr>
        <w:t xml:space="preserve"> </w:t>
      </w:r>
    </w:p>
    <w:p w:rsidR="0081341C" w:rsidRPr="0081341C" w:rsidRDefault="0081341C" w:rsidP="0081341C">
      <w:pPr>
        <w:spacing w:after="0" w:line="240" w:lineRule="auto"/>
        <w:jc w:val="both"/>
        <w:outlineLvl w:val="0"/>
        <w:rPr>
          <w:rFonts w:ascii="Times New Roman" w:hAnsi="Times New Roman"/>
          <w:sz w:val="20"/>
          <w:szCs w:val="20"/>
        </w:rPr>
      </w:pPr>
    </w:p>
    <w:p w:rsidR="0081341C" w:rsidRPr="0081341C" w:rsidRDefault="0081341C" w:rsidP="0081341C">
      <w:pPr>
        <w:spacing w:after="0" w:line="240" w:lineRule="auto"/>
        <w:jc w:val="both"/>
        <w:outlineLvl w:val="0"/>
        <w:rPr>
          <w:rFonts w:ascii="Times New Roman" w:hAnsi="Times New Roman"/>
          <w:b/>
          <w:sz w:val="20"/>
          <w:szCs w:val="20"/>
        </w:rPr>
      </w:pPr>
      <w:r w:rsidRPr="0081341C">
        <w:rPr>
          <w:rFonts w:ascii="Times New Roman" w:hAnsi="Times New Roman"/>
          <w:b/>
          <w:sz w:val="20"/>
          <w:szCs w:val="20"/>
        </w:rPr>
        <w:t>Keywords:</w:t>
      </w:r>
      <w:r w:rsidRPr="0081341C">
        <w:rPr>
          <w:rFonts w:ascii="Times New Roman" w:hAnsi="Times New Roman"/>
          <w:sz w:val="20"/>
          <w:szCs w:val="20"/>
        </w:rPr>
        <w:t xml:space="preserve">  </w:t>
      </w:r>
      <w:r w:rsidRPr="0081341C">
        <w:rPr>
          <w:rFonts w:ascii="Times New Roman" w:hAnsi="Times New Roman"/>
          <w:sz w:val="20"/>
          <w:szCs w:val="20"/>
          <w:lang w:val="en-GB"/>
        </w:rPr>
        <w:t>sodium-ion batteries, cathode material, sol gel</w:t>
      </w:r>
      <w:r w:rsidRPr="0081341C">
        <w:rPr>
          <w:rFonts w:ascii="Times New Roman" w:hAnsi="Times New Roman"/>
          <w:b/>
          <w:sz w:val="20"/>
          <w:szCs w:val="20"/>
        </w:rPr>
        <w:t xml:space="preserve"> </w:t>
      </w:r>
    </w:p>
    <w:p w:rsidR="0081341C" w:rsidRPr="0081341C" w:rsidRDefault="0081341C" w:rsidP="0081341C">
      <w:pPr>
        <w:spacing w:after="0" w:line="240" w:lineRule="auto"/>
        <w:jc w:val="center"/>
        <w:outlineLvl w:val="0"/>
        <w:rPr>
          <w:rFonts w:ascii="Times New Roman" w:hAnsi="Times New Roman"/>
          <w:b/>
          <w:color w:val="548DD4" w:themeColor="text2" w:themeTint="99"/>
          <w:sz w:val="20"/>
          <w:szCs w:val="20"/>
        </w:rPr>
      </w:pPr>
    </w:p>
    <w:p w:rsidR="0081341C" w:rsidRPr="0081341C" w:rsidRDefault="0081341C" w:rsidP="0081341C">
      <w:pPr>
        <w:spacing w:after="0" w:line="240" w:lineRule="auto"/>
        <w:jc w:val="center"/>
        <w:outlineLvl w:val="0"/>
        <w:rPr>
          <w:rFonts w:ascii="Times New Roman" w:hAnsi="Times New Roman"/>
          <w:b/>
          <w:sz w:val="20"/>
          <w:szCs w:val="20"/>
          <w:lang w:val="ms-MY"/>
        </w:rPr>
      </w:pPr>
      <w:r w:rsidRPr="0081341C">
        <w:rPr>
          <w:rFonts w:ascii="Times New Roman" w:hAnsi="Times New Roman"/>
          <w:b/>
          <w:sz w:val="20"/>
          <w:szCs w:val="20"/>
          <w:lang w:val="ms-MY"/>
        </w:rPr>
        <w:t>Abstrak</w:t>
      </w:r>
    </w:p>
    <w:p w:rsidR="0081341C" w:rsidRPr="0081341C" w:rsidRDefault="0081341C" w:rsidP="0081341C">
      <w:pPr>
        <w:spacing w:after="0" w:line="240" w:lineRule="auto"/>
        <w:jc w:val="both"/>
        <w:outlineLvl w:val="0"/>
        <w:rPr>
          <w:rFonts w:ascii="Times New Roman" w:hAnsi="Times New Roman"/>
          <w:sz w:val="20"/>
          <w:szCs w:val="20"/>
          <w:lang w:val="ms-MY"/>
        </w:rPr>
      </w:pPr>
      <w:r w:rsidRPr="0081341C">
        <w:rPr>
          <w:rFonts w:ascii="Times New Roman" w:hAnsi="Times New Roman"/>
          <w:sz w:val="20"/>
          <w:szCs w:val="20"/>
          <w:lang w:val="ms-MY"/>
        </w:rPr>
        <w:t>Sifat kimia sodium menyerupai lithium dan sebagai bateri ia mempunyai potensi untuk mesra alam sekitar, mudah di kitar semular dan lima kali lebih murah berbanding bateri litium. Sodium kobalt oksida (NaCoO</w:t>
      </w:r>
      <w:r w:rsidRPr="0081341C">
        <w:rPr>
          <w:rFonts w:ascii="Times New Roman" w:hAnsi="Times New Roman"/>
          <w:sz w:val="20"/>
          <w:szCs w:val="20"/>
          <w:vertAlign w:val="subscript"/>
          <w:lang w:val="ms-MY"/>
        </w:rPr>
        <w:t>2</w:t>
      </w:r>
      <w:r w:rsidRPr="0081341C">
        <w:rPr>
          <w:rFonts w:ascii="Times New Roman" w:hAnsi="Times New Roman"/>
          <w:sz w:val="20"/>
          <w:szCs w:val="20"/>
          <w:lang w:val="ms-MY"/>
        </w:rPr>
        <w:t>) iaitu bahan katod yang digunakan dalam ion-sodium bateri disintesiskan dengan kaedah sol- gel dibantu oleh polivinil alkohol (PVA) dan pencirian fizikal dianalisa menggunakan analisa termogravimetrik (TGA), spektroskopi inframerah transformasi fourier (ATR-FTIR), mikroskopi imbasan elektron pancaran medan (FESEM) dan teknik pembelauan sinar-X (XRD). PVA dipilih sebagai agen gelatin dan juga sebagai sumber karbon untuk mensintesiskan bahan kajian ini. Bahan katod yang dihasilkan menunjukkan morfologi permukaan yang rata dan saiz partikel yang mencecah sub-mikrometer memberi kelebihan dari segi kadar prestasi yang tinggi walaupun bentuk partikel tidak seragam.</w:t>
      </w:r>
    </w:p>
    <w:p w:rsidR="0081341C" w:rsidRPr="0081341C" w:rsidRDefault="0081341C" w:rsidP="0081341C">
      <w:pPr>
        <w:spacing w:after="0" w:line="240" w:lineRule="auto"/>
        <w:jc w:val="both"/>
        <w:outlineLvl w:val="0"/>
        <w:rPr>
          <w:rFonts w:ascii="Times New Roman" w:hAnsi="Times New Roman"/>
          <w:sz w:val="20"/>
          <w:szCs w:val="20"/>
          <w:lang w:val="ms-MY"/>
        </w:rPr>
      </w:pPr>
    </w:p>
    <w:p w:rsidR="006B01CD" w:rsidRDefault="0081341C" w:rsidP="0081341C">
      <w:pPr>
        <w:spacing w:after="0" w:line="240" w:lineRule="auto"/>
        <w:jc w:val="both"/>
        <w:outlineLvl w:val="0"/>
        <w:rPr>
          <w:rFonts w:ascii="Times New Roman" w:hAnsi="Times New Roman"/>
          <w:b/>
          <w:color w:val="548DD4" w:themeColor="text2" w:themeTint="99"/>
          <w:sz w:val="20"/>
          <w:szCs w:val="20"/>
          <w:lang w:val="ms-MY"/>
        </w:rPr>
      </w:pPr>
      <w:r w:rsidRPr="0081341C">
        <w:rPr>
          <w:rFonts w:ascii="Times New Roman" w:hAnsi="Times New Roman"/>
          <w:b/>
          <w:sz w:val="20"/>
          <w:szCs w:val="20"/>
          <w:lang w:val="ms-MY"/>
        </w:rPr>
        <w:t xml:space="preserve">Kata kunci:  </w:t>
      </w:r>
      <w:r w:rsidRPr="0081341C">
        <w:rPr>
          <w:rFonts w:ascii="Times New Roman" w:hAnsi="Times New Roman"/>
          <w:sz w:val="20"/>
          <w:szCs w:val="20"/>
          <w:lang w:val="ms-MY"/>
        </w:rPr>
        <w:t>bateri ion-sodium, bahan katod, sol gel</w:t>
      </w:r>
      <w:r w:rsidRPr="0081341C">
        <w:rPr>
          <w:rFonts w:ascii="Times New Roman" w:hAnsi="Times New Roman"/>
          <w:b/>
          <w:color w:val="548DD4" w:themeColor="text2" w:themeTint="99"/>
          <w:sz w:val="20"/>
          <w:szCs w:val="20"/>
          <w:lang w:val="ms-MY"/>
        </w:rPr>
        <w:t xml:space="preserve"> </w:t>
      </w:r>
    </w:p>
    <w:p w:rsidR="0081341C" w:rsidRDefault="0081341C" w:rsidP="0081341C">
      <w:pPr>
        <w:spacing w:after="0" w:line="240" w:lineRule="auto"/>
        <w:jc w:val="both"/>
        <w:outlineLvl w:val="0"/>
        <w:rPr>
          <w:rFonts w:ascii="Times New Roman" w:hAnsi="Times New Roman"/>
          <w:b/>
          <w:color w:val="548DD4" w:themeColor="text2" w:themeTint="99"/>
          <w:sz w:val="20"/>
          <w:szCs w:val="20"/>
          <w:lang w:val="ms-MY"/>
        </w:rPr>
      </w:pPr>
    </w:p>
    <w:p w:rsidR="0081341C" w:rsidRPr="00F447A7" w:rsidRDefault="0081341C" w:rsidP="0081341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 xml:space="preserve">Islam, M. S. and Fisher, C. A. J. (2014). Lithium and sodium battery cathode materials: Computational insight into voltage, diffusion and nanostructural properties. </w:t>
      </w:r>
      <w:r w:rsidRPr="00400886">
        <w:rPr>
          <w:rFonts w:ascii="Times New Roman" w:hAnsi="Times New Roman"/>
          <w:i/>
          <w:iCs/>
          <w:sz w:val="20"/>
          <w:szCs w:val="20"/>
        </w:rPr>
        <w:t>Chemical Society Reviews,</w:t>
      </w:r>
      <w:r w:rsidRPr="00400886">
        <w:rPr>
          <w:rFonts w:ascii="Times New Roman" w:hAnsi="Times New Roman"/>
          <w:sz w:val="20"/>
          <w:szCs w:val="20"/>
        </w:rPr>
        <w:t xml:space="preserve"> 43: 185-204. </w:t>
      </w:r>
    </w:p>
    <w:p w:rsidR="0081341C" w:rsidRPr="00400886"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lang w:val="en-GB"/>
        </w:rPr>
        <w:lastRenderedPageBreak/>
        <w:t xml:space="preserve">Jian, Z., Yu, H. and Zhou, H. (2013). Designing high-capacity cathode materials for sodium-ion batteries. </w:t>
      </w:r>
      <w:r w:rsidRPr="00400886">
        <w:rPr>
          <w:rFonts w:ascii="Times New Roman" w:hAnsi="Times New Roman"/>
          <w:i/>
          <w:iCs/>
          <w:sz w:val="20"/>
          <w:szCs w:val="20"/>
          <w:lang w:val="en-GB"/>
        </w:rPr>
        <w:t>Electrochemistry Communications,</w:t>
      </w:r>
      <w:r w:rsidRPr="00400886">
        <w:rPr>
          <w:rFonts w:ascii="Times New Roman" w:hAnsi="Times New Roman"/>
          <w:sz w:val="20"/>
          <w:szCs w:val="20"/>
          <w:lang w:val="en-GB"/>
        </w:rPr>
        <w:t xml:space="preserve"> 34: 215-218.</w:t>
      </w:r>
      <w:r w:rsidRPr="00400886">
        <w:rPr>
          <w:rFonts w:ascii="Times New Roman" w:eastAsiaTheme="minorHAnsi" w:hAnsi="Times New Roman"/>
          <w:sz w:val="20"/>
          <w:szCs w:val="20"/>
        </w:rPr>
        <w:t xml:space="preserve"> </w:t>
      </w:r>
    </w:p>
    <w:p w:rsidR="0081341C" w:rsidRPr="00400886"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lang w:val="en-GB"/>
        </w:rPr>
        <w:t>Jiang, T., Pan, W., Wang, J., Bie, X., Du, F., Wei, Y., Wang, C. and Chen, G. (2010). Carbon coated Li</w:t>
      </w:r>
      <w:r w:rsidRPr="00400886">
        <w:rPr>
          <w:rFonts w:ascii="Times New Roman" w:hAnsi="Times New Roman"/>
          <w:sz w:val="20"/>
          <w:szCs w:val="20"/>
          <w:vertAlign w:val="subscript"/>
          <w:lang w:val="en-GB"/>
        </w:rPr>
        <w:t>3</w:t>
      </w:r>
      <w:r w:rsidRPr="00400886">
        <w:rPr>
          <w:rFonts w:ascii="Times New Roman" w:hAnsi="Times New Roman"/>
          <w:sz w:val="20"/>
          <w:szCs w:val="20"/>
          <w:lang w:val="en-GB"/>
        </w:rPr>
        <w:t>V</w:t>
      </w:r>
      <w:r w:rsidRPr="00400886">
        <w:rPr>
          <w:rFonts w:ascii="Times New Roman" w:hAnsi="Times New Roman"/>
          <w:sz w:val="20"/>
          <w:szCs w:val="20"/>
          <w:vertAlign w:val="subscript"/>
          <w:lang w:val="en-GB"/>
        </w:rPr>
        <w:t>2</w:t>
      </w:r>
      <w:r w:rsidRPr="00400886">
        <w:rPr>
          <w:rFonts w:ascii="Times New Roman" w:hAnsi="Times New Roman"/>
          <w:sz w:val="20"/>
          <w:szCs w:val="20"/>
          <w:lang w:val="en-GB"/>
        </w:rPr>
        <w:t>(PO</w:t>
      </w:r>
      <w:r w:rsidRPr="00400886">
        <w:rPr>
          <w:rFonts w:ascii="Times New Roman" w:hAnsi="Times New Roman"/>
          <w:sz w:val="20"/>
          <w:szCs w:val="20"/>
          <w:vertAlign w:val="subscript"/>
          <w:lang w:val="en-GB"/>
        </w:rPr>
        <w:t>4</w:t>
      </w:r>
      <w:r w:rsidRPr="00400886">
        <w:rPr>
          <w:rFonts w:ascii="Times New Roman" w:hAnsi="Times New Roman"/>
          <w:sz w:val="20"/>
          <w:szCs w:val="20"/>
          <w:lang w:val="en-GB"/>
        </w:rPr>
        <w:t>)</w:t>
      </w:r>
      <w:r w:rsidRPr="00400886">
        <w:rPr>
          <w:rFonts w:ascii="Times New Roman" w:hAnsi="Times New Roman"/>
          <w:sz w:val="20"/>
          <w:szCs w:val="20"/>
          <w:vertAlign w:val="subscript"/>
          <w:lang w:val="en-GB"/>
        </w:rPr>
        <w:t>3</w:t>
      </w:r>
      <w:r w:rsidRPr="00400886">
        <w:rPr>
          <w:rFonts w:ascii="Times New Roman" w:hAnsi="Times New Roman"/>
          <w:sz w:val="20"/>
          <w:szCs w:val="20"/>
          <w:lang w:val="en-GB"/>
        </w:rPr>
        <w:t xml:space="preserve"> cathode material prepared by a PVA assisted sol-gel method. </w:t>
      </w:r>
      <w:r w:rsidRPr="00400886">
        <w:rPr>
          <w:rFonts w:ascii="Times New Roman" w:hAnsi="Times New Roman"/>
          <w:i/>
          <w:sz w:val="20"/>
          <w:szCs w:val="20"/>
        </w:rPr>
        <w:t>Electrochimica Acta</w:t>
      </w:r>
      <w:r w:rsidRPr="00400886">
        <w:rPr>
          <w:rFonts w:ascii="Times New Roman" w:hAnsi="Times New Roman"/>
          <w:i/>
          <w:iCs/>
          <w:sz w:val="20"/>
          <w:szCs w:val="20"/>
          <w:lang w:val="en-GB"/>
        </w:rPr>
        <w:t>,</w:t>
      </w:r>
      <w:r w:rsidRPr="00400886">
        <w:rPr>
          <w:rFonts w:ascii="Times New Roman" w:hAnsi="Times New Roman"/>
          <w:sz w:val="20"/>
          <w:szCs w:val="20"/>
          <w:lang w:val="en-GB"/>
        </w:rPr>
        <w:t xml:space="preserve"> 55: 3864-3869.</w:t>
      </w:r>
    </w:p>
    <w:p w:rsidR="0081341C" w:rsidRPr="00400886"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lang w:val="en-GB"/>
        </w:rPr>
        <w:t>Liu, Z., Jiang, Y., Zeng, X., Xiao, G., Song, H. and Liao, S. (2014). Two-step oxalate approach for the preparation of high performance LiNi</w:t>
      </w:r>
      <w:r w:rsidRPr="00400886">
        <w:rPr>
          <w:rFonts w:ascii="Times New Roman" w:hAnsi="Times New Roman"/>
          <w:sz w:val="20"/>
          <w:szCs w:val="20"/>
          <w:vertAlign w:val="subscript"/>
          <w:lang w:val="en-GB"/>
        </w:rPr>
        <w:t>0.5</w:t>
      </w:r>
      <w:r w:rsidRPr="00400886">
        <w:rPr>
          <w:rFonts w:ascii="Times New Roman" w:hAnsi="Times New Roman"/>
          <w:sz w:val="20"/>
          <w:szCs w:val="20"/>
          <w:lang w:val="en-GB"/>
        </w:rPr>
        <w:t>Mn</w:t>
      </w:r>
      <w:r w:rsidRPr="00400886">
        <w:rPr>
          <w:rFonts w:ascii="Times New Roman" w:hAnsi="Times New Roman"/>
          <w:sz w:val="20"/>
          <w:szCs w:val="20"/>
          <w:vertAlign w:val="subscript"/>
          <w:lang w:val="en-GB"/>
        </w:rPr>
        <w:t>1.5</w:t>
      </w:r>
      <w:r w:rsidRPr="00400886">
        <w:rPr>
          <w:rFonts w:ascii="Times New Roman" w:hAnsi="Times New Roman"/>
          <w:sz w:val="20"/>
          <w:szCs w:val="20"/>
          <w:lang w:val="en-GB"/>
        </w:rPr>
        <w:t>O</w:t>
      </w:r>
      <w:r w:rsidRPr="00400886">
        <w:rPr>
          <w:rFonts w:ascii="Times New Roman" w:hAnsi="Times New Roman"/>
          <w:sz w:val="20"/>
          <w:szCs w:val="20"/>
          <w:vertAlign w:val="subscript"/>
          <w:lang w:val="en-GB"/>
        </w:rPr>
        <w:t>4</w:t>
      </w:r>
      <w:r w:rsidRPr="00400886">
        <w:rPr>
          <w:rFonts w:ascii="Times New Roman" w:hAnsi="Times New Roman"/>
          <w:sz w:val="20"/>
          <w:szCs w:val="20"/>
          <w:lang w:val="en-GB"/>
        </w:rPr>
        <w:t xml:space="preserve"> cathode material with high voltage. </w:t>
      </w:r>
      <w:r w:rsidRPr="00400886">
        <w:rPr>
          <w:rFonts w:ascii="Times New Roman" w:hAnsi="Times New Roman"/>
          <w:i/>
          <w:iCs/>
          <w:sz w:val="20"/>
          <w:szCs w:val="20"/>
          <w:lang w:val="en-GB"/>
        </w:rPr>
        <w:t>Journal of Power Sources,</w:t>
      </w:r>
      <w:r w:rsidRPr="00400886">
        <w:rPr>
          <w:rFonts w:ascii="Times New Roman" w:hAnsi="Times New Roman"/>
          <w:sz w:val="20"/>
          <w:szCs w:val="20"/>
          <w:lang w:val="en-GB"/>
        </w:rPr>
        <w:t xml:space="preserve"> 247: 437-443.</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Qiu, W., Liu, J., Yu, L., Zhang, G., Zhao, H. and Li, T. (2007). Studies on the low-heating solid-state reaction method to synthesize LiNi</w:t>
      </w:r>
      <w:r w:rsidRPr="00400886">
        <w:rPr>
          <w:rFonts w:ascii="Times New Roman" w:hAnsi="Times New Roman"/>
          <w:sz w:val="20"/>
          <w:szCs w:val="20"/>
          <w:vertAlign w:val="subscript"/>
        </w:rPr>
        <w:t>1/3</w:t>
      </w:r>
      <w:r w:rsidRPr="00400886">
        <w:rPr>
          <w:rFonts w:ascii="Times New Roman" w:hAnsi="Times New Roman"/>
          <w:sz w:val="20"/>
          <w:szCs w:val="20"/>
        </w:rPr>
        <w:t>Co</w:t>
      </w:r>
      <w:r w:rsidRPr="00400886">
        <w:rPr>
          <w:rFonts w:ascii="Times New Roman" w:hAnsi="Times New Roman"/>
          <w:sz w:val="20"/>
          <w:szCs w:val="20"/>
          <w:vertAlign w:val="subscript"/>
        </w:rPr>
        <w:t>1/3</w:t>
      </w:r>
      <w:r w:rsidRPr="00400886">
        <w:rPr>
          <w:rFonts w:ascii="Times New Roman" w:hAnsi="Times New Roman"/>
          <w:sz w:val="20"/>
          <w:szCs w:val="20"/>
        </w:rPr>
        <w:t>Mn</w:t>
      </w:r>
      <w:r w:rsidRPr="00400886">
        <w:rPr>
          <w:rFonts w:ascii="Times New Roman" w:hAnsi="Times New Roman"/>
          <w:sz w:val="20"/>
          <w:szCs w:val="20"/>
          <w:vertAlign w:val="subscript"/>
        </w:rPr>
        <w:t>1/3</w:t>
      </w:r>
      <w:r w:rsidRPr="00400886">
        <w:rPr>
          <w:rFonts w:ascii="Times New Roman" w:hAnsi="Times New Roman"/>
          <w:sz w:val="20"/>
          <w:szCs w:val="20"/>
        </w:rPr>
        <w:t>O</w:t>
      </w:r>
      <w:r w:rsidRPr="00400886">
        <w:rPr>
          <w:rFonts w:ascii="Times New Roman" w:hAnsi="Times New Roman"/>
          <w:sz w:val="20"/>
          <w:szCs w:val="20"/>
          <w:vertAlign w:val="subscript"/>
        </w:rPr>
        <w:t>2</w:t>
      </w:r>
      <w:r w:rsidRPr="00400886">
        <w:rPr>
          <w:rFonts w:ascii="Times New Roman" w:hAnsi="Times New Roman"/>
          <w:sz w:val="20"/>
          <w:szCs w:val="20"/>
        </w:rPr>
        <w:t xml:space="preserve"> cathode materials. </w:t>
      </w:r>
      <w:r w:rsidRPr="00400886">
        <w:rPr>
          <w:rFonts w:ascii="Times New Roman" w:hAnsi="Times New Roman"/>
          <w:i/>
          <w:iCs/>
          <w:sz w:val="20"/>
          <w:szCs w:val="20"/>
          <w:lang w:val="en-GB"/>
        </w:rPr>
        <w:t>Journal of Power Sources</w:t>
      </w:r>
      <w:r w:rsidRPr="00400886">
        <w:rPr>
          <w:rFonts w:ascii="Times New Roman" w:hAnsi="Times New Roman"/>
          <w:i/>
          <w:sz w:val="20"/>
          <w:szCs w:val="20"/>
        </w:rPr>
        <w:t>,</w:t>
      </w:r>
      <w:r w:rsidRPr="00400886">
        <w:rPr>
          <w:rFonts w:ascii="Times New Roman" w:hAnsi="Times New Roman"/>
          <w:sz w:val="20"/>
          <w:szCs w:val="20"/>
        </w:rPr>
        <w:t xml:space="preserve"> 174: 701-704.</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 xml:space="preserve">Doubaji, S., Valvo, M., Saadoune, I., Dahbi, M. and Edstrom, K. (2014). Synthesis and characterization of a new layered cathode material for sodium ion batteries. </w:t>
      </w:r>
      <w:r w:rsidRPr="00400886">
        <w:rPr>
          <w:rFonts w:ascii="Times New Roman" w:hAnsi="Times New Roman"/>
          <w:i/>
          <w:iCs/>
          <w:sz w:val="20"/>
          <w:szCs w:val="20"/>
          <w:lang w:val="en-GB"/>
        </w:rPr>
        <w:t>Journal of Power Sources</w:t>
      </w:r>
      <w:r w:rsidRPr="00400886">
        <w:rPr>
          <w:rFonts w:ascii="Times New Roman" w:hAnsi="Times New Roman"/>
          <w:i/>
          <w:sz w:val="20"/>
          <w:szCs w:val="20"/>
        </w:rPr>
        <w:t>,</w:t>
      </w:r>
      <w:r w:rsidRPr="00400886">
        <w:rPr>
          <w:rFonts w:ascii="Times New Roman" w:hAnsi="Times New Roman"/>
          <w:sz w:val="20"/>
          <w:szCs w:val="20"/>
        </w:rPr>
        <w:t xml:space="preserve"> 266: 275-281.</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Shun-yi, Y., Xian-you, W., Ying, W., Quan-qi, C., Jiao-jiao, L. and Xiu-kang, Y., (2010). Effects of Na content on structure and electrochemical performances of Na</w:t>
      </w:r>
      <w:r w:rsidRPr="00400886">
        <w:rPr>
          <w:rFonts w:ascii="Times New Roman" w:hAnsi="Times New Roman"/>
          <w:sz w:val="20"/>
          <w:szCs w:val="20"/>
          <w:vertAlign w:val="subscript"/>
        </w:rPr>
        <w:t>x</w:t>
      </w:r>
      <w:r w:rsidRPr="00400886">
        <w:rPr>
          <w:rFonts w:ascii="Times New Roman" w:hAnsi="Times New Roman"/>
          <w:sz w:val="20"/>
          <w:szCs w:val="20"/>
        </w:rPr>
        <w:t>MnO</w:t>
      </w:r>
      <w:r w:rsidRPr="00400886">
        <w:rPr>
          <w:rFonts w:ascii="Times New Roman" w:hAnsi="Times New Roman"/>
          <w:sz w:val="20"/>
          <w:szCs w:val="20"/>
          <w:vertAlign w:val="subscript"/>
        </w:rPr>
        <w:t xml:space="preserve">2 </w:t>
      </w:r>
      <w:r w:rsidRPr="00400886">
        <w:rPr>
          <w:rFonts w:ascii="Times New Roman" w:hAnsi="Times New Roman"/>
          <w:sz w:val="20"/>
          <w:szCs w:val="20"/>
        </w:rPr>
        <w:t xml:space="preserve">+δ cathode material. </w:t>
      </w:r>
      <w:r w:rsidRPr="00400886">
        <w:rPr>
          <w:rFonts w:ascii="Times New Roman" w:hAnsi="Times New Roman"/>
          <w:i/>
          <w:sz w:val="20"/>
          <w:szCs w:val="20"/>
        </w:rPr>
        <w:t>Transactions of Nonferrous Metals Society of China</w:t>
      </w:r>
      <w:r w:rsidRPr="00400886">
        <w:rPr>
          <w:rFonts w:ascii="Times New Roman" w:hAnsi="Times New Roman"/>
          <w:sz w:val="20"/>
          <w:szCs w:val="20"/>
        </w:rPr>
        <w:t>, 20: 1892-1898.</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Yan, J, Yuan, W, Tang, Z, Sha, O, Wang, J, Mao, W and Ma, L (2012). Synthesis of Li</w:t>
      </w:r>
      <w:r w:rsidRPr="00400886">
        <w:rPr>
          <w:rFonts w:ascii="Times New Roman" w:hAnsi="Times New Roman"/>
          <w:sz w:val="20"/>
          <w:szCs w:val="20"/>
          <w:vertAlign w:val="subscript"/>
        </w:rPr>
        <w:t>3</w:t>
      </w:r>
      <w:r w:rsidRPr="00400886">
        <w:rPr>
          <w:rFonts w:ascii="Times New Roman" w:hAnsi="Times New Roman"/>
          <w:sz w:val="20"/>
          <w:szCs w:val="20"/>
        </w:rPr>
        <w:t>V</w:t>
      </w:r>
      <w:r w:rsidRPr="00400886">
        <w:rPr>
          <w:rFonts w:ascii="Times New Roman" w:hAnsi="Times New Roman"/>
          <w:sz w:val="20"/>
          <w:szCs w:val="20"/>
          <w:vertAlign w:val="subscript"/>
        </w:rPr>
        <w:t>2</w:t>
      </w:r>
      <w:r w:rsidRPr="00400886">
        <w:rPr>
          <w:rFonts w:ascii="Times New Roman" w:hAnsi="Times New Roman"/>
          <w:sz w:val="20"/>
          <w:szCs w:val="20"/>
        </w:rPr>
        <w:t>(PO</w:t>
      </w:r>
      <w:r w:rsidRPr="00400886">
        <w:rPr>
          <w:rFonts w:ascii="Times New Roman" w:hAnsi="Times New Roman"/>
          <w:sz w:val="20"/>
          <w:szCs w:val="20"/>
          <w:vertAlign w:val="subscript"/>
        </w:rPr>
        <w:t>4</w:t>
      </w:r>
      <w:r w:rsidRPr="00400886">
        <w:rPr>
          <w:rFonts w:ascii="Times New Roman" w:hAnsi="Times New Roman"/>
          <w:sz w:val="20"/>
          <w:szCs w:val="20"/>
        </w:rPr>
        <w:t>)</w:t>
      </w:r>
      <w:r w:rsidRPr="00400886">
        <w:rPr>
          <w:rFonts w:ascii="Times New Roman" w:hAnsi="Times New Roman"/>
          <w:sz w:val="20"/>
          <w:szCs w:val="20"/>
          <w:vertAlign w:val="subscript"/>
        </w:rPr>
        <w:t>3</w:t>
      </w:r>
      <w:r w:rsidRPr="00400886">
        <w:rPr>
          <w:rFonts w:ascii="Times New Roman" w:hAnsi="Times New Roman"/>
          <w:sz w:val="20"/>
          <w:szCs w:val="20"/>
        </w:rPr>
        <w:t xml:space="preserve"> cathode material </w:t>
      </w:r>
      <w:r w:rsidRPr="00400886">
        <w:rPr>
          <w:rFonts w:ascii="Times New Roman" w:hAnsi="Times New Roman"/>
          <w:i/>
          <w:sz w:val="20"/>
          <w:szCs w:val="20"/>
        </w:rPr>
        <w:t>via</w:t>
      </w:r>
      <w:r w:rsidRPr="00400886">
        <w:rPr>
          <w:rFonts w:ascii="Times New Roman" w:hAnsi="Times New Roman"/>
          <w:sz w:val="20"/>
          <w:szCs w:val="20"/>
        </w:rPr>
        <w:t xml:space="preserve"> a fast sol-gel method based on spontaneous chemical reactions. </w:t>
      </w:r>
      <w:r w:rsidRPr="00400886">
        <w:rPr>
          <w:rFonts w:ascii="Times New Roman" w:hAnsi="Times New Roman"/>
          <w:i/>
          <w:iCs/>
          <w:sz w:val="20"/>
          <w:szCs w:val="20"/>
          <w:lang w:val="en-GB"/>
        </w:rPr>
        <w:t>Journal of Power Sources</w:t>
      </w:r>
      <w:r w:rsidRPr="00400886">
        <w:rPr>
          <w:rFonts w:ascii="Times New Roman" w:hAnsi="Times New Roman"/>
          <w:i/>
          <w:sz w:val="20"/>
          <w:szCs w:val="20"/>
        </w:rPr>
        <w:t xml:space="preserve">, </w:t>
      </w:r>
      <w:r w:rsidRPr="00400886">
        <w:rPr>
          <w:rFonts w:ascii="Times New Roman" w:hAnsi="Times New Roman"/>
          <w:sz w:val="20"/>
          <w:szCs w:val="20"/>
        </w:rPr>
        <w:t xml:space="preserve">201: 301-306.  </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Zhang, M., Guo, S., Zheng, L., Zhang, G., Hao, Z., Kang, L. and Liu, Z., (2013). Preparation of NiMn</w:t>
      </w:r>
      <w:r w:rsidRPr="00400886">
        <w:rPr>
          <w:rFonts w:ascii="Times New Roman" w:hAnsi="Times New Roman"/>
          <w:sz w:val="20"/>
          <w:szCs w:val="20"/>
          <w:vertAlign w:val="subscript"/>
        </w:rPr>
        <w:t>2</w:t>
      </w:r>
      <w:r w:rsidRPr="00400886">
        <w:rPr>
          <w:rFonts w:ascii="Times New Roman" w:hAnsi="Times New Roman"/>
          <w:sz w:val="20"/>
          <w:szCs w:val="20"/>
        </w:rPr>
        <w:t>O</w:t>
      </w:r>
      <w:r w:rsidRPr="00400886">
        <w:rPr>
          <w:rFonts w:ascii="Times New Roman" w:hAnsi="Times New Roman"/>
          <w:sz w:val="20"/>
          <w:szCs w:val="20"/>
          <w:vertAlign w:val="subscript"/>
        </w:rPr>
        <w:t>4</w:t>
      </w:r>
      <w:r w:rsidRPr="00400886">
        <w:rPr>
          <w:rFonts w:ascii="Times New Roman" w:hAnsi="Times New Roman"/>
          <w:sz w:val="20"/>
          <w:szCs w:val="20"/>
        </w:rPr>
        <w:t xml:space="preserve"> with large specific surface area from an epoxide-driven sol-gel process and its capacitance. </w:t>
      </w:r>
      <w:r w:rsidRPr="00400886">
        <w:rPr>
          <w:rFonts w:ascii="Times New Roman" w:hAnsi="Times New Roman"/>
          <w:i/>
          <w:sz w:val="20"/>
          <w:szCs w:val="20"/>
        </w:rPr>
        <w:t>Electrochimica Acta</w:t>
      </w:r>
      <w:r w:rsidRPr="00400886">
        <w:rPr>
          <w:rFonts w:ascii="Times New Roman" w:hAnsi="Times New Roman"/>
          <w:sz w:val="20"/>
          <w:szCs w:val="20"/>
        </w:rPr>
        <w:t>, 87: 546-553.</w:t>
      </w:r>
    </w:p>
    <w:p w:rsidR="0081341C" w:rsidRPr="00400886"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lang w:val="en-GB"/>
        </w:rPr>
        <w:t xml:space="preserve">Garry, P. G., Paul, W. J. and Manivannan, A. (2004). Formation of cobalt nitrate hydrate, cobalt oxide and cobalt nanoparticles using laser vaporization controlled condensation. </w:t>
      </w:r>
      <w:r w:rsidRPr="00400886">
        <w:rPr>
          <w:rFonts w:ascii="Times New Roman" w:hAnsi="Times New Roman"/>
          <w:i/>
          <w:iCs/>
          <w:sz w:val="20"/>
          <w:szCs w:val="20"/>
          <w:lang w:val="en-GB"/>
        </w:rPr>
        <w:t>Journal of Physical Chemistry B,</w:t>
      </w:r>
      <w:r w:rsidRPr="00400886">
        <w:rPr>
          <w:rFonts w:ascii="Times New Roman" w:hAnsi="Times New Roman"/>
          <w:sz w:val="20"/>
          <w:szCs w:val="20"/>
          <w:lang w:val="en-GB"/>
        </w:rPr>
        <w:t xml:space="preserve"> 108 (28): 9604–9607. </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Zhao, J., He, J., Ding, X., Jianhua, Z., Ma, Y., Wu, S. and Huang, R. (2010). A novel sol-gel synthesis route to NaVPO</w:t>
      </w:r>
      <w:r w:rsidRPr="00400886">
        <w:rPr>
          <w:rFonts w:ascii="Times New Roman" w:hAnsi="Times New Roman"/>
          <w:sz w:val="20"/>
          <w:szCs w:val="20"/>
          <w:vertAlign w:val="subscript"/>
        </w:rPr>
        <w:t>4</w:t>
      </w:r>
      <w:r w:rsidRPr="00400886">
        <w:rPr>
          <w:rFonts w:ascii="Times New Roman" w:hAnsi="Times New Roman"/>
          <w:sz w:val="20"/>
          <w:szCs w:val="20"/>
        </w:rPr>
        <w:t xml:space="preserve">F as cathode material for hybrid lithium ion batteries. </w:t>
      </w:r>
      <w:r w:rsidRPr="00400886">
        <w:rPr>
          <w:rFonts w:ascii="Times New Roman" w:hAnsi="Times New Roman"/>
          <w:i/>
          <w:iCs/>
          <w:sz w:val="20"/>
          <w:szCs w:val="20"/>
          <w:lang w:val="en-GB"/>
        </w:rPr>
        <w:t>Journal of Power Sources</w:t>
      </w:r>
      <w:r w:rsidRPr="00400886">
        <w:rPr>
          <w:rFonts w:ascii="Times New Roman" w:hAnsi="Times New Roman"/>
          <w:i/>
          <w:iCs/>
          <w:sz w:val="20"/>
          <w:szCs w:val="20"/>
        </w:rPr>
        <w:t>,</w:t>
      </w:r>
      <w:r w:rsidRPr="00400886">
        <w:rPr>
          <w:rFonts w:ascii="Times New Roman" w:hAnsi="Times New Roman"/>
          <w:sz w:val="20"/>
          <w:szCs w:val="20"/>
        </w:rPr>
        <w:t xml:space="preserve"> 195: 6854-6859.</w:t>
      </w:r>
    </w:p>
    <w:p w:rsid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 xml:space="preserve">Lei, Y., Li, X., Liu, L. and Ceder, G. (2014). Synthesis and stoichiometry of different layered sodium cobalt oxides. </w:t>
      </w:r>
      <w:r w:rsidRPr="00400886">
        <w:rPr>
          <w:rFonts w:ascii="Times New Roman" w:hAnsi="Times New Roman"/>
          <w:i/>
          <w:sz w:val="20"/>
          <w:szCs w:val="20"/>
        </w:rPr>
        <w:t>Chemistry of Materials</w:t>
      </w:r>
      <w:r w:rsidRPr="00400886">
        <w:rPr>
          <w:rFonts w:ascii="Times New Roman" w:hAnsi="Times New Roman"/>
          <w:sz w:val="20"/>
          <w:szCs w:val="20"/>
        </w:rPr>
        <w:t>, 26(18): 5288-5296.</w:t>
      </w:r>
    </w:p>
    <w:p w:rsidR="0081341C" w:rsidRPr="0081341C" w:rsidRDefault="0081341C" w:rsidP="0081341C">
      <w:pPr>
        <w:pStyle w:val="ListParagraph"/>
        <w:numPr>
          <w:ilvl w:val="0"/>
          <w:numId w:val="1"/>
        </w:numPr>
        <w:spacing w:after="0" w:line="240" w:lineRule="auto"/>
        <w:ind w:left="360"/>
        <w:jc w:val="both"/>
        <w:rPr>
          <w:rFonts w:ascii="Times New Roman" w:hAnsi="Times New Roman"/>
          <w:sz w:val="20"/>
          <w:szCs w:val="20"/>
        </w:rPr>
      </w:pPr>
      <w:r w:rsidRPr="00400886">
        <w:rPr>
          <w:rFonts w:ascii="Times New Roman" w:hAnsi="Times New Roman"/>
          <w:sz w:val="20"/>
          <w:szCs w:val="20"/>
        </w:rPr>
        <w:t>Wang, Y., Chou, S., Wexler, D., Liu, H. and Dou, S. X. (2014). High performance sodium-ion batteries and sodium-ion pseudocapacitors based on MoS</w:t>
      </w:r>
      <w:r w:rsidRPr="00400886">
        <w:rPr>
          <w:rFonts w:ascii="Times New Roman" w:hAnsi="Times New Roman"/>
          <w:sz w:val="20"/>
          <w:szCs w:val="20"/>
          <w:vertAlign w:val="subscript"/>
        </w:rPr>
        <w:t>2</w:t>
      </w:r>
      <w:r w:rsidRPr="00400886">
        <w:rPr>
          <w:rFonts w:ascii="Times New Roman" w:hAnsi="Times New Roman"/>
          <w:sz w:val="20"/>
          <w:szCs w:val="20"/>
        </w:rPr>
        <w:t xml:space="preserve"> graphene composites. </w:t>
      </w:r>
      <w:r w:rsidRPr="00400886">
        <w:rPr>
          <w:rFonts w:ascii="Times New Roman" w:hAnsi="Times New Roman"/>
          <w:i/>
          <w:sz w:val="20"/>
          <w:szCs w:val="20"/>
        </w:rPr>
        <w:t>Chemistry - A European Journal,</w:t>
      </w:r>
      <w:r w:rsidRPr="00400886">
        <w:rPr>
          <w:rFonts w:ascii="Times New Roman" w:hAnsi="Times New Roman"/>
          <w:sz w:val="20"/>
          <w:szCs w:val="20"/>
        </w:rPr>
        <w:t xml:space="preserve"> 20(31): 9607-9612.</w:t>
      </w:r>
      <w:bookmarkStart w:id="0" w:name="_GoBack"/>
      <w:bookmarkEnd w:id="0"/>
    </w:p>
    <w:sectPr w:rsidR="0081341C" w:rsidRPr="0081341C" w:rsidSect="0081341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7F43"/>
    <w:multiLevelType w:val="hybridMultilevel"/>
    <w:tmpl w:val="077A1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1C"/>
    <w:rsid w:val="006B01CD"/>
    <w:rsid w:val="0081341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1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1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4543</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2018-06-01T04:37:00Z</dcterms:created>
  <dcterms:modified xsi:type="dcterms:W3CDTF">2018-06-01T04:40:00Z</dcterms:modified>
</cp:coreProperties>
</file>