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A1052" w:rsidP="00E3287E">
      <w:pPr>
        <w:spacing w:after="0" w:line="240" w:lineRule="auto"/>
        <w:rPr>
          <w:rFonts w:ascii="Times New Roman" w:hAnsi="Times New Roman"/>
          <w:noProof/>
          <w:lang w:bidi="ar-SA"/>
        </w:rPr>
      </w:pPr>
      <w:r>
        <w:rPr>
          <w:noProof/>
          <w:lang w:val="en-GB" w:eastAsia="ko-KR"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4"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ko-KR"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3"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A1052" w:rsidP="00084936">
      <w:pPr>
        <w:spacing w:after="0" w:line="240" w:lineRule="auto"/>
        <w:jc w:val="center"/>
        <w:rPr>
          <w:rFonts w:ascii="Times New Roman" w:hAnsi="Times New Roman"/>
          <w:b/>
          <w:noProof/>
          <w:color w:val="FFFFFF"/>
          <w:sz w:val="24"/>
          <w:szCs w:val="28"/>
          <w:lang w:bidi="ar-SA"/>
        </w:rPr>
      </w:pPr>
      <w:r>
        <w:rPr>
          <w:noProof/>
          <w:lang w:val="en-GB" w:eastAsia="ko-KR"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4A5AEC" w:rsidRPr="00F57A8B" w:rsidRDefault="004A5AEC" w:rsidP="004A5AEC">
      <w:pPr>
        <w:spacing w:after="0" w:line="240" w:lineRule="auto"/>
        <w:jc w:val="center"/>
        <w:rPr>
          <w:rFonts w:ascii="Times New Roman" w:hAnsi="Times New Roman"/>
          <w:sz w:val="28"/>
          <w:szCs w:val="28"/>
          <w:lang w:eastAsia="en-MY"/>
        </w:rPr>
      </w:pPr>
      <w:r w:rsidRPr="00F57A8B">
        <w:rPr>
          <w:rFonts w:ascii="Times New Roman" w:hAnsi="Times New Roman"/>
          <w:sz w:val="28"/>
          <w:szCs w:val="28"/>
          <w:lang w:eastAsia="en-MY"/>
        </w:rPr>
        <w:t>ELECTROCHEMICAL PROPERTIES OF POLYMER ELECTROLYTES TREATED WITH 6PPD ON 30% POLY(METHYL METHACRYLATE) GRAFTED NATURAL RUBBER</w:t>
      </w:r>
    </w:p>
    <w:p w:rsidR="004A5AEC" w:rsidRPr="00F57A8B" w:rsidRDefault="004A5AEC" w:rsidP="004A5AEC">
      <w:pPr>
        <w:spacing w:after="0" w:line="240" w:lineRule="auto"/>
        <w:jc w:val="center"/>
        <w:rPr>
          <w:rFonts w:ascii="Times New Roman" w:hAnsi="Times New Roman"/>
          <w:b/>
          <w:sz w:val="24"/>
          <w:szCs w:val="24"/>
        </w:rPr>
      </w:pPr>
    </w:p>
    <w:p w:rsidR="004A5AEC" w:rsidRPr="00F57A8B" w:rsidRDefault="004A5AEC" w:rsidP="004A5AEC">
      <w:pPr>
        <w:spacing w:after="0" w:line="240" w:lineRule="auto"/>
        <w:jc w:val="center"/>
        <w:rPr>
          <w:rFonts w:ascii="Times New Roman" w:hAnsi="Times New Roman"/>
          <w:sz w:val="24"/>
          <w:szCs w:val="24"/>
          <w:lang w:val="ms-MY" w:eastAsia="en-MY"/>
        </w:rPr>
      </w:pPr>
      <w:r w:rsidRPr="00F57A8B">
        <w:rPr>
          <w:rFonts w:ascii="Times New Roman" w:hAnsi="Times New Roman"/>
          <w:sz w:val="24"/>
          <w:szCs w:val="24"/>
        </w:rPr>
        <w:t>(</w:t>
      </w:r>
      <w:r w:rsidRPr="00F57A8B">
        <w:rPr>
          <w:rFonts w:ascii="Times New Roman" w:hAnsi="Times New Roman"/>
          <w:sz w:val="24"/>
          <w:szCs w:val="24"/>
          <w:lang w:val="ms-MY"/>
        </w:rPr>
        <w:t xml:space="preserve">Sifat Elektrokimia Elektrolit Polimer </w:t>
      </w:r>
      <w:r w:rsidRPr="00F57A8B">
        <w:rPr>
          <w:rFonts w:ascii="Times New Roman" w:hAnsi="Times New Roman"/>
          <w:sz w:val="24"/>
          <w:szCs w:val="24"/>
          <w:lang w:val="ms-MY" w:eastAsia="en-MY"/>
        </w:rPr>
        <w:t>30% Poli(Metil Metakrilat) Cangkutan Getah Asli</w:t>
      </w:r>
      <w:r w:rsidRPr="00F57A8B">
        <w:rPr>
          <w:rFonts w:ascii="Times New Roman" w:hAnsi="Times New Roman"/>
          <w:sz w:val="24"/>
          <w:szCs w:val="24"/>
          <w:lang w:val="ms-MY"/>
        </w:rPr>
        <w:t xml:space="preserve"> Terawat Dengan 6PPD</w:t>
      </w:r>
      <w:r w:rsidRPr="00F57A8B">
        <w:rPr>
          <w:rFonts w:ascii="Times New Roman" w:hAnsi="Times New Roman"/>
          <w:sz w:val="24"/>
          <w:szCs w:val="24"/>
        </w:rPr>
        <w:t>)</w:t>
      </w:r>
    </w:p>
    <w:p w:rsidR="004A5AEC" w:rsidRPr="00F57A8B" w:rsidRDefault="004A5AEC" w:rsidP="004A5AEC">
      <w:pPr>
        <w:spacing w:after="0" w:line="240" w:lineRule="auto"/>
        <w:jc w:val="center"/>
        <w:rPr>
          <w:rFonts w:ascii="Times New Roman" w:hAnsi="Times New Roman"/>
          <w:b/>
          <w:sz w:val="20"/>
          <w:szCs w:val="20"/>
        </w:rPr>
      </w:pPr>
    </w:p>
    <w:p w:rsidR="004A5AEC" w:rsidRPr="00F57A8B" w:rsidRDefault="004A5AEC" w:rsidP="004A5AEC">
      <w:pPr>
        <w:spacing w:after="0" w:line="240" w:lineRule="auto"/>
        <w:jc w:val="center"/>
        <w:rPr>
          <w:rFonts w:ascii="Times New Roman" w:hAnsi="Times New Roman"/>
          <w:sz w:val="20"/>
          <w:szCs w:val="20"/>
        </w:rPr>
      </w:pPr>
      <w:r w:rsidRPr="00F57A8B">
        <w:rPr>
          <w:rFonts w:ascii="Times New Roman" w:hAnsi="Times New Roman"/>
          <w:sz w:val="20"/>
          <w:szCs w:val="20"/>
        </w:rPr>
        <w:t>Ahmad Fairoz Aziz</w:t>
      </w:r>
      <w:r w:rsidRPr="00F57A8B">
        <w:rPr>
          <w:rFonts w:ascii="Times New Roman" w:hAnsi="Times New Roman"/>
          <w:sz w:val="20"/>
          <w:szCs w:val="20"/>
          <w:vertAlign w:val="superscript"/>
        </w:rPr>
        <w:t>1</w:t>
      </w:r>
      <w:r w:rsidRPr="00F57A8B">
        <w:rPr>
          <w:rFonts w:ascii="Times New Roman" w:hAnsi="Times New Roman"/>
          <w:sz w:val="20"/>
          <w:szCs w:val="20"/>
        </w:rPr>
        <w:t>, Khuzaimah Nazir</w:t>
      </w:r>
      <w:r w:rsidRPr="00F57A8B">
        <w:rPr>
          <w:rFonts w:ascii="Times New Roman" w:hAnsi="Times New Roman"/>
          <w:sz w:val="20"/>
          <w:szCs w:val="20"/>
          <w:vertAlign w:val="superscript"/>
        </w:rPr>
        <w:t>1</w:t>
      </w:r>
      <w:r w:rsidRPr="00F57A8B">
        <w:rPr>
          <w:rFonts w:ascii="Times New Roman" w:hAnsi="Times New Roman"/>
          <w:sz w:val="20"/>
          <w:szCs w:val="20"/>
        </w:rPr>
        <w:t>. Siti Fadzilah Ayub</w:t>
      </w:r>
      <w:r w:rsidRPr="00F57A8B">
        <w:rPr>
          <w:rFonts w:ascii="Times New Roman" w:hAnsi="Times New Roman"/>
          <w:sz w:val="20"/>
          <w:szCs w:val="20"/>
          <w:vertAlign w:val="superscript"/>
        </w:rPr>
        <w:t>1</w:t>
      </w:r>
      <w:r w:rsidRPr="00F57A8B">
        <w:rPr>
          <w:rFonts w:ascii="Times New Roman" w:hAnsi="Times New Roman"/>
          <w:sz w:val="20"/>
          <w:szCs w:val="20"/>
        </w:rPr>
        <w:t>, Nurul</w:t>
      </w:r>
      <w:r w:rsidR="00256BEA">
        <w:rPr>
          <w:rFonts w:ascii="Times New Roman" w:hAnsi="Times New Roman"/>
          <w:sz w:val="20"/>
          <w:szCs w:val="20"/>
        </w:rPr>
        <w:t xml:space="preserve"> </w:t>
      </w:r>
      <w:r w:rsidRPr="00F57A8B">
        <w:rPr>
          <w:rFonts w:ascii="Times New Roman" w:hAnsi="Times New Roman"/>
          <w:sz w:val="20"/>
          <w:szCs w:val="20"/>
        </w:rPr>
        <w:t>Ilham Adam</w:t>
      </w:r>
      <w:r w:rsidRPr="00F57A8B">
        <w:rPr>
          <w:rFonts w:ascii="Times New Roman" w:hAnsi="Times New Roman"/>
          <w:sz w:val="20"/>
          <w:szCs w:val="20"/>
          <w:vertAlign w:val="superscript"/>
        </w:rPr>
        <w:t>2</w:t>
      </w:r>
      <w:r w:rsidRPr="00F57A8B">
        <w:rPr>
          <w:rFonts w:ascii="Times New Roman" w:hAnsi="Times New Roman"/>
          <w:sz w:val="20"/>
          <w:szCs w:val="20"/>
        </w:rPr>
        <w:t xml:space="preserve">, </w:t>
      </w:r>
      <w:r w:rsidR="00256BEA">
        <w:rPr>
          <w:rFonts w:ascii="Times New Roman" w:hAnsi="Times New Roman"/>
          <w:sz w:val="20"/>
          <w:szCs w:val="20"/>
        </w:rPr>
        <w:t>Mu</w:t>
      </w:r>
      <w:r w:rsidRPr="00F57A8B">
        <w:rPr>
          <w:rFonts w:ascii="Times New Roman" w:hAnsi="Times New Roman"/>
          <w:sz w:val="20"/>
          <w:szCs w:val="20"/>
        </w:rPr>
        <w:t>hd Zu Azhan Yahya</w:t>
      </w:r>
      <w:r w:rsidRPr="00F57A8B">
        <w:rPr>
          <w:rFonts w:ascii="Times New Roman" w:hAnsi="Times New Roman"/>
          <w:sz w:val="20"/>
          <w:szCs w:val="20"/>
          <w:vertAlign w:val="superscript"/>
        </w:rPr>
        <w:t>3</w:t>
      </w:r>
      <w:r w:rsidRPr="00F57A8B">
        <w:rPr>
          <w:rFonts w:ascii="Times New Roman" w:hAnsi="Times New Roman"/>
          <w:sz w:val="20"/>
          <w:szCs w:val="20"/>
        </w:rPr>
        <w:t>,</w:t>
      </w:r>
    </w:p>
    <w:p w:rsidR="004A5AEC" w:rsidRPr="00F57A8B" w:rsidRDefault="00256BEA" w:rsidP="004A5AEC">
      <w:pPr>
        <w:spacing w:after="0" w:line="240" w:lineRule="auto"/>
        <w:jc w:val="center"/>
        <w:rPr>
          <w:rFonts w:ascii="Times New Roman" w:hAnsi="Times New Roman"/>
          <w:sz w:val="20"/>
          <w:szCs w:val="20"/>
        </w:rPr>
      </w:pPr>
      <w:r>
        <w:rPr>
          <w:rFonts w:ascii="Times New Roman" w:hAnsi="Times New Roman"/>
          <w:sz w:val="20"/>
          <w:szCs w:val="20"/>
        </w:rPr>
        <w:t xml:space="preserve">Ab Malik Marwan </w:t>
      </w:r>
      <w:r w:rsidR="004A5AEC" w:rsidRPr="00F57A8B">
        <w:rPr>
          <w:rFonts w:ascii="Times New Roman" w:hAnsi="Times New Roman"/>
          <w:sz w:val="20"/>
          <w:szCs w:val="20"/>
        </w:rPr>
        <w:t>Ali</w:t>
      </w:r>
      <w:r w:rsidR="004A5AEC" w:rsidRPr="00F57A8B">
        <w:rPr>
          <w:rFonts w:ascii="Times New Roman" w:hAnsi="Times New Roman"/>
          <w:sz w:val="20"/>
          <w:szCs w:val="20"/>
          <w:vertAlign w:val="superscript"/>
        </w:rPr>
        <w:t>1,4</w:t>
      </w:r>
      <w:r w:rsidR="004A5AEC" w:rsidRPr="00F57A8B">
        <w:rPr>
          <w:rFonts w:ascii="Times New Roman" w:hAnsi="Times New Roman"/>
          <w:sz w:val="20"/>
          <w:szCs w:val="20"/>
        </w:rPr>
        <w:t>*</w:t>
      </w:r>
    </w:p>
    <w:p w:rsidR="004A5AEC" w:rsidRPr="00F57A8B" w:rsidRDefault="004A5AEC" w:rsidP="004A5AEC">
      <w:pPr>
        <w:spacing w:after="0" w:line="240" w:lineRule="auto"/>
        <w:jc w:val="center"/>
        <w:rPr>
          <w:rFonts w:ascii="Times New Roman" w:hAnsi="Times New Roman"/>
          <w:sz w:val="18"/>
          <w:szCs w:val="18"/>
        </w:rPr>
      </w:pPr>
    </w:p>
    <w:p w:rsidR="004A5AEC" w:rsidRPr="00F57A8B" w:rsidRDefault="004A5AEC" w:rsidP="004A5AEC">
      <w:pPr>
        <w:spacing w:after="0" w:line="240" w:lineRule="auto"/>
        <w:jc w:val="center"/>
        <w:rPr>
          <w:rFonts w:ascii="Times New Roman" w:hAnsi="Times New Roman"/>
          <w:i/>
          <w:sz w:val="18"/>
          <w:szCs w:val="18"/>
        </w:rPr>
      </w:pPr>
      <w:r w:rsidRPr="00F57A8B">
        <w:rPr>
          <w:rFonts w:ascii="Times New Roman" w:hAnsi="Times New Roman"/>
          <w:i/>
          <w:sz w:val="18"/>
          <w:szCs w:val="18"/>
          <w:vertAlign w:val="superscript"/>
        </w:rPr>
        <w:t>1</w:t>
      </w:r>
      <w:r w:rsidRPr="00F57A8B">
        <w:rPr>
          <w:rFonts w:ascii="Times New Roman" w:hAnsi="Times New Roman"/>
          <w:i/>
          <w:sz w:val="18"/>
          <w:szCs w:val="18"/>
        </w:rPr>
        <w:t>Faculty of Applied Sciences,</w:t>
      </w:r>
    </w:p>
    <w:p w:rsidR="004A5AEC" w:rsidRPr="00F57A8B" w:rsidRDefault="004A5AEC" w:rsidP="004A5AEC">
      <w:pPr>
        <w:spacing w:after="0" w:line="240" w:lineRule="auto"/>
        <w:jc w:val="center"/>
        <w:rPr>
          <w:rFonts w:ascii="Times New Roman" w:hAnsi="Times New Roman"/>
          <w:i/>
          <w:sz w:val="18"/>
          <w:szCs w:val="18"/>
        </w:rPr>
      </w:pPr>
      <w:r w:rsidRPr="00F57A8B">
        <w:rPr>
          <w:rFonts w:ascii="Times New Roman" w:hAnsi="Times New Roman"/>
          <w:i/>
          <w:sz w:val="18"/>
          <w:szCs w:val="18"/>
        </w:rPr>
        <w:t>Universiti Teknologi MARA, 40450 Shah Alam, Malaysia</w:t>
      </w:r>
    </w:p>
    <w:p w:rsidR="004A5AEC" w:rsidRPr="00F57A8B" w:rsidRDefault="004A5AEC" w:rsidP="004A5AEC">
      <w:pPr>
        <w:spacing w:after="0" w:line="240" w:lineRule="auto"/>
        <w:jc w:val="center"/>
        <w:rPr>
          <w:rFonts w:ascii="Times New Roman" w:hAnsi="Times New Roman"/>
          <w:i/>
          <w:sz w:val="18"/>
          <w:szCs w:val="18"/>
        </w:rPr>
      </w:pPr>
      <w:r w:rsidRPr="00F57A8B">
        <w:rPr>
          <w:rFonts w:ascii="Times New Roman" w:hAnsi="Times New Roman"/>
          <w:i/>
          <w:sz w:val="18"/>
          <w:szCs w:val="18"/>
          <w:vertAlign w:val="superscript"/>
        </w:rPr>
        <w:t>2</w:t>
      </w:r>
      <w:r w:rsidRPr="00F57A8B">
        <w:rPr>
          <w:rFonts w:ascii="Times New Roman" w:hAnsi="Times New Roman"/>
          <w:i/>
          <w:sz w:val="18"/>
          <w:szCs w:val="18"/>
        </w:rPr>
        <w:t>Faculty of Applied Sciences,</w:t>
      </w:r>
    </w:p>
    <w:p w:rsidR="004A5AEC" w:rsidRPr="00F57A8B" w:rsidRDefault="004A5AEC" w:rsidP="004A5AEC">
      <w:pPr>
        <w:spacing w:after="0" w:line="240" w:lineRule="auto"/>
        <w:jc w:val="center"/>
        <w:rPr>
          <w:rFonts w:ascii="Times New Roman" w:hAnsi="Times New Roman"/>
          <w:i/>
          <w:sz w:val="18"/>
          <w:szCs w:val="18"/>
        </w:rPr>
      </w:pPr>
      <w:r w:rsidRPr="00F57A8B">
        <w:rPr>
          <w:rFonts w:ascii="Times New Roman" w:hAnsi="Times New Roman"/>
          <w:i/>
          <w:sz w:val="18"/>
          <w:szCs w:val="18"/>
        </w:rPr>
        <w:t>Universiti Teknologi MARA, 35400 Tapah Road, Perak, Malaysia</w:t>
      </w:r>
    </w:p>
    <w:p w:rsidR="004A5AEC" w:rsidRPr="00F57A8B" w:rsidRDefault="004A5AEC" w:rsidP="004A5AEC">
      <w:pPr>
        <w:spacing w:after="0" w:line="240" w:lineRule="auto"/>
        <w:jc w:val="center"/>
        <w:rPr>
          <w:rFonts w:ascii="Times New Roman" w:hAnsi="Times New Roman"/>
          <w:i/>
          <w:sz w:val="18"/>
          <w:szCs w:val="18"/>
        </w:rPr>
      </w:pPr>
      <w:r w:rsidRPr="00F57A8B">
        <w:rPr>
          <w:rFonts w:ascii="Times New Roman" w:hAnsi="Times New Roman"/>
          <w:i/>
          <w:sz w:val="18"/>
          <w:szCs w:val="18"/>
          <w:vertAlign w:val="superscript"/>
        </w:rPr>
        <w:t>3</w:t>
      </w:r>
      <w:r w:rsidRPr="00F57A8B">
        <w:rPr>
          <w:rFonts w:ascii="Times New Roman" w:hAnsi="Times New Roman"/>
          <w:i/>
          <w:sz w:val="18"/>
          <w:szCs w:val="18"/>
        </w:rPr>
        <w:t>Faculty of Defence Science and Technology,</w:t>
      </w:r>
    </w:p>
    <w:p w:rsidR="004A5AEC" w:rsidRPr="00F57A8B" w:rsidRDefault="004A5AEC" w:rsidP="004A5AEC">
      <w:pPr>
        <w:spacing w:after="0" w:line="240" w:lineRule="auto"/>
        <w:jc w:val="center"/>
        <w:rPr>
          <w:rFonts w:ascii="Times New Roman" w:hAnsi="Times New Roman"/>
          <w:i/>
          <w:sz w:val="18"/>
          <w:szCs w:val="18"/>
        </w:rPr>
      </w:pPr>
      <w:r w:rsidRPr="00F57A8B">
        <w:rPr>
          <w:rFonts w:ascii="Times New Roman" w:hAnsi="Times New Roman"/>
          <w:i/>
          <w:sz w:val="18"/>
          <w:szCs w:val="18"/>
        </w:rPr>
        <w:t>Universiti Pertahanan Nasional Malaysia, 57000 Kuala Lumpur, Malaysia</w:t>
      </w:r>
    </w:p>
    <w:p w:rsidR="004A5AEC" w:rsidRPr="00F57A8B" w:rsidRDefault="004A5AEC" w:rsidP="004A5AEC">
      <w:pPr>
        <w:spacing w:after="0" w:line="240" w:lineRule="auto"/>
        <w:jc w:val="center"/>
        <w:rPr>
          <w:rFonts w:ascii="Times New Roman" w:hAnsi="Times New Roman"/>
          <w:i/>
          <w:sz w:val="18"/>
          <w:szCs w:val="18"/>
        </w:rPr>
      </w:pPr>
      <w:r w:rsidRPr="00F57A8B">
        <w:rPr>
          <w:rFonts w:ascii="Times New Roman" w:hAnsi="Times New Roman"/>
          <w:i/>
          <w:sz w:val="18"/>
          <w:szCs w:val="18"/>
          <w:vertAlign w:val="superscript"/>
        </w:rPr>
        <w:t>4</w:t>
      </w:r>
      <w:r w:rsidRPr="00F57A8B">
        <w:rPr>
          <w:rFonts w:ascii="Times New Roman" w:hAnsi="Times New Roman"/>
          <w:i/>
          <w:sz w:val="18"/>
          <w:szCs w:val="18"/>
        </w:rPr>
        <w:t>Institute of Science,</w:t>
      </w:r>
    </w:p>
    <w:p w:rsidR="004A5AEC" w:rsidRPr="00F57A8B" w:rsidRDefault="004A5AEC" w:rsidP="004A5AEC">
      <w:pPr>
        <w:spacing w:after="0" w:line="240" w:lineRule="auto"/>
        <w:jc w:val="center"/>
        <w:rPr>
          <w:rFonts w:ascii="Times New Roman" w:hAnsi="Times New Roman"/>
          <w:i/>
          <w:sz w:val="18"/>
          <w:szCs w:val="18"/>
        </w:rPr>
      </w:pPr>
      <w:r w:rsidRPr="00F57A8B">
        <w:rPr>
          <w:rFonts w:ascii="Times New Roman" w:hAnsi="Times New Roman"/>
          <w:i/>
          <w:sz w:val="18"/>
          <w:szCs w:val="18"/>
        </w:rPr>
        <w:t>Universiti Teknologi MARA, 40450 Shah Alam, Selangor, Malaysia</w:t>
      </w:r>
    </w:p>
    <w:p w:rsidR="004A5AEC" w:rsidRPr="00F57A8B" w:rsidRDefault="004A5AEC" w:rsidP="004A5AEC">
      <w:pPr>
        <w:spacing w:after="0" w:line="240" w:lineRule="auto"/>
        <w:jc w:val="center"/>
        <w:rPr>
          <w:rFonts w:ascii="Times New Roman" w:hAnsi="Times New Roman"/>
          <w:i/>
          <w:sz w:val="18"/>
          <w:szCs w:val="18"/>
        </w:rPr>
      </w:pPr>
    </w:p>
    <w:p w:rsidR="004A5AEC" w:rsidRPr="00F57A8B" w:rsidRDefault="004A5AEC" w:rsidP="004A5AEC">
      <w:pPr>
        <w:spacing w:after="0" w:line="240" w:lineRule="auto"/>
        <w:jc w:val="center"/>
        <w:rPr>
          <w:rFonts w:ascii="Times New Roman" w:hAnsi="Times New Roman"/>
          <w:i/>
          <w:sz w:val="18"/>
          <w:szCs w:val="18"/>
        </w:rPr>
      </w:pPr>
      <w:r w:rsidRPr="00F57A8B">
        <w:rPr>
          <w:rFonts w:ascii="Times New Roman" w:hAnsi="Times New Roman"/>
          <w:i/>
          <w:sz w:val="18"/>
          <w:szCs w:val="18"/>
        </w:rPr>
        <w:t>*Corresponding author:  ammali@salam.uitm.edu.my</w:t>
      </w:r>
    </w:p>
    <w:p w:rsidR="004A5AEC" w:rsidRPr="00F57A8B" w:rsidRDefault="004A5AEC" w:rsidP="004A5AEC">
      <w:pPr>
        <w:spacing w:after="0" w:line="240" w:lineRule="auto"/>
        <w:jc w:val="center"/>
        <w:rPr>
          <w:rFonts w:ascii="Times New Roman" w:hAnsi="Times New Roman"/>
          <w:noProof/>
          <w:sz w:val="18"/>
          <w:szCs w:val="18"/>
          <w:lang w:bidi="ar-SA"/>
        </w:rPr>
      </w:pPr>
    </w:p>
    <w:p w:rsidR="004A5AEC" w:rsidRPr="00F57A8B" w:rsidRDefault="004A5AEC" w:rsidP="004A5AEC">
      <w:pPr>
        <w:spacing w:after="0" w:line="240" w:lineRule="auto"/>
        <w:jc w:val="center"/>
        <w:rPr>
          <w:rFonts w:ascii="Times New Roman" w:hAnsi="Times New Roman"/>
          <w:noProof/>
          <w:sz w:val="18"/>
          <w:szCs w:val="18"/>
          <w:lang w:bidi="ar-SA"/>
        </w:rPr>
      </w:pPr>
    </w:p>
    <w:p w:rsidR="004A5AEC" w:rsidRPr="00F57A8B" w:rsidRDefault="004A5AEC" w:rsidP="004A5AEC">
      <w:pPr>
        <w:spacing w:after="0" w:line="240" w:lineRule="auto"/>
        <w:jc w:val="center"/>
        <w:rPr>
          <w:rFonts w:ascii="Times New Roman" w:hAnsi="Times New Roman"/>
          <w:noProof/>
          <w:sz w:val="18"/>
          <w:szCs w:val="18"/>
          <w:lang w:bidi="ar-SA"/>
        </w:rPr>
      </w:pPr>
      <w:r w:rsidRPr="00F57A8B">
        <w:rPr>
          <w:rFonts w:ascii="Times New Roman" w:hAnsi="Times New Roman"/>
          <w:noProof/>
          <w:sz w:val="18"/>
          <w:szCs w:val="18"/>
          <w:lang w:bidi="ar-SA"/>
        </w:rPr>
        <w:t>Received: 4 December 2016; Accepted: 1 December 2017</w:t>
      </w:r>
    </w:p>
    <w:p w:rsidR="004A5AEC" w:rsidRPr="00F57A8B" w:rsidRDefault="004A5AEC" w:rsidP="004A5AEC">
      <w:pPr>
        <w:spacing w:after="0" w:line="240" w:lineRule="auto"/>
        <w:jc w:val="both"/>
        <w:rPr>
          <w:rFonts w:ascii="Times New Roman" w:hAnsi="Times New Roman"/>
          <w:noProof/>
          <w:sz w:val="18"/>
          <w:szCs w:val="18"/>
          <w:lang w:bidi="ar-SA"/>
        </w:rPr>
      </w:pPr>
    </w:p>
    <w:p w:rsidR="004A5AEC" w:rsidRPr="00F57A8B" w:rsidRDefault="004A5AEC" w:rsidP="004A5AEC">
      <w:pPr>
        <w:spacing w:after="0" w:line="240" w:lineRule="auto"/>
        <w:jc w:val="center"/>
        <w:rPr>
          <w:rFonts w:ascii="Times New Roman" w:hAnsi="Times New Roman"/>
          <w:noProof/>
          <w:sz w:val="18"/>
          <w:szCs w:val="18"/>
          <w:lang w:bidi="ar-SA"/>
        </w:rPr>
      </w:pPr>
    </w:p>
    <w:p w:rsidR="004A5AEC" w:rsidRPr="004A5AEC" w:rsidRDefault="004A5AEC" w:rsidP="004A5AEC">
      <w:pPr>
        <w:spacing w:after="0" w:line="240" w:lineRule="auto"/>
        <w:jc w:val="center"/>
        <w:rPr>
          <w:rFonts w:ascii="Times New Roman" w:hAnsi="Times New Roman"/>
          <w:b/>
          <w:noProof/>
          <w:sz w:val="18"/>
          <w:szCs w:val="18"/>
          <w:lang w:bidi="ar-SA"/>
        </w:rPr>
      </w:pPr>
      <w:r w:rsidRPr="004A5AEC">
        <w:rPr>
          <w:rFonts w:ascii="Times New Roman" w:hAnsi="Times New Roman"/>
          <w:b/>
          <w:noProof/>
          <w:sz w:val="18"/>
          <w:szCs w:val="18"/>
          <w:lang w:bidi="ar-SA"/>
        </w:rPr>
        <w:t>Abstract</w:t>
      </w:r>
    </w:p>
    <w:p w:rsidR="004A5AEC" w:rsidRPr="00F57A8B" w:rsidRDefault="004A5AEC" w:rsidP="004A5AEC">
      <w:pPr>
        <w:spacing w:after="0" w:line="240" w:lineRule="auto"/>
        <w:jc w:val="both"/>
        <w:rPr>
          <w:rFonts w:ascii="Times New Roman" w:eastAsiaTheme="minorEastAsia" w:hAnsi="Times New Roman"/>
          <w:kern w:val="2"/>
          <w:sz w:val="18"/>
          <w:szCs w:val="18"/>
          <w:lang w:eastAsia="ko-KR"/>
        </w:rPr>
      </w:pPr>
      <w:r w:rsidRPr="00F57A8B">
        <w:rPr>
          <w:rFonts w:ascii="Times New Roman" w:eastAsiaTheme="minorEastAsia" w:hAnsi="Times New Roman"/>
          <w:kern w:val="2"/>
          <w:sz w:val="18"/>
          <w:szCs w:val="18"/>
          <w:lang w:eastAsia="ko-KR"/>
        </w:rPr>
        <w:t>30% poly(methyl methacrylate) grafted natural rubber was treated with N-(1,3-dimethylbutyl)-N’-phenyl-p-phenylenediamine (6PPD) additive (TMG30) to retard its degradation before further used as electrolytes.  The polymer electrolytes containing MG30-6PP</w:t>
      </w:r>
      <w:r w:rsidRPr="00F57A8B">
        <w:rPr>
          <w:rFonts w:ascii="Times New Roman" w:eastAsiaTheme="minorEastAsia" w:hAnsi="Times New Roman"/>
          <w:kern w:val="2"/>
          <w:sz w:val="18"/>
          <w:szCs w:val="18"/>
          <w:lang w:eastAsia="ko-KR"/>
        </w:rPr>
        <w:softHyphen/>
      </w:r>
      <w:r w:rsidRPr="00F57A8B">
        <w:rPr>
          <w:rFonts w:ascii="Times New Roman" w:eastAsiaTheme="minorEastAsia" w:hAnsi="Times New Roman"/>
          <w:kern w:val="2"/>
          <w:sz w:val="18"/>
          <w:szCs w:val="18"/>
          <w:lang w:eastAsia="ko-KR"/>
        </w:rPr>
        <w:softHyphen/>
      </w:r>
      <w:r w:rsidRPr="00F57A8B">
        <w:rPr>
          <w:rFonts w:ascii="Times New Roman" w:eastAsiaTheme="minorEastAsia" w:hAnsi="Times New Roman"/>
          <w:kern w:val="2"/>
          <w:sz w:val="18"/>
          <w:szCs w:val="18"/>
          <w:lang w:eastAsia="ko-KR"/>
        </w:rPr>
        <w:softHyphen/>
      </w:r>
      <w:r w:rsidRPr="00F57A8B">
        <w:rPr>
          <w:rFonts w:ascii="Times New Roman" w:eastAsiaTheme="minorEastAsia" w:hAnsi="Times New Roman"/>
          <w:kern w:val="2"/>
          <w:sz w:val="18"/>
          <w:szCs w:val="18"/>
          <w:lang w:eastAsia="ko-KR"/>
        </w:rPr>
        <w:softHyphen/>
      </w:r>
      <w:r w:rsidRPr="00F57A8B">
        <w:rPr>
          <w:rFonts w:ascii="Times New Roman" w:eastAsiaTheme="minorEastAsia" w:hAnsi="Times New Roman"/>
          <w:kern w:val="2"/>
          <w:sz w:val="18"/>
          <w:szCs w:val="18"/>
          <w:lang w:eastAsia="ko-KR"/>
        </w:rPr>
        <w:softHyphen/>
        <w:t>D-LiTF were prepared by solution cast technique. X-ray diffraction studies show the electrolytes with the highest salt content are amorphous in nature. The TMG30-salt complexes were confirmed by using Fourier transformation infrared analysis. The highest ionic conductivity of the TMG30 polymer elec</w:t>
      </w:r>
      <w:r w:rsidR="00256BEA">
        <w:rPr>
          <w:rFonts w:ascii="Times New Roman" w:eastAsiaTheme="minorEastAsia" w:hAnsi="Times New Roman"/>
          <w:kern w:val="2"/>
          <w:sz w:val="18"/>
          <w:szCs w:val="18"/>
          <w:lang w:eastAsia="ko-KR"/>
        </w:rPr>
        <w:t>trolytes containing 40 wt.% LiTF</w:t>
      </w:r>
      <w:bookmarkStart w:id="0" w:name="_GoBack"/>
      <w:bookmarkEnd w:id="0"/>
      <w:r w:rsidRPr="00F57A8B">
        <w:rPr>
          <w:rFonts w:ascii="Times New Roman" w:eastAsiaTheme="minorEastAsia" w:hAnsi="Times New Roman"/>
          <w:kern w:val="2"/>
          <w:sz w:val="18"/>
          <w:szCs w:val="18"/>
          <w:lang w:eastAsia="ko-KR"/>
        </w:rPr>
        <w:t xml:space="preserve"> was found to be 1.5 x 10</w:t>
      </w:r>
      <w:r w:rsidRPr="00F57A8B">
        <w:rPr>
          <w:rFonts w:ascii="Times New Roman" w:eastAsiaTheme="minorEastAsia" w:hAnsi="Times New Roman"/>
          <w:kern w:val="2"/>
          <w:sz w:val="18"/>
          <w:szCs w:val="18"/>
          <w:vertAlign w:val="superscript"/>
          <w:lang w:eastAsia="ko-KR"/>
        </w:rPr>
        <w:t>-2</w:t>
      </w:r>
      <w:r w:rsidRPr="00F57A8B">
        <w:rPr>
          <w:rFonts w:ascii="Times New Roman" w:eastAsiaTheme="minorEastAsia" w:hAnsi="Times New Roman"/>
          <w:kern w:val="2"/>
          <w:sz w:val="18"/>
          <w:szCs w:val="18"/>
          <w:lang w:eastAsia="ko-KR"/>
        </w:rPr>
        <w:t xml:space="preserve"> S/cm at room temperature. Transference number studies show that the sample with highest ionic conductivity exhibits the charge transport species in this TMG30 polymer electrolyte film is predominantly due to ions.</w:t>
      </w:r>
    </w:p>
    <w:p w:rsidR="004A5AEC" w:rsidRPr="00F57A8B" w:rsidRDefault="004A5AEC" w:rsidP="004A5AEC">
      <w:pPr>
        <w:spacing w:after="0" w:line="240" w:lineRule="auto"/>
        <w:jc w:val="both"/>
        <w:rPr>
          <w:rFonts w:ascii="Times New Roman" w:hAnsi="Times New Roman"/>
          <w:sz w:val="18"/>
          <w:szCs w:val="18"/>
        </w:rPr>
      </w:pPr>
    </w:p>
    <w:p w:rsidR="004A5AEC" w:rsidRPr="00F57A8B" w:rsidRDefault="004A5AEC" w:rsidP="004A5AEC">
      <w:pPr>
        <w:spacing w:after="0" w:line="240" w:lineRule="auto"/>
        <w:jc w:val="both"/>
        <w:rPr>
          <w:rFonts w:ascii="Times New Roman" w:hAnsi="Times New Roman"/>
          <w:sz w:val="18"/>
          <w:szCs w:val="18"/>
        </w:rPr>
      </w:pPr>
      <w:r w:rsidRPr="00E47CAC">
        <w:rPr>
          <w:rFonts w:ascii="Times New Roman" w:hAnsi="Times New Roman"/>
          <w:b/>
          <w:sz w:val="18"/>
          <w:szCs w:val="18"/>
        </w:rPr>
        <w:t>Keywords</w:t>
      </w:r>
      <w:r w:rsidRPr="00F57A8B">
        <w:rPr>
          <w:rFonts w:ascii="Times New Roman" w:hAnsi="Times New Roman"/>
          <w:sz w:val="18"/>
          <w:szCs w:val="18"/>
        </w:rPr>
        <w:t>:  methyl-grafted natural rubber, n-(1,3-dimethylbutyl)-n’-phenyl-p-phenylenediamine, polymer electrolytes</w:t>
      </w:r>
    </w:p>
    <w:p w:rsidR="004A5AEC" w:rsidRPr="00F57A8B" w:rsidRDefault="004A5AEC" w:rsidP="004A5AEC">
      <w:pPr>
        <w:spacing w:after="0" w:line="240" w:lineRule="auto"/>
        <w:jc w:val="center"/>
        <w:rPr>
          <w:rFonts w:ascii="Times New Roman" w:hAnsi="Times New Roman"/>
          <w:sz w:val="18"/>
          <w:szCs w:val="18"/>
        </w:rPr>
      </w:pPr>
    </w:p>
    <w:p w:rsidR="004A5AEC" w:rsidRPr="004A5AEC" w:rsidRDefault="004A5AEC" w:rsidP="004A5AEC">
      <w:pPr>
        <w:spacing w:after="0" w:line="240" w:lineRule="auto"/>
        <w:jc w:val="center"/>
        <w:rPr>
          <w:rFonts w:ascii="Times New Roman" w:eastAsia="SimSun" w:hAnsi="Times New Roman"/>
          <w:b/>
          <w:kern w:val="2"/>
          <w:sz w:val="18"/>
          <w:szCs w:val="18"/>
          <w:lang w:val="ms-MY" w:eastAsia="ko-KR"/>
        </w:rPr>
      </w:pPr>
      <w:r w:rsidRPr="004A5AEC">
        <w:rPr>
          <w:rFonts w:ascii="Times New Roman" w:eastAsia="SimSun" w:hAnsi="Times New Roman"/>
          <w:b/>
          <w:kern w:val="2"/>
          <w:sz w:val="18"/>
          <w:szCs w:val="18"/>
          <w:lang w:val="ms-MY" w:eastAsia="ko-KR"/>
        </w:rPr>
        <w:t>Abstrak</w:t>
      </w:r>
    </w:p>
    <w:p w:rsidR="004A5AEC" w:rsidRPr="00F57A8B" w:rsidRDefault="004A5AEC" w:rsidP="004A5AEC">
      <w:pPr>
        <w:spacing w:after="0" w:line="240" w:lineRule="auto"/>
        <w:jc w:val="both"/>
        <w:rPr>
          <w:rFonts w:ascii="Times New Roman" w:eastAsia="SimSun" w:hAnsi="Times New Roman"/>
          <w:noProof/>
          <w:kern w:val="2"/>
          <w:sz w:val="18"/>
          <w:szCs w:val="18"/>
          <w:lang w:val="ms-MY" w:eastAsia="ko-KR"/>
        </w:rPr>
      </w:pPr>
      <w:r w:rsidRPr="00F57A8B">
        <w:rPr>
          <w:rFonts w:ascii="Times New Roman" w:eastAsia="SimSun" w:hAnsi="Times New Roman"/>
          <w:noProof/>
          <w:kern w:val="2"/>
          <w:sz w:val="18"/>
          <w:szCs w:val="18"/>
          <w:lang w:val="ms-MY" w:eastAsia="ko-KR"/>
        </w:rPr>
        <w:t xml:space="preserve">30% poli(metil metakrilat) cangkutan getah asli telah terawat dengan bahan tambah </w:t>
      </w:r>
      <w:r w:rsidRPr="00F57A8B">
        <w:rPr>
          <w:rFonts w:ascii="Times New Roman" w:eastAsiaTheme="minorEastAsia" w:hAnsi="Times New Roman"/>
          <w:noProof/>
          <w:kern w:val="2"/>
          <w:sz w:val="18"/>
          <w:szCs w:val="18"/>
          <w:lang w:val="ms-MY" w:eastAsia="ko-KR"/>
        </w:rPr>
        <w:t xml:space="preserve">N-(1,3-dimetilbutil)-N’-fenil-p-fenilindiamine (6PPD) (TMG) untuk melambatkan kemerosotan sebelum digunakan sebagai elektrolit. </w:t>
      </w:r>
      <w:r w:rsidRPr="00F57A8B">
        <w:rPr>
          <w:rFonts w:ascii="Times New Roman" w:eastAsia="SimSun" w:hAnsi="Times New Roman"/>
          <w:noProof/>
          <w:kern w:val="2"/>
          <w:sz w:val="18"/>
          <w:szCs w:val="18"/>
          <w:lang w:val="ms-MY" w:eastAsia="ko-KR"/>
        </w:rPr>
        <w:t xml:space="preserve">Elektrolit polimer yang mengandungi MG30-6PPD-LiTf telah disediakan melalui </w:t>
      </w:r>
      <w:r w:rsidRPr="00F57A8B">
        <w:rPr>
          <w:rFonts w:ascii="Times New Roman" w:eastAsiaTheme="minorEastAsia" w:hAnsi="Times New Roman"/>
          <w:noProof/>
          <w:kern w:val="2"/>
          <w:sz w:val="18"/>
          <w:szCs w:val="18"/>
          <w:lang w:val="ms-MY" w:eastAsia="ko-KR"/>
        </w:rPr>
        <w:t>teknik pengacuan larutan</w:t>
      </w:r>
      <w:r w:rsidRPr="00F57A8B">
        <w:rPr>
          <w:rFonts w:ascii="Times New Roman" w:eastAsia="SimSun" w:hAnsi="Times New Roman"/>
          <w:noProof/>
          <w:kern w:val="2"/>
          <w:sz w:val="18"/>
          <w:szCs w:val="18"/>
          <w:lang w:val="ms-MY" w:eastAsia="ko-KR"/>
        </w:rPr>
        <w:t xml:space="preserve">. Kajian pembelauan sinar-X menunjukkan elektrolit dengan kandungan garam tertinggi berada dalam keadaan amorfus. </w:t>
      </w:r>
      <w:r w:rsidRPr="00F57A8B">
        <w:rPr>
          <w:rFonts w:ascii="Times New Roman" w:eastAsia="SimSun" w:hAnsi="Times New Roman"/>
          <w:iCs/>
          <w:noProof/>
          <w:kern w:val="2"/>
          <w:sz w:val="18"/>
          <w:szCs w:val="18"/>
          <w:lang w:val="ms-MY" w:eastAsia="ko-KR"/>
        </w:rPr>
        <w:t>Pengkompleksan</w:t>
      </w:r>
      <w:r w:rsidRPr="00F57A8B">
        <w:rPr>
          <w:rFonts w:ascii="Times New Roman" w:eastAsia="SimSun" w:hAnsi="Times New Roman"/>
          <w:noProof/>
          <w:kern w:val="2"/>
          <w:sz w:val="18"/>
          <w:szCs w:val="18"/>
          <w:lang w:val="ms-MY" w:eastAsia="ko-KR"/>
        </w:rPr>
        <w:t xml:space="preserve"> TMG30-garam telah disahkan dengan menggunakan analisis spektroskopi inframerah transformasi Fourier. Elektrolit polimer TMG30 mengandungi 40 wt.% LiTF didapati menghasilkan kekonduksian ionik tertinggi pada 1.5 x 10</w:t>
      </w:r>
      <w:r w:rsidRPr="00F57A8B">
        <w:rPr>
          <w:rFonts w:ascii="Times New Roman" w:eastAsia="SimSun" w:hAnsi="Times New Roman"/>
          <w:noProof/>
          <w:kern w:val="2"/>
          <w:sz w:val="18"/>
          <w:szCs w:val="18"/>
          <w:vertAlign w:val="superscript"/>
          <w:lang w:val="ms-MY" w:eastAsia="ko-KR"/>
        </w:rPr>
        <w:t>-2</w:t>
      </w:r>
      <w:r w:rsidRPr="00F57A8B">
        <w:rPr>
          <w:rFonts w:ascii="Times New Roman" w:eastAsia="SimSun" w:hAnsi="Times New Roman"/>
          <w:noProof/>
          <w:kern w:val="2"/>
          <w:sz w:val="18"/>
          <w:szCs w:val="18"/>
          <w:lang w:val="ms-MY" w:eastAsia="ko-KR"/>
        </w:rPr>
        <w:t xml:space="preserve"> S/cm untuk di suhu bilik. Kajian nombor angkutan terhadap sampel filem elektrolit polimer TMG30 yang mempunyai kekonduksian ionik tertinggi menunjukkan pengangkutan cas dalam sampel tersebut adalah disebabkan oleh pergerakan ion.</w:t>
      </w:r>
    </w:p>
    <w:p w:rsidR="004A5AEC" w:rsidRPr="00F57A8B" w:rsidRDefault="004A5AEC" w:rsidP="004A5AEC">
      <w:pPr>
        <w:spacing w:after="0" w:line="240" w:lineRule="auto"/>
        <w:jc w:val="both"/>
        <w:rPr>
          <w:rFonts w:ascii="Times New Roman" w:eastAsia="SimSun" w:hAnsi="Times New Roman"/>
          <w:noProof/>
          <w:kern w:val="2"/>
          <w:sz w:val="18"/>
          <w:szCs w:val="18"/>
          <w:lang w:val="ms-MY" w:eastAsia="ko-KR"/>
        </w:rPr>
      </w:pPr>
    </w:p>
    <w:p w:rsidR="004A5AEC" w:rsidRPr="00F57A8B" w:rsidRDefault="004A5AEC" w:rsidP="004A5AEC">
      <w:pPr>
        <w:spacing w:after="0" w:line="240" w:lineRule="auto"/>
        <w:jc w:val="both"/>
        <w:rPr>
          <w:rFonts w:ascii="Times New Roman" w:eastAsia="SimSun" w:hAnsi="Times New Roman"/>
          <w:color w:val="548DD4"/>
          <w:sz w:val="18"/>
          <w:szCs w:val="18"/>
          <w:lang w:val="ms-MY" w:eastAsia="ko-KR"/>
        </w:rPr>
      </w:pPr>
      <w:r w:rsidRPr="00E47CAC">
        <w:rPr>
          <w:rFonts w:ascii="Times New Roman" w:eastAsia="SimSun" w:hAnsi="Times New Roman"/>
          <w:b/>
          <w:kern w:val="2"/>
          <w:sz w:val="18"/>
          <w:szCs w:val="18"/>
          <w:lang w:val="ms-MY" w:eastAsia="ko-KR"/>
        </w:rPr>
        <w:t>Kata kunci</w:t>
      </w:r>
      <w:r w:rsidRPr="00F57A8B">
        <w:rPr>
          <w:rFonts w:ascii="Times New Roman" w:eastAsia="SimSun" w:hAnsi="Times New Roman"/>
          <w:kern w:val="2"/>
          <w:sz w:val="18"/>
          <w:szCs w:val="18"/>
          <w:lang w:val="ms-MY" w:eastAsia="ko-KR"/>
        </w:rPr>
        <w:t xml:space="preserve">:  cangkutan metil-getah asli, </w:t>
      </w:r>
      <w:r w:rsidRPr="00F57A8B">
        <w:rPr>
          <w:rFonts w:ascii="Times New Roman" w:eastAsiaTheme="minorEastAsia" w:hAnsi="Times New Roman"/>
          <w:kern w:val="2"/>
          <w:sz w:val="18"/>
          <w:szCs w:val="18"/>
          <w:lang w:val="ms-MY" w:eastAsia="ko-KR"/>
        </w:rPr>
        <w:t>n-(1,3-dimetilbutil)-n’-fenil-p-fenilindiamin, elektrolit polimer</w:t>
      </w:r>
    </w:p>
    <w:p w:rsidR="004A5AEC" w:rsidRPr="00A93D77" w:rsidRDefault="004A5AEC" w:rsidP="004A5AEC">
      <w:pPr>
        <w:spacing w:after="0" w:line="240" w:lineRule="auto"/>
        <w:jc w:val="center"/>
        <w:rPr>
          <w:rFonts w:ascii="Times New Roman" w:hAnsi="Times New Roman"/>
          <w:noProof/>
          <w:sz w:val="20"/>
          <w:szCs w:val="20"/>
          <w:lang w:bidi="ar-SA"/>
        </w:rPr>
      </w:pPr>
    </w:p>
    <w:p w:rsidR="004A5AEC" w:rsidRPr="00A93D77" w:rsidRDefault="004A5AEC" w:rsidP="004A5AEC">
      <w:pPr>
        <w:spacing w:after="0" w:line="240" w:lineRule="auto"/>
        <w:jc w:val="center"/>
        <w:rPr>
          <w:rFonts w:ascii="Times New Roman" w:hAnsi="Times New Roman"/>
          <w:noProof/>
          <w:sz w:val="20"/>
          <w:szCs w:val="20"/>
          <w:lang w:bidi="ar-SA"/>
        </w:rPr>
      </w:pPr>
    </w:p>
    <w:p w:rsidR="004A5AEC" w:rsidRPr="00A93D77" w:rsidRDefault="004A5AEC" w:rsidP="004A5AEC">
      <w:pPr>
        <w:spacing w:after="0" w:line="240" w:lineRule="auto"/>
        <w:jc w:val="center"/>
        <w:rPr>
          <w:rFonts w:ascii="Times New Roman" w:hAnsi="Times New Roman"/>
          <w:b/>
          <w:noProof/>
          <w:sz w:val="20"/>
          <w:szCs w:val="20"/>
          <w:lang w:bidi="ar-SA"/>
        </w:rPr>
      </w:pPr>
      <w:r w:rsidRPr="00A93D77">
        <w:rPr>
          <w:rFonts w:ascii="Times New Roman" w:hAnsi="Times New Roman"/>
          <w:b/>
          <w:noProof/>
          <w:sz w:val="20"/>
          <w:szCs w:val="20"/>
          <w:lang w:bidi="ar-SA"/>
        </w:rPr>
        <w:lastRenderedPageBreak/>
        <w:t>Introduction</w:t>
      </w:r>
    </w:p>
    <w:p w:rsidR="004A5AEC" w:rsidRPr="00EB1E10" w:rsidRDefault="004A5AEC" w:rsidP="004A5AEC">
      <w:pPr>
        <w:spacing w:after="0" w:line="240" w:lineRule="auto"/>
        <w:jc w:val="both"/>
        <w:rPr>
          <w:rFonts w:ascii="Times New Roman" w:hAnsi="Times New Roman"/>
          <w:sz w:val="20"/>
          <w:szCs w:val="20"/>
          <w:lang w:eastAsia="en-MY"/>
        </w:rPr>
      </w:pPr>
      <w:r w:rsidRPr="00EB1E10">
        <w:rPr>
          <w:rFonts w:ascii="Times New Roman" w:hAnsi="Times New Roman"/>
          <w:sz w:val="20"/>
          <w:szCs w:val="20"/>
          <w:lang w:eastAsia="en-MY"/>
        </w:rPr>
        <w:t>Researches on polymer electrolytes (PEs) have been progressively done in recent years. This type of electrolytes offer high ionic conductivity and can provide good electrode–electrolyte contact which make it suitable to be implemented in electrochemical devices. Modified natural rubber (MNR) has a low glass transition temperature (T</w:t>
      </w:r>
      <w:r w:rsidRPr="00EB1E10">
        <w:rPr>
          <w:rFonts w:ascii="Times New Roman" w:hAnsi="Times New Roman"/>
          <w:sz w:val="20"/>
          <w:szCs w:val="20"/>
          <w:vertAlign w:val="subscript"/>
          <w:lang w:eastAsia="en-MY"/>
        </w:rPr>
        <w:t>g</w:t>
      </w:r>
      <w:r w:rsidRPr="00EB1E10">
        <w:rPr>
          <w:rFonts w:ascii="Times New Roman" w:hAnsi="Times New Roman"/>
          <w:sz w:val="20"/>
          <w:szCs w:val="20"/>
          <w:lang w:eastAsia="en-MY"/>
        </w:rPr>
        <w:t xml:space="preserve">), soft elastomer characteristics at room temperature, good elasticity and possess adhesive properties. Such characteristics fitted MNR to be used as PEs for further development. Since its ability to form PEs, various types of MNR based PEs have been produced by various techniques and additives. Ichino et al. </w:t>
      </w:r>
      <w:r w:rsidRPr="00EB1E10">
        <w:rPr>
          <w:rFonts w:ascii="Times New Roman" w:hAnsi="Times New Roman"/>
          <w:sz w:val="20"/>
          <w:szCs w:val="20"/>
          <w:lang w:eastAsia="en-MY"/>
        </w:rPr>
        <w:fldChar w:fldCharType="begin" w:fldLock="1"/>
      </w:r>
      <w:r w:rsidRPr="00EB1E10">
        <w:rPr>
          <w:rFonts w:ascii="Times New Roman" w:hAnsi="Times New Roman"/>
          <w:sz w:val="20"/>
          <w:szCs w:val="20"/>
          <w:lang w:eastAsia="en-MY"/>
        </w:rPr>
        <w:instrText>ADDIN CSL_CITATION { "citationItems" : [ { "id" : "ITEM-1", "itemData" : { "DOI" : "10.1017/CBO9781107415324.004", "ISBN" : "9788578110796", "ISSN" : "1098-6596", "PMID" : "25246403", "author" : [ { "dropping-particle" : "", "family" : "Ichino", "given" : "Toshihiro", "non-dropping-particle" : "", "parse-names" : false, "suffix" : "" }, { "dropping-particle" : "", "family" : "Matsumoto", "given" : "Morihiko", "non-dropping-particle" : "", "parse-names" : false, "suffix" : "" } ], "container-title" : "Journal of Polymer Science Part A: Polymer Chemistry", "id" : "ITEM-1", "issued" : { "date-parts" : [ [ "1993" ] ] }, "page" : "589", "title" : "New solid polymer electrolytes prepared from styrene\u2013butadiene copolymer latices", "type" : "article-journal", "volume" : "31" }, "uris" : [ "http://www.mendeley.com/documents/?uuid=9cfe545b-0c16-4a18-8bf0-1e89c0ececb6" ] } ], "mendeley" : { "formattedCitation" : "[1]", "plainTextFormattedCitation" : "[1]", "previouslyFormattedCitation" : "[1]" }, "properties" : { "noteIndex" : 0 }, "schema" : "https://github.com/citation-style-language/schema/raw/master/csl-citation.json" }</w:instrText>
      </w:r>
      <w:r w:rsidRPr="00EB1E10">
        <w:rPr>
          <w:rFonts w:ascii="Times New Roman" w:hAnsi="Times New Roman"/>
          <w:sz w:val="20"/>
          <w:szCs w:val="20"/>
          <w:lang w:eastAsia="en-MY"/>
        </w:rPr>
        <w:fldChar w:fldCharType="separate"/>
      </w:r>
      <w:r w:rsidRPr="00EB1E10">
        <w:rPr>
          <w:rFonts w:ascii="Times New Roman" w:hAnsi="Times New Roman"/>
          <w:noProof/>
          <w:sz w:val="20"/>
          <w:szCs w:val="20"/>
          <w:lang w:eastAsia="en-MY"/>
        </w:rPr>
        <w:t>[1]</w:t>
      </w:r>
      <w:r w:rsidRPr="00EB1E10">
        <w:rPr>
          <w:rFonts w:ascii="Times New Roman" w:hAnsi="Times New Roman"/>
          <w:sz w:val="20"/>
          <w:szCs w:val="20"/>
          <w:lang w:eastAsia="en-MY"/>
        </w:rPr>
        <w:fldChar w:fldCharType="end"/>
      </w:r>
      <w:r w:rsidRPr="00EB1E10">
        <w:rPr>
          <w:rFonts w:ascii="Times New Roman" w:hAnsi="Times New Roman"/>
          <w:sz w:val="20"/>
          <w:szCs w:val="20"/>
          <w:lang w:eastAsia="en-MY"/>
        </w:rPr>
        <w:t xml:space="preserve"> become the pioneer of using MNR electrolytes in the year 1993. In their studies they tried to overcome low mechanical stability of plasticized PEs. Their idea was utilizing the mechanically strong butadiene rubber to support polystyrene polymer electrolytes and declared the finding as dual-phase polymer electrolyte. Until today research has been geared to enhance the electrolytes properties of MNR particularly to obtain high ionic conductivity at room temperature with better mechanical properties. Various MNR has been used such as by using epoxidized natural rubber (ENR-25 and ENR-50) </w:t>
      </w:r>
      <w:r w:rsidRPr="00EB1E10">
        <w:rPr>
          <w:rFonts w:ascii="Times New Roman" w:hAnsi="Times New Roman"/>
          <w:sz w:val="20"/>
          <w:szCs w:val="20"/>
          <w:lang w:eastAsia="en-MY"/>
        </w:rPr>
        <w:fldChar w:fldCharType="begin" w:fldLock="1"/>
      </w:r>
      <w:r w:rsidRPr="00EB1E10">
        <w:rPr>
          <w:rFonts w:ascii="Times New Roman" w:hAnsi="Times New Roman"/>
          <w:sz w:val="20"/>
          <w:szCs w:val="20"/>
          <w:lang w:eastAsia="en-MY"/>
        </w:rPr>
        <w:instrText>ADDIN CSL_CITATION { "citationItems" : [ { "id" : "ITEM-1", "itemData" : { "DOI" : "10.1016/S0378-7753(00)00588-7", "ISBN" : "0378-7753", "ISSN" : "03787753", "abstract" : "Modified natural rubber (NR) polymer hosts having low transition glass temperatures have been investigated. Three types of modified NR, namely 25% epoxidized NR (ENR-25), 50% ENR (ENR-50) and polymethyl methacrylate grafted NR (MG-49) were employed. Results are reported for ionic conductivity and thermal properties for both unplasticized and plasticized polymer electrolyte systems. The samples were in the form of free standing films with the thickness 0.2-0.5 mm and mixtures of ethylene carbonate (EC) and propylene carbonate (PC) were used as plasticizers. Unplasticized modified NR based systems exhibit ionic conductivities in 10-6-10-5 S cm-1 range at ambient temperatures. Incorporating 50-100% of EC/PC by weight to the systems yielded mechanically stable films and ionic conductivities in 10-4-10-3 S cm-1 range at ambient temperature. The thermal event of the systems has displayed an increasing trend of transition glass temperature at elevated salt concentration whereas incorporation of EC and PC into the systems leads to marked reduction in their Tg values.", "author" : [ { "dropping-particle" : "", "family" : "Idris", "given" : "Razali", "non-dropping-particle" : "", "parse-names" : false, "suffix" : "" }, { "dropping-particle" : "", "family" : "Glasse", "given" : "M. D.", "non-dropping-particle" : "", "parse-names" : false, "suffix" : "" }, { "dropping-particle" : "", "family" : "Latham", "given" : "R. J.", "non-dropping-particle" : "", "parse-names" : false, "suffix" : "" }, { "dropping-particle" : "", "family" : "Linford", "given" : "R. G.", "non-dropping-particle" : "", "parse-names" : false, "suffix" : "" }, { "dropping-particle" : "", "family" : "Schlindwein", "given" : "W. S.", "non-dropping-particle" : "", "parse-names" : false, "suffix" : "" } ], "container-title" : "Journal of Power Sources", "id" : "ITEM-1", "issued" : { "date-parts" : [ [ "2001" ] ] }, "page" : "206-211", "title" : "Polymer electrolytes based on modified natural rubber for used in rechargeable lithium batteries", "type" : "article-journal", "volume" : "94" }, "uris" : [ "http://www.mendeley.com/documents/?uuid=d9e47ff1-ad4b-474d-82f6-26a1fcc4fdf0" ] }, { "id" : "ITEM-2", "itemData" : { "DOI" : "10.1016/j.jpowsour.2005.12.007", "ISBN" : "03787753", "author" : [ { "dropping-particle" : "", "family" : "Latif", "given" : "Famiza", "non-dropping-particle" : "", "parse-names" : false, "suffix" : "" }, { "dropping-particle" : "", "family" : "Aziz", "given" : "Madzlan", "non-dropping-particle" : "", "parse-names" : false, "suffix" : "" }, { "dropping-particle" : "", "family" : "Katun", "given" : "Nasir", "non-dropping-particle" : "", "parse-names" : false, "suffix" : "" }, { "dropping-particle" : "", "family" : "Ali", "given" : "Ab Malik Marwan", "non-dropping-particle" : "", "parse-names" : false, "suffix" : "" }, { "dropping-particle" : "", "family" : "Yahya", "given" : "Muhd Zuazhan", "non-dropping-particle" : "", "parse-names" : false, "suffix" : "" } ], "container-title" : "Journal of Power Sources", "id" : "ITEM-2", "issue" : "2", "issued" : { "date-parts" : [ [ "2006" ] ] }, "page" : "1401-1404", "title" : "The role and impact of rubber in poly(methyl methacrylate)/lithium triflate electrolyte", "type" : "article-journal", "volume" : "159" }, "uris" : [ "http://www.mendeley.com/documents/?uuid=9acfeb7b-b3b7-4eb9-9f4e-4fe990c0468c" ] }, { "id" : "ITEM-3", "itemData" : { "DOI" : "10.1016/j.jpowsour.2008.04.048", "ISBN" : "03787753", "author" : [ { "dropping-particle" : "", "family" : "Mohamed", "given" : "S.N.", "non-dropping-particle" : "", "parse-names" : false, "suffix" : "" }, { "dropping-particle" : "", "family" : "Johari", "given" : "N.A.", "non-dropping-particle" : "", "parse-names" : false, "suffix" : "" }, { "dropping-particle" : "", "family" : "Ali", "given" : "A.M.M.", "non-dropping-particle" : "", "parse-names" : false, "suffix" : "" }, { "dropping-particle" : "", "family" : "Harun", "given" : "M.K.", "non-dropping-particle" : "", "parse-names" : false, "suffix" : "" }, { "dropping-particle" : "", "family" : "Yahya", "given" : "M.Z.A.", "non-dropping-particle" : "", "parse-names" : false, "suffix" : "" } ], "container-title" : "Journal of Power Sources", "id" : "ITEM-3", "issue" : "1", "issued" : { "date-parts" : [ [ "2008" ] ] }, "page" : "351\u2013354", "title" : "Electrochemical studies on epoxidised natural rubber-based", "type" : "article-journal", "volume" : "183" }, "uris" : [ "http://www.mendeley.com/documents/?uuid=5d4809a7-dc3a-49b3-99bb-e082eedd81ba" ] }, { "id" : "ITEM-4", "itemData" : { "DOI" : "10.4028/www.scientific.net/AMR.1107.175", "ISSN" : "1662-8985", "author" : [ { "dropping-particle" : "", "family" : "Nazir", "given" : "Khuzaimah", "non-dropping-particle" : "", "parse-names" : false, "suffix" : "" }, { "dropping-particle" : "", "family" : "Ayub", "given" : "Siti Fadzilah", "non-dropping-particle" : "", "parse-names" : false, "suffix" : "" }, { "dropping-particle" : "", "family" : "Fairoz Aziz", "given" : "Ahmad", "non-dropping-particle" : "", "parse-names" : false, "suffix" : "" }, { "dropping-particle" : "", "family" : "Zakaria", "given" : "Rosnah", "non-dropping-particle" : "", "parse-names" : false, "suffix" : "" }, { "dropping-particle" : "", "family" : "Yahya", "given" : "Muhd Zu Azhan", "non-dropping-particle" : "", "parse-names" : false, "suffix" : "" }, { "dropping-particle" : "", "family" : "Ali", "given" : "Ab Malik Marwan", "non-dropping-particle" : "", "parse-names" : false, "suffix" : "" } ], "container-title" : "Advanced Materials Research", "id" : "ITEM-4", "issued" : { "date-parts" : [ [ "2015" ] ] }, "page" : "175-180", "title" : "Conductivity and Thermal Behaviour of Epoxidized-30% Poly (Methyl Methacrylate)-Grafted Natural Rubber-Lithium Triflate Based Solid Polymer Electrolytes", "type" : "article-journal", "volume" : "1107" }, "uris" : [ "http://www.mendeley.com/documents/?uuid=b855604a-f7a9-4bc7-a6f9-acf41d94bc76" ] } ], "mendeley" : { "formattedCitation" : "[2\u20135]", "plainTextFormattedCitation" : "[2\u20135]", "previouslyFormattedCitation" : "[2\u20135]" }, "properties" : { "noteIndex" : 0 }, "schema" : "https://github.com/citation-style-language/schema/raw/master/csl-citation.json" }</w:instrText>
      </w:r>
      <w:r w:rsidRPr="00EB1E10">
        <w:rPr>
          <w:rFonts w:ascii="Times New Roman" w:hAnsi="Times New Roman"/>
          <w:sz w:val="20"/>
          <w:szCs w:val="20"/>
          <w:lang w:eastAsia="en-MY"/>
        </w:rPr>
        <w:fldChar w:fldCharType="separate"/>
      </w:r>
      <w:r w:rsidRPr="00EB1E10">
        <w:rPr>
          <w:rFonts w:ascii="Times New Roman" w:hAnsi="Times New Roman"/>
          <w:noProof/>
          <w:sz w:val="20"/>
          <w:szCs w:val="20"/>
          <w:lang w:eastAsia="en-MY"/>
        </w:rPr>
        <w:t>[2–5]</w:t>
      </w:r>
      <w:r w:rsidRPr="00EB1E10">
        <w:rPr>
          <w:rFonts w:ascii="Times New Roman" w:hAnsi="Times New Roman"/>
          <w:sz w:val="20"/>
          <w:szCs w:val="20"/>
          <w:lang w:eastAsia="en-MY"/>
        </w:rPr>
        <w:fldChar w:fldCharType="end"/>
      </w:r>
      <w:r w:rsidRPr="00EB1E10">
        <w:rPr>
          <w:rFonts w:ascii="Times New Roman" w:hAnsi="Times New Roman"/>
          <w:sz w:val="20"/>
          <w:szCs w:val="20"/>
          <w:lang w:eastAsia="en-MY"/>
        </w:rPr>
        <w:t xml:space="preserve"> and methyl grafted natural rubber (MG49 and MG30) </w:t>
      </w:r>
      <w:r w:rsidRPr="00EB1E10">
        <w:rPr>
          <w:rFonts w:ascii="Times New Roman" w:hAnsi="Times New Roman"/>
          <w:sz w:val="20"/>
          <w:szCs w:val="20"/>
          <w:lang w:eastAsia="en-MY"/>
        </w:rPr>
        <w:fldChar w:fldCharType="begin" w:fldLock="1"/>
      </w:r>
      <w:r w:rsidRPr="00EB1E10">
        <w:rPr>
          <w:rFonts w:ascii="Times New Roman" w:hAnsi="Times New Roman"/>
          <w:sz w:val="20"/>
          <w:szCs w:val="20"/>
          <w:lang w:eastAsia="en-MY"/>
        </w:rPr>
        <w:instrText>ADDIN CSL_CITATION { "citationItems" : [ { "id" : "ITEM-1", "itemData" : { "DOI" : "10.1016/j.jpowsour.2013.01.002", "ISSN" : "03787753", "author" : [ { "dropping-particle" : "", "family" : "Ali", "given" : "A.M.M.", "non-dropping-particle" : "", "parse-names" : false, "suffix" : "" }, { "dropping-particle" : "", "family" : "Subban", "given" : "R.H.Y.", "non-dropping-particle" : "", "parse-names" : false, "suffix" : "" }, { "dropping-particle" : "", "family" : "Bahron", "given" : "H.", "non-dropping-particle" : "", "parse-names" : false, "suffix" : "" }, { "dropping-particle" : "", "family" : "Yahya", "given" : "M.Z.a.", "non-dropping-particle" : "", "parse-names" : false, "suffix" : "" }, { "dropping-particle" : "", "family" : "Kamisan", "given" : "A.S.", "non-dropping-particle" : "", "parse-names" : false, "suffix" : "" } ], "container-title" : "Journal of Power Sources", "id" : "ITEM-1", "issued" : { "date-parts" : [ [ "2013", "12" ] ] }, "page" : "636-640", "publisher" : "Elsevier B.V", "title" : "Investigation on modified natural rubber gel polymer electrolytes for lithium polymer battery", "type" : "article-journal", "volume" : "244" }, "uris" : [ "http://www.mendeley.com/documents/?uuid=45eb28ae-d1e2-4cef-b182-6f67764a7602" ] }, { "id" : "ITEM-2", "itemData" : { "DOI" : "10.1016/j.electacta.2011.06.096", "ISBN" : "00134686", "ISSN" : "0013-4686", "author" : [ { "dropping-particle" : "", "family" : "Kamisan", "given" : "A.S.", "non-dropping-particle" : "", "parse-names" : false, "suffix" : "" }, { "dropping-particle" : "", "family" : "Kudin", "given" : "T.I.T.", "non-dropping-particle" : "", "parse-names" : false, "suffix" : "" }, { "dropping-particle" : "", "family" : "Ali", "given" : "A.M.M.", "non-dropping-particle" : "", "parse-names" : false, "suffix" : "" }, { "dropping-particle" : "", "family" : "Yahya", "given" : "M.Z.A.", "non-dropping-particle" : "", "parse-names" : false, "suffix" : "" } ], "container-title" : "Electrochimica Acta", "id" : "ITEM-2", "issued" : { "date-parts" : [ [ "2011", "12" ] ] }, "note" : "From Duplicate 2 (Electrical and physical studies on 49% methyl-grafted natural rubber-based composite polymer gel electrolytes - Kamisan, a.S. S; Kudin, T.I.T. I T; Ali, a.M.M. M M; Yahya, M.Z.a. Z A)\n\nFrom Duplicate 2 ( \n\n\nElectrical and physical studies on 49% methyl-grafted natural rubber-based composite polymer gel electrolytes\n\n\n- Kamisan, A S; Kudin, T I T; Ali, A M M; Yahya, M Z A )\nAnd Duplicate 3 ( \n\n\nElectrical and physical studies on 49% methyl-grafted natural rubber-based composite polymer gel electrolytes\n\n\n- Kamisan, A S; Kudin, T I T; Ali, A M M; Yahya, M Z A )\n\n", "page" : "207-211", "publisher" : "Elsevier Ltd", "title" : "Electrical and physical studies on 49% methyl-grafted natural rubber-based composite polymer gel electrolytes", "type" : "article-journal", "volume" : "57" }, "uris" : [ "http://www.mendeley.com/documents/?uuid=c8c7a8b3-b9fd-4d1e-84ff-549fbf4f2288" ] }, { "id" : "ITEM-3", "itemData" : { "DOI" : "10.1016/j.physb.2012.03.039", "ISBN" : "09214526", "author" : [ { "dropping-particle" : "", "family" : "Yap", "given" : "K S", "non-dropping-particle" : "", "parse-names" : false, "suffix" : "" }, { "dropping-particle" : "", "family" : "Teo", "given" : "L P", "non-dropping-particle" : "", "parse-names" : false, "suffix" : "" }, { "dropping-particle" : "", "family" : "Sim", "given" : "L N", "non-dropping-particle" : "", "parse-names" : false, "suffix" : "" }, { "dropping-particle" : "", "family" : "Majid", "given" : "S R", "non-dropping-particle" : "", "parse-names" : false, "suffix" : "" }, { "dropping-particle" : "", "family" : "Arof", "given" : "A K", "non-dropping-particle" : "", "parse-names" : false, "suffix" : "" } ], "container-title" : "Physica B: Condensed Matter", "id" : "ITEM-3", "issue" : "13", "issued" : { "date-parts" : [ [ "2012" ] ] }, "page" : "2421-2428", "title" : "Investigation on dielectric relaxation of PMMA-grafted natural rubber incorporated with LiCF3SO3", "type" : "article-journal", "volume" : "407" }, "uris" : [ "http://www.mendeley.com/documents/?uuid=eb89b0e9-4323-4a10-a702-a5a2831ef053" ] }, { "id" : "ITEM-4", "itemData" : { "DOI" : "10.4028/www.scientific.net/JNanoR.28.163", "ISSN" : "1661-9897", "author" : [ { "dropping-particle" : "", "family" : "Nazir", "given" : "Khuzaimah", "non-dropping-particle" : "", "parse-names" : false, "suffix" : "" }, { "dropping-particle" : "", "family" : "Ayub", "given" : "Siti Fadzilah", "non-dropping-particle" : "", "parse-names" : false, "suffix" : "" }, { "dropping-particle" : "", "family" : "Aziz", "given" : "Ahmad Fairoz", "non-dropping-particle" : "", "parse-names" : false, "suffix" : "" }, { "dropping-particle" : "", "family" : "Ali", "given" : "Ab Malik Marwan", "non-dropping-particle" : "", "parse-names" : false, "suffix" : "" }, { "dropping-particle" : "", "family" : "Yahya", "given" : "Muhd Zu Azhan", "non-dropping-particle" : "", "parse-names" : false, "suffix" : "" } ], "container-title" : "Journal of Nano Research", "id" : "ITEM-4", "issued" : { "date-parts" : [ [ "2014" ] ] }, "page" : "163-170", "title" : "Preparation and Characterization of Epoxidized-30% Poly(methyl methacrylate)-grafted Natural Rubber Polymer Electrolyte", "type" : "article-journal", "volume" : "28" }, "uris" : [ "http://www.mendeley.com/documents/?uuid=93a1c787-65fc-4577-9747-40b3444beaf6" ] }, { "id" : "ITEM-5", "itemData" : { "DOI" : "10.4028/www.scientific.net/AMR.1107.217", "ISSN" : "1662-8985", "author" : [ { "dropping-particle" : "", "family" : "Aziz", "given" : "Ahmad Fairoz", "non-dropping-particle" : "", "parse-names" : false, "suffix" : "" }, { "dropping-particle" : "", "family" : "Nazir", "given" : "Khuzaimah", "non-dropping-particle" : "", "parse-names" : false, "suffix" : "" }, { "dropping-particle" : "", "family" : "Ayub", "given" : "Siti Fadzilah", "non-dropping-particle" : "", "parse-names" : false, "suffix" : "" }, { "dropping-particle" : "", "family" : "Zakaria", "given" : "Rosnah", "non-dropping-particle" : "", "parse-names" : false, "suffix" : "" }, { "dropping-particle" : "", "family" : "Yahya", "given" : "Muhd Zu Azhan", "non-dropping-particle" : "", "parse-names" : false, "suffix" : "" }, { "dropping-particle" : "", "family" : "Ali", "given" : "Ab Malik Marwan", "non-dropping-particle" : "", "parse-names" : false, "suffix" : "" } ], "container-title" : "Advanced Materials Research", "id" : "ITEM-5", "issued" : { "date-parts" : [ [ "2015" ] ] }, "page" : "217-222", "title" : "Impedance Behavior of Treated Methyl-Grafted Natural Rubber Polymer Electrolytes", "type" : "article-journal", "volume" : "1107" }, "uris" : [ "http://www.mendeley.com/documents/?uuid=e3b4339c-81f7-4a0c-84b2-9b029b1c742c" ] } ], "mendeley" : { "formattedCitation" : "[6\u201310]", "plainTextFormattedCitation" : "[6\u201310]", "previouslyFormattedCitation" : "[6\u201310]" }, "properties" : { "noteIndex" : 0 }, "schema" : "https://github.com/citation-style-language/schema/raw/master/csl-citation.json" }</w:instrText>
      </w:r>
      <w:r w:rsidRPr="00EB1E10">
        <w:rPr>
          <w:rFonts w:ascii="Times New Roman" w:hAnsi="Times New Roman"/>
          <w:sz w:val="20"/>
          <w:szCs w:val="20"/>
          <w:lang w:eastAsia="en-MY"/>
        </w:rPr>
        <w:fldChar w:fldCharType="separate"/>
      </w:r>
      <w:r w:rsidRPr="00EB1E10">
        <w:rPr>
          <w:rFonts w:ascii="Times New Roman" w:hAnsi="Times New Roman"/>
          <w:noProof/>
          <w:sz w:val="20"/>
          <w:szCs w:val="20"/>
          <w:lang w:eastAsia="en-MY"/>
        </w:rPr>
        <w:t>[6–10]</w:t>
      </w:r>
      <w:r w:rsidRPr="00EB1E10">
        <w:rPr>
          <w:rFonts w:ascii="Times New Roman" w:hAnsi="Times New Roman"/>
          <w:sz w:val="20"/>
          <w:szCs w:val="20"/>
          <w:lang w:eastAsia="en-MY"/>
        </w:rPr>
        <w:fldChar w:fldCharType="end"/>
      </w:r>
      <w:r w:rsidRPr="00EB1E10">
        <w:rPr>
          <w:rFonts w:ascii="Times New Roman" w:hAnsi="Times New Roman"/>
          <w:sz w:val="20"/>
          <w:szCs w:val="20"/>
          <w:lang w:eastAsia="en-MY"/>
        </w:rPr>
        <w:t xml:space="preserve"> as a polymer host to produce PEs. The introduction of metal oxide inorganic filler such as TiO</w:t>
      </w:r>
      <w:r w:rsidRPr="00EB1E10">
        <w:rPr>
          <w:rFonts w:ascii="Times New Roman" w:hAnsi="Times New Roman"/>
          <w:sz w:val="20"/>
          <w:szCs w:val="20"/>
          <w:vertAlign w:val="subscript"/>
          <w:lang w:eastAsia="en-MY"/>
        </w:rPr>
        <w:t>2</w:t>
      </w:r>
      <w:r w:rsidRPr="00EB1E10">
        <w:rPr>
          <w:rFonts w:ascii="Times New Roman" w:hAnsi="Times New Roman"/>
          <w:sz w:val="20"/>
          <w:szCs w:val="20"/>
          <w:lang w:eastAsia="en-MY"/>
        </w:rPr>
        <w:t>, SiO</w:t>
      </w:r>
      <w:r w:rsidRPr="00EB1E10">
        <w:rPr>
          <w:rFonts w:ascii="Times New Roman" w:hAnsi="Times New Roman"/>
          <w:sz w:val="20"/>
          <w:szCs w:val="20"/>
          <w:vertAlign w:val="subscript"/>
          <w:lang w:eastAsia="en-MY"/>
        </w:rPr>
        <w:t xml:space="preserve">2 </w:t>
      </w:r>
      <w:r w:rsidRPr="00EB1E10">
        <w:rPr>
          <w:rFonts w:ascii="Times New Roman" w:hAnsi="Times New Roman"/>
          <w:sz w:val="20"/>
          <w:szCs w:val="20"/>
          <w:lang w:eastAsia="en-MY"/>
        </w:rPr>
        <w:t>and Al</w:t>
      </w:r>
      <w:r w:rsidRPr="00EB1E10">
        <w:rPr>
          <w:rFonts w:ascii="Times New Roman" w:hAnsi="Times New Roman"/>
          <w:sz w:val="20"/>
          <w:szCs w:val="20"/>
          <w:vertAlign w:val="subscript"/>
          <w:lang w:eastAsia="en-MY"/>
        </w:rPr>
        <w:t>2</w:t>
      </w:r>
      <w:r w:rsidRPr="00EB1E10">
        <w:rPr>
          <w:rFonts w:ascii="Times New Roman" w:hAnsi="Times New Roman"/>
          <w:sz w:val="20"/>
          <w:szCs w:val="20"/>
          <w:lang w:eastAsia="en-MY"/>
        </w:rPr>
        <w:t>O</w:t>
      </w:r>
      <w:r w:rsidRPr="00EB1E10">
        <w:rPr>
          <w:rFonts w:ascii="Times New Roman" w:hAnsi="Times New Roman"/>
          <w:sz w:val="20"/>
          <w:szCs w:val="20"/>
          <w:vertAlign w:val="subscript"/>
          <w:lang w:eastAsia="en-MY"/>
        </w:rPr>
        <w:t>3</w:t>
      </w:r>
      <w:r w:rsidRPr="00EB1E10">
        <w:rPr>
          <w:rFonts w:ascii="Times New Roman" w:hAnsi="Times New Roman"/>
          <w:sz w:val="20"/>
          <w:szCs w:val="20"/>
          <w:lang w:eastAsia="en-MY"/>
        </w:rPr>
        <w:t xml:space="preserve"> also was reported successfully enhanced the mechanical properties and improve ionic conductivity at room temperature </w:t>
      </w:r>
      <w:r w:rsidRPr="00EB1E10">
        <w:rPr>
          <w:rFonts w:ascii="Times New Roman" w:hAnsi="Times New Roman"/>
          <w:sz w:val="20"/>
          <w:szCs w:val="20"/>
          <w:lang w:eastAsia="en-MY"/>
        </w:rPr>
        <w:fldChar w:fldCharType="begin" w:fldLock="1"/>
      </w:r>
      <w:r w:rsidRPr="00EB1E10">
        <w:rPr>
          <w:rFonts w:ascii="Times New Roman" w:hAnsi="Times New Roman"/>
          <w:sz w:val="20"/>
          <w:szCs w:val="20"/>
          <w:lang w:eastAsia="en-MY"/>
        </w:rPr>
        <w:instrText>ADDIN CSL_CITATION { "citationItems" : [ { "id" : "ITEM-1", "itemData" : { "DOI" : "10.1016/j.ssi.2015.03.034", "ISSN" : "01672738", "author" : [ { "dropping-particle" : "", "family" : "TianKhoon", "given" : "L.", "non-dropping-particle" : "", "parse-names" : false, "suffix" : "" }, { "dropping-particle" : "", "family" : "Hassan", "given" : "N.H.", "non-dropping-particle" : "", "parse-names" : false, "suffix" : "" }, { "dropping-particle" : "", "family" : "Rahman", "given" : "M.Y.a.", "non-dropping-particle" : "", "parse-names" : false, "suffix" : "" }, { "dropping-particle" : "", "family" : "Vedarajan", "given" : "R.", "non-dropping-particle" : "", "parse-names" : false, "suffix" : "" }, { "dropping-particle" : "", "family" : "Matsumi", "given" : "N.", "non-dropping-particle" : "", "parse-names" : false, "suffix" : "" }, { "dropping-particle" : "", "family" : "Ahmad", "given" : "a.", "non-dropping-particle" : "", "parse-names" : false, "suffix" : "" } ], "container-title" : "Solid State Ionics", "id" : "ITEM-1", "issued" : { "date-parts" : [ [ "2015" ] ] }, "page" : "72-79", "publisher" : "Elsevier B.V.", "title" : "One-pot synthesis nano-hybrid ZrO2\u2013TiO2 fillers in 49% poly(methyl methacrylate) grafted natural rubber (MG49) based nano-composite polymer electrolyte for lithium ion battery application", "type" : "article-journal", "volume" : "276" }, "uris" : [ "http://www.mendeley.com/documents/?uuid=8220a612-fb33-45d0-82f2-1b50b4600ee6" ] }, { "id" : "ITEM-2", "itemData" : { "author" : [ { "dropping-particle" : "", "family" : "Chew", "given" : "K W", "non-dropping-particle" : "", "parse-names" : false, "suffix" : "" }, { "dropping-particle" : "", "family" : "Tan", "given" : "K W", "non-dropping-particle" : "", "parse-names" : false, "suffix" : "" } ], "container-title" : "International Journal of ELECTROCHEMICAL SCIENCE", "id" : "ITEM-2", "issued" : { "date-parts" : [ [ "2011" ] ] }, "page" : "5792-5801", "title" : "The Effects of Ceramic Fillers on PMMA-Based Polymer Electrolyte Salted With Lithium Triflate, LiCF3SO3", "type" : "article-journal", "volume" : "6" }, "uris" : [ "http://www.mendeley.com/documents/?uuid=12f9a7c0-fb36-47d3-8f04-de49e88f7242" ] }, { "id" : "ITEM-3", "itemData" : { "DOI" : "10.1039/c3ta10612h", "ISSN" : "2050-7488", "abstract" : "We demonstrate mechanically compliant and lithium dendrite growth-suppressing composite polymer electrolytes for use in flexible lithium-ion batteries. This new composite polymer electrolyte (referred to as \u201cCPE\u201d) is fabricated via an exquisite combination of UV (ultraviolet)-cured ethoxylated trimethylolpropane triacrylate macromer (serving as a mechanical framework) and Al2O3 nanoparticles (as a functional filler) in the presence of a high boiling point liquid electrolyte. A distinctive structural feature of the CPE is the close-packed Al2O3 nanoparticles in the liquid electrolyte-swollen ETPTA macromer matrix. Owing to this unique morphology, the CPE provides significant improvements in the mechanical bendability and suppression of lithium dendrite growth during charge\u2013discharge cycling.", "author" : [ { "dropping-particle" : "", "family" : "Kim", "given" : "Se-Hee", "non-dropping-particle" : "", "parse-names" : false, "suffix" : "" }, { "dropping-particle" : "", "family" : "Choi", "given" : "Keun-Ho", "non-dropping-particle" : "", "parse-names" : false, "suffix" : "" }, { "dropping-particle" : "", "family" : "Cho", "given" : "Sung-Ju", "non-dropping-particle" : "", "parse-names" : false, "suffix" : "" }, { "dropping-particle" : "", "family" : "Kil", "given" : "Eun-Hye", "non-dropping-particle" : "", "parse-names" : false, "suffix" : "" }, { "dropping-particle" : "", "family" : "Lee", "given" : "Sang-Young", "non-dropping-particle" : "", "parse-names" : false, "suffix" : "" } ], "container-title" : "Journal of Materials Chemistry A", "id" : "ITEM-3", "issued" : { "date-parts" : [ [ "2013" ] ] }, "page" : "4949", "title" : "Mechanically compliant and lithium dendrite growth-suppressing composite polymer electrolytes for flexible lithium-ion batteries", "type" : "article-journal", "volume" : "1" }, "uris" : [ "http://www.mendeley.com/documents/?uuid=6b4e732c-db61-42ee-ae9e-b37115888fda" ] } ], "mendeley" : { "formattedCitation" : "[11\u201313]", "plainTextFormattedCitation" : "[11\u201313]", "previouslyFormattedCitation" : "[11\u201313]" }, "properties" : { "noteIndex" : 0 }, "schema" : "https://github.com/citation-style-language/schema/raw/master/csl-citation.json" }</w:instrText>
      </w:r>
      <w:r w:rsidRPr="00EB1E10">
        <w:rPr>
          <w:rFonts w:ascii="Times New Roman" w:hAnsi="Times New Roman"/>
          <w:sz w:val="20"/>
          <w:szCs w:val="20"/>
          <w:lang w:eastAsia="en-MY"/>
        </w:rPr>
        <w:fldChar w:fldCharType="separate"/>
      </w:r>
      <w:r w:rsidRPr="00EB1E10">
        <w:rPr>
          <w:rFonts w:ascii="Times New Roman" w:hAnsi="Times New Roman"/>
          <w:noProof/>
          <w:sz w:val="20"/>
          <w:szCs w:val="20"/>
          <w:lang w:eastAsia="en-MY"/>
        </w:rPr>
        <w:t>[11–13]</w:t>
      </w:r>
      <w:r w:rsidRPr="00EB1E10">
        <w:rPr>
          <w:rFonts w:ascii="Times New Roman" w:hAnsi="Times New Roman"/>
          <w:sz w:val="20"/>
          <w:szCs w:val="20"/>
          <w:lang w:eastAsia="en-MY"/>
        </w:rPr>
        <w:fldChar w:fldCharType="end"/>
      </w:r>
      <w:r w:rsidRPr="00EB1E10">
        <w:rPr>
          <w:rFonts w:ascii="Times New Roman" w:hAnsi="Times New Roman"/>
          <w:sz w:val="20"/>
          <w:szCs w:val="20"/>
          <w:lang w:eastAsia="en-MY"/>
        </w:rPr>
        <w:t xml:space="preserve">.  </w:t>
      </w:r>
    </w:p>
    <w:p w:rsidR="004A5AEC" w:rsidRPr="00EB1E10" w:rsidRDefault="004A5AEC" w:rsidP="004A5AEC">
      <w:pPr>
        <w:spacing w:after="0" w:line="240" w:lineRule="auto"/>
        <w:jc w:val="both"/>
        <w:rPr>
          <w:rFonts w:ascii="Times New Roman" w:hAnsi="Times New Roman"/>
          <w:sz w:val="20"/>
          <w:szCs w:val="20"/>
          <w:lang w:eastAsia="en-MY"/>
        </w:rPr>
      </w:pPr>
    </w:p>
    <w:p w:rsidR="004A5AEC" w:rsidRPr="00EB1E10" w:rsidRDefault="004A5AEC" w:rsidP="004A5AEC">
      <w:pPr>
        <w:spacing w:after="0" w:line="240" w:lineRule="auto"/>
        <w:jc w:val="both"/>
        <w:rPr>
          <w:rFonts w:ascii="Times New Roman" w:hAnsi="Times New Roman"/>
          <w:sz w:val="20"/>
          <w:szCs w:val="20"/>
          <w:lang w:eastAsia="en-MY"/>
        </w:rPr>
      </w:pPr>
      <w:r w:rsidRPr="00EB1E10">
        <w:rPr>
          <w:rFonts w:ascii="Times New Roman" w:hAnsi="Times New Roman"/>
          <w:sz w:val="20"/>
          <w:szCs w:val="20"/>
          <w:lang w:eastAsia="en-MY"/>
        </w:rPr>
        <w:t xml:space="preserve">Studied also goes to use the high dielectric constant plasticizer as additive like ethylene carbonate and propylene carbonate and showed an improvement in ionic conductivity </w:t>
      </w:r>
      <w:r w:rsidRPr="00EB1E10">
        <w:rPr>
          <w:rFonts w:ascii="Times New Roman" w:hAnsi="Times New Roman"/>
          <w:sz w:val="20"/>
          <w:szCs w:val="20"/>
          <w:lang w:eastAsia="en-MY"/>
        </w:rPr>
        <w:fldChar w:fldCharType="begin" w:fldLock="1"/>
      </w:r>
      <w:r w:rsidRPr="00EB1E10">
        <w:rPr>
          <w:rFonts w:ascii="Times New Roman" w:hAnsi="Times New Roman"/>
          <w:sz w:val="20"/>
          <w:szCs w:val="20"/>
          <w:lang w:eastAsia="en-MY"/>
        </w:rPr>
        <w:instrText>ADDIN CSL_CITATION { "citationItems" : [ { "id" : "ITEM-1", "itemData" : { "DOI" : "10.1007/s11581-006-0052-0", "ISBN" : "0947-7047 1862-0760", "ISSN" : "0947-7047", "author" : [ { "dropping-particle" : "", "family" : "Ali", "given" : "A.M.M.", "non-dropping-particle" : "", "parse-names" : false, "suffix" : "" }, { "dropping-particle" : "", "family" : "Yahya", "given" : "M.Z.A.", "non-dropping-particle" : "", "parse-names" : false, "suffix" : "" }, { "dropping-particle" : "", "family" : "Bahron", "given" : "H.", "non-dropping-particle" : "", "parse-names" : false, "suffix" : "" }, { "dropping-particle" : "", "family" : "Subban", "given" : "R.H.Y.", "non-dropping-particle" : "", "parse-names" : false, "suffix" : "" } ], "container-title" : "Ionics", "id" : "ITEM-1", "issue" : "4-5", "issued" : { "date-parts" : [ [ "2006", "11", "9" ] ] }, "page" : "303-307", "title" : "Electrochemical studies on polymer electrolytes based on poly(methyl methacrylate)-grafted natural rubber for lithium polymer battery", "type" : "article-journal", "volume" : "12" }, "uris" : [ "http://www.mendeley.com/documents/?uuid=84a62fac-5ce8-489a-b70e-de77a8329fb9" ] }, { "id" : "ITEM-2", "itemData" : { "author" : [ { "dropping-particle" : "", "family" : "Kumutha", "given" : "K", "non-dropping-particle" : "", "parse-names" : false, "suffix" : "" }, { "dropping-particle" : "", "family" : "Alias", "given" : "Y", "non-dropping-particle" : "", "parse-names" : false, "suffix" : "" }, { "dropping-particle" : "", "family" : "Said", "given" : "R", "non-dropping-particle" : "", "parse-names" : false, "suffix" : "" } ], "container-title" : "Ionics", "id" : "ITEM-2", "issued" : { "date-parts" : [ [ "2005" ] ] }, "page" : "472-476", "title" : "FTIR and Thermal Studies of Modified Natural Rubber Based Polymer Electrolytes", "type" : "article-journal", "volume" : "11" }, "uris" : [ "http://www.mendeley.com/documents/?uuid=9d13c84b-aae5-4065-936d-a955a92c4de0" ] } ], "mendeley" : { "formattedCitation" : "[14,15]", "plainTextFormattedCitation" : "[14,15]", "previouslyFormattedCitation" : "[14,15]" }, "properties" : { "noteIndex" : 0 }, "schema" : "https://github.com/citation-style-language/schema/raw/master/csl-citation.json" }</w:instrText>
      </w:r>
      <w:r w:rsidRPr="00EB1E10">
        <w:rPr>
          <w:rFonts w:ascii="Times New Roman" w:hAnsi="Times New Roman"/>
          <w:sz w:val="20"/>
          <w:szCs w:val="20"/>
          <w:lang w:eastAsia="en-MY"/>
        </w:rPr>
        <w:fldChar w:fldCharType="separate"/>
      </w:r>
      <w:r w:rsidRPr="00EB1E10">
        <w:rPr>
          <w:rFonts w:ascii="Times New Roman" w:hAnsi="Times New Roman"/>
          <w:noProof/>
          <w:sz w:val="20"/>
          <w:szCs w:val="20"/>
          <w:lang w:eastAsia="en-MY"/>
        </w:rPr>
        <w:t>[14,15]</w:t>
      </w:r>
      <w:r w:rsidRPr="00EB1E10">
        <w:rPr>
          <w:rFonts w:ascii="Times New Roman" w:hAnsi="Times New Roman"/>
          <w:sz w:val="20"/>
          <w:szCs w:val="20"/>
          <w:lang w:eastAsia="en-MY"/>
        </w:rPr>
        <w:fldChar w:fldCharType="end"/>
      </w:r>
      <w:r w:rsidRPr="00EB1E10">
        <w:rPr>
          <w:rFonts w:ascii="Times New Roman" w:hAnsi="Times New Roman"/>
          <w:sz w:val="20"/>
          <w:szCs w:val="20"/>
          <w:lang w:eastAsia="en-MY"/>
        </w:rPr>
        <w:t xml:space="preserve">. However, all these type of electrolytes degrade with age. Report on retarding degradation problems based on MNR PEs is yet unpublished. The unsaturated C=C bond in natural rubber polymer backbone is </w:t>
      </w:r>
      <w:r w:rsidRPr="00EB1E10">
        <w:rPr>
          <w:rFonts w:ascii="Times New Roman" w:hAnsi="Times New Roman"/>
          <w:sz w:val="20"/>
          <w:szCs w:val="20"/>
          <w:lang w:val="en-GB" w:eastAsia="en-MY"/>
        </w:rPr>
        <w:t>considerably</w:t>
      </w:r>
      <w:r w:rsidRPr="00EB1E10">
        <w:rPr>
          <w:rFonts w:ascii="Times New Roman" w:hAnsi="Times New Roman"/>
          <w:sz w:val="20"/>
          <w:szCs w:val="20"/>
          <w:lang w:eastAsia="en-MY"/>
        </w:rPr>
        <w:t xml:space="preserve"> weak and easily breakdown with relatively low energy. The degradation process is more prone when MNR is being exposed to certain conditions such as ultra violet rays, high temperature and mechanical shear. </w:t>
      </w:r>
    </w:p>
    <w:p w:rsidR="004A5AEC" w:rsidRPr="00EB1E10" w:rsidRDefault="004A5AEC" w:rsidP="004A5AEC">
      <w:pPr>
        <w:spacing w:after="0" w:line="240" w:lineRule="auto"/>
        <w:jc w:val="both"/>
        <w:rPr>
          <w:rFonts w:ascii="Times New Roman" w:hAnsi="Times New Roman"/>
          <w:sz w:val="20"/>
          <w:szCs w:val="20"/>
          <w:lang w:eastAsia="en-MY"/>
        </w:rPr>
      </w:pPr>
    </w:p>
    <w:p w:rsidR="004A5AEC" w:rsidRPr="00EB1E10" w:rsidRDefault="004A5AEC" w:rsidP="004A5AEC">
      <w:pPr>
        <w:spacing w:after="0" w:line="240" w:lineRule="auto"/>
        <w:jc w:val="both"/>
        <w:rPr>
          <w:rFonts w:ascii="Times New Roman" w:hAnsi="Times New Roman"/>
          <w:sz w:val="20"/>
          <w:szCs w:val="20"/>
          <w:lang w:eastAsia="en-MY"/>
        </w:rPr>
      </w:pPr>
      <w:r w:rsidRPr="00EB1E10">
        <w:rPr>
          <w:rFonts w:ascii="Times New Roman" w:hAnsi="Times New Roman"/>
          <w:sz w:val="20"/>
          <w:szCs w:val="20"/>
          <w:lang w:eastAsia="en-MY"/>
        </w:rPr>
        <w:t xml:space="preserve">Nevertheless, studies has been done to retard the degradation of MNR by compromising </w:t>
      </w:r>
      <w:r w:rsidRPr="00EB1E10">
        <w:rPr>
          <w:rFonts w:ascii="Times New Roman" w:hAnsi="Times New Roman"/>
          <w:sz w:val="20"/>
          <w:szCs w:val="20"/>
        </w:rPr>
        <w:t xml:space="preserve">N-(1,3-dimethylbutyl)-N’-phenyl-p-phenylenediamine (6PPD). It is a natural rubber antioxidant that was proven works onto rubber derivatives to retard the degradation </w:t>
      </w:r>
      <w:r w:rsidRPr="00EB1E10">
        <w:rPr>
          <w:rFonts w:ascii="Times New Roman" w:hAnsi="Times New Roman"/>
          <w:sz w:val="20"/>
          <w:szCs w:val="20"/>
        </w:rPr>
        <w:fldChar w:fldCharType="begin" w:fldLock="1"/>
      </w:r>
      <w:r w:rsidRPr="00EB1E10">
        <w:rPr>
          <w:rFonts w:ascii="Times New Roman" w:hAnsi="Times New Roman"/>
          <w:sz w:val="20"/>
          <w:szCs w:val="20"/>
        </w:rPr>
        <w:instrText>ADDIN CSL_CITATION { "citationItems" : [ { "id" : "ITEM-1", "itemData" : { "author" : [ { "dropping-particle" : "", "family" : "Cibulkov\u00e1", "given" : "Z.", "non-dropping-particle" : "", "parse-names" : false, "suffix" : "" }, { "dropping-particle" : "", "family" : "\u0160imon", "given" : "P.", "non-dropping-particle" : "", "parse-names" : false, "suffix" : "" }, { "dropping-particle" : "", "family" : "Lehock\u00fd", "given" : "P.", "non-dropping-particle" : "", "parse-names" : false, "suffix" : "" }, { "dropping-particle" : "", "family" : "Balko", "given" : "J.", "non-dropping-particle" : "", "parse-names" : false, "suffix" : "" } ], "container-title" : "Journal of Thermal Analysis and Calorimetry", "id" : "ITEM-1", "issued" : { "date-parts" : [ [ "2005" ] ] }, "page" : "357\u2013361 ANTIOXIDANT", "title" : "ANTIOXIDANT ACTIVITY OF 6PPD DERIVATIVES IN POLYISOPRENE MATRIX STUDIED BY NON-ISOTHERMAL DSC MEASUREMENTS", "type" : "article-journal", "volume" : "80" }, "uris" : [ "http://www.mendeley.com/documents/?uuid=5444eb4c-e2fd-4743-933d-ac935ed08aa2" ] }, { "id" : "ITEM-2", "itemData" : { "DOI" : "10.1016/j.polymdegradstab.2006.09.003", "ISBN" : "01413910", "ISSN" : "01413910", "abstract" : "The geometry of N,N\u2032-diphenyl-p-phenylenediamine (DPPD), N-phenyl-N\u2032-(1\u2032-methylbenzyl)-p-phenylenediamine (SPPD), N-phenyl-N\u2032-(1,3-dimethyl-butyl)-p-phenylenediamine (6PPD), N-phenyl-N\u2032-isopropyl-p-phenylenediamine (IPPD), and N-(1-methyl-1-phenylethyl)-N\u2032-phenyl-p-phenylenediamine (CPPD) as well as of their dehydrogenation products has been optimized at B3LYP/6-31G\u2217 level of theory. Our results support the idea of formation of stable ketimine Ph\u2013NC structures (instead of quinonediimine structures) during consecutive dehydrogenation of SPPD, 6PPD, and IPPD antioxidants despite the formation of tertiary carbon-centered radicals in the first dehydrogenation step is energetically preferred for SPPD only.", "author" : [ { "dropping-particle" : "", "family" : "Breza", "given" : "M.", "non-dropping-particle" : "", "parse-names" : false, "suffix" : "" }, { "dropping-particle" : "", "family" : "Korti\u0161ov\u00e1", "given" : "I.", "non-dropping-particle" : "", "parse-names" : false, "suffix" : "" }, { "dropping-particle" : "", "family" : "Cibulkov\u00e1", "given" : "Z.", "non-dropping-particle" : "", "parse-names" : false, "suffix" : "" } ], "container-title" : "Polymer Degradation and Stability", "id" : "ITEM-2", "issue" : "12", "issued" : { "date-parts" : [ [ "2006", "12" ] ] }, "page" : "2848-2852", "title" : "DFT study of the reaction sites of N,N\u2032-substituted p-phenylenediamine antioxidants", "type" : "article-journal", "volume" : "91" }, "uris" : [ "http://www.mendeley.com/documents/?uuid=d31c1ae6-7850-40a2-bb9d-e536d48106b3" ] } ], "mendeley" : { "formattedCitation" : "[16,17]", "plainTextFormattedCitation" : "[16,17]", "previouslyFormattedCitation" : "[16,17]" }, "properties" : { "noteIndex" : 0 }, "schema" : "https://github.com/citation-style-language/schema/raw/master/csl-citation.json" }</w:instrText>
      </w:r>
      <w:r w:rsidRPr="00EB1E10">
        <w:rPr>
          <w:rFonts w:ascii="Times New Roman" w:hAnsi="Times New Roman"/>
          <w:sz w:val="20"/>
          <w:szCs w:val="20"/>
        </w:rPr>
        <w:fldChar w:fldCharType="separate"/>
      </w:r>
      <w:r w:rsidRPr="00EB1E10">
        <w:rPr>
          <w:rFonts w:ascii="Times New Roman" w:hAnsi="Times New Roman"/>
          <w:noProof/>
          <w:sz w:val="20"/>
          <w:szCs w:val="20"/>
        </w:rPr>
        <w:t>[16, 17]</w:t>
      </w:r>
      <w:r w:rsidRPr="00EB1E10">
        <w:rPr>
          <w:rFonts w:ascii="Times New Roman" w:hAnsi="Times New Roman"/>
          <w:sz w:val="20"/>
          <w:szCs w:val="20"/>
        </w:rPr>
        <w:fldChar w:fldCharType="end"/>
      </w:r>
      <w:r w:rsidRPr="00EB1E10">
        <w:rPr>
          <w:rFonts w:ascii="Times New Roman" w:hAnsi="Times New Roman"/>
          <w:sz w:val="20"/>
          <w:szCs w:val="20"/>
        </w:rPr>
        <w:t xml:space="preserve">. Our previous work have reported that by using 0.5 wt.% of 6PPD was reduce the 30% poly(methyl methacrylate) grafted natural rubber (MG30) degradation </w:t>
      </w:r>
      <w:r w:rsidRPr="00EB1E10">
        <w:rPr>
          <w:rFonts w:ascii="Times New Roman" w:hAnsi="Times New Roman"/>
          <w:sz w:val="20"/>
          <w:szCs w:val="20"/>
        </w:rPr>
        <w:fldChar w:fldCharType="begin" w:fldLock="1"/>
      </w:r>
      <w:r w:rsidRPr="00EB1E10">
        <w:rPr>
          <w:rFonts w:ascii="Times New Roman" w:hAnsi="Times New Roman"/>
          <w:sz w:val="20"/>
          <w:szCs w:val="20"/>
        </w:rPr>
        <w:instrText>ADDIN CSL_CITATION { "citationItems" : [ { "id" : "ITEM-1", "itemData" : { "DOI" : "10.1109/CHUSER.2012.6504406", "ISBN" : "978-1-4673-4617-7", "author" : [ { "dropping-particle" : "", "family" : "Aziz", "given" : "A.F.", "non-dropping-particle" : "", "parse-names" : false, "suffix" : "" }, { "dropping-particle" : "", "family" : "Ali", "given" : "A.M.M.", "non-dropping-particle" : "", "parse-names" : false, "suffix" : "" } ], "container-title" : "2012 IEEE Colloquium on Humanities, Science and Engineering (CHUSER)", "id" : "ITEM-1", "issue" : "Chuser", "issued" : { "date-parts" : [ [ "2012", "12" ] ] }, "page" : "719-723", "publisher" : "Ieee", "title" : "Thermal oxidation studies on methyl grafted natural rubber polymer electrolytes with paraphenylene diamine additive", "type" : "article-journal" }, "uris" : [ "http://www.mendeley.com/documents/?uuid=24f55548-3824-4ca9-934b-e9e01f28fcfc" ] } ], "mendeley" : { "formattedCitation" : "[18]", "plainTextFormattedCitation" : "[18]", "previouslyFormattedCitation" : "[18]" }, "properties" : { "noteIndex" : 0 }, "schema" : "https://github.com/citation-style-language/schema/raw/master/csl-citation.json" }</w:instrText>
      </w:r>
      <w:r w:rsidRPr="00EB1E10">
        <w:rPr>
          <w:rFonts w:ascii="Times New Roman" w:hAnsi="Times New Roman"/>
          <w:sz w:val="20"/>
          <w:szCs w:val="20"/>
        </w:rPr>
        <w:fldChar w:fldCharType="separate"/>
      </w:r>
      <w:r w:rsidRPr="00EB1E10">
        <w:rPr>
          <w:rFonts w:ascii="Times New Roman" w:hAnsi="Times New Roman"/>
          <w:noProof/>
          <w:sz w:val="20"/>
          <w:szCs w:val="20"/>
        </w:rPr>
        <w:t>[18]</w:t>
      </w:r>
      <w:r w:rsidRPr="00EB1E10">
        <w:rPr>
          <w:rFonts w:ascii="Times New Roman" w:hAnsi="Times New Roman"/>
          <w:sz w:val="20"/>
          <w:szCs w:val="20"/>
        </w:rPr>
        <w:fldChar w:fldCharType="end"/>
      </w:r>
      <w:r w:rsidRPr="00EB1E10">
        <w:rPr>
          <w:rFonts w:ascii="Times New Roman" w:hAnsi="Times New Roman"/>
          <w:sz w:val="20"/>
          <w:szCs w:val="20"/>
        </w:rPr>
        <w:t>.</w:t>
      </w:r>
      <w:r w:rsidRPr="00EB1E10">
        <w:rPr>
          <w:rFonts w:ascii="Times New Roman" w:hAnsi="Times New Roman"/>
          <w:sz w:val="20"/>
          <w:szCs w:val="20"/>
          <w:lang w:eastAsia="en-MY"/>
        </w:rPr>
        <w:t xml:space="preserve"> So, in this work, the same amount 6PPD additive will be used in order to enhance the ionic conductivity of the polymer electrolytes based on MNR in which the MG30 was treated with 0.5 wt.% 6PPD to form TMG30. </w:t>
      </w:r>
      <w:r w:rsidRPr="00EB1E10">
        <w:rPr>
          <w:rFonts w:ascii="Times New Roman" w:hAnsi="Times New Roman"/>
          <w:sz w:val="20"/>
          <w:szCs w:val="20"/>
        </w:rPr>
        <w:t>Polymer electrolytes consisting TMG30 and lithium trifluoromethanesulfonate (LiTF) system was prepared. Several methods were employed to distinguish the physical and electrical properties of the prepared samples including X-ray diffraction (XRD), Fourier transform spectroscopy (FTIR), ac impedance spectroscopy (EIS) and transference number.</w:t>
      </w:r>
    </w:p>
    <w:p w:rsidR="004A5AEC" w:rsidRPr="00EB1E10" w:rsidRDefault="004A5AEC" w:rsidP="004A5AEC">
      <w:pPr>
        <w:spacing w:after="0" w:line="240" w:lineRule="auto"/>
        <w:jc w:val="center"/>
        <w:rPr>
          <w:rFonts w:ascii="Times New Roman" w:hAnsi="Times New Roman"/>
          <w:b/>
          <w:sz w:val="20"/>
          <w:szCs w:val="20"/>
          <w:lang w:eastAsia="en-MY"/>
        </w:rPr>
      </w:pPr>
    </w:p>
    <w:p w:rsidR="004A5AEC" w:rsidRPr="00EB1E10" w:rsidRDefault="004A5AEC" w:rsidP="004A5AEC">
      <w:pPr>
        <w:spacing w:after="0" w:line="240" w:lineRule="auto"/>
        <w:jc w:val="center"/>
        <w:rPr>
          <w:rFonts w:ascii="Times New Roman" w:hAnsi="Times New Roman"/>
          <w:b/>
          <w:sz w:val="20"/>
          <w:szCs w:val="20"/>
        </w:rPr>
      </w:pPr>
      <w:r w:rsidRPr="00EB1E10">
        <w:rPr>
          <w:rFonts w:ascii="Times New Roman" w:hAnsi="Times New Roman"/>
          <w:b/>
          <w:sz w:val="20"/>
          <w:szCs w:val="20"/>
        </w:rPr>
        <w:t>Materials and Methods</w:t>
      </w:r>
    </w:p>
    <w:p w:rsidR="004A5AEC" w:rsidRPr="00EB1E10" w:rsidRDefault="004A5AEC" w:rsidP="004A5AEC">
      <w:pPr>
        <w:spacing w:after="0" w:line="240" w:lineRule="auto"/>
        <w:jc w:val="both"/>
        <w:rPr>
          <w:rFonts w:ascii="Times New Roman" w:hAnsi="Times New Roman"/>
          <w:sz w:val="20"/>
          <w:szCs w:val="20"/>
        </w:rPr>
      </w:pPr>
      <w:r w:rsidRPr="00EB1E10">
        <w:rPr>
          <w:rFonts w:ascii="Times New Roman" w:hAnsi="Times New Roman"/>
          <w:sz w:val="20"/>
          <w:szCs w:val="20"/>
        </w:rPr>
        <w:t>MG30 was obtained from Rubber Research Institute of Malaysia (RRIM) and lithium trifluoromethanesulfonate (LiTF) was obtained from Sigma Aldrich. N-(1,3-dimethylbutyl)-N’- phenyl-p-phenylenediamine (6PPD) antioxidant pallet was supplied by Centre West Industrial Supplies. All the materials were used without further purification. The samples comprising MG30 as host polymer, LiTF as doping salt, and 6PPD as antioxidant were prepared by the solution cast technique. MG30 was minced into smaller pieces and 0.5 wt.% 6PPD pellet was ground into powder before being dissolved in tetrahydrofuran (THF) solution (Mallinckrodt Baker Inc., USA) separately. LiTF solution was prepared separately in tetrahydrofuran solution and stirred for about 12 hours. MG30-6PPD-LiTF solution then mixed together and stirred for 24 hours at room temperature to form homogenous electrolytes solution. The electrolytes solution then poured into caped petri dish and left to slowly evaporate in fume hood. Electrolytes thin films were obtained then continue to dry in drying cabinet to remove all residual solvent before further used.</w:t>
      </w:r>
    </w:p>
    <w:p w:rsidR="004A5AEC" w:rsidRPr="00EB1E10" w:rsidRDefault="004A5AEC" w:rsidP="004A5AEC">
      <w:pPr>
        <w:spacing w:after="0" w:line="240" w:lineRule="auto"/>
        <w:jc w:val="both"/>
        <w:rPr>
          <w:rFonts w:ascii="Times New Roman" w:hAnsi="Times New Roman"/>
          <w:sz w:val="20"/>
          <w:szCs w:val="20"/>
        </w:rPr>
      </w:pPr>
    </w:p>
    <w:p w:rsidR="00470B3C" w:rsidRPr="00865C06" w:rsidRDefault="004A5AEC" w:rsidP="00865C06">
      <w:pPr>
        <w:spacing w:after="0" w:line="240" w:lineRule="auto"/>
        <w:jc w:val="both"/>
      </w:pPr>
      <w:r w:rsidRPr="00EB1E10">
        <w:rPr>
          <w:rFonts w:ascii="Times New Roman" w:hAnsi="Times New Roman"/>
          <w:sz w:val="20"/>
          <w:szCs w:val="20"/>
        </w:rPr>
        <w:t xml:space="preserve">X-ray diffraction (XRD) studies were recorded at room temperature by using Philips X’Pert PRO diffractometer in the range of </w:t>
      </w:r>
      <w:r w:rsidRPr="00EB1E10">
        <w:rPr>
          <w:rFonts w:ascii="Times New Roman" w:hAnsi="Times New Roman"/>
          <w:i/>
          <w:sz w:val="20"/>
          <w:szCs w:val="20"/>
        </w:rPr>
        <w:t>2θ</w:t>
      </w:r>
      <w:r w:rsidRPr="00EB1E10">
        <w:rPr>
          <w:rFonts w:ascii="Times New Roman" w:hAnsi="Times New Roman"/>
          <w:sz w:val="20"/>
          <w:szCs w:val="20"/>
        </w:rPr>
        <w:t xml:space="preserve"> between 10</w:t>
      </w:r>
      <w:r w:rsidRPr="00EB1E10">
        <w:rPr>
          <w:rFonts w:ascii="Times New Roman" w:hAnsi="Times New Roman"/>
          <w:sz w:val="20"/>
          <w:szCs w:val="20"/>
          <w:vertAlign w:val="superscript"/>
        </w:rPr>
        <w:t>o</w:t>
      </w:r>
      <w:r w:rsidRPr="00EB1E10">
        <w:rPr>
          <w:rFonts w:ascii="Times New Roman" w:hAnsi="Times New Roman"/>
          <w:sz w:val="20"/>
          <w:szCs w:val="20"/>
        </w:rPr>
        <w:t xml:space="preserve"> and 80</w:t>
      </w:r>
      <w:r w:rsidRPr="00EB1E10">
        <w:rPr>
          <w:rFonts w:ascii="Times New Roman" w:hAnsi="Times New Roman"/>
          <w:sz w:val="20"/>
          <w:szCs w:val="20"/>
          <w:vertAlign w:val="superscript"/>
        </w:rPr>
        <w:t>o</w:t>
      </w:r>
      <w:r w:rsidRPr="00EB1E10">
        <w:rPr>
          <w:rFonts w:ascii="Times New Roman" w:hAnsi="Times New Roman"/>
          <w:sz w:val="20"/>
          <w:szCs w:val="20"/>
        </w:rPr>
        <w:t>. Infrared studies were performed by using FTIR P</w:t>
      </w:r>
      <w:r w:rsidRPr="00EB1E10">
        <w:rPr>
          <w:rFonts w:ascii="Times New Roman" w:hAnsi="Times New Roman"/>
          <w:color w:val="000000"/>
          <w:sz w:val="20"/>
          <w:szCs w:val="20"/>
        </w:rPr>
        <w:t>erkin Elmer</w:t>
      </w:r>
      <w:r w:rsidRPr="00EB1E10">
        <w:rPr>
          <w:rFonts w:ascii="Times New Roman" w:hAnsi="Times New Roman"/>
          <w:sz w:val="20"/>
          <w:szCs w:val="20"/>
        </w:rPr>
        <w:t xml:space="preserve"> </w:t>
      </w:r>
      <w:r w:rsidRPr="00EB1E10">
        <w:rPr>
          <w:rFonts w:ascii="Times New Roman" w:hAnsi="Times New Roman"/>
          <w:color w:val="000000"/>
          <w:sz w:val="20"/>
          <w:szCs w:val="20"/>
        </w:rPr>
        <w:t xml:space="preserve">Spectrum 400 </w:t>
      </w:r>
      <w:r w:rsidRPr="00EB1E10">
        <w:rPr>
          <w:rFonts w:ascii="Times New Roman" w:hAnsi="Times New Roman"/>
          <w:sz w:val="20"/>
          <w:szCs w:val="20"/>
        </w:rPr>
        <w:t>in wave region of 4000 to 500 cm</w:t>
      </w:r>
      <w:r w:rsidRPr="00EB1E10">
        <w:rPr>
          <w:rFonts w:ascii="Times New Roman" w:hAnsi="Times New Roman"/>
          <w:sz w:val="20"/>
          <w:szCs w:val="20"/>
          <w:vertAlign w:val="superscript"/>
        </w:rPr>
        <w:t>−1</w:t>
      </w:r>
      <w:r w:rsidRPr="00EB1E10">
        <w:rPr>
          <w:rFonts w:ascii="Times New Roman" w:hAnsi="Times New Roman"/>
          <w:sz w:val="20"/>
          <w:szCs w:val="20"/>
        </w:rPr>
        <w:t>. Electrical measurements were done on a computer-controlled HIOKI 3532-50 LCR hi-tester in the frequency ranging from 100 Hz to 1 MHz at room temperature with stainless steel blocking electrode. Transference number (t</w:t>
      </w:r>
      <w:r w:rsidRPr="00EB1E10">
        <w:rPr>
          <w:rFonts w:ascii="Times New Roman" w:hAnsi="Times New Roman"/>
          <w:sz w:val="20"/>
          <w:szCs w:val="20"/>
          <w:vertAlign w:val="subscript"/>
        </w:rPr>
        <w:t>n</w:t>
      </w:r>
      <w:r w:rsidRPr="00EB1E10">
        <w:rPr>
          <w:rFonts w:ascii="Times New Roman" w:hAnsi="Times New Roman"/>
          <w:sz w:val="20"/>
          <w:szCs w:val="20"/>
        </w:rPr>
        <w:t xml:space="preserve">) were tested on WonATech WBCS 3000 automatic battery cycler and evaluated by using Wagner’s polarization technique. A constant dc potential (10 mV) was applied across the samples through </w:t>
      </w:r>
      <w:r w:rsidRPr="00EB1E10">
        <w:rPr>
          <w:rFonts w:ascii="Times New Roman" w:hAnsi="Times New Roman"/>
          <w:sz w:val="20"/>
          <w:szCs w:val="20"/>
        </w:rPr>
        <w:lastRenderedPageBreak/>
        <w:t>two symmetrical blocking electrode. The current was monitored as a function of time until it reached a constant value.</w:t>
      </w:r>
    </w:p>
    <w:p w:rsidR="00470B3C" w:rsidRPr="00EB1E10" w:rsidRDefault="00470B3C" w:rsidP="004A5AEC">
      <w:pPr>
        <w:spacing w:after="0" w:line="240" w:lineRule="auto"/>
        <w:jc w:val="center"/>
        <w:rPr>
          <w:rFonts w:ascii="Times New Roman" w:hAnsi="Times New Roman"/>
          <w:b/>
          <w:noProof/>
          <w:sz w:val="20"/>
          <w:szCs w:val="20"/>
          <w:lang w:bidi="ar-SA"/>
        </w:rPr>
      </w:pPr>
    </w:p>
    <w:p w:rsidR="004A5AEC" w:rsidRPr="00EB1E10" w:rsidRDefault="004A5AEC" w:rsidP="004A5AEC">
      <w:pPr>
        <w:spacing w:after="0" w:line="240" w:lineRule="auto"/>
        <w:jc w:val="center"/>
        <w:rPr>
          <w:rFonts w:ascii="Times New Roman" w:hAnsi="Times New Roman"/>
          <w:b/>
          <w:noProof/>
          <w:sz w:val="20"/>
          <w:szCs w:val="20"/>
          <w:lang w:bidi="ar-SA"/>
        </w:rPr>
      </w:pPr>
      <w:r w:rsidRPr="00EB1E10">
        <w:rPr>
          <w:rFonts w:ascii="Times New Roman" w:hAnsi="Times New Roman"/>
          <w:b/>
          <w:noProof/>
          <w:sz w:val="20"/>
          <w:szCs w:val="20"/>
          <w:lang w:bidi="ar-SA"/>
        </w:rPr>
        <w:t>Results and Discussion</w:t>
      </w:r>
    </w:p>
    <w:p w:rsidR="004A5AEC" w:rsidRPr="00EB1E10" w:rsidRDefault="004A5AEC" w:rsidP="004A5AEC">
      <w:pPr>
        <w:spacing w:after="0" w:line="240" w:lineRule="auto"/>
        <w:jc w:val="both"/>
        <w:rPr>
          <w:rFonts w:ascii="Times New Roman" w:hAnsi="Times New Roman"/>
          <w:sz w:val="20"/>
          <w:szCs w:val="20"/>
        </w:rPr>
      </w:pPr>
      <w:r w:rsidRPr="00EB1E10">
        <w:rPr>
          <w:rFonts w:ascii="Times New Roman" w:hAnsi="Times New Roman"/>
          <w:sz w:val="20"/>
          <w:szCs w:val="20"/>
        </w:rPr>
        <w:t>Figure 1 shows XRD plot of TMG30 polymer electrolyte with various concentration from 10</w:t>
      </w:r>
      <w:r w:rsidRPr="00EB1E10">
        <w:rPr>
          <w:rFonts w:ascii="Times New Roman" w:hAnsi="Times New Roman"/>
          <w:sz w:val="20"/>
          <w:szCs w:val="20"/>
          <w:vertAlign w:val="superscript"/>
        </w:rPr>
        <w:t>o</w:t>
      </w:r>
      <w:r w:rsidRPr="00EB1E10">
        <w:rPr>
          <w:rFonts w:ascii="Times New Roman" w:hAnsi="Times New Roman"/>
          <w:sz w:val="20"/>
          <w:szCs w:val="20"/>
        </w:rPr>
        <w:t xml:space="preserve"> to 80</w:t>
      </w:r>
      <w:r w:rsidRPr="00EB1E10">
        <w:rPr>
          <w:rFonts w:ascii="Times New Roman" w:hAnsi="Times New Roman"/>
          <w:sz w:val="20"/>
          <w:szCs w:val="20"/>
          <w:vertAlign w:val="superscript"/>
        </w:rPr>
        <w:t>o</w:t>
      </w:r>
      <w:r w:rsidRPr="00EB1E10">
        <w:rPr>
          <w:rFonts w:ascii="Times New Roman" w:hAnsi="Times New Roman"/>
          <w:sz w:val="20"/>
          <w:szCs w:val="20"/>
        </w:rPr>
        <w:t>. A peak has spotted at around 18</w:t>
      </w:r>
      <w:r w:rsidRPr="00EB1E10">
        <w:rPr>
          <w:rFonts w:ascii="Times New Roman" w:hAnsi="Times New Roman"/>
          <w:sz w:val="20"/>
          <w:szCs w:val="20"/>
          <w:vertAlign w:val="superscript"/>
        </w:rPr>
        <w:t>o</w:t>
      </w:r>
      <w:r w:rsidRPr="00EB1E10">
        <w:rPr>
          <w:rFonts w:ascii="Times New Roman" w:hAnsi="Times New Roman"/>
          <w:sz w:val="20"/>
          <w:szCs w:val="20"/>
        </w:rPr>
        <w:t xml:space="preserve"> of all samples. The peak intensities are decreasing and broader with salt concentration suggested that the samples with more salt concentration are more amorphous in nature. This finding was contradict with MG30:LiTF polymer electrolytes system without 6PPD found by other researcher suggested that 6PPD had involved in the formation of amorphous nature in TMG30:LiTF </w:t>
      </w:r>
      <w:r w:rsidRPr="00EB1E10">
        <w:rPr>
          <w:rFonts w:ascii="Times New Roman" w:hAnsi="Times New Roman"/>
          <w:sz w:val="20"/>
          <w:szCs w:val="20"/>
        </w:rPr>
        <w:fldChar w:fldCharType="begin" w:fldLock="1"/>
      </w:r>
      <w:r w:rsidRPr="00EB1E10">
        <w:rPr>
          <w:rFonts w:ascii="Times New Roman" w:hAnsi="Times New Roman"/>
          <w:sz w:val="20"/>
          <w:szCs w:val="20"/>
        </w:rPr>
        <w:instrText>ADDIN CSL_CITATION { "citationItems" : [ { "id" : "ITEM-1", "itemData" : { "DOI" : "10.1016/j.physb.2012.03.039", "ISBN" : "09214526", "author" : [ { "dropping-particle" : "", "family" : "Yap", "given" : "K S", "non-dropping-particle" : "", "parse-names" : false, "suffix" : "" }, { "dropping-particle" : "", "family" : "Teo", "given" : "L P", "non-dropping-particle" : "", "parse-names" : false, "suffix" : "" }, { "dropping-particle" : "", "family" : "Sim", "given" : "L N", "non-dropping-particle" : "", "parse-names" : false, "suffix" : "" }, { "dropping-particle" : "", "family" : "Majid", "given" : "S R", "non-dropping-particle" : "", "parse-names" : false, "suffix" : "" }, { "dropping-particle" : "", "family" : "Arof", "given" : "A K", "non-dropping-particle" : "", "parse-names" : false, "suffix" : "" } ], "container-title" : "Physica B: Condensed Matter", "id" : "ITEM-1", "issue" : "13", "issued" : { "date-parts" : [ [ "2012" ] ] }, "page" : "2421-2428", "title" : "Investigation on dielectric relaxation of PMMA-grafted natural rubber incorporated with LiCF3SO3", "type" : "article-journal", "volume" : "407" }, "uris" : [ "http://www.mendeley.com/documents/?uuid=eb89b0e9-4323-4a10-a702-a5a2831ef053" ] } ], "mendeley" : { "formattedCitation" : "[8]", "plainTextFormattedCitation" : "[8]", "previouslyFormattedCitation" : "[8]" }, "properties" : { "noteIndex" : 0 }, "schema" : "https://github.com/citation-style-language/schema/raw/master/csl-citation.json" }</w:instrText>
      </w:r>
      <w:r w:rsidRPr="00EB1E10">
        <w:rPr>
          <w:rFonts w:ascii="Times New Roman" w:hAnsi="Times New Roman"/>
          <w:sz w:val="20"/>
          <w:szCs w:val="20"/>
        </w:rPr>
        <w:fldChar w:fldCharType="separate"/>
      </w:r>
      <w:r w:rsidRPr="00EB1E10">
        <w:rPr>
          <w:rFonts w:ascii="Times New Roman" w:hAnsi="Times New Roman"/>
          <w:noProof/>
          <w:sz w:val="20"/>
          <w:szCs w:val="20"/>
        </w:rPr>
        <w:t>[8]</w:t>
      </w:r>
      <w:r w:rsidRPr="00EB1E10">
        <w:rPr>
          <w:rFonts w:ascii="Times New Roman" w:hAnsi="Times New Roman"/>
          <w:sz w:val="20"/>
          <w:szCs w:val="20"/>
        </w:rPr>
        <w:fldChar w:fldCharType="end"/>
      </w:r>
      <w:r w:rsidRPr="00EB1E10">
        <w:rPr>
          <w:rFonts w:ascii="Times New Roman" w:hAnsi="Times New Roman"/>
          <w:sz w:val="20"/>
          <w:szCs w:val="20"/>
        </w:rPr>
        <w:t xml:space="preserve">. The behaviour of 6PPD in TMG30 mimics the plasticizer-like behaviour in polymer electrolytes. The amorphous nature of polymer electrolytes has been reported increased upon the introduction of plasticizer and increase the ionic conductivity. Amorphous nature is very essential in polymer electrolytes for ion conduction mechanism that allows the ion movement easier by providing larger ionic path that lowering ion migration activation energy. Polymer electrolyte consist of 45 wt.% of LiTF are expected to have the highest ionic conductivity considering of it most amorphous nature state. </w:t>
      </w:r>
    </w:p>
    <w:p w:rsidR="00470B3C" w:rsidRPr="00EB1E10" w:rsidRDefault="00470B3C" w:rsidP="00865C06">
      <w:pPr>
        <w:spacing w:after="120" w:line="240" w:lineRule="auto"/>
        <w:jc w:val="both"/>
        <w:rPr>
          <w:rFonts w:ascii="Times New Roman" w:hAnsi="Times New Roman"/>
          <w:sz w:val="20"/>
          <w:szCs w:val="20"/>
        </w:rPr>
      </w:pPr>
    </w:p>
    <w:p w:rsidR="00470B3C" w:rsidRPr="00F57A8B" w:rsidRDefault="00470B3C" w:rsidP="00470B3C">
      <w:pPr>
        <w:spacing w:after="120" w:line="240" w:lineRule="auto"/>
        <w:jc w:val="center"/>
      </w:pPr>
      <w:r w:rsidRPr="00F57A8B">
        <w:rPr>
          <w:noProof/>
          <w:lang w:val="en-GB" w:eastAsia="ko-KR" w:bidi="ar-SA"/>
        </w:rPr>
        <w:drawing>
          <wp:inline distT="0" distB="0" distL="0" distR="0" wp14:anchorId="7993CF92" wp14:editId="368F1E6F">
            <wp:extent cx="2706856" cy="2103120"/>
            <wp:effectExtent l="19050" t="19050" r="17780" b="114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706856" cy="2103120"/>
                    </a:xfrm>
                    <a:prstGeom prst="rect">
                      <a:avLst/>
                    </a:prstGeom>
                    <a:ln>
                      <a:solidFill>
                        <a:schemeClr val="tx1"/>
                      </a:solidFill>
                    </a:ln>
                  </pic:spPr>
                </pic:pic>
              </a:graphicData>
            </a:graphic>
          </wp:inline>
        </w:drawing>
      </w:r>
    </w:p>
    <w:p w:rsidR="00470B3C" w:rsidRPr="00F57A8B" w:rsidRDefault="00470B3C" w:rsidP="00470B3C">
      <w:pPr>
        <w:keepNext/>
        <w:spacing w:after="0" w:line="240" w:lineRule="auto"/>
        <w:ind w:left="851" w:hanging="851"/>
        <w:jc w:val="both"/>
        <w:rPr>
          <w:rFonts w:ascii="Times New Roman" w:hAnsi="Times New Roman"/>
          <w:noProof/>
          <w:sz w:val="20"/>
          <w:szCs w:val="20"/>
        </w:rPr>
      </w:pPr>
      <w:r w:rsidRPr="00F57A8B">
        <w:rPr>
          <w:rFonts w:ascii="Times New Roman" w:hAnsi="Times New Roman"/>
          <w:sz w:val="20"/>
          <w:szCs w:val="20"/>
        </w:rPr>
        <w:t xml:space="preserve">Figure </w:t>
      </w:r>
      <w:r w:rsidRPr="00F57A8B">
        <w:rPr>
          <w:rFonts w:ascii="Times New Roman" w:hAnsi="Times New Roman"/>
          <w:sz w:val="20"/>
          <w:szCs w:val="20"/>
        </w:rPr>
        <w:fldChar w:fldCharType="begin"/>
      </w:r>
      <w:r w:rsidRPr="00F57A8B">
        <w:rPr>
          <w:rFonts w:ascii="Times New Roman" w:hAnsi="Times New Roman"/>
          <w:sz w:val="20"/>
          <w:szCs w:val="20"/>
        </w:rPr>
        <w:instrText xml:space="preserve"> SEQ Figure \* ARABIC </w:instrText>
      </w:r>
      <w:r w:rsidRPr="00F57A8B">
        <w:rPr>
          <w:rFonts w:ascii="Times New Roman" w:hAnsi="Times New Roman"/>
          <w:sz w:val="20"/>
          <w:szCs w:val="20"/>
        </w:rPr>
        <w:fldChar w:fldCharType="separate"/>
      </w:r>
      <w:r w:rsidR="00A91A6E">
        <w:rPr>
          <w:rFonts w:ascii="Times New Roman" w:hAnsi="Times New Roman"/>
          <w:noProof/>
          <w:sz w:val="20"/>
          <w:szCs w:val="20"/>
        </w:rPr>
        <w:t>1</w:t>
      </w:r>
      <w:r w:rsidRPr="00F57A8B">
        <w:rPr>
          <w:rFonts w:ascii="Times New Roman" w:hAnsi="Times New Roman"/>
          <w:noProof/>
          <w:sz w:val="20"/>
          <w:szCs w:val="20"/>
        </w:rPr>
        <w:fldChar w:fldCharType="end"/>
      </w:r>
      <w:r w:rsidRPr="00F57A8B">
        <w:rPr>
          <w:rFonts w:ascii="Times New Roman" w:hAnsi="Times New Roman"/>
          <w:noProof/>
          <w:sz w:val="20"/>
          <w:szCs w:val="20"/>
        </w:rPr>
        <w:t>.</w:t>
      </w:r>
      <w:r w:rsidRPr="00F57A8B">
        <w:rPr>
          <w:rFonts w:ascii="Times New Roman" w:hAnsi="Times New Roman"/>
          <w:sz w:val="20"/>
          <w:szCs w:val="20"/>
        </w:rPr>
        <w:t xml:space="preserve"> </w:t>
      </w:r>
      <w:r w:rsidRPr="00F57A8B">
        <w:rPr>
          <w:rFonts w:ascii="Times New Roman" w:hAnsi="Times New Roman"/>
          <w:sz w:val="20"/>
          <w:szCs w:val="20"/>
        </w:rPr>
        <w:tab/>
        <w:t>XRD pattern of TMG30 polymer electrolytes ranging between 10</w:t>
      </w:r>
      <w:r w:rsidRPr="00F57A8B">
        <w:rPr>
          <w:rFonts w:ascii="Times New Roman" w:hAnsi="Times New Roman"/>
          <w:sz w:val="20"/>
          <w:szCs w:val="20"/>
          <w:vertAlign w:val="superscript"/>
        </w:rPr>
        <w:t>o</w:t>
      </w:r>
      <w:r w:rsidRPr="00F57A8B">
        <w:rPr>
          <w:rFonts w:ascii="Times New Roman" w:hAnsi="Times New Roman"/>
          <w:sz w:val="20"/>
          <w:szCs w:val="20"/>
        </w:rPr>
        <w:t xml:space="preserve"> and 80</w:t>
      </w:r>
      <w:r w:rsidRPr="00F57A8B">
        <w:rPr>
          <w:rFonts w:ascii="Times New Roman" w:hAnsi="Times New Roman"/>
          <w:sz w:val="20"/>
          <w:szCs w:val="20"/>
          <w:vertAlign w:val="superscript"/>
        </w:rPr>
        <w:t>o</w:t>
      </w:r>
      <w:r w:rsidRPr="00F57A8B">
        <w:rPr>
          <w:rFonts w:ascii="Times New Roman" w:hAnsi="Times New Roman"/>
          <w:sz w:val="20"/>
          <w:szCs w:val="20"/>
        </w:rPr>
        <w:t xml:space="preserve"> with function of LiTF wt.% (a</w:t>
      </w:r>
      <w:r w:rsidRPr="00F57A8B">
        <w:rPr>
          <w:rFonts w:ascii="Times New Roman" w:hAnsi="Times New Roman"/>
          <w:noProof/>
          <w:sz w:val="20"/>
          <w:szCs w:val="20"/>
        </w:rPr>
        <w:t>) 0, (b) 10, (c) 30, (d) 40 and (e) 45</w:t>
      </w:r>
    </w:p>
    <w:p w:rsidR="00470B3C" w:rsidRPr="00F57A8B" w:rsidRDefault="00470B3C" w:rsidP="00470B3C">
      <w:pPr>
        <w:spacing w:after="120" w:line="240" w:lineRule="auto"/>
        <w:jc w:val="both"/>
        <w:rPr>
          <w:rFonts w:ascii="Times New Roman" w:hAnsi="Times New Roman"/>
          <w:sz w:val="20"/>
          <w:szCs w:val="20"/>
        </w:rPr>
      </w:pPr>
    </w:p>
    <w:p w:rsidR="00865C06" w:rsidRPr="00EB1E10" w:rsidRDefault="00865C06" w:rsidP="00865C06">
      <w:pPr>
        <w:spacing w:after="0" w:line="240" w:lineRule="auto"/>
        <w:jc w:val="both"/>
        <w:rPr>
          <w:rFonts w:ascii="Times New Roman" w:hAnsi="Times New Roman"/>
          <w:sz w:val="20"/>
          <w:szCs w:val="20"/>
        </w:rPr>
      </w:pPr>
      <w:r w:rsidRPr="00EB1E10">
        <w:rPr>
          <w:rFonts w:ascii="Times New Roman" w:hAnsi="Times New Roman"/>
          <w:sz w:val="20"/>
          <w:szCs w:val="20"/>
        </w:rPr>
        <w:t>FTIR spectroscopy was done to establish the interactions between the polymer and salt which identify any changes in the electronic levels of the atoms. In our previous studies it was observed that the oxygen atoms with lone pair of electron (C=O) from poly(methyl methacrylate) (PMMA) in MG30 play a vital role as electron donor in the polymer host. A dative bond between C=O and Li</w:t>
      </w:r>
      <w:r w:rsidRPr="00EB1E10">
        <w:rPr>
          <w:rFonts w:ascii="Times New Roman" w:hAnsi="Times New Roman"/>
          <w:sz w:val="20"/>
          <w:szCs w:val="20"/>
          <w:vertAlign w:val="superscript"/>
        </w:rPr>
        <w:t>+</w:t>
      </w:r>
      <w:r w:rsidRPr="00EB1E10">
        <w:rPr>
          <w:rFonts w:ascii="Times New Roman" w:hAnsi="Times New Roman"/>
          <w:sz w:val="20"/>
          <w:szCs w:val="20"/>
        </w:rPr>
        <w:t xml:space="preserve"> from the salt will form polymer-salt complex [19]. In MG30 FTIR spectra, the C=O symmetrical stretching frequency gives rise to an intense and sharp peak at 1729 cm</w:t>
      </w:r>
      <w:r w:rsidRPr="00EB1E10">
        <w:rPr>
          <w:rFonts w:ascii="Times New Roman" w:hAnsi="Times New Roman"/>
          <w:sz w:val="20"/>
          <w:szCs w:val="20"/>
          <w:vertAlign w:val="superscript"/>
        </w:rPr>
        <w:t>-1</w:t>
      </w:r>
      <w:r w:rsidRPr="00EB1E10">
        <w:rPr>
          <w:rFonts w:ascii="Times New Roman" w:hAnsi="Times New Roman"/>
          <w:sz w:val="20"/>
          <w:szCs w:val="20"/>
        </w:rPr>
        <w:t>. The vibrational peaks at 1193 cm</w:t>
      </w:r>
      <w:r w:rsidRPr="00EB1E10">
        <w:rPr>
          <w:rFonts w:ascii="Times New Roman" w:hAnsi="Times New Roman"/>
          <w:sz w:val="20"/>
          <w:szCs w:val="20"/>
          <w:vertAlign w:val="superscript"/>
        </w:rPr>
        <w:t>-1</w:t>
      </w:r>
      <w:r w:rsidRPr="00EB1E10">
        <w:rPr>
          <w:rFonts w:ascii="Times New Roman" w:hAnsi="Times New Roman"/>
          <w:sz w:val="20"/>
          <w:szCs w:val="20"/>
        </w:rPr>
        <w:t>, 1149 cm</w:t>
      </w:r>
      <w:r w:rsidRPr="00EB1E10">
        <w:rPr>
          <w:rFonts w:ascii="Times New Roman" w:hAnsi="Times New Roman"/>
          <w:sz w:val="20"/>
          <w:szCs w:val="20"/>
          <w:vertAlign w:val="superscript"/>
        </w:rPr>
        <w:t>-1</w:t>
      </w:r>
      <w:r w:rsidRPr="00EB1E10">
        <w:rPr>
          <w:rFonts w:ascii="Times New Roman" w:hAnsi="Times New Roman"/>
          <w:sz w:val="20"/>
          <w:szCs w:val="20"/>
        </w:rPr>
        <w:t>, and 748 cm</w:t>
      </w:r>
      <w:r w:rsidRPr="00EB1E10">
        <w:rPr>
          <w:rFonts w:ascii="Times New Roman" w:hAnsi="Times New Roman"/>
          <w:sz w:val="20"/>
          <w:szCs w:val="20"/>
          <w:vertAlign w:val="superscript"/>
        </w:rPr>
        <w:t>-1</w:t>
      </w:r>
      <w:r w:rsidRPr="00EB1E10">
        <w:rPr>
          <w:rFonts w:ascii="Times New Roman" w:hAnsi="Times New Roman"/>
          <w:sz w:val="20"/>
          <w:szCs w:val="20"/>
        </w:rPr>
        <w:t xml:space="preserve"> are assigned to CH</w:t>
      </w:r>
      <w:r w:rsidRPr="00EB1E10">
        <w:rPr>
          <w:rFonts w:ascii="Times New Roman" w:hAnsi="Times New Roman"/>
          <w:sz w:val="20"/>
          <w:szCs w:val="20"/>
          <w:vertAlign w:val="subscript"/>
        </w:rPr>
        <w:t>2</w:t>
      </w:r>
      <w:r w:rsidRPr="00EB1E10">
        <w:rPr>
          <w:rFonts w:ascii="Times New Roman" w:hAnsi="Times New Roman"/>
          <w:sz w:val="20"/>
          <w:szCs w:val="20"/>
        </w:rPr>
        <w:t xml:space="preserve"> in-plane bending mode of polyisoprene, CH</w:t>
      </w:r>
      <w:r w:rsidRPr="00EB1E10">
        <w:rPr>
          <w:rFonts w:ascii="Times New Roman" w:hAnsi="Times New Roman"/>
          <w:sz w:val="20"/>
          <w:szCs w:val="20"/>
          <w:vertAlign w:val="subscript"/>
        </w:rPr>
        <w:t>2</w:t>
      </w:r>
      <w:r w:rsidRPr="00EB1E10">
        <w:rPr>
          <w:rFonts w:ascii="Times New Roman" w:hAnsi="Times New Roman"/>
          <w:sz w:val="20"/>
          <w:szCs w:val="20"/>
        </w:rPr>
        <w:t xml:space="preserve"> twisting mode of PMMA and CH</w:t>
      </w:r>
      <w:r w:rsidRPr="00EB1E10">
        <w:rPr>
          <w:rFonts w:ascii="Times New Roman" w:hAnsi="Times New Roman"/>
          <w:sz w:val="20"/>
          <w:szCs w:val="20"/>
          <w:vertAlign w:val="subscript"/>
        </w:rPr>
        <w:t>2</w:t>
      </w:r>
      <w:r w:rsidRPr="00EB1E10">
        <w:rPr>
          <w:rFonts w:ascii="Times New Roman" w:hAnsi="Times New Roman"/>
          <w:sz w:val="20"/>
          <w:szCs w:val="20"/>
        </w:rPr>
        <w:t xml:space="preserve"> rocking mode of PMMA, respectively. Other MG30 peaks have presented and identified as observed in literature studies </w:t>
      </w:r>
      <w:r w:rsidRPr="00EB1E10">
        <w:rPr>
          <w:rFonts w:ascii="Times New Roman" w:hAnsi="Times New Roman"/>
          <w:sz w:val="20"/>
          <w:szCs w:val="20"/>
        </w:rPr>
        <w:fldChar w:fldCharType="begin" w:fldLock="1"/>
      </w:r>
      <w:r w:rsidRPr="00EB1E10">
        <w:rPr>
          <w:rFonts w:ascii="Times New Roman" w:hAnsi="Times New Roman"/>
          <w:sz w:val="20"/>
          <w:szCs w:val="20"/>
        </w:rPr>
        <w:instrText>ADDIN CSL_CITATION { "citationItems" : [ { "id" : "ITEM-1", "itemData" : { "author" : [ { "dropping-particle" : "", "family" : "Kumutha", "given" : "K", "non-dropping-particle" : "", "parse-names" : false, "suffix" : "" }, { "dropping-particle" : "", "family" : "Alias", "given" : "Y", "non-dropping-particle" : "", "parse-names" : false, "suffix" : "" }, { "dropping-particle" : "", "family" : "Said", "given" : "R", "non-dropping-particle" : "", "parse-names" : false, "suffix" : "" } ], "container-title" : "Ionics", "id" : "ITEM-1", "issued" : { "date-parts" : [ [ "2005" ] ] }, "page" : "472-476", "title" : "FTIR and Thermal Studies of Modified Natural Rubber Based Polymer Electrolytes", "type" : "article-journal", "volume" : "11" }, "uris" : [ "http://www.mendeley.com/documents/?uuid=9d13c84b-aae5-4065-936d-a955a92c4de0" ] }, { "id" : "ITEM-2", "itemData" : { "DOI" : "10.1016/j.saa.2005.07.044", "ISBN" : "13861425", "ISSN" : "1386-1425", "PMID" : "16530471", "abstract" : "Chemical modification of natural rubber (NR) has frequently been attempted to improve the performance in specific application. 30% poly(methyl metacrylate) (PMMA) grafted into NR (MG30) has been explored as a potential candidate for polymer electrolytes. The complexation effect of salt and plasticizer in polymer host electrolytes had been investigated using FTIR. The carbonyl stretch of MG30 locates at 1729 cm-1, with the addition of lithium trimethanesulfonate (LiCF3SO3) salt, new band evolves at lower frequency region at 1643-1645 cm-1. The nondegenerate vibrational mode of nus(SO3) of salted electrolytes appearing at 1031-1034 cm-1 comes from 'free' trimethanesulfonate anions and the 1040-1046 cm-1 absorption from the monodentate ion paired with triflates. These indicate MG30-salt interaction. When MG30 and ethylene carbonate (EC) formed film, the CH3 asymmetric bend of MG30 appearing at 1447cm-1 is shifted to 1449 cm-1 in the EC-polymer complex. The CO stretching at 1729 cm-1 also shifted to 1728 cm-1. Hence, the EC-MG30 system is complexed to each other. EC-LiCF3SO3 interactions are indicated by the shifting of CO bending band of EC from 718 cm-1 being shifted to 720 cm-1 in the complex. In Li+-EC interaction where the ring breathing region at 897 cm-1 in EC has shifted to 899 cm-1 in EC-salt spectrum. The band appearing at 1643-1645 cm-1 due to the coordination of Li+&lt;--O-C is still under observation and new peaks at 1779 and 1809 cm-1 are responsible to the carbonyl stretches of EC in plasticized salt-polymer electrolytes.", "author" : [ { "dropping-particle" : "", "family" : "Kumutha", "given" : "K", "non-dropping-particle" : "", "parse-names" : false, "suffix" : "" }, { "dropping-particle" : "", "family" : "Alias", "given" : "Y", "non-dropping-particle" : "", "parse-names" : false, "suffix" : "" } ], "container-title" : "Spectrochimica acta. Part A, Molecular and biomolecular spectroscopy", "id" : "ITEM-2", "issue" : "2", "issued" : { "date-parts" : [ [ "2006", "5", "15" ] ] }, "page" : "442-447", "title" : "FTIR spectra of plasticized grafted natural rubber-LiCF3SO3 electrolytes.", "type" : "article-journal", "volume" : "64" }, "uris" : [ "http://www.mendeley.com/documents/?uuid=14cc12a0-40d4-4db4-913e-ddb25e8d6b62" ] }, { "id" : "ITEM-3", "itemData" : { "DOI" : "10.1007/s11581-007-0199-3", "ISBN" : "0947-7047 1862-0760", "ISSN" : "0947-7047", "author" : [ { "dropping-particle" : "", "family" : "Ali", "given" : "A. M. M.", "non-dropping-particle" : "", "parse-names" : false, "suffix" : "" }, { "dropping-particle" : "", "family" : "Subban", "given" : "R. H. Y.", "non-dropping-particle" : "", "parse-names" : false, "suffix" : "" }, { "dropping-particle" : "", "family" : "Bahron", "given" : "H.", "non-dropping-particle" : "", "parse-names" : false, "suffix" : "" }, { "dropping-particle" : "", "family" : "Winie", "given" : "T.", "non-dropping-particle" : "", "parse-names" : false, "suffix" : "" }, { "dropping-particle" : "", "family" : "Latif", "given" : "F.", "non-dropping-particle" : "", "parse-names" : false, "suffix" : "" }, { "dropping-particle" : "", "family" : "Yahya", "given" : "M. Z. A.", "non-dropping-particle" : "", "parse-names" : false, "suffix" : "" } ], "container-title" : "Ionics", "id" : "ITEM-3", "issue" : "6", "issued" : { "date-parts" : [ [ "2008", "1", "14" ] ] }, "note" : "From Duplicate 1 ( \n\n\nGrafted natural rubber-based polymer electrolytes: ATR-FTIR and conductivity studies\n\n\n- Ali, A M M; Subban, R H Y; Bahron, H; Winie, T; Latif, F; Yahya, M Z A )\n\n", "page" : "491-500", "title" : "Grafted natural rubber-based polymer electrolytes: ATR-FTIR and conductivity studies", "type" : "article-journal", "volume" : "14" }, "uris" : [ "http://www.mendeley.com/documents/?uuid=a8b490e9-87c9-47c9-899d-bdde95f86aa7" ] } ], "mendeley" : { "formattedCitation" : "[15,19,20]", "plainTextFormattedCitation" : "[15,19,20]", "previouslyFormattedCitation" : "[15,19,20]" }, "properties" : { "noteIndex" : 0 }, "schema" : "https://github.com/citation-style-language/schema/raw/master/csl-citation.json" }</w:instrText>
      </w:r>
      <w:r w:rsidRPr="00EB1E10">
        <w:rPr>
          <w:rFonts w:ascii="Times New Roman" w:hAnsi="Times New Roman"/>
          <w:sz w:val="20"/>
          <w:szCs w:val="20"/>
        </w:rPr>
        <w:fldChar w:fldCharType="separate"/>
      </w:r>
      <w:r w:rsidRPr="00EB1E10">
        <w:rPr>
          <w:rFonts w:ascii="Times New Roman" w:hAnsi="Times New Roman"/>
          <w:noProof/>
          <w:sz w:val="20"/>
          <w:szCs w:val="20"/>
        </w:rPr>
        <w:t>[15, 19, 20]</w:t>
      </w:r>
      <w:r w:rsidRPr="00EB1E10">
        <w:rPr>
          <w:rFonts w:ascii="Times New Roman" w:hAnsi="Times New Roman"/>
          <w:sz w:val="20"/>
          <w:szCs w:val="20"/>
        </w:rPr>
        <w:fldChar w:fldCharType="end"/>
      </w:r>
      <w:r w:rsidRPr="00EB1E10">
        <w:rPr>
          <w:rFonts w:ascii="Times New Roman" w:hAnsi="Times New Roman"/>
          <w:sz w:val="20"/>
          <w:szCs w:val="20"/>
        </w:rPr>
        <w:t>. No significant peaks of 6PPD additive spotted throughout the FTIR spectra. This is maybe due to its small amounts of concentration at 0.5 wt.%.</w:t>
      </w:r>
    </w:p>
    <w:p w:rsidR="00865C06" w:rsidRDefault="00865C06" w:rsidP="00865C06">
      <w:pPr>
        <w:spacing w:after="0" w:line="240" w:lineRule="auto"/>
        <w:jc w:val="both"/>
        <w:rPr>
          <w:rFonts w:ascii="Times New Roman" w:hAnsi="Times New Roman"/>
          <w:sz w:val="20"/>
          <w:szCs w:val="20"/>
        </w:rPr>
      </w:pPr>
    </w:p>
    <w:p w:rsidR="00470B3C" w:rsidRPr="00F57A8B" w:rsidRDefault="00470B3C" w:rsidP="00470B3C">
      <w:pPr>
        <w:spacing w:after="0" w:line="240" w:lineRule="auto"/>
        <w:jc w:val="both"/>
        <w:rPr>
          <w:rFonts w:ascii="Times New Roman" w:hAnsi="Times New Roman"/>
          <w:color w:val="FF0000"/>
          <w:sz w:val="20"/>
          <w:szCs w:val="20"/>
        </w:rPr>
      </w:pPr>
      <w:r w:rsidRPr="00F57A8B">
        <w:rPr>
          <w:rFonts w:ascii="Times New Roman" w:hAnsi="Times New Roman"/>
          <w:sz w:val="20"/>
          <w:szCs w:val="20"/>
        </w:rPr>
        <w:t>Figure 2 depicts FTIR spectra of TMG30-LiTF complexes in the region between 1600 cm</w:t>
      </w:r>
      <w:r w:rsidRPr="00F57A8B">
        <w:rPr>
          <w:rFonts w:ascii="Times New Roman" w:hAnsi="Times New Roman"/>
          <w:sz w:val="20"/>
          <w:szCs w:val="20"/>
          <w:vertAlign w:val="superscript"/>
        </w:rPr>
        <w:t>-1</w:t>
      </w:r>
      <w:r w:rsidRPr="00F57A8B">
        <w:rPr>
          <w:rFonts w:ascii="Times New Roman" w:hAnsi="Times New Roman"/>
          <w:sz w:val="20"/>
          <w:szCs w:val="20"/>
        </w:rPr>
        <w:t xml:space="preserve"> and 1800 cm</w:t>
      </w:r>
      <w:r w:rsidRPr="00F57A8B">
        <w:rPr>
          <w:rFonts w:ascii="Times New Roman" w:hAnsi="Times New Roman"/>
          <w:sz w:val="20"/>
          <w:szCs w:val="20"/>
          <w:vertAlign w:val="superscript"/>
        </w:rPr>
        <w:t>-1</w:t>
      </w:r>
      <w:r w:rsidRPr="00F57A8B">
        <w:rPr>
          <w:rFonts w:ascii="Times New Roman" w:hAnsi="Times New Roman"/>
          <w:sz w:val="20"/>
          <w:szCs w:val="20"/>
        </w:rPr>
        <w:t>. A sharp peak at 1729 cm</w:t>
      </w:r>
      <w:r w:rsidRPr="00F57A8B">
        <w:rPr>
          <w:rFonts w:ascii="Times New Roman" w:hAnsi="Times New Roman"/>
          <w:sz w:val="20"/>
          <w:szCs w:val="20"/>
          <w:vertAlign w:val="superscript"/>
        </w:rPr>
        <w:t>-1</w:t>
      </w:r>
      <w:r w:rsidRPr="00F57A8B">
        <w:rPr>
          <w:rFonts w:ascii="Times New Roman" w:hAnsi="Times New Roman"/>
          <w:sz w:val="20"/>
          <w:szCs w:val="20"/>
        </w:rPr>
        <w:t xml:space="preserve"> belong to C=O symmetrical stretching of PMMA were found to be shifted to lower wavenumber for sample TMG30-salt complexes. The C=O carbonyl stretching mode shifted to the lower wavenumber and reduced in intensity confirmed the polymer salt interactions take place and is in agreement with a previous report </w:t>
      </w:r>
      <w:r w:rsidRPr="00F57A8B">
        <w:rPr>
          <w:rFonts w:ascii="Times New Roman" w:hAnsi="Times New Roman"/>
          <w:sz w:val="20"/>
          <w:szCs w:val="20"/>
        </w:rPr>
        <w:fldChar w:fldCharType="begin" w:fldLock="1"/>
      </w:r>
      <w:r w:rsidRPr="00F57A8B">
        <w:rPr>
          <w:rFonts w:ascii="Times New Roman" w:hAnsi="Times New Roman"/>
          <w:sz w:val="20"/>
          <w:szCs w:val="20"/>
        </w:rPr>
        <w:instrText>ADDIN CSL_CITATION { "citationItems" : [ { "id" : "ITEM-1", "itemData" : { "DOI" : "10.1007/s11581-006-0052-0", "ISBN" : "0947-7047 1862-0760", "ISSN" : "0947-7047", "author" : [ { "dropping-particle" : "", "family" : "Ali", "given" : "A.M.M.", "non-dropping-particle" : "", "parse-names" : false, "suffix" : "" }, { "dropping-particle" : "", "family" : "Yahya", "given" : "M.Z.A.", "non-dropping-particle" : "", "parse-names" : false, "suffix" : "" }, { "dropping-particle" : "", "family" : "Bahron", "given" : "H.", "non-dropping-particle" : "", "parse-names" : false, "suffix" : "" }, { "dropping-particle" : "", "family" : "Subban", "given" : "R.H.Y.", "non-dropping-particle" : "", "parse-names" : false, "suffix" : "" } ], "container-title" : "Ionics", "id" : "ITEM-1", "issue" : "4-5", "issued" : { "date-parts" : [ [ "2006", "11", "9" ] ] }, "page" : "303-307", "title" : "Electrochemical studies on polymer electrolytes based on poly(methyl methacrylate)-grafted natural rubber for lithium polymer battery", "type" : "article-journal", "volume" : "12" }, "uris" : [ "http://www.mendeley.com/documents/?uuid=84a62fac-5ce8-489a-b70e-de77a8329fb9" ] } ], "mendeley" : { "formattedCitation" : "[14]", "plainTextFormattedCitation" : "[14]", "previouslyFormattedCitation" : "[14]" }, "properties" : { "noteIndex" : 0 }, "schema" : "https://github.com/citation-style-language/schema/raw/master/csl-citation.json" }</w:instrText>
      </w:r>
      <w:r w:rsidRPr="00F57A8B">
        <w:rPr>
          <w:rFonts w:ascii="Times New Roman" w:hAnsi="Times New Roman"/>
          <w:sz w:val="20"/>
          <w:szCs w:val="20"/>
        </w:rPr>
        <w:fldChar w:fldCharType="separate"/>
      </w:r>
      <w:r w:rsidRPr="00F57A8B">
        <w:rPr>
          <w:rFonts w:ascii="Times New Roman" w:hAnsi="Times New Roman"/>
          <w:noProof/>
          <w:sz w:val="20"/>
          <w:szCs w:val="20"/>
        </w:rPr>
        <w:t>[14]</w:t>
      </w:r>
      <w:r w:rsidRPr="00F57A8B">
        <w:rPr>
          <w:rFonts w:ascii="Times New Roman" w:hAnsi="Times New Roman"/>
          <w:sz w:val="20"/>
          <w:szCs w:val="20"/>
        </w:rPr>
        <w:fldChar w:fldCharType="end"/>
      </w:r>
      <w:r w:rsidRPr="00F57A8B">
        <w:rPr>
          <w:rFonts w:ascii="Times New Roman" w:hAnsi="Times New Roman"/>
          <w:sz w:val="20"/>
          <w:szCs w:val="20"/>
        </w:rPr>
        <w:t>. The peak at 1648 cm</w:t>
      </w:r>
      <w:r w:rsidRPr="00F57A8B">
        <w:rPr>
          <w:rFonts w:ascii="Times New Roman" w:hAnsi="Times New Roman"/>
          <w:sz w:val="20"/>
          <w:szCs w:val="20"/>
          <w:vertAlign w:val="superscript"/>
        </w:rPr>
        <w:t>-1</w:t>
      </w:r>
      <w:r w:rsidRPr="00F57A8B">
        <w:rPr>
          <w:rFonts w:ascii="Times New Roman" w:hAnsi="Times New Roman"/>
          <w:sz w:val="20"/>
          <w:szCs w:val="20"/>
        </w:rPr>
        <w:t xml:space="preserve"> become more obvious with salt incorporation suggested that LiTF is contributed to the peak growth. This peak is overshadowed the peak of C=C symmetric stretching of polyisoprene from MG30 at 1664 cm</w:t>
      </w:r>
      <w:r w:rsidRPr="00F57A8B">
        <w:rPr>
          <w:rFonts w:ascii="Times New Roman" w:hAnsi="Times New Roman"/>
          <w:sz w:val="20"/>
          <w:szCs w:val="20"/>
          <w:vertAlign w:val="superscript"/>
        </w:rPr>
        <w:t xml:space="preserve">-1 </w:t>
      </w:r>
      <w:r w:rsidRPr="00F57A8B">
        <w:rPr>
          <w:rFonts w:ascii="Times New Roman" w:hAnsi="Times New Roman"/>
          <w:sz w:val="20"/>
          <w:szCs w:val="20"/>
          <w:vertAlign w:val="subscript"/>
        </w:rPr>
        <w:fldChar w:fldCharType="begin" w:fldLock="1"/>
      </w:r>
      <w:r w:rsidRPr="00F57A8B">
        <w:rPr>
          <w:rFonts w:ascii="Times New Roman" w:hAnsi="Times New Roman"/>
          <w:sz w:val="20"/>
          <w:szCs w:val="20"/>
          <w:vertAlign w:val="subscript"/>
        </w:rPr>
        <w:instrText>ADDIN CSL_CITATION { "citationItems" : [ { "id" : "ITEM-1", "itemData" : { "DOI" : "10.1016/j.saa.2005.07.044", "ISBN" : "13861425", "ISSN" : "1386-1425", "PMID" : "16530471", "abstract" : "Chemical modification of natural rubber (NR) has frequently been attempted to improve the performance in specific application. 30% poly(methyl metacrylate) (PMMA) grafted into NR (MG30) has been explored as a potential candidate for polymer electrolytes. The complexation effect of salt and plasticizer in polymer host electrolytes had been investigated using FTIR. The carbonyl stretch of MG30 locates at 1729 cm-1, with the addition of lithium trimethanesulfonate (LiCF3SO3) salt, new band evolves at lower frequency region at 1643-1645 cm-1. The nondegenerate vibrational mode of nus(SO3) of salted electrolytes appearing at 1031-1034 cm-1 comes from 'free' trimethanesulfonate anions and the 1040-1046 cm-1 absorption from the monodentate ion paired with triflates. These indicate MG30-salt interaction. When MG30 and ethylene carbonate (EC) formed film, the CH3 asymmetric bend of MG30 appearing at 1447cm-1 is shifted to 1449 cm-1 in the EC-polymer complex. The CO stretching at 1729 cm-1 also shifted to 1728 cm-1. Hence, the EC-MG30 system is complexed to each other. EC-LiCF3SO3 interactions are indicated by the shifting of CO bending band of EC from 718 cm-1 being shifted to 720 cm-1 in the complex. In Li+-EC interaction where the ring breathing region at 897 cm-1 in EC has shifted to 899 cm-1 in EC-salt spectrum. The band appearing at 1643-1645 cm-1 due to the coordination of Li+&lt;--O-C is still under observation and new peaks at 1779 and 1809 cm-1 are responsible to the carbonyl stretches of EC in plasticized salt-polymer electrolytes.", "author" : [ { "dropping-particle" : "", "family" : "Kumutha", "given" : "K", "non-dropping-particle" : "", "parse-names" : false, "suffix" : "" }, { "dropping-particle" : "", "family" : "Alias", "given" : "Y", "non-dropping-particle" : "", "parse-names" : false, "suffix" : "" } ], "container-title" : "Spectrochimica acta. Part A, Molecular and biomolecular spectroscopy", "id" : "ITEM-1", "issue" : "2", "issued" : { "date-parts" : [ [ "2006", "5", "15" ] ] }, "page" : "442-447", "title" : "FTIR spectra of plasticized grafted natural rubber-LiCF3SO3 electrolytes.", "type" : "article-journal", "volume" : "64" }, "uris" : [ "http://www.mendeley.com/documents/?uuid=14cc12a0-40d4-4db4-913e-ddb25e8d6b62" ] } ], "mendeley" : { "formattedCitation" : "[19]", "plainTextFormattedCitation" : "[19]", "previouslyFormattedCitation" : "[19]" }, "properties" : { "noteIndex" : 0 }, "schema" : "https://github.com/citation-style-language/schema/raw/master/csl-citation.json" }</w:instrText>
      </w:r>
      <w:r w:rsidRPr="00F57A8B">
        <w:rPr>
          <w:rFonts w:ascii="Times New Roman" w:hAnsi="Times New Roman"/>
          <w:sz w:val="20"/>
          <w:szCs w:val="20"/>
          <w:vertAlign w:val="subscript"/>
        </w:rPr>
        <w:fldChar w:fldCharType="separate"/>
      </w:r>
      <w:r w:rsidRPr="00F57A8B">
        <w:rPr>
          <w:rFonts w:ascii="Times New Roman" w:hAnsi="Times New Roman"/>
          <w:noProof/>
          <w:sz w:val="20"/>
          <w:szCs w:val="20"/>
        </w:rPr>
        <w:t>[19]</w:t>
      </w:r>
      <w:r w:rsidRPr="00F57A8B">
        <w:rPr>
          <w:rFonts w:ascii="Times New Roman" w:hAnsi="Times New Roman"/>
          <w:sz w:val="20"/>
          <w:szCs w:val="20"/>
          <w:vertAlign w:val="subscript"/>
        </w:rPr>
        <w:fldChar w:fldCharType="end"/>
      </w:r>
      <w:r w:rsidRPr="00F57A8B">
        <w:rPr>
          <w:rFonts w:ascii="Times New Roman" w:hAnsi="Times New Roman"/>
          <w:sz w:val="20"/>
          <w:szCs w:val="20"/>
          <w:vertAlign w:val="subscript"/>
        </w:rPr>
        <w:t xml:space="preserve">. </w:t>
      </w:r>
    </w:p>
    <w:p w:rsidR="00470B3C" w:rsidRDefault="00470B3C" w:rsidP="00470B3C">
      <w:pPr>
        <w:spacing w:after="0" w:line="240" w:lineRule="auto"/>
        <w:jc w:val="both"/>
        <w:rPr>
          <w:rFonts w:ascii="Times New Roman" w:hAnsi="Times New Roman"/>
          <w:color w:val="FF0000"/>
          <w:sz w:val="20"/>
          <w:szCs w:val="20"/>
        </w:rPr>
      </w:pPr>
    </w:p>
    <w:p w:rsidR="00470B3C" w:rsidRPr="00F57A8B" w:rsidRDefault="00470B3C" w:rsidP="00470B3C">
      <w:pPr>
        <w:spacing w:after="120" w:line="240" w:lineRule="auto"/>
        <w:jc w:val="center"/>
        <w:rPr>
          <w:rFonts w:ascii="Times New Roman" w:hAnsi="Times New Roman"/>
          <w:color w:val="FF0000"/>
          <w:sz w:val="20"/>
          <w:szCs w:val="20"/>
        </w:rPr>
      </w:pPr>
      <w:r w:rsidRPr="00F57A8B">
        <w:rPr>
          <w:rFonts w:ascii="Times New Roman" w:hAnsi="Times New Roman"/>
          <w:noProof/>
          <w:sz w:val="20"/>
          <w:szCs w:val="20"/>
          <w:lang w:val="en-GB" w:eastAsia="ko-KR" w:bidi="ar-SA"/>
        </w:rPr>
        <w:lastRenderedPageBreak/>
        <w:drawing>
          <wp:inline distT="0" distB="0" distL="0" distR="0" wp14:anchorId="2B8F4EAF" wp14:editId="33CA588E">
            <wp:extent cx="2278455" cy="2286000"/>
            <wp:effectExtent l="19050" t="19050" r="26670" b="19050"/>
            <wp:docPr id="7" name="Picture 7" descr="C:\Users\chiroza\Dropbox\keilmuan\mahir\ijma' saintis\RCSTSS 2016\1600-1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hiroza\Dropbox\keilmuan\mahir\ijma' saintis\RCSTSS 2016\1600-1800.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9225" t="6908" r="27457" b="2101"/>
                    <a:stretch/>
                  </pic:blipFill>
                  <pic:spPr bwMode="auto">
                    <a:xfrm>
                      <a:off x="0" y="0"/>
                      <a:ext cx="2278455" cy="228600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00470B3C" w:rsidRDefault="00470B3C" w:rsidP="00470B3C">
      <w:pPr>
        <w:spacing w:after="0" w:line="240" w:lineRule="auto"/>
        <w:ind w:left="907" w:hanging="907"/>
        <w:rPr>
          <w:rFonts w:ascii="Times New Roman" w:hAnsi="Times New Roman"/>
          <w:sz w:val="20"/>
          <w:szCs w:val="20"/>
        </w:rPr>
      </w:pPr>
      <w:r w:rsidRPr="00F57A8B">
        <w:rPr>
          <w:rFonts w:ascii="Times New Roman" w:hAnsi="Times New Roman"/>
          <w:sz w:val="20"/>
          <w:szCs w:val="20"/>
        </w:rPr>
        <w:t xml:space="preserve">Figure </w:t>
      </w:r>
      <w:r w:rsidRPr="00F57A8B">
        <w:rPr>
          <w:rFonts w:ascii="Times New Roman" w:hAnsi="Times New Roman"/>
          <w:sz w:val="20"/>
          <w:szCs w:val="20"/>
        </w:rPr>
        <w:fldChar w:fldCharType="begin"/>
      </w:r>
      <w:r w:rsidRPr="00F57A8B">
        <w:rPr>
          <w:rFonts w:ascii="Times New Roman" w:hAnsi="Times New Roman"/>
          <w:sz w:val="20"/>
          <w:szCs w:val="20"/>
        </w:rPr>
        <w:instrText xml:space="preserve"> SEQ Figure \* ARABIC </w:instrText>
      </w:r>
      <w:r w:rsidRPr="00F57A8B">
        <w:rPr>
          <w:rFonts w:ascii="Times New Roman" w:hAnsi="Times New Roman"/>
          <w:sz w:val="20"/>
          <w:szCs w:val="20"/>
        </w:rPr>
        <w:fldChar w:fldCharType="separate"/>
      </w:r>
      <w:r w:rsidR="00A91A6E">
        <w:rPr>
          <w:rFonts w:ascii="Times New Roman" w:hAnsi="Times New Roman"/>
          <w:noProof/>
          <w:sz w:val="20"/>
          <w:szCs w:val="20"/>
        </w:rPr>
        <w:t>2</w:t>
      </w:r>
      <w:r w:rsidRPr="00F57A8B">
        <w:rPr>
          <w:rFonts w:ascii="Times New Roman" w:hAnsi="Times New Roman"/>
          <w:sz w:val="20"/>
          <w:szCs w:val="20"/>
        </w:rPr>
        <w:fldChar w:fldCharType="end"/>
      </w:r>
      <w:r w:rsidRPr="00F57A8B">
        <w:rPr>
          <w:rFonts w:ascii="Times New Roman" w:hAnsi="Times New Roman"/>
          <w:sz w:val="20"/>
          <w:szCs w:val="20"/>
        </w:rPr>
        <w:t xml:space="preserve">. </w:t>
      </w:r>
      <w:r w:rsidRPr="00F57A8B">
        <w:rPr>
          <w:rFonts w:ascii="Times New Roman" w:hAnsi="Times New Roman"/>
          <w:sz w:val="20"/>
          <w:szCs w:val="20"/>
        </w:rPr>
        <w:tab/>
        <w:t>FTIR spectra region from 1600 cm-1 to 1800 cm-1 of (a) MG30, (b) TMG30, (c)LiT, (d) TMG30 + 10 wt.% LiTF, (e) TMG30 + 30 wt. % LiTF, (f) TMG30 + 40 wt.% LiTF</w:t>
      </w:r>
    </w:p>
    <w:p w:rsidR="00470B3C" w:rsidRDefault="00470B3C" w:rsidP="00470B3C">
      <w:pPr>
        <w:spacing w:after="120" w:line="240" w:lineRule="auto"/>
        <w:ind w:left="907" w:hanging="907"/>
        <w:rPr>
          <w:rFonts w:ascii="Times New Roman" w:hAnsi="Times New Roman"/>
          <w:sz w:val="20"/>
          <w:szCs w:val="20"/>
        </w:rPr>
      </w:pPr>
    </w:p>
    <w:p w:rsidR="00470B3C" w:rsidRDefault="00470B3C" w:rsidP="00470B3C">
      <w:pPr>
        <w:spacing w:after="0" w:line="240" w:lineRule="auto"/>
        <w:jc w:val="both"/>
        <w:rPr>
          <w:rFonts w:ascii="Times New Roman" w:hAnsi="Times New Roman"/>
          <w:sz w:val="20"/>
          <w:szCs w:val="20"/>
        </w:rPr>
      </w:pPr>
      <w:r w:rsidRPr="00060964">
        <w:rPr>
          <w:rFonts w:ascii="Times New Roman" w:hAnsi="Times New Roman"/>
          <w:sz w:val="20"/>
          <w:szCs w:val="20"/>
        </w:rPr>
        <w:t xml:space="preserve">Several </w:t>
      </w:r>
      <w:r w:rsidR="00865C06">
        <w:rPr>
          <w:rFonts w:ascii="Times New Roman" w:hAnsi="Times New Roman"/>
          <w:sz w:val="20"/>
          <w:szCs w:val="20"/>
        </w:rPr>
        <w:t xml:space="preserve"> </w:t>
      </w:r>
      <w:r w:rsidRPr="00060964">
        <w:rPr>
          <w:rFonts w:ascii="Times New Roman" w:hAnsi="Times New Roman"/>
          <w:sz w:val="20"/>
          <w:szCs w:val="20"/>
        </w:rPr>
        <w:t>new peaks have been observed upon incorporating LiTF in the TMG30 at 1175 cm</w:t>
      </w:r>
      <w:r w:rsidRPr="00060964">
        <w:rPr>
          <w:rFonts w:ascii="Times New Roman" w:hAnsi="Times New Roman"/>
          <w:sz w:val="20"/>
          <w:szCs w:val="20"/>
          <w:vertAlign w:val="superscript"/>
        </w:rPr>
        <w:t>-1</w:t>
      </w:r>
      <w:r w:rsidRPr="00060964">
        <w:rPr>
          <w:rFonts w:ascii="Times New Roman" w:hAnsi="Times New Roman"/>
          <w:sz w:val="20"/>
          <w:szCs w:val="20"/>
        </w:rPr>
        <w:t>, 1031 cm</w:t>
      </w:r>
      <w:r w:rsidRPr="00060964">
        <w:rPr>
          <w:rFonts w:ascii="Times New Roman" w:hAnsi="Times New Roman"/>
          <w:sz w:val="20"/>
          <w:szCs w:val="20"/>
          <w:vertAlign w:val="superscript"/>
        </w:rPr>
        <w:t>-1</w:t>
      </w:r>
      <w:r w:rsidRPr="00060964">
        <w:rPr>
          <w:rFonts w:ascii="Times New Roman" w:hAnsi="Times New Roman"/>
          <w:sz w:val="20"/>
          <w:szCs w:val="20"/>
        </w:rPr>
        <w:t xml:space="preserve"> and 765 cm</w:t>
      </w:r>
      <w:r w:rsidRPr="00060964">
        <w:rPr>
          <w:rFonts w:ascii="Times New Roman" w:hAnsi="Times New Roman"/>
          <w:sz w:val="20"/>
          <w:szCs w:val="20"/>
          <w:vertAlign w:val="superscript"/>
        </w:rPr>
        <w:t>-1</w:t>
      </w:r>
      <w:r w:rsidRPr="00060964">
        <w:rPr>
          <w:rFonts w:ascii="Times New Roman" w:hAnsi="Times New Roman"/>
          <w:sz w:val="20"/>
          <w:szCs w:val="20"/>
        </w:rPr>
        <w:t>. These peaks were originally shifted from 1186 cm</w:t>
      </w:r>
      <w:r w:rsidRPr="00060964">
        <w:rPr>
          <w:rFonts w:ascii="Times New Roman" w:hAnsi="Times New Roman"/>
          <w:sz w:val="20"/>
          <w:szCs w:val="20"/>
          <w:vertAlign w:val="superscript"/>
        </w:rPr>
        <w:t>-1</w:t>
      </w:r>
      <w:r w:rsidRPr="00060964">
        <w:rPr>
          <w:rFonts w:ascii="Times New Roman" w:hAnsi="Times New Roman"/>
          <w:sz w:val="20"/>
          <w:szCs w:val="20"/>
        </w:rPr>
        <w:t>, 1045 cm</w:t>
      </w:r>
      <w:r w:rsidRPr="00060964">
        <w:rPr>
          <w:rFonts w:ascii="Times New Roman" w:hAnsi="Times New Roman"/>
          <w:sz w:val="20"/>
          <w:szCs w:val="20"/>
          <w:vertAlign w:val="superscript"/>
        </w:rPr>
        <w:t>-1</w:t>
      </w:r>
      <w:r w:rsidRPr="00060964">
        <w:rPr>
          <w:rFonts w:ascii="Times New Roman" w:hAnsi="Times New Roman"/>
          <w:sz w:val="20"/>
          <w:szCs w:val="20"/>
        </w:rPr>
        <w:t xml:space="preserve"> and 776 cm</w:t>
      </w:r>
      <w:r w:rsidRPr="00060964">
        <w:rPr>
          <w:rFonts w:ascii="Times New Roman" w:hAnsi="Times New Roman"/>
          <w:sz w:val="20"/>
          <w:szCs w:val="20"/>
          <w:vertAlign w:val="superscript"/>
        </w:rPr>
        <w:t>-1</w:t>
      </w:r>
      <w:r w:rsidRPr="00060964">
        <w:rPr>
          <w:rFonts w:ascii="Times New Roman" w:hAnsi="Times New Roman"/>
          <w:sz w:val="20"/>
          <w:szCs w:val="20"/>
        </w:rPr>
        <w:t xml:space="preserve"> which belong to antisymmetric CF</w:t>
      </w:r>
      <w:r w:rsidRPr="00060964">
        <w:rPr>
          <w:rFonts w:ascii="Times New Roman" w:hAnsi="Times New Roman"/>
          <w:sz w:val="20"/>
          <w:szCs w:val="20"/>
          <w:vertAlign w:val="subscript"/>
        </w:rPr>
        <w:t>3</w:t>
      </w:r>
      <w:r w:rsidRPr="00060964">
        <w:rPr>
          <w:rFonts w:ascii="Times New Roman" w:hAnsi="Times New Roman"/>
          <w:sz w:val="20"/>
          <w:szCs w:val="20"/>
        </w:rPr>
        <w:t xml:space="preserve"> stretching, symmetric SO</w:t>
      </w:r>
      <w:r w:rsidRPr="00060964">
        <w:rPr>
          <w:rFonts w:ascii="Times New Roman" w:hAnsi="Times New Roman"/>
          <w:sz w:val="20"/>
          <w:szCs w:val="20"/>
          <w:vertAlign w:val="subscript"/>
        </w:rPr>
        <w:t>3</w:t>
      </w:r>
      <w:r w:rsidRPr="00060964">
        <w:rPr>
          <w:rFonts w:ascii="Times New Roman" w:hAnsi="Times New Roman"/>
          <w:sz w:val="20"/>
          <w:szCs w:val="20"/>
        </w:rPr>
        <w:t xml:space="preserve"> stretching and symmetric CF</w:t>
      </w:r>
      <w:r w:rsidRPr="00060964">
        <w:rPr>
          <w:rFonts w:ascii="Times New Roman" w:hAnsi="Times New Roman"/>
          <w:sz w:val="20"/>
          <w:szCs w:val="20"/>
          <w:vertAlign w:val="subscript"/>
        </w:rPr>
        <w:t xml:space="preserve">3 </w:t>
      </w:r>
      <w:r w:rsidRPr="00060964">
        <w:rPr>
          <w:rFonts w:ascii="Times New Roman" w:hAnsi="Times New Roman"/>
          <w:sz w:val="20"/>
          <w:szCs w:val="20"/>
        </w:rPr>
        <w:t>deformation mode of LiTF. The band 1193 cm</w:t>
      </w:r>
      <w:r w:rsidRPr="00060964">
        <w:rPr>
          <w:rFonts w:ascii="Times New Roman" w:hAnsi="Times New Roman"/>
          <w:sz w:val="20"/>
          <w:szCs w:val="20"/>
          <w:vertAlign w:val="superscript"/>
        </w:rPr>
        <w:t>-1</w:t>
      </w:r>
      <w:r w:rsidRPr="00060964">
        <w:rPr>
          <w:rFonts w:ascii="Times New Roman" w:hAnsi="Times New Roman"/>
          <w:sz w:val="20"/>
          <w:szCs w:val="20"/>
        </w:rPr>
        <w:t xml:space="preserve"> of CH</w:t>
      </w:r>
      <w:r w:rsidRPr="00060964">
        <w:rPr>
          <w:rFonts w:ascii="Times New Roman" w:hAnsi="Times New Roman"/>
          <w:sz w:val="20"/>
          <w:szCs w:val="20"/>
          <w:vertAlign w:val="subscript"/>
        </w:rPr>
        <w:t>2</w:t>
      </w:r>
      <w:r w:rsidRPr="00060964">
        <w:rPr>
          <w:rFonts w:ascii="Times New Roman" w:hAnsi="Times New Roman"/>
          <w:sz w:val="20"/>
          <w:szCs w:val="20"/>
        </w:rPr>
        <w:t xml:space="preserve"> in-plane bending mode of polyisoprene is shifted and totally disappeared at 40</w:t>
      </w:r>
      <w:r>
        <w:rPr>
          <w:rFonts w:ascii="Times New Roman" w:hAnsi="Times New Roman"/>
          <w:sz w:val="20"/>
          <w:szCs w:val="20"/>
        </w:rPr>
        <w:t xml:space="preserve"> </w:t>
      </w:r>
      <w:r w:rsidRPr="00060964">
        <w:rPr>
          <w:rFonts w:ascii="Times New Roman" w:hAnsi="Times New Roman"/>
          <w:sz w:val="20"/>
          <w:szCs w:val="20"/>
        </w:rPr>
        <w:t>wt</w:t>
      </w:r>
      <w:r>
        <w:rPr>
          <w:rFonts w:ascii="Times New Roman" w:hAnsi="Times New Roman"/>
          <w:sz w:val="20"/>
          <w:szCs w:val="20"/>
        </w:rPr>
        <w:t>.</w:t>
      </w:r>
      <w:r w:rsidRPr="00060964">
        <w:rPr>
          <w:rFonts w:ascii="Times New Roman" w:hAnsi="Times New Roman"/>
          <w:sz w:val="20"/>
          <w:szCs w:val="20"/>
        </w:rPr>
        <w:t>% salt incorporation. The peak 1149 cm</w:t>
      </w:r>
      <w:r w:rsidRPr="00060964">
        <w:rPr>
          <w:rFonts w:ascii="Times New Roman" w:hAnsi="Times New Roman"/>
          <w:sz w:val="20"/>
          <w:szCs w:val="20"/>
          <w:vertAlign w:val="superscript"/>
        </w:rPr>
        <w:t>-1</w:t>
      </w:r>
      <w:r w:rsidRPr="00060964">
        <w:rPr>
          <w:rFonts w:ascii="Times New Roman" w:hAnsi="Times New Roman"/>
          <w:sz w:val="20"/>
          <w:szCs w:val="20"/>
        </w:rPr>
        <w:t xml:space="preserve"> of CH</w:t>
      </w:r>
      <w:r w:rsidRPr="00060964">
        <w:rPr>
          <w:rFonts w:ascii="Times New Roman" w:hAnsi="Times New Roman"/>
          <w:sz w:val="20"/>
          <w:szCs w:val="20"/>
          <w:vertAlign w:val="subscript"/>
        </w:rPr>
        <w:t>2</w:t>
      </w:r>
      <w:r w:rsidRPr="00060964">
        <w:rPr>
          <w:rFonts w:ascii="Times New Roman" w:hAnsi="Times New Roman"/>
          <w:sz w:val="20"/>
          <w:szCs w:val="20"/>
        </w:rPr>
        <w:t xml:space="preserve"> twisting mode of PMMA shifted to higher wavenumber and overlapped under the peak 1175 cm</w:t>
      </w:r>
      <w:r w:rsidRPr="00060964">
        <w:rPr>
          <w:rFonts w:ascii="Times New Roman" w:hAnsi="Times New Roman"/>
          <w:sz w:val="20"/>
          <w:szCs w:val="20"/>
          <w:vertAlign w:val="superscript"/>
        </w:rPr>
        <w:t>-1</w:t>
      </w:r>
      <w:r w:rsidRPr="00060964">
        <w:rPr>
          <w:rFonts w:ascii="Times New Roman" w:hAnsi="Times New Roman"/>
          <w:sz w:val="20"/>
          <w:szCs w:val="20"/>
        </w:rPr>
        <w:t xml:space="preserve"> as </w:t>
      </w:r>
      <w:r w:rsidR="005F754D">
        <w:rPr>
          <w:rFonts w:ascii="Times New Roman" w:hAnsi="Times New Roman"/>
          <w:sz w:val="20"/>
          <w:szCs w:val="20"/>
        </w:rPr>
        <w:t xml:space="preserve"> </w:t>
      </w:r>
      <w:r w:rsidRPr="00060964">
        <w:rPr>
          <w:rFonts w:ascii="Times New Roman" w:hAnsi="Times New Roman"/>
          <w:sz w:val="20"/>
          <w:szCs w:val="20"/>
        </w:rPr>
        <w:t xml:space="preserve">shown in </w:t>
      </w:r>
      <w:r w:rsidR="005F754D">
        <w:rPr>
          <w:rFonts w:ascii="Times New Roman" w:hAnsi="Times New Roman"/>
          <w:sz w:val="20"/>
          <w:szCs w:val="20"/>
        </w:rPr>
        <w:t xml:space="preserve"> </w:t>
      </w:r>
      <w:r>
        <w:rPr>
          <w:rFonts w:ascii="Times New Roman" w:hAnsi="Times New Roman"/>
          <w:sz w:val="20"/>
          <w:szCs w:val="20"/>
        </w:rPr>
        <w:t xml:space="preserve">Figure </w:t>
      </w:r>
      <w:r w:rsidRPr="00060964">
        <w:rPr>
          <w:rFonts w:ascii="Times New Roman" w:hAnsi="Times New Roman"/>
          <w:sz w:val="20"/>
          <w:szCs w:val="20"/>
        </w:rPr>
        <w:t xml:space="preserve">3. </w:t>
      </w:r>
      <w:r w:rsidR="005F754D">
        <w:rPr>
          <w:rFonts w:ascii="Times New Roman" w:hAnsi="Times New Roman"/>
          <w:sz w:val="20"/>
          <w:szCs w:val="20"/>
        </w:rPr>
        <w:t xml:space="preserve"> </w:t>
      </w:r>
      <w:r w:rsidRPr="00060964">
        <w:rPr>
          <w:rFonts w:ascii="Times New Roman" w:hAnsi="Times New Roman"/>
          <w:sz w:val="20"/>
          <w:szCs w:val="20"/>
        </w:rPr>
        <w:t>The shifted peak of symmetric SO</w:t>
      </w:r>
      <w:r w:rsidRPr="00060964">
        <w:rPr>
          <w:rFonts w:ascii="Times New Roman" w:hAnsi="Times New Roman"/>
          <w:sz w:val="20"/>
          <w:szCs w:val="20"/>
          <w:vertAlign w:val="subscript"/>
        </w:rPr>
        <w:t>3</w:t>
      </w:r>
      <w:r w:rsidRPr="00060964">
        <w:rPr>
          <w:rFonts w:ascii="Times New Roman" w:hAnsi="Times New Roman"/>
          <w:sz w:val="20"/>
          <w:szCs w:val="20"/>
        </w:rPr>
        <w:t xml:space="preserve"> stretching of LiTF in the TMG30 is shown in </w:t>
      </w:r>
      <w:r>
        <w:rPr>
          <w:rFonts w:ascii="Times New Roman" w:hAnsi="Times New Roman"/>
          <w:sz w:val="20"/>
          <w:szCs w:val="20"/>
        </w:rPr>
        <w:t>Figure</w:t>
      </w:r>
      <w:r w:rsidRPr="00060964">
        <w:rPr>
          <w:rFonts w:ascii="Times New Roman" w:hAnsi="Times New Roman"/>
          <w:sz w:val="20"/>
          <w:szCs w:val="20"/>
        </w:rPr>
        <w:t xml:space="preserve"> 4. CH</w:t>
      </w:r>
      <w:r w:rsidRPr="00060964">
        <w:rPr>
          <w:rFonts w:ascii="Times New Roman" w:hAnsi="Times New Roman"/>
          <w:sz w:val="20"/>
          <w:szCs w:val="20"/>
          <w:vertAlign w:val="subscript"/>
        </w:rPr>
        <w:t>2</w:t>
      </w:r>
      <w:r w:rsidRPr="00060964">
        <w:rPr>
          <w:rFonts w:ascii="Times New Roman" w:hAnsi="Times New Roman"/>
          <w:sz w:val="20"/>
          <w:szCs w:val="20"/>
        </w:rPr>
        <w:t xml:space="preserve"> rocking mode of PMMA at 748 cm</w:t>
      </w:r>
      <w:r w:rsidRPr="00060964">
        <w:rPr>
          <w:rFonts w:ascii="Times New Roman" w:hAnsi="Times New Roman"/>
          <w:sz w:val="20"/>
          <w:szCs w:val="20"/>
          <w:vertAlign w:val="superscript"/>
        </w:rPr>
        <w:t>-1</w:t>
      </w:r>
      <w:r w:rsidRPr="00060964">
        <w:rPr>
          <w:rFonts w:ascii="Times New Roman" w:hAnsi="Times New Roman"/>
          <w:sz w:val="20"/>
          <w:szCs w:val="20"/>
        </w:rPr>
        <w:t xml:space="preserve"> has been observed in all samples incorporating LiTF as shown in </w:t>
      </w:r>
      <w:r>
        <w:rPr>
          <w:rFonts w:ascii="Times New Roman" w:hAnsi="Times New Roman"/>
          <w:sz w:val="20"/>
          <w:szCs w:val="20"/>
        </w:rPr>
        <w:t>Figure</w:t>
      </w:r>
      <w:r w:rsidRPr="00060964">
        <w:rPr>
          <w:rFonts w:ascii="Times New Roman" w:hAnsi="Times New Roman"/>
          <w:sz w:val="20"/>
          <w:szCs w:val="20"/>
        </w:rPr>
        <w:t xml:space="preserve"> 5. The shifting antisymmetric CF</w:t>
      </w:r>
      <w:r w:rsidRPr="00060964">
        <w:rPr>
          <w:rFonts w:ascii="Times New Roman" w:hAnsi="Times New Roman"/>
          <w:sz w:val="20"/>
          <w:szCs w:val="20"/>
          <w:vertAlign w:val="subscript"/>
        </w:rPr>
        <w:t>3</w:t>
      </w:r>
      <w:r w:rsidRPr="00060964">
        <w:rPr>
          <w:rFonts w:ascii="Times New Roman" w:hAnsi="Times New Roman"/>
          <w:sz w:val="20"/>
          <w:szCs w:val="20"/>
        </w:rPr>
        <w:t xml:space="preserve"> stretching, symmetric SO</w:t>
      </w:r>
      <w:r w:rsidRPr="00060964">
        <w:rPr>
          <w:rFonts w:ascii="Times New Roman" w:hAnsi="Times New Roman"/>
          <w:sz w:val="20"/>
          <w:szCs w:val="20"/>
          <w:vertAlign w:val="subscript"/>
        </w:rPr>
        <w:t>3</w:t>
      </w:r>
      <w:r w:rsidRPr="00060964">
        <w:rPr>
          <w:rFonts w:ascii="Times New Roman" w:hAnsi="Times New Roman"/>
          <w:sz w:val="20"/>
          <w:szCs w:val="20"/>
        </w:rPr>
        <w:t xml:space="preserve"> stretching and symmetric CF</w:t>
      </w:r>
      <w:r w:rsidRPr="00060964">
        <w:rPr>
          <w:rFonts w:ascii="Times New Roman" w:hAnsi="Times New Roman"/>
          <w:sz w:val="20"/>
          <w:szCs w:val="20"/>
          <w:vertAlign w:val="subscript"/>
        </w:rPr>
        <w:t>3</w:t>
      </w:r>
      <w:r w:rsidRPr="00060964">
        <w:rPr>
          <w:rFonts w:ascii="Times New Roman" w:hAnsi="Times New Roman"/>
          <w:sz w:val="20"/>
          <w:szCs w:val="20"/>
        </w:rPr>
        <w:t xml:space="preserve"> deformation mode of LiTF upon the addition of LiTF in the TMG30 signify that Li</w:t>
      </w:r>
      <w:r w:rsidRPr="00060964">
        <w:rPr>
          <w:rFonts w:ascii="Times New Roman" w:hAnsi="Times New Roman"/>
          <w:sz w:val="20"/>
          <w:szCs w:val="20"/>
          <w:vertAlign w:val="superscript"/>
        </w:rPr>
        <w:t>+</w:t>
      </w:r>
      <w:r w:rsidRPr="00060964">
        <w:rPr>
          <w:rFonts w:ascii="Times New Roman" w:hAnsi="Times New Roman"/>
          <w:sz w:val="20"/>
          <w:szCs w:val="20"/>
        </w:rPr>
        <w:t xml:space="preserve"> ions have been coordinated in TMG30.</w:t>
      </w:r>
    </w:p>
    <w:p w:rsidR="00470B3C" w:rsidRDefault="00470B3C" w:rsidP="00470B3C">
      <w:pPr>
        <w:spacing w:after="120" w:line="240" w:lineRule="auto"/>
        <w:jc w:val="both"/>
        <w:rPr>
          <w:rFonts w:ascii="Times New Roman" w:hAnsi="Times New Roman"/>
          <w:sz w:val="20"/>
          <w:szCs w:val="20"/>
        </w:rPr>
      </w:pPr>
    </w:p>
    <w:p w:rsidR="00470B3C" w:rsidRPr="00060964" w:rsidRDefault="00470B3C" w:rsidP="00470B3C">
      <w:pPr>
        <w:keepNext/>
        <w:spacing w:after="120" w:line="240" w:lineRule="auto"/>
        <w:jc w:val="center"/>
        <w:rPr>
          <w:rFonts w:ascii="Times New Roman" w:hAnsi="Times New Roman"/>
          <w:sz w:val="20"/>
          <w:szCs w:val="20"/>
        </w:rPr>
      </w:pPr>
      <w:r w:rsidRPr="00060964">
        <w:rPr>
          <w:rFonts w:ascii="Times New Roman" w:hAnsi="Times New Roman"/>
          <w:noProof/>
          <w:sz w:val="20"/>
          <w:szCs w:val="20"/>
          <w:lang w:val="en-GB" w:eastAsia="ko-KR" w:bidi="ar-SA"/>
        </w:rPr>
        <w:drawing>
          <wp:inline distT="0" distB="0" distL="0" distR="0" wp14:anchorId="307AF390" wp14:editId="77DEADBB">
            <wp:extent cx="2416848" cy="2286000"/>
            <wp:effectExtent l="19050" t="19050" r="21590" b="19050"/>
            <wp:docPr id="12" name="Picture 12" descr="C:\Users\chiroza\Dropbox\keilmuan\mahir\ijma' saintis\RCSTSS 2016\1100-1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hiroza\Dropbox\keilmuan\mahir\ijma' saintis\RCSTSS 2016\1100-1200.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9854" t="8408" r="24311" b="2402"/>
                    <a:stretch/>
                  </pic:blipFill>
                  <pic:spPr bwMode="auto">
                    <a:xfrm>
                      <a:off x="0" y="0"/>
                      <a:ext cx="2416848" cy="228600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00470B3C" w:rsidRPr="00060964" w:rsidRDefault="00470B3C" w:rsidP="00470B3C">
      <w:pPr>
        <w:pStyle w:val="Caption"/>
        <w:spacing w:after="0"/>
        <w:ind w:left="851" w:hanging="851"/>
        <w:jc w:val="both"/>
        <w:rPr>
          <w:rFonts w:ascii="Times New Roman" w:hAnsi="Times New Roman" w:cs="Times New Roman"/>
          <w:b w:val="0"/>
          <w:color w:val="auto"/>
          <w:sz w:val="20"/>
          <w:szCs w:val="20"/>
        </w:rPr>
      </w:pPr>
      <w:r w:rsidRPr="00060964">
        <w:rPr>
          <w:rFonts w:ascii="Times New Roman" w:hAnsi="Times New Roman" w:cs="Times New Roman"/>
          <w:b w:val="0"/>
          <w:color w:val="auto"/>
          <w:sz w:val="20"/>
          <w:szCs w:val="20"/>
        </w:rPr>
        <w:t xml:space="preserve">Figure </w:t>
      </w:r>
      <w:r w:rsidRPr="00060964">
        <w:rPr>
          <w:rFonts w:ascii="Times New Roman" w:hAnsi="Times New Roman" w:cs="Times New Roman"/>
          <w:b w:val="0"/>
          <w:color w:val="auto"/>
          <w:sz w:val="20"/>
          <w:szCs w:val="20"/>
        </w:rPr>
        <w:fldChar w:fldCharType="begin"/>
      </w:r>
      <w:r w:rsidRPr="00060964">
        <w:rPr>
          <w:rFonts w:ascii="Times New Roman" w:hAnsi="Times New Roman" w:cs="Times New Roman"/>
          <w:b w:val="0"/>
          <w:color w:val="auto"/>
          <w:sz w:val="20"/>
          <w:szCs w:val="20"/>
        </w:rPr>
        <w:instrText xml:space="preserve"> SEQ Figure \* ARABIC </w:instrText>
      </w:r>
      <w:r w:rsidRPr="00060964">
        <w:rPr>
          <w:rFonts w:ascii="Times New Roman" w:hAnsi="Times New Roman" w:cs="Times New Roman"/>
          <w:b w:val="0"/>
          <w:color w:val="auto"/>
          <w:sz w:val="20"/>
          <w:szCs w:val="20"/>
        </w:rPr>
        <w:fldChar w:fldCharType="separate"/>
      </w:r>
      <w:r w:rsidR="00A91A6E">
        <w:rPr>
          <w:rFonts w:ascii="Times New Roman" w:hAnsi="Times New Roman" w:cs="Times New Roman"/>
          <w:b w:val="0"/>
          <w:noProof/>
          <w:color w:val="auto"/>
          <w:sz w:val="20"/>
          <w:szCs w:val="20"/>
        </w:rPr>
        <w:t>3</w:t>
      </w:r>
      <w:r w:rsidRPr="00060964">
        <w:rPr>
          <w:rFonts w:ascii="Times New Roman" w:hAnsi="Times New Roman" w:cs="Times New Roman"/>
          <w:b w:val="0"/>
          <w:color w:val="auto"/>
          <w:sz w:val="20"/>
          <w:szCs w:val="20"/>
        </w:rPr>
        <w:fldChar w:fldCharType="end"/>
      </w:r>
      <w:r>
        <w:rPr>
          <w:rFonts w:ascii="Times New Roman" w:hAnsi="Times New Roman" w:cs="Times New Roman"/>
          <w:b w:val="0"/>
          <w:color w:val="auto"/>
          <w:sz w:val="20"/>
          <w:szCs w:val="20"/>
        </w:rPr>
        <w:t>.</w:t>
      </w:r>
      <w:r w:rsidRPr="00060964">
        <w:rPr>
          <w:rFonts w:ascii="Times New Roman" w:hAnsi="Times New Roman" w:cs="Times New Roman"/>
          <w:color w:val="auto"/>
          <w:sz w:val="20"/>
          <w:szCs w:val="20"/>
        </w:rPr>
        <w:t xml:space="preserve"> </w:t>
      </w:r>
      <w:r>
        <w:rPr>
          <w:rFonts w:ascii="Times New Roman" w:hAnsi="Times New Roman" w:cs="Times New Roman"/>
          <w:color w:val="auto"/>
          <w:sz w:val="20"/>
          <w:szCs w:val="20"/>
        </w:rPr>
        <w:tab/>
      </w:r>
      <w:r w:rsidRPr="00060964">
        <w:rPr>
          <w:rFonts w:ascii="Times New Roman" w:hAnsi="Times New Roman" w:cs="Times New Roman"/>
          <w:b w:val="0"/>
          <w:color w:val="auto"/>
          <w:sz w:val="20"/>
          <w:szCs w:val="20"/>
        </w:rPr>
        <w:t>FTIR spectra region from 1100 cm</w:t>
      </w:r>
      <w:r w:rsidRPr="00060964">
        <w:rPr>
          <w:rFonts w:ascii="Times New Roman" w:hAnsi="Times New Roman" w:cs="Times New Roman"/>
          <w:b w:val="0"/>
          <w:color w:val="auto"/>
          <w:sz w:val="20"/>
          <w:szCs w:val="20"/>
          <w:vertAlign w:val="superscript"/>
        </w:rPr>
        <w:t>-1</w:t>
      </w:r>
      <w:r w:rsidRPr="00060964">
        <w:rPr>
          <w:rFonts w:ascii="Times New Roman" w:hAnsi="Times New Roman" w:cs="Times New Roman"/>
          <w:b w:val="0"/>
          <w:color w:val="auto"/>
          <w:sz w:val="20"/>
          <w:szCs w:val="20"/>
        </w:rPr>
        <w:t xml:space="preserve"> to 1200 cm</w:t>
      </w:r>
      <w:r w:rsidRPr="00060964">
        <w:rPr>
          <w:rFonts w:ascii="Times New Roman" w:hAnsi="Times New Roman" w:cs="Times New Roman"/>
          <w:b w:val="0"/>
          <w:color w:val="auto"/>
          <w:sz w:val="20"/>
          <w:szCs w:val="20"/>
          <w:vertAlign w:val="superscript"/>
        </w:rPr>
        <w:t>-1</w:t>
      </w:r>
      <w:r w:rsidRPr="00060964">
        <w:rPr>
          <w:rFonts w:ascii="Times New Roman" w:hAnsi="Times New Roman" w:cs="Times New Roman"/>
          <w:b w:val="0"/>
          <w:color w:val="auto"/>
          <w:sz w:val="20"/>
          <w:szCs w:val="20"/>
        </w:rPr>
        <w:t xml:space="preserve"> of (a) MG30, (b) TMG30, (c)LiTF, (d) TMG30 + 10 wt.% LiTF, (e) TMG30 + 30 wt.% LiTF, (f) TMG30 + 40wt.</w:t>
      </w:r>
      <w:r>
        <w:rPr>
          <w:rFonts w:ascii="Times New Roman" w:hAnsi="Times New Roman" w:cs="Times New Roman"/>
          <w:b w:val="0"/>
          <w:color w:val="auto"/>
          <w:sz w:val="20"/>
          <w:szCs w:val="20"/>
        </w:rPr>
        <w:t>% LiTF</w:t>
      </w:r>
    </w:p>
    <w:p w:rsidR="00470B3C" w:rsidRDefault="00470B3C" w:rsidP="00470B3C">
      <w:pPr>
        <w:spacing w:after="0" w:line="240" w:lineRule="auto"/>
        <w:jc w:val="both"/>
        <w:rPr>
          <w:rFonts w:ascii="Times New Roman" w:hAnsi="Times New Roman"/>
          <w:sz w:val="20"/>
          <w:szCs w:val="20"/>
        </w:rPr>
      </w:pPr>
    </w:p>
    <w:p w:rsidR="00865C06" w:rsidRPr="00060964" w:rsidRDefault="00865C06" w:rsidP="00470B3C">
      <w:pPr>
        <w:spacing w:after="0" w:line="240" w:lineRule="auto"/>
        <w:jc w:val="both"/>
        <w:rPr>
          <w:rFonts w:ascii="Times New Roman" w:hAnsi="Times New Roman"/>
          <w:sz w:val="20"/>
          <w:szCs w:val="20"/>
        </w:rPr>
      </w:pPr>
    </w:p>
    <w:p w:rsidR="00470B3C" w:rsidRDefault="00470B3C" w:rsidP="00470B3C">
      <w:pPr>
        <w:spacing w:after="0" w:line="240" w:lineRule="auto"/>
        <w:jc w:val="both"/>
        <w:rPr>
          <w:rFonts w:ascii="Times New Roman" w:hAnsi="Times New Roman"/>
          <w:sz w:val="20"/>
          <w:szCs w:val="20"/>
        </w:rPr>
      </w:pPr>
    </w:p>
    <w:p w:rsidR="00865C06" w:rsidRDefault="00865C06" w:rsidP="00470B3C">
      <w:pPr>
        <w:spacing w:after="0" w:line="240" w:lineRule="auto"/>
        <w:ind w:left="990" w:hanging="990"/>
        <w:rPr>
          <w:rFonts w:ascii="Times New Roman" w:hAnsi="Times New Roman"/>
          <w:sz w:val="20"/>
          <w:szCs w:val="20"/>
        </w:rPr>
      </w:pPr>
    </w:p>
    <w:p w:rsidR="00865C06" w:rsidRDefault="00865C06" w:rsidP="00470B3C">
      <w:pPr>
        <w:spacing w:after="0" w:line="240" w:lineRule="auto"/>
        <w:ind w:left="990" w:hanging="990"/>
        <w:rPr>
          <w:rFonts w:ascii="Times New Roman" w:hAnsi="Times New Roman"/>
          <w:sz w:val="20"/>
          <w:szCs w:val="20"/>
        </w:rPr>
      </w:pPr>
    </w:p>
    <w:p w:rsidR="00865C06" w:rsidRDefault="00865C06" w:rsidP="00865C06">
      <w:pPr>
        <w:spacing w:after="120" w:line="240" w:lineRule="auto"/>
        <w:ind w:left="994" w:hanging="994"/>
        <w:jc w:val="center"/>
        <w:rPr>
          <w:rFonts w:ascii="Times New Roman" w:hAnsi="Times New Roman"/>
          <w:sz w:val="20"/>
          <w:szCs w:val="20"/>
        </w:rPr>
      </w:pPr>
      <w:r w:rsidRPr="00060964">
        <w:rPr>
          <w:rFonts w:ascii="Times New Roman" w:hAnsi="Times New Roman"/>
          <w:noProof/>
          <w:sz w:val="20"/>
          <w:szCs w:val="20"/>
          <w:lang w:val="en-GB" w:eastAsia="ko-KR" w:bidi="ar-SA"/>
        </w:rPr>
        <w:drawing>
          <wp:inline distT="0" distB="0" distL="0" distR="0" wp14:anchorId="4836D2EE" wp14:editId="7A46D7F6">
            <wp:extent cx="2324746" cy="2286000"/>
            <wp:effectExtent l="19050" t="19050" r="18415" b="19050"/>
            <wp:docPr id="11" name="Picture 11" descr="C:\Users\chiroza\Dropbox\keilmuan\mahir\ijma' saintis\RCSTSS 2016\1000-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hiroza\Dropbox\keilmuan\mahir\ijma' saintis\RCSTSS 2016\1000-1080.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9978" t="7907" r="26327" b="2377"/>
                    <a:stretch/>
                  </pic:blipFill>
                  <pic:spPr bwMode="auto">
                    <a:xfrm>
                      <a:off x="0" y="0"/>
                      <a:ext cx="2324746" cy="228600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00470B3C" w:rsidRDefault="00470B3C" w:rsidP="00470B3C">
      <w:pPr>
        <w:spacing w:after="0" w:line="240" w:lineRule="auto"/>
        <w:ind w:left="990" w:hanging="990"/>
        <w:rPr>
          <w:rFonts w:ascii="Times New Roman" w:hAnsi="Times New Roman"/>
          <w:sz w:val="20"/>
          <w:szCs w:val="20"/>
        </w:rPr>
      </w:pPr>
      <w:r w:rsidRPr="00E82386">
        <w:rPr>
          <w:rFonts w:ascii="Times New Roman" w:hAnsi="Times New Roman"/>
          <w:sz w:val="20"/>
          <w:szCs w:val="20"/>
        </w:rPr>
        <w:t xml:space="preserve">Figure </w:t>
      </w:r>
      <w:r w:rsidRPr="00E82386">
        <w:rPr>
          <w:rFonts w:ascii="Times New Roman" w:hAnsi="Times New Roman"/>
          <w:sz w:val="20"/>
          <w:szCs w:val="20"/>
        </w:rPr>
        <w:fldChar w:fldCharType="begin"/>
      </w:r>
      <w:r w:rsidRPr="00E82386">
        <w:rPr>
          <w:rFonts w:ascii="Times New Roman" w:hAnsi="Times New Roman"/>
          <w:sz w:val="20"/>
          <w:szCs w:val="20"/>
        </w:rPr>
        <w:instrText xml:space="preserve"> SEQ Figure \* ARABIC </w:instrText>
      </w:r>
      <w:r w:rsidRPr="00E82386">
        <w:rPr>
          <w:rFonts w:ascii="Times New Roman" w:hAnsi="Times New Roman"/>
          <w:sz w:val="20"/>
          <w:szCs w:val="20"/>
        </w:rPr>
        <w:fldChar w:fldCharType="separate"/>
      </w:r>
      <w:r w:rsidR="00A91A6E">
        <w:rPr>
          <w:rFonts w:ascii="Times New Roman" w:hAnsi="Times New Roman"/>
          <w:noProof/>
          <w:sz w:val="20"/>
          <w:szCs w:val="20"/>
        </w:rPr>
        <w:t>4</w:t>
      </w:r>
      <w:r w:rsidRPr="00E82386">
        <w:rPr>
          <w:rFonts w:ascii="Times New Roman" w:hAnsi="Times New Roman"/>
          <w:sz w:val="20"/>
          <w:szCs w:val="20"/>
        </w:rPr>
        <w:fldChar w:fldCharType="end"/>
      </w:r>
      <w:r>
        <w:rPr>
          <w:rFonts w:ascii="Times New Roman" w:hAnsi="Times New Roman"/>
          <w:sz w:val="20"/>
          <w:szCs w:val="20"/>
        </w:rPr>
        <w:t>.</w:t>
      </w:r>
      <w:r w:rsidRPr="00060964">
        <w:rPr>
          <w:rFonts w:ascii="Times New Roman" w:hAnsi="Times New Roman"/>
          <w:sz w:val="20"/>
          <w:szCs w:val="20"/>
        </w:rPr>
        <w:t xml:space="preserve"> </w:t>
      </w:r>
      <w:r>
        <w:rPr>
          <w:rFonts w:ascii="Times New Roman" w:hAnsi="Times New Roman"/>
          <w:sz w:val="20"/>
          <w:szCs w:val="20"/>
        </w:rPr>
        <w:tab/>
      </w:r>
      <w:r w:rsidRPr="00060964">
        <w:rPr>
          <w:rFonts w:ascii="Times New Roman" w:hAnsi="Times New Roman"/>
          <w:sz w:val="20"/>
          <w:szCs w:val="20"/>
        </w:rPr>
        <w:t>FTIR spectra region from 1000 cm</w:t>
      </w:r>
      <w:r w:rsidRPr="00060964">
        <w:rPr>
          <w:rFonts w:ascii="Times New Roman" w:hAnsi="Times New Roman"/>
          <w:sz w:val="20"/>
          <w:szCs w:val="20"/>
          <w:vertAlign w:val="superscript"/>
        </w:rPr>
        <w:t>-1</w:t>
      </w:r>
      <w:r w:rsidRPr="00060964">
        <w:rPr>
          <w:rFonts w:ascii="Times New Roman" w:hAnsi="Times New Roman"/>
          <w:sz w:val="20"/>
          <w:szCs w:val="20"/>
        </w:rPr>
        <w:t xml:space="preserve"> to 1080 cm</w:t>
      </w:r>
      <w:r w:rsidRPr="00060964">
        <w:rPr>
          <w:rFonts w:ascii="Times New Roman" w:hAnsi="Times New Roman"/>
          <w:sz w:val="20"/>
          <w:szCs w:val="20"/>
          <w:vertAlign w:val="superscript"/>
        </w:rPr>
        <w:t>-1</w:t>
      </w:r>
      <w:r w:rsidRPr="00060964">
        <w:rPr>
          <w:rFonts w:ascii="Times New Roman" w:hAnsi="Times New Roman"/>
          <w:sz w:val="20"/>
          <w:szCs w:val="20"/>
        </w:rPr>
        <w:t xml:space="preserve"> of (a) MG30, (b) TMG30, (c)LiTF, (d) TMG30 + 10 wt.% LiTF, (e) TMG30 + 30 wt.% LiTF, (f) TMG30 + 40 wt.</w:t>
      </w:r>
      <w:r>
        <w:rPr>
          <w:rFonts w:ascii="Times New Roman" w:hAnsi="Times New Roman"/>
          <w:sz w:val="20"/>
          <w:szCs w:val="20"/>
        </w:rPr>
        <w:t>% L</w:t>
      </w:r>
    </w:p>
    <w:p w:rsidR="00470B3C" w:rsidRDefault="00470B3C" w:rsidP="00470B3C">
      <w:pPr>
        <w:spacing w:after="120" w:line="240" w:lineRule="auto"/>
        <w:jc w:val="both"/>
        <w:rPr>
          <w:rFonts w:ascii="Times New Roman" w:hAnsi="Times New Roman"/>
          <w:sz w:val="20"/>
          <w:szCs w:val="20"/>
        </w:rPr>
      </w:pPr>
    </w:p>
    <w:p w:rsidR="00470B3C" w:rsidRDefault="00470B3C" w:rsidP="00470B3C">
      <w:pPr>
        <w:spacing w:after="120" w:line="240" w:lineRule="auto"/>
        <w:jc w:val="center"/>
        <w:rPr>
          <w:rFonts w:ascii="Times New Roman" w:hAnsi="Times New Roman"/>
          <w:noProof/>
          <w:sz w:val="20"/>
          <w:szCs w:val="20"/>
          <w:lang w:bidi="ar-SA"/>
        </w:rPr>
      </w:pPr>
      <w:r w:rsidRPr="00060964">
        <w:rPr>
          <w:rFonts w:ascii="Times New Roman" w:hAnsi="Times New Roman"/>
          <w:noProof/>
          <w:sz w:val="20"/>
          <w:szCs w:val="20"/>
          <w:lang w:val="en-GB" w:eastAsia="ko-KR" w:bidi="ar-SA"/>
        </w:rPr>
        <w:drawing>
          <wp:inline distT="0" distB="0" distL="0" distR="0" wp14:anchorId="1174AA06" wp14:editId="43AB5057">
            <wp:extent cx="2496710" cy="2357584"/>
            <wp:effectExtent l="19050" t="19050" r="18415" b="24130"/>
            <wp:docPr id="10" name="Picture 10" descr="C:\Users\chiroza\Dropbox\keilmuan\mahir\ijma' saintis\RCSTSS 2016\0700-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hiroza\Dropbox\keilmuan\mahir\ijma' saintis\RCSTSS 2016\0700-800.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9225" t="7406" r="24311" b="2703"/>
                    <a:stretch/>
                  </pic:blipFill>
                  <pic:spPr bwMode="auto">
                    <a:xfrm>
                      <a:off x="0" y="0"/>
                      <a:ext cx="2502818" cy="2363352"/>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0091291F" w:rsidRPr="00060964" w:rsidRDefault="0091291F" w:rsidP="0091291F">
      <w:pPr>
        <w:pStyle w:val="Caption"/>
        <w:spacing w:after="0"/>
        <w:ind w:left="851" w:hanging="851"/>
        <w:rPr>
          <w:rFonts w:ascii="Times New Roman" w:hAnsi="Times New Roman" w:cs="Times New Roman"/>
          <w:b w:val="0"/>
          <w:color w:val="auto"/>
          <w:sz w:val="20"/>
          <w:szCs w:val="20"/>
        </w:rPr>
      </w:pPr>
      <w:r w:rsidRPr="00E82386">
        <w:rPr>
          <w:rFonts w:ascii="Times New Roman" w:hAnsi="Times New Roman" w:cs="Times New Roman"/>
          <w:b w:val="0"/>
          <w:color w:val="auto"/>
          <w:sz w:val="20"/>
          <w:szCs w:val="20"/>
        </w:rPr>
        <w:t xml:space="preserve">Figure </w:t>
      </w:r>
      <w:r w:rsidRPr="00E82386">
        <w:rPr>
          <w:rFonts w:ascii="Times New Roman" w:hAnsi="Times New Roman" w:cs="Times New Roman"/>
          <w:b w:val="0"/>
          <w:color w:val="auto"/>
          <w:sz w:val="20"/>
          <w:szCs w:val="20"/>
        </w:rPr>
        <w:fldChar w:fldCharType="begin"/>
      </w:r>
      <w:r w:rsidRPr="00E82386">
        <w:rPr>
          <w:rFonts w:ascii="Times New Roman" w:hAnsi="Times New Roman" w:cs="Times New Roman"/>
          <w:b w:val="0"/>
          <w:color w:val="auto"/>
          <w:sz w:val="20"/>
          <w:szCs w:val="20"/>
        </w:rPr>
        <w:instrText xml:space="preserve"> SEQ Figure \* ARABIC </w:instrText>
      </w:r>
      <w:r w:rsidRPr="00E82386">
        <w:rPr>
          <w:rFonts w:ascii="Times New Roman" w:hAnsi="Times New Roman" w:cs="Times New Roman"/>
          <w:b w:val="0"/>
          <w:color w:val="auto"/>
          <w:sz w:val="20"/>
          <w:szCs w:val="20"/>
        </w:rPr>
        <w:fldChar w:fldCharType="separate"/>
      </w:r>
      <w:r w:rsidR="00A91A6E">
        <w:rPr>
          <w:rFonts w:ascii="Times New Roman" w:hAnsi="Times New Roman" w:cs="Times New Roman"/>
          <w:b w:val="0"/>
          <w:noProof/>
          <w:color w:val="auto"/>
          <w:sz w:val="20"/>
          <w:szCs w:val="20"/>
        </w:rPr>
        <w:t>5</w:t>
      </w:r>
      <w:r w:rsidRPr="00E82386">
        <w:rPr>
          <w:rFonts w:ascii="Times New Roman" w:hAnsi="Times New Roman" w:cs="Times New Roman"/>
          <w:b w:val="0"/>
          <w:color w:val="auto"/>
          <w:sz w:val="20"/>
          <w:szCs w:val="20"/>
        </w:rPr>
        <w:fldChar w:fldCharType="end"/>
      </w:r>
      <w:r>
        <w:rPr>
          <w:rFonts w:ascii="Times New Roman" w:hAnsi="Times New Roman" w:cs="Times New Roman"/>
          <w:b w:val="0"/>
          <w:color w:val="auto"/>
          <w:sz w:val="20"/>
          <w:szCs w:val="20"/>
        </w:rPr>
        <w:t>.</w:t>
      </w:r>
      <w:r w:rsidRPr="00060964">
        <w:rPr>
          <w:rFonts w:ascii="Times New Roman" w:hAnsi="Times New Roman" w:cs="Times New Roman"/>
          <w:b w:val="0"/>
          <w:color w:val="auto"/>
          <w:sz w:val="20"/>
          <w:szCs w:val="20"/>
        </w:rPr>
        <w:t xml:space="preserve"> </w:t>
      </w:r>
      <w:r>
        <w:rPr>
          <w:rFonts w:ascii="Times New Roman" w:hAnsi="Times New Roman" w:cs="Times New Roman"/>
          <w:b w:val="0"/>
          <w:color w:val="auto"/>
          <w:sz w:val="20"/>
          <w:szCs w:val="20"/>
        </w:rPr>
        <w:tab/>
      </w:r>
      <w:r w:rsidRPr="00060964">
        <w:rPr>
          <w:rFonts w:ascii="Times New Roman" w:hAnsi="Times New Roman" w:cs="Times New Roman"/>
          <w:b w:val="0"/>
          <w:color w:val="auto"/>
          <w:sz w:val="20"/>
          <w:szCs w:val="20"/>
        </w:rPr>
        <w:t>FTIR spectra region from 700 cm</w:t>
      </w:r>
      <w:r w:rsidRPr="00060964">
        <w:rPr>
          <w:rFonts w:ascii="Times New Roman" w:hAnsi="Times New Roman" w:cs="Times New Roman"/>
          <w:b w:val="0"/>
          <w:color w:val="auto"/>
          <w:sz w:val="20"/>
          <w:szCs w:val="20"/>
          <w:vertAlign w:val="superscript"/>
        </w:rPr>
        <w:t>-1</w:t>
      </w:r>
      <w:r w:rsidRPr="00060964">
        <w:rPr>
          <w:rFonts w:ascii="Times New Roman" w:hAnsi="Times New Roman" w:cs="Times New Roman"/>
          <w:b w:val="0"/>
          <w:color w:val="auto"/>
          <w:sz w:val="20"/>
          <w:szCs w:val="20"/>
        </w:rPr>
        <w:t xml:space="preserve"> to 800 cm</w:t>
      </w:r>
      <w:r w:rsidRPr="00060964">
        <w:rPr>
          <w:rFonts w:ascii="Times New Roman" w:hAnsi="Times New Roman" w:cs="Times New Roman"/>
          <w:b w:val="0"/>
          <w:color w:val="auto"/>
          <w:sz w:val="20"/>
          <w:szCs w:val="20"/>
          <w:vertAlign w:val="superscript"/>
        </w:rPr>
        <w:t>-1</w:t>
      </w:r>
      <w:r w:rsidRPr="00060964">
        <w:rPr>
          <w:rFonts w:ascii="Times New Roman" w:hAnsi="Times New Roman" w:cs="Times New Roman"/>
          <w:b w:val="0"/>
          <w:color w:val="auto"/>
          <w:sz w:val="20"/>
          <w:szCs w:val="20"/>
        </w:rPr>
        <w:t xml:space="preserve"> of (a)</w:t>
      </w:r>
      <w:r>
        <w:rPr>
          <w:rFonts w:ascii="Times New Roman" w:hAnsi="Times New Roman" w:cs="Times New Roman"/>
          <w:b w:val="0"/>
          <w:color w:val="auto"/>
          <w:sz w:val="20"/>
          <w:szCs w:val="20"/>
        </w:rPr>
        <w:t xml:space="preserve"> MG30, (b) TMG30, (c) LiTF, (d) </w:t>
      </w:r>
      <w:r w:rsidRPr="00060964">
        <w:rPr>
          <w:rFonts w:ascii="Times New Roman" w:hAnsi="Times New Roman" w:cs="Times New Roman"/>
          <w:b w:val="0"/>
          <w:color w:val="auto"/>
          <w:sz w:val="20"/>
          <w:szCs w:val="20"/>
        </w:rPr>
        <w:t>TMG30</w:t>
      </w:r>
      <w:r>
        <w:rPr>
          <w:rFonts w:ascii="Times New Roman" w:hAnsi="Times New Roman" w:cs="Times New Roman"/>
          <w:b w:val="0"/>
          <w:color w:val="auto"/>
          <w:sz w:val="20"/>
          <w:szCs w:val="20"/>
        </w:rPr>
        <w:t xml:space="preserve"> </w:t>
      </w:r>
      <w:r w:rsidRPr="00060964">
        <w:rPr>
          <w:rFonts w:ascii="Times New Roman" w:hAnsi="Times New Roman" w:cs="Times New Roman"/>
          <w:b w:val="0"/>
          <w:color w:val="auto"/>
          <w:sz w:val="20"/>
          <w:szCs w:val="20"/>
        </w:rPr>
        <w:t>+</w:t>
      </w:r>
      <w:r>
        <w:rPr>
          <w:rFonts w:ascii="Times New Roman" w:hAnsi="Times New Roman" w:cs="Times New Roman"/>
          <w:b w:val="0"/>
          <w:color w:val="auto"/>
          <w:sz w:val="20"/>
          <w:szCs w:val="20"/>
        </w:rPr>
        <w:t xml:space="preserve"> </w:t>
      </w:r>
      <w:r w:rsidRPr="00060964">
        <w:rPr>
          <w:rFonts w:ascii="Times New Roman" w:hAnsi="Times New Roman" w:cs="Times New Roman"/>
          <w:b w:val="0"/>
          <w:color w:val="auto"/>
          <w:sz w:val="20"/>
          <w:szCs w:val="20"/>
        </w:rPr>
        <w:t>10</w:t>
      </w:r>
      <w:r>
        <w:rPr>
          <w:rFonts w:ascii="Times New Roman" w:hAnsi="Times New Roman" w:cs="Times New Roman"/>
          <w:b w:val="0"/>
          <w:color w:val="auto"/>
          <w:sz w:val="20"/>
          <w:szCs w:val="20"/>
        </w:rPr>
        <w:t xml:space="preserve"> </w:t>
      </w:r>
      <w:r w:rsidRPr="00060964">
        <w:rPr>
          <w:rFonts w:ascii="Times New Roman" w:hAnsi="Times New Roman" w:cs="Times New Roman"/>
          <w:b w:val="0"/>
          <w:color w:val="auto"/>
          <w:sz w:val="20"/>
          <w:szCs w:val="20"/>
        </w:rPr>
        <w:t>wt%LiTF, (e) TMG30+30wt% LiTF, (f) TMG30 + 40 wt.</w:t>
      </w:r>
      <w:r>
        <w:rPr>
          <w:rFonts w:ascii="Times New Roman" w:hAnsi="Times New Roman" w:cs="Times New Roman"/>
          <w:b w:val="0"/>
          <w:color w:val="auto"/>
          <w:sz w:val="20"/>
          <w:szCs w:val="20"/>
        </w:rPr>
        <w:t>% LiTF</w:t>
      </w:r>
    </w:p>
    <w:p w:rsidR="0091291F" w:rsidRDefault="0091291F" w:rsidP="00955492">
      <w:pPr>
        <w:spacing w:after="120" w:line="240" w:lineRule="auto"/>
        <w:jc w:val="both"/>
        <w:rPr>
          <w:rFonts w:ascii="Times New Roman" w:hAnsi="Times New Roman"/>
          <w:noProof/>
          <w:sz w:val="20"/>
          <w:szCs w:val="20"/>
          <w:lang w:bidi="ar-SA"/>
        </w:rPr>
      </w:pPr>
    </w:p>
    <w:p w:rsidR="0091291F" w:rsidRDefault="0091291F" w:rsidP="0091291F">
      <w:pPr>
        <w:spacing w:after="0" w:line="240" w:lineRule="auto"/>
        <w:jc w:val="both"/>
        <w:rPr>
          <w:rFonts w:ascii="Times New Roman" w:hAnsi="Times New Roman"/>
          <w:sz w:val="20"/>
          <w:szCs w:val="20"/>
        </w:rPr>
      </w:pPr>
      <w:r w:rsidRPr="00060964">
        <w:rPr>
          <w:rFonts w:ascii="Times New Roman" w:hAnsi="Times New Roman"/>
          <w:sz w:val="20"/>
          <w:szCs w:val="20"/>
        </w:rPr>
        <w:t>Fig</w:t>
      </w:r>
      <w:r>
        <w:rPr>
          <w:rFonts w:ascii="Times New Roman" w:hAnsi="Times New Roman"/>
          <w:sz w:val="20"/>
          <w:szCs w:val="20"/>
        </w:rPr>
        <w:t>ure</w:t>
      </w:r>
      <w:r w:rsidRPr="00060964">
        <w:rPr>
          <w:rFonts w:ascii="Times New Roman" w:hAnsi="Times New Roman"/>
          <w:sz w:val="20"/>
          <w:szCs w:val="20"/>
        </w:rPr>
        <w:t xml:space="preserve"> 6 depicts the ionic conductivity of TMG30 in function of LiTF concentration. The ionic conductivity is increasing with the salt concentration. The ionic conductivity of the TMG30-salt complexes above 40 wt</w:t>
      </w:r>
      <w:r>
        <w:rPr>
          <w:rFonts w:ascii="Times New Roman" w:hAnsi="Times New Roman"/>
          <w:sz w:val="20"/>
          <w:szCs w:val="20"/>
        </w:rPr>
        <w:t>.</w:t>
      </w:r>
      <w:r w:rsidRPr="00060964">
        <w:rPr>
          <w:rFonts w:ascii="Times New Roman" w:hAnsi="Times New Roman"/>
          <w:sz w:val="20"/>
          <w:szCs w:val="20"/>
        </w:rPr>
        <w:t xml:space="preserve">% of LiTF was not measured due to undesired physical characteristic. This is in agreement with the XRD result in </w:t>
      </w:r>
      <w:r>
        <w:rPr>
          <w:rFonts w:ascii="Times New Roman" w:hAnsi="Times New Roman"/>
          <w:sz w:val="20"/>
          <w:szCs w:val="20"/>
        </w:rPr>
        <w:t>Figure</w:t>
      </w:r>
      <w:r w:rsidRPr="00060964">
        <w:rPr>
          <w:rFonts w:ascii="Times New Roman" w:hAnsi="Times New Roman"/>
          <w:sz w:val="20"/>
          <w:szCs w:val="20"/>
        </w:rPr>
        <w:t xml:space="preserve"> 1 which shows that sample with higher salt concentration is tendency to have more amorphous state. This also explained the reason of the sample having higher ionic conductivity at higher salt concentration which can classify that TMG30-LiTF polymer complex have plasticized-like behaviour and unlike MG30-LiTF polymer salt complex</w:t>
      </w:r>
      <w:r>
        <w:rPr>
          <w:rFonts w:ascii="Times New Roman" w:hAnsi="Times New Roman"/>
          <w:sz w:val="20"/>
          <w:szCs w:val="20"/>
        </w:rPr>
        <w:t>es as reported in literatures</w:t>
      </w:r>
      <w:r w:rsidRPr="00060964">
        <w:rPr>
          <w:rFonts w:ascii="Times New Roman" w:hAnsi="Times New Roman"/>
          <w:sz w:val="20"/>
          <w:szCs w:val="20"/>
        </w:rPr>
        <w:t xml:space="preserve"> </w:t>
      </w:r>
      <w:r w:rsidRPr="00060964">
        <w:rPr>
          <w:rFonts w:ascii="Times New Roman" w:hAnsi="Times New Roman"/>
          <w:sz w:val="20"/>
          <w:szCs w:val="20"/>
        </w:rPr>
        <w:fldChar w:fldCharType="begin" w:fldLock="1"/>
      </w:r>
      <w:r>
        <w:rPr>
          <w:rFonts w:ascii="Times New Roman" w:hAnsi="Times New Roman"/>
          <w:sz w:val="20"/>
          <w:szCs w:val="20"/>
        </w:rPr>
        <w:instrText>ADDIN CSL_CITATION { "citationItems" : [ { "id" : "ITEM-1", "itemData" : { "DOI" : "10.1016/j.matlet.2006.08.008", "ISSN" : "0167577X", "author" : [ { "dropping-particle" : "", "family" : "Ali", "given" : "A.M.M.", "non-dropping-particle" : "", "parse-names" : false, "suffix" : "" }, { "dropping-particle" : "", "family" : "Yahya", "given" : "M.Z.A.", "non-dropping-particle" : "", "parse-names" : false, "suffix" : "" }, { "dropping-particle" : "", "family" : "Bahron", "given" : "H.", "non-dropping-particle" : "", "parse-names" : false, "suffix" : "" }, { "dropping-particle" : "", "family" : "Subban", "given" : "R.H.Y.", "non-dropping-particle" : "", "parse-names" : false, "suffix" : "" }, { "dropping-particle" : "", "family" : "Harun", "given" : "M.K.", "non-dropping-particle" : "", "parse-names" : false, "suffix" : "" }, { "dropping-particle" : "", "family" : "Atan", "given" : "I.", "non-dropping-particle" : "", "parse-names" : false, "suffix" : "" } ], "container-title" : "Materials Letters", "id" : "ITEM-1", "issue" : "10", "issued" : { "date-parts" : [ [ "2007", "4" ] ] }, "page" : "2026-2029", "title" : "Impedance studies on plasticized PMMA-LiX [X: CF3SO3\u2212, N(CF3SO2)2\u2212] polymer electrolytes", "type" : "article-journal", "volume" : "61" }, "uris" : [ "http://www.mendeley.com/documents/?uuid=10241b06-ab52-474b-90d3-770ed667a19a" ] }, { "id" : "ITEM-2", "itemData" : { "DOI" : "10.1016/j.jpowsour.2013.01.002", "ISSN" : "03787753", "author" : [ { "dropping-particle" : "", "family" : "Ali", "given" : "A.M.M.", "non-dropping-particle" : "", "parse-names" : false, "suffix" : "" }, { "dropping-particle" : "", "family" : "Subban", "given" : "R.H.Y.", "non-dropping-particle" : "", "parse-names" : false, "suffix" : "" }, { "dropping-particle" : "", "family" : "Bahron", "given" : "H.", "non-dropping-particle" : "", "parse-names" : false, "suffix" : "" }, { "dropping-particle" : "", "family" : "Yahya", "given" : "M.Z.a.", "non-dropping-particle" : "", "parse-names" : false, "suffix" : "" }, { "dropping-particle" : "", "family" : "Kamisan", "given" : "A.S.", "non-dropping-particle" : "", "parse-names" : false, "suffix" : "" } ], "container-title" : "Journal of Power Sources", "id" : "ITEM-2", "issued" : { "date-parts" : [ [ "2013", "12" ] ] }, "page" : "636-640", "publisher" : "Elsevier B.V", "title" : "Investigation on modified natural rubber gel polymer electrolytes for lithium polymer battery", "type" : "article-journal", "volume" : "244" }, "uris" : [ "http://www.mendeley.com/documents/?uuid=45eb28ae-d1e2-4cef-b182-6f67764a7602" ] } ], "mendeley" : { "formattedCitation" : "[6,21]", "plainTextFormattedCitation" : "[6,21]", "previouslyFormattedCitation" : "[6,21]" }, "properties" : { "noteIndex" : 0 }, "schema" : "https://github.com/citation-style-language/schema/raw/master/csl-citation.json" }</w:instrText>
      </w:r>
      <w:r w:rsidRPr="00060964">
        <w:rPr>
          <w:rFonts w:ascii="Times New Roman" w:hAnsi="Times New Roman"/>
          <w:sz w:val="20"/>
          <w:szCs w:val="20"/>
        </w:rPr>
        <w:fldChar w:fldCharType="separate"/>
      </w:r>
      <w:r w:rsidRPr="00E02D30">
        <w:rPr>
          <w:rFonts w:ascii="Times New Roman" w:hAnsi="Times New Roman"/>
          <w:noProof/>
          <w:sz w:val="20"/>
          <w:szCs w:val="20"/>
        </w:rPr>
        <w:t>[6,</w:t>
      </w:r>
      <w:r>
        <w:rPr>
          <w:rFonts w:ascii="Times New Roman" w:hAnsi="Times New Roman"/>
          <w:noProof/>
          <w:sz w:val="20"/>
          <w:szCs w:val="20"/>
        </w:rPr>
        <w:t xml:space="preserve"> </w:t>
      </w:r>
      <w:r w:rsidRPr="00E02D30">
        <w:rPr>
          <w:rFonts w:ascii="Times New Roman" w:hAnsi="Times New Roman"/>
          <w:noProof/>
          <w:sz w:val="20"/>
          <w:szCs w:val="20"/>
        </w:rPr>
        <w:t>21]</w:t>
      </w:r>
      <w:r w:rsidRPr="00060964">
        <w:rPr>
          <w:rFonts w:ascii="Times New Roman" w:hAnsi="Times New Roman"/>
          <w:sz w:val="20"/>
          <w:szCs w:val="20"/>
        </w:rPr>
        <w:fldChar w:fldCharType="end"/>
      </w:r>
      <w:r w:rsidRPr="00060964">
        <w:rPr>
          <w:rFonts w:ascii="Times New Roman" w:hAnsi="Times New Roman"/>
          <w:sz w:val="20"/>
          <w:szCs w:val="20"/>
        </w:rPr>
        <w:t xml:space="preserve">. From </w:t>
      </w:r>
      <w:r>
        <w:rPr>
          <w:rFonts w:ascii="Times New Roman" w:hAnsi="Times New Roman"/>
          <w:sz w:val="20"/>
          <w:szCs w:val="20"/>
        </w:rPr>
        <w:t>Figure</w:t>
      </w:r>
      <w:r w:rsidRPr="00060964">
        <w:rPr>
          <w:rFonts w:ascii="Times New Roman" w:hAnsi="Times New Roman"/>
          <w:sz w:val="20"/>
          <w:szCs w:val="20"/>
        </w:rPr>
        <w:t xml:space="preserve"> 6, it was observed the TMG30 with 40 wt.% of LiTF obtained an optimum ionic conductivity with the value of 1.5 x 10</w:t>
      </w:r>
      <w:r w:rsidRPr="00060964">
        <w:rPr>
          <w:rFonts w:ascii="Times New Roman" w:hAnsi="Times New Roman"/>
          <w:sz w:val="20"/>
          <w:szCs w:val="20"/>
          <w:vertAlign w:val="superscript"/>
        </w:rPr>
        <w:t>-2</w:t>
      </w:r>
      <w:r w:rsidRPr="00060964">
        <w:rPr>
          <w:rFonts w:ascii="Times New Roman" w:hAnsi="Times New Roman"/>
          <w:sz w:val="20"/>
          <w:szCs w:val="20"/>
        </w:rPr>
        <w:t xml:space="preserve"> S/cm at room temperature.</w:t>
      </w:r>
    </w:p>
    <w:p w:rsidR="0091291F" w:rsidRPr="00060964" w:rsidRDefault="0091291F" w:rsidP="0091291F">
      <w:pPr>
        <w:spacing w:after="120" w:line="240" w:lineRule="auto"/>
        <w:jc w:val="both"/>
        <w:rPr>
          <w:rFonts w:ascii="Times New Roman" w:hAnsi="Times New Roman"/>
          <w:sz w:val="20"/>
          <w:szCs w:val="20"/>
        </w:rPr>
      </w:pPr>
    </w:p>
    <w:p w:rsidR="0091291F" w:rsidRPr="00060964" w:rsidRDefault="0091291F" w:rsidP="0091291F">
      <w:pPr>
        <w:keepNext/>
        <w:spacing w:after="120" w:line="240" w:lineRule="auto"/>
        <w:jc w:val="center"/>
        <w:rPr>
          <w:rFonts w:ascii="Times New Roman" w:hAnsi="Times New Roman"/>
          <w:sz w:val="20"/>
          <w:szCs w:val="20"/>
        </w:rPr>
      </w:pPr>
      <w:r w:rsidRPr="00060964">
        <w:rPr>
          <w:rFonts w:ascii="Times New Roman" w:hAnsi="Times New Roman"/>
          <w:noProof/>
          <w:sz w:val="20"/>
          <w:szCs w:val="20"/>
          <w:lang w:val="en-GB" w:eastAsia="ko-KR" w:bidi="ar-SA"/>
        </w:rPr>
        <w:lastRenderedPageBreak/>
        <w:drawing>
          <wp:inline distT="0" distB="0" distL="0" distR="0" wp14:anchorId="1428544F" wp14:editId="6A3713A4">
            <wp:extent cx="2616200" cy="2159000"/>
            <wp:effectExtent l="19050" t="19050" r="12700" b="12700"/>
            <wp:docPr id="5" name="Picture 5" descr="C:\Users\chiroza\Desktop\ionic conductivity Cseries ro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iroza\Desktop\ionic conductivity Cseries room.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4471" t="10553" r="12752" b="4844"/>
                    <a:stretch/>
                  </pic:blipFill>
                  <pic:spPr bwMode="auto">
                    <a:xfrm>
                      <a:off x="0" y="0"/>
                      <a:ext cx="2617412" cy="216000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0091291F" w:rsidRPr="00060964" w:rsidRDefault="0091291F" w:rsidP="0091291F">
      <w:pPr>
        <w:pStyle w:val="Caption"/>
        <w:spacing w:after="0"/>
        <w:jc w:val="center"/>
        <w:rPr>
          <w:rFonts w:ascii="Times New Roman" w:hAnsi="Times New Roman" w:cs="Times New Roman"/>
          <w:b w:val="0"/>
          <w:color w:val="auto"/>
          <w:sz w:val="20"/>
          <w:szCs w:val="20"/>
        </w:rPr>
      </w:pPr>
      <w:r w:rsidRPr="00E82386">
        <w:rPr>
          <w:rFonts w:ascii="Times New Roman" w:hAnsi="Times New Roman" w:cs="Times New Roman"/>
          <w:b w:val="0"/>
          <w:color w:val="auto"/>
          <w:sz w:val="20"/>
          <w:szCs w:val="20"/>
        </w:rPr>
        <w:t xml:space="preserve">Figure </w:t>
      </w:r>
      <w:r w:rsidRPr="00E82386">
        <w:rPr>
          <w:rFonts w:ascii="Times New Roman" w:hAnsi="Times New Roman" w:cs="Times New Roman"/>
          <w:b w:val="0"/>
          <w:color w:val="auto"/>
          <w:sz w:val="20"/>
          <w:szCs w:val="20"/>
        </w:rPr>
        <w:fldChar w:fldCharType="begin"/>
      </w:r>
      <w:r w:rsidRPr="00E82386">
        <w:rPr>
          <w:rFonts w:ascii="Times New Roman" w:hAnsi="Times New Roman" w:cs="Times New Roman"/>
          <w:b w:val="0"/>
          <w:color w:val="auto"/>
          <w:sz w:val="20"/>
          <w:szCs w:val="20"/>
        </w:rPr>
        <w:instrText xml:space="preserve"> SEQ Figure \* ARABIC </w:instrText>
      </w:r>
      <w:r w:rsidRPr="00E82386">
        <w:rPr>
          <w:rFonts w:ascii="Times New Roman" w:hAnsi="Times New Roman" w:cs="Times New Roman"/>
          <w:b w:val="0"/>
          <w:color w:val="auto"/>
          <w:sz w:val="20"/>
          <w:szCs w:val="20"/>
        </w:rPr>
        <w:fldChar w:fldCharType="separate"/>
      </w:r>
      <w:r w:rsidR="00A91A6E">
        <w:rPr>
          <w:rFonts w:ascii="Times New Roman" w:hAnsi="Times New Roman" w:cs="Times New Roman"/>
          <w:b w:val="0"/>
          <w:noProof/>
          <w:color w:val="auto"/>
          <w:sz w:val="20"/>
          <w:szCs w:val="20"/>
        </w:rPr>
        <w:t>6</w:t>
      </w:r>
      <w:r w:rsidRPr="00E82386">
        <w:rPr>
          <w:rFonts w:ascii="Times New Roman" w:hAnsi="Times New Roman" w:cs="Times New Roman"/>
          <w:b w:val="0"/>
          <w:color w:val="auto"/>
          <w:sz w:val="20"/>
          <w:szCs w:val="20"/>
        </w:rPr>
        <w:fldChar w:fldCharType="end"/>
      </w:r>
      <w:r>
        <w:rPr>
          <w:rFonts w:ascii="Times New Roman" w:hAnsi="Times New Roman" w:cs="Times New Roman"/>
          <w:b w:val="0"/>
          <w:color w:val="auto"/>
          <w:sz w:val="20"/>
          <w:szCs w:val="20"/>
        </w:rPr>
        <w:t>.</w:t>
      </w:r>
      <w:r w:rsidRPr="00060964">
        <w:rPr>
          <w:rFonts w:ascii="Times New Roman" w:hAnsi="Times New Roman" w:cs="Times New Roman"/>
          <w:b w:val="0"/>
          <w:color w:val="auto"/>
          <w:sz w:val="20"/>
          <w:szCs w:val="20"/>
        </w:rPr>
        <w:t xml:space="preserve"> </w:t>
      </w:r>
      <w:r>
        <w:rPr>
          <w:rFonts w:ascii="Times New Roman" w:hAnsi="Times New Roman" w:cs="Times New Roman"/>
          <w:b w:val="0"/>
          <w:color w:val="auto"/>
          <w:sz w:val="20"/>
          <w:szCs w:val="20"/>
        </w:rPr>
        <w:t xml:space="preserve"> </w:t>
      </w:r>
      <w:r w:rsidRPr="00060964">
        <w:rPr>
          <w:rFonts w:ascii="Times New Roman" w:hAnsi="Times New Roman" w:cs="Times New Roman"/>
          <w:b w:val="0"/>
          <w:color w:val="auto"/>
          <w:sz w:val="20"/>
          <w:szCs w:val="20"/>
        </w:rPr>
        <w:t>Ionic conductivity of TMG30 polymer electrolytes in function of LiTF concentration</w:t>
      </w:r>
      <w:r>
        <w:rPr>
          <w:rFonts w:ascii="Times New Roman" w:hAnsi="Times New Roman" w:cs="Times New Roman"/>
          <w:b w:val="0"/>
          <w:color w:val="auto"/>
          <w:sz w:val="20"/>
          <w:szCs w:val="20"/>
        </w:rPr>
        <w:t xml:space="preserve"> at 303 K</w:t>
      </w:r>
    </w:p>
    <w:p w:rsidR="0091291F" w:rsidRDefault="0091291F" w:rsidP="0091291F">
      <w:pPr>
        <w:spacing w:after="120" w:line="240" w:lineRule="auto"/>
        <w:jc w:val="both"/>
        <w:rPr>
          <w:rFonts w:ascii="Times New Roman" w:hAnsi="Times New Roman"/>
          <w:noProof/>
          <w:sz w:val="20"/>
          <w:szCs w:val="20"/>
          <w:lang w:bidi="ar-SA"/>
        </w:rPr>
      </w:pPr>
    </w:p>
    <w:p w:rsidR="00865C06" w:rsidRPr="00060964" w:rsidRDefault="00865C06" w:rsidP="00865C06">
      <w:pPr>
        <w:spacing w:after="120" w:line="240" w:lineRule="auto"/>
        <w:jc w:val="both"/>
        <w:rPr>
          <w:rFonts w:ascii="Times New Roman" w:hAnsi="Times New Roman"/>
          <w:sz w:val="20"/>
          <w:szCs w:val="20"/>
        </w:rPr>
      </w:pPr>
      <w:r>
        <w:rPr>
          <w:rFonts w:ascii="Times New Roman" w:hAnsi="Times New Roman"/>
          <w:sz w:val="20"/>
          <w:szCs w:val="20"/>
        </w:rPr>
        <w:t xml:space="preserve">Figure </w:t>
      </w:r>
      <w:r w:rsidRPr="00060964">
        <w:rPr>
          <w:rFonts w:ascii="Times New Roman" w:hAnsi="Times New Roman"/>
          <w:sz w:val="20"/>
          <w:szCs w:val="20"/>
        </w:rPr>
        <w:t>7 shows the current polarization versus time to evaluate the transference number (t</w:t>
      </w:r>
      <w:r w:rsidRPr="00060964">
        <w:rPr>
          <w:rFonts w:ascii="Times New Roman" w:hAnsi="Times New Roman"/>
          <w:sz w:val="20"/>
          <w:szCs w:val="20"/>
          <w:vertAlign w:val="subscript"/>
        </w:rPr>
        <w:t>n</w:t>
      </w:r>
      <w:r w:rsidRPr="00060964">
        <w:rPr>
          <w:rFonts w:ascii="Times New Roman" w:hAnsi="Times New Roman"/>
          <w:sz w:val="20"/>
          <w:szCs w:val="20"/>
        </w:rPr>
        <w:t>). The value of t</w:t>
      </w:r>
      <w:r w:rsidRPr="00060964">
        <w:rPr>
          <w:rFonts w:ascii="Times New Roman" w:hAnsi="Times New Roman"/>
          <w:sz w:val="20"/>
          <w:szCs w:val="20"/>
          <w:vertAlign w:val="subscript"/>
        </w:rPr>
        <w:t>n</w:t>
      </w:r>
      <w:r>
        <w:rPr>
          <w:rFonts w:ascii="Times New Roman" w:hAnsi="Times New Roman"/>
          <w:sz w:val="20"/>
          <w:szCs w:val="20"/>
        </w:rPr>
        <w:t xml:space="preserve"> was calculated using the equation 1</w:t>
      </w:r>
      <w:r w:rsidRPr="00060964">
        <w:rPr>
          <w:rFonts w:ascii="Times New Roman" w:hAnsi="Times New Roman"/>
          <w:sz w:val="20"/>
          <w:szCs w:val="20"/>
        </w:rPr>
        <w:t xml:space="preserve">. </w:t>
      </w:r>
    </w:p>
    <w:p w:rsidR="00865C06" w:rsidRPr="00060964" w:rsidRDefault="00865C06" w:rsidP="00865C06">
      <w:pPr>
        <w:spacing w:after="120" w:line="240" w:lineRule="auto"/>
        <w:ind w:firstLine="720"/>
        <w:jc w:val="both"/>
        <w:rPr>
          <w:rFonts w:ascii="Times New Roman" w:hAnsi="Times New Roman"/>
          <w:sz w:val="20"/>
          <w:szCs w:val="20"/>
        </w:rPr>
      </w:pPr>
      <w:r w:rsidRPr="00060964">
        <w:rPr>
          <w:rFonts w:ascii="Times New Roman" w:hAnsi="Times New Roman"/>
          <w:sz w:val="20"/>
          <w:szCs w:val="20"/>
        </w:rPr>
        <w:t>t</w:t>
      </w:r>
      <w:r w:rsidRPr="00060964">
        <w:rPr>
          <w:rFonts w:ascii="Times New Roman" w:hAnsi="Times New Roman"/>
          <w:sz w:val="20"/>
          <w:szCs w:val="20"/>
          <w:vertAlign w:val="subscript"/>
        </w:rPr>
        <w:t>n</w:t>
      </w:r>
      <w:r w:rsidRPr="00060964">
        <w:rPr>
          <w:rFonts w:ascii="Times New Roman" w:hAnsi="Times New Roman"/>
          <w:sz w:val="20"/>
          <w:szCs w:val="20"/>
        </w:rPr>
        <w:t>= (I</w:t>
      </w:r>
      <w:r w:rsidRPr="00060964">
        <w:rPr>
          <w:rFonts w:ascii="Times New Roman" w:hAnsi="Times New Roman"/>
          <w:sz w:val="20"/>
          <w:szCs w:val="20"/>
          <w:vertAlign w:val="subscript"/>
        </w:rPr>
        <w:t>i</w:t>
      </w:r>
      <w:r w:rsidRPr="00060964">
        <w:rPr>
          <w:rFonts w:ascii="Times New Roman" w:hAnsi="Times New Roman"/>
          <w:sz w:val="20"/>
          <w:szCs w:val="20"/>
        </w:rPr>
        <w:t>-I</w:t>
      </w:r>
      <w:r w:rsidRPr="00060964">
        <w:rPr>
          <w:rFonts w:ascii="Times New Roman" w:hAnsi="Times New Roman"/>
          <w:sz w:val="20"/>
          <w:szCs w:val="20"/>
          <w:vertAlign w:val="subscript"/>
        </w:rPr>
        <w:t>ss</w:t>
      </w:r>
      <w:r w:rsidRPr="00060964">
        <w:rPr>
          <w:rFonts w:ascii="Times New Roman" w:hAnsi="Times New Roman"/>
          <w:sz w:val="20"/>
          <w:szCs w:val="20"/>
        </w:rPr>
        <w:t>)/I</w:t>
      </w:r>
      <w:r w:rsidRPr="00060964">
        <w:rPr>
          <w:rFonts w:ascii="Times New Roman" w:hAnsi="Times New Roman"/>
          <w:sz w:val="20"/>
          <w:szCs w:val="20"/>
          <w:vertAlign w:val="subscript"/>
        </w:rPr>
        <w:t>i</w:t>
      </w:r>
      <w:r w:rsidRPr="00060964">
        <w:rPr>
          <w:rFonts w:ascii="Times New Roman" w:hAnsi="Times New Roman"/>
          <w:sz w:val="20"/>
          <w:szCs w:val="20"/>
        </w:rPr>
        <w:t xml:space="preserve"> </w:t>
      </w:r>
      <w:r w:rsidRPr="00060964">
        <w:rPr>
          <w:rFonts w:ascii="Times New Roman" w:hAnsi="Times New Roman"/>
          <w:sz w:val="20"/>
          <w:szCs w:val="20"/>
        </w:rPr>
        <w:tab/>
      </w:r>
      <w:r w:rsidRPr="00060964">
        <w:rPr>
          <w:rFonts w:ascii="Times New Roman" w:hAnsi="Times New Roman"/>
          <w:sz w:val="20"/>
          <w:szCs w:val="20"/>
        </w:rPr>
        <w:tab/>
      </w:r>
      <w:r w:rsidRPr="00060964">
        <w:rPr>
          <w:rFonts w:ascii="Times New Roman" w:hAnsi="Times New Roman"/>
          <w:sz w:val="20"/>
          <w:szCs w:val="20"/>
        </w:rPr>
        <w:tab/>
      </w:r>
      <w:r w:rsidRPr="00060964">
        <w:rPr>
          <w:rFonts w:ascii="Times New Roman" w:hAnsi="Times New Roman"/>
          <w:sz w:val="20"/>
          <w:szCs w:val="20"/>
        </w:rPr>
        <w:tab/>
      </w:r>
      <w:r w:rsidRPr="00060964">
        <w:rPr>
          <w:rFonts w:ascii="Times New Roman" w:hAnsi="Times New Roman"/>
          <w:sz w:val="20"/>
          <w:szCs w:val="20"/>
        </w:rPr>
        <w:tab/>
      </w:r>
      <w:r w:rsidRPr="00060964">
        <w:rPr>
          <w:rFonts w:ascii="Times New Roman" w:hAnsi="Times New Roman"/>
          <w:sz w:val="20"/>
          <w:szCs w:val="20"/>
        </w:rPr>
        <w:tab/>
      </w:r>
      <w:r w:rsidRPr="00060964">
        <w:rPr>
          <w:rFonts w:ascii="Times New Roman" w:hAnsi="Times New Roman"/>
          <w:sz w:val="20"/>
          <w:szCs w:val="20"/>
        </w:rPr>
        <w:tab/>
      </w:r>
      <w:r w:rsidRPr="00060964">
        <w:rPr>
          <w:rFonts w:ascii="Times New Roman" w:hAnsi="Times New Roman"/>
          <w:sz w:val="20"/>
          <w:szCs w:val="20"/>
        </w:rPr>
        <w:tab/>
      </w:r>
      <w:r w:rsidRPr="00060964">
        <w:rPr>
          <w:rFonts w:ascii="Times New Roman" w:hAnsi="Times New Roman"/>
          <w:sz w:val="20"/>
          <w:szCs w:val="20"/>
        </w:rPr>
        <w:tab/>
      </w:r>
      <w:r w:rsidRPr="00060964">
        <w:rPr>
          <w:rFonts w:ascii="Times New Roman" w:hAnsi="Times New Roman"/>
          <w:sz w:val="20"/>
          <w:szCs w:val="20"/>
        </w:rPr>
        <w:tab/>
        <w:t xml:space="preserve"> </w:t>
      </w:r>
      <w:r>
        <w:rPr>
          <w:rFonts w:ascii="Times New Roman" w:hAnsi="Times New Roman"/>
          <w:sz w:val="20"/>
          <w:szCs w:val="20"/>
        </w:rPr>
        <w:t xml:space="preserve">       </w:t>
      </w:r>
      <w:r w:rsidRPr="00060964">
        <w:rPr>
          <w:rFonts w:ascii="Times New Roman" w:hAnsi="Times New Roman"/>
          <w:sz w:val="20"/>
          <w:szCs w:val="20"/>
        </w:rPr>
        <w:t xml:space="preserve"> (1)</w:t>
      </w:r>
    </w:p>
    <w:p w:rsidR="00865C06" w:rsidRDefault="00865C06" w:rsidP="00865C06">
      <w:pPr>
        <w:spacing w:after="0" w:line="240" w:lineRule="auto"/>
        <w:jc w:val="both"/>
        <w:rPr>
          <w:rFonts w:ascii="Times New Roman" w:hAnsi="Times New Roman"/>
          <w:sz w:val="20"/>
          <w:szCs w:val="20"/>
        </w:rPr>
      </w:pPr>
      <w:r w:rsidRPr="00060964">
        <w:rPr>
          <w:rFonts w:ascii="Times New Roman" w:hAnsi="Times New Roman"/>
          <w:sz w:val="20"/>
          <w:szCs w:val="20"/>
        </w:rPr>
        <w:t>where I</w:t>
      </w:r>
      <w:r w:rsidRPr="00060964">
        <w:rPr>
          <w:rFonts w:ascii="Times New Roman" w:hAnsi="Times New Roman"/>
          <w:sz w:val="20"/>
          <w:szCs w:val="20"/>
          <w:vertAlign w:val="subscript"/>
        </w:rPr>
        <w:t>i</w:t>
      </w:r>
      <w:r w:rsidRPr="00060964">
        <w:rPr>
          <w:rFonts w:ascii="Times New Roman" w:hAnsi="Times New Roman"/>
          <w:sz w:val="20"/>
          <w:szCs w:val="20"/>
        </w:rPr>
        <w:t xml:space="preserve"> is the initial current and I</w:t>
      </w:r>
      <w:r w:rsidRPr="00060964">
        <w:rPr>
          <w:rFonts w:ascii="Times New Roman" w:hAnsi="Times New Roman"/>
          <w:sz w:val="20"/>
          <w:szCs w:val="20"/>
          <w:vertAlign w:val="subscript"/>
        </w:rPr>
        <w:t>ss</w:t>
      </w:r>
      <w:r w:rsidRPr="00060964">
        <w:rPr>
          <w:rFonts w:ascii="Times New Roman" w:hAnsi="Times New Roman"/>
          <w:sz w:val="20"/>
          <w:szCs w:val="20"/>
        </w:rPr>
        <w:t xml:space="preserve"> is the steady state current. The time variation of the current through the sample corresponds to the polarization at electrode/electrolyte interface. TMG30 with 40 wt.% LiTF was selected for the test is due to its highest ionic conductivity. The value of the ionic t</w:t>
      </w:r>
      <w:r w:rsidRPr="00060964">
        <w:rPr>
          <w:rFonts w:ascii="Times New Roman" w:hAnsi="Times New Roman"/>
          <w:sz w:val="20"/>
          <w:szCs w:val="20"/>
          <w:vertAlign w:val="subscript"/>
        </w:rPr>
        <w:t>n</w:t>
      </w:r>
      <w:r w:rsidRPr="00060964">
        <w:rPr>
          <w:rFonts w:ascii="Times New Roman" w:hAnsi="Times New Roman"/>
          <w:sz w:val="20"/>
          <w:szCs w:val="20"/>
        </w:rPr>
        <w:t xml:space="preserve"> is found to be 0.989 suggested that the ions is predominantly act as charge transport in TMG30 polymer electrolytes. </w:t>
      </w:r>
    </w:p>
    <w:p w:rsidR="00865C06" w:rsidRDefault="00865C06" w:rsidP="00865C06">
      <w:pPr>
        <w:spacing w:after="120" w:line="240" w:lineRule="auto"/>
        <w:jc w:val="both"/>
        <w:rPr>
          <w:rFonts w:ascii="Times New Roman" w:hAnsi="Times New Roman"/>
          <w:sz w:val="20"/>
          <w:szCs w:val="20"/>
        </w:rPr>
      </w:pPr>
    </w:p>
    <w:p w:rsidR="00865C06" w:rsidRPr="00060964" w:rsidRDefault="00865C06" w:rsidP="00865C06">
      <w:pPr>
        <w:keepNext/>
        <w:spacing w:after="120" w:line="240" w:lineRule="auto"/>
        <w:jc w:val="center"/>
        <w:rPr>
          <w:rFonts w:ascii="Times New Roman" w:hAnsi="Times New Roman"/>
          <w:sz w:val="20"/>
          <w:szCs w:val="20"/>
        </w:rPr>
      </w:pPr>
      <w:r w:rsidRPr="00060964">
        <w:rPr>
          <w:rFonts w:ascii="Times New Roman" w:hAnsi="Times New Roman"/>
          <w:noProof/>
          <w:sz w:val="20"/>
          <w:szCs w:val="20"/>
          <w:lang w:val="en-GB" w:eastAsia="ko-KR" w:bidi="ar-SA"/>
        </w:rPr>
        <w:drawing>
          <wp:inline distT="0" distB="0" distL="0" distR="0" wp14:anchorId="70635C1B" wp14:editId="2ED1740B">
            <wp:extent cx="2946400" cy="2154386"/>
            <wp:effectExtent l="19050" t="19050" r="25400" b="17780"/>
            <wp:docPr id="6" name="Picture 6" descr="C:\Users\chiroza\Dropbox\keilmuan\mahir\ijma' saintis\RCSTSS 2016\tn C35 before he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chiroza\Dropbox\keilmuan\mahir\ijma' saintis\RCSTSS 2016\tn C35 before heat.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0556" t="9644" r="8288" b="5373"/>
                    <a:stretch/>
                  </pic:blipFill>
                  <pic:spPr bwMode="auto">
                    <a:xfrm>
                      <a:off x="0" y="0"/>
                      <a:ext cx="2954078" cy="216000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00865C06" w:rsidRPr="009A6855" w:rsidRDefault="00865C06" w:rsidP="00865C06">
      <w:pPr>
        <w:pStyle w:val="Caption"/>
        <w:spacing w:after="0"/>
        <w:jc w:val="center"/>
        <w:rPr>
          <w:rFonts w:ascii="Times New Roman" w:hAnsi="Times New Roman" w:cs="Times New Roman"/>
          <w:color w:val="auto"/>
          <w:sz w:val="20"/>
          <w:szCs w:val="20"/>
        </w:rPr>
      </w:pPr>
      <w:r w:rsidRPr="00E82386">
        <w:rPr>
          <w:rFonts w:ascii="Times New Roman" w:hAnsi="Times New Roman" w:cs="Times New Roman"/>
          <w:b w:val="0"/>
          <w:color w:val="auto"/>
          <w:sz w:val="20"/>
          <w:szCs w:val="20"/>
        </w:rPr>
        <w:t xml:space="preserve">Figure </w:t>
      </w:r>
      <w:r w:rsidRPr="00E82386">
        <w:rPr>
          <w:rFonts w:ascii="Times New Roman" w:hAnsi="Times New Roman" w:cs="Times New Roman"/>
          <w:b w:val="0"/>
          <w:color w:val="auto"/>
          <w:sz w:val="20"/>
          <w:szCs w:val="20"/>
        </w:rPr>
        <w:fldChar w:fldCharType="begin"/>
      </w:r>
      <w:r w:rsidRPr="00E82386">
        <w:rPr>
          <w:rFonts w:ascii="Times New Roman" w:hAnsi="Times New Roman" w:cs="Times New Roman"/>
          <w:b w:val="0"/>
          <w:color w:val="auto"/>
          <w:sz w:val="20"/>
          <w:szCs w:val="20"/>
        </w:rPr>
        <w:instrText xml:space="preserve"> SEQ Figure \* ARABIC </w:instrText>
      </w:r>
      <w:r w:rsidRPr="00E82386">
        <w:rPr>
          <w:rFonts w:ascii="Times New Roman" w:hAnsi="Times New Roman" w:cs="Times New Roman"/>
          <w:b w:val="0"/>
          <w:color w:val="auto"/>
          <w:sz w:val="20"/>
          <w:szCs w:val="20"/>
        </w:rPr>
        <w:fldChar w:fldCharType="separate"/>
      </w:r>
      <w:r w:rsidR="00A91A6E">
        <w:rPr>
          <w:rFonts w:ascii="Times New Roman" w:hAnsi="Times New Roman" w:cs="Times New Roman"/>
          <w:b w:val="0"/>
          <w:noProof/>
          <w:color w:val="auto"/>
          <w:sz w:val="20"/>
          <w:szCs w:val="20"/>
        </w:rPr>
        <w:t>7</w:t>
      </w:r>
      <w:r w:rsidRPr="00E82386">
        <w:rPr>
          <w:rFonts w:ascii="Times New Roman" w:hAnsi="Times New Roman" w:cs="Times New Roman"/>
          <w:b w:val="0"/>
          <w:color w:val="auto"/>
          <w:sz w:val="20"/>
          <w:szCs w:val="20"/>
        </w:rPr>
        <w:fldChar w:fldCharType="end"/>
      </w:r>
      <w:r>
        <w:rPr>
          <w:rFonts w:ascii="Times New Roman" w:hAnsi="Times New Roman" w:cs="Times New Roman"/>
          <w:b w:val="0"/>
          <w:color w:val="auto"/>
          <w:sz w:val="20"/>
          <w:szCs w:val="20"/>
        </w:rPr>
        <w:t>.</w:t>
      </w:r>
      <w:r w:rsidRPr="00E82386">
        <w:rPr>
          <w:rFonts w:ascii="Times New Roman" w:hAnsi="Times New Roman" w:cs="Times New Roman"/>
          <w:b w:val="0"/>
          <w:color w:val="auto"/>
          <w:sz w:val="20"/>
          <w:szCs w:val="20"/>
        </w:rPr>
        <w:t xml:space="preserve"> </w:t>
      </w:r>
      <w:r>
        <w:rPr>
          <w:rFonts w:ascii="Times New Roman" w:hAnsi="Times New Roman" w:cs="Times New Roman"/>
          <w:b w:val="0"/>
          <w:color w:val="auto"/>
          <w:sz w:val="20"/>
          <w:szCs w:val="20"/>
        </w:rPr>
        <w:t xml:space="preserve"> </w:t>
      </w:r>
      <w:r w:rsidRPr="00060964">
        <w:rPr>
          <w:rFonts w:ascii="Times New Roman" w:hAnsi="Times New Roman" w:cs="Times New Roman"/>
          <w:b w:val="0"/>
          <w:color w:val="auto"/>
          <w:sz w:val="20"/>
          <w:szCs w:val="20"/>
        </w:rPr>
        <w:t>Transference number of TMG30 + 40 wt.</w:t>
      </w:r>
      <w:r>
        <w:rPr>
          <w:rFonts w:ascii="Times New Roman" w:hAnsi="Times New Roman" w:cs="Times New Roman"/>
          <w:b w:val="0"/>
          <w:color w:val="auto"/>
          <w:sz w:val="20"/>
          <w:szCs w:val="20"/>
        </w:rPr>
        <w:t>% LiTF</w:t>
      </w:r>
    </w:p>
    <w:p w:rsidR="00865C06" w:rsidRDefault="00865C06" w:rsidP="00865C06">
      <w:pPr>
        <w:spacing w:after="0" w:line="240" w:lineRule="auto"/>
        <w:jc w:val="center"/>
        <w:rPr>
          <w:rFonts w:ascii="Times New Roman" w:hAnsi="Times New Roman"/>
          <w:b/>
          <w:noProof/>
          <w:sz w:val="20"/>
          <w:szCs w:val="20"/>
          <w:lang w:bidi="ar-SA"/>
        </w:rPr>
      </w:pPr>
    </w:p>
    <w:p w:rsidR="00865C06" w:rsidRDefault="00865C06" w:rsidP="00865C06">
      <w:pPr>
        <w:spacing w:after="0" w:line="240" w:lineRule="auto"/>
        <w:jc w:val="center"/>
        <w:rPr>
          <w:rFonts w:ascii="Times New Roman" w:hAnsi="Times New Roman"/>
          <w:b/>
          <w:noProof/>
          <w:sz w:val="20"/>
          <w:szCs w:val="20"/>
          <w:lang w:bidi="ar-SA"/>
        </w:rPr>
      </w:pPr>
    </w:p>
    <w:p w:rsidR="00865C06" w:rsidRPr="00F447A7" w:rsidRDefault="00865C06" w:rsidP="00865C06">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865C06" w:rsidRDefault="00865C06" w:rsidP="00955492">
      <w:pPr>
        <w:spacing w:after="0" w:line="240" w:lineRule="auto"/>
        <w:jc w:val="both"/>
        <w:rPr>
          <w:rFonts w:ascii="Times New Roman" w:hAnsi="Times New Roman"/>
          <w:sz w:val="20"/>
          <w:szCs w:val="20"/>
        </w:rPr>
      </w:pPr>
      <w:r w:rsidRPr="00060964">
        <w:rPr>
          <w:rFonts w:ascii="Times New Roman" w:hAnsi="Times New Roman"/>
          <w:sz w:val="20"/>
          <w:szCs w:val="20"/>
        </w:rPr>
        <w:t>FTIR studies confirmed TMG30-LiTF complexes occurred. 6PPD additive brings TMG30 polymer electrolytes to new dimension of polymer electrolytes by providing plasticized-like behaviour in physical and electrical properties. The highest ionic conductivity of TMG30 is obtain at 1.5 x 10</w:t>
      </w:r>
      <w:r w:rsidRPr="00060964">
        <w:rPr>
          <w:rFonts w:ascii="Times New Roman" w:hAnsi="Times New Roman"/>
          <w:sz w:val="20"/>
          <w:szCs w:val="20"/>
          <w:vertAlign w:val="superscript"/>
        </w:rPr>
        <w:t>-2</w:t>
      </w:r>
      <w:r w:rsidRPr="00060964">
        <w:rPr>
          <w:rFonts w:ascii="Times New Roman" w:hAnsi="Times New Roman"/>
          <w:sz w:val="20"/>
          <w:szCs w:val="20"/>
        </w:rPr>
        <w:t xml:space="preserve"> S/cm for sample with 40 wt.% of LiTF. Transference number confirmed the TMG30 electrolyte is predominately by ion conduction.</w:t>
      </w:r>
    </w:p>
    <w:p w:rsidR="00955492" w:rsidRDefault="00955492" w:rsidP="00955492">
      <w:pPr>
        <w:spacing w:after="0" w:line="240" w:lineRule="auto"/>
        <w:jc w:val="center"/>
        <w:rPr>
          <w:rFonts w:ascii="Times New Roman" w:hAnsi="Times New Roman"/>
          <w:sz w:val="20"/>
          <w:szCs w:val="20"/>
        </w:rPr>
      </w:pPr>
    </w:p>
    <w:p w:rsidR="00955492" w:rsidRPr="00060964" w:rsidRDefault="00955492" w:rsidP="00955492">
      <w:pPr>
        <w:spacing w:after="0" w:line="240" w:lineRule="auto"/>
        <w:jc w:val="center"/>
        <w:rPr>
          <w:rFonts w:ascii="Times New Roman" w:hAnsi="Times New Roman"/>
          <w:sz w:val="20"/>
          <w:szCs w:val="20"/>
        </w:rPr>
      </w:pPr>
    </w:p>
    <w:p w:rsidR="00865C06" w:rsidRPr="00060964" w:rsidRDefault="00865C06" w:rsidP="00865C06">
      <w:pPr>
        <w:spacing w:after="0" w:line="240" w:lineRule="auto"/>
        <w:jc w:val="center"/>
        <w:rPr>
          <w:rFonts w:ascii="Times New Roman" w:hAnsi="Times New Roman"/>
          <w:b/>
          <w:sz w:val="20"/>
          <w:szCs w:val="20"/>
        </w:rPr>
      </w:pPr>
      <w:r w:rsidRPr="00060964">
        <w:rPr>
          <w:rFonts w:ascii="Times New Roman" w:hAnsi="Times New Roman"/>
          <w:b/>
          <w:sz w:val="20"/>
          <w:szCs w:val="20"/>
        </w:rPr>
        <w:lastRenderedPageBreak/>
        <w:t>Acknowledgement</w:t>
      </w:r>
    </w:p>
    <w:p w:rsidR="00865C06" w:rsidRPr="00F447A7" w:rsidRDefault="00865C06" w:rsidP="00865C06">
      <w:pPr>
        <w:spacing w:after="0" w:line="240" w:lineRule="auto"/>
        <w:jc w:val="both"/>
        <w:rPr>
          <w:rFonts w:ascii="Times New Roman" w:hAnsi="Times New Roman"/>
          <w:sz w:val="20"/>
          <w:szCs w:val="20"/>
        </w:rPr>
      </w:pPr>
      <w:r w:rsidRPr="00060964">
        <w:rPr>
          <w:rFonts w:ascii="Times New Roman" w:hAnsi="Times New Roman"/>
          <w:sz w:val="20"/>
          <w:szCs w:val="20"/>
        </w:rPr>
        <w:t>The authors wish to thank Universiti Teknologi MARA (UiTM) Shah Alam, Research Management Institute (RMI) UiTM and Ministry of Higher Education Malaysia (MOHE) for the financial support (</w:t>
      </w:r>
      <w:r w:rsidRPr="00060964">
        <w:rPr>
          <w:rFonts w:ascii="Times New Roman" w:hAnsi="Times New Roman"/>
          <w:caps/>
          <w:color w:val="000000"/>
          <w:sz w:val="20"/>
          <w:szCs w:val="20"/>
        </w:rPr>
        <w:t>ERGS/1/2013/STG02/UITM/02/01</w:t>
      </w:r>
      <w:r w:rsidRPr="00060964">
        <w:rPr>
          <w:rFonts w:ascii="Times New Roman" w:hAnsi="Times New Roman"/>
          <w:sz w:val="20"/>
          <w:szCs w:val="20"/>
        </w:rPr>
        <w:t>).</w:t>
      </w:r>
    </w:p>
    <w:p w:rsidR="00865C06" w:rsidRPr="00F447A7" w:rsidRDefault="00865C06" w:rsidP="00865C06">
      <w:pPr>
        <w:spacing w:after="0" w:line="240" w:lineRule="auto"/>
        <w:jc w:val="center"/>
        <w:rPr>
          <w:rFonts w:ascii="Times New Roman" w:hAnsi="Times New Roman"/>
          <w:noProof/>
          <w:sz w:val="20"/>
          <w:szCs w:val="20"/>
          <w:lang w:bidi="ar-SA"/>
        </w:rPr>
      </w:pPr>
    </w:p>
    <w:p w:rsidR="00865C06" w:rsidRPr="00F447A7" w:rsidRDefault="00865C06" w:rsidP="00865C06">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865C06" w:rsidRDefault="00865C06" w:rsidP="00865C06">
      <w:pPr>
        <w:pStyle w:val="ListParagraph"/>
        <w:numPr>
          <w:ilvl w:val="0"/>
          <w:numId w:val="2"/>
        </w:numPr>
        <w:spacing w:after="0" w:line="240" w:lineRule="auto"/>
        <w:ind w:left="360"/>
        <w:jc w:val="both"/>
        <w:rPr>
          <w:rFonts w:ascii="Times New Roman" w:hAnsi="Times New Roman"/>
          <w:sz w:val="20"/>
          <w:szCs w:val="20"/>
        </w:rPr>
      </w:pPr>
      <w:r w:rsidRPr="00C968A9">
        <w:rPr>
          <w:rFonts w:ascii="Times New Roman" w:hAnsi="Times New Roman"/>
          <w:sz w:val="20"/>
          <w:szCs w:val="20"/>
        </w:rPr>
        <w:t xml:space="preserve">Ichino, T. and Matsumoto, M. (1993). New solid polymer electrolytes prepared from styrene–butadiene copolymer lattices. </w:t>
      </w:r>
      <w:r w:rsidRPr="00C968A9">
        <w:rPr>
          <w:rFonts w:ascii="Times New Roman" w:hAnsi="Times New Roman"/>
          <w:i/>
          <w:sz w:val="20"/>
          <w:szCs w:val="20"/>
          <w:lang w:val="en-MY"/>
        </w:rPr>
        <w:t>Journal of </w:t>
      </w:r>
      <w:r w:rsidRPr="00C968A9">
        <w:rPr>
          <w:rFonts w:ascii="Times New Roman" w:hAnsi="Times New Roman"/>
          <w:bCs/>
          <w:i/>
          <w:sz w:val="20"/>
          <w:szCs w:val="20"/>
          <w:lang w:val="en-MY"/>
        </w:rPr>
        <w:t>Polymer Science Part A: Polymer Chemistry,</w:t>
      </w:r>
      <w:r w:rsidRPr="00C968A9">
        <w:rPr>
          <w:rFonts w:ascii="Times New Roman" w:hAnsi="Times New Roman"/>
          <w:b/>
          <w:bCs/>
          <w:i/>
          <w:sz w:val="20"/>
          <w:szCs w:val="20"/>
          <w:lang w:val="en-MY"/>
        </w:rPr>
        <w:t xml:space="preserve"> </w:t>
      </w:r>
      <w:r w:rsidRPr="00C968A9">
        <w:rPr>
          <w:rFonts w:ascii="Times New Roman" w:hAnsi="Times New Roman"/>
          <w:sz w:val="20"/>
          <w:szCs w:val="20"/>
        </w:rPr>
        <w:t>31: 589-591.</w:t>
      </w:r>
    </w:p>
    <w:p w:rsidR="00865C06" w:rsidRDefault="00865C06" w:rsidP="00865C06">
      <w:pPr>
        <w:pStyle w:val="ListParagraph"/>
        <w:numPr>
          <w:ilvl w:val="0"/>
          <w:numId w:val="2"/>
        </w:numPr>
        <w:spacing w:after="0" w:line="240" w:lineRule="auto"/>
        <w:ind w:left="360"/>
        <w:jc w:val="both"/>
        <w:rPr>
          <w:rFonts w:ascii="Times New Roman" w:hAnsi="Times New Roman"/>
          <w:sz w:val="20"/>
          <w:szCs w:val="20"/>
        </w:rPr>
      </w:pPr>
      <w:r w:rsidRPr="00C968A9">
        <w:rPr>
          <w:rFonts w:ascii="Times New Roman" w:hAnsi="Times New Roman"/>
          <w:sz w:val="20"/>
          <w:szCs w:val="20"/>
        </w:rPr>
        <w:t xml:space="preserve">Idris, R., Glasse, M. D., Latham, R. J., Linford, R. G. and Schlindwein, W. S. (2001). Polymer electrolytes based on modified natural rubber for used in rechargeable lithium batteries. </w:t>
      </w:r>
      <w:r w:rsidRPr="00C968A9">
        <w:rPr>
          <w:rFonts w:ascii="Times New Roman" w:hAnsi="Times New Roman"/>
          <w:i/>
          <w:sz w:val="20"/>
          <w:szCs w:val="20"/>
          <w:lang w:val="en-MY"/>
        </w:rPr>
        <w:t>Journal of </w:t>
      </w:r>
      <w:r w:rsidRPr="00C968A9">
        <w:rPr>
          <w:rFonts w:ascii="Times New Roman" w:hAnsi="Times New Roman"/>
          <w:bCs/>
          <w:i/>
          <w:sz w:val="20"/>
          <w:szCs w:val="20"/>
          <w:lang w:val="en-MY"/>
        </w:rPr>
        <w:t>Power Sources</w:t>
      </w:r>
      <w:r w:rsidRPr="00C968A9">
        <w:rPr>
          <w:rFonts w:ascii="Times New Roman" w:hAnsi="Times New Roman"/>
          <w:i/>
          <w:sz w:val="20"/>
          <w:szCs w:val="20"/>
          <w:lang w:val="en-MY"/>
        </w:rPr>
        <w:t>,</w:t>
      </w:r>
      <w:r w:rsidRPr="00C968A9">
        <w:rPr>
          <w:rFonts w:ascii="Times New Roman" w:hAnsi="Times New Roman"/>
          <w:sz w:val="20"/>
          <w:szCs w:val="20"/>
        </w:rPr>
        <w:t xml:space="preserve"> 94: 206–211.</w:t>
      </w:r>
    </w:p>
    <w:p w:rsidR="00865C06" w:rsidRDefault="00865C06" w:rsidP="00865C06">
      <w:pPr>
        <w:pStyle w:val="ListParagraph"/>
        <w:numPr>
          <w:ilvl w:val="0"/>
          <w:numId w:val="2"/>
        </w:numPr>
        <w:spacing w:after="0" w:line="240" w:lineRule="auto"/>
        <w:ind w:left="360"/>
        <w:jc w:val="both"/>
        <w:rPr>
          <w:rFonts w:ascii="Times New Roman" w:hAnsi="Times New Roman"/>
          <w:sz w:val="20"/>
          <w:szCs w:val="20"/>
        </w:rPr>
      </w:pPr>
      <w:r w:rsidRPr="00C968A9">
        <w:rPr>
          <w:rFonts w:ascii="Times New Roman" w:hAnsi="Times New Roman"/>
          <w:sz w:val="20"/>
          <w:szCs w:val="20"/>
        </w:rPr>
        <w:t xml:space="preserve">Latif, F., Aziz, M., Katun, N., Ali, A. M. M. and Yahya, M. Z. A. (2006). The role and impact of rubber in poly(methyl methacrylate)/lithium triflate electrolyte. </w:t>
      </w:r>
      <w:r w:rsidRPr="00C968A9">
        <w:rPr>
          <w:rFonts w:ascii="Times New Roman" w:hAnsi="Times New Roman"/>
          <w:i/>
          <w:sz w:val="20"/>
          <w:szCs w:val="20"/>
          <w:lang w:val="en-MY"/>
        </w:rPr>
        <w:t>Journal of </w:t>
      </w:r>
      <w:r w:rsidRPr="00C968A9">
        <w:rPr>
          <w:rFonts w:ascii="Times New Roman" w:hAnsi="Times New Roman"/>
          <w:bCs/>
          <w:i/>
          <w:sz w:val="20"/>
          <w:szCs w:val="20"/>
          <w:lang w:val="en-MY"/>
        </w:rPr>
        <w:t>Power Sources</w:t>
      </w:r>
      <w:r w:rsidRPr="00C968A9">
        <w:rPr>
          <w:rFonts w:ascii="Times New Roman" w:hAnsi="Times New Roman"/>
          <w:i/>
          <w:sz w:val="20"/>
          <w:szCs w:val="20"/>
          <w:lang w:val="en-MY"/>
        </w:rPr>
        <w:t xml:space="preserve">, </w:t>
      </w:r>
      <w:r w:rsidRPr="00C968A9">
        <w:rPr>
          <w:rFonts w:ascii="Times New Roman" w:hAnsi="Times New Roman"/>
          <w:sz w:val="20"/>
          <w:szCs w:val="20"/>
        </w:rPr>
        <w:t>159: 1401–1404.</w:t>
      </w:r>
    </w:p>
    <w:p w:rsidR="00865C06" w:rsidRDefault="00865C06" w:rsidP="00865C06">
      <w:pPr>
        <w:pStyle w:val="ListParagraph"/>
        <w:numPr>
          <w:ilvl w:val="0"/>
          <w:numId w:val="2"/>
        </w:numPr>
        <w:spacing w:after="0" w:line="240" w:lineRule="auto"/>
        <w:ind w:left="360"/>
        <w:jc w:val="both"/>
        <w:rPr>
          <w:rFonts w:ascii="Times New Roman" w:hAnsi="Times New Roman"/>
          <w:sz w:val="20"/>
          <w:szCs w:val="20"/>
        </w:rPr>
      </w:pPr>
      <w:r w:rsidRPr="00C968A9">
        <w:rPr>
          <w:rFonts w:ascii="Times New Roman" w:hAnsi="Times New Roman"/>
          <w:sz w:val="20"/>
          <w:szCs w:val="20"/>
        </w:rPr>
        <w:t xml:space="preserve">Mohamed, S. N., Johari, N. A., Ali, A. M. M., Harun, M. K. and Yahya, M. Z. A. (2008). Electrochemical studies on epoxidised natural rubber-based. </w:t>
      </w:r>
      <w:r w:rsidRPr="00C968A9">
        <w:rPr>
          <w:rFonts w:ascii="Times New Roman" w:hAnsi="Times New Roman"/>
          <w:i/>
          <w:sz w:val="20"/>
          <w:szCs w:val="20"/>
          <w:lang w:val="en-MY"/>
        </w:rPr>
        <w:t>Journal of </w:t>
      </w:r>
      <w:r w:rsidRPr="00C968A9">
        <w:rPr>
          <w:rFonts w:ascii="Times New Roman" w:hAnsi="Times New Roman"/>
          <w:bCs/>
          <w:i/>
          <w:sz w:val="20"/>
          <w:szCs w:val="20"/>
          <w:lang w:val="en-MY"/>
        </w:rPr>
        <w:t>Power Sources</w:t>
      </w:r>
      <w:r w:rsidRPr="00C968A9">
        <w:rPr>
          <w:rFonts w:ascii="Times New Roman" w:hAnsi="Times New Roman"/>
          <w:i/>
          <w:sz w:val="20"/>
          <w:szCs w:val="20"/>
          <w:lang w:val="en-MY"/>
        </w:rPr>
        <w:t>,</w:t>
      </w:r>
      <w:r w:rsidRPr="00C968A9">
        <w:rPr>
          <w:rFonts w:ascii="Times New Roman" w:hAnsi="Times New Roman"/>
          <w:sz w:val="20"/>
          <w:szCs w:val="20"/>
        </w:rPr>
        <w:t xml:space="preserve"> 183: 351–354.</w:t>
      </w:r>
    </w:p>
    <w:p w:rsidR="00865C06" w:rsidRDefault="00865C06" w:rsidP="00865C06">
      <w:pPr>
        <w:pStyle w:val="ListParagraph"/>
        <w:numPr>
          <w:ilvl w:val="0"/>
          <w:numId w:val="2"/>
        </w:numPr>
        <w:spacing w:after="0" w:line="240" w:lineRule="auto"/>
        <w:ind w:left="360"/>
        <w:jc w:val="both"/>
        <w:rPr>
          <w:rFonts w:ascii="Times New Roman" w:hAnsi="Times New Roman"/>
          <w:sz w:val="20"/>
          <w:szCs w:val="20"/>
        </w:rPr>
      </w:pPr>
      <w:r w:rsidRPr="00C968A9">
        <w:rPr>
          <w:rFonts w:ascii="Times New Roman" w:hAnsi="Times New Roman"/>
          <w:sz w:val="20"/>
          <w:szCs w:val="20"/>
        </w:rPr>
        <w:t xml:space="preserve">Nazir, K., Ayub, S. F., Aziz, A. F., Zakaria, R., Yahya, M. Z. A. and Ali, A. M. M. (2015). Conductivity and thermal behaviour of epoxidized-30% poly (methyl methacrylate)-grafted natural rubber-lithium triflate based solid polymer electrolytes, </w:t>
      </w:r>
      <w:r w:rsidRPr="00C968A9">
        <w:rPr>
          <w:rFonts w:ascii="Times New Roman" w:hAnsi="Times New Roman"/>
          <w:bCs/>
          <w:i/>
          <w:sz w:val="20"/>
          <w:szCs w:val="20"/>
          <w:lang w:val="en-MY"/>
        </w:rPr>
        <w:t>Advanced Materials</w:t>
      </w:r>
      <w:r w:rsidRPr="00C968A9">
        <w:rPr>
          <w:rFonts w:ascii="Times New Roman" w:hAnsi="Times New Roman"/>
          <w:i/>
          <w:sz w:val="20"/>
          <w:szCs w:val="20"/>
          <w:lang w:val="en-MY"/>
        </w:rPr>
        <w:t xml:space="preserve"> Research, </w:t>
      </w:r>
      <w:r w:rsidRPr="00C968A9">
        <w:rPr>
          <w:rFonts w:ascii="Times New Roman" w:hAnsi="Times New Roman"/>
          <w:sz w:val="20"/>
          <w:szCs w:val="20"/>
        </w:rPr>
        <w:t>1107: 175–180.</w:t>
      </w:r>
    </w:p>
    <w:p w:rsidR="00865C06" w:rsidRDefault="00865C06" w:rsidP="00865C06">
      <w:pPr>
        <w:pStyle w:val="ListParagraph"/>
        <w:numPr>
          <w:ilvl w:val="0"/>
          <w:numId w:val="2"/>
        </w:numPr>
        <w:spacing w:after="0" w:line="240" w:lineRule="auto"/>
        <w:ind w:left="360"/>
        <w:jc w:val="both"/>
        <w:rPr>
          <w:rFonts w:ascii="Times New Roman" w:hAnsi="Times New Roman"/>
          <w:sz w:val="20"/>
          <w:szCs w:val="20"/>
        </w:rPr>
      </w:pPr>
      <w:r w:rsidRPr="00C968A9">
        <w:rPr>
          <w:rFonts w:ascii="Times New Roman" w:hAnsi="Times New Roman"/>
          <w:sz w:val="20"/>
          <w:szCs w:val="20"/>
        </w:rPr>
        <w:t xml:space="preserve">Ali, A. M. M., Subban, R. H. Y., Bahron, H., Yahya, M. Z. A. and Kamisan, A. S. (2013). Investigation on modified natural rubber gel polymer electrolytes for lithium polymer battery. </w:t>
      </w:r>
      <w:r w:rsidRPr="00C968A9">
        <w:rPr>
          <w:rFonts w:ascii="Times New Roman" w:hAnsi="Times New Roman"/>
          <w:i/>
          <w:sz w:val="20"/>
          <w:szCs w:val="20"/>
          <w:lang w:val="en-MY"/>
        </w:rPr>
        <w:t>Journal of </w:t>
      </w:r>
      <w:r w:rsidRPr="00C968A9">
        <w:rPr>
          <w:rFonts w:ascii="Times New Roman" w:hAnsi="Times New Roman"/>
          <w:bCs/>
          <w:i/>
          <w:sz w:val="20"/>
          <w:szCs w:val="20"/>
          <w:lang w:val="en-MY"/>
        </w:rPr>
        <w:t>Power Sources</w:t>
      </w:r>
      <w:r w:rsidRPr="00C968A9">
        <w:rPr>
          <w:rFonts w:ascii="Times New Roman" w:hAnsi="Times New Roman"/>
          <w:i/>
          <w:sz w:val="20"/>
          <w:szCs w:val="20"/>
          <w:lang w:val="en-MY"/>
        </w:rPr>
        <w:t xml:space="preserve">, </w:t>
      </w:r>
      <w:r w:rsidRPr="00C968A9">
        <w:rPr>
          <w:rFonts w:ascii="Times New Roman" w:hAnsi="Times New Roman"/>
          <w:sz w:val="20"/>
          <w:szCs w:val="20"/>
        </w:rPr>
        <w:t>244: 636–640.</w:t>
      </w:r>
    </w:p>
    <w:p w:rsidR="00865C06" w:rsidRDefault="00865C06" w:rsidP="00865C06">
      <w:pPr>
        <w:pStyle w:val="ListParagraph"/>
        <w:numPr>
          <w:ilvl w:val="0"/>
          <w:numId w:val="2"/>
        </w:numPr>
        <w:spacing w:after="0" w:line="240" w:lineRule="auto"/>
        <w:ind w:left="360"/>
        <w:jc w:val="both"/>
        <w:rPr>
          <w:rFonts w:ascii="Times New Roman" w:hAnsi="Times New Roman"/>
          <w:sz w:val="20"/>
          <w:szCs w:val="20"/>
        </w:rPr>
      </w:pPr>
      <w:r w:rsidRPr="00C968A9">
        <w:rPr>
          <w:rFonts w:ascii="Times New Roman" w:hAnsi="Times New Roman"/>
          <w:sz w:val="20"/>
          <w:szCs w:val="20"/>
        </w:rPr>
        <w:t xml:space="preserve">Kamisan, A. S., Kudin, T. I. T., Ali, A. M. M. and Yahya, M. Z. A. (2011). Electrical and physical studies on 49% methyl-grafted natural rubber-based composite polymer gel electrolytes. </w:t>
      </w:r>
      <w:r w:rsidRPr="00C968A9">
        <w:rPr>
          <w:rFonts w:ascii="Times New Roman" w:hAnsi="Times New Roman"/>
          <w:i/>
          <w:sz w:val="20"/>
          <w:szCs w:val="20"/>
        </w:rPr>
        <w:t>Electrochimica Acta</w:t>
      </w:r>
      <w:r w:rsidRPr="00C968A9">
        <w:rPr>
          <w:rFonts w:ascii="Times New Roman" w:hAnsi="Times New Roman"/>
          <w:sz w:val="20"/>
          <w:szCs w:val="20"/>
        </w:rPr>
        <w:t>, 57: 207–211.</w:t>
      </w:r>
    </w:p>
    <w:p w:rsidR="00865C06" w:rsidRDefault="00865C06" w:rsidP="00865C06">
      <w:pPr>
        <w:pStyle w:val="ListParagraph"/>
        <w:numPr>
          <w:ilvl w:val="0"/>
          <w:numId w:val="2"/>
        </w:numPr>
        <w:spacing w:after="0" w:line="240" w:lineRule="auto"/>
        <w:ind w:left="360"/>
        <w:jc w:val="both"/>
        <w:rPr>
          <w:rFonts w:ascii="Times New Roman" w:hAnsi="Times New Roman"/>
          <w:sz w:val="20"/>
          <w:szCs w:val="20"/>
        </w:rPr>
      </w:pPr>
      <w:r w:rsidRPr="00C968A9">
        <w:rPr>
          <w:rFonts w:ascii="Times New Roman" w:hAnsi="Times New Roman"/>
          <w:sz w:val="20"/>
          <w:szCs w:val="20"/>
        </w:rPr>
        <w:t>Yap, K. S., Teo, L. P., Sim, L. N., Majid, S. R. and Arof, A. K. (2012). Investigation on dielectric relaxation of PMMA-grafted natural rubber incorporated with LiCF</w:t>
      </w:r>
      <w:r w:rsidRPr="00C968A9">
        <w:rPr>
          <w:rFonts w:ascii="Times New Roman" w:hAnsi="Times New Roman"/>
          <w:sz w:val="20"/>
          <w:szCs w:val="20"/>
          <w:vertAlign w:val="subscript"/>
        </w:rPr>
        <w:t>3</w:t>
      </w:r>
      <w:r w:rsidRPr="00C968A9">
        <w:rPr>
          <w:rFonts w:ascii="Times New Roman" w:hAnsi="Times New Roman"/>
          <w:sz w:val="20"/>
          <w:szCs w:val="20"/>
        </w:rPr>
        <w:t>SO</w:t>
      </w:r>
      <w:r w:rsidRPr="00C968A9">
        <w:rPr>
          <w:rFonts w:ascii="Times New Roman" w:hAnsi="Times New Roman"/>
          <w:sz w:val="20"/>
          <w:szCs w:val="20"/>
          <w:vertAlign w:val="subscript"/>
        </w:rPr>
        <w:t>3</w:t>
      </w:r>
      <w:r w:rsidRPr="00C968A9">
        <w:rPr>
          <w:rFonts w:ascii="Times New Roman" w:hAnsi="Times New Roman"/>
          <w:sz w:val="20"/>
          <w:szCs w:val="20"/>
        </w:rPr>
        <w:t xml:space="preserve">. </w:t>
      </w:r>
      <w:r w:rsidRPr="00C968A9">
        <w:rPr>
          <w:rFonts w:ascii="Times New Roman" w:hAnsi="Times New Roman"/>
          <w:i/>
          <w:sz w:val="20"/>
          <w:szCs w:val="20"/>
          <w:lang w:val="en-MY"/>
        </w:rPr>
        <w:t>Physica </w:t>
      </w:r>
      <w:r w:rsidRPr="00C968A9">
        <w:rPr>
          <w:rFonts w:ascii="Times New Roman" w:hAnsi="Times New Roman"/>
          <w:bCs/>
          <w:i/>
          <w:sz w:val="20"/>
          <w:szCs w:val="20"/>
          <w:lang w:val="en-MY"/>
        </w:rPr>
        <w:t>B</w:t>
      </w:r>
      <w:r w:rsidRPr="00C968A9">
        <w:rPr>
          <w:rFonts w:ascii="Times New Roman" w:hAnsi="Times New Roman"/>
          <w:i/>
          <w:sz w:val="20"/>
          <w:szCs w:val="20"/>
          <w:lang w:val="en-MY"/>
        </w:rPr>
        <w:t>: </w:t>
      </w:r>
      <w:r w:rsidRPr="00C968A9">
        <w:rPr>
          <w:rFonts w:ascii="Times New Roman" w:hAnsi="Times New Roman"/>
          <w:bCs/>
          <w:i/>
          <w:sz w:val="20"/>
          <w:szCs w:val="20"/>
          <w:lang w:val="en-MY"/>
        </w:rPr>
        <w:t>Condensed Matter,</w:t>
      </w:r>
      <w:r w:rsidRPr="00C968A9">
        <w:rPr>
          <w:rFonts w:ascii="Times New Roman" w:hAnsi="Times New Roman"/>
          <w:sz w:val="20"/>
          <w:szCs w:val="20"/>
        </w:rPr>
        <w:t xml:space="preserve"> 407: 2421–2428.</w:t>
      </w:r>
    </w:p>
    <w:p w:rsidR="00865C06" w:rsidRDefault="00865C06" w:rsidP="00865C06">
      <w:pPr>
        <w:pStyle w:val="ListParagraph"/>
        <w:numPr>
          <w:ilvl w:val="0"/>
          <w:numId w:val="2"/>
        </w:numPr>
        <w:spacing w:after="0" w:line="240" w:lineRule="auto"/>
        <w:ind w:left="360"/>
        <w:jc w:val="both"/>
        <w:rPr>
          <w:rFonts w:ascii="Times New Roman" w:hAnsi="Times New Roman"/>
          <w:sz w:val="20"/>
          <w:szCs w:val="20"/>
        </w:rPr>
      </w:pPr>
      <w:r w:rsidRPr="00C968A9">
        <w:rPr>
          <w:rFonts w:ascii="Times New Roman" w:hAnsi="Times New Roman"/>
          <w:sz w:val="20"/>
          <w:szCs w:val="20"/>
        </w:rPr>
        <w:t xml:space="preserve">Nazir, K., Ayub, S. F., Aziz, A. F., Ali, A. M. M. and Yahya, M. Z. A. (2014). Preparation and characterization of epoxidized-30% poly(methyl methacrylate)-grafted natural rubber polymer electrolyte, </w:t>
      </w:r>
      <w:r w:rsidRPr="00C968A9">
        <w:rPr>
          <w:rFonts w:ascii="Times New Roman" w:hAnsi="Times New Roman"/>
          <w:i/>
          <w:sz w:val="20"/>
          <w:szCs w:val="20"/>
          <w:lang w:val="en-MY"/>
        </w:rPr>
        <w:t>Journal of </w:t>
      </w:r>
      <w:r w:rsidRPr="00C968A9">
        <w:rPr>
          <w:rFonts w:ascii="Times New Roman" w:hAnsi="Times New Roman"/>
          <w:bCs/>
          <w:i/>
          <w:sz w:val="20"/>
          <w:szCs w:val="20"/>
          <w:lang w:val="en-MY"/>
        </w:rPr>
        <w:t>Nano Research,</w:t>
      </w:r>
      <w:r w:rsidRPr="00C968A9">
        <w:rPr>
          <w:rFonts w:ascii="Times New Roman" w:hAnsi="Times New Roman"/>
          <w:b/>
          <w:bCs/>
          <w:i/>
          <w:sz w:val="20"/>
          <w:szCs w:val="20"/>
          <w:lang w:val="en-MY"/>
        </w:rPr>
        <w:t xml:space="preserve"> </w:t>
      </w:r>
      <w:r w:rsidRPr="00C968A9">
        <w:rPr>
          <w:rFonts w:ascii="Times New Roman" w:hAnsi="Times New Roman"/>
          <w:sz w:val="20"/>
          <w:szCs w:val="20"/>
        </w:rPr>
        <w:t>28: 163–170.</w:t>
      </w:r>
    </w:p>
    <w:p w:rsidR="00865C06" w:rsidRPr="00F57A8B" w:rsidRDefault="00865C06" w:rsidP="00865C06">
      <w:pPr>
        <w:pStyle w:val="ListParagraph"/>
        <w:numPr>
          <w:ilvl w:val="0"/>
          <w:numId w:val="2"/>
        </w:numPr>
        <w:spacing w:after="0" w:line="240" w:lineRule="auto"/>
        <w:ind w:left="360"/>
        <w:jc w:val="both"/>
        <w:rPr>
          <w:rFonts w:ascii="Times New Roman" w:hAnsi="Times New Roman"/>
          <w:sz w:val="20"/>
          <w:szCs w:val="20"/>
        </w:rPr>
      </w:pPr>
      <w:r w:rsidRPr="00C968A9">
        <w:rPr>
          <w:rFonts w:ascii="Times New Roman" w:hAnsi="Times New Roman"/>
          <w:sz w:val="20"/>
          <w:szCs w:val="20"/>
        </w:rPr>
        <w:t xml:space="preserve">Aziz, A. F., Nazir, K., Ayub, S. F., Zakaria, R., Yahya, M. Z. A. and Ali, A. M. M. (2015). Impedance behavior of treated methyl-grafted natural rubber polymer electrolytes. </w:t>
      </w:r>
      <w:r w:rsidRPr="00C968A9">
        <w:rPr>
          <w:rFonts w:ascii="Times New Roman" w:hAnsi="Times New Roman"/>
          <w:bCs/>
          <w:i/>
          <w:sz w:val="20"/>
          <w:szCs w:val="20"/>
          <w:lang w:val="en-MY"/>
        </w:rPr>
        <w:t>Advanced Materials</w:t>
      </w:r>
      <w:r w:rsidRPr="00C968A9">
        <w:rPr>
          <w:rFonts w:ascii="Times New Roman" w:hAnsi="Times New Roman"/>
          <w:i/>
          <w:sz w:val="20"/>
          <w:szCs w:val="20"/>
          <w:lang w:val="en-MY"/>
        </w:rPr>
        <w:t xml:space="preserve"> Research, </w:t>
      </w:r>
      <w:r w:rsidRPr="00C968A9">
        <w:rPr>
          <w:rFonts w:ascii="Times New Roman" w:hAnsi="Times New Roman"/>
          <w:sz w:val="20"/>
          <w:szCs w:val="20"/>
        </w:rPr>
        <w:t xml:space="preserve">1107: 217–222. </w:t>
      </w:r>
    </w:p>
    <w:p w:rsidR="00865C06" w:rsidRDefault="00865C06" w:rsidP="00865C06">
      <w:pPr>
        <w:pStyle w:val="ListParagraph"/>
        <w:numPr>
          <w:ilvl w:val="0"/>
          <w:numId w:val="2"/>
        </w:numPr>
        <w:spacing w:after="0" w:line="240" w:lineRule="auto"/>
        <w:ind w:left="360"/>
        <w:jc w:val="both"/>
        <w:rPr>
          <w:rFonts w:ascii="Times New Roman" w:hAnsi="Times New Roman"/>
          <w:sz w:val="20"/>
          <w:szCs w:val="20"/>
        </w:rPr>
      </w:pPr>
      <w:r w:rsidRPr="00C968A9">
        <w:rPr>
          <w:rFonts w:ascii="Times New Roman" w:hAnsi="Times New Roman"/>
          <w:sz w:val="20"/>
          <w:szCs w:val="20"/>
        </w:rPr>
        <w:t>Tian Khoon, L., Hassan, N. H., Rahman, M. Y. A., Vedarajan, R., Matsumi, N. and Ahmad, A., (2015). One-pot synthesis nano-hybrid ZrO</w:t>
      </w:r>
      <w:r w:rsidRPr="00C968A9">
        <w:rPr>
          <w:rFonts w:ascii="Times New Roman" w:hAnsi="Times New Roman"/>
          <w:sz w:val="20"/>
          <w:szCs w:val="20"/>
          <w:vertAlign w:val="subscript"/>
        </w:rPr>
        <w:t>2</w:t>
      </w:r>
      <w:r w:rsidRPr="00C968A9">
        <w:rPr>
          <w:rFonts w:ascii="Times New Roman" w:hAnsi="Times New Roman"/>
          <w:sz w:val="20"/>
          <w:szCs w:val="20"/>
        </w:rPr>
        <w:t>–TiO</w:t>
      </w:r>
      <w:r w:rsidRPr="00C968A9">
        <w:rPr>
          <w:rFonts w:ascii="Times New Roman" w:hAnsi="Times New Roman"/>
          <w:sz w:val="20"/>
          <w:szCs w:val="20"/>
          <w:vertAlign w:val="subscript"/>
        </w:rPr>
        <w:t>2</w:t>
      </w:r>
      <w:r w:rsidRPr="00C968A9">
        <w:rPr>
          <w:rFonts w:ascii="Times New Roman" w:hAnsi="Times New Roman"/>
          <w:sz w:val="20"/>
          <w:szCs w:val="20"/>
        </w:rPr>
        <w:t xml:space="preserve"> fillers in 49% poly(methyl methacrylate) grafted natural rubber (MG49) based nano-composite polymer electrolyte for lithium ion battery application. </w:t>
      </w:r>
      <w:r w:rsidRPr="00C968A9">
        <w:rPr>
          <w:rFonts w:ascii="Times New Roman" w:hAnsi="Times New Roman"/>
          <w:i/>
          <w:sz w:val="20"/>
          <w:szCs w:val="20"/>
        </w:rPr>
        <w:t>Solid State Ionics</w:t>
      </w:r>
      <w:r w:rsidRPr="00C968A9">
        <w:rPr>
          <w:rFonts w:ascii="Times New Roman" w:hAnsi="Times New Roman"/>
          <w:sz w:val="20"/>
          <w:szCs w:val="20"/>
        </w:rPr>
        <w:t>, 276: 72–79.</w:t>
      </w:r>
    </w:p>
    <w:p w:rsidR="00865C06" w:rsidRDefault="00865C06" w:rsidP="00865C06">
      <w:pPr>
        <w:pStyle w:val="ListParagraph"/>
        <w:numPr>
          <w:ilvl w:val="0"/>
          <w:numId w:val="2"/>
        </w:numPr>
        <w:spacing w:after="0" w:line="240" w:lineRule="auto"/>
        <w:ind w:left="360"/>
        <w:jc w:val="both"/>
        <w:rPr>
          <w:rFonts w:ascii="Times New Roman" w:hAnsi="Times New Roman"/>
          <w:sz w:val="20"/>
          <w:szCs w:val="20"/>
        </w:rPr>
      </w:pPr>
      <w:r w:rsidRPr="00C968A9">
        <w:rPr>
          <w:rFonts w:ascii="Times New Roman" w:hAnsi="Times New Roman"/>
          <w:sz w:val="20"/>
          <w:szCs w:val="20"/>
        </w:rPr>
        <w:t>Chew, K. W. and Tan, K. W. (2011). The effects of ceramic fillers on PMMA-based polymer electrolyte salted with lithium triflate, LiCF</w:t>
      </w:r>
      <w:r w:rsidRPr="00C968A9">
        <w:rPr>
          <w:rFonts w:ascii="Times New Roman" w:hAnsi="Times New Roman"/>
          <w:sz w:val="20"/>
          <w:szCs w:val="20"/>
          <w:vertAlign w:val="subscript"/>
        </w:rPr>
        <w:t>3</w:t>
      </w:r>
      <w:r w:rsidRPr="00C968A9">
        <w:rPr>
          <w:rFonts w:ascii="Times New Roman" w:hAnsi="Times New Roman"/>
          <w:sz w:val="20"/>
          <w:szCs w:val="20"/>
        </w:rPr>
        <w:t>SO</w:t>
      </w:r>
      <w:r w:rsidRPr="00C968A9">
        <w:rPr>
          <w:rFonts w:ascii="Times New Roman" w:hAnsi="Times New Roman"/>
          <w:sz w:val="20"/>
          <w:szCs w:val="20"/>
          <w:vertAlign w:val="subscript"/>
        </w:rPr>
        <w:t>3</w:t>
      </w:r>
      <w:r w:rsidRPr="00C968A9">
        <w:rPr>
          <w:rFonts w:ascii="Times New Roman" w:hAnsi="Times New Roman"/>
          <w:sz w:val="20"/>
          <w:szCs w:val="20"/>
        </w:rPr>
        <w:t xml:space="preserve">. </w:t>
      </w:r>
      <w:r w:rsidRPr="00C968A9">
        <w:rPr>
          <w:rFonts w:ascii="Times New Roman" w:hAnsi="Times New Roman"/>
          <w:bCs/>
          <w:i/>
          <w:sz w:val="20"/>
          <w:szCs w:val="20"/>
          <w:lang w:val="en-MY"/>
        </w:rPr>
        <w:t xml:space="preserve">International Journal of Electrochemical Science, </w:t>
      </w:r>
      <w:r w:rsidRPr="00C968A9">
        <w:rPr>
          <w:rFonts w:ascii="Times New Roman" w:hAnsi="Times New Roman"/>
          <w:sz w:val="20"/>
          <w:szCs w:val="20"/>
        </w:rPr>
        <w:t>6: 5792–5801.</w:t>
      </w:r>
    </w:p>
    <w:p w:rsidR="00865C06" w:rsidRDefault="00865C06" w:rsidP="00865C06">
      <w:pPr>
        <w:pStyle w:val="ListParagraph"/>
        <w:numPr>
          <w:ilvl w:val="0"/>
          <w:numId w:val="2"/>
        </w:numPr>
        <w:spacing w:after="0" w:line="240" w:lineRule="auto"/>
        <w:ind w:left="360"/>
        <w:jc w:val="both"/>
        <w:rPr>
          <w:rFonts w:ascii="Times New Roman" w:hAnsi="Times New Roman"/>
          <w:sz w:val="20"/>
          <w:szCs w:val="20"/>
        </w:rPr>
      </w:pPr>
      <w:r w:rsidRPr="00C968A9">
        <w:rPr>
          <w:rFonts w:ascii="Times New Roman" w:hAnsi="Times New Roman"/>
          <w:sz w:val="20"/>
          <w:szCs w:val="20"/>
        </w:rPr>
        <w:t xml:space="preserve">Kim, S. H., Choi, K. H., Cho, S. J., Kil, E. H. and Lee, S. Y. (2013). Mechanically compliant and lithium dendrite growth-suppressing composite polymer electrolytes for flexible lithium-ion batteries. </w:t>
      </w:r>
      <w:r w:rsidRPr="00C968A9">
        <w:rPr>
          <w:rFonts w:ascii="Times New Roman" w:hAnsi="Times New Roman"/>
          <w:i/>
          <w:sz w:val="20"/>
          <w:szCs w:val="20"/>
          <w:lang w:val="en-MY"/>
        </w:rPr>
        <w:t>Journal of Materials </w:t>
      </w:r>
      <w:r w:rsidRPr="00C968A9">
        <w:rPr>
          <w:rFonts w:ascii="Times New Roman" w:hAnsi="Times New Roman"/>
          <w:bCs/>
          <w:i/>
          <w:sz w:val="20"/>
          <w:szCs w:val="20"/>
          <w:lang w:val="en-MY"/>
        </w:rPr>
        <w:t xml:space="preserve">Chemistry A, </w:t>
      </w:r>
      <w:r w:rsidRPr="00C968A9">
        <w:rPr>
          <w:rFonts w:ascii="Times New Roman" w:hAnsi="Times New Roman"/>
          <w:sz w:val="20"/>
          <w:szCs w:val="20"/>
        </w:rPr>
        <w:t>1: 4949-4955.</w:t>
      </w:r>
    </w:p>
    <w:p w:rsidR="00865C06" w:rsidRDefault="00865C06" w:rsidP="00865C06">
      <w:pPr>
        <w:pStyle w:val="ListParagraph"/>
        <w:numPr>
          <w:ilvl w:val="0"/>
          <w:numId w:val="2"/>
        </w:numPr>
        <w:spacing w:after="0" w:line="240" w:lineRule="auto"/>
        <w:ind w:left="360"/>
        <w:jc w:val="both"/>
        <w:rPr>
          <w:rFonts w:ascii="Times New Roman" w:hAnsi="Times New Roman"/>
          <w:sz w:val="20"/>
          <w:szCs w:val="20"/>
        </w:rPr>
      </w:pPr>
      <w:r w:rsidRPr="00C968A9">
        <w:rPr>
          <w:rFonts w:ascii="Times New Roman" w:hAnsi="Times New Roman"/>
          <w:sz w:val="20"/>
          <w:szCs w:val="20"/>
        </w:rPr>
        <w:t xml:space="preserve">Ali, A. M. M., Yahya, M. Z. A., Bahron, H. and Subban, R. H. Y. (2006). Electrochemical studies on polymer electrolytes based on poly(methyl methacrylate)-grafted natural rubber for lithium polymer battery. </w:t>
      </w:r>
      <w:r w:rsidRPr="00C968A9">
        <w:rPr>
          <w:rFonts w:ascii="Times New Roman" w:hAnsi="Times New Roman"/>
          <w:i/>
          <w:sz w:val="20"/>
          <w:szCs w:val="20"/>
        </w:rPr>
        <w:t>Ionics (Kiel)</w:t>
      </w:r>
      <w:r w:rsidRPr="00C968A9">
        <w:rPr>
          <w:rFonts w:ascii="Times New Roman" w:hAnsi="Times New Roman"/>
          <w:sz w:val="20"/>
          <w:szCs w:val="20"/>
        </w:rPr>
        <w:t>, 12: 303–307.</w:t>
      </w:r>
    </w:p>
    <w:p w:rsidR="00865C06" w:rsidRDefault="00865C06" w:rsidP="00865C06">
      <w:pPr>
        <w:pStyle w:val="ListParagraph"/>
        <w:numPr>
          <w:ilvl w:val="0"/>
          <w:numId w:val="2"/>
        </w:numPr>
        <w:spacing w:after="0" w:line="240" w:lineRule="auto"/>
        <w:ind w:left="360"/>
        <w:jc w:val="both"/>
        <w:rPr>
          <w:rFonts w:ascii="Times New Roman" w:hAnsi="Times New Roman"/>
          <w:sz w:val="20"/>
          <w:szCs w:val="20"/>
        </w:rPr>
      </w:pPr>
      <w:r w:rsidRPr="00C968A9">
        <w:rPr>
          <w:rFonts w:ascii="Times New Roman" w:hAnsi="Times New Roman"/>
          <w:sz w:val="20"/>
          <w:szCs w:val="20"/>
        </w:rPr>
        <w:t xml:space="preserve">Kumutha, K., Alias, Y. and Said, R. (2005). FTIR and thermal studies of modified natural rubber based polymer electrolytes. </w:t>
      </w:r>
      <w:r w:rsidRPr="00C968A9">
        <w:rPr>
          <w:rFonts w:ascii="Times New Roman" w:hAnsi="Times New Roman"/>
          <w:i/>
          <w:sz w:val="20"/>
          <w:szCs w:val="20"/>
        </w:rPr>
        <w:t xml:space="preserve">Ionics (Kiel), </w:t>
      </w:r>
      <w:r w:rsidRPr="00C968A9">
        <w:rPr>
          <w:rFonts w:ascii="Times New Roman" w:hAnsi="Times New Roman"/>
          <w:sz w:val="20"/>
          <w:szCs w:val="20"/>
        </w:rPr>
        <w:t>11: 472–476.</w:t>
      </w:r>
    </w:p>
    <w:p w:rsidR="00865C06" w:rsidRDefault="00865C06" w:rsidP="00865C06">
      <w:pPr>
        <w:pStyle w:val="ListParagraph"/>
        <w:numPr>
          <w:ilvl w:val="0"/>
          <w:numId w:val="2"/>
        </w:numPr>
        <w:spacing w:after="0" w:line="240" w:lineRule="auto"/>
        <w:ind w:left="360"/>
        <w:jc w:val="both"/>
        <w:rPr>
          <w:rFonts w:ascii="Times New Roman" w:hAnsi="Times New Roman"/>
          <w:sz w:val="20"/>
          <w:szCs w:val="20"/>
        </w:rPr>
      </w:pPr>
      <w:r w:rsidRPr="00C968A9">
        <w:rPr>
          <w:rFonts w:ascii="Times New Roman" w:hAnsi="Times New Roman"/>
          <w:sz w:val="20"/>
          <w:szCs w:val="20"/>
        </w:rPr>
        <w:t xml:space="preserve">Cibulková, Z., Šimon, P., Lehocký, P. and Balko, J. (2005). Antioxidant activity of 6PPD derivatives in polyisoprene matrix studied by non-isothermal DSC measurements, </w:t>
      </w:r>
      <w:r w:rsidRPr="00C968A9">
        <w:rPr>
          <w:rFonts w:ascii="Times New Roman" w:hAnsi="Times New Roman"/>
          <w:i/>
          <w:sz w:val="20"/>
          <w:szCs w:val="20"/>
          <w:lang w:val="en-MY"/>
        </w:rPr>
        <w:t>Journal of Thermal Analysis and </w:t>
      </w:r>
      <w:r w:rsidRPr="00C968A9">
        <w:rPr>
          <w:rFonts w:ascii="Times New Roman" w:hAnsi="Times New Roman"/>
          <w:bCs/>
          <w:i/>
          <w:sz w:val="20"/>
          <w:szCs w:val="20"/>
          <w:lang w:val="en-MY"/>
        </w:rPr>
        <w:t>Calorimetry,</w:t>
      </w:r>
      <w:r w:rsidRPr="00C968A9">
        <w:rPr>
          <w:rFonts w:ascii="Times New Roman" w:hAnsi="Times New Roman"/>
          <w:i/>
          <w:sz w:val="20"/>
          <w:szCs w:val="20"/>
          <w:lang w:val="en-MY"/>
        </w:rPr>
        <w:t> </w:t>
      </w:r>
      <w:r w:rsidRPr="00C968A9">
        <w:rPr>
          <w:rFonts w:ascii="Times New Roman" w:hAnsi="Times New Roman"/>
          <w:sz w:val="20"/>
          <w:szCs w:val="20"/>
        </w:rPr>
        <w:t>80: 357–361.</w:t>
      </w:r>
    </w:p>
    <w:p w:rsidR="00865C06" w:rsidRDefault="00865C06" w:rsidP="00865C06">
      <w:pPr>
        <w:pStyle w:val="ListParagraph"/>
        <w:numPr>
          <w:ilvl w:val="0"/>
          <w:numId w:val="2"/>
        </w:numPr>
        <w:spacing w:after="0" w:line="240" w:lineRule="auto"/>
        <w:ind w:left="360"/>
        <w:jc w:val="both"/>
        <w:rPr>
          <w:rFonts w:ascii="Times New Roman" w:hAnsi="Times New Roman"/>
          <w:sz w:val="20"/>
          <w:szCs w:val="20"/>
        </w:rPr>
      </w:pPr>
      <w:r w:rsidRPr="00C968A9">
        <w:rPr>
          <w:rFonts w:ascii="Times New Roman" w:hAnsi="Times New Roman"/>
          <w:sz w:val="20"/>
          <w:szCs w:val="20"/>
        </w:rPr>
        <w:t xml:space="preserve">Breza, M., Kortišová, I. and Cibulková, Z. (2006). DFT study of the reaction sites of N,N-substituted P-phenylenediamine antioxidants. </w:t>
      </w:r>
      <w:r w:rsidRPr="00C968A9">
        <w:rPr>
          <w:rFonts w:ascii="Times New Roman" w:hAnsi="Times New Roman"/>
          <w:i/>
          <w:sz w:val="20"/>
          <w:szCs w:val="20"/>
          <w:lang w:val="en-MY"/>
        </w:rPr>
        <w:t xml:space="preserve">Polymer Degradation and Stability, </w:t>
      </w:r>
      <w:r w:rsidRPr="00C968A9">
        <w:rPr>
          <w:rFonts w:ascii="Times New Roman" w:hAnsi="Times New Roman"/>
          <w:sz w:val="20"/>
          <w:szCs w:val="20"/>
        </w:rPr>
        <w:t>91: 2848–2852.</w:t>
      </w:r>
    </w:p>
    <w:p w:rsidR="00865C06" w:rsidRDefault="00865C06" w:rsidP="00865C06">
      <w:pPr>
        <w:pStyle w:val="ListParagraph"/>
        <w:numPr>
          <w:ilvl w:val="0"/>
          <w:numId w:val="2"/>
        </w:numPr>
        <w:spacing w:after="0" w:line="240" w:lineRule="auto"/>
        <w:ind w:left="360"/>
        <w:jc w:val="both"/>
        <w:rPr>
          <w:rFonts w:ascii="Times New Roman" w:hAnsi="Times New Roman"/>
          <w:sz w:val="20"/>
          <w:szCs w:val="20"/>
        </w:rPr>
      </w:pPr>
      <w:r w:rsidRPr="00C968A9">
        <w:rPr>
          <w:rFonts w:ascii="Times New Roman" w:hAnsi="Times New Roman"/>
          <w:sz w:val="20"/>
          <w:szCs w:val="20"/>
        </w:rPr>
        <w:t xml:space="preserve">Aziz, A. F. and Ali, A. M. M. (2012). Thermal oxidation studies on methyl grafted natural rubber polymer electrolytes with paraphenylene diamine additive, </w:t>
      </w:r>
      <w:r w:rsidRPr="00C968A9">
        <w:rPr>
          <w:rFonts w:ascii="Times New Roman" w:hAnsi="Times New Roman"/>
          <w:i/>
          <w:sz w:val="20"/>
          <w:szCs w:val="20"/>
        </w:rPr>
        <w:t xml:space="preserve">2012 IEEE Colloquium Humanity Science &amp; Engineering: </w:t>
      </w:r>
      <w:r w:rsidRPr="00C968A9">
        <w:rPr>
          <w:rFonts w:ascii="Times New Roman" w:hAnsi="Times New Roman"/>
          <w:sz w:val="20"/>
          <w:szCs w:val="20"/>
        </w:rPr>
        <w:t>pp. 719–723.</w:t>
      </w:r>
    </w:p>
    <w:p w:rsidR="00865C06" w:rsidRDefault="00865C06" w:rsidP="00865C06">
      <w:pPr>
        <w:pStyle w:val="ListParagraph"/>
        <w:numPr>
          <w:ilvl w:val="0"/>
          <w:numId w:val="2"/>
        </w:numPr>
        <w:spacing w:after="0" w:line="240" w:lineRule="auto"/>
        <w:ind w:left="360"/>
        <w:jc w:val="both"/>
        <w:rPr>
          <w:rFonts w:ascii="Times New Roman" w:hAnsi="Times New Roman"/>
          <w:sz w:val="20"/>
          <w:szCs w:val="20"/>
        </w:rPr>
      </w:pPr>
      <w:r w:rsidRPr="00C968A9">
        <w:rPr>
          <w:rFonts w:ascii="Times New Roman" w:hAnsi="Times New Roman"/>
          <w:sz w:val="20"/>
          <w:szCs w:val="20"/>
        </w:rPr>
        <w:lastRenderedPageBreak/>
        <w:t>Kumutha, K. and Alias, Y. (2006). FTIR spectra of plasticized grafted natural rubber- LiCF</w:t>
      </w:r>
      <w:r w:rsidRPr="00C968A9">
        <w:rPr>
          <w:rFonts w:ascii="Times New Roman" w:hAnsi="Times New Roman"/>
          <w:sz w:val="20"/>
          <w:szCs w:val="20"/>
          <w:vertAlign w:val="subscript"/>
        </w:rPr>
        <w:t>3</w:t>
      </w:r>
      <w:r w:rsidRPr="00C968A9">
        <w:rPr>
          <w:rFonts w:ascii="Times New Roman" w:hAnsi="Times New Roman"/>
          <w:sz w:val="20"/>
          <w:szCs w:val="20"/>
        </w:rPr>
        <w:t>SO</w:t>
      </w:r>
      <w:r w:rsidRPr="00C968A9">
        <w:rPr>
          <w:rFonts w:ascii="Times New Roman" w:hAnsi="Times New Roman"/>
          <w:sz w:val="20"/>
          <w:szCs w:val="20"/>
          <w:vertAlign w:val="subscript"/>
        </w:rPr>
        <w:t>3</w:t>
      </w:r>
      <w:r w:rsidRPr="00C968A9">
        <w:rPr>
          <w:rFonts w:ascii="Times New Roman" w:hAnsi="Times New Roman"/>
          <w:sz w:val="20"/>
          <w:szCs w:val="20"/>
        </w:rPr>
        <w:t xml:space="preserve"> electrolytes.</w:t>
      </w:r>
      <w:r w:rsidRPr="00C968A9">
        <w:rPr>
          <w:rFonts w:ascii="Times New Roman" w:hAnsi="Times New Roman"/>
          <w:i/>
          <w:sz w:val="20"/>
          <w:szCs w:val="20"/>
          <w:lang w:val="en-MY"/>
        </w:rPr>
        <w:t> </w:t>
      </w:r>
      <w:r w:rsidRPr="00C968A9">
        <w:rPr>
          <w:rFonts w:ascii="Times New Roman" w:hAnsi="Times New Roman"/>
          <w:bCs/>
          <w:i/>
          <w:sz w:val="20"/>
          <w:szCs w:val="20"/>
          <w:lang w:val="en-MY"/>
        </w:rPr>
        <w:t>Spectrochimica Acta</w:t>
      </w:r>
      <w:r w:rsidRPr="00C968A9">
        <w:rPr>
          <w:rFonts w:ascii="Times New Roman" w:hAnsi="Times New Roman"/>
          <w:i/>
          <w:sz w:val="20"/>
          <w:szCs w:val="20"/>
          <w:lang w:val="en-MY"/>
        </w:rPr>
        <w:t> Part A: </w:t>
      </w:r>
      <w:r w:rsidRPr="00C968A9">
        <w:rPr>
          <w:rFonts w:ascii="Times New Roman" w:hAnsi="Times New Roman"/>
          <w:bCs/>
          <w:i/>
          <w:sz w:val="20"/>
          <w:szCs w:val="20"/>
          <w:lang w:val="en-MY"/>
        </w:rPr>
        <w:t>Molecular</w:t>
      </w:r>
      <w:r w:rsidRPr="00C968A9">
        <w:rPr>
          <w:rFonts w:ascii="Times New Roman" w:hAnsi="Times New Roman"/>
          <w:i/>
          <w:sz w:val="20"/>
          <w:szCs w:val="20"/>
          <w:lang w:val="en-MY"/>
        </w:rPr>
        <w:t> and Biomolecular </w:t>
      </w:r>
      <w:r w:rsidRPr="00C968A9">
        <w:rPr>
          <w:rFonts w:ascii="Times New Roman" w:hAnsi="Times New Roman"/>
          <w:bCs/>
          <w:i/>
          <w:sz w:val="20"/>
          <w:szCs w:val="20"/>
          <w:lang w:val="en-MY"/>
        </w:rPr>
        <w:t xml:space="preserve">Spectroscopy, </w:t>
      </w:r>
      <w:r w:rsidRPr="00C968A9">
        <w:rPr>
          <w:rFonts w:ascii="Times New Roman" w:hAnsi="Times New Roman"/>
          <w:sz w:val="20"/>
          <w:szCs w:val="20"/>
        </w:rPr>
        <w:t>64: 442–447.</w:t>
      </w:r>
    </w:p>
    <w:p w:rsidR="00865C06" w:rsidRDefault="00865C06" w:rsidP="00865C06">
      <w:pPr>
        <w:pStyle w:val="ListParagraph"/>
        <w:numPr>
          <w:ilvl w:val="0"/>
          <w:numId w:val="2"/>
        </w:numPr>
        <w:spacing w:after="0" w:line="240" w:lineRule="auto"/>
        <w:ind w:left="360"/>
        <w:jc w:val="both"/>
        <w:rPr>
          <w:rFonts w:ascii="Times New Roman" w:hAnsi="Times New Roman"/>
          <w:sz w:val="20"/>
          <w:szCs w:val="20"/>
        </w:rPr>
      </w:pPr>
      <w:r w:rsidRPr="00C968A9">
        <w:rPr>
          <w:rFonts w:ascii="Times New Roman" w:hAnsi="Times New Roman"/>
          <w:sz w:val="20"/>
          <w:szCs w:val="20"/>
        </w:rPr>
        <w:t xml:space="preserve">Ali, A. M. M., Subban, R. H. Y., Bahron, H., Winie, T., Latif, F. and Yahya, M. Z. A. (2008). Grafted natural rubber-based polymer electrolytes: ATR-FTIR and conductivity studies. </w:t>
      </w:r>
      <w:r w:rsidRPr="00C968A9">
        <w:rPr>
          <w:rFonts w:ascii="Times New Roman" w:hAnsi="Times New Roman"/>
          <w:i/>
          <w:sz w:val="20"/>
          <w:szCs w:val="20"/>
        </w:rPr>
        <w:t>Ionics (Kiel)</w:t>
      </w:r>
      <w:r w:rsidRPr="00C968A9">
        <w:rPr>
          <w:rFonts w:ascii="Times New Roman" w:hAnsi="Times New Roman"/>
          <w:sz w:val="20"/>
          <w:szCs w:val="20"/>
        </w:rPr>
        <w:t>, 14: 491–500.</w:t>
      </w:r>
    </w:p>
    <w:p w:rsidR="00865C06" w:rsidRPr="00F57A8B" w:rsidRDefault="00865C06" w:rsidP="00865C06">
      <w:pPr>
        <w:pStyle w:val="ListParagraph"/>
        <w:numPr>
          <w:ilvl w:val="0"/>
          <w:numId w:val="2"/>
        </w:numPr>
        <w:spacing w:after="0" w:line="240" w:lineRule="auto"/>
        <w:ind w:left="360"/>
        <w:jc w:val="both"/>
        <w:rPr>
          <w:rFonts w:ascii="Times New Roman" w:hAnsi="Times New Roman"/>
          <w:sz w:val="20"/>
          <w:szCs w:val="20"/>
        </w:rPr>
      </w:pPr>
      <w:r w:rsidRPr="00C968A9">
        <w:rPr>
          <w:rFonts w:ascii="Times New Roman" w:hAnsi="Times New Roman"/>
          <w:sz w:val="20"/>
          <w:szCs w:val="20"/>
        </w:rPr>
        <w:t>Ali, A. M. M., Yahya, M. Z. A., Bahron, H., Subban, R. H. Y., Harun, M. K. and Atan, I. (2007). Impedance studies on plasticized PMMA-LiX [X: CF</w:t>
      </w:r>
      <w:r w:rsidRPr="00C968A9">
        <w:rPr>
          <w:rFonts w:ascii="Times New Roman" w:hAnsi="Times New Roman"/>
          <w:sz w:val="20"/>
          <w:szCs w:val="20"/>
          <w:vertAlign w:val="subscript"/>
        </w:rPr>
        <w:t>3</w:t>
      </w:r>
      <w:r w:rsidRPr="00C968A9">
        <w:rPr>
          <w:rFonts w:ascii="Times New Roman" w:hAnsi="Times New Roman"/>
          <w:sz w:val="20"/>
          <w:szCs w:val="20"/>
        </w:rPr>
        <w:t>SO</w:t>
      </w:r>
      <w:r w:rsidRPr="00C968A9">
        <w:rPr>
          <w:rFonts w:ascii="Times New Roman" w:hAnsi="Times New Roman"/>
          <w:sz w:val="20"/>
          <w:szCs w:val="20"/>
          <w:vertAlign w:val="subscript"/>
        </w:rPr>
        <w:t>3</w:t>
      </w:r>
      <w:r w:rsidRPr="00C968A9">
        <w:rPr>
          <w:rFonts w:ascii="Times New Roman" w:hAnsi="Times New Roman"/>
          <w:sz w:val="20"/>
          <w:szCs w:val="20"/>
        </w:rPr>
        <w:t>−, N(CF</w:t>
      </w:r>
      <w:r w:rsidRPr="00C968A9">
        <w:rPr>
          <w:rFonts w:ascii="Times New Roman" w:hAnsi="Times New Roman"/>
          <w:sz w:val="20"/>
          <w:szCs w:val="20"/>
          <w:vertAlign w:val="subscript"/>
        </w:rPr>
        <w:t>3</w:t>
      </w:r>
      <w:r w:rsidRPr="00C968A9">
        <w:rPr>
          <w:rFonts w:ascii="Times New Roman" w:hAnsi="Times New Roman"/>
          <w:sz w:val="20"/>
          <w:szCs w:val="20"/>
        </w:rPr>
        <w:t>SO</w:t>
      </w:r>
      <w:r w:rsidRPr="00C968A9">
        <w:rPr>
          <w:rFonts w:ascii="Times New Roman" w:hAnsi="Times New Roman"/>
          <w:sz w:val="20"/>
          <w:szCs w:val="20"/>
          <w:vertAlign w:val="subscript"/>
        </w:rPr>
        <w:t>2</w:t>
      </w:r>
      <w:r w:rsidRPr="00C968A9">
        <w:rPr>
          <w:rFonts w:ascii="Times New Roman" w:hAnsi="Times New Roman"/>
          <w:sz w:val="20"/>
          <w:szCs w:val="20"/>
        </w:rPr>
        <w:t>)</w:t>
      </w:r>
      <w:r w:rsidRPr="00C968A9">
        <w:rPr>
          <w:rFonts w:ascii="Times New Roman" w:hAnsi="Times New Roman"/>
          <w:sz w:val="20"/>
          <w:szCs w:val="20"/>
          <w:vertAlign w:val="subscript"/>
        </w:rPr>
        <w:t>2</w:t>
      </w:r>
      <w:r w:rsidRPr="00C968A9">
        <w:rPr>
          <w:rFonts w:ascii="Times New Roman" w:hAnsi="Times New Roman"/>
          <w:sz w:val="20"/>
          <w:szCs w:val="20"/>
        </w:rPr>
        <w:t xml:space="preserve">−] polymer electrolytes. </w:t>
      </w:r>
      <w:r w:rsidRPr="00C968A9">
        <w:rPr>
          <w:rFonts w:ascii="Times New Roman" w:hAnsi="Times New Roman"/>
          <w:bCs/>
          <w:i/>
          <w:sz w:val="20"/>
          <w:szCs w:val="20"/>
          <w:lang w:val="en-MY"/>
        </w:rPr>
        <w:t>Materials Letters,</w:t>
      </w:r>
      <w:r w:rsidRPr="00C968A9">
        <w:rPr>
          <w:rFonts w:ascii="Times New Roman" w:hAnsi="Times New Roman"/>
          <w:sz w:val="20"/>
          <w:szCs w:val="20"/>
        </w:rPr>
        <w:t xml:space="preserve"> 61: 2026–2029. </w:t>
      </w:r>
    </w:p>
    <w:p w:rsidR="0091291F" w:rsidRPr="00470B3C" w:rsidRDefault="0091291F" w:rsidP="0091291F">
      <w:pPr>
        <w:spacing w:after="0" w:line="240" w:lineRule="auto"/>
        <w:jc w:val="both"/>
        <w:rPr>
          <w:rFonts w:ascii="Times New Roman" w:hAnsi="Times New Roman"/>
          <w:noProof/>
          <w:sz w:val="20"/>
          <w:szCs w:val="20"/>
          <w:lang w:bidi="ar-SA"/>
        </w:rPr>
      </w:pPr>
    </w:p>
    <w:sectPr w:rsidR="0091291F" w:rsidRPr="00470B3C" w:rsidSect="00ED61DC">
      <w:headerReference w:type="even" r:id="rId18"/>
      <w:headerReference w:type="default" r:id="rId19"/>
      <w:footerReference w:type="even" r:id="rId20"/>
      <w:footerReference w:type="default" r:id="rId21"/>
      <w:pgSz w:w="12240" w:h="15840" w:code="1"/>
      <w:pgMar w:top="1800" w:right="1469" w:bottom="1699" w:left="1440" w:header="706" w:footer="706" w:gutter="0"/>
      <w:pgNumType w:start="49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3AF" w:rsidRDefault="002563AF" w:rsidP="00FB4C59">
      <w:pPr>
        <w:spacing w:after="0" w:line="240" w:lineRule="auto"/>
      </w:pPr>
      <w:r>
        <w:separator/>
      </w:r>
    </w:p>
  </w:endnote>
  <w:endnote w:type="continuationSeparator" w:id="0">
    <w:p w:rsidR="002563AF" w:rsidRDefault="002563AF"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A91A6E">
      <w:rPr>
        <w:rFonts w:ascii="Times New Roman" w:hAnsi="Times New Roman"/>
        <w:noProof/>
      </w:rPr>
      <w:t>498</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A91A6E">
      <w:rPr>
        <w:rFonts w:ascii="Times New Roman" w:hAnsi="Times New Roman"/>
        <w:noProof/>
      </w:rPr>
      <w:t>491</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3AF" w:rsidRDefault="002563AF" w:rsidP="00FB4C59">
      <w:pPr>
        <w:spacing w:after="0" w:line="240" w:lineRule="auto"/>
      </w:pPr>
      <w:r>
        <w:separator/>
      </w:r>
    </w:p>
  </w:footnote>
  <w:footnote w:type="continuationSeparator" w:id="0">
    <w:p w:rsidR="002563AF" w:rsidRDefault="002563AF"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AEC" w:rsidRPr="004A5AEC" w:rsidRDefault="004A5AEC" w:rsidP="004A5AEC">
    <w:pPr>
      <w:spacing w:after="0" w:line="240" w:lineRule="auto"/>
      <w:ind w:left="1710" w:hanging="1710"/>
      <w:rPr>
        <w:rFonts w:ascii="Times New Roman" w:hAnsi="Times New Roman"/>
        <w:sz w:val="20"/>
        <w:szCs w:val="20"/>
        <w:lang w:eastAsia="en-MY"/>
      </w:rPr>
    </w:pPr>
    <w:r>
      <w:rPr>
        <w:rFonts w:ascii="Times New Roman" w:hAnsi="Times New Roman"/>
        <w:sz w:val="20"/>
        <w:szCs w:val="20"/>
      </w:rPr>
      <w:t>Ahmad Fairoz et al</w:t>
    </w:r>
    <w:r w:rsidR="006B72B0" w:rsidRPr="004A5AEC">
      <w:rPr>
        <w:rFonts w:ascii="Times New Roman" w:hAnsi="Times New Roman"/>
        <w:sz w:val="20"/>
        <w:szCs w:val="20"/>
      </w:rPr>
      <w:t xml:space="preserve">: </w:t>
    </w:r>
    <w:r w:rsidRPr="004A5AEC">
      <w:rPr>
        <w:rFonts w:ascii="Times New Roman" w:hAnsi="Times New Roman"/>
        <w:sz w:val="20"/>
        <w:szCs w:val="20"/>
      </w:rPr>
      <w:t xml:space="preserve"> </w:t>
    </w:r>
    <w:r w:rsidRPr="004A5AEC">
      <w:rPr>
        <w:rFonts w:ascii="Times New Roman" w:hAnsi="Times New Roman"/>
        <w:sz w:val="20"/>
        <w:szCs w:val="20"/>
        <w:lang w:eastAsia="en-MY"/>
      </w:rPr>
      <w:t>ELECTROCHEMICAL PROPERTIES OF POLYMER ELECTROLYTES TREATED WITH 6PPD ON 30% POLY(METHYL METHACRYLATE) GRAFTED NATURAL RUBBER</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DD7C38">
      <w:rPr>
        <w:rFonts w:ascii="Times New Roman" w:hAnsi="Times New Roman"/>
        <w:i/>
        <w:lang w:val="en-US"/>
      </w:rPr>
      <w:t>22</w:t>
    </w:r>
    <w:r>
      <w:rPr>
        <w:rFonts w:ascii="Times New Roman" w:hAnsi="Times New Roman"/>
        <w:i/>
      </w:rPr>
      <w:t xml:space="preserve"> </w:t>
    </w:r>
    <w:r w:rsidR="008E2A51">
      <w:rPr>
        <w:rFonts w:ascii="Times New Roman" w:hAnsi="Times New Roman"/>
        <w:i/>
        <w:lang w:val="en-US"/>
      </w:rPr>
      <w:t>No 3</w:t>
    </w:r>
    <w:r>
      <w:rPr>
        <w:rFonts w:ascii="Times New Roman" w:hAnsi="Times New Roman"/>
        <w:i/>
      </w:rPr>
      <w:t xml:space="preserve"> (201</w:t>
    </w:r>
    <w:r w:rsidR="00DD7C38">
      <w:rPr>
        <w:rFonts w:ascii="Times New Roman" w:hAnsi="Times New Roman"/>
        <w:i/>
        <w:lang w:val="en-US"/>
      </w:rPr>
      <w:t>8</w:t>
    </w:r>
    <w:r w:rsidRPr="00D75B35">
      <w:rPr>
        <w:rFonts w:ascii="Times New Roman" w:hAnsi="Times New Roman"/>
        <w:i/>
      </w:rPr>
      <w:t xml:space="preserve">): </w:t>
    </w:r>
    <w:r w:rsidR="00ED61DC">
      <w:rPr>
        <w:rFonts w:ascii="Times New Roman" w:hAnsi="Times New Roman"/>
        <w:i/>
        <w:lang w:val="en-US"/>
      </w:rPr>
      <w:t>491</w:t>
    </w:r>
    <w:r>
      <w:rPr>
        <w:rFonts w:ascii="Times New Roman" w:hAnsi="Times New Roman"/>
        <w:i/>
        <w:lang w:val="en-US"/>
      </w:rPr>
      <w:t xml:space="preserve"> </w:t>
    </w:r>
    <w:r w:rsidR="007A0583">
      <w:rPr>
        <w:rFonts w:ascii="Times New Roman" w:hAnsi="Times New Roman"/>
        <w:i/>
        <w:lang w:val="en-US"/>
      </w:rPr>
      <w:t>-</w:t>
    </w:r>
    <w:r w:rsidR="005C5664">
      <w:rPr>
        <w:rFonts w:ascii="Times New Roman" w:hAnsi="Times New Roman"/>
        <w:i/>
        <w:lang w:val="en-US"/>
      </w:rPr>
      <w:t xml:space="preserve"> </w:t>
    </w:r>
    <w:r w:rsidR="00ED61DC">
      <w:rPr>
        <w:rFonts w:ascii="Times New Roman" w:hAnsi="Times New Roman"/>
        <w:i/>
        <w:lang w:val="en-US"/>
      </w:rPr>
      <w:t>498</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8D1880">
      <w:rPr>
        <w:rFonts w:ascii="Times New Roman" w:hAnsi="Times New Roman"/>
        <w:i/>
        <w:lang w:val="en-US"/>
      </w:rPr>
      <w:t>s://</w:t>
    </w:r>
    <w:r w:rsidR="008E2A51">
      <w:rPr>
        <w:rFonts w:ascii="Times New Roman" w:hAnsi="Times New Roman"/>
        <w:i/>
        <w:lang w:val="en-US"/>
      </w:rPr>
      <w:t>doi.org/10.17576/mjas-2018-2203</w:t>
    </w:r>
    <w:r w:rsidR="005C5664">
      <w:rPr>
        <w:rFonts w:ascii="Times New Roman" w:hAnsi="Times New Roman"/>
        <w:i/>
        <w:lang w:val="en-US"/>
      </w:rPr>
      <w:t>-</w:t>
    </w:r>
    <w:r w:rsidR="00ED61DC">
      <w:rPr>
        <w:rFonts w:ascii="Times New Roman" w:hAnsi="Times New Roman"/>
        <w:i/>
        <w:lang w:val="en-US"/>
      </w:rPr>
      <w:t>17</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B3F7A"/>
    <w:multiLevelType w:val="hybridMultilevel"/>
    <w:tmpl w:val="F00ED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41111"/>
    <w:rsid w:val="00084936"/>
    <w:rsid w:val="000C49FF"/>
    <w:rsid w:val="000D16A1"/>
    <w:rsid w:val="000D2B0C"/>
    <w:rsid w:val="000F77DA"/>
    <w:rsid w:val="001068E8"/>
    <w:rsid w:val="001106D8"/>
    <w:rsid w:val="00117BCD"/>
    <w:rsid w:val="001A3275"/>
    <w:rsid w:val="001D035A"/>
    <w:rsid w:val="001D3855"/>
    <w:rsid w:val="001D6F2C"/>
    <w:rsid w:val="00245A09"/>
    <w:rsid w:val="002563AF"/>
    <w:rsid w:val="00256BEA"/>
    <w:rsid w:val="00277498"/>
    <w:rsid w:val="002860B7"/>
    <w:rsid w:val="00290F4D"/>
    <w:rsid w:val="002A2FC0"/>
    <w:rsid w:val="002B188F"/>
    <w:rsid w:val="002B3BD8"/>
    <w:rsid w:val="002F3F91"/>
    <w:rsid w:val="00304767"/>
    <w:rsid w:val="00304B34"/>
    <w:rsid w:val="00312A6F"/>
    <w:rsid w:val="00352D57"/>
    <w:rsid w:val="00361BAF"/>
    <w:rsid w:val="00362FCE"/>
    <w:rsid w:val="00367D1F"/>
    <w:rsid w:val="003B6019"/>
    <w:rsid w:val="003D585B"/>
    <w:rsid w:val="003E7DA6"/>
    <w:rsid w:val="003F12FF"/>
    <w:rsid w:val="00470B3C"/>
    <w:rsid w:val="004760D4"/>
    <w:rsid w:val="00494C46"/>
    <w:rsid w:val="004A1052"/>
    <w:rsid w:val="004A5AEC"/>
    <w:rsid w:val="004B43FF"/>
    <w:rsid w:val="004D7E25"/>
    <w:rsid w:val="00502641"/>
    <w:rsid w:val="005C5664"/>
    <w:rsid w:val="005C6768"/>
    <w:rsid w:val="005E4871"/>
    <w:rsid w:val="005F754D"/>
    <w:rsid w:val="00601C8A"/>
    <w:rsid w:val="006257E5"/>
    <w:rsid w:val="00634C25"/>
    <w:rsid w:val="0063542E"/>
    <w:rsid w:val="006416AB"/>
    <w:rsid w:val="006768E9"/>
    <w:rsid w:val="00687982"/>
    <w:rsid w:val="006B3EC8"/>
    <w:rsid w:val="006B72B0"/>
    <w:rsid w:val="006D286E"/>
    <w:rsid w:val="006D695E"/>
    <w:rsid w:val="00725A6A"/>
    <w:rsid w:val="007706A6"/>
    <w:rsid w:val="007943F3"/>
    <w:rsid w:val="007A0583"/>
    <w:rsid w:val="007A738C"/>
    <w:rsid w:val="007B1349"/>
    <w:rsid w:val="007D45AC"/>
    <w:rsid w:val="007E25BD"/>
    <w:rsid w:val="00802C35"/>
    <w:rsid w:val="008130C4"/>
    <w:rsid w:val="0082181A"/>
    <w:rsid w:val="0082457A"/>
    <w:rsid w:val="00825624"/>
    <w:rsid w:val="0083587A"/>
    <w:rsid w:val="00865C06"/>
    <w:rsid w:val="00883CC3"/>
    <w:rsid w:val="008B470E"/>
    <w:rsid w:val="008B5904"/>
    <w:rsid w:val="008D1880"/>
    <w:rsid w:val="008D29BF"/>
    <w:rsid w:val="008E1211"/>
    <w:rsid w:val="008E2A51"/>
    <w:rsid w:val="008E5BBF"/>
    <w:rsid w:val="008E6968"/>
    <w:rsid w:val="0091291F"/>
    <w:rsid w:val="009211AF"/>
    <w:rsid w:val="00921742"/>
    <w:rsid w:val="009357B8"/>
    <w:rsid w:val="00955492"/>
    <w:rsid w:val="009866F6"/>
    <w:rsid w:val="009D030D"/>
    <w:rsid w:val="00A049C6"/>
    <w:rsid w:val="00A14DB9"/>
    <w:rsid w:val="00A359E9"/>
    <w:rsid w:val="00A4762A"/>
    <w:rsid w:val="00A64690"/>
    <w:rsid w:val="00A74A7E"/>
    <w:rsid w:val="00A91A6E"/>
    <w:rsid w:val="00AD1B8A"/>
    <w:rsid w:val="00AE713F"/>
    <w:rsid w:val="00AF2305"/>
    <w:rsid w:val="00AF2821"/>
    <w:rsid w:val="00B1121C"/>
    <w:rsid w:val="00B25B65"/>
    <w:rsid w:val="00B2770A"/>
    <w:rsid w:val="00B314AD"/>
    <w:rsid w:val="00B34CFC"/>
    <w:rsid w:val="00B51963"/>
    <w:rsid w:val="00B75BF6"/>
    <w:rsid w:val="00B7735A"/>
    <w:rsid w:val="00B91DE7"/>
    <w:rsid w:val="00BA1F7B"/>
    <w:rsid w:val="00BB58AF"/>
    <w:rsid w:val="00BE6617"/>
    <w:rsid w:val="00BE7C30"/>
    <w:rsid w:val="00C055BF"/>
    <w:rsid w:val="00C2226A"/>
    <w:rsid w:val="00C94D92"/>
    <w:rsid w:val="00C97340"/>
    <w:rsid w:val="00CA513F"/>
    <w:rsid w:val="00CB3AA6"/>
    <w:rsid w:val="00CE2BC6"/>
    <w:rsid w:val="00CF05FF"/>
    <w:rsid w:val="00D257FB"/>
    <w:rsid w:val="00D340BB"/>
    <w:rsid w:val="00D505D5"/>
    <w:rsid w:val="00D6781A"/>
    <w:rsid w:val="00D75B35"/>
    <w:rsid w:val="00D76E09"/>
    <w:rsid w:val="00D9736F"/>
    <w:rsid w:val="00D9792A"/>
    <w:rsid w:val="00DD0CD5"/>
    <w:rsid w:val="00DD377F"/>
    <w:rsid w:val="00DD7C38"/>
    <w:rsid w:val="00E010C4"/>
    <w:rsid w:val="00E0406A"/>
    <w:rsid w:val="00E25547"/>
    <w:rsid w:val="00E3287E"/>
    <w:rsid w:val="00E4120F"/>
    <w:rsid w:val="00E47CAC"/>
    <w:rsid w:val="00E54D12"/>
    <w:rsid w:val="00E66197"/>
    <w:rsid w:val="00ED61DC"/>
    <w:rsid w:val="00EF4009"/>
    <w:rsid w:val="00F121A0"/>
    <w:rsid w:val="00F31093"/>
    <w:rsid w:val="00F33AB1"/>
    <w:rsid w:val="00F412AF"/>
    <w:rsid w:val="00F43667"/>
    <w:rsid w:val="00F43F60"/>
    <w:rsid w:val="00F447A7"/>
    <w:rsid w:val="00F4760B"/>
    <w:rsid w:val="00FB4C59"/>
    <w:rsid w:val="00FB584D"/>
    <w:rsid w:val="00FB6521"/>
    <w:rsid w:val="00FE0572"/>
    <w:rsid w:val="00FF0BE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Caption">
    <w:name w:val="caption"/>
    <w:basedOn w:val="Normal"/>
    <w:next w:val="Normal"/>
    <w:uiPriority w:val="35"/>
    <w:unhideWhenUsed/>
    <w:qFormat/>
    <w:rsid w:val="00470B3C"/>
    <w:pPr>
      <w:spacing w:line="240" w:lineRule="auto"/>
    </w:pPr>
    <w:rPr>
      <w:rFonts w:asciiTheme="minorHAnsi" w:eastAsiaTheme="minorHAnsi" w:hAnsiTheme="minorHAnsi" w:cstheme="minorBidi"/>
      <w:b/>
      <w:bCs/>
      <w:color w:val="4F81BD" w:themeColor="accent1"/>
      <w:sz w:val="18"/>
      <w:szCs w:val="18"/>
      <w:lang w:val="en-MY"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Caption">
    <w:name w:val="caption"/>
    <w:basedOn w:val="Normal"/>
    <w:next w:val="Normal"/>
    <w:uiPriority w:val="35"/>
    <w:unhideWhenUsed/>
    <w:qFormat/>
    <w:rsid w:val="00470B3C"/>
    <w:pPr>
      <w:spacing w:line="240" w:lineRule="auto"/>
    </w:pPr>
    <w:rPr>
      <w:rFonts w:asciiTheme="minorHAnsi" w:eastAsiaTheme="minorHAnsi" w:hAnsiTheme="minorHAnsi" w:cstheme="minorBidi"/>
      <w:b/>
      <w:bCs/>
      <w:color w:val="4F81BD" w:themeColor="accent1"/>
      <w:sz w:val="18"/>
      <w:szCs w:val="18"/>
      <w:lang w:val="en-MY"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7ECA3-1D25-442B-9FD0-DD27EF9A3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8775</Words>
  <Characters>50023</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MJAS Vol 22 No 3 (2018)</vt:lpstr>
    </vt:vector>
  </TitlesOfParts>
  <Company>UKM</Company>
  <LinksUpToDate>false</LinksUpToDate>
  <CharactersWithSpaces>58681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3 (2018)</dc:title>
  <dc:creator>Harun Hj Hamzah</dc:creator>
  <cp:lastModifiedBy>user</cp:lastModifiedBy>
  <cp:revision>13</cp:revision>
  <cp:lastPrinted>2018-06-20T04:27:00Z</cp:lastPrinted>
  <dcterms:created xsi:type="dcterms:W3CDTF">2018-06-06T01:47:00Z</dcterms:created>
  <dcterms:modified xsi:type="dcterms:W3CDTF">2018-06-20T04:31:00Z</dcterms:modified>
</cp:coreProperties>
</file>