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0B" w:rsidRDefault="004C0434">
      <w:r>
        <w:t>Technical mistakes</w:t>
      </w:r>
      <w:r w:rsidR="00C073DE">
        <w:t xml:space="preserve"> and the correction for them</w:t>
      </w:r>
    </w:p>
    <w:p w:rsidR="00C073DE" w:rsidRDefault="00C073D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5940"/>
        <w:gridCol w:w="2425"/>
      </w:tblGrid>
      <w:tr w:rsidR="004C0434" w:rsidTr="00C073DE">
        <w:tc>
          <w:tcPr>
            <w:tcW w:w="985" w:type="dxa"/>
          </w:tcPr>
          <w:p w:rsidR="004C0434" w:rsidRDefault="004C0434"/>
        </w:tc>
        <w:tc>
          <w:tcPr>
            <w:tcW w:w="5940" w:type="dxa"/>
          </w:tcPr>
          <w:p w:rsidR="004C0434" w:rsidRDefault="004C0434">
            <w:r>
              <w:t>Technical mistakes</w:t>
            </w:r>
          </w:p>
        </w:tc>
        <w:tc>
          <w:tcPr>
            <w:tcW w:w="2425" w:type="dxa"/>
          </w:tcPr>
          <w:p w:rsidR="004C0434" w:rsidRDefault="004C0434">
            <w:r>
              <w:t>Correction</w:t>
            </w:r>
          </w:p>
        </w:tc>
      </w:tr>
      <w:tr w:rsidR="00C073DE" w:rsidTr="00C073DE">
        <w:trPr>
          <w:trHeight w:val="1520"/>
        </w:trPr>
        <w:tc>
          <w:tcPr>
            <w:tcW w:w="985" w:type="dxa"/>
          </w:tcPr>
          <w:p w:rsidR="00C073DE" w:rsidRDefault="00C073DE">
            <w:r>
              <w:t>Page 1</w:t>
            </w:r>
          </w:p>
        </w:tc>
        <w:tc>
          <w:tcPr>
            <w:tcW w:w="5940" w:type="dxa"/>
          </w:tcPr>
          <w:p w:rsidR="00C073DE" w:rsidRDefault="00C073DE">
            <w:r w:rsidRPr="00C073DE">
              <w:rPr>
                <w:noProof/>
              </w:rPr>
              <w:drawing>
                <wp:inline distT="0" distB="0" distL="0" distR="0">
                  <wp:extent cx="3268345" cy="943610"/>
                  <wp:effectExtent l="0" t="0" r="825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34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</w:tcPr>
          <w:p w:rsidR="00C073DE" w:rsidRDefault="00C073DE" w:rsidP="00C073DE">
            <w:r>
              <w:t>The letter S in the word scheme should be capitalized</w:t>
            </w:r>
          </w:p>
        </w:tc>
      </w:tr>
      <w:tr w:rsidR="004C0434" w:rsidTr="00C073DE">
        <w:trPr>
          <w:trHeight w:val="1430"/>
        </w:trPr>
        <w:tc>
          <w:tcPr>
            <w:tcW w:w="985" w:type="dxa"/>
          </w:tcPr>
          <w:p w:rsidR="004C0434" w:rsidRDefault="004C0434">
            <w:r>
              <w:t>Page 2</w:t>
            </w:r>
          </w:p>
        </w:tc>
        <w:tc>
          <w:tcPr>
            <w:tcW w:w="5940" w:type="dxa"/>
          </w:tcPr>
          <w:p w:rsidR="004C0434" w:rsidRDefault="00C073DE">
            <w:r w:rsidRPr="00C073D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3161</wp:posOffset>
                  </wp:positionH>
                  <wp:positionV relativeFrom="paragraph">
                    <wp:posOffset>2581</wp:posOffset>
                  </wp:positionV>
                  <wp:extent cx="3531235" cy="95313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12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25" w:type="dxa"/>
          </w:tcPr>
          <w:p w:rsidR="004C0434" w:rsidRDefault="00C073DE">
            <w:r>
              <w:t>Should be 2-hydroxya</w:t>
            </w:r>
            <w:bookmarkStart w:id="0" w:name="_GoBack"/>
            <w:bookmarkEnd w:id="0"/>
            <w:r>
              <w:t>cetophenone</w:t>
            </w:r>
          </w:p>
        </w:tc>
      </w:tr>
    </w:tbl>
    <w:p w:rsidR="004C0434" w:rsidRDefault="004C0434"/>
    <w:p w:rsidR="004C0434" w:rsidRDefault="004C0434"/>
    <w:sectPr w:rsidR="004C0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34"/>
    <w:rsid w:val="00202F0B"/>
    <w:rsid w:val="004C0434"/>
    <w:rsid w:val="00AB7A93"/>
    <w:rsid w:val="00C073DE"/>
    <w:rsid w:val="00D71EDE"/>
    <w:rsid w:val="00FB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E49A3-D37F-4635-A31D-D05C71B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2017-10-10T07:31:00Z</dcterms:created>
  <dcterms:modified xsi:type="dcterms:W3CDTF">2017-10-10T07:50:00Z</dcterms:modified>
</cp:coreProperties>
</file>