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83C" w:rsidRDefault="00CC583C" w:rsidP="00CC583C">
      <w:pPr>
        <w:spacing w:after="0" w:line="240" w:lineRule="auto"/>
        <w:outlineLvl w:val="0"/>
        <w:rPr>
          <w:rFonts w:ascii="Times New Roman" w:hAnsi="Times New Roman"/>
          <w:sz w:val="24"/>
          <w:szCs w:val="24"/>
        </w:rPr>
      </w:pPr>
      <w:r>
        <w:rPr>
          <w:rFonts w:ascii="Times New Roman" w:hAnsi="Times New Roman"/>
          <w:sz w:val="24"/>
          <w:szCs w:val="24"/>
        </w:rPr>
        <w:t>Malaysian Journal of Analytical Sciences Vol 20 No 6 (2016): 1278 - 1285</w:t>
      </w:r>
    </w:p>
    <w:p w:rsidR="00CC583C" w:rsidRDefault="00CC583C" w:rsidP="00CC583C">
      <w:pPr>
        <w:spacing w:after="0" w:line="240" w:lineRule="auto"/>
        <w:outlineLvl w:val="0"/>
        <w:rPr>
          <w:rFonts w:ascii="Times New Roman" w:hAnsi="Times New Roman"/>
          <w:sz w:val="24"/>
          <w:szCs w:val="24"/>
        </w:rPr>
      </w:pPr>
    </w:p>
    <w:p w:rsidR="00CC583C" w:rsidRDefault="00CC583C" w:rsidP="00CC583C">
      <w:pPr>
        <w:spacing w:after="0" w:line="240" w:lineRule="auto"/>
        <w:outlineLvl w:val="0"/>
        <w:rPr>
          <w:rFonts w:ascii="Times New Roman" w:hAnsi="Times New Roman"/>
          <w:sz w:val="24"/>
          <w:szCs w:val="24"/>
        </w:rPr>
      </w:pPr>
    </w:p>
    <w:p w:rsidR="00CC583C" w:rsidRPr="00CC583C" w:rsidRDefault="00CC583C" w:rsidP="00CC583C">
      <w:pPr>
        <w:spacing w:after="0" w:line="240" w:lineRule="auto"/>
        <w:outlineLvl w:val="0"/>
        <w:rPr>
          <w:rFonts w:ascii="Times New Roman" w:hAnsi="Times New Roman"/>
          <w:sz w:val="24"/>
          <w:szCs w:val="24"/>
        </w:rPr>
      </w:pPr>
    </w:p>
    <w:p w:rsidR="00CC583C" w:rsidRPr="000C4D2D" w:rsidRDefault="00CC583C" w:rsidP="00CC583C">
      <w:pPr>
        <w:spacing w:after="0" w:line="240" w:lineRule="auto"/>
        <w:jc w:val="center"/>
        <w:outlineLvl w:val="0"/>
        <w:rPr>
          <w:rFonts w:ascii="Times New Roman" w:hAnsi="Times New Roman"/>
          <w:sz w:val="28"/>
        </w:rPr>
      </w:pPr>
      <w:r w:rsidRPr="000C4D2D">
        <w:rPr>
          <w:rFonts w:ascii="Times New Roman" w:hAnsi="Times New Roman"/>
          <w:sz w:val="28"/>
        </w:rPr>
        <w:t>SYNTHESIS AND PHYS</w:t>
      </w:r>
      <w:r>
        <w:rPr>
          <w:rFonts w:ascii="Times New Roman" w:hAnsi="Times New Roman"/>
          <w:sz w:val="28"/>
        </w:rPr>
        <w:t xml:space="preserve">ICOCHEMICAL CHARACTERIZATION OF </w:t>
      </w:r>
      <w:r w:rsidRPr="000C4D2D">
        <w:rPr>
          <w:rFonts w:ascii="Times New Roman" w:hAnsi="Times New Roman"/>
          <w:sz w:val="28"/>
        </w:rPr>
        <w:t>CAT</w:t>
      </w:r>
      <w:r>
        <w:rPr>
          <w:rFonts w:ascii="Times New Roman" w:hAnsi="Times New Roman"/>
          <w:sz w:val="28"/>
        </w:rPr>
        <w:t xml:space="preserve">IONIC POLYMERIC SURFACTANT FROM </w:t>
      </w:r>
      <w:r>
        <w:rPr>
          <w:rFonts w:ascii="Times New Roman" w:hAnsi="Times New Roman"/>
          <w:i/>
          <w:sz w:val="28"/>
        </w:rPr>
        <w:t>D</w:t>
      </w:r>
      <w:r w:rsidRPr="000C4D2D">
        <w:rPr>
          <w:rFonts w:ascii="Times New Roman" w:hAnsi="Times New Roman"/>
          <w:i/>
          <w:sz w:val="28"/>
        </w:rPr>
        <w:t>ioscorea pyrifolia</w:t>
      </w:r>
      <w:r w:rsidRPr="000C4D2D">
        <w:rPr>
          <w:rFonts w:ascii="Times New Roman" w:hAnsi="Times New Roman"/>
          <w:sz w:val="28"/>
        </w:rPr>
        <w:t xml:space="preserve"> STARCH</w:t>
      </w:r>
    </w:p>
    <w:p w:rsidR="00CC583C" w:rsidRPr="00F447A7" w:rsidRDefault="00CC583C" w:rsidP="00CC583C">
      <w:pPr>
        <w:spacing w:after="0" w:line="240" w:lineRule="auto"/>
        <w:jc w:val="center"/>
        <w:rPr>
          <w:rFonts w:ascii="Times New Roman" w:hAnsi="Times New Roman"/>
          <w:noProof/>
          <w:sz w:val="24"/>
          <w:szCs w:val="24"/>
          <w:lang w:bidi="ar-SA"/>
        </w:rPr>
      </w:pPr>
    </w:p>
    <w:p w:rsidR="00CC583C" w:rsidRPr="00857B5C" w:rsidRDefault="00CC583C" w:rsidP="00CC583C">
      <w:pPr>
        <w:spacing w:after="0" w:line="240" w:lineRule="auto"/>
        <w:jc w:val="center"/>
        <w:outlineLvl w:val="0"/>
        <w:rPr>
          <w:rFonts w:ascii="Times New Roman" w:hAnsi="Times New Roman"/>
          <w:sz w:val="24"/>
        </w:rPr>
      </w:pPr>
      <w:r w:rsidRPr="000C4D2D">
        <w:rPr>
          <w:rFonts w:ascii="Times New Roman" w:hAnsi="Times New Roman"/>
          <w:sz w:val="24"/>
        </w:rPr>
        <w:t xml:space="preserve">(Sintesis dan Pencirian Fizikokimia Surfaktan Polimer Kationik daripada Kanji </w:t>
      </w:r>
      <w:r w:rsidRPr="000C4D2D">
        <w:rPr>
          <w:rFonts w:ascii="Times New Roman" w:hAnsi="Times New Roman"/>
          <w:i/>
          <w:sz w:val="24"/>
        </w:rPr>
        <w:t>Dioscorea pyrifolia</w:t>
      </w:r>
      <w:r w:rsidRPr="000C4D2D">
        <w:rPr>
          <w:rFonts w:ascii="Times New Roman" w:hAnsi="Times New Roman"/>
          <w:sz w:val="24"/>
        </w:rPr>
        <w:t>)</w:t>
      </w:r>
    </w:p>
    <w:p w:rsidR="00CC583C" w:rsidRDefault="00CC583C" w:rsidP="00CC583C">
      <w:pPr>
        <w:spacing w:after="0" w:line="240" w:lineRule="auto"/>
        <w:jc w:val="center"/>
        <w:rPr>
          <w:rFonts w:ascii="Times New Roman" w:hAnsi="Times New Roman"/>
          <w:noProof/>
          <w:sz w:val="20"/>
          <w:szCs w:val="20"/>
          <w:lang w:bidi="ar-SA"/>
        </w:rPr>
      </w:pPr>
    </w:p>
    <w:p w:rsidR="00CC583C" w:rsidRPr="00857B5C" w:rsidRDefault="00CC583C" w:rsidP="00CC583C">
      <w:pPr>
        <w:spacing w:after="0" w:line="240" w:lineRule="auto"/>
        <w:jc w:val="center"/>
        <w:outlineLvl w:val="0"/>
        <w:rPr>
          <w:rFonts w:ascii="Times New Roman" w:hAnsi="Times New Roman"/>
          <w:sz w:val="20"/>
          <w:szCs w:val="20"/>
          <w:vertAlign w:val="superscript"/>
        </w:rPr>
      </w:pPr>
      <w:r w:rsidRPr="00857B5C">
        <w:rPr>
          <w:rFonts w:ascii="Times New Roman" w:hAnsi="Times New Roman"/>
          <w:sz w:val="20"/>
          <w:szCs w:val="20"/>
        </w:rPr>
        <w:t>Elmi Sharlina Md. Suhaimi, Wan Ya</w:t>
      </w:r>
      <w:r w:rsidR="00532A79">
        <w:rPr>
          <w:rFonts w:ascii="Times New Roman" w:hAnsi="Times New Roman"/>
          <w:sz w:val="20"/>
          <w:szCs w:val="20"/>
        </w:rPr>
        <w:t>acob Wan Ahmad*, Azwan Mat Lazim</w:t>
      </w:r>
    </w:p>
    <w:p w:rsidR="00CC583C" w:rsidRPr="00CC583C" w:rsidRDefault="00CC583C" w:rsidP="00CC583C">
      <w:pPr>
        <w:spacing w:after="0" w:line="240" w:lineRule="auto"/>
        <w:jc w:val="center"/>
        <w:rPr>
          <w:rFonts w:ascii="Times New Roman" w:hAnsi="Times New Roman"/>
          <w:noProof/>
          <w:sz w:val="20"/>
          <w:szCs w:val="20"/>
          <w:lang w:bidi="ar-SA"/>
        </w:rPr>
      </w:pPr>
    </w:p>
    <w:p w:rsidR="00CC583C" w:rsidRPr="00CC583C" w:rsidRDefault="00CC583C" w:rsidP="00CC583C">
      <w:pPr>
        <w:spacing w:after="0" w:line="240" w:lineRule="auto"/>
        <w:jc w:val="center"/>
        <w:outlineLvl w:val="0"/>
        <w:rPr>
          <w:rFonts w:ascii="Times New Roman" w:hAnsi="Times New Roman"/>
          <w:i/>
          <w:sz w:val="20"/>
          <w:szCs w:val="20"/>
        </w:rPr>
      </w:pPr>
      <w:r w:rsidRPr="00CC583C">
        <w:rPr>
          <w:rFonts w:ascii="Times New Roman" w:hAnsi="Times New Roman"/>
          <w:i/>
          <w:sz w:val="20"/>
          <w:szCs w:val="20"/>
        </w:rPr>
        <w:t>School of Chemical Sciences and Food Technology, Faculty of Science and Technology</w:t>
      </w:r>
    </w:p>
    <w:p w:rsidR="00CC583C" w:rsidRPr="00CC583C" w:rsidRDefault="00CC583C" w:rsidP="00CC583C">
      <w:pPr>
        <w:spacing w:after="0" w:line="240" w:lineRule="auto"/>
        <w:jc w:val="center"/>
        <w:outlineLvl w:val="0"/>
        <w:rPr>
          <w:rFonts w:ascii="Times New Roman" w:hAnsi="Times New Roman"/>
          <w:i/>
          <w:sz w:val="20"/>
          <w:szCs w:val="20"/>
        </w:rPr>
      </w:pPr>
      <w:r w:rsidRPr="00CC583C">
        <w:rPr>
          <w:rFonts w:ascii="Times New Roman" w:hAnsi="Times New Roman"/>
          <w:i/>
          <w:sz w:val="20"/>
          <w:szCs w:val="20"/>
        </w:rPr>
        <w:t>Universiti Kebangsaan Malaysia, 43600 UKM Bangi, Selangor, Malaysia</w:t>
      </w:r>
    </w:p>
    <w:p w:rsidR="00CC583C" w:rsidRPr="00CC583C" w:rsidRDefault="00CC583C" w:rsidP="00CC583C">
      <w:pPr>
        <w:spacing w:after="0" w:line="240" w:lineRule="auto"/>
        <w:jc w:val="center"/>
        <w:rPr>
          <w:rFonts w:ascii="Times New Roman" w:hAnsi="Times New Roman"/>
          <w:noProof/>
          <w:sz w:val="20"/>
          <w:szCs w:val="20"/>
          <w:lang w:bidi="ar-SA"/>
        </w:rPr>
      </w:pPr>
    </w:p>
    <w:p w:rsidR="00CC583C" w:rsidRPr="00CC583C" w:rsidRDefault="00CC583C" w:rsidP="00CC583C">
      <w:pPr>
        <w:spacing w:after="0" w:line="240" w:lineRule="auto"/>
        <w:jc w:val="center"/>
        <w:outlineLvl w:val="0"/>
        <w:rPr>
          <w:rFonts w:ascii="Times New Roman" w:hAnsi="Times New Roman"/>
          <w:i/>
          <w:color w:val="548DD4" w:themeColor="text2" w:themeTint="99"/>
          <w:sz w:val="20"/>
          <w:szCs w:val="20"/>
        </w:rPr>
      </w:pPr>
      <w:r w:rsidRPr="00CC583C">
        <w:rPr>
          <w:rFonts w:ascii="Times New Roman" w:hAnsi="Times New Roman"/>
          <w:i/>
          <w:noProof/>
          <w:sz w:val="20"/>
          <w:szCs w:val="20"/>
          <w:lang w:bidi="ar-SA"/>
        </w:rPr>
        <w:t xml:space="preserve">*Corresponding author: </w:t>
      </w:r>
      <w:r w:rsidR="00532A79">
        <w:rPr>
          <w:rFonts w:ascii="Times New Roman" w:hAnsi="Times New Roman"/>
          <w:i/>
          <w:sz w:val="20"/>
          <w:szCs w:val="20"/>
        </w:rPr>
        <w:t>wanyaa</w:t>
      </w:r>
      <w:r w:rsidRPr="00CC583C">
        <w:rPr>
          <w:rFonts w:ascii="Times New Roman" w:hAnsi="Times New Roman"/>
          <w:i/>
          <w:sz w:val="20"/>
          <w:szCs w:val="20"/>
        </w:rPr>
        <w:t>@ukm.edu.my</w:t>
      </w:r>
    </w:p>
    <w:p w:rsidR="00CC583C" w:rsidRPr="00CC583C" w:rsidRDefault="00CC583C" w:rsidP="00CC583C">
      <w:pPr>
        <w:spacing w:after="0" w:line="240" w:lineRule="auto"/>
        <w:jc w:val="center"/>
        <w:rPr>
          <w:rFonts w:ascii="Times New Roman" w:hAnsi="Times New Roman"/>
          <w:noProof/>
          <w:sz w:val="20"/>
          <w:szCs w:val="20"/>
          <w:lang w:bidi="ar-SA"/>
        </w:rPr>
      </w:pPr>
    </w:p>
    <w:p w:rsidR="00CC583C" w:rsidRPr="00CC583C" w:rsidRDefault="00CC583C" w:rsidP="00CC583C">
      <w:pPr>
        <w:spacing w:after="0" w:line="240" w:lineRule="auto"/>
        <w:jc w:val="center"/>
        <w:rPr>
          <w:rFonts w:ascii="Times New Roman" w:hAnsi="Times New Roman"/>
          <w:noProof/>
          <w:sz w:val="20"/>
          <w:szCs w:val="20"/>
          <w:lang w:bidi="ar-SA"/>
        </w:rPr>
      </w:pPr>
    </w:p>
    <w:p w:rsidR="00CC583C" w:rsidRPr="00CC583C" w:rsidRDefault="00CC583C" w:rsidP="00CC583C">
      <w:pPr>
        <w:spacing w:after="0" w:line="240" w:lineRule="auto"/>
        <w:jc w:val="center"/>
        <w:rPr>
          <w:rFonts w:ascii="Times New Roman" w:hAnsi="Times New Roman"/>
          <w:noProof/>
          <w:sz w:val="20"/>
          <w:szCs w:val="20"/>
          <w:lang w:bidi="ar-SA"/>
        </w:rPr>
      </w:pPr>
      <w:r w:rsidRPr="00CC583C">
        <w:rPr>
          <w:rFonts w:ascii="Times New Roman" w:hAnsi="Times New Roman"/>
          <w:noProof/>
          <w:sz w:val="20"/>
          <w:szCs w:val="20"/>
          <w:lang w:bidi="ar-SA"/>
        </w:rPr>
        <w:t>Received: 21 April 2016; Accepted: 3 October 2016</w:t>
      </w:r>
    </w:p>
    <w:p w:rsidR="00CC583C" w:rsidRPr="00CC583C" w:rsidRDefault="00CC583C" w:rsidP="00CC583C">
      <w:pPr>
        <w:spacing w:after="0" w:line="240" w:lineRule="auto"/>
        <w:jc w:val="center"/>
        <w:rPr>
          <w:rFonts w:ascii="Times New Roman" w:hAnsi="Times New Roman"/>
          <w:noProof/>
          <w:sz w:val="20"/>
          <w:szCs w:val="20"/>
          <w:lang w:bidi="ar-SA"/>
        </w:rPr>
      </w:pPr>
    </w:p>
    <w:p w:rsidR="00CC583C" w:rsidRPr="00CC583C" w:rsidRDefault="00CC583C" w:rsidP="00CC583C">
      <w:pPr>
        <w:spacing w:after="0" w:line="240" w:lineRule="auto"/>
        <w:jc w:val="center"/>
        <w:rPr>
          <w:rFonts w:ascii="Times New Roman" w:hAnsi="Times New Roman"/>
          <w:noProof/>
          <w:sz w:val="20"/>
          <w:szCs w:val="20"/>
          <w:lang w:bidi="ar-SA"/>
        </w:rPr>
      </w:pPr>
    </w:p>
    <w:p w:rsidR="00CC583C" w:rsidRPr="00CC583C" w:rsidRDefault="00CC583C" w:rsidP="00CC583C">
      <w:pPr>
        <w:spacing w:after="0" w:line="240" w:lineRule="auto"/>
        <w:jc w:val="center"/>
        <w:rPr>
          <w:rFonts w:ascii="Times New Roman" w:hAnsi="Times New Roman"/>
          <w:b/>
          <w:noProof/>
          <w:sz w:val="20"/>
          <w:szCs w:val="20"/>
          <w:lang w:bidi="ar-SA"/>
        </w:rPr>
      </w:pPr>
      <w:r w:rsidRPr="00CC583C">
        <w:rPr>
          <w:rFonts w:ascii="Times New Roman" w:hAnsi="Times New Roman"/>
          <w:b/>
          <w:noProof/>
          <w:sz w:val="20"/>
          <w:szCs w:val="20"/>
          <w:lang w:bidi="ar-SA"/>
        </w:rPr>
        <w:t>Abstract</w:t>
      </w:r>
    </w:p>
    <w:p w:rsidR="00CC583C" w:rsidRPr="00CC583C" w:rsidRDefault="00CC583C" w:rsidP="00CC583C">
      <w:pPr>
        <w:spacing w:after="0" w:line="240" w:lineRule="auto"/>
        <w:jc w:val="both"/>
        <w:outlineLvl w:val="0"/>
        <w:rPr>
          <w:rFonts w:ascii="Times New Roman" w:hAnsi="Times New Roman"/>
          <w:sz w:val="20"/>
          <w:szCs w:val="20"/>
        </w:rPr>
      </w:pPr>
      <w:r w:rsidRPr="00CC583C">
        <w:rPr>
          <w:rFonts w:ascii="Times New Roman" w:hAnsi="Times New Roman"/>
          <w:sz w:val="20"/>
          <w:szCs w:val="20"/>
        </w:rPr>
        <w:t xml:space="preserve">Cationic starch-based polymeric surfactant, 2-hydroxy-3-(N,N,N-trimethylammonium)propyloxy starch (S-ETAC) from </w:t>
      </w:r>
      <w:r w:rsidRPr="00CC583C">
        <w:rPr>
          <w:rFonts w:ascii="Times New Roman" w:hAnsi="Times New Roman"/>
          <w:i/>
          <w:sz w:val="20"/>
          <w:szCs w:val="20"/>
        </w:rPr>
        <w:t>Dioscorea pyrifolia</w:t>
      </w:r>
      <w:r w:rsidRPr="00CC583C">
        <w:rPr>
          <w:rFonts w:ascii="Times New Roman" w:hAnsi="Times New Roman"/>
          <w:sz w:val="20"/>
          <w:szCs w:val="20"/>
        </w:rPr>
        <w:t xml:space="preserve"> tubers, was synthesized by etherification using 2,3-epoxytrimethylammonium chloride (ETAC) in the mass ratio of ETAC/starch (St) of 0.15:1, 0.25:1, 0.5:1, 1:1, 2:1 g/g and sodium hydroxide as a catalyst in aqueous medium. The degree of substitution (DS) and reaction efficiency (RE) were calculated using the percentage of nitrogen derived from the elemental analysis. The study found that the more the ETAC used, the higher th</w:t>
      </w:r>
      <w:r w:rsidR="00532A79">
        <w:rPr>
          <w:rFonts w:ascii="Times New Roman" w:hAnsi="Times New Roman"/>
          <w:sz w:val="20"/>
          <w:szCs w:val="20"/>
        </w:rPr>
        <w:t>e DS (0:11 to 0.76</w:t>
      </w:r>
      <w:r w:rsidRPr="00CC583C">
        <w:rPr>
          <w:rFonts w:ascii="Times New Roman" w:hAnsi="Times New Roman"/>
          <w:sz w:val="20"/>
          <w:szCs w:val="20"/>
        </w:rPr>
        <w:t>), but the RE decrease</w:t>
      </w:r>
      <w:r w:rsidR="00532A79">
        <w:rPr>
          <w:rFonts w:ascii="Times New Roman" w:hAnsi="Times New Roman"/>
          <w:sz w:val="20"/>
          <w:szCs w:val="20"/>
        </w:rPr>
        <w:t>d (69% to 35</w:t>
      </w:r>
      <w:r w:rsidRPr="00CC583C">
        <w:rPr>
          <w:rFonts w:ascii="Times New Roman" w:hAnsi="Times New Roman"/>
          <w:sz w:val="20"/>
          <w:szCs w:val="20"/>
        </w:rPr>
        <w:t xml:space="preserve">%). This S-ETAC was characterized by using the solubility and swelling power tests as well as attenuated total reflectance - Fourier transform infra-red (ATR - FTIR) spectroscopy, differential scanning calorimetry (DSC) and X-ray diffraction (XRD) to prove the reaction occurs at the starch structure. </w:t>
      </w:r>
    </w:p>
    <w:p w:rsidR="00CC583C" w:rsidRPr="00CC583C" w:rsidRDefault="00CC583C" w:rsidP="00CC583C">
      <w:pPr>
        <w:spacing w:after="0" w:line="240" w:lineRule="auto"/>
        <w:jc w:val="both"/>
        <w:outlineLvl w:val="0"/>
        <w:rPr>
          <w:rFonts w:ascii="Times New Roman" w:hAnsi="Times New Roman"/>
          <w:sz w:val="20"/>
          <w:szCs w:val="20"/>
        </w:rPr>
      </w:pPr>
    </w:p>
    <w:p w:rsidR="00CC583C" w:rsidRPr="00CC583C" w:rsidRDefault="00CC583C" w:rsidP="00CC583C">
      <w:pPr>
        <w:spacing w:after="0" w:line="240" w:lineRule="auto"/>
        <w:jc w:val="both"/>
        <w:outlineLvl w:val="0"/>
        <w:rPr>
          <w:rFonts w:ascii="Times New Roman" w:hAnsi="Times New Roman"/>
          <w:color w:val="548DD4" w:themeColor="text2" w:themeTint="99"/>
          <w:sz w:val="20"/>
          <w:szCs w:val="20"/>
        </w:rPr>
      </w:pPr>
      <w:r w:rsidRPr="00CC583C">
        <w:rPr>
          <w:rFonts w:ascii="Times New Roman" w:hAnsi="Times New Roman"/>
          <w:b/>
          <w:sz w:val="20"/>
          <w:szCs w:val="20"/>
        </w:rPr>
        <w:t>Keywords</w:t>
      </w:r>
      <w:r w:rsidRPr="00CC583C">
        <w:rPr>
          <w:rFonts w:ascii="Times New Roman" w:hAnsi="Times New Roman"/>
          <w:sz w:val="20"/>
          <w:szCs w:val="20"/>
        </w:rPr>
        <w:t xml:space="preserve">:  cationic starch, etherification, </w:t>
      </w:r>
      <w:r w:rsidRPr="00CC583C">
        <w:rPr>
          <w:rFonts w:ascii="Times New Roman" w:hAnsi="Times New Roman"/>
          <w:i/>
          <w:sz w:val="20"/>
          <w:szCs w:val="20"/>
        </w:rPr>
        <w:t>Dioscorea pyrifolia</w:t>
      </w:r>
    </w:p>
    <w:p w:rsidR="00CC583C" w:rsidRPr="00CC583C" w:rsidRDefault="00CC583C" w:rsidP="00CC583C">
      <w:pPr>
        <w:spacing w:after="0" w:line="240" w:lineRule="auto"/>
        <w:jc w:val="center"/>
        <w:outlineLvl w:val="0"/>
        <w:rPr>
          <w:rFonts w:ascii="Times New Roman" w:hAnsi="Times New Roman"/>
          <w:b/>
          <w:color w:val="548DD4" w:themeColor="text2" w:themeTint="99"/>
          <w:sz w:val="20"/>
          <w:szCs w:val="20"/>
        </w:rPr>
      </w:pPr>
    </w:p>
    <w:p w:rsidR="00CC583C" w:rsidRPr="00CC583C" w:rsidRDefault="00CC583C" w:rsidP="00CC583C">
      <w:pPr>
        <w:spacing w:after="0" w:line="240" w:lineRule="auto"/>
        <w:jc w:val="center"/>
        <w:outlineLvl w:val="0"/>
        <w:rPr>
          <w:rFonts w:ascii="Times New Roman" w:hAnsi="Times New Roman"/>
          <w:b/>
          <w:sz w:val="20"/>
          <w:szCs w:val="20"/>
        </w:rPr>
      </w:pPr>
      <w:r w:rsidRPr="00CC583C">
        <w:rPr>
          <w:rFonts w:ascii="Times New Roman" w:hAnsi="Times New Roman"/>
          <w:b/>
          <w:sz w:val="20"/>
          <w:szCs w:val="20"/>
        </w:rPr>
        <w:t>Abstrak</w:t>
      </w:r>
    </w:p>
    <w:p w:rsidR="00CC583C" w:rsidRPr="00CC583C" w:rsidRDefault="00CC583C" w:rsidP="00CC583C">
      <w:pPr>
        <w:spacing w:after="0" w:line="240" w:lineRule="auto"/>
        <w:jc w:val="both"/>
        <w:outlineLvl w:val="0"/>
        <w:rPr>
          <w:rFonts w:ascii="Times New Roman" w:hAnsi="Times New Roman"/>
          <w:sz w:val="20"/>
          <w:szCs w:val="20"/>
        </w:rPr>
      </w:pPr>
      <w:r w:rsidRPr="00CC583C">
        <w:rPr>
          <w:rFonts w:ascii="Times New Roman" w:hAnsi="Times New Roman"/>
          <w:sz w:val="20"/>
          <w:szCs w:val="20"/>
        </w:rPr>
        <w:t>Surfaktan polimer berasaskan kanji katio</w:t>
      </w:r>
      <w:r w:rsidR="00532A79">
        <w:rPr>
          <w:rFonts w:ascii="Times New Roman" w:hAnsi="Times New Roman"/>
          <w:sz w:val="20"/>
          <w:szCs w:val="20"/>
        </w:rPr>
        <w:t>nik, kanji 2-hidroksi-3-(N,N,</w:t>
      </w:r>
      <w:r w:rsidRPr="00CC583C">
        <w:rPr>
          <w:rFonts w:ascii="Times New Roman" w:hAnsi="Times New Roman"/>
          <w:sz w:val="20"/>
          <w:szCs w:val="20"/>
        </w:rPr>
        <w:t xml:space="preserve">N-trimetilammonium)propiloksi (S-ETAC) dari ubi </w:t>
      </w:r>
      <w:r w:rsidRPr="00CC583C">
        <w:rPr>
          <w:rFonts w:ascii="Times New Roman" w:hAnsi="Times New Roman"/>
          <w:i/>
          <w:sz w:val="20"/>
          <w:szCs w:val="20"/>
        </w:rPr>
        <w:t>Dioscorea pyrifolia</w:t>
      </w:r>
      <w:r w:rsidRPr="00CC583C">
        <w:rPr>
          <w:rFonts w:ascii="Times New Roman" w:hAnsi="Times New Roman"/>
          <w:sz w:val="20"/>
          <w:szCs w:val="20"/>
        </w:rPr>
        <w:t>, telah disintesis melalui tindak balas pe</w:t>
      </w:r>
      <w:r w:rsidR="00532A79">
        <w:rPr>
          <w:rFonts w:ascii="Times New Roman" w:hAnsi="Times New Roman"/>
          <w:sz w:val="20"/>
          <w:szCs w:val="20"/>
        </w:rPr>
        <w:t>ngeteran menggunakan 2,3-epoksi</w:t>
      </w:r>
      <w:r w:rsidRPr="00CC583C">
        <w:rPr>
          <w:rFonts w:ascii="Times New Roman" w:hAnsi="Times New Roman"/>
          <w:sz w:val="20"/>
          <w:szCs w:val="20"/>
        </w:rPr>
        <w:t>trimetil</w:t>
      </w:r>
      <w:r w:rsidR="00532A79">
        <w:rPr>
          <w:rFonts w:ascii="Times New Roman" w:hAnsi="Times New Roman"/>
          <w:sz w:val="20"/>
          <w:szCs w:val="20"/>
        </w:rPr>
        <w:t>-</w:t>
      </w:r>
      <w:r w:rsidRPr="00CC583C">
        <w:rPr>
          <w:rFonts w:ascii="Times New Roman" w:hAnsi="Times New Roman"/>
          <w:sz w:val="20"/>
          <w:szCs w:val="20"/>
        </w:rPr>
        <w:t>ammonium klorida (</w:t>
      </w:r>
      <w:r w:rsidR="00590F60">
        <w:rPr>
          <w:rFonts w:ascii="Times New Roman" w:hAnsi="Times New Roman"/>
          <w:sz w:val="20"/>
          <w:szCs w:val="20"/>
        </w:rPr>
        <w:t>ETAC) dalam nisbah jisim ETAC</w:t>
      </w:r>
      <w:bookmarkStart w:id="0" w:name="_GoBack"/>
      <w:bookmarkEnd w:id="0"/>
      <w:r w:rsidR="00590F60">
        <w:rPr>
          <w:rFonts w:ascii="Times New Roman" w:hAnsi="Times New Roman"/>
          <w:sz w:val="20"/>
          <w:szCs w:val="20"/>
        </w:rPr>
        <w:t>/</w:t>
      </w:r>
      <w:r w:rsidRPr="00CC583C">
        <w:rPr>
          <w:rFonts w:ascii="Times New Roman" w:hAnsi="Times New Roman"/>
          <w:sz w:val="20"/>
          <w:szCs w:val="20"/>
        </w:rPr>
        <w:t>kanji (St) 0.15: 1, 0.25: 1, 0.5: 1, 1: 1, 2: 1 g/g dan natrium hidroksida sebagai pemangkin dalam medium akueus. Darjah penukargantian (DS) dan kecekapan tindak balas (RE) telah dikira menggunakan peratusan nitrogen yang diperolehi daripada penganalisis unsur. Kajian ini mendapati bahawa lebih banyak ETAC yang digunakan</w:t>
      </w:r>
      <w:r w:rsidR="00532A79">
        <w:rPr>
          <w:rFonts w:ascii="Times New Roman" w:hAnsi="Times New Roman"/>
          <w:sz w:val="20"/>
          <w:szCs w:val="20"/>
        </w:rPr>
        <w:t>, semakin tinggi DS (0:11 kepada  0.76</w:t>
      </w:r>
      <w:r w:rsidRPr="00CC583C">
        <w:rPr>
          <w:rFonts w:ascii="Times New Roman" w:hAnsi="Times New Roman"/>
          <w:sz w:val="20"/>
          <w:szCs w:val="20"/>
        </w:rPr>
        <w:t>),</w:t>
      </w:r>
      <w:r w:rsidR="00532A79">
        <w:rPr>
          <w:rFonts w:ascii="Times New Roman" w:hAnsi="Times New Roman"/>
          <w:sz w:val="20"/>
          <w:szCs w:val="20"/>
        </w:rPr>
        <w:t xml:space="preserve"> tetapi RE menurun (69% kepada 35</w:t>
      </w:r>
      <w:r w:rsidRPr="00CC583C">
        <w:rPr>
          <w:rFonts w:ascii="Times New Roman" w:hAnsi="Times New Roman"/>
          <w:sz w:val="20"/>
          <w:szCs w:val="20"/>
        </w:rPr>
        <w:t xml:space="preserve">%). S-ETAC dicirikan dengan menggunakan kelarutan dan ujian kuasa pembengkakkan serta spektroskopi transformasi Fourier infra merah - jumlah pantulan teratenuat (FTIR - ATR), kalorimetri pengimbas pembezaan (DSC) dan pembelauan sinar-X (XRD) untuk membuktikan bahawa tindak balas berlaku pada struktur kanji. </w:t>
      </w:r>
    </w:p>
    <w:p w:rsidR="00CC583C" w:rsidRPr="00CC583C" w:rsidRDefault="00CC583C" w:rsidP="00CC583C">
      <w:pPr>
        <w:spacing w:after="0" w:line="240" w:lineRule="auto"/>
        <w:jc w:val="both"/>
        <w:outlineLvl w:val="0"/>
        <w:rPr>
          <w:rFonts w:ascii="Times New Roman" w:hAnsi="Times New Roman"/>
          <w:sz w:val="20"/>
          <w:szCs w:val="20"/>
        </w:rPr>
      </w:pPr>
    </w:p>
    <w:p w:rsidR="00F751C4" w:rsidRDefault="00CC583C" w:rsidP="00CC583C">
      <w:pPr>
        <w:spacing w:after="0" w:line="240" w:lineRule="auto"/>
        <w:jc w:val="both"/>
        <w:outlineLvl w:val="0"/>
        <w:rPr>
          <w:rFonts w:ascii="Times New Roman" w:hAnsi="Times New Roman"/>
          <w:b/>
          <w:color w:val="548DD4" w:themeColor="text2" w:themeTint="99"/>
          <w:sz w:val="20"/>
          <w:szCs w:val="20"/>
        </w:rPr>
      </w:pPr>
      <w:r w:rsidRPr="00CC583C">
        <w:rPr>
          <w:rFonts w:ascii="Times New Roman" w:hAnsi="Times New Roman"/>
          <w:b/>
          <w:sz w:val="20"/>
          <w:szCs w:val="20"/>
        </w:rPr>
        <w:t xml:space="preserve">Kata kunci: </w:t>
      </w:r>
      <w:r w:rsidRPr="00CC583C">
        <w:rPr>
          <w:rFonts w:ascii="Times New Roman" w:hAnsi="Times New Roman"/>
          <w:sz w:val="20"/>
          <w:szCs w:val="20"/>
        </w:rPr>
        <w:t xml:space="preserve"> kanji kationik, pengeteran,</w:t>
      </w:r>
      <w:r w:rsidRPr="00CC583C">
        <w:rPr>
          <w:rFonts w:ascii="Times New Roman" w:hAnsi="Times New Roman"/>
          <w:i/>
          <w:sz w:val="20"/>
          <w:szCs w:val="20"/>
        </w:rPr>
        <w:t xml:space="preserve"> Dioscorea pyrifolia</w:t>
      </w:r>
      <w:r w:rsidRPr="00CC583C">
        <w:rPr>
          <w:rFonts w:ascii="Times New Roman" w:hAnsi="Times New Roman"/>
          <w:b/>
          <w:color w:val="548DD4" w:themeColor="text2" w:themeTint="99"/>
          <w:sz w:val="20"/>
          <w:szCs w:val="20"/>
        </w:rPr>
        <w:t xml:space="preserve"> </w:t>
      </w:r>
    </w:p>
    <w:p w:rsidR="00CC583C" w:rsidRDefault="00CC583C" w:rsidP="00CC583C">
      <w:pPr>
        <w:spacing w:after="0" w:line="240" w:lineRule="auto"/>
        <w:jc w:val="both"/>
        <w:outlineLvl w:val="0"/>
        <w:rPr>
          <w:rFonts w:ascii="Times New Roman" w:hAnsi="Times New Roman"/>
          <w:b/>
          <w:color w:val="548DD4" w:themeColor="text2" w:themeTint="99"/>
          <w:sz w:val="20"/>
          <w:szCs w:val="20"/>
        </w:rPr>
      </w:pPr>
    </w:p>
    <w:p w:rsidR="00CC583C" w:rsidRPr="00F447A7" w:rsidRDefault="00CC583C" w:rsidP="00CC583C">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CC583C" w:rsidRPr="00A31F51" w:rsidRDefault="00CC583C" w:rsidP="00CC583C">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A31F51">
        <w:rPr>
          <w:rFonts w:ascii="Times New Roman" w:hAnsi="Times New Roman"/>
          <w:sz w:val="20"/>
          <w:szCs w:val="20"/>
        </w:rPr>
        <w:t xml:space="preserve">Wang, Y. and Xie, W. (2010). Synthesis of cationic starch with a high degree of substitution in an ionic liquid. </w:t>
      </w:r>
      <w:r w:rsidRPr="00A31F51">
        <w:rPr>
          <w:rFonts w:ascii="Times New Roman" w:hAnsi="Times New Roman"/>
          <w:i/>
          <w:sz w:val="20"/>
          <w:szCs w:val="20"/>
        </w:rPr>
        <w:t>Carbohydrate Polymers</w:t>
      </w:r>
      <w:r w:rsidRPr="00A31F51">
        <w:rPr>
          <w:rFonts w:ascii="Times New Roman" w:hAnsi="Times New Roman"/>
          <w:sz w:val="20"/>
          <w:szCs w:val="20"/>
        </w:rPr>
        <w:t>, 80 (4): 1172 – 1177.</w:t>
      </w:r>
    </w:p>
    <w:p w:rsidR="00CC583C" w:rsidRPr="00A31F51" w:rsidRDefault="00CC583C" w:rsidP="00CC583C">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A31F51">
        <w:rPr>
          <w:rFonts w:ascii="Times New Roman" w:hAnsi="Times New Roman"/>
          <w:sz w:val="20"/>
          <w:szCs w:val="20"/>
        </w:rPr>
        <w:lastRenderedPageBreak/>
        <w:t>Chiu, C. and Solarek, D. (2009). Modification of starches. starch: Chemistry and technology</w:t>
      </w:r>
      <w:r w:rsidRPr="00A31F51">
        <w:rPr>
          <w:rFonts w:ascii="Times New Roman" w:hAnsi="Times New Roman"/>
          <w:i/>
          <w:sz w:val="20"/>
          <w:szCs w:val="20"/>
        </w:rPr>
        <w:t>.</w:t>
      </w:r>
      <w:r w:rsidRPr="00A31F51">
        <w:rPr>
          <w:rFonts w:ascii="Times New Roman" w:hAnsi="Times New Roman"/>
          <w:sz w:val="20"/>
          <w:szCs w:val="20"/>
        </w:rPr>
        <w:t xml:space="preserve"> New York: Academic Press: pp. 629 – 655.</w:t>
      </w:r>
    </w:p>
    <w:p w:rsidR="00CC583C" w:rsidRPr="00A31F51" w:rsidRDefault="00CC583C" w:rsidP="00CC583C">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A31F51">
        <w:rPr>
          <w:rFonts w:ascii="Times New Roman" w:hAnsi="Times New Roman"/>
          <w:sz w:val="20"/>
          <w:szCs w:val="20"/>
        </w:rPr>
        <w:t xml:space="preserve">Wang, P., Wu, X., Dong-Hua, X., Kun, X., Ying, T., Xi-Bing, D. and Wen-Bo, L. (2009). Preparation and characterization of cationic corn starch with a high degree of substitution in dioxane-THF-water media. </w:t>
      </w:r>
      <w:r w:rsidRPr="00A31F51">
        <w:rPr>
          <w:rFonts w:ascii="Times New Roman" w:hAnsi="Times New Roman"/>
          <w:i/>
          <w:sz w:val="20"/>
          <w:szCs w:val="20"/>
        </w:rPr>
        <w:t>Carbohydrate Research</w:t>
      </w:r>
      <w:r w:rsidRPr="00A31F51">
        <w:rPr>
          <w:rFonts w:ascii="Times New Roman" w:hAnsi="Times New Roman"/>
          <w:sz w:val="20"/>
          <w:szCs w:val="20"/>
        </w:rPr>
        <w:t>, 344 (7): 851 – 855.</w:t>
      </w:r>
    </w:p>
    <w:p w:rsidR="00CC583C" w:rsidRPr="00A31F51" w:rsidRDefault="00CC583C" w:rsidP="00CC583C">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A31F51">
        <w:rPr>
          <w:rFonts w:ascii="Times New Roman" w:hAnsi="Times New Roman"/>
          <w:sz w:val="20"/>
          <w:szCs w:val="20"/>
        </w:rPr>
        <w:t xml:space="preserve">Heinze, T., Haack, V. and Rensing, S. (2004). Starch derivatives of high degree of functionalization preparation of cationic 2-hydroxy-propylthrimethylammonium chloride starches. </w:t>
      </w:r>
      <w:r w:rsidRPr="00A31F51">
        <w:rPr>
          <w:rFonts w:ascii="Times New Roman" w:hAnsi="Times New Roman"/>
          <w:i/>
          <w:sz w:val="20"/>
          <w:szCs w:val="20"/>
        </w:rPr>
        <w:t>Starch/Starke</w:t>
      </w:r>
      <w:r w:rsidRPr="00A31F51">
        <w:rPr>
          <w:rFonts w:ascii="Times New Roman" w:hAnsi="Times New Roman"/>
          <w:sz w:val="20"/>
          <w:szCs w:val="20"/>
        </w:rPr>
        <w:t>, 50: 487 – 492.</w:t>
      </w:r>
    </w:p>
    <w:p w:rsidR="00CC583C" w:rsidRPr="00A31F51" w:rsidRDefault="00CC583C" w:rsidP="00CC583C">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A31F51">
        <w:rPr>
          <w:rFonts w:ascii="Times New Roman" w:hAnsi="Times New Roman"/>
          <w:sz w:val="20"/>
          <w:szCs w:val="20"/>
        </w:rPr>
        <w:t>Burkill, I. H. (1966). A dictionary of the economic products of the Malay Peninsula. Kuala Lumpur: Government of Malaysia and Singapore. I (A - H).</w:t>
      </w:r>
    </w:p>
    <w:p w:rsidR="00CC583C" w:rsidRPr="00A31F51" w:rsidRDefault="00CC583C" w:rsidP="00CC583C">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A31F51">
        <w:rPr>
          <w:rFonts w:ascii="Times New Roman" w:hAnsi="Times New Roman"/>
          <w:sz w:val="20"/>
          <w:szCs w:val="20"/>
        </w:rPr>
        <w:t xml:space="preserve">Lin, Q., Qian, S., Li, C., Pan, H., Wu, Z. and Liu, G. (2012). Synthesis, flocculation and adsorption performance of amphoteric starch. </w:t>
      </w:r>
      <w:r w:rsidRPr="00A31F51">
        <w:rPr>
          <w:rFonts w:ascii="Times New Roman" w:hAnsi="Times New Roman"/>
          <w:i/>
          <w:sz w:val="20"/>
          <w:szCs w:val="20"/>
        </w:rPr>
        <w:t>Carbohydrate Polymers</w:t>
      </w:r>
      <w:r w:rsidRPr="00A31F51">
        <w:rPr>
          <w:rFonts w:ascii="Times New Roman" w:hAnsi="Times New Roman"/>
          <w:sz w:val="20"/>
          <w:szCs w:val="20"/>
        </w:rPr>
        <w:t>, 90 (1): 275 – 283.</w:t>
      </w:r>
    </w:p>
    <w:p w:rsidR="00CC583C" w:rsidRPr="00A31F51" w:rsidRDefault="00CC583C" w:rsidP="00CC583C">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A31F51">
        <w:rPr>
          <w:rFonts w:ascii="Times New Roman" w:hAnsi="Times New Roman"/>
          <w:sz w:val="20"/>
          <w:szCs w:val="20"/>
        </w:rPr>
        <w:t xml:space="preserve">Zhang, M. (2007). Synthesis of cationic hydrolyzed starch with high DS by dry process and use in salt-free dyeing. </w:t>
      </w:r>
      <w:r w:rsidRPr="00A31F51">
        <w:rPr>
          <w:rFonts w:ascii="Times New Roman" w:hAnsi="Times New Roman"/>
          <w:i/>
          <w:sz w:val="20"/>
          <w:szCs w:val="20"/>
        </w:rPr>
        <w:t>Carbohydrate Polymers</w:t>
      </w:r>
      <w:r w:rsidRPr="00A31F51">
        <w:rPr>
          <w:rFonts w:ascii="Times New Roman" w:hAnsi="Times New Roman"/>
          <w:sz w:val="20"/>
          <w:szCs w:val="20"/>
        </w:rPr>
        <w:t>, 69: 123 – 129.</w:t>
      </w:r>
    </w:p>
    <w:p w:rsidR="00CC583C" w:rsidRPr="00A31F51" w:rsidRDefault="00CC583C" w:rsidP="00CC583C">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A31F51">
        <w:rPr>
          <w:rFonts w:ascii="Times New Roman" w:hAnsi="Times New Roman"/>
          <w:sz w:val="20"/>
          <w:szCs w:val="20"/>
        </w:rPr>
        <w:t xml:space="preserve">Jiang, Q., Gao, W., Li, X., Xia, Y., Wang, H., Wu, S., Huang, L., Liu, C. and Xiao, P. (2012). Characterization of starches isolated from five </w:t>
      </w:r>
      <w:r w:rsidRPr="00A31F51">
        <w:rPr>
          <w:rFonts w:ascii="Times New Roman" w:hAnsi="Times New Roman"/>
          <w:i/>
          <w:sz w:val="20"/>
          <w:szCs w:val="20"/>
        </w:rPr>
        <w:t>Dioscorea</w:t>
      </w:r>
      <w:r w:rsidRPr="00A31F51">
        <w:rPr>
          <w:rFonts w:ascii="Times New Roman" w:hAnsi="Times New Roman"/>
          <w:sz w:val="20"/>
          <w:szCs w:val="20"/>
        </w:rPr>
        <w:t xml:space="preserve"> L. Species. </w:t>
      </w:r>
      <w:r w:rsidRPr="00A31F51">
        <w:rPr>
          <w:rFonts w:ascii="Times New Roman" w:hAnsi="Times New Roman"/>
          <w:i/>
          <w:sz w:val="20"/>
          <w:szCs w:val="20"/>
        </w:rPr>
        <w:t>Food Hydrocolloids</w:t>
      </w:r>
      <w:r w:rsidRPr="00A31F51">
        <w:rPr>
          <w:rFonts w:ascii="Times New Roman" w:hAnsi="Times New Roman"/>
          <w:sz w:val="20"/>
          <w:szCs w:val="20"/>
        </w:rPr>
        <w:t xml:space="preserve">, 29 (1): 35 – 41. </w:t>
      </w:r>
    </w:p>
    <w:p w:rsidR="00CC583C" w:rsidRPr="00A31F51" w:rsidRDefault="00CC583C" w:rsidP="00CC583C">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A31F51">
        <w:rPr>
          <w:rFonts w:ascii="Times New Roman" w:hAnsi="Times New Roman"/>
          <w:sz w:val="20"/>
          <w:szCs w:val="20"/>
        </w:rPr>
        <w:t xml:space="preserve">Chen, G., Zhang, B., Zhao, J. and Chen, H. (2013). Improved process for the production of cellulose sulfate using sulfuric acid / ethanol solution. </w:t>
      </w:r>
      <w:r w:rsidRPr="00A31F51">
        <w:rPr>
          <w:rFonts w:ascii="Times New Roman" w:hAnsi="Times New Roman"/>
          <w:i/>
          <w:sz w:val="20"/>
          <w:szCs w:val="20"/>
        </w:rPr>
        <w:t>Carbohydrate Polymers</w:t>
      </w:r>
      <w:r w:rsidRPr="00A31F51">
        <w:rPr>
          <w:rFonts w:ascii="Times New Roman" w:hAnsi="Times New Roman"/>
          <w:sz w:val="20"/>
          <w:szCs w:val="20"/>
        </w:rPr>
        <w:t>, 95 (1): 332 – 337.</w:t>
      </w:r>
    </w:p>
    <w:p w:rsidR="00CC583C" w:rsidRPr="00A31F51" w:rsidRDefault="00CC583C" w:rsidP="00CC583C">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A31F51">
        <w:rPr>
          <w:rFonts w:ascii="Times New Roman" w:hAnsi="Times New Roman"/>
          <w:sz w:val="20"/>
          <w:szCs w:val="20"/>
        </w:rPr>
        <w:t xml:space="preserve">Regina, S. A. S., Yaacob, W. W. A., Shazrul, F., Nurul, I. H. and Azwan, M. L. (2016). Transformation of crystalline starch nanoparticles into high luminescent carbon nanodots: Toxicity studies and their application. </w:t>
      </w:r>
      <w:r w:rsidRPr="00A31F51">
        <w:rPr>
          <w:rFonts w:ascii="Times New Roman" w:hAnsi="Times New Roman"/>
          <w:i/>
          <w:sz w:val="20"/>
          <w:szCs w:val="20"/>
        </w:rPr>
        <w:t>Carbohydrate Polymers</w:t>
      </w:r>
      <w:r w:rsidRPr="00A31F51">
        <w:rPr>
          <w:rFonts w:ascii="Times New Roman" w:hAnsi="Times New Roman"/>
          <w:sz w:val="20"/>
          <w:szCs w:val="20"/>
        </w:rPr>
        <w:t>, 137: 488 – 496.</w:t>
      </w:r>
    </w:p>
    <w:p w:rsidR="00CC583C" w:rsidRPr="00A31F51" w:rsidRDefault="00CC583C" w:rsidP="00CC583C">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A31F51">
        <w:rPr>
          <w:rFonts w:ascii="Times New Roman" w:hAnsi="Times New Roman"/>
          <w:sz w:val="20"/>
          <w:szCs w:val="20"/>
        </w:rPr>
        <w:t xml:space="preserve">Kavaliauskaite, R., Klimaviciute, R. and Zemaitaitis, A. (2008). Factors influencing production of cationic starches. </w:t>
      </w:r>
      <w:r w:rsidRPr="00A31F51">
        <w:rPr>
          <w:rFonts w:ascii="Times New Roman" w:hAnsi="Times New Roman"/>
          <w:i/>
          <w:sz w:val="20"/>
          <w:szCs w:val="20"/>
        </w:rPr>
        <w:t>Carbohydrate Polymers</w:t>
      </w:r>
      <w:r w:rsidRPr="00A31F51">
        <w:rPr>
          <w:rFonts w:ascii="Times New Roman" w:hAnsi="Times New Roman"/>
          <w:sz w:val="20"/>
          <w:szCs w:val="20"/>
        </w:rPr>
        <w:t>, 73: 665 – 675.</w:t>
      </w:r>
    </w:p>
    <w:p w:rsidR="00CC583C" w:rsidRPr="00A31F51" w:rsidRDefault="00CC583C" w:rsidP="00CC583C">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A31F51">
        <w:rPr>
          <w:rFonts w:ascii="Times New Roman" w:hAnsi="Times New Roman"/>
          <w:sz w:val="20"/>
          <w:szCs w:val="20"/>
        </w:rPr>
        <w:t xml:space="preserve">Zhang, B., Ni, B., Lu, S., Cui, D., Liu, M., Gong, H. and Han, F. (2012). Synthesis and characterization of novel potato starch derivative with cationic acetylcholine groups. </w:t>
      </w:r>
      <w:r w:rsidRPr="00A31F51">
        <w:rPr>
          <w:rFonts w:ascii="Times New Roman" w:hAnsi="Times New Roman"/>
          <w:i/>
          <w:sz w:val="20"/>
          <w:szCs w:val="20"/>
        </w:rPr>
        <w:t>International Journal of Biological Macromolecules</w:t>
      </w:r>
      <w:r w:rsidRPr="00A31F51">
        <w:rPr>
          <w:rFonts w:ascii="Times New Roman" w:hAnsi="Times New Roman"/>
          <w:sz w:val="20"/>
          <w:szCs w:val="20"/>
        </w:rPr>
        <w:t>, 50: 701 – 706.</w:t>
      </w:r>
    </w:p>
    <w:p w:rsidR="00CC583C" w:rsidRPr="00CC583C" w:rsidRDefault="00CC583C" w:rsidP="00CC583C">
      <w:pPr>
        <w:spacing w:after="0" w:line="240" w:lineRule="auto"/>
        <w:jc w:val="both"/>
        <w:outlineLvl w:val="0"/>
        <w:rPr>
          <w:rFonts w:ascii="Times New Roman" w:hAnsi="Times New Roman"/>
          <w:color w:val="548DD4" w:themeColor="text2" w:themeTint="99"/>
          <w:sz w:val="20"/>
          <w:szCs w:val="20"/>
        </w:rPr>
      </w:pPr>
    </w:p>
    <w:p w:rsidR="00CC583C" w:rsidRPr="00CC583C" w:rsidRDefault="00CC583C">
      <w:pPr>
        <w:spacing w:after="0" w:line="240" w:lineRule="auto"/>
        <w:jc w:val="both"/>
        <w:outlineLvl w:val="0"/>
        <w:rPr>
          <w:rFonts w:ascii="Times New Roman" w:hAnsi="Times New Roman"/>
          <w:i/>
          <w:color w:val="548DD4" w:themeColor="text2" w:themeTint="99"/>
          <w:sz w:val="20"/>
          <w:szCs w:val="20"/>
        </w:rPr>
      </w:pPr>
    </w:p>
    <w:sectPr w:rsidR="00CC583C" w:rsidRPr="00CC583C" w:rsidSect="00CC583C">
      <w:pgSz w:w="12240" w:h="15840"/>
      <w:pgMar w:top="1800" w:right="1469" w:bottom="1699" w:left="148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83C"/>
    <w:rsid w:val="00532A79"/>
    <w:rsid w:val="00590F60"/>
    <w:rsid w:val="00CC583C"/>
    <w:rsid w:val="00D0718B"/>
    <w:rsid w:val="00D40B1F"/>
    <w:rsid w:val="00F75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83C"/>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583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83C"/>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58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760</Words>
  <Characters>4163</Characters>
  <Application>Microsoft Office Word</Application>
  <DocSecurity>0</DocSecurity>
  <Lines>74</Lines>
  <Paragraphs>21</Paragraphs>
  <ScaleCrop>false</ScaleCrop>
  <HeadingPairs>
    <vt:vector size="4" baseType="variant">
      <vt:variant>
        <vt:lpstr>Title</vt:lpstr>
      </vt:variant>
      <vt:variant>
        <vt:i4>1</vt:i4>
      </vt:variant>
      <vt:variant>
        <vt:lpstr>Headings</vt:lpstr>
      </vt:variant>
      <vt:variant>
        <vt:i4>33</vt:i4>
      </vt:variant>
    </vt:vector>
  </HeadingPairs>
  <TitlesOfParts>
    <vt:vector size="34" baseType="lpstr">
      <vt:lpstr/>
      <vt:lpstr>Malaysian Journal of Analytical Sciences Vol 20 No 6 (2016): 1278 - 1285</vt:lpstr>
      <vt:lpstr/>
      <vt:lpstr/>
      <vt:lpstr/>
      <vt:lpstr>SYNTHESIS AND PHYSICOCHEMICAL CHARACTERIZATION OF CATIONIC POLYMERIC SURFACTANT </vt:lpstr>
      <vt:lpstr>(Sintesis dan Pencirian Fizikokimia Surfaktan Polimer Kationik daripada Kanji Di</vt:lpstr>
      <vt:lpstr>Elmi Sharlina Md. Suhaimi, Wan Yaacob Wan Ahmad, Azwan Mat Lazim*</vt:lpstr>
      <vt:lpstr>School of Chemical Sciences and Food Technology, Faculty of Science and Technolo</vt:lpstr>
      <vt:lpstr>Universiti Kebangsaan Malaysia, 43600 UKM Bangi, Selangor, Malaysia</vt:lpstr>
      <vt:lpstr>*Corresponding author: azwanlazim@ukm.edu.my</vt:lpstr>
      <vt:lpstr>Cationic starch-based polymeric surfactant, 2-hydroxy-3-(N,N,N-trimethylammonium</vt:lpstr>
      <vt:lpstr/>
      <vt:lpstr>Keywords:  cationic starch, etherification, Dioscorea pyrifolia</vt:lpstr>
      <vt:lpstr/>
      <vt:lpstr>Abstrak</vt:lpstr>
      <vt:lpstr>Surfaktan polimer berasaskan kanji kationik, kanji 2-hidroksi-3- (N, N, N-trimet</vt:lpstr>
      <vt:lpstr/>
      <vt:lpstr>Kata kunci:  kanji kationik, pengeteran, Dioscorea pyrifolia </vt:lpstr>
      <vt:lpstr/>
      <vt:lpstr>Wang, Y. and Xie, W. (2010). Synthesis of cationic starch with a high degree of </vt:lpstr>
      <vt:lpstr>Chiu, C. and Solarek, D. (2009). Modification of starches. starch: Chemistry and</vt:lpstr>
      <vt:lpstr>Wang, P., Wu, X., Dong-Hua, X., Kun, X., Ying, T., Xi-Bing, D. and Wen-Bo, L. (2</vt:lpstr>
      <vt:lpstr>Heinze, T., Haack, V. and Rensing, S. (2004). Starch derivatives of high degree </vt:lpstr>
      <vt:lpstr>Burkill, I. H. (1966). A dictionary of the economic products of the Malay Penins</vt:lpstr>
      <vt:lpstr>Lin, Q., Qian, S., Li, C., Pan, H., Wu, Z. and Liu, G. (2012). Synthesis, floccu</vt:lpstr>
      <vt:lpstr>Zhang, M. (2007). Synthesis of cationic hydrolyzed starch with high DS by dry pr</vt:lpstr>
      <vt:lpstr>Jiang, Q., Gao, W., Li, X., Xia, Y., Wang, H., Wu, S., Huang, L., Liu, C. and Xi</vt:lpstr>
      <vt:lpstr>Chen, G., Zhang, B., Zhao, J. and Chen, H. (2013). Improved process for the prod</vt:lpstr>
      <vt:lpstr>Regina, S. A. S., Yaacob, W. W. A., Shazrul, F., Nurul, I. H. and Azwan, M. L. (</vt:lpstr>
      <vt:lpstr>Kavaliauskaite, R., Klimaviciute, R. and Zemaitaitis, A. (2008). Factors influen</vt:lpstr>
      <vt:lpstr>Zhang, B., Ni, B., Lu, S., Cui, D., Liu, M., Gong, H. and Han, F. (2012). Synthe</vt:lpstr>
      <vt:lpstr/>
      <vt:lpstr/>
    </vt:vector>
  </TitlesOfParts>
  <Company/>
  <LinksUpToDate>false</LinksUpToDate>
  <CharactersWithSpaces>4902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3</cp:revision>
  <dcterms:created xsi:type="dcterms:W3CDTF">2016-10-13T01:18:00Z</dcterms:created>
  <dcterms:modified xsi:type="dcterms:W3CDTF">2016-10-20T03:02:00Z</dcterms:modified>
</cp:coreProperties>
</file>