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1C0E8" w14:textId="7BCE32ED" w:rsidR="00327E1C" w:rsidRPr="002A2943" w:rsidRDefault="00A31566" w:rsidP="002A29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of Correct Information</w:t>
      </w:r>
    </w:p>
    <w:p w14:paraId="3AB269CF" w14:textId="77777777" w:rsidR="00327E1C" w:rsidRPr="002A2943" w:rsidRDefault="00327E1C" w:rsidP="002A2943">
      <w:pPr>
        <w:rPr>
          <w:rFonts w:ascii="Times New Roman" w:hAnsi="Times New Roman" w:cs="Times New Roman"/>
        </w:rPr>
      </w:pPr>
      <w:r w:rsidRPr="002A2943">
        <w:rPr>
          <w:rFonts w:ascii="Times New Roman" w:hAnsi="Times New Roman" w:cs="Times New Roman"/>
        </w:rPr>
        <w:t>Author(s)</w:t>
      </w:r>
      <w:r w:rsidRPr="002A2943">
        <w:rPr>
          <w:rFonts w:ascii="Times New Roman" w:hAnsi="Times New Roman" w:cs="Times New Roman"/>
        </w:rPr>
        <w:tab/>
        <w:t>:</w:t>
      </w:r>
      <w:r w:rsidR="002A2943" w:rsidRPr="002A2943">
        <w:rPr>
          <w:rFonts w:ascii="Times New Roman" w:hAnsi="Times New Roman" w:cs="Times New Roman"/>
        </w:rPr>
        <w:t xml:space="preserve"> Zalikha et al</w:t>
      </w:r>
    </w:p>
    <w:p w14:paraId="699208C2" w14:textId="77777777" w:rsidR="002A2943" w:rsidRPr="002A2943" w:rsidRDefault="00327E1C" w:rsidP="002A2943">
      <w:pPr>
        <w:rPr>
          <w:rFonts w:ascii="Times New Roman" w:hAnsi="Times New Roman" w:cs="Times New Roman"/>
        </w:rPr>
      </w:pPr>
      <w:r w:rsidRPr="002A2943">
        <w:rPr>
          <w:rFonts w:ascii="Times New Roman" w:hAnsi="Times New Roman" w:cs="Times New Roman"/>
        </w:rPr>
        <w:t>Title</w:t>
      </w:r>
      <w:r w:rsidRPr="002A2943">
        <w:rPr>
          <w:rFonts w:ascii="Times New Roman" w:hAnsi="Times New Roman" w:cs="Times New Roman"/>
        </w:rPr>
        <w:tab/>
      </w:r>
      <w:r w:rsidRPr="002A2943">
        <w:rPr>
          <w:rFonts w:ascii="Times New Roman" w:hAnsi="Times New Roman" w:cs="Times New Roman"/>
        </w:rPr>
        <w:tab/>
        <w:t>:</w:t>
      </w:r>
      <w:r w:rsidR="002A2943" w:rsidRPr="002A2943">
        <w:rPr>
          <w:rFonts w:ascii="Times New Roman" w:hAnsi="Times New Roman" w:cs="Times New Roman"/>
        </w:rPr>
        <w:t xml:space="preserve"> </w:t>
      </w:r>
      <w:r w:rsidR="002A2943" w:rsidRPr="007F2408">
        <w:rPr>
          <w:rFonts w:ascii="Times New Roman" w:hAnsi="Times New Roman" w:cs="Times New Roman"/>
          <w:i/>
        </w:rPr>
        <w:t xml:space="preserve">In-Silico </w:t>
      </w:r>
      <w:r w:rsidR="002A2943" w:rsidRPr="002A2943">
        <w:rPr>
          <w:rFonts w:ascii="Times New Roman" w:hAnsi="Times New Roman" w:cs="Times New Roman"/>
        </w:rPr>
        <w:t xml:space="preserve">Identification of Potential Protein Arginine Deiminase IV (PAD4) Inhibitors </w:t>
      </w:r>
    </w:p>
    <w:p w14:paraId="2266DD29" w14:textId="77777777" w:rsidR="00327E1C" w:rsidRPr="002A2943" w:rsidRDefault="00327E1C" w:rsidP="002A2943">
      <w:pPr>
        <w:rPr>
          <w:rFonts w:ascii="Times New Roman" w:hAnsi="Times New Roman" w:cs="Times New Roman"/>
        </w:rPr>
      </w:pPr>
    </w:p>
    <w:p w14:paraId="5F3F29D6" w14:textId="77777777" w:rsidR="00EF1B44" w:rsidRPr="002A2943" w:rsidRDefault="00EF1B44" w:rsidP="002A2943">
      <w:pPr>
        <w:rPr>
          <w:rFonts w:ascii="Times New Roman" w:hAnsi="Times New Roman" w:cs="Times New Roman"/>
        </w:rPr>
      </w:pPr>
    </w:p>
    <w:p w14:paraId="1534DC93" w14:textId="77777777" w:rsidR="00327E1C" w:rsidRPr="002A2943" w:rsidRDefault="00327E1C" w:rsidP="002A29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3872"/>
      </w:tblGrid>
      <w:tr w:rsidR="00327E1C" w:rsidRPr="002A2943" w14:paraId="2A052662" w14:textId="77777777" w:rsidTr="002A2943">
        <w:tc>
          <w:tcPr>
            <w:tcW w:w="675" w:type="dxa"/>
          </w:tcPr>
          <w:p w14:paraId="27FEA11C" w14:textId="77777777" w:rsidR="00327E1C" w:rsidRPr="002A2943" w:rsidRDefault="00327E1C" w:rsidP="006529C9">
            <w:pPr>
              <w:rPr>
                <w:rFonts w:ascii="Times New Roman" w:hAnsi="Times New Roman" w:cs="Times New Roman"/>
              </w:rPr>
            </w:pPr>
            <w:r w:rsidRPr="002A294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969" w:type="dxa"/>
          </w:tcPr>
          <w:p w14:paraId="6E77815E" w14:textId="2BA482BD" w:rsidR="00327E1C" w:rsidRPr="002A2943" w:rsidRDefault="00A31566" w:rsidP="0065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Correction</w:t>
            </w:r>
          </w:p>
        </w:tc>
        <w:tc>
          <w:tcPr>
            <w:tcW w:w="3872" w:type="dxa"/>
          </w:tcPr>
          <w:p w14:paraId="79AAD6F3" w14:textId="6D61391D" w:rsidR="00327E1C" w:rsidRPr="002A2943" w:rsidRDefault="00A31566" w:rsidP="0065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</w:t>
            </w:r>
            <w:r w:rsidR="00327E1C" w:rsidRPr="002A2943">
              <w:rPr>
                <w:rFonts w:ascii="Times New Roman" w:hAnsi="Times New Roman" w:cs="Times New Roman"/>
              </w:rPr>
              <w:t xml:space="preserve"> Info</w:t>
            </w:r>
            <w:r>
              <w:rPr>
                <w:rFonts w:ascii="Times New Roman" w:hAnsi="Times New Roman" w:cs="Times New Roman"/>
              </w:rPr>
              <w:t>rmation</w:t>
            </w:r>
          </w:p>
        </w:tc>
      </w:tr>
      <w:tr w:rsidR="006529C9" w:rsidRPr="002A2943" w14:paraId="40CBE546" w14:textId="77777777" w:rsidTr="002A2943">
        <w:tc>
          <w:tcPr>
            <w:tcW w:w="675" w:type="dxa"/>
          </w:tcPr>
          <w:p w14:paraId="7529EEA2" w14:textId="69277A55" w:rsidR="006529C9" w:rsidRDefault="006529C9" w:rsidP="0065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3B865270" w14:textId="77777777" w:rsidR="006529C9" w:rsidRDefault="006529C9" w:rsidP="006529C9">
            <w:pPr>
              <w:rPr>
                <w:rFonts w:ascii="Times New Roman" w:hAnsi="Times New Roman" w:cs="Times New Roman"/>
                <w:i/>
              </w:rPr>
            </w:pPr>
            <w:r w:rsidRPr="002A2943">
              <w:rPr>
                <w:rFonts w:ascii="Times New Roman" w:hAnsi="Times New Roman" w:cs="Times New Roman"/>
                <w:i/>
              </w:rPr>
              <w:t xml:space="preserve">Results and Discussion </w:t>
            </w:r>
            <w:r>
              <w:rPr>
                <w:rFonts w:ascii="Times New Roman" w:hAnsi="Times New Roman" w:cs="Times New Roman"/>
                <w:i/>
              </w:rPr>
              <w:t xml:space="preserve">(Page </w:t>
            </w:r>
            <w:r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14:paraId="2ACC050E" w14:textId="77777777" w:rsidR="006529C9" w:rsidRDefault="006529C9" w:rsidP="006529C9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4B4AEE4" w14:textId="5D271CDB" w:rsidR="006529C9" w:rsidRPr="006529C9" w:rsidRDefault="006529C9" w:rsidP="006529C9">
            <w:pPr>
              <w:rPr>
                <w:rFonts w:ascii="Times New Roman" w:hAnsi="Times New Roman" w:cs="Times New Roman"/>
              </w:rPr>
            </w:pPr>
            <w:r w:rsidRPr="006529C9">
              <w:rPr>
                <w:rFonts w:ascii="Times New Roman" w:hAnsi="Times New Roman" w:cs="Times New Roman"/>
                <w:highlight w:val="yellow"/>
              </w:rPr>
              <w:t>Figure 3</w:t>
            </w:r>
          </w:p>
        </w:tc>
        <w:tc>
          <w:tcPr>
            <w:tcW w:w="3872" w:type="dxa"/>
          </w:tcPr>
          <w:p w14:paraId="408AD90C" w14:textId="77777777" w:rsidR="006529C9" w:rsidRDefault="006529C9" w:rsidP="006529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660066"/>
              </w:rPr>
            </w:pPr>
          </w:p>
          <w:p w14:paraId="02A64C5B" w14:textId="3105138E" w:rsidR="006529C9" w:rsidRPr="006F2080" w:rsidRDefault="006529C9" w:rsidP="006529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660066"/>
              </w:rPr>
            </w:pPr>
            <w:r>
              <w:rPr>
                <w:rFonts w:ascii="Times New Roman" w:hAnsi="Times New Roman" w:cs="Times New Roman"/>
                <w:color w:val="660066"/>
              </w:rPr>
              <w:t>Move Figure 3 below Subsection title Validation of Docking Parameters</w:t>
            </w:r>
          </w:p>
        </w:tc>
      </w:tr>
      <w:tr w:rsidR="006F2080" w:rsidRPr="002A2943" w14:paraId="68DCDFC0" w14:textId="77777777" w:rsidTr="002A2943">
        <w:tc>
          <w:tcPr>
            <w:tcW w:w="675" w:type="dxa"/>
          </w:tcPr>
          <w:p w14:paraId="5D7FDB24" w14:textId="27F0B8D7" w:rsidR="006F2080" w:rsidRPr="002A2943" w:rsidRDefault="00074651" w:rsidP="0065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67DBE269" w14:textId="37ABE91C" w:rsidR="006F2080" w:rsidRDefault="006F2080" w:rsidP="006529C9">
            <w:pPr>
              <w:rPr>
                <w:rFonts w:ascii="Times New Roman" w:hAnsi="Times New Roman" w:cs="Times New Roman"/>
                <w:i/>
              </w:rPr>
            </w:pPr>
            <w:r w:rsidRPr="002A2943">
              <w:rPr>
                <w:rFonts w:ascii="Times New Roman" w:hAnsi="Times New Roman" w:cs="Times New Roman"/>
                <w:i/>
              </w:rPr>
              <w:t xml:space="preserve">Results and Discussion </w:t>
            </w:r>
            <w:r>
              <w:rPr>
                <w:rFonts w:ascii="Times New Roman" w:hAnsi="Times New Roman" w:cs="Times New Roman"/>
                <w:i/>
              </w:rPr>
              <w:t>(Page 6)</w:t>
            </w:r>
          </w:p>
          <w:p w14:paraId="591AA087" w14:textId="1E17B494" w:rsidR="006F2080" w:rsidRPr="006F2080" w:rsidRDefault="006F2080" w:rsidP="006529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Subsection title</w:t>
            </w:r>
            <w:r w:rsidRPr="006F2080">
              <w:rPr>
                <w:rFonts w:ascii="Times New Roman" w:hAnsi="Times New Roman" w:cs="Times New Roman"/>
                <w:b/>
              </w:rPr>
              <w:t xml:space="preserve"> </w:t>
            </w:r>
            <w:r w:rsidRPr="006F2080">
              <w:rPr>
                <w:rFonts w:ascii="Times New Roman" w:hAnsi="Times New Roman" w:cs="Times New Roman"/>
              </w:rPr>
              <w:t>“</w:t>
            </w:r>
            <w:r w:rsidRPr="006F2080">
              <w:rPr>
                <w:rFonts w:ascii="Times" w:hAnsi="Times" w:cs="Times"/>
                <w:b/>
                <w:bCs/>
              </w:rPr>
              <w:t>Structure-based virtual screening of NCIDS3</w:t>
            </w:r>
            <w:r w:rsidRPr="006F2080">
              <w:rPr>
                <w:rFonts w:ascii="Times" w:hAnsi="Times" w:cs="Times"/>
              </w:rPr>
              <w:t>”</w:t>
            </w:r>
          </w:p>
          <w:p w14:paraId="0D06D8A3" w14:textId="77777777" w:rsidR="006F2080" w:rsidRPr="002A2943" w:rsidRDefault="006F2080" w:rsidP="006529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72" w:type="dxa"/>
          </w:tcPr>
          <w:p w14:paraId="1A320661" w14:textId="77777777" w:rsidR="006F2080" w:rsidRDefault="006F2080" w:rsidP="006529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6F2080">
              <w:rPr>
                <w:rFonts w:ascii="Times New Roman" w:hAnsi="Times New Roman" w:cs="Times New Roman"/>
                <w:color w:val="660066"/>
              </w:rPr>
              <w:t>Move the subsection title to page 4, before paragraph</w:t>
            </w:r>
            <w:r w:rsidRPr="006F2080">
              <w:rPr>
                <w:rFonts w:ascii="Times New Roman" w:hAnsi="Times New Roman" w:cs="Times New Roman"/>
              </w:rPr>
              <w:t xml:space="preserve"> “It is interesting to observe that ligands from NCIDS3 are in similar predicted binding affinity window as the known PAD4 inhibitors</w:t>
            </w:r>
            <w:r>
              <w:rPr>
                <w:rFonts w:ascii="Times New Roman" w:hAnsi="Times New Roman" w:cs="Times New Roman"/>
              </w:rPr>
              <w:t>…</w:t>
            </w:r>
            <w:r w:rsidRPr="006F2080">
              <w:rPr>
                <w:rFonts w:ascii="Times New Roman" w:hAnsi="Times New Roman" w:cs="Times New Roman"/>
              </w:rPr>
              <w:t>”</w:t>
            </w:r>
          </w:p>
          <w:p w14:paraId="0C2B749C" w14:textId="77777777" w:rsidR="006529C9" w:rsidRDefault="006529C9" w:rsidP="006529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</w:p>
          <w:p w14:paraId="5AB18F8C" w14:textId="7A252F14" w:rsidR="006529C9" w:rsidRPr="006F2080" w:rsidRDefault="006529C9" w:rsidP="006529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 xml:space="preserve">*Suggestion to start the subsection on a new page. </w:t>
            </w:r>
          </w:p>
        </w:tc>
      </w:tr>
      <w:tr w:rsidR="00327E1C" w:rsidRPr="002A2943" w14:paraId="7DB348C2" w14:textId="77777777" w:rsidTr="002A2943">
        <w:tc>
          <w:tcPr>
            <w:tcW w:w="675" w:type="dxa"/>
          </w:tcPr>
          <w:p w14:paraId="23C37110" w14:textId="059B89DA" w:rsidR="00327E1C" w:rsidRPr="002A2943" w:rsidRDefault="00074651" w:rsidP="0065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1BD52B03" w14:textId="77777777" w:rsidR="00327E1C" w:rsidRPr="002A2943" w:rsidRDefault="002A2943" w:rsidP="006529C9">
            <w:pPr>
              <w:rPr>
                <w:rFonts w:ascii="Times New Roman" w:hAnsi="Times New Roman" w:cs="Times New Roman"/>
                <w:i/>
              </w:rPr>
            </w:pPr>
            <w:r w:rsidRPr="002A2943">
              <w:rPr>
                <w:rFonts w:ascii="Times New Roman" w:hAnsi="Times New Roman" w:cs="Times New Roman"/>
                <w:i/>
              </w:rPr>
              <w:t xml:space="preserve">Results and Discussion </w:t>
            </w:r>
            <w:r>
              <w:rPr>
                <w:rFonts w:ascii="Times New Roman" w:hAnsi="Times New Roman" w:cs="Times New Roman"/>
                <w:i/>
              </w:rPr>
              <w:t>(Page 7)</w:t>
            </w:r>
          </w:p>
          <w:p w14:paraId="0B241404" w14:textId="7494D1B4" w:rsidR="004D37FE" w:rsidRDefault="00472693" w:rsidP="006529C9">
            <w:pPr>
              <w:rPr>
                <w:rFonts w:ascii="Times New Roman" w:hAnsi="Times New Roman" w:cs="Times New Roman"/>
              </w:rPr>
            </w:pPr>
            <w:r w:rsidRPr="002A2943">
              <w:rPr>
                <w:rFonts w:ascii="Times New Roman" w:hAnsi="Times New Roman" w:cs="Times New Roman"/>
              </w:rPr>
              <w:t xml:space="preserve">The compound also formed </w:t>
            </w:r>
            <w:r w:rsidRPr="002A2943">
              <w:rPr>
                <w:rFonts w:ascii="Times New Roman" w:hAnsi="Times New Roman" w:cs="Times New Roman"/>
                <w:highlight w:val="yellow"/>
              </w:rPr>
              <w:t>non-bonding</w:t>
            </w:r>
            <w:r w:rsidRPr="002A2943">
              <w:rPr>
                <w:rFonts w:ascii="Times New Roman" w:hAnsi="Times New Roman" w:cs="Times New Roman"/>
              </w:rPr>
              <w:t xml:space="preserve"> interactions with G403, S406, V469, L578 and H640. </w:t>
            </w:r>
          </w:p>
          <w:p w14:paraId="3E0687D2" w14:textId="77777777" w:rsidR="004D37FE" w:rsidRPr="002A2943" w:rsidRDefault="004D37FE" w:rsidP="0065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1B95575C" w14:textId="77777777" w:rsidR="00327E1C" w:rsidRPr="002A2943" w:rsidRDefault="00327E1C" w:rsidP="006529C9">
            <w:pPr>
              <w:rPr>
                <w:rFonts w:ascii="Times New Roman" w:hAnsi="Times New Roman" w:cs="Times New Roman"/>
              </w:rPr>
            </w:pPr>
          </w:p>
          <w:p w14:paraId="4B45369E" w14:textId="77777777" w:rsidR="00C3419A" w:rsidRPr="002A2943" w:rsidRDefault="00C3419A" w:rsidP="00652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2943">
              <w:rPr>
                <w:rFonts w:ascii="Times New Roman" w:hAnsi="Times New Roman" w:cs="Times New Roman"/>
              </w:rPr>
              <w:t xml:space="preserve">The compound also formed </w:t>
            </w:r>
            <w:r w:rsidRPr="002A2943">
              <w:rPr>
                <w:rFonts w:ascii="Times New Roman" w:hAnsi="Times New Roman" w:cs="Times New Roman"/>
                <w:color w:val="0000FF"/>
              </w:rPr>
              <w:t>non-hydrogen-bonding</w:t>
            </w:r>
            <w:r w:rsidRPr="002A2943">
              <w:rPr>
                <w:rFonts w:ascii="Times New Roman" w:hAnsi="Times New Roman" w:cs="Times New Roman"/>
              </w:rPr>
              <w:t xml:space="preserve"> interactions with G403, S406, V469, L578 and H640. </w:t>
            </w:r>
          </w:p>
          <w:p w14:paraId="0BFCD63B" w14:textId="77777777" w:rsidR="004D37FE" w:rsidRPr="002A2943" w:rsidRDefault="004D37FE" w:rsidP="006529C9">
            <w:pPr>
              <w:rPr>
                <w:rFonts w:ascii="Times New Roman" w:hAnsi="Times New Roman" w:cs="Times New Roman"/>
                <w:color w:val="660066"/>
              </w:rPr>
            </w:pPr>
          </w:p>
        </w:tc>
      </w:tr>
    </w:tbl>
    <w:p w14:paraId="337704C3" w14:textId="77777777" w:rsidR="00327E1C" w:rsidRPr="002A2943" w:rsidRDefault="00327E1C" w:rsidP="002A2943">
      <w:pPr>
        <w:rPr>
          <w:rFonts w:ascii="Times New Roman" w:hAnsi="Times New Roman" w:cs="Times New Roman"/>
        </w:rPr>
      </w:pPr>
    </w:p>
    <w:sectPr w:rsidR="00327E1C" w:rsidRPr="002A2943" w:rsidSect="00E565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1C"/>
    <w:rsid w:val="00074651"/>
    <w:rsid w:val="000C533B"/>
    <w:rsid w:val="002A2943"/>
    <w:rsid w:val="00327E1C"/>
    <w:rsid w:val="00472693"/>
    <w:rsid w:val="004D37FE"/>
    <w:rsid w:val="006529C9"/>
    <w:rsid w:val="006F2080"/>
    <w:rsid w:val="007F2408"/>
    <w:rsid w:val="00A31566"/>
    <w:rsid w:val="00C3419A"/>
    <w:rsid w:val="00E565D3"/>
    <w:rsid w:val="00E955FC"/>
    <w:rsid w:val="00EF1B44"/>
    <w:rsid w:val="00F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2059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Macintosh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Zalikha Ibrahim</dc:creator>
  <cp:keywords/>
  <dc:description/>
  <cp:lastModifiedBy>Zalikha Ibrahim</cp:lastModifiedBy>
  <cp:revision>4</cp:revision>
  <dcterms:created xsi:type="dcterms:W3CDTF">2016-10-25T02:53:00Z</dcterms:created>
  <dcterms:modified xsi:type="dcterms:W3CDTF">2016-10-25T03:15:00Z</dcterms:modified>
</cp:coreProperties>
</file>