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92568" w14:textId="3C16E79C" w:rsidR="00F1502E" w:rsidRPr="005158D6" w:rsidRDefault="00FB096E" w:rsidP="007C156B">
      <w:pPr>
        <w:spacing w:after="0" w:line="240" w:lineRule="auto"/>
        <w:jc w:val="center"/>
        <w:rPr>
          <w:rFonts w:asciiTheme="majorBidi" w:hAnsiTheme="majorBidi" w:cstheme="majorBidi"/>
          <w:bCs/>
          <w:sz w:val="28"/>
          <w:szCs w:val="28"/>
        </w:rPr>
      </w:pPr>
      <w:r w:rsidRPr="005158D6">
        <w:rPr>
          <w:rFonts w:asciiTheme="majorBidi" w:hAnsiTheme="majorBidi" w:cstheme="majorBidi"/>
          <w:bCs/>
          <w:sz w:val="28"/>
          <w:szCs w:val="28"/>
        </w:rPr>
        <w:t xml:space="preserve">ANTIULCER ACTIVITY OF </w:t>
      </w:r>
      <w:r w:rsidR="00504E10">
        <w:rPr>
          <w:rFonts w:asciiTheme="majorBidi" w:hAnsiTheme="majorBidi" w:cstheme="majorBidi"/>
          <w:bCs/>
          <w:i/>
          <w:iCs/>
          <w:sz w:val="28"/>
          <w:szCs w:val="28"/>
        </w:rPr>
        <w:t>M</w:t>
      </w:r>
      <w:r w:rsidR="00504E10" w:rsidRPr="005158D6">
        <w:rPr>
          <w:rFonts w:asciiTheme="majorBidi" w:hAnsiTheme="majorBidi" w:cstheme="majorBidi"/>
          <w:bCs/>
          <w:i/>
          <w:iCs/>
          <w:sz w:val="28"/>
          <w:szCs w:val="28"/>
        </w:rPr>
        <w:t>usa</w:t>
      </w:r>
      <w:r w:rsidR="00504E10" w:rsidRPr="005158D6">
        <w:rPr>
          <w:rFonts w:asciiTheme="majorBidi" w:hAnsiTheme="majorBidi" w:cstheme="majorBidi"/>
          <w:bCs/>
          <w:sz w:val="28"/>
          <w:szCs w:val="28"/>
        </w:rPr>
        <w:t xml:space="preserve"> </w:t>
      </w:r>
      <w:proofErr w:type="spellStart"/>
      <w:r w:rsidR="00504E10" w:rsidRPr="005158D6">
        <w:rPr>
          <w:rFonts w:asciiTheme="majorBidi" w:hAnsiTheme="majorBidi" w:cstheme="majorBidi"/>
          <w:bCs/>
          <w:i/>
          <w:iCs/>
          <w:sz w:val="28"/>
          <w:szCs w:val="28"/>
        </w:rPr>
        <w:t>paradisiaca</w:t>
      </w:r>
      <w:proofErr w:type="spellEnd"/>
      <w:r w:rsidR="00504E10" w:rsidRPr="005158D6">
        <w:rPr>
          <w:rFonts w:asciiTheme="majorBidi" w:hAnsiTheme="majorBidi" w:cstheme="majorBidi"/>
          <w:bCs/>
          <w:sz w:val="28"/>
          <w:szCs w:val="28"/>
        </w:rPr>
        <w:t xml:space="preserve"> </w:t>
      </w:r>
      <w:r w:rsidR="00DF3CDB" w:rsidRPr="005158D6">
        <w:rPr>
          <w:rFonts w:asciiTheme="majorBidi" w:hAnsiTheme="majorBidi" w:cstheme="majorBidi"/>
          <w:bCs/>
          <w:sz w:val="28"/>
          <w:szCs w:val="28"/>
        </w:rPr>
        <w:t xml:space="preserve">(BANANA) </w:t>
      </w:r>
      <w:r w:rsidR="00B52CD4" w:rsidRPr="005158D6">
        <w:rPr>
          <w:rFonts w:asciiTheme="majorBidi" w:hAnsiTheme="majorBidi" w:cstheme="majorBidi"/>
          <w:bCs/>
          <w:sz w:val="28"/>
          <w:szCs w:val="28"/>
        </w:rPr>
        <w:t>TEPAL AND</w:t>
      </w:r>
      <w:r w:rsidR="00DF3CDB" w:rsidRPr="005158D6">
        <w:rPr>
          <w:rFonts w:asciiTheme="majorBidi" w:hAnsiTheme="majorBidi" w:cstheme="majorBidi"/>
          <w:bCs/>
          <w:sz w:val="28"/>
          <w:szCs w:val="28"/>
        </w:rPr>
        <w:t xml:space="preserve"> SKIN EXTRACTS</w:t>
      </w:r>
      <w:r w:rsidRPr="005158D6">
        <w:rPr>
          <w:rFonts w:asciiTheme="majorBidi" w:hAnsiTheme="majorBidi" w:cstheme="majorBidi"/>
          <w:bCs/>
          <w:sz w:val="28"/>
          <w:szCs w:val="28"/>
        </w:rPr>
        <w:t xml:space="preserve"> IN ULCER INDUCED ALBINO MICE</w:t>
      </w:r>
    </w:p>
    <w:p w14:paraId="59BCD42E" w14:textId="77777777" w:rsidR="007C156B" w:rsidRPr="005158D6" w:rsidRDefault="007C156B" w:rsidP="007C156B">
      <w:pPr>
        <w:spacing w:after="0" w:line="240" w:lineRule="auto"/>
        <w:jc w:val="center"/>
        <w:rPr>
          <w:rFonts w:asciiTheme="majorBidi" w:hAnsiTheme="majorBidi" w:cstheme="majorBidi"/>
          <w:b/>
          <w:bCs/>
          <w:sz w:val="24"/>
          <w:szCs w:val="28"/>
        </w:rPr>
      </w:pPr>
    </w:p>
    <w:p w14:paraId="3F8D047F" w14:textId="77777777" w:rsidR="00496902" w:rsidRDefault="007C156B" w:rsidP="007C156B">
      <w:pPr>
        <w:spacing w:after="0" w:line="240" w:lineRule="auto"/>
        <w:jc w:val="center"/>
        <w:rPr>
          <w:rFonts w:asciiTheme="majorBidi" w:hAnsiTheme="majorBidi" w:cstheme="majorBidi"/>
          <w:bCs/>
          <w:sz w:val="24"/>
          <w:szCs w:val="24"/>
          <w:lang w:val="ms-MY"/>
        </w:rPr>
      </w:pPr>
      <w:r w:rsidRPr="005158D6">
        <w:rPr>
          <w:rFonts w:asciiTheme="majorBidi" w:hAnsiTheme="majorBidi" w:cstheme="majorBidi"/>
          <w:bCs/>
          <w:sz w:val="24"/>
          <w:szCs w:val="24"/>
          <w:lang w:val="ms-MY"/>
        </w:rPr>
        <w:t xml:space="preserve">(Aktiviti </w:t>
      </w:r>
      <w:r w:rsidR="00FA371E" w:rsidRPr="005158D6">
        <w:rPr>
          <w:rFonts w:asciiTheme="majorBidi" w:hAnsiTheme="majorBidi" w:cstheme="majorBidi"/>
          <w:bCs/>
          <w:sz w:val="24"/>
          <w:szCs w:val="24"/>
          <w:lang w:val="ms-MY"/>
        </w:rPr>
        <w:t xml:space="preserve">Antiulser </w:t>
      </w:r>
      <w:r w:rsidR="00496902">
        <w:rPr>
          <w:rFonts w:asciiTheme="majorBidi" w:hAnsiTheme="majorBidi" w:cstheme="majorBidi"/>
          <w:bCs/>
          <w:sz w:val="24"/>
          <w:szCs w:val="24"/>
          <w:lang w:val="ms-MY"/>
        </w:rPr>
        <w:t xml:space="preserve">dari </w:t>
      </w:r>
      <w:r w:rsidR="00FA371E" w:rsidRPr="005158D6">
        <w:rPr>
          <w:rFonts w:asciiTheme="majorBidi" w:hAnsiTheme="majorBidi" w:cstheme="majorBidi"/>
          <w:bCs/>
          <w:sz w:val="24"/>
          <w:szCs w:val="24"/>
          <w:lang w:val="ms-MY"/>
        </w:rPr>
        <w:t>Ekstrak</w:t>
      </w:r>
      <w:r w:rsidR="00DF3CDB" w:rsidRPr="005158D6">
        <w:rPr>
          <w:rFonts w:asciiTheme="majorBidi" w:hAnsiTheme="majorBidi" w:cstheme="majorBidi"/>
          <w:bCs/>
          <w:sz w:val="24"/>
          <w:szCs w:val="24"/>
          <w:lang w:val="ms-MY"/>
        </w:rPr>
        <w:t xml:space="preserve"> Jantung dan Kulit </w:t>
      </w:r>
      <w:r w:rsidRPr="005158D6">
        <w:rPr>
          <w:rFonts w:asciiTheme="majorBidi" w:hAnsiTheme="majorBidi" w:cstheme="majorBidi"/>
          <w:bCs/>
          <w:i/>
          <w:sz w:val="24"/>
          <w:szCs w:val="24"/>
          <w:lang w:val="ms-MY"/>
        </w:rPr>
        <w:t>Musa</w:t>
      </w:r>
      <w:r w:rsidR="001E20B2" w:rsidRPr="005158D6">
        <w:rPr>
          <w:rFonts w:asciiTheme="majorBidi" w:hAnsiTheme="majorBidi" w:cstheme="majorBidi"/>
          <w:bCs/>
          <w:i/>
          <w:sz w:val="24"/>
          <w:szCs w:val="24"/>
          <w:lang w:val="ms-MY"/>
        </w:rPr>
        <w:t xml:space="preserve"> p</w:t>
      </w:r>
      <w:r w:rsidR="00FA371E" w:rsidRPr="005158D6">
        <w:rPr>
          <w:rFonts w:asciiTheme="majorBidi" w:hAnsiTheme="majorBidi" w:cstheme="majorBidi"/>
          <w:bCs/>
          <w:i/>
          <w:sz w:val="24"/>
          <w:szCs w:val="24"/>
          <w:lang w:val="ms-MY"/>
        </w:rPr>
        <w:t>aradisiaca</w:t>
      </w:r>
      <w:r w:rsidR="00DF3CDB" w:rsidRPr="005158D6">
        <w:rPr>
          <w:rFonts w:asciiTheme="majorBidi" w:hAnsiTheme="majorBidi" w:cstheme="majorBidi"/>
          <w:bCs/>
          <w:sz w:val="24"/>
          <w:szCs w:val="24"/>
          <w:lang w:val="ms-MY"/>
        </w:rPr>
        <w:t xml:space="preserve"> (Pisang) </w:t>
      </w:r>
    </w:p>
    <w:p w14:paraId="3C24DAE7" w14:textId="4CC1BD6E" w:rsidR="00740702" w:rsidRPr="005158D6" w:rsidRDefault="00DF3CDB" w:rsidP="007C156B">
      <w:pPr>
        <w:spacing w:after="0" w:line="240" w:lineRule="auto"/>
        <w:jc w:val="center"/>
        <w:rPr>
          <w:rFonts w:asciiTheme="majorBidi" w:hAnsiTheme="majorBidi" w:cstheme="majorBidi"/>
          <w:bCs/>
          <w:sz w:val="24"/>
          <w:szCs w:val="24"/>
          <w:lang w:val="ms-MY"/>
        </w:rPr>
      </w:pPr>
      <w:r w:rsidRPr="005158D6">
        <w:rPr>
          <w:rFonts w:asciiTheme="majorBidi" w:hAnsiTheme="majorBidi" w:cstheme="majorBidi"/>
          <w:bCs/>
          <w:sz w:val="24"/>
          <w:szCs w:val="24"/>
          <w:lang w:val="ms-MY"/>
        </w:rPr>
        <w:t>pada Tikus A</w:t>
      </w:r>
      <w:r w:rsidR="00FA371E" w:rsidRPr="005158D6">
        <w:rPr>
          <w:rFonts w:asciiTheme="majorBidi" w:hAnsiTheme="majorBidi" w:cstheme="majorBidi"/>
          <w:bCs/>
          <w:sz w:val="24"/>
          <w:szCs w:val="24"/>
          <w:lang w:val="ms-MY"/>
        </w:rPr>
        <w:t xml:space="preserve">lbino </w:t>
      </w:r>
      <w:r w:rsidRPr="005158D6">
        <w:rPr>
          <w:rFonts w:asciiTheme="majorBidi" w:hAnsiTheme="majorBidi" w:cstheme="majorBidi"/>
          <w:bCs/>
          <w:sz w:val="24"/>
          <w:szCs w:val="24"/>
          <w:lang w:val="ms-MY"/>
        </w:rPr>
        <w:t>Teraruh U</w:t>
      </w:r>
      <w:r w:rsidR="001E20B2" w:rsidRPr="005158D6">
        <w:rPr>
          <w:rFonts w:asciiTheme="majorBidi" w:hAnsiTheme="majorBidi" w:cstheme="majorBidi"/>
          <w:bCs/>
          <w:sz w:val="24"/>
          <w:szCs w:val="24"/>
          <w:lang w:val="ms-MY"/>
        </w:rPr>
        <w:t>lser</w:t>
      </w:r>
      <w:r w:rsidR="0001207F" w:rsidRPr="005158D6">
        <w:rPr>
          <w:rFonts w:asciiTheme="majorBidi" w:hAnsiTheme="majorBidi" w:cstheme="majorBidi"/>
          <w:bCs/>
          <w:sz w:val="24"/>
          <w:szCs w:val="24"/>
          <w:lang w:val="ms-MY"/>
        </w:rPr>
        <w:t>)</w:t>
      </w:r>
    </w:p>
    <w:p w14:paraId="6CEEA2DC" w14:textId="77777777" w:rsidR="007C156B" w:rsidRPr="005158D6" w:rsidRDefault="007C156B" w:rsidP="007C156B">
      <w:pPr>
        <w:spacing w:after="0" w:line="240" w:lineRule="auto"/>
        <w:jc w:val="center"/>
        <w:rPr>
          <w:rFonts w:asciiTheme="majorBidi" w:hAnsiTheme="majorBidi" w:cstheme="majorBidi"/>
          <w:bCs/>
          <w:sz w:val="24"/>
          <w:szCs w:val="24"/>
        </w:rPr>
      </w:pPr>
    </w:p>
    <w:p w14:paraId="19EAD50D" w14:textId="77777777" w:rsidR="00A12EBB" w:rsidRPr="005158D6" w:rsidRDefault="00A12EBB" w:rsidP="007C156B">
      <w:pPr>
        <w:spacing w:after="0" w:line="240" w:lineRule="auto"/>
        <w:jc w:val="center"/>
        <w:rPr>
          <w:rFonts w:asciiTheme="majorBidi" w:hAnsiTheme="majorBidi" w:cstheme="majorBidi"/>
          <w:bCs/>
          <w:sz w:val="20"/>
          <w:szCs w:val="20"/>
          <w:vertAlign w:val="superscript"/>
        </w:rPr>
      </w:pPr>
      <w:r w:rsidRPr="005158D6">
        <w:rPr>
          <w:rFonts w:asciiTheme="majorBidi" w:hAnsiTheme="majorBidi" w:cstheme="majorBidi"/>
          <w:bCs/>
          <w:sz w:val="20"/>
          <w:szCs w:val="20"/>
        </w:rPr>
        <w:t xml:space="preserve">U.S </w:t>
      </w:r>
      <w:proofErr w:type="spellStart"/>
      <w:r w:rsidRPr="005158D6">
        <w:rPr>
          <w:rFonts w:asciiTheme="majorBidi" w:hAnsiTheme="majorBidi" w:cstheme="majorBidi"/>
          <w:bCs/>
          <w:sz w:val="20"/>
          <w:szCs w:val="20"/>
        </w:rPr>
        <w:t>Mahadeva</w:t>
      </w:r>
      <w:proofErr w:type="spellEnd"/>
      <w:r w:rsidRPr="005158D6">
        <w:rPr>
          <w:rFonts w:asciiTheme="majorBidi" w:hAnsiTheme="majorBidi" w:cstheme="majorBidi"/>
          <w:bCs/>
          <w:sz w:val="20"/>
          <w:szCs w:val="20"/>
        </w:rPr>
        <w:t xml:space="preserve"> Rao</w:t>
      </w:r>
      <w:r w:rsidRPr="005158D6">
        <w:rPr>
          <w:rFonts w:asciiTheme="majorBidi" w:hAnsiTheme="majorBidi" w:cstheme="majorBidi"/>
          <w:bCs/>
          <w:sz w:val="20"/>
          <w:szCs w:val="20"/>
          <w:vertAlign w:val="superscript"/>
        </w:rPr>
        <w:t>1</w:t>
      </w:r>
      <w:r w:rsidRPr="005158D6">
        <w:rPr>
          <w:rFonts w:asciiTheme="majorBidi" w:hAnsiTheme="majorBidi" w:cstheme="majorBidi"/>
          <w:bCs/>
          <w:noProof/>
          <w:sz w:val="20"/>
          <w:szCs w:val="20"/>
        </w:rPr>
        <w:t xml:space="preserve">, </w:t>
      </w:r>
      <w:r w:rsidRPr="005158D6">
        <w:rPr>
          <w:rFonts w:asciiTheme="majorBidi" w:hAnsiTheme="majorBidi" w:cstheme="majorBidi"/>
          <w:bCs/>
          <w:sz w:val="20"/>
          <w:szCs w:val="20"/>
        </w:rPr>
        <w:t xml:space="preserve">Bashir Ado </w:t>
      </w:r>
      <w:r w:rsidRPr="005158D6">
        <w:rPr>
          <w:rFonts w:asciiTheme="majorBidi" w:hAnsiTheme="majorBidi" w:cstheme="majorBidi"/>
          <w:bCs/>
          <w:noProof/>
          <w:sz w:val="20"/>
          <w:szCs w:val="20"/>
        </w:rPr>
        <w:t>Ahmad</w:t>
      </w:r>
      <w:r w:rsidR="004C180F" w:rsidRPr="005158D6">
        <w:rPr>
          <w:rFonts w:asciiTheme="majorBidi" w:hAnsiTheme="majorBidi" w:cstheme="majorBidi"/>
          <w:bCs/>
          <w:noProof/>
          <w:sz w:val="20"/>
          <w:szCs w:val="20"/>
          <w:vertAlign w:val="superscript"/>
        </w:rPr>
        <w:t>1</w:t>
      </w:r>
      <w:r w:rsidRPr="005158D6">
        <w:rPr>
          <w:rFonts w:asciiTheme="majorBidi" w:hAnsiTheme="majorBidi" w:cstheme="majorBidi"/>
          <w:bCs/>
          <w:sz w:val="20"/>
          <w:szCs w:val="20"/>
          <w:vertAlign w:val="superscript"/>
        </w:rPr>
        <w:t xml:space="preserve">*, </w:t>
      </w:r>
      <w:r w:rsidRPr="005158D6">
        <w:rPr>
          <w:rFonts w:asciiTheme="majorBidi" w:hAnsiTheme="majorBidi" w:cstheme="majorBidi"/>
          <w:bCs/>
          <w:noProof/>
          <w:sz w:val="20"/>
          <w:szCs w:val="20"/>
        </w:rPr>
        <w:t>Khamsah</w:t>
      </w:r>
      <w:r w:rsidRPr="005158D6">
        <w:rPr>
          <w:rFonts w:asciiTheme="majorBidi" w:hAnsiTheme="majorBidi" w:cstheme="majorBidi"/>
          <w:bCs/>
          <w:sz w:val="20"/>
          <w:szCs w:val="20"/>
        </w:rPr>
        <w:t xml:space="preserve"> </w:t>
      </w:r>
      <w:r w:rsidRPr="005158D6">
        <w:rPr>
          <w:rFonts w:asciiTheme="majorBidi" w:hAnsiTheme="majorBidi" w:cstheme="majorBidi"/>
          <w:bCs/>
          <w:noProof/>
          <w:sz w:val="20"/>
          <w:szCs w:val="20"/>
        </w:rPr>
        <w:t>Suryati</w:t>
      </w:r>
      <w:r w:rsidR="001E20B2" w:rsidRPr="005158D6">
        <w:rPr>
          <w:rFonts w:asciiTheme="majorBidi" w:hAnsiTheme="majorBidi" w:cstheme="majorBidi"/>
          <w:bCs/>
          <w:sz w:val="20"/>
          <w:szCs w:val="20"/>
        </w:rPr>
        <w:t xml:space="preserve"> Moh</w:t>
      </w:r>
      <w:r w:rsidRPr="005158D6">
        <w:rPr>
          <w:rFonts w:asciiTheme="majorBidi" w:hAnsiTheme="majorBidi" w:cstheme="majorBidi"/>
          <w:bCs/>
          <w:sz w:val="20"/>
          <w:szCs w:val="20"/>
        </w:rPr>
        <w:t>d</w:t>
      </w:r>
      <w:r w:rsidR="004C180F" w:rsidRPr="005158D6">
        <w:rPr>
          <w:rFonts w:asciiTheme="majorBidi" w:hAnsiTheme="majorBidi" w:cstheme="majorBidi"/>
          <w:bCs/>
          <w:sz w:val="20"/>
          <w:szCs w:val="20"/>
          <w:vertAlign w:val="superscript"/>
        </w:rPr>
        <w:t>2</w:t>
      </w:r>
      <w:r w:rsidR="006B3E89" w:rsidRPr="005158D6">
        <w:rPr>
          <w:rFonts w:asciiTheme="majorBidi" w:hAnsiTheme="majorBidi" w:cstheme="majorBidi"/>
          <w:bCs/>
          <w:sz w:val="20"/>
          <w:szCs w:val="20"/>
          <w:vertAlign w:val="superscript"/>
        </w:rPr>
        <w:t>,3</w:t>
      </w:r>
      <w:r w:rsidRPr="005158D6">
        <w:rPr>
          <w:rFonts w:asciiTheme="majorBidi" w:hAnsiTheme="majorBidi" w:cstheme="majorBidi"/>
          <w:bCs/>
          <w:sz w:val="20"/>
          <w:szCs w:val="20"/>
        </w:rPr>
        <w:t>, Thant Zin</w:t>
      </w:r>
      <w:r w:rsidR="004C180F" w:rsidRPr="005158D6">
        <w:rPr>
          <w:rFonts w:asciiTheme="majorBidi" w:hAnsiTheme="majorBidi" w:cstheme="majorBidi"/>
          <w:bCs/>
          <w:sz w:val="20"/>
          <w:szCs w:val="20"/>
          <w:vertAlign w:val="superscript"/>
        </w:rPr>
        <w:t>1</w:t>
      </w:r>
    </w:p>
    <w:p w14:paraId="60FC0267" w14:textId="77777777" w:rsidR="007C156B" w:rsidRPr="005158D6" w:rsidRDefault="007C156B" w:rsidP="007C156B">
      <w:pPr>
        <w:spacing w:after="0" w:line="240" w:lineRule="auto"/>
        <w:jc w:val="center"/>
        <w:rPr>
          <w:rFonts w:asciiTheme="majorBidi" w:hAnsiTheme="majorBidi" w:cstheme="majorBidi"/>
          <w:bCs/>
          <w:sz w:val="20"/>
          <w:szCs w:val="20"/>
          <w:vertAlign w:val="superscript"/>
        </w:rPr>
      </w:pPr>
    </w:p>
    <w:p w14:paraId="2C806486" w14:textId="77777777" w:rsidR="00496902" w:rsidRDefault="006B3E89" w:rsidP="006B3E89">
      <w:pPr>
        <w:spacing w:after="0" w:line="240" w:lineRule="auto"/>
        <w:jc w:val="center"/>
        <w:rPr>
          <w:rFonts w:asciiTheme="majorBidi" w:hAnsiTheme="majorBidi" w:cstheme="majorBidi"/>
          <w:bCs/>
          <w:i/>
          <w:sz w:val="18"/>
          <w:szCs w:val="18"/>
        </w:rPr>
      </w:pPr>
      <w:r w:rsidRPr="005158D6">
        <w:rPr>
          <w:rFonts w:asciiTheme="majorBidi" w:hAnsiTheme="majorBidi" w:cstheme="majorBidi"/>
          <w:bCs/>
          <w:i/>
          <w:sz w:val="18"/>
          <w:szCs w:val="18"/>
          <w:vertAlign w:val="superscript"/>
        </w:rPr>
        <w:t>1</w:t>
      </w:r>
      <w:r w:rsidRPr="005158D6">
        <w:rPr>
          <w:rFonts w:asciiTheme="majorBidi" w:hAnsiTheme="majorBidi" w:cstheme="majorBidi"/>
          <w:bCs/>
          <w:i/>
          <w:sz w:val="18"/>
          <w:szCs w:val="18"/>
        </w:rPr>
        <w:t>Faculty of Medicine, Medical Campus,</w:t>
      </w:r>
    </w:p>
    <w:p w14:paraId="3EF5097A" w14:textId="0707E2AB" w:rsidR="006B3E89" w:rsidRPr="005158D6" w:rsidRDefault="006B3E89" w:rsidP="006B3E89">
      <w:pPr>
        <w:spacing w:after="0" w:line="240" w:lineRule="auto"/>
        <w:jc w:val="center"/>
        <w:rPr>
          <w:rFonts w:asciiTheme="majorBidi" w:hAnsiTheme="majorBidi" w:cstheme="majorBidi"/>
          <w:bCs/>
          <w:i/>
          <w:sz w:val="18"/>
          <w:szCs w:val="18"/>
        </w:rPr>
      </w:pPr>
      <w:r w:rsidRPr="005158D6">
        <w:rPr>
          <w:rFonts w:asciiTheme="majorBidi" w:hAnsiTheme="majorBidi" w:cstheme="majorBidi"/>
          <w:bCs/>
          <w:i/>
          <w:sz w:val="18"/>
          <w:szCs w:val="18"/>
        </w:rPr>
        <w:t xml:space="preserve">Universiti Sultan Zainal </w:t>
      </w:r>
      <w:proofErr w:type="spellStart"/>
      <w:r w:rsidRPr="005158D6">
        <w:rPr>
          <w:rFonts w:asciiTheme="majorBidi" w:hAnsiTheme="majorBidi" w:cstheme="majorBidi"/>
          <w:bCs/>
          <w:i/>
          <w:sz w:val="18"/>
          <w:szCs w:val="18"/>
        </w:rPr>
        <w:t>Abidin</w:t>
      </w:r>
      <w:proofErr w:type="spellEnd"/>
      <w:r w:rsidR="003D2FCA" w:rsidRPr="005158D6">
        <w:rPr>
          <w:rFonts w:asciiTheme="majorBidi" w:hAnsiTheme="majorBidi" w:cstheme="majorBidi"/>
          <w:bCs/>
          <w:i/>
          <w:sz w:val="18"/>
          <w:szCs w:val="18"/>
        </w:rPr>
        <w:t>,</w:t>
      </w:r>
      <w:r w:rsidRPr="005158D6">
        <w:rPr>
          <w:rFonts w:asciiTheme="majorBidi" w:hAnsiTheme="majorBidi" w:cstheme="majorBidi"/>
          <w:bCs/>
          <w:i/>
          <w:sz w:val="18"/>
          <w:szCs w:val="18"/>
        </w:rPr>
        <w:t xml:space="preserve"> 21400 Kuala Terengganu Malaysia</w:t>
      </w:r>
    </w:p>
    <w:p w14:paraId="2CD4BF1B" w14:textId="77777777" w:rsidR="00496902" w:rsidRDefault="006B3E89" w:rsidP="006B3E89">
      <w:pPr>
        <w:spacing w:after="0" w:line="240" w:lineRule="auto"/>
        <w:jc w:val="center"/>
        <w:rPr>
          <w:rFonts w:asciiTheme="majorBidi" w:hAnsiTheme="majorBidi" w:cstheme="majorBidi"/>
          <w:bCs/>
          <w:i/>
          <w:sz w:val="18"/>
          <w:szCs w:val="18"/>
        </w:rPr>
      </w:pPr>
      <w:r w:rsidRPr="005158D6">
        <w:rPr>
          <w:rFonts w:asciiTheme="majorBidi" w:hAnsiTheme="majorBidi" w:cstheme="majorBidi"/>
          <w:bCs/>
          <w:i/>
          <w:sz w:val="18"/>
          <w:szCs w:val="18"/>
          <w:vertAlign w:val="superscript"/>
        </w:rPr>
        <w:t>2</w:t>
      </w:r>
      <w:r w:rsidRPr="005158D6">
        <w:rPr>
          <w:rFonts w:asciiTheme="majorBidi" w:hAnsiTheme="majorBidi" w:cstheme="majorBidi"/>
          <w:bCs/>
          <w:i/>
          <w:sz w:val="18"/>
          <w:szCs w:val="18"/>
        </w:rPr>
        <w:t xml:space="preserve">Faculty of </w:t>
      </w:r>
      <w:proofErr w:type="spellStart"/>
      <w:r w:rsidRPr="005158D6">
        <w:rPr>
          <w:rFonts w:asciiTheme="majorBidi" w:hAnsiTheme="majorBidi" w:cstheme="majorBidi"/>
          <w:bCs/>
          <w:i/>
          <w:sz w:val="18"/>
          <w:szCs w:val="18"/>
        </w:rPr>
        <w:t>Bioresources</w:t>
      </w:r>
      <w:proofErr w:type="spellEnd"/>
      <w:r w:rsidRPr="005158D6">
        <w:rPr>
          <w:rFonts w:asciiTheme="majorBidi" w:hAnsiTheme="majorBidi" w:cstheme="majorBidi"/>
          <w:bCs/>
          <w:i/>
          <w:sz w:val="18"/>
          <w:szCs w:val="18"/>
        </w:rPr>
        <w:t xml:space="preserve"> and Food Industry, </w:t>
      </w:r>
    </w:p>
    <w:p w14:paraId="597961EA" w14:textId="2029B8B3" w:rsidR="006B3E89" w:rsidRPr="005158D6" w:rsidRDefault="006B3E89" w:rsidP="006B3E89">
      <w:pPr>
        <w:spacing w:after="0" w:line="240" w:lineRule="auto"/>
        <w:jc w:val="center"/>
        <w:rPr>
          <w:rFonts w:asciiTheme="majorBidi" w:hAnsiTheme="majorBidi" w:cstheme="majorBidi"/>
          <w:bCs/>
          <w:i/>
          <w:sz w:val="18"/>
          <w:szCs w:val="18"/>
        </w:rPr>
      </w:pPr>
      <w:r w:rsidRPr="005158D6">
        <w:rPr>
          <w:rFonts w:asciiTheme="majorBidi" w:hAnsiTheme="majorBidi" w:cstheme="majorBidi"/>
          <w:bCs/>
          <w:i/>
          <w:sz w:val="18"/>
          <w:szCs w:val="18"/>
        </w:rPr>
        <w:t xml:space="preserve">Universiti Sultan Zainal </w:t>
      </w:r>
      <w:proofErr w:type="spellStart"/>
      <w:r w:rsidRPr="005158D6">
        <w:rPr>
          <w:rFonts w:asciiTheme="majorBidi" w:hAnsiTheme="majorBidi" w:cstheme="majorBidi"/>
          <w:bCs/>
          <w:i/>
          <w:sz w:val="18"/>
          <w:szCs w:val="18"/>
        </w:rPr>
        <w:t>Abidin</w:t>
      </w:r>
      <w:proofErr w:type="spellEnd"/>
      <w:r w:rsidRPr="005158D6">
        <w:rPr>
          <w:rFonts w:asciiTheme="majorBidi" w:hAnsiTheme="majorBidi" w:cstheme="majorBidi"/>
          <w:bCs/>
          <w:i/>
          <w:sz w:val="18"/>
          <w:szCs w:val="18"/>
        </w:rPr>
        <w:t xml:space="preserve">, </w:t>
      </w:r>
      <w:proofErr w:type="spellStart"/>
      <w:r w:rsidRPr="005158D6">
        <w:rPr>
          <w:rFonts w:asciiTheme="majorBidi" w:hAnsiTheme="majorBidi" w:cstheme="majorBidi"/>
          <w:bCs/>
          <w:i/>
          <w:sz w:val="18"/>
          <w:szCs w:val="18"/>
        </w:rPr>
        <w:t>Tembila</w:t>
      </w:r>
      <w:proofErr w:type="spellEnd"/>
      <w:r w:rsidRPr="005158D6">
        <w:rPr>
          <w:rFonts w:asciiTheme="majorBidi" w:hAnsiTheme="majorBidi" w:cstheme="majorBidi"/>
          <w:bCs/>
          <w:i/>
          <w:sz w:val="18"/>
          <w:szCs w:val="18"/>
        </w:rPr>
        <w:t xml:space="preserve"> Campus, 22200 </w:t>
      </w:r>
      <w:proofErr w:type="spellStart"/>
      <w:r w:rsidRPr="005158D6">
        <w:rPr>
          <w:rFonts w:asciiTheme="majorBidi" w:hAnsiTheme="majorBidi" w:cstheme="majorBidi"/>
          <w:bCs/>
          <w:i/>
          <w:sz w:val="18"/>
          <w:szCs w:val="18"/>
        </w:rPr>
        <w:t>Besut</w:t>
      </w:r>
      <w:proofErr w:type="spellEnd"/>
      <w:r w:rsidRPr="005158D6">
        <w:rPr>
          <w:rFonts w:asciiTheme="majorBidi" w:hAnsiTheme="majorBidi" w:cstheme="majorBidi"/>
          <w:bCs/>
          <w:i/>
          <w:sz w:val="18"/>
          <w:szCs w:val="18"/>
        </w:rPr>
        <w:t xml:space="preserve"> Malaysia</w:t>
      </w:r>
    </w:p>
    <w:p w14:paraId="36488601" w14:textId="234024D6" w:rsidR="00496902" w:rsidRDefault="006B3E89" w:rsidP="006B3E89">
      <w:pPr>
        <w:spacing w:after="0" w:line="240" w:lineRule="auto"/>
        <w:jc w:val="center"/>
        <w:rPr>
          <w:rFonts w:asciiTheme="majorBidi" w:hAnsiTheme="majorBidi" w:cstheme="majorBidi"/>
          <w:bCs/>
          <w:i/>
          <w:sz w:val="18"/>
          <w:szCs w:val="18"/>
        </w:rPr>
      </w:pPr>
      <w:r w:rsidRPr="005158D6">
        <w:rPr>
          <w:rFonts w:asciiTheme="majorBidi" w:hAnsiTheme="majorBidi" w:cstheme="majorBidi"/>
          <w:bCs/>
          <w:i/>
          <w:sz w:val="18"/>
          <w:szCs w:val="18"/>
          <w:vertAlign w:val="superscript"/>
        </w:rPr>
        <w:t>3</w:t>
      </w:r>
      <w:r w:rsidRPr="005158D6">
        <w:rPr>
          <w:rFonts w:asciiTheme="majorBidi" w:hAnsiTheme="majorBidi" w:cstheme="majorBidi"/>
          <w:bCs/>
          <w:i/>
          <w:sz w:val="18"/>
          <w:szCs w:val="18"/>
        </w:rPr>
        <w:t>Agriculture Production and Food Innovatio</w:t>
      </w:r>
      <w:r w:rsidR="00496902">
        <w:rPr>
          <w:rFonts w:asciiTheme="majorBidi" w:hAnsiTheme="majorBidi" w:cstheme="majorBidi"/>
          <w:bCs/>
          <w:i/>
          <w:sz w:val="18"/>
          <w:szCs w:val="18"/>
        </w:rPr>
        <w:t>n Research Institute</w:t>
      </w:r>
      <w:r w:rsidRPr="005158D6">
        <w:rPr>
          <w:rFonts w:asciiTheme="majorBidi" w:hAnsiTheme="majorBidi" w:cstheme="majorBidi"/>
          <w:bCs/>
          <w:i/>
          <w:sz w:val="18"/>
          <w:szCs w:val="18"/>
        </w:rPr>
        <w:t xml:space="preserve">, </w:t>
      </w:r>
    </w:p>
    <w:p w14:paraId="20AE2A9F" w14:textId="30715911" w:rsidR="006B3E89" w:rsidRPr="005158D6" w:rsidRDefault="006B3E89" w:rsidP="006B3E89">
      <w:pPr>
        <w:spacing w:after="0" w:line="240" w:lineRule="auto"/>
        <w:jc w:val="center"/>
        <w:rPr>
          <w:rFonts w:asciiTheme="majorBidi" w:hAnsiTheme="majorBidi" w:cstheme="majorBidi"/>
          <w:bCs/>
          <w:i/>
          <w:sz w:val="18"/>
          <w:szCs w:val="18"/>
        </w:rPr>
      </w:pPr>
      <w:r w:rsidRPr="005158D6">
        <w:rPr>
          <w:rFonts w:asciiTheme="majorBidi" w:hAnsiTheme="majorBidi" w:cstheme="majorBidi"/>
          <w:bCs/>
          <w:i/>
          <w:sz w:val="18"/>
          <w:szCs w:val="18"/>
        </w:rPr>
        <w:t xml:space="preserve">Universiti Sultan Zainal </w:t>
      </w:r>
      <w:proofErr w:type="spellStart"/>
      <w:r w:rsidRPr="005158D6">
        <w:rPr>
          <w:rFonts w:asciiTheme="majorBidi" w:hAnsiTheme="majorBidi" w:cstheme="majorBidi"/>
          <w:bCs/>
          <w:i/>
          <w:sz w:val="18"/>
          <w:szCs w:val="18"/>
        </w:rPr>
        <w:t>Abidin</w:t>
      </w:r>
      <w:proofErr w:type="spellEnd"/>
      <w:r w:rsidRPr="005158D6">
        <w:rPr>
          <w:rFonts w:asciiTheme="majorBidi" w:hAnsiTheme="majorBidi" w:cstheme="majorBidi"/>
          <w:bCs/>
          <w:i/>
          <w:sz w:val="18"/>
          <w:szCs w:val="18"/>
        </w:rPr>
        <w:t>,</w:t>
      </w:r>
      <w:r w:rsidR="00496902">
        <w:rPr>
          <w:rFonts w:asciiTheme="majorBidi" w:hAnsiTheme="majorBidi" w:cstheme="majorBidi"/>
          <w:bCs/>
          <w:i/>
          <w:sz w:val="18"/>
          <w:szCs w:val="18"/>
        </w:rPr>
        <w:t xml:space="preserve"> </w:t>
      </w:r>
      <w:proofErr w:type="spellStart"/>
      <w:r w:rsidRPr="005158D6">
        <w:rPr>
          <w:rFonts w:asciiTheme="majorBidi" w:hAnsiTheme="majorBidi" w:cstheme="majorBidi"/>
          <w:bCs/>
          <w:i/>
          <w:sz w:val="18"/>
          <w:szCs w:val="18"/>
        </w:rPr>
        <w:t>Tembila</w:t>
      </w:r>
      <w:proofErr w:type="spellEnd"/>
      <w:r w:rsidRPr="005158D6">
        <w:rPr>
          <w:rFonts w:asciiTheme="majorBidi" w:hAnsiTheme="majorBidi" w:cstheme="majorBidi"/>
          <w:bCs/>
          <w:i/>
          <w:sz w:val="18"/>
          <w:szCs w:val="18"/>
        </w:rPr>
        <w:t xml:space="preserve"> Campus, 22200 </w:t>
      </w:r>
      <w:proofErr w:type="spellStart"/>
      <w:r w:rsidRPr="005158D6">
        <w:rPr>
          <w:rFonts w:asciiTheme="majorBidi" w:hAnsiTheme="majorBidi" w:cstheme="majorBidi"/>
          <w:bCs/>
          <w:i/>
          <w:sz w:val="18"/>
          <w:szCs w:val="18"/>
        </w:rPr>
        <w:t>Besut</w:t>
      </w:r>
      <w:proofErr w:type="spellEnd"/>
      <w:r w:rsidRPr="005158D6">
        <w:rPr>
          <w:rFonts w:asciiTheme="majorBidi" w:hAnsiTheme="majorBidi" w:cstheme="majorBidi"/>
          <w:bCs/>
          <w:i/>
          <w:sz w:val="18"/>
          <w:szCs w:val="18"/>
        </w:rPr>
        <w:t xml:space="preserve"> Malaysia</w:t>
      </w:r>
    </w:p>
    <w:p w14:paraId="54A5DCB8" w14:textId="77777777" w:rsidR="00A12EBB" w:rsidRPr="005158D6" w:rsidRDefault="00A12EBB" w:rsidP="007C156B">
      <w:pPr>
        <w:spacing w:after="0" w:line="240" w:lineRule="auto"/>
        <w:rPr>
          <w:rFonts w:asciiTheme="majorBidi" w:hAnsiTheme="majorBidi" w:cstheme="majorBidi"/>
          <w:b/>
          <w:bCs/>
          <w:sz w:val="18"/>
          <w:szCs w:val="18"/>
        </w:rPr>
      </w:pPr>
    </w:p>
    <w:p w14:paraId="7A115934" w14:textId="77777777" w:rsidR="00A12EBB" w:rsidRPr="005158D6" w:rsidRDefault="00A12EBB" w:rsidP="007C156B">
      <w:pPr>
        <w:jc w:val="center"/>
        <w:rPr>
          <w:rFonts w:asciiTheme="majorBidi" w:hAnsiTheme="majorBidi" w:cstheme="majorBidi"/>
          <w:bCs/>
          <w:i/>
          <w:sz w:val="18"/>
          <w:szCs w:val="18"/>
        </w:rPr>
      </w:pPr>
      <w:r w:rsidRPr="005158D6">
        <w:rPr>
          <w:rFonts w:asciiTheme="majorBidi" w:hAnsiTheme="majorBidi" w:cstheme="majorBidi"/>
          <w:bCs/>
          <w:i/>
          <w:sz w:val="18"/>
          <w:szCs w:val="18"/>
        </w:rPr>
        <w:t xml:space="preserve">*Corresponding author: </w:t>
      </w:r>
      <w:hyperlink r:id="rId8" w:history="1">
        <w:r w:rsidR="00177BDE" w:rsidRPr="005158D6">
          <w:rPr>
            <w:rStyle w:val="Hyperlink"/>
            <w:rFonts w:asciiTheme="majorBidi" w:hAnsiTheme="majorBidi" w:cstheme="majorBidi"/>
            <w:bCs/>
            <w:i/>
            <w:color w:val="auto"/>
            <w:sz w:val="18"/>
            <w:szCs w:val="18"/>
            <w:u w:val="none"/>
          </w:rPr>
          <w:t>dambash011@yahoo.com</w:t>
        </w:r>
      </w:hyperlink>
    </w:p>
    <w:p w14:paraId="06982258" w14:textId="77777777" w:rsidR="00FB096E" w:rsidRPr="005158D6" w:rsidRDefault="007C156B" w:rsidP="007C156B">
      <w:pPr>
        <w:spacing w:after="0" w:line="240" w:lineRule="auto"/>
        <w:jc w:val="center"/>
        <w:rPr>
          <w:rFonts w:asciiTheme="majorBidi" w:hAnsiTheme="majorBidi" w:cstheme="majorBidi"/>
          <w:b/>
          <w:bCs/>
          <w:sz w:val="18"/>
          <w:szCs w:val="18"/>
        </w:rPr>
      </w:pPr>
      <w:r w:rsidRPr="005158D6">
        <w:rPr>
          <w:rFonts w:asciiTheme="majorBidi" w:hAnsiTheme="majorBidi" w:cstheme="majorBidi"/>
          <w:b/>
          <w:bCs/>
          <w:sz w:val="18"/>
          <w:szCs w:val="18"/>
        </w:rPr>
        <w:t>Abstract</w:t>
      </w:r>
    </w:p>
    <w:p w14:paraId="156A4697" w14:textId="525A91EF" w:rsidR="007C156B" w:rsidRPr="005158D6" w:rsidRDefault="00291241" w:rsidP="007C156B">
      <w:pPr>
        <w:spacing w:after="0" w:line="240" w:lineRule="auto"/>
        <w:jc w:val="both"/>
        <w:rPr>
          <w:rFonts w:asciiTheme="majorBidi" w:hAnsiTheme="majorBidi" w:cstheme="majorBidi"/>
          <w:iCs/>
          <w:sz w:val="18"/>
          <w:szCs w:val="18"/>
        </w:rPr>
      </w:pPr>
      <w:r w:rsidRPr="005158D6">
        <w:rPr>
          <w:rFonts w:asciiTheme="majorBidi" w:hAnsiTheme="majorBidi" w:cstheme="majorBidi"/>
          <w:iCs/>
          <w:noProof/>
          <w:sz w:val="18"/>
          <w:szCs w:val="18"/>
        </w:rPr>
        <w:t xml:space="preserve">The </w:t>
      </w:r>
      <w:r w:rsidRPr="005158D6">
        <w:rPr>
          <w:rFonts w:asciiTheme="majorBidi" w:hAnsiTheme="majorBidi" w:cstheme="majorBidi"/>
          <w:iCs/>
          <w:sz w:val="18"/>
          <w:szCs w:val="18"/>
        </w:rPr>
        <w:t xml:space="preserve">current use of ulcer drugs </w:t>
      </w:r>
      <w:r w:rsidRPr="005158D6">
        <w:rPr>
          <w:rFonts w:asciiTheme="majorBidi" w:hAnsiTheme="majorBidi" w:cstheme="majorBidi"/>
          <w:iCs/>
          <w:noProof/>
          <w:sz w:val="18"/>
          <w:szCs w:val="18"/>
        </w:rPr>
        <w:t>is limited</w:t>
      </w:r>
      <w:r w:rsidRPr="005158D6">
        <w:rPr>
          <w:rFonts w:asciiTheme="majorBidi" w:hAnsiTheme="majorBidi" w:cstheme="majorBidi"/>
          <w:iCs/>
          <w:sz w:val="18"/>
          <w:szCs w:val="18"/>
        </w:rPr>
        <w:t xml:space="preserve"> </w:t>
      </w:r>
      <w:r w:rsidR="001E20B2" w:rsidRPr="005158D6">
        <w:rPr>
          <w:rFonts w:asciiTheme="majorBidi" w:hAnsiTheme="majorBidi" w:cstheme="majorBidi"/>
          <w:iCs/>
          <w:sz w:val="18"/>
          <w:szCs w:val="18"/>
        </w:rPr>
        <w:t xml:space="preserve">due </w:t>
      </w:r>
      <w:r w:rsidRPr="005158D6">
        <w:rPr>
          <w:rFonts w:asciiTheme="majorBidi" w:hAnsiTheme="majorBidi" w:cstheme="majorBidi"/>
          <w:iCs/>
          <w:sz w:val="18"/>
          <w:szCs w:val="18"/>
        </w:rPr>
        <w:t xml:space="preserve">to its side effects and potentiality of relapse. </w:t>
      </w:r>
      <w:r w:rsidRPr="005158D6">
        <w:rPr>
          <w:rFonts w:asciiTheme="majorBidi" w:hAnsiTheme="majorBidi" w:cstheme="majorBidi"/>
          <w:iCs/>
          <w:noProof/>
          <w:sz w:val="18"/>
          <w:szCs w:val="18"/>
        </w:rPr>
        <w:t>This study aimed to ascertain the antiulcer potentials of the tepal and skin extrac</w:t>
      </w:r>
      <w:r w:rsidR="00F4311D" w:rsidRPr="005158D6">
        <w:rPr>
          <w:rFonts w:asciiTheme="majorBidi" w:hAnsiTheme="majorBidi" w:cstheme="majorBidi"/>
          <w:iCs/>
          <w:noProof/>
          <w:sz w:val="18"/>
          <w:szCs w:val="18"/>
        </w:rPr>
        <w:t>t</w:t>
      </w:r>
      <w:r w:rsidRPr="005158D6">
        <w:rPr>
          <w:rFonts w:asciiTheme="majorBidi" w:hAnsiTheme="majorBidi" w:cstheme="majorBidi"/>
          <w:iCs/>
          <w:noProof/>
          <w:sz w:val="18"/>
          <w:szCs w:val="18"/>
        </w:rPr>
        <w:t>s of banana</w:t>
      </w:r>
      <w:r w:rsidR="00194023" w:rsidRPr="005158D6">
        <w:rPr>
          <w:rFonts w:asciiTheme="majorBidi" w:hAnsiTheme="majorBidi" w:cstheme="majorBidi"/>
          <w:iCs/>
          <w:noProof/>
          <w:sz w:val="18"/>
          <w:szCs w:val="18"/>
        </w:rPr>
        <w:t xml:space="preserve"> </w:t>
      </w:r>
      <w:r w:rsidR="00194023" w:rsidRPr="005158D6">
        <w:rPr>
          <w:rFonts w:asciiTheme="majorBidi" w:hAnsiTheme="majorBidi" w:cstheme="majorBidi"/>
          <w:bCs/>
          <w:i/>
          <w:sz w:val="18"/>
          <w:szCs w:val="18"/>
          <w:lang w:val="ms-MY"/>
        </w:rPr>
        <w:t>Musa paradisiaca</w:t>
      </w:r>
      <w:r w:rsidRPr="005158D6">
        <w:rPr>
          <w:rFonts w:asciiTheme="majorBidi" w:hAnsiTheme="majorBidi" w:cstheme="majorBidi"/>
          <w:iCs/>
          <w:noProof/>
          <w:sz w:val="18"/>
          <w:szCs w:val="18"/>
        </w:rPr>
        <w:t>.</w:t>
      </w:r>
      <w:r w:rsidR="000E51FF" w:rsidRPr="005158D6">
        <w:rPr>
          <w:rFonts w:asciiTheme="majorBidi" w:hAnsiTheme="majorBidi" w:cstheme="majorBidi"/>
          <w:iCs/>
          <w:noProof/>
          <w:sz w:val="18"/>
          <w:szCs w:val="18"/>
        </w:rPr>
        <w:t xml:space="preserve"> The </w:t>
      </w:r>
      <w:r w:rsidRPr="005158D6">
        <w:rPr>
          <w:rFonts w:asciiTheme="majorBidi" w:hAnsiTheme="majorBidi" w:cstheme="majorBidi"/>
          <w:iCs/>
          <w:noProof/>
          <w:sz w:val="18"/>
          <w:szCs w:val="18"/>
        </w:rPr>
        <w:t xml:space="preserve">parts were processed and extracted </w:t>
      </w:r>
      <w:r w:rsidR="00A12EBB" w:rsidRPr="005158D6">
        <w:rPr>
          <w:rFonts w:asciiTheme="majorBidi" w:hAnsiTheme="majorBidi" w:cstheme="majorBidi"/>
          <w:iCs/>
          <w:noProof/>
          <w:sz w:val="18"/>
          <w:szCs w:val="18"/>
        </w:rPr>
        <w:t xml:space="preserve">using methanol </w:t>
      </w:r>
      <w:r w:rsidRPr="005158D6">
        <w:rPr>
          <w:rFonts w:asciiTheme="majorBidi" w:hAnsiTheme="majorBidi" w:cstheme="majorBidi"/>
          <w:iCs/>
          <w:noProof/>
          <w:sz w:val="18"/>
          <w:szCs w:val="18"/>
        </w:rPr>
        <w:t>by</w:t>
      </w:r>
      <w:r w:rsidR="001E20B2" w:rsidRPr="005158D6">
        <w:rPr>
          <w:rFonts w:asciiTheme="majorBidi" w:hAnsiTheme="majorBidi" w:cstheme="majorBidi"/>
          <w:iCs/>
          <w:sz w:val="18"/>
          <w:szCs w:val="18"/>
        </w:rPr>
        <w:t xml:space="preserve"> maceration. P</w:t>
      </w:r>
      <w:r w:rsidRPr="005158D6">
        <w:rPr>
          <w:rFonts w:asciiTheme="majorBidi" w:hAnsiTheme="majorBidi" w:cstheme="majorBidi"/>
          <w:iCs/>
          <w:sz w:val="18"/>
          <w:szCs w:val="18"/>
        </w:rPr>
        <w:t>hytochemicals</w:t>
      </w:r>
      <w:r w:rsidR="00B72EB2" w:rsidRPr="005158D6">
        <w:rPr>
          <w:rFonts w:asciiTheme="majorBidi" w:hAnsiTheme="majorBidi" w:cstheme="majorBidi"/>
          <w:iCs/>
          <w:sz w:val="18"/>
          <w:szCs w:val="18"/>
        </w:rPr>
        <w:t xml:space="preserve"> content of both parts</w:t>
      </w:r>
      <w:r w:rsidRPr="005158D6">
        <w:rPr>
          <w:rFonts w:asciiTheme="majorBidi" w:hAnsiTheme="majorBidi" w:cstheme="majorBidi"/>
          <w:iCs/>
          <w:sz w:val="18"/>
          <w:szCs w:val="18"/>
        </w:rPr>
        <w:t xml:space="preserve"> were screen</w:t>
      </w:r>
      <w:r w:rsidR="001E20B2" w:rsidRPr="005158D6">
        <w:rPr>
          <w:rFonts w:asciiTheme="majorBidi" w:hAnsiTheme="majorBidi" w:cstheme="majorBidi"/>
          <w:iCs/>
          <w:sz w:val="18"/>
          <w:szCs w:val="18"/>
        </w:rPr>
        <w:t>ed</w:t>
      </w:r>
      <w:r w:rsidRPr="005158D6">
        <w:rPr>
          <w:rFonts w:asciiTheme="majorBidi" w:hAnsiTheme="majorBidi" w:cstheme="majorBidi"/>
          <w:iCs/>
          <w:sz w:val="18"/>
          <w:szCs w:val="18"/>
        </w:rPr>
        <w:t xml:space="preserve">. </w:t>
      </w:r>
      <w:r w:rsidRPr="005158D6">
        <w:rPr>
          <w:rFonts w:asciiTheme="majorBidi" w:hAnsiTheme="majorBidi" w:cstheme="majorBidi"/>
          <w:iCs/>
          <w:noProof/>
          <w:sz w:val="18"/>
          <w:szCs w:val="18"/>
        </w:rPr>
        <w:t xml:space="preserve">Twenty-five </w:t>
      </w:r>
      <w:r w:rsidRPr="005158D6">
        <w:rPr>
          <w:rFonts w:asciiTheme="majorBidi" w:hAnsiTheme="majorBidi" w:cstheme="majorBidi"/>
          <w:iCs/>
          <w:sz w:val="18"/>
          <w:szCs w:val="18"/>
        </w:rPr>
        <w:t xml:space="preserve">albino mice </w:t>
      </w:r>
      <w:r w:rsidRPr="005158D6">
        <w:rPr>
          <w:rFonts w:asciiTheme="majorBidi" w:hAnsiTheme="majorBidi" w:cstheme="majorBidi"/>
          <w:iCs/>
          <w:noProof/>
          <w:sz w:val="18"/>
          <w:szCs w:val="18"/>
        </w:rPr>
        <w:t>were</w:t>
      </w:r>
      <w:r w:rsidR="00B72EB2" w:rsidRPr="005158D6">
        <w:rPr>
          <w:rFonts w:asciiTheme="majorBidi" w:hAnsiTheme="majorBidi" w:cstheme="majorBidi"/>
          <w:iCs/>
          <w:noProof/>
          <w:sz w:val="18"/>
          <w:szCs w:val="18"/>
        </w:rPr>
        <w:t xml:space="preserve"> used</w:t>
      </w:r>
      <w:r w:rsidRPr="005158D6">
        <w:rPr>
          <w:rFonts w:asciiTheme="majorBidi" w:hAnsiTheme="majorBidi" w:cstheme="majorBidi"/>
          <w:iCs/>
          <w:noProof/>
          <w:sz w:val="18"/>
          <w:szCs w:val="18"/>
        </w:rPr>
        <w:t xml:space="preserve"> </w:t>
      </w:r>
      <w:r w:rsidR="00B72EB2" w:rsidRPr="005158D6">
        <w:rPr>
          <w:rFonts w:asciiTheme="majorBidi" w:hAnsiTheme="majorBidi" w:cstheme="majorBidi"/>
          <w:iCs/>
          <w:noProof/>
          <w:sz w:val="18"/>
          <w:szCs w:val="18"/>
        </w:rPr>
        <w:t xml:space="preserve">in </w:t>
      </w:r>
      <w:r w:rsidR="00B72EB2" w:rsidRPr="005158D6">
        <w:rPr>
          <w:rFonts w:asciiTheme="majorBidi" w:hAnsiTheme="majorBidi" w:cstheme="majorBidi"/>
          <w:i/>
          <w:iCs/>
          <w:noProof/>
          <w:sz w:val="18"/>
          <w:szCs w:val="18"/>
        </w:rPr>
        <w:t>in vivo</w:t>
      </w:r>
      <w:r w:rsidR="000E51FF" w:rsidRPr="005158D6">
        <w:rPr>
          <w:rFonts w:asciiTheme="majorBidi" w:hAnsiTheme="majorBidi" w:cstheme="majorBidi"/>
          <w:iCs/>
          <w:noProof/>
          <w:sz w:val="18"/>
          <w:szCs w:val="18"/>
        </w:rPr>
        <w:t xml:space="preserve"> analy</w:t>
      </w:r>
      <w:r w:rsidR="00B72EB2" w:rsidRPr="005158D6">
        <w:rPr>
          <w:rFonts w:asciiTheme="majorBidi" w:hAnsiTheme="majorBidi" w:cstheme="majorBidi"/>
          <w:iCs/>
          <w:noProof/>
          <w:sz w:val="18"/>
          <w:szCs w:val="18"/>
        </w:rPr>
        <w:t xml:space="preserve">sis. The mice were treated with </w:t>
      </w:r>
      <w:r w:rsidR="00B72EB2" w:rsidRPr="005158D6">
        <w:rPr>
          <w:rFonts w:asciiTheme="majorBidi" w:hAnsiTheme="majorBidi" w:cstheme="majorBidi"/>
          <w:iCs/>
          <w:sz w:val="18"/>
          <w:szCs w:val="18"/>
        </w:rPr>
        <w:t>100</w:t>
      </w:r>
      <w:r w:rsidR="00496902">
        <w:rPr>
          <w:rFonts w:asciiTheme="majorBidi" w:hAnsiTheme="majorBidi" w:cstheme="majorBidi"/>
          <w:iCs/>
          <w:sz w:val="18"/>
          <w:szCs w:val="18"/>
        </w:rPr>
        <w:t xml:space="preserve"> </w:t>
      </w:r>
      <w:r w:rsidR="00B72EB2" w:rsidRPr="005158D6">
        <w:rPr>
          <w:rFonts w:asciiTheme="majorBidi" w:hAnsiTheme="majorBidi" w:cstheme="majorBidi"/>
          <w:iCs/>
          <w:sz w:val="18"/>
          <w:szCs w:val="18"/>
        </w:rPr>
        <w:t>mg/kg</w:t>
      </w:r>
      <w:r w:rsidR="00194023" w:rsidRPr="005158D6">
        <w:rPr>
          <w:rFonts w:asciiTheme="majorBidi" w:hAnsiTheme="majorBidi" w:cstheme="majorBidi"/>
          <w:iCs/>
          <w:sz w:val="18"/>
          <w:szCs w:val="18"/>
        </w:rPr>
        <w:t xml:space="preserve"> of</w:t>
      </w:r>
      <w:r w:rsidR="000E51FF" w:rsidRPr="005158D6">
        <w:rPr>
          <w:rFonts w:asciiTheme="majorBidi" w:hAnsiTheme="majorBidi" w:cstheme="majorBidi"/>
          <w:iCs/>
          <w:sz w:val="18"/>
          <w:szCs w:val="18"/>
        </w:rPr>
        <w:t xml:space="preserve"> tepal and </w:t>
      </w:r>
      <w:r w:rsidR="00B72EB2" w:rsidRPr="005158D6">
        <w:rPr>
          <w:rFonts w:asciiTheme="majorBidi" w:hAnsiTheme="majorBidi" w:cstheme="majorBidi"/>
          <w:iCs/>
          <w:sz w:val="18"/>
          <w:szCs w:val="18"/>
        </w:rPr>
        <w:t>skin</w:t>
      </w:r>
      <w:r w:rsidR="00194023" w:rsidRPr="005158D6">
        <w:rPr>
          <w:rFonts w:asciiTheme="majorBidi" w:hAnsiTheme="majorBidi" w:cstheme="majorBidi"/>
          <w:iCs/>
          <w:sz w:val="18"/>
          <w:szCs w:val="18"/>
        </w:rPr>
        <w:t xml:space="preserve"> extract</w:t>
      </w:r>
      <w:r w:rsidR="000E51FF" w:rsidRPr="005158D6">
        <w:rPr>
          <w:rFonts w:asciiTheme="majorBidi" w:hAnsiTheme="majorBidi" w:cstheme="majorBidi"/>
          <w:iCs/>
          <w:sz w:val="18"/>
          <w:szCs w:val="18"/>
        </w:rPr>
        <w:t xml:space="preserve"> as well as</w:t>
      </w:r>
      <w:r w:rsidR="00B72EB2" w:rsidRPr="005158D6">
        <w:rPr>
          <w:rFonts w:asciiTheme="majorBidi" w:hAnsiTheme="majorBidi" w:cstheme="majorBidi"/>
          <w:iCs/>
          <w:sz w:val="18"/>
          <w:szCs w:val="18"/>
        </w:rPr>
        <w:t xml:space="preserve"> cimetidine for </w:t>
      </w:r>
      <w:r w:rsidR="00B72EB2" w:rsidRPr="005158D6">
        <w:rPr>
          <w:rFonts w:asciiTheme="majorBidi" w:hAnsiTheme="majorBidi" w:cstheme="majorBidi"/>
          <w:iCs/>
          <w:noProof/>
          <w:sz w:val="18"/>
          <w:szCs w:val="18"/>
        </w:rPr>
        <w:t>seven</w:t>
      </w:r>
      <w:r w:rsidR="00D52592" w:rsidRPr="005158D6">
        <w:rPr>
          <w:rFonts w:asciiTheme="majorBidi" w:hAnsiTheme="majorBidi" w:cstheme="majorBidi"/>
          <w:iCs/>
          <w:sz w:val="18"/>
          <w:szCs w:val="18"/>
        </w:rPr>
        <w:t xml:space="preserve"> days</w:t>
      </w:r>
      <w:r w:rsidR="00B72EB2" w:rsidRPr="005158D6">
        <w:rPr>
          <w:rFonts w:asciiTheme="majorBidi" w:hAnsiTheme="majorBidi" w:cstheme="majorBidi"/>
          <w:iCs/>
          <w:sz w:val="18"/>
          <w:szCs w:val="18"/>
        </w:rPr>
        <w:t xml:space="preserve"> followed by administration of indomethacin. </w:t>
      </w:r>
      <w:r w:rsidRPr="005158D6">
        <w:rPr>
          <w:rFonts w:asciiTheme="majorBidi" w:hAnsiTheme="majorBidi" w:cstheme="majorBidi"/>
          <w:iCs/>
          <w:sz w:val="18"/>
          <w:szCs w:val="18"/>
        </w:rPr>
        <w:t xml:space="preserve">The animals </w:t>
      </w:r>
      <w:r w:rsidRPr="005158D6">
        <w:rPr>
          <w:rFonts w:asciiTheme="majorBidi" w:hAnsiTheme="majorBidi" w:cstheme="majorBidi"/>
          <w:iCs/>
          <w:noProof/>
          <w:sz w:val="18"/>
          <w:szCs w:val="18"/>
        </w:rPr>
        <w:t>were sacrificed</w:t>
      </w:r>
      <w:r w:rsidRPr="005158D6">
        <w:rPr>
          <w:rFonts w:asciiTheme="majorBidi" w:hAnsiTheme="majorBidi" w:cstheme="majorBidi"/>
          <w:iCs/>
          <w:sz w:val="18"/>
          <w:szCs w:val="18"/>
        </w:rPr>
        <w:t xml:space="preserve">, and the removed stomachs were prepared for the evaluation of ulcer index and gastric wall mucus. pH and volume </w:t>
      </w:r>
      <w:r w:rsidRPr="005158D6">
        <w:rPr>
          <w:rFonts w:asciiTheme="majorBidi" w:hAnsiTheme="majorBidi" w:cstheme="majorBidi"/>
          <w:iCs/>
          <w:noProof/>
          <w:sz w:val="18"/>
          <w:szCs w:val="18"/>
        </w:rPr>
        <w:t>were measured</w:t>
      </w:r>
      <w:r w:rsidRPr="005158D6">
        <w:rPr>
          <w:rFonts w:asciiTheme="majorBidi" w:hAnsiTheme="majorBidi" w:cstheme="majorBidi"/>
          <w:iCs/>
          <w:sz w:val="18"/>
          <w:szCs w:val="18"/>
        </w:rPr>
        <w:t xml:space="preserve"> from the gastric j</w:t>
      </w:r>
      <w:r w:rsidR="000E51FF" w:rsidRPr="005158D6">
        <w:rPr>
          <w:rFonts w:asciiTheme="majorBidi" w:hAnsiTheme="majorBidi" w:cstheme="majorBidi"/>
          <w:iCs/>
          <w:sz w:val="18"/>
          <w:szCs w:val="18"/>
        </w:rPr>
        <w:t>uice. The results revealed that banana’s tepal and skin</w:t>
      </w:r>
      <w:r w:rsidR="00F52C05" w:rsidRPr="005158D6">
        <w:rPr>
          <w:rFonts w:asciiTheme="majorBidi" w:hAnsiTheme="majorBidi" w:cstheme="majorBidi"/>
          <w:iCs/>
          <w:sz w:val="18"/>
          <w:szCs w:val="18"/>
        </w:rPr>
        <w:t xml:space="preserve"> extracts</w:t>
      </w:r>
      <w:r w:rsidR="000E51FF" w:rsidRPr="005158D6">
        <w:rPr>
          <w:rFonts w:asciiTheme="majorBidi" w:hAnsiTheme="majorBidi" w:cstheme="majorBidi"/>
          <w:iCs/>
          <w:sz w:val="18"/>
          <w:szCs w:val="18"/>
        </w:rPr>
        <w:t xml:space="preserve"> </w:t>
      </w:r>
      <w:r w:rsidR="00CF2AE0" w:rsidRPr="005158D6">
        <w:rPr>
          <w:rFonts w:asciiTheme="majorBidi" w:hAnsiTheme="majorBidi" w:cstheme="majorBidi"/>
          <w:iCs/>
          <w:sz w:val="18"/>
          <w:szCs w:val="18"/>
        </w:rPr>
        <w:t>contain phytochemicals</w:t>
      </w:r>
      <w:r w:rsidRPr="005158D6">
        <w:rPr>
          <w:rFonts w:asciiTheme="majorBidi" w:hAnsiTheme="majorBidi" w:cstheme="majorBidi"/>
          <w:iCs/>
          <w:sz w:val="18"/>
          <w:szCs w:val="18"/>
        </w:rPr>
        <w:t xml:space="preserve"> like phenols, </w:t>
      </w:r>
      <w:r w:rsidRPr="005158D6">
        <w:rPr>
          <w:rFonts w:asciiTheme="majorBidi" w:hAnsiTheme="majorBidi" w:cstheme="majorBidi"/>
          <w:iCs/>
          <w:noProof/>
          <w:sz w:val="18"/>
          <w:szCs w:val="18"/>
        </w:rPr>
        <w:t>flavonoids</w:t>
      </w:r>
      <w:r w:rsidR="00496902">
        <w:rPr>
          <w:rFonts w:asciiTheme="majorBidi" w:hAnsiTheme="majorBidi" w:cstheme="majorBidi"/>
          <w:iCs/>
          <w:noProof/>
          <w:sz w:val="18"/>
          <w:szCs w:val="18"/>
        </w:rPr>
        <w:t xml:space="preserve"> and etc</w:t>
      </w:r>
      <w:r w:rsidRPr="005158D6">
        <w:rPr>
          <w:rFonts w:asciiTheme="majorBidi" w:hAnsiTheme="majorBidi" w:cstheme="majorBidi"/>
          <w:iCs/>
          <w:sz w:val="18"/>
          <w:szCs w:val="18"/>
        </w:rPr>
        <w:t xml:space="preserve">. </w:t>
      </w:r>
      <w:r w:rsidR="00F52C05" w:rsidRPr="005158D6">
        <w:rPr>
          <w:rFonts w:asciiTheme="majorBidi" w:hAnsiTheme="majorBidi" w:cstheme="majorBidi"/>
          <w:iCs/>
          <w:sz w:val="18"/>
          <w:szCs w:val="18"/>
        </w:rPr>
        <w:t xml:space="preserve">The </w:t>
      </w:r>
      <w:r w:rsidR="00B52CD4" w:rsidRPr="005158D6">
        <w:rPr>
          <w:rFonts w:asciiTheme="majorBidi" w:hAnsiTheme="majorBidi" w:cstheme="majorBidi"/>
          <w:iCs/>
          <w:noProof/>
          <w:sz w:val="18"/>
          <w:szCs w:val="18"/>
        </w:rPr>
        <w:t>t</w:t>
      </w:r>
      <w:r w:rsidRPr="005158D6">
        <w:rPr>
          <w:rFonts w:asciiTheme="majorBidi" w:hAnsiTheme="majorBidi" w:cstheme="majorBidi"/>
          <w:iCs/>
          <w:noProof/>
          <w:sz w:val="18"/>
          <w:szCs w:val="18"/>
        </w:rPr>
        <w:t>epal</w:t>
      </w:r>
      <w:r w:rsidRPr="005158D6">
        <w:rPr>
          <w:rFonts w:asciiTheme="majorBidi" w:hAnsiTheme="majorBidi" w:cstheme="majorBidi"/>
          <w:iCs/>
          <w:sz w:val="18"/>
          <w:szCs w:val="18"/>
        </w:rPr>
        <w:t xml:space="preserve"> and skin</w:t>
      </w:r>
      <w:r w:rsidR="00B52CD4" w:rsidRPr="005158D6">
        <w:rPr>
          <w:rFonts w:asciiTheme="majorBidi" w:hAnsiTheme="majorBidi" w:cstheme="majorBidi"/>
          <w:iCs/>
          <w:sz w:val="18"/>
          <w:szCs w:val="18"/>
        </w:rPr>
        <w:t xml:space="preserve"> extracts</w:t>
      </w:r>
      <w:r w:rsidRPr="005158D6">
        <w:rPr>
          <w:rFonts w:asciiTheme="majorBidi" w:hAnsiTheme="majorBidi" w:cstheme="majorBidi"/>
          <w:iCs/>
          <w:sz w:val="18"/>
          <w:szCs w:val="18"/>
        </w:rPr>
        <w:t xml:space="preserve"> prevented the </w:t>
      </w:r>
      <w:r w:rsidR="00F52C05" w:rsidRPr="005158D6">
        <w:rPr>
          <w:rFonts w:asciiTheme="majorBidi" w:hAnsiTheme="majorBidi" w:cstheme="majorBidi"/>
          <w:iCs/>
          <w:sz w:val="18"/>
          <w:szCs w:val="18"/>
          <w:lang w:val="ms-MY"/>
        </w:rPr>
        <w:t xml:space="preserve">IND+PYL </w:t>
      </w:r>
      <w:r w:rsidRPr="005158D6">
        <w:rPr>
          <w:rFonts w:asciiTheme="majorBidi" w:hAnsiTheme="majorBidi" w:cstheme="majorBidi"/>
          <w:iCs/>
          <w:sz w:val="18"/>
          <w:szCs w:val="18"/>
        </w:rPr>
        <w:t>induced ulcer by 68.80</w:t>
      </w:r>
      <w:r w:rsidR="00496902">
        <w:rPr>
          <w:rFonts w:asciiTheme="majorBidi" w:hAnsiTheme="majorBidi" w:cstheme="majorBidi"/>
          <w:iCs/>
          <w:sz w:val="18"/>
          <w:szCs w:val="18"/>
        </w:rPr>
        <w:t xml:space="preserve"> </w:t>
      </w:r>
      <w:r w:rsidRPr="005158D6">
        <w:rPr>
          <w:rFonts w:asciiTheme="majorBidi" w:hAnsiTheme="majorBidi" w:cstheme="majorBidi"/>
          <w:iCs/>
          <w:sz w:val="18"/>
          <w:szCs w:val="18"/>
        </w:rPr>
        <w:t>±</w:t>
      </w:r>
      <w:r w:rsidR="00496902">
        <w:rPr>
          <w:rFonts w:asciiTheme="majorBidi" w:hAnsiTheme="majorBidi" w:cstheme="majorBidi"/>
          <w:iCs/>
          <w:sz w:val="18"/>
          <w:szCs w:val="18"/>
        </w:rPr>
        <w:t xml:space="preserve"> </w:t>
      </w:r>
      <w:r w:rsidRPr="005158D6">
        <w:rPr>
          <w:rFonts w:asciiTheme="majorBidi" w:hAnsiTheme="majorBidi" w:cstheme="majorBidi"/>
          <w:iCs/>
          <w:sz w:val="18"/>
          <w:szCs w:val="18"/>
        </w:rPr>
        <w:t>20.53% and 43.22</w:t>
      </w:r>
      <w:r w:rsidR="00496902">
        <w:rPr>
          <w:rFonts w:asciiTheme="majorBidi" w:hAnsiTheme="majorBidi" w:cstheme="majorBidi"/>
          <w:iCs/>
          <w:sz w:val="18"/>
          <w:szCs w:val="18"/>
        </w:rPr>
        <w:t xml:space="preserve"> </w:t>
      </w:r>
      <w:r w:rsidRPr="005158D6">
        <w:rPr>
          <w:rFonts w:asciiTheme="majorBidi" w:hAnsiTheme="majorBidi" w:cstheme="majorBidi"/>
          <w:iCs/>
          <w:sz w:val="18"/>
          <w:szCs w:val="18"/>
        </w:rPr>
        <w:t>±</w:t>
      </w:r>
      <w:r w:rsidR="00496902">
        <w:rPr>
          <w:rFonts w:asciiTheme="majorBidi" w:hAnsiTheme="majorBidi" w:cstheme="majorBidi"/>
          <w:iCs/>
          <w:sz w:val="18"/>
          <w:szCs w:val="18"/>
        </w:rPr>
        <w:t xml:space="preserve"> </w:t>
      </w:r>
      <w:r w:rsidRPr="005158D6">
        <w:rPr>
          <w:rFonts w:asciiTheme="majorBidi" w:hAnsiTheme="majorBidi" w:cstheme="majorBidi"/>
          <w:iCs/>
          <w:sz w:val="18"/>
          <w:szCs w:val="18"/>
        </w:rPr>
        <w:t xml:space="preserve">14.82% respectively. </w:t>
      </w:r>
      <w:r w:rsidRPr="005158D6">
        <w:rPr>
          <w:rFonts w:asciiTheme="majorBidi" w:hAnsiTheme="majorBidi" w:cstheme="majorBidi"/>
          <w:iCs/>
          <w:noProof/>
          <w:sz w:val="18"/>
          <w:szCs w:val="18"/>
        </w:rPr>
        <w:t>Significant rise (p</w:t>
      </w:r>
      <w:r w:rsidR="00496902">
        <w:rPr>
          <w:rFonts w:asciiTheme="majorBidi" w:hAnsiTheme="majorBidi" w:cstheme="majorBidi"/>
          <w:iCs/>
          <w:noProof/>
          <w:sz w:val="18"/>
          <w:szCs w:val="18"/>
        </w:rPr>
        <w:t xml:space="preserve"> </w:t>
      </w:r>
      <w:r w:rsidRPr="005158D6">
        <w:rPr>
          <w:rFonts w:asciiTheme="majorBidi" w:hAnsiTheme="majorBidi" w:cstheme="majorBidi"/>
          <w:iCs/>
          <w:noProof/>
          <w:sz w:val="18"/>
          <w:szCs w:val="18"/>
        </w:rPr>
        <w:t>&lt;0.05) in gastric juice pH (</w:t>
      </w:r>
      <w:r w:rsidRPr="005158D6">
        <w:rPr>
          <w:rFonts w:asciiTheme="majorBidi" w:eastAsia="Times New Roman" w:hAnsiTheme="majorBidi" w:cstheme="majorBidi"/>
          <w:iCs/>
          <w:noProof/>
          <w:sz w:val="18"/>
          <w:szCs w:val="18"/>
          <w:lang w:eastAsia="en-MY"/>
        </w:rPr>
        <w:t>3.79</w:t>
      </w:r>
      <w:r w:rsidR="00496902">
        <w:rPr>
          <w:rFonts w:asciiTheme="majorBidi" w:eastAsia="Times New Roman" w:hAnsiTheme="majorBidi" w:cstheme="majorBidi"/>
          <w:iCs/>
          <w:noProof/>
          <w:sz w:val="18"/>
          <w:szCs w:val="18"/>
          <w:lang w:eastAsia="en-MY"/>
        </w:rPr>
        <w:t xml:space="preserve"> </w:t>
      </w:r>
      <w:r w:rsidRPr="005158D6">
        <w:rPr>
          <w:rFonts w:asciiTheme="majorBidi" w:hAnsiTheme="majorBidi" w:cstheme="majorBidi"/>
          <w:iCs/>
          <w:noProof/>
          <w:sz w:val="18"/>
          <w:szCs w:val="18"/>
        </w:rPr>
        <w:t>±</w:t>
      </w:r>
      <w:r w:rsidR="00496902">
        <w:rPr>
          <w:rFonts w:asciiTheme="majorBidi" w:hAnsiTheme="majorBidi" w:cstheme="majorBidi"/>
          <w:iCs/>
          <w:noProof/>
          <w:sz w:val="18"/>
          <w:szCs w:val="18"/>
        </w:rPr>
        <w:t xml:space="preserve"> </w:t>
      </w:r>
      <w:r w:rsidRPr="005158D6">
        <w:rPr>
          <w:rFonts w:asciiTheme="majorBidi" w:eastAsia="Times New Roman" w:hAnsiTheme="majorBidi" w:cstheme="majorBidi"/>
          <w:iCs/>
          <w:noProof/>
          <w:sz w:val="18"/>
          <w:szCs w:val="18"/>
          <w:lang w:eastAsia="en-MY"/>
        </w:rPr>
        <w:t>0.24</w:t>
      </w:r>
      <w:r w:rsidRPr="005158D6">
        <w:rPr>
          <w:rFonts w:asciiTheme="majorBidi" w:hAnsiTheme="majorBidi" w:cstheme="majorBidi"/>
          <w:iCs/>
          <w:noProof/>
          <w:sz w:val="18"/>
          <w:szCs w:val="18"/>
        </w:rPr>
        <w:t xml:space="preserve">) was noticed in </w:t>
      </w:r>
      <w:r w:rsidR="00A12EBB" w:rsidRPr="005158D6">
        <w:rPr>
          <w:rFonts w:asciiTheme="majorBidi" w:hAnsiTheme="majorBidi" w:cstheme="majorBidi"/>
          <w:iCs/>
          <w:noProof/>
          <w:sz w:val="18"/>
          <w:szCs w:val="18"/>
        </w:rPr>
        <w:t xml:space="preserve">the </w:t>
      </w:r>
      <w:r w:rsidR="00B52CD4" w:rsidRPr="005158D6">
        <w:rPr>
          <w:rFonts w:asciiTheme="majorBidi" w:hAnsiTheme="majorBidi" w:cstheme="majorBidi"/>
          <w:iCs/>
          <w:noProof/>
          <w:sz w:val="18"/>
          <w:szCs w:val="18"/>
        </w:rPr>
        <w:t xml:space="preserve">banana’s </w:t>
      </w:r>
      <w:r w:rsidR="00A12EBB" w:rsidRPr="005158D6">
        <w:rPr>
          <w:rFonts w:asciiTheme="majorBidi" w:hAnsiTheme="majorBidi" w:cstheme="majorBidi"/>
          <w:iCs/>
          <w:noProof/>
          <w:sz w:val="18"/>
          <w:szCs w:val="18"/>
        </w:rPr>
        <w:t>tepal treated</w:t>
      </w:r>
      <w:r w:rsidRPr="005158D6">
        <w:rPr>
          <w:rFonts w:asciiTheme="majorBidi" w:hAnsiTheme="majorBidi" w:cstheme="majorBidi"/>
          <w:iCs/>
          <w:noProof/>
          <w:sz w:val="18"/>
          <w:szCs w:val="18"/>
        </w:rPr>
        <w:t xml:space="preserve"> group. However, the decrease in gastric juice volume and increased gastric wall mucus by </w:t>
      </w:r>
      <w:r w:rsidR="00A12EBB" w:rsidRPr="005158D6">
        <w:rPr>
          <w:rFonts w:asciiTheme="majorBidi" w:hAnsiTheme="majorBidi" w:cstheme="majorBidi"/>
          <w:iCs/>
          <w:noProof/>
          <w:sz w:val="18"/>
          <w:szCs w:val="18"/>
        </w:rPr>
        <w:t>both tepal and skin</w:t>
      </w:r>
      <w:r w:rsidRPr="005158D6">
        <w:rPr>
          <w:rFonts w:asciiTheme="majorBidi" w:hAnsiTheme="majorBidi" w:cstheme="majorBidi"/>
          <w:iCs/>
          <w:noProof/>
          <w:sz w:val="18"/>
          <w:szCs w:val="18"/>
        </w:rPr>
        <w:t xml:space="preserve"> were </w:t>
      </w:r>
      <w:r w:rsidR="00496902">
        <w:rPr>
          <w:rFonts w:asciiTheme="majorBidi" w:hAnsiTheme="majorBidi" w:cstheme="majorBidi"/>
          <w:iCs/>
          <w:noProof/>
          <w:sz w:val="18"/>
          <w:szCs w:val="18"/>
        </w:rPr>
        <w:t xml:space="preserve">not statistically significant (p </w:t>
      </w:r>
      <w:r w:rsidRPr="005158D6">
        <w:rPr>
          <w:rFonts w:asciiTheme="majorBidi" w:hAnsiTheme="majorBidi" w:cstheme="majorBidi"/>
          <w:iCs/>
          <w:noProof/>
          <w:sz w:val="18"/>
          <w:szCs w:val="18"/>
        </w:rPr>
        <w:t>&gt;0.05).</w:t>
      </w:r>
      <w:r w:rsidR="0032771C">
        <w:rPr>
          <w:rFonts w:asciiTheme="majorBidi" w:hAnsiTheme="majorBidi" w:cstheme="majorBidi"/>
          <w:iCs/>
          <w:sz w:val="18"/>
          <w:szCs w:val="18"/>
        </w:rPr>
        <w:t xml:space="preserve"> Findings from</w:t>
      </w:r>
      <w:r w:rsidR="00B52CD4" w:rsidRPr="005158D6">
        <w:rPr>
          <w:rFonts w:asciiTheme="majorBidi" w:hAnsiTheme="majorBidi" w:cstheme="majorBidi"/>
          <w:iCs/>
          <w:sz w:val="18"/>
          <w:szCs w:val="18"/>
        </w:rPr>
        <w:t xml:space="preserve"> this study</w:t>
      </w:r>
      <w:r w:rsidRPr="005158D6">
        <w:rPr>
          <w:rFonts w:asciiTheme="majorBidi" w:hAnsiTheme="majorBidi" w:cstheme="majorBidi"/>
          <w:iCs/>
          <w:sz w:val="18"/>
          <w:szCs w:val="18"/>
        </w:rPr>
        <w:t xml:space="preserve"> show</w:t>
      </w:r>
      <w:r w:rsidR="00B52CD4" w:rsidRPr="005158D6">
        <w:rPr>
          <w:rFonts w:asciiTheme="majorBidi" w:hAnsiTheme="majorBidi" w:cstheme="majorBidi"/>
          <w:iCs/>
          <w:sz w:val="18"/>
          <w:szCs w:val="18"/>
        </w:rPr>
        <w:t>s</w:t>
      </w:r>
      <w:r w:rsidRPr="005158D6">
        <w:rPr>
          <w:rFonts w:asciiTheme="majorBidi" w:hAnsiTheme="majorBidi" w:cstheme="majorBidi"/>
          <w:iCs/>
          <w:sz w:val="18"/>
          <w:szCs w:val="18"/>
        </w:rPr>
        <w:t xml:space="preserve"> </w:t>
      </w:r>
      <w:r w:rsidRPr="005158D6">
        <w:rPr>
          <w:rFonts w:asciiTheme="majorBidi" w:hAnsiTheme="majorBidi" w:cstheme="majorBidi"/>
          <w:iCs/>
          <w:noProof/>
          <w:sz w:val="18"/>
          <w:szCs w:val="18"/>
        </w:rPr>
        <w:t>that</w:t>
      </w:r>
      <w:r w:rsidRPr="005158D6">
        <w:rPr>
          <w:rFonts w:asciiTheme="majorBidi" w:hAnsiTheme="majorBidi" w:cstheme="majorBidi"/>
          <w:iCs/>
          <w:sz w:val="18"/>
          <w:szCs w:val="18"/>
        </w:rPr>
        <w:t xml:space="preserve"> </w:t>
      </w:r>
      <w:r w:rsidR="00B52CD4" w:rsidRPr="005158D6">
        <w:rPr>
          <w:rFonts w:asciiTheme="majorBidi" w:hAnsiTheme="majorBidi" w:cstheme="majorBidi"/>
          <w:iCs/>
          <w:sz w:val="18"/>
          <w:szCs w:val="18"/>
        </w:rPr>
        <w:t xml:space="preserve">banana’s </w:t>
      </w:r>
      <w:r w:rsidR="00A12EBB" w:rsidRPr="005158D6">
        <w:rPr>
          <w:rFonts w:asciiTheme="majorBidi" w:hAnsiTheme="majorBidi" w:cstheme="majorBidi"/>
          <w:iCs/>
          <w:noProof/>
          <w:sz w:val="18"/>
          <w:szCs w:val="18"/>
        </w:rPr>
        <w:t>tepal</w:t>
      </w:r>
      <w:r w:rsidR="00A12EBB" w:rsidRPr="005158D6">
        <w:rPr>
          <w:rFonts w:asciiTheme="majorBidi" w:hAnsiTheme="majorBidi" w:cstheme="majorBidi"/>
          <w:iCs/>
          <w:sz w:val="18"/>
          <w:szCs w:val="18"/>
        </w:rPr>
        <w:t xml:space="preserve"> and skin</w:t>
      </w:r>
      <w:r w:rsidRPr="005158D6">
        <w:rPr>
          <w:rFonts w:asciiTheme="majorBidi" w:hAnsiTheme="majorBidi" w:cstheme="majorBidi"/>
          <w:iCs/>
          <w:sz w:val="18"/>
          <w:szCs w:val="18"/>
        </w:rPr>
        <w:t xml:space="preserve"> were able to prevent</w:t>
      </w:r>
      <w:r w:rsidR="00623A67" w:rsidRPr="005158D6">
        <w:rPr>
          <w:rFonts w:asciiTheme="majorBidi" w:hAnsiTheme="majorBidi" w:cstheme="majorBidi"/>
          <w:iCs/>
          <w:sz w:val="18"/>
          <w:szCs w:val="18"/>
        </w:rPr>
        <w:t xml:space="preserve"> IND+PYL induced ulcer</w:t>
      </w:r>
      <w:r w:rsidRPr="005158D6">
        <w:rPr>
          <w:rFonts w:asciiTheme="majorBidi" w:hAnsiTheme="majorBidi" w:cstheme="majorBidi"/>
          <w:iCs/>
          <w:sz w:val="18"/>
          <w:szCs w:val="18"/>
        </w:rPr>
        <w:t xml:space="preserve"> by s</w:t>
      </w:r>
      <w:r w:rsidR="00A12EBB" w:rsidRPr="005158D6">
        <w:rPr>
          <w:rFonts w:asciiTheme="majorBidi" w:hAnsiTheme="majorBidi" w:cstheme="majorBidi"/>
          <w:iCs/>
          <w:sz w:val="18"/>
          <w:szCs w:val="18"/>
        </w:rPr>
        <w:t>trengthening the gastric m</w:t>
      </w:r>
      <w:bookmarkStart w:id="0" w:name="_GoBack"/>
      <w:bookmarkEnd w:id="0"/>
      <w:r w:rsidR="00A12EBB" w:rsidRPr="005158D6">
        <w:rPr>
          <w:rFonts w:asciiTheme="majorBidi" w:hAnsiTheme="majorBidi" w:cstheme="majorBidi"/>
          <w:iCs/>
          <w:sz w:val="18"/>
          <w:szCs w:val="18"/>
        </w:rPr>
        <w:t>ucosa and</w:t>
      </w:r>
      <w:r w:rsidRPr="005158D6">
        <w:rPr>
          <w:rFonts w:asciiTheme="majorBidi" w:hAnsiTheme="majorBidi" w:cstheme="majorBidi"/>
          <w:iCs/>
          <w:sz w:val="18"/>
          <w:szCs w:val="18"/>
        </w:rPr>
        <w:t xml:space="preserve"> decreasing the gastric juice acidity. </w:t>
      </w:r>
    </w:p>
    <w:p w14:paraId="2922C04F" w14:textId="77777777" w:rsidR="00194023" w:rsidRPr="005158D6" w:rsidRDefault="00194023" w:rsidP="007C156B">
      <w:pPr>
        <w:spacing w:after="0" w:line="240" w:lineRule="auto"/>
        <w:jc w:val="both"/>
        <w:rPr>
          <w:rFonts w:asciiTheme="majorBidi" w:hAnsiTheme="majorBidi" w:cstheme="majorBidi"/>
          <w:i/>
          <w:iCs/>
          <w:sz w:val="18"/>
          <w:szCs w:val="18"/>
        </w:rPr>
      </w:pPr>
    </w:p>
    <w:p w14:paraId="35386C0B" w14:textId="15F60CD5" w:rsidR="00A12EBB" w:rsidRPr="005158D6" w:rsidRDefault="00A12EBB" w:rsidP="007C156B">
      <w:pPr>
        <w:spacing w:after="0" w:line="240" w:lineRule="auto"/>
        <w:jc w:val="both"/>
        <w:rPr>
          <w:rFonts w:asciiTheme="majorBidi" w:hAnsiTheme="majorBidi" w:cstheme="majorBidi"/>
          <w:sz w:val="24"/>
          <w:szCs w:val="24"/>
        </w:rPr>
      </w:pPr>
      <w:r w:rsidRPr="005158D6">
        <w:rPr>
          <w:rFonts w:asciiTheme="majorBidi" w:hAnsiTheme="majorBidi" w:cstheme="majorBidi"/>
          <w:b/>
          <w:bCs/>
          <w:sz w:val="18"/>
          <w:szCs w:val="18"/>
        </w:rPr>
        <w:t>Keywords</w:t>
      </w:r>
      <w:r w:rsidRPr="005158D6">
        <w:rPr>
          <w:rFonts w:asciiTheme="majorBidi" w:hAnsiTheme="majorBidi" w:cstheme="majorBidi"/>
          <w:sz w:val="18"/>
          <w:szCs w:val="18"/>
        </w:rPr>
        <w:t xml:space="preserve">: </w:t>
      </w:r>
      <w:r w:rsidR="00B52CD4" w:rsidRPr="005158D6">
        <w:rPr>
          <w:rFonts w:asciiTheme="majorBidi" w:hAnsiTheme="majorBidi" w:cstheme="majorBidi"/>
          <w:sz w:val="18"/>
          <w:szCs w:val="18"/>
        </w:rPr>
        <w:t xml:space="preserve">Banana’s </w:t>
      </w:r>
      <w:r w:rsidR="00496902" w:rsidRPr="005158D6">
        <w:rPr>
          <w:rFonts w:asciiTheme="majorBidi" w:hAnsiTheme="majorBidi" w:cstheme="majorBidi"/>
          <w:sz w:val="18"/>
          <w:szCs w:val="18"/>
        </w:rPr>
        <w:t xml:space="preserve">tepal, banana’s skin, indomethacin, </w:t>
      </w:r>
      <w:r w:rsidR="00496902">
        <w:rPr>
          <w:rFonts w:asciiTheme="majorBidi" w:hAnsiTheme="majorBidi" w:cstheme="majorBidi"/>
          <w:bCs/>
          <w:i/>
          <w:sz w:val="18"/>
          <w:szCs w:val="18"/>
          <w:lang w:val="ms-MY"/>
        </w:rPr>
        <w:t>M</w:t>
      </w:r>
      <w:r w:rsidR="00496902" w:rsidRPr="005158D6">
        <w:rPr>
          <w:rFonts w:asciiTheme="majorBidi" w:hAnsiTheme="majorBidi" w:cstheme="majorBidi"/>
          <w:bCs/>
          <w:i/>
          <w:sz w:val="18"/>
          <w:szCs w:val="18"/>
          <w:lang w:val="ms-MY"/>
        </w:rPr>
        <w:t xml:space="preserve">usa </w:t>
      </w:r>
      <w:proofErr w:type="spellStart"/>
      <w:r w:rsidR="00496902" w:rsidRPr="005158D6">
        <w:rPr>
          <w:rFonts w:asciiTheme="majorBidi" w:hAnsiTheme="majorBidi" w:cstheme="majorBidi"/>
          <w:bCs/>
          <w:i/>
          <w:sz w:val="18"/>
          <w:szCs w:val="18"/>
          <w:lang w:val="ms-MY"/>
        </w:rPr>
        <w:t>paradisiaca</w:t>
      </w:r>
      <w:proofErr w:type="spellEnd"/>
      <w:r w:rsidR="00496902" w:rsidRPr="005158D6">
        <w:rPr>
          <w:rFonts w:asciiTheme="majorBidi" w:hAnsiTheme="majorBidi" w:cstheme="majorBidi"/>
          <w:bCs/>
          <w:i/>
          <w:sz w:val="18"/>
          <w:szCs w:val="18"/>
          <w:lang w:val="ms-MY"/>
        </w:rPr>
        <w:t>,</w:t>
      </w:r>
      <w:r w:rsidR="00496902" w:rsidRPr="005158D6">
        <w:rPr>
          <w:rFonts w:asciiTheme="majorBidi" w:hAnsiTheme="majorBidi" w:cstheme="majorBidi"/>
          <w:sz w:val="18"/>
          <w:szCs w:val="18"/>
        </w:rPr>
        <w:t xml:space="preserve"> preventive index.</w:t>
      </w:r>
    </w:p>
    <w:p w14:paraId="5095B790" w14:textId="77777777" w:rsidR="007C156B" w:rsidRPr="005158D6" w:rsidRDefault="007C156B" w:rsidP="007C156B">
      <w:pPr>
        <w:spacing w:after="0" w:line="240" w:lineRule="auto"/>
        <w:jc w:val="both"/>
        <w:rPr>
          <w:rFonts w:asciiTheme="majorBidi" w:hAnsiTheme="majorBidi" w:cstheme="majorBidi"/>
          <w:b/>
          <w:iCs/>
          <w:sz w:val="18"/>
          <w:szCs w:val="18"/>
          <w:lang w:val="ms-MY"/>
        </w:rPr>
      </w:pPr>
    </w:p>
    <w:p w14:paraId="6C0E7221" w14:textId="236C6FCC" w:rsidR="00F52C05" w:rsidRPr="005158D6" w:rsidRDefault="007C156B" w:rsidP="00496902">
      <w:pPr>
        <w:spacing w:after="0" w:line="240" w:lineRule="auto"/>
        <w:jc w:val="center"/>
        <w:rPr>
          <w:rFonts w:asciiTheme="majorBidi" w:hAnsiTheme="majorBidi" w:cstheme="majorBidi"/>
          <w:b/>
          <w:iCs/>
          <w:sz w:val="18"/>
          <w:szCs w:val="18"/>
          <w:lang w:val="ms-MY"/>
        </w:rPr>
      </w:pPr>
      <w:r w:rsidRPr="005158D6">
        <w:rPr>
          <w:rFonts w:asciiTheme="majorBidi" w:hAnsiTheme="majorBidi" w:cstheme="majorBidi"/>
          <w:b/>
          <w:iCs/>
          <w:sz w:val="18"/>
          <w:szCs w:val="18"/>
          <w:lang w:val="ms-MY"/>
        </w:rPr>
        <w:t>Abstrak</w:t>
      </w:r>
    </w:p>
    <w:p w14:paraId="013D3B3A" w14:textId="4BB61312" w:rsidR="003916B1" w:rsidRPr="005158D6" w:rsidRDefault="001E20B2" w:rsidP="00B52CD4">
      <w:pPr>
        <w:spacing w:after="0" w:line="240" w:lineRule="auto"/>
        <w:jc w:val="both"/>
        <w:rPr>
          <w:rFonts w:asciiTheme="majorBidi" w:hAnsiTheme="majorBidi" w:cstheme="majorBidi"/>
          <w:iCs/>
          <w:sz w:val="18"/>
          <w:szCs w:val="18"/>
          <w:lang w:val="ms-MY"/>
        </w:rPr>
      </w:pPr>
      <w:r w:rsidRPr="005158D6">
        <w:rPr>
          <w:rFonts w:asciiTheme="majorBidi" w:hAnsiTheme="majorBidi" w:cstheme="majorBidi"/>
          <w:iCs/>
          <w:sz w:val="18"/>
          <w:szCs w:val="18"/>
          <w:lang w:val="ms-MY"/>
        </w:rPr>
        <w:t>P</w:t>
      </w:r>
      <w:r w:rsidR="00740702" w:rsidRPr="005158D6">
        <w:rPr>
          <w:rFonts w:asciiTheme="majorBidi" w:hAnsiTheme="majorBidi" w:cstheme="majorBidi"/>
          <w:iCs/>
          <w:sz w:val="18"/>
          <w:szCs w:val="18"/>
          <w:lang w:val="ms-MY"/>
        </w:rPr>
        <w:t>enggunaan ubat ulser</w:t>
      </w:r>
      <w:r w:rsidRPr="005158D6">
        <w:rPr>
          <w:rFonts w:asciiTheme="majorBidi" w:hAnsiTheme="majorBidi" w:cstheme="majorBidi"/>
          <w:iCs/>
          <w:sz w:val="18"/>
          <w:szCs w:val="18"/>
          <w:lang w:val="ms-MY"/>
        </w:rPr>
        <w:t xml:space="preserve"> pada masa kini</w:t>
      </w:r>
      <w:r w:rsidR="00740702" w:rsidRPr="005158D6">
        <w:rPr>
          <w:rFonts w:asciiTheme="majorBidi" w:hAnsiTheme="majorBidi" w:cstheme="majorBidi"/>
          <w:iCs/>
          <w:sz w:val="18"/>
          <w:szCs w:val="18"/>
          <w:lang w:val="ms-MY"/>
        </w:rPr>
        <w:t xml:space="preserve"> adalah terhad</w:t>
      </w:r>
      <w:r w:rsidRPr="005158D6">
        <w:rPr>
          <w:rFonts w:asciiTheme="majorBidi" w:hAnsiTheme="majorBidi" w:cstheme="majorBidi"/>
          <w:iCs/>
          <w:sz w:val="18"/>
          <w:szCs w:val="18"/>
          <w:lang w:val="ms-MY"/>
        </w:rPr>
        <w:t xml:space="preserve"> disebabkan </w:t>
      </w:r>
      <w:r w:rsidR="00194023" w:rsidRPr="005158D6">
        <w:rPr>
          <w:rFonts w:asciiTheme="majorBidi" w:hAnsiTheme="majorBidi" w:cstheme="majorBidi"/>
          <w:iCs/>
          <w:sz w:val="18"/>
          <w:szCs w:val="18"/>
          <w:lang w:val="ms-MY"/>
        </w:rPr>
        <w:t>kesan</w:t>
      </w:r>
      <w:r w:rsidR="00740702" w:rsidRPr="005158D6">
        <w:rPr>
          <w:rFonts w:asciiTheme="majorBidi" w:hAnsiTheme="majorBidi" w:cstheme="majorBidi"/>
          <w:iCs/>
          <w:sz w:val="18"/>
          <w:szCs w:val="18"/>
          <w:lang w:val="ms-MY"/>
        </w:rPr>
        <w:t xml:space="preserve"> sampingan dan potensi kambuh. Kajian ini bertujuan </w:t>
      </w:r>
      <w:r w:rsidR="000A2AF3" w:rsidRPr="005158D6">
        <w:rPr>
          <w:rFonts w:asciiTheme="majorBidi" w:hAnsiTheme="majorBidi" w:cstheme="majorBidi"/>
          <w:iCs/>
          <w:sz w:val="18"/>
          <w:szCs w:val="18"/>
          <w:lang w:val="ms-MY"/>
        </w:rPr>
        <w:t>menentukan potensi antiuls</w:t>
      </w:r>
      <w:r w:rsidRPr="005158D6">
        <w:rPr>
          <w:rFonts w:asciiTheme="majorBidi" w:hAnsiTheme="majorBidi" w:cstheme="majorBidi"/>
          <w:iCs/>
          <w:sz w:val="18"/>
          <w:szCs w:val="18"/>
          <w:lang w:val="ms-MY"/>
        </w:rPr>
        <w:t xml:space="preserve">er </w:t>
      </w:r>
      <w:r w:rsidR="00496902">
        <w:rPr>
          <w:rFonts w:asciiTheme="majorBidi" w:hAnsiTheme="majorBidi" w:cstheme="majorBidi"/>
          <w:iCs/>
          <w:sz w:val="18"/>
          <w:szCs w:val="18"/>
          <w:lang w:val="ms-MY"/>
        </w:rPr>
        <w:t xml:space="preserve">dari </w:t>
      </w:r>
      <w:r w:rsidRPr="005158D6">
        <w:rPr>
          <w:rFonts w:asciiTheme="majorBidi" w:hAnsiTheme="majorBidi" w:cstheme="majorBidi"/>
          <w:iCs/>
          <w:sz w:val="18"/>
          <w:szCs w:val="18"/>
          <w:lang w:val="ms-MY"/>
        </w:rPr>
        <w:t>ekstrak jantung</w:t>
      </w:r>
      <w:r w:rsidR="00740702" w:rsidRPr="005158D6">
        <w:rPr>
          <w:rFonts w:asciiTheme="majorBidi" w:hAnsiTheme="majorBidi" w:cstheme="majorBidi"/>
          <w:iCs/>
          <w:sz w:val="18"/>
          <w:szCs w:val="18"/>
          <w:lang w:val="ms-MY"/>
        </w:rPr>
        <w:t xml:space="preserve"> dan kulit pisang</w:t>
      </w:r>
      <w:r w:rsidR="00194023" w:rsidRPr="005158D6">
        <w:rPr>
          <w:rFonts w:asciiTheme="majorBidi" w:hAnsiTheme="majorBidi" w:cstheme="majorBidi"/>
          <w:iCs/>
          <w:sz w:val="18"/>
          <w:szCs w:val="18"/>
          <w:lang w:val="ms-MY"/>
        </w:rPr>
        <w:t xml:space="preserve"> </w:t>
      </w:r>
      <w:r w:rsidR="00194023" w:rsidRPr="005158D6">
        <w:rPr>
          <w:rFonts w:asciiTheme="majorBidi" w:hAnsiTheme="majorBidi" w:cstheme="majorBidi"/>
          <w:bCs/>
          <w:i/>
          <w:sz w:val="18"/>
          <w:szCs w:val="18"/>
          <w:lang w:val="ms-MY"/>
        </w:rPr>
        <w:t>Musa paradisiaca</w:t>
      </w:r>
      <w:r w:rsidR="00B52CD4" w:rsidRPr="005158D6">
        <w:rPr>
          <w:rFonts w:asciiTheme="majorBidi" w:hAnsiTheme="majorBidi" w:cstheme="majorBidi"/>
          <w:iCs/>
          <w:sz w:val="18"/>
          <w:szCs w:val="18"/>
          <w:lang w:val="ms-MY"/>
        </w:rPr>
        <w:t xml:space="preserve">. </w:t>
      </w:r>
      <w:r w:rsidR="000E51FF" w:rsidRPr="005158D6">
        <w:rPr>
          <w:rFonts w:asciiTheme="majorBidi" w:hAnsiTheme="majorBidi" w:cstheme="majorBidi"/>
          <w:iCs/>
          <w:sz w:val="18"/>
          <w:szCs w:val="18"/>
          <w:lang w:val="ms-MY"/>
        </w:rPr>
        <w:t>Bahagian</w:t>
      </w:r>
      <w:r w:rsidR="00496902">
        <w:rPr>
          <w:rFonts w:asciiTheme="majorBidi" w:hAnsiTheme="majorBidi" w:cstheme="majorBidi"/>
          <w:iCs/>
          <w:sz w:val="18"/>
          <w:szCs w:val="18"/>
          <w:lang w:val="ms-MY"/>
        </w:rPr>
        <w:t xml:space="preserve"> – </w:t>
      </w:r>
      <w:r w:rsidR="000E51FF" w:rsidRPr="005158D6">
        <w:rPr>
          <w:rFonts w:asciiTheme="majorBidi" w:hAnsiTheme="majorBidi" w:cstheme="majorBidi"/>
          <w:iCs/>
          <w:sz w:val="18"/>
          <w:szCs w:val="18"/>
          <w:lang w:val="ms-MY"/>
        </w:rPr>
        <w:t xml:space="preserve">bahagian </w:t>
      </w:r>
      <w:r w:rsidRPr="005158D6">
        <w:rPr>
          <w:rFonts w:asciiTheme="majorBidi" w:hAnsiTheme="majorBidi" w:cstheme="majorBidi"/>
          <w:iCs/>
          <w:sz w:val="18"/>
          <w:szCs w:val="18"/>
          <w:lang w:val="ms-MY"/>
        </w:rPr>
        <w:t xml:space="preserve">ini </w:t>
      </w:r>
      <w:r w:rsidR="00740702" w:rsidRPr="005158D6">
        <w:rPr>
          <w:rFonts w:asciiTheme="majorBidi" w:hAnsiTheme="majorBidi" w:cstheme="majorBidi"/>
          <w:iCs/>
          <w:sz w:val="18"/>
          <w:szCs w:val="18"/>
          <w:lang w:val="ms-MY"/>
        </w:rPr>
        <w:t xml:space="preserve">telah diproses dan diekstrak menggunakan metanol </w:t>
      </w:r>
      <w:r w:rsidRPr="005158D6">
        <w:rPr>
          <w:rFonts w:asciiTheme="majorBidi" w:hAnsiTheme="majorBidi" w:cstheme="majorBidi"/>
          <w:iCs/>
          <w:sz w:val="18"/>
          <w:szCs w:val="18"/>
          <w:lang w:val="ms-MY"/>
        </w:rPr>
        <w:t>melalui kaedah rendaman</w:t>
      </w:r>
      <w:r w:rsidR="00B72EB2" w:rsidRPr="005158D6">
        <w:rPr>
          <w:rFonts w:asciiTheme="majorBidi" w:hAnsiTheme="majorBidi" w:cstheme="majorBidi"/>
          <w:iCs/>
          <w:sz w:val="18"/>
          <w:szCs w:val="18"/>
          <w:lang w:val="ms-MY"/>
        </w:rPr>
        <w:t xml:space="preserve">. Kandungan </w:t>
      </w:r>
      <w:proofErr w:type="spellStart"/>
      <w:r w:rsidR="00740702" w:rsidRPr="005158D6">
        <w:rPr>
          <w:rFonts w:asciiTheme="majorBidi" w:hAnsiTheme="majorBidi" w:cstheme="majorBidi"/>
          <w:iCs/>
          <w:sz w:val="18"/>
          <w:szCs w:val="18"/>
          <w:lang w:val="ms-MY"/>
        </w:rPr>
        <w:t>fitokimia</w:t>
      </w:r>
      <w:proofErr w:type="spellEnd"/>
      <w:r w:rsidR="00496902">
        <w:rPr>
          <w:rFonts w:asciiTheme="majorBidi" w:hAnsiTheme="majorBidi" w:cstheme="majorBidi"/>
          <w:iCs/>
          <w:sz w:val="18"/>
          <w:szCs w:val="18"/>
          <w:lang w:val="ms-MY"/>
        </w:rPr>
        <w:t xml:space="preserve"> </w:t>
      </w:r>
      <w:proofErr w:type="spellStart"/>
      <w:r w:rsidR="00B72EB2" w:rsidRPr="005158D6">
        <w:rPr>
          <w:rFonts w:asciiTheme="majorBidi" w:hAnsiTheme="majorBidi" w:cstheme="majorBidi"/>
          <w:iCs/>
          <w:sz w:val="18"/>
          <w:szCs w:val="18"/>
          <w:lang w:val="ms-MY"/>
        </w:rPr>
        <w:t>kedua</w:t>
      </w:r>
      <w:proofErr w:type="spellEnd"/>
      <w:r w:rsidR="00496902">
        <w:rPr>
          <w:rFonts w:asciiTheme="majorBidi" w:hAnsiTheme="majorBidi" w:cstheme="majorBidi"/>
          <w:iCs/>
          <w:sz w:val="18"/>
          <w:szCs w:val="18"/>
          <w:lang w:val="ms-MY"/>
        </w:rPr>
        <w:t xml:space="preserve"> – </w:t>
      </w:r>
      <w:r w:rsidR="00B72EB2" w:rsidRPr="005158D6">
        <w:rPr>
          <w:rFonts w:asciiTheme="majorBidi" w:hAnsiTheme="majorBidi" w:cstheme="majorBidi"/>
          <w:iCs/>
          <w:sz w:val="18"/>
          <w:szCs w:val="18"/>
          <w:lang w:val="ms-MY"/>
        </w:rPr>
        <w:t>dua bahagian telah disaring</w:t>
      </w:r>
      <w:r w:rsidR="00740702" w:rsidRPr="005158D6">
        <w:rPr>
          <w:rFonts w:asciiTheme="majorBidi" w:hAnsiTheme="majorBidi" w:cstheme="majorBidi"/>
          <w:iCs/>
          <w:sz w:val="18"/>
          <w:szCs w:val="18"/>
          <w:lang w:val="ms-MY"/>
        </w:rPr>
        <w:t>. Dua p</w:t>
      </w:r>
      <w:r w:rsidR="00B72EB2" w:rsidRPr="005158D6">
        <w:rPr>
          <w:rFonts w:asciiTheme="majorBidi" w:hAnsiTheme="majorBidi" w:cstheme="majorBidi"/>
          <w:iCs/>
          <w:sz w:val="18"/>
          <w:szCs w:val="18"/>
          <w:lang w:val="ms-MY"/>
        </w:rPr>
        <w:t xml:space="preserve">uluh lima tikus albino telah </w:t>
      </w:r>
      <w:r w:rsidR="00194023" w:rsidRPr="005158D6">
        <w:rPr>
          <w:rFonts w:asciiTheme="majorBidi" w:hAnsiTheme="majorBidi" w:cstheme="majorBidi"/>
          <w:iCs/>
          <w:sz w:val="18"/>
          <w:szCs w:val="18"/>
          <w:lang w:val="ms-MY"/>
        </w:rPr>
        <w:t xml:space="preserve">digunakan dalam analisis </w:t>
      </w:r>
      <w:r w:rsidR="00194023" w:rsidRPr="005158D6">
        <w:rPr>
          <w:rFonts w:asciiTheme="majorBidi" w:hAnsiTheme="majorBidi" w:cstheme="majorBidi"/>
          <w:i/>
          <w:iCs/>
          <w:sz w:val="18"/>
          <w:szCs w:val="18"/>
          <w:lang w:val="ms-MY"/>
        </w:rPr>
        <w:t>in vivo</w:t>
      </w:r>
      <w:r w:rsidR="00194023" w:rsidRPr="005158D6">
        <w:rPr>
          <w:rFonts w:asciiTheme="majorBidi" w:hAnsiTheme="majorBidi" w:cstheme="majorBidi"/>
          <w:iCs/>
          <w:sz w:val="18"/>
          <w:szCs w:val="18"/>
          <w:lang w:val="ms-MY"/>
        </w:rPr>
        <w:t>. Tikus</w:t>
      </w:r>
      <w:r w:rsidR="00496902">
        <w:rPr>
          <w:rFonts w:asciiTheme="majorBidi" w:hAnsiTheme="majorBidi" w:cstheme="majorBidi"/>
          <w:iCs/>
          <w:sz w:val="18"/>
          <w:szCs w:val="18"/>
          <w:lang w:val="ms-MY"/>
        </w:rPr>
        <w:t xml:space="preserve"> – </w:t>
      </w:r>
      <w:r w:rsidR="00194023" w:rsidRPr="005158D6">
        <w:rPr>
          <w:rFonts w:asciiTheme="majorBidi" w:hAnsiTheme="majorBidi" w:cstheme="majorBidi"/>
          <w:iCs/>
          <w:sz w:val="18"/>
          <w:szCs w:val="18"/>
          <w:lang w:val="ms-MY"/>
        </w:rPr>
        <w:t xml:space="preserve">tikus </w:t>
      </w:r>
      <w:r w:rsidR="00496902">
        <w:rPr>
          <w:rFonts w:asciiTheme="majorBidi" w:hAnsiTheme="majorBidi" w:cstheme="majorBidi"/>
          <w:iCs/>
          <w:sz w:val="18"/>
          <w:szCs w:val="18"/>
          <w:lang w:val="ms-MY"/>
        </w:rPr>
        <w:t>ini telah diberi rawatan dengan</w:t>
      </w:r>
      <w:r w:rsidR="00740702" w:rsidRPr="005158D6">
        <w:rPr>
          <w:rFonts w:asciiTheme="majorBidi" w:hAnsiTheme="majorBidi" w:cstheme="majorBidi"/>
          <w:iCs/>
          <w:sz w:val="18"/>
          <w:szCs w:val="18"/>
          <w:lang w:val="ms-MY"/>
        </w:rPr>
        <w:t xml:space="preserve"> </w:t>
      </w:r>
      <w:r w:rsidR="00496902">
        <w:rPr>
          <w:rFonts w:asciiTheme="majorBidi" w:hAnsiTheme="majorBidi" w:cstheme="majorBidi"/>
          <w:iCs/>
          <w:sz w:val="18"/>
          <w:szCs w:val="18"/>
          <w:lang w:val="ms-MY"/>
        </w:rPr>
        <w:t>100mg/</w:t>
      </w:r>
      <w:r w:rsidR="00194023" w:rsidRPr="005158D6">
        <w:rPr>
          <w:rFonts w:asciiTheme="majorBidi" w:hAnsiTheme="majorBidi" w:cstheme="majorBidi"/>
          <w:iCs/>
          <w:sz w:val="18"/>
          <w:szCs w:val="18"/>
          <w:lang w:val="ms-MY"/>
        </w:rPr>
        <w:t>kg ekstrak jantung</w:t>
      </w:r>
      <w:r w:rsidR="003916B1" w:rsidRPr="005158D6">
        <w:rPr>
          <w:rFonts w:asciiTheme="majorBidi" w:hAnsiTheme="majorBidi" w:cstheme="majorBidi"/>
          <w:iCs/>
          <w:sz w:val="18"/>
          <w:szCs w:val="18"/>
          <w:lang w:val="ms-MY"/>
        </w:rPr>
        <w:t xml:space="preserve"> dan</w:t>
      </w:r>
      <w:r w:rsidR="00D52592" w:rsidRPr="005158D6">
        <w:rPr>
          <w:rFonts w:asciiTheme="majorBidi" w:hAnsiTheme="majorBidi" w:cstheme="majorBidi"/>
          <w:iCs/>
          <w:sz w:val="18"/>
          <w:szCs w:val="18"/>
          <w:lang w:val="ms-MY"/>
        </w:rPr>
        <w:t xml:space="preserve"> kulit</w:t>
      </w:r>
      <w:r w:rsidR="003916B1" w:rsidRPr="005158D6">
        <w:rPr>
          <w:rFonts w:asciiTheme="majorBidi" w:hAnsiTheme="majorBidi" w:cstheme="majorBidi"/>
          <w:iCs/>
          <w:sz w:val="18"/>
          <w:szCs w:val="18"/>
          <w:lang w:val="ms-MY"/>
        </w:rPr>
        <w:t xml:space="preserve"> pisang serta</w:t>
      </w:r>
      <w:r w:rsidR="00496902">
        <w:rPr>
          <w:rFonts w:asciiTheme="majorBidi" w:hAnsiTheme="majorBidi" w:cstheme="majorBidi"/>
          <w:iCs/>
          <w:sz w:val="18"/>
          <w:szCs w:val="18"/>
          <w:lang w:val="ms-MY"/>
        </w:rPr>
        <w:t xml:space="preserve"> </w:t>
      </w:r>
      <w:proofErr w:type="spellStart"/>
      <w:r w:rsidR="00496902">
        <w:rPr>
          <w:rFonts w:asciiTheme="majorBidi" w:hAnsiTheme="majorBidi" w:cstheme="majorBidi"/>
          <w:iCs/>
          <w:sz w:val="18"/>
          <w:szCs w:val="18"/>
          <w:lang w:val="ms-MY"/>
        </w:rPr>
        <w:t>simetidin</w:t>
      </w:r>
      <w:proofErr w:type="spellEnd"/>
      <w:r w:rsidR="00D52592" w:rsidRPr="005158D6">
        <w:rPr>
          <w:rFonts w:asciiTheme="majorBidi" w:hAnsiTheme="majorBidi" w:cstheme="majorBidi"/>
          <w:iCs/>
          <w:sz w:val="18"/>
          <w:szCs w:val="18"/>
          <w:lang w:val="ms-MY"/>
        </w:rPr>
        <w:t xml:space="preserve"> </w:t>
      </w:r>
      <w:r w:rsidR="00740702" w:rsidRPr="005158D6">
        <w:rPr>
          <w:rFonts w:asciiTheme="majorBidi" w:hAnsiTheme="majorBidi" w:cstheme="majorBidi"/>
          <w:iCs/>
          <w:sz w:val="18"/>
          <w:szCs w:val="18"/>
          <w:lang w:val="ms-MY"/>
        </w:rPr>
        <w:t xml:space="preserve">selama </w:t>
      </w:r>
      <w:r w:rsidR="00D52592" w:rsidRPr="005158D6">
        <w:rPr>
          <w:rFonts w:asciiTheme="majorBidi" w:hAnsiTheme="majorBidi" w:cstheme="majorBidi"/>
          <w:iCs/>
          <w:sz w:val="18"/>
          <w:szCs w:val="18"/>
          <w:lang w:val="ms-MY"/>
        </w:rPr>
        <w:t>tujuh hari di</w:t>
      </w:r>
      <w:r w:rsidR="00496902">
        <w:rPr>
          <w:rFonts w:asciiTheme="majorBidi" w:hAnsiTheme="majorBidi" w:cstheme="majorBidi"/>
          <w:iCs/>
          <w:sz w:val="18"/>
          <w:szCs w:val="18"/>
          <w:lang w:val="ms-MY"/>
        </w:rPr>
        <w:t xml:space="preserve"> </w:t>
      </w:r>
      <w:r w:rsidR="00D52592" w:rsidRPr="005158D6">
        <w:rPr>
          <w:rFonts w:asciiTheme="majorBidi" w:hAnsiTheme="majorBidi" w:cstheme="majorBidi"/>
          <w:iCs/>
          <w:sz w:val="18"/>
          <w:szCs w:val="18"/>
          <w:lang w:val="ms-MY"/>
        </w:rPr>
        <w:t>ikuti dengan rawatan dengan indomethacin</w:t>
      </w:r>
      <w:r w:rsidR="00740702" w:rsidRPr="005158D6">
        <w:rPr>
          <w:rFonts w:asciiTheme="majorBidi" w:hAnsiTheme="majorBidi" w:cstheme="majorBidi"/>
          <w:iCs/>
          <w:sz w:val="18"/>
          <w:szCs w:val="18"/>
          <w:lang w:val="ms-MY"/>
        </w:rPr>
        <w:t xml:space="preserve">. </w:t>
      </w:r>
      <w:r w:rsidR="00D52592" w:rsidRPr="005158D6">
        <w:rPr>
          <w:rFonts w:asciiTheme="majorBidi" w:hAnsiTheme="majorBidi" w:cstheme="majorBidi"/>
          <w:iCs/>
          <w:sz w:val="18"/>
          <w:szCs w:val="18"/>
          <w:lang w:val="ms-MY"/>
        </w:rPr>
        <w:t xml:space="preserve">Haiwan </w:t>
      </w:r>
      <w:r w:rsidR="00740702" w:rsidRPr="005158D6">
        <w:rPr>
          <w:rFonts w:asciiTheme="majorBidi" w:hAnsiTheme="majorBidi" w:cstheme="majorBidi"/>
          <w:iCs/>
          <w:sz w:val="18"/>
          <w:szCs w:val="18"/>
          <w:lang w:val="ms-MY"/>
        </w:rPr>
        <w:t>dikorbankan</w:t>
      </w:r>
      <w:r w:rsidR="00D52592" w:rsidRPr="005158D6">
        <w:rPr>
          <w:rFonts w:asciiTheme="majorBidi" w:hAnsiTheme="majorBidi" w:cstheme="majorBidi"/>
          <w:iCs/>
          <w:sz w:val="18"/>
          <w:szCs w:val="18"/>
          <w:lang w:val="ms-MY"/>
        </w:rPr>
        <w:t xml:space="preserve"> selepas 8 hari rawatan</w:t>
      </w:r>
      <w:r w:rsidR="00740702" w:rsidRPr="005158D6">
        <w:rPr>
          <w:rFonts w:asciiTheme="majorBidi" w:hAnsiTheme="majorBidi" w:cstheme="majorBidi"/>
          <w:iCs/>
          <w:sz w:val="18"/>
          <w:szCs w:val="18"/>
          <w:lang w:val="ms-MY"/>
        </w:rPr>
        <w:t>, dan perut dik</w:t>
      </w:r>
      <w:r w:rsidR="00D52592" w:rsidRPr="005158D6">
        <w:rPr>
          <w:rFonts w:asciiTheme="majorBidi" w:hAnsiTheme="majorBidi" w:cstheme="majorBidi"/>
          <w:iCs/>
          <w:sz w:val="18"/>
          <w:szCs w:val="18"/>
          <w:lang w:val="ms-MY"/>
        </w:rPr>
        <w:t xml:space="preserve">eluarkan bagi </w:t>
      </w:r>
      <w:r w:rsidR="00740702" w:rsidRPr="005158D6">
        <w:rPr>
          <w:rFonts w:asciiTheme="majorBidi" w:hAnsiTheme="majorBidi" w:cstheme="majorBidi"/>
          <w:iCs/>
          <w:sz w:val="18"/>
          <w:szCs w:val="18"/>
          <w:lang w:val="ms-MY"/>
        </w:rPr>
        <w:t xml:space="preserve">penilaian indeks ulser dan mukus </w:t>
      </w:r>
      <w:r w:rsidR="00D52592" w:rsidRPr="005158D6">
        <w:rPr>
          <w:rFonts w:asciiTheme="majorBidi" w:hAnsiTheme="majorBidi" w:cstheme="majorBidi"/>
          <w:iCs/>
          <w:sz w:val="18"/>
          <w:szCs w:val="18"/>
          <w:lang w:val="ms-MY"/>
        </w:rPr>
        <w:t xml:space="preserve">dinding </w:t>
      </w:r>
      <w:r w:rsidR="003916B1" w:rsidRPr="005158D6">
        <w:rPr>
          <w:rFonts w:asciiTheme="majorBidi" w:hAnsiTheme="majorBidi" w:cstheme="majorBidi"/>
          <w:iCs/>
          <w:sz w:val="18"/>
          <w:szCs w:val="18"/>
          <w:lang w:val="ms-MY"/>
        </w:rPr>
        <w:t>perut</w:t>
      </w:r>
      <w:r w:rsidR="00740702" w:rsidRPr="005158D6">
        <w:rPr>
          <w:rFonts w:asciiTheme="majorBidi" w:hAnsiTheme="majorBidi" w:cstheme="majorBidi"/>
          <w:iCs/>
          <w:sz w:val="18"/>
          <w:szCs w:val="18"/>
          <w:lang w:val="ms-MY"/>
        </w:rPr>
        <w:t xml:space="preserve">. pH dan jumlah </w:t>
      </w:r>
      <w:r w:rsidR="003916B1" w:rsidRPr="005158D6">
        <w:rPr>
          <w:rFonts w:asciiTheme="majorBidi" w:hAnsiTheme="majorBidi" w:cstheme="majorBidi"/>
          <w:iCs/>
          <w:sz w:val="18"/>
          <w:szCs w:val="18"/>
          <w:lang w:val="ms-MY"/>
        </w:rPr>
        <w:t xml:space="preserve">jus gastrik juga </w:t>
      </w:r>
      <w:r w:rsidR="00740702" w:rsidRPr="005158D6">
        <w:rPr>
          <w:rFonts w:asciiTheme="majorBidi" w:hAnsiTheme="majorBidi" w:cstheme="majorBidi"/>
          <w:iCs/>
          <w:sz w:val="18"/>
          <w:szCs w:val="18"/>
          <w:lang w:val="ms-MY"/>
        </w:rPr>
        <w:t>diukur</w:t>
      </w:r>
      <w:r w:rsidR="00D52592" w:rsidRPr="005158D6">
        <w:rPr>
          <w:rFonts w:asciiTheme="majorBidi" w:hAnsiTheme="majorBidi" w:cstheme="majorBidi"/>
          <w:iCs/>
          <w:sz w:val="18"/>
          <w:szCs w:val="18"/>
          <w:lang w:val="ms-MY"/>
        </w:rPr>
        <w:t xml:space="preserve">. Hasil kajian mendapati </w:t>
      </w:r>
      <w:r w:rsidR="00B52CD4" w:rsidRPr="005158D6">
        <w:rPr>
          <w:rFonts w:asciiTheme="majorBidi" w:hAnsiTheme="majorBidi" w:cstheme="majorBidi"/>
          <w:iCs/>
          <w:sz w:val="18"/>
          <w:szCs w:val="18"/>
          <w:lang w:val="ms-MY"/>
        </w:rPr>
        <w:t xml:space="preserve">bahawa </w:t>
      </w:r>
      <w:r w:rsidR="00D52592" w:rsidRPr="005158D6">
        <w:rPr>
          <w:rFonts w:asciiTheme="majorBidi" w:hAnsiTheme="majorBidi" w:cstheme="majorBidi"/>
          <w:iCs/>
          <w:sz w:val="18"/>
          <w:szCs w:val="18"/>
          <w:lang w:val="ms-MY"/>
        </w:rPr>
        <w:t xml:space="preserve">ekstrak jantung dan kulit pisang mengandungi </w:t>
      </w:r>
      <w:r w:rsidR="00740702" w:rsidRPr="005158D6">
        <w:rPr>
          <w:rFonts w:asciiTheme="majorBidi" w:hAnsiTheme="majorBidi" w:cstheme="majorBidi"/>
          <w:iCs/>
          <w:sz w:val="18"/>
          <w:szCs w:val="18"/>
          <w:lang w:val="ms-MY"/>
        </w:rPr>
        <w:t xml:space="preserve">beberapa </w:t>
      </w:r>
      <w:proofErr w:type="spellStart"/>
      <w:r w:rsidR="00740702" w:rsidRPr="005158D6">
        <w:rPr>
          <w:rFonts w:asciiTheme="majorBidi" w:hAnsiTheme="majorBidi" w:cstheme="majorBidi"/>
          <w:iCs/>
          <w:sz w:val="18"/>
          <w:szCs w:val="18"/>
          <w:lang w:val="ms-MY"/>
        </w:rPr>
        <w:t>fitokimia</w:t>
      </w:r>
      <w:proofErr w:type="spellEnd"/>
      <w:r w:rsidR="00740702" w:rsidRPr="005158D6">
        <w:rPr>
          <w:rFonts w:asciiTheme="majorBidi" w:hAnsiTheme="majorBidi" w:cstheme="majorBidi"/>
          <w:iCs/>
          <w:sz w:val="18"/>
          <w:szCs w:val="18"/>
          <w:lang w:val="ms-MY"/>
        </w:rPr>
        <w:t xml:space="preserve"> seperti fenol, </w:t>
      </w:r>
      <w:proofErr w:type="spellStart"/>
      <w:r w:rsidR="00740702" w:rsidRPr="005158D6">
        <w:rPr>
          <w:rFonts w:asciiTheme="majorBidi" w:hAnsiTheme="majorBidi" w:cstheme="majorBidi"/>
          <w:iCs/>
          <w:sz w:val="18"/>
          <w:szCs w:val="18"/>
          <w:lang w:val="ms-MY"/>
        </w:rPr>
        <w:t>fla</w:t>
      </w:r>
      <w:r w:rsidR="00D52592" w:rsidRPr="005158D6">
        <w:rPr>
          <w:rFonts w:asciiTheme="majorBidi" w:hAnsiTheme="majorBidi" w:cstheme="majorBidi"/>
          <w:iCs/>
          <w:sz w:val="18"/>
          <w:szCs w:val="18"/>
          <w:lang w:val="ms-MY"/>
        </w:rPr>
        <w:t>vonoid</w:t>
      </w:r>
      <w:proofErr w:type="spellEnd"/>
      <w:r w:rsidR="00D52592" w:rsidRPr="005158D6">
        <w:rPr>
          <w:rFonts w:asciiTheme="majorBidi" w:hAnsiTheme="majorBidi" w:cstheme="majorBidi"/>
          <w:iCs/>
          <w:sz w:val="18"/>
          <w:szCs w:val="18"/>
          <w:lang w:val="ms-MY"/>
        </w:rPr>
        <w:t>, dan lain</w:t>
      </w:r>
      <w:r w:rsidR="00496902">
        <w:rPr>
          <w:rFonts w:asciiTheme="majorBidi" w:hAnsiTheme="majorBidi" w:cstheme="majorBidi"/>
          <w:iCs/>
          <w:sz w:val="18"/>
          <w:szCs w:val="18"/>
          <w:lang w:val="ms-MY"/>
        </w:rPr>
        <w:t xml:space="preserve"> – </w:t>
      </w:r>
      <w:r w:rsidR="00D52592" w:rsidRPr="005158D6">
        <w:rPr>
          <w:rFonts w:asciiTheme="majorBidi" w:hAnsiTheme="majorBidi" w:cstheme="majorBidi"/>
          <w:iCs/>
          <w:sz w:val="18"/>
          <w:szCs w:val="18"/>
          <w:lang w:val="ms-MY"/>
        </w:rPr>
        <w:t xml:space="preserve">lain. </w:t>
      </w:r>
      <w:r w:rsidR="00F52C05" w:rsidRPr="005158D6">
        <w:rPr>
          <w:rFonts w:asciiTheme="majorBidi" w:hAnsiTheme="majorBidi" w:cstheme="majorBidi"/>
          <w:iCs/>
          <w:sz w:val="18"/>
          <w:szCs w:val="18"/>
          <w:lang w:val="ms-MY"/>
        </w:rPr>
        <w:t>Ekstrak j</w:t>
      </w:r>
      <w:r w:rsidR="00D52592" w:rsidRPr="005158D6">
        <w:rPr>
          <w:rFonts w:asciiTheme="majorBidi" w:hAnsiTheme="majorBidi" w:cstheme="majorBidi"/>
          <w:iCs/>
          <w:sz w:val="18"/>
          <w:szCs w:val="18"/>
          <w:lang w:val="ms-MY"/>
        </w:rPr>
        <w:t>antung</w:t>
      </w:r>
      <w:r w:rsidR="00740702" w:rsidRPr="005158D6">
        <w:rPr>
          <w:rFonts w:asciiTheme="majorBidi" w:hAnsiTheme="majorBidi" w:cstheme="majorBidi"/>
          <w:iCs/>
          <w:sz w:val="18"/>
          <w:szCs w:val="18"/>
          <w:lang w:val="ms-MY"/>
        </w:rPr>
        <w:t xml:space="preserve"> dan kulit</w:t>
      </w:r>
      <w:r w:rsidR="00F52C05" w:rsidRPr="005158D6">
        <w:rPr>
          <w:rFonts w:asciiTheme="majorBidi" w:hAnsiTheme="majorBidi" w:cstheme="majorBidi"/>
          <w:iCs/>
          <w:sz w:val="18"/>
          <w:szCs w:val="18"/>
          <w:lang w:val="ms-MY"/>
        </w:rPr>
        <w:t xml:space="preserve"> ini</w:t>
      </w:r>
      <w:r w:rsidR="003916B1" w:rsidRPr="005158D6">
        <w:rPr>
          <w:rFonts w:asciiTheme="majorBidi" w:hAnsiTheme="majorBidi" w:cstheme="majorBidi"/>
          <w:iCs/>
          <w:sz w:val="18"/>
          <w:szCs w:val="18"/>
          <w:lang w:val="ms-MY"/>
        </w:rPr>
        <w:t xml:space="preserve"> menghalang ulser yang diaruh</w:t>
      </w:r>
      <w:r w:rsidR="00F52C05" w:rsidRPr="005158D6">
        <w:rPr>
          <w:rFonts w:asciiTheme="majorBidi" w:hAnsiTheme="majorBidi" w:cstheme="majorBidi"/>
          <w:iCs/>
          <w:sz w:val="18"/>
          <w:szCs w:val="18"/>
          <w:lang w:val="ms-MY"/>
        </w:rPr>
        <w:t xml:space="preserve"> dengan IND+PYL</w:t>
      </w:r>
      <w:r w:rsidR="00740702" w:rsidRPr="005158D6">
        <w:rPr>
          <w:rFonts w:asciiTheme="majorBidi" w:hAnsiTheme="majorBidi" w:cstheme="majorBidi"/>
          <w:iCs/>
          <w:sz w:val="18"/>
          <w:szCs w:val="18"/>
          <w:lang w:val="ms-MY"/>
        </w:rPr>
        <w:t xml:space="preserve"> </w:t>
      </w:r>
      <w:proofErr w:type="spellStart"/>
      <w:r w:rsidR="00740702" w:rsidRPr="005158D6">
        <w:rPr>
          <w:rFonts w:asciiTheme="majorBidi" w:hAnsiTheme="majorBidi" w:cstheme="majorBidi"/>
          <w:iCs/>
          <w:sz w:val="18"/>
          <w:szCs w:val="18"/>
          <w:lang w:val="ms-MY"/>
        </w:rPr>
        <w:t>masing</w:t>
      </w:r>
      <w:proofErr w:type="spellEnd"/>
      <w:r w:rsidR="00496902">
        <w:rPr>
          <w:rFonts w:asciiTheme="majorBidi" w:hAnsiTheme="majorBidi" w:cstheme="majorBidi"/>
          <w:iCs/>
          <w:sz w:val="18"/>
          <w:szCs w:val="18"/>
          <w:lang w:val="ms-MY"/>
        </w:rPr>
        <w:t xml:space="preserve"> – </w:t>
      </w:r>
      <w:proofErr w:type="spellStart"/>
      <w:r w:rsidR="00740702" w:rsidRPr="005158D6">
        <w:rPr>
          <w:rFonts w:asciiTheme="majorBidi" w:hAnsiTheme="majorBidi" w:cstheme="majorBidi"/>
          <w:iCs/>
          <w:sz w:val="18"/>
          <w:szCs w:val="18"/>
          <w:lang w:val="ms-MY"/>
        </w:rPr>
        <w:t>masing</w:t>
      </w:r>
      <w:proofErr w:type="spellEnd"/>
      <w:r w:rsidR="00740702" w:rsidRPr="005158D6">
        <w:rPr>
          <w:rFonts w:asciiTheme="majorBidi" w:hAnsiTheme="majorBidi" w:cstheme="majorBidi"/>
          <w:iCs/>
          <w:sz w:val="18"/>
          <w:szCs w:val="18"/>
          <w:lang w:val="ms-MY"/>
        </w:rPr>
        <w:t xml:space="preserve"> sebanyak 68.80 ± 20.53% dan 43.22 ±</w:t>
      </w:r>
      <w:r w:rsidR="003916B1" w:rsidRPr="005158D6">
        <w:rPr>
          <w:rFonts w:asciiTheme="majorBidi" w:hAnsiTheme="majorBidi" w:cstheme="majorBidi"/>
          <w:iCs/>
          <w:sz w:val="18"/>
          <w:szCs w:val="18"/>
          <w:lang w:val="ms-MY"/>
        </w:rPr>
        <w:t xml:space="preserve"> 14.82%. Peningkatan yang signifikan (p &lt;0.05) pada</w:t>
      </w:r>
      <w:r w:rsidR="00740702" w:rsidRPr="005158D6">
        <w:rPr>
          <w:rFonts w:asciiTheme="majorBidi" w:hAnsiTheme="majorBidi" w:cstheme="majorBidi"/>
          <w:iCs/>
          <w:sz w:val="18"/>
          <w:szCs w:val="18"/>
          <w:lang w:val="ms-MY"/>
        </w:rPr>
        <w:t xml:space="preserve"> pH jus gast</w:t>
      </w:r>
      <w:r w:rsidR="003916B1" w:rsidRPr="005158D6">
        <w:rPr>
          <w:rFonts w:asciiTheme="majorBidi" w:hAnsiTheme="majorBidi" w:cstheme="majorBidi"/>
          <w:iCs/>
          <w:sz w:val="18"/>
          <w:szCs w:val="18"/>
          <w:lang w:val="ms-MY"/>
        </w:rPr>
        <w:t xml:space="preserve">rik (3.79 ± 0.24) telah diperhatikan dalam kumpulan yang dirawat </w:t>
      </w:r>
      <w:r w:rsidR="00740702" w:rsidRPr="005158D6">
        <w:rPr>
          <w:rFonts w:asciiTheme="majorBidi" w:hAnsiTheme="majorBidi" w:cstheme="majorBidi"/>
          <w:iCs/>
          <w:sz w:val="18"/>
          <w:szCs w:val="18"/>
          <w:lang w:val="ms-MY"/>
        </w:rPr>
        <w:t>dirawat</w:t>
      </w:r>
      <w:r w:rsidR="003916B1" w:rsidRPr="005158D6">
        <w:rPr>
          <w:rFonts w:asciiTheme="majorBidi" w:hAnsiTheme="majorBidi" w:cstheme="majorBidi"/>
          <w:iCs/>
          <w:sz w:val="18"/>
          <w:szCs w:val="18"/>
          <w:lang w:val="ms-MY"/>
        </w:rPr>
        <w:t xml:space="preserve"> dengan</w:t>
      </w:r>
      <w:r w:rsidR="00B52CD4" w:rsidRPr="005158D6">
        <w:rPr>
          <w:rFonts w:asciiTheme="majorBidi" w:hAnsiTheme="majorBidi" w:cstheme="majorBidi"/>
          <w:iCs/>
          <w:sz w:val="18"/>
          <w:szCs w:val="18"/>
          <w:lang w:val="ms-MY"/>
        </w:rPr>
        <w:t xml:space="preserve"> jantung pisang</w:t>
      </w:r>
      <w:r w:rsidR="00740702" w:rsidRPr="005158D6">
        <w:rPr>
          <w:rFonts w:asciiTheme="majorBidi" w:hAnsiTheme="majorBidi" w:cstheme="majorBidi"/>
          <w:iCs/>
          <w:sz w:val="18"/>
          <w:szCs w:val="18"/>
          <w:lang w:val="ms-MY"/>
        </w:rPr>
        <w:t xml:space="preserve">. Walau bagaimanapun, penurunan dalam jumlah jus gastrik dan meningkatkan mukus dinding perut oleh </w:t>
      </w:r>
      <w:proofErr w:type="spellStart"/>
      <w:r w:rsidR="00740702" w:rsidRPr="005158D6">
        <w:rPr>
          <w:rFonts w:asciiTheme="majorBidi" w:hAnsiTheme="majorBidi" w:cstheme="majorBidi"/>
          <w:iCs/>
          <w:sz w:val="18"/>
          <w:szCs w:val="18"/>
          <w:lang w:val="ms-MY"/>
        </w:rPr>
        <w:t>kedua</w:t>
      </w:r>
      <w:proofErr w:type="spellEnd"/>
      <w:r w:rsidR="00496902">
        <w:rPr>
          <w:rFonts w:asciiTheme="majorBidi" w:hAnsiTheme="majorBidi" w:cstheme="majorBidi"/>
          <w:iCs/>
          <w:sz w:val="18"/>
          <w:szCs w:val="18"/>
          <w:lang w:val="ms-MY"/>
        </w:rPr>
        <w:t xml:space="preserve"> – </w:t>
      </w:r>
      <w:r w:rsidR="00740702" w:rsidRPr="005158D6">
        <w:rPr>
          <w:rFonts w:asciiTheme="majorBidi" w:hAnsiTheme="majorBidi" w:cstheme="majorBidi"/>
          <w:iCs/>
          <w:sz w:val="18"/>
          <w:szCs w:val="18"/>
          <w:lang w:val="ms-MY"/>
        </w:rPr>
        <w:t xml:space="preserve">dua </w:t>
      </w:r>
      <w:r w:rsidR="00B52CD4" w:rsidRPr="005158D6">
        <w:rPr>
          <w:rFonts w:asciiTheme="majorBidi" w:hAnsiTheme="majorBidi" w:cstheme="majorBidi"/>
          <w:iCs/>
          <w:sz w:val="18"/>
          <w:szCs w:val="18"/>
          <w:lang w:val="ms-MY"/>
        </w:rPr>
        <w:t>ekstrak</w:t>
      </w:r>
      <w:r w:rsidR="00740702" w:rsidRPr="005158D6">
        <w:rPr>
          <w:rFonts w:asciiTheme="majorBidi" w:hAnsiTheme="majorBidi" w:cstheme="majorBidi"/>
          <w:iCs/>
          <w:sz w:val="18"/>
          <w:szCs w:val="18"/>
          <w:lang w:val="ms-MY"/>
        </w:rPr>
        <w:t xml:space="preserve"> </w:t>
      </w:r>
      <w:r w:rsidR="003916B1" w:rsidRPr="005158D6">
        <w:rPr>
          <w:rFonts w:asciiTheme="majorBidi" w:hAnsiTheme="majorBidi" w:cstheme="majorBidi"/>
          <w:iCs/>
          <w:sz w:val="18"/>
          <w:szCs w:val="18"/>
          <w:lang w:val="ms-MY"/>
        </w:rPr>
        <w:t>adalah tidak signifikan</w:t>
      </w:r>
      <w:r w:rsidR="00496902">
        <w:rPr>
          <w:rFonts w:asciiTheme="majorBidi" w:hAnsiTheme="majorBidi" w:cstheme="majorBidi"/>
          <w:iCs/>
          <w:sz w:val="18"/>
          <w:szCs w:val="18"/>
          <w:lang w:val="ms-MY"/>
        </w:rPr>
        <w:t xml:space="preserve"> secara statistik (p &gt;</w:t>
      </w:r>
      <w:r w:rsidR="00B52CD4" w:rsidRPr="005158D6">
        <w:rPr>
          <w:rFonts w:asciiTheme="majorBidi" w:hAnsiTheme="majorBidi" w:cstheme="majorBidi"/>
          <w:iCs/>
          <w:sz w:val="18"/>
          <w:szCs w:val="18"/>
          <w:lang w:val="ms-MY"/>
        </w:rPr>
        <w:t>0.05). Dapatan dari kajian ini</w:t>
      </w:r>
      <w:r w:rsidR="003916B1" w:rsidRPr="005158D6">
        <w:rPr>
          <w:rFonts w:asciiTheme="majorBidi" w:hAnsiTheme="majorBidi" w:cstheme="majorBidi"/>
          <w:iCs/>
          <w:sz w:val="18"/>
          <w:szCs w:val="18"/>
          <w:lang w:val="ms-MY"/>
        </w:rPr>
        <w:t xml:space="preserve"> menunjukkan bahawa jantung</w:t>
      </w:r>
      <w:r w:rsidR="00740702" w:rsidRPr="005158D6">
        <w:rPr>
          <w:rFonts w:asciiTheme="majorBidi" w:hAnsiTheme="majorBidi" w:cstheme="majorBidi"/>
          <w:iCs/>
          <w:sz w:val="18"/>
          <w:szCs w:val="18"/>
          <w:lang w:val="ms-MY"/>
        </w:rPr>
        <w:t xml:space="preserve"> dan kulit</w:t>
      </w:r>
      <w:r w:rsidR="003916B1" w:rsidRPr="005158D6">
        <w:rPr>
          <w:rFonts w:asciiTheme="majorBidi" w:hAnsiTheme="majorBidi" w:cstheme="majorBidi"/>
          <w:iCs/>
          <w:sz w:val="18"/>
          <w:szCs w:val="18"/>
          <w:lang w:val="ms-MY"/>
        </w:rPr>
        <w:t xml:space="preserve"> pisang</w:t>
      </w:r>
      <w:r w:rsidR="00740702" w:rsidRPr="005158D6">
        <w:rPr>
          <w:rFonts w:asciiTheme="majorBidi" w:hAnsiTheme="majorBidi" w:cstheme="majorBidi"/>
          <w:iCs/>
          <w:sz w:val="18"/>
          <w:szCs w:val="18"/>
          <w:lang w:val="ms-MY"/>
        </w:rPr>
        <w:t xml:space="preserve"> dapat mencegah </w:t>
      </w:r>
      <w:r w:rsidR="003916B1" w:rsidRPr="005158D6">
        <w:rPr>
          <w:rFonts w:asciiTheme="majorBidi" w:hAnsiTheme="majorBidi" w:cstheme="majorBidi"/>
          <w:iCs/>
          <w:sz w:val="18"/>
          <w:szCs w:val="18"/>
          <w:lang w:val="ms-MY"/>
        </w:rPr>
        <w:t xml:space="preserve">ulser yang diaruh dengan </w:t>
      </w:r>
      <w:r w:rsidR="00B52CD4" w:rsidRPr="005158D6">
        <w:rPr>
          <w:rFonts w:asciiTheme="majorBidi" w:hAnsiTheme="majorBidi" w:cstheme="majorBidi"/>
          <w:iCs/>
          <w:sz w:val="18"/>
          <w:szCs w:val="18"/>
          <w:lang w:val="ms-MY"/>
        </w:rPr>
        <w:t>IND+</w:t>
      </w:r>
      <w:r w:rsidR="00740702" w:rsidRPr="005158D6">
        <w:rPr>
          <w:rFonts w:asciiTheme="majorBidi" w:hAnsiTheme="majorBidi" w:cstheme="majorBidi"/>
          <w:iCs/>
          <w:sz w:val="18"/>
          <w:szCs w:val="18"/>
          <w:lang w:val="ms-MY"/>
        </w:rPr>
        <w:t xml:space="preserve">PYL </w:t>
      </w:r>
      <w:r w:rsidR="003916B1" w:rsidRPr="005158D6">
        <w:rPr>
          <w:rFonts w:asciiTheme="majorBidi" w:hAnsiTheme="majorBidi" w:cstheme="majorBidi"/>
          <w:iCs/>
          <w:sz w:val="18"/>
          <w:szCs w:val="18"/>
          <w:lang w:val="ms-MY"/>
        </w:rPr>
        <w:t>melalui penambahan mukosa perut dan pengurangan</w:t>
      </w:r>
      <w:r w:rsidR="00740702" w:rsidRPr="005158D6">
        <w:rPr>
          <w:rFonts w:asciiTheme="majorBidi" w:hAnsiTheme="majorBidi" w:cstheme="majorBidi"/>
          <w:iCs/>
          <w:sz w:val="18"/>
          <w:szCs w:val="18"/>
          <w:lang w:val="ms-MY"/>
        </w:rPr>
        <w:t xml:space="preserve"> keasidan jus gastrik. </w:t>
      </w:r>
      <w:r w:rsidR="00B52CD4" w:rsidRPr="005158D6">
        <w:rPr>
          <w:rFonts w:asciiTheme="majorBidi" w:hAnsiTheme="majorBidi" w:cstheme="majorBidi"/>
          <w:iCs/>
          <w:sz w:val="18"/>
          <w:szCs w:val="18"/>
          <w:lang w:val="ms-MY"/>
        </w:rPr>
        <w:t xml:space="preserve">                         </w:t>
      </w:r>
      <w:r w:rsidR="00740702" w:rsidRPr="005158D6">
        <w:rPr>
          <w:rFonts w:asciiTheme="majorBidi" w:hAnsiTheme="majorBidi" w:cstheme="majorBidi"/>
          <w:iCs/>
          <w:sz w:val="18"/>
          <w:szCs w:val="18"/>
          <w:lang w:val="ms-MY"/>
        </w:rPr>
        <w:br/>
      </w:r>
    </w:p>
    <w:p w14:paraId="509DFC53" w14:textId="08130CF1" w:rsidR="00740702" w:rsidRPr="005158D6" w:rsidRDefault="00B52CD4" w:rsidP="007C156B">
      <w:pPr>
        <w:spacing w:after="0" w:line="240" w:lineRule="auto"/>
        <w:jc w:val="both"/>
        <w:rPr>
          <w:rFonts w:asciiTheme="majorBidi" w:hAnsiTheme="majorBidi" w:cstheme="majorBidi"/>
          <w:iCs/>
          <w:sz w:val="18"/>
          <w:szCs w:val="18"/>
        </w:rPr>
      </w:pPr>
      <w:r w:rsidRPr="00496902">
        <w:rPr>
          <w:rFonts w:asciiTheme="majorBidi" w:hAnsiTheme="majorBidi" w:cstheme="majorBidi"/>
          <w:b/>
          <w:iCs/>
          <w:sz w:val="18"/>
          <w:szCs w:val="18"/>
          <w:lang w:val="ms-MY"/>
        </w:rPr>
        <w:t>Kata kunci</w:t>
      </w:r>
      <w:r w:rsidRPr="005158D6">
        <w:rPr>
          <w:rFonts w:asciiTheme="majorBidi" w:hAnsiTheme="majorBidi" w:cstheme="majorBidi"/>
          <w:iCs/>
          <w:sz w:val="18"/>
          <w:szCs w:val="18"/>
          <w:lang w:val="ms-MY"/>
        </w:rPr>
        <w:t>: Jantung pisang</w:t>
      </w:r>
      <w:r w:rsidR="00740702" w:rsidRPr="005158D6">
        <w:rPr>
          <w:rFonts w:asciiTheme="majorBidi" w:hAnsiTheme="majorBidi" w:cstheme="majorBidi"/>
          <w:iCs/>
          <w:sz w:val="18"/>
          <w:szCs w:val="18"/>
          <w:lang w:val="ms-MY"/>
        </w:rPr>
        <w:t xml:space="preserve">, </w:t>
      </w:r>
      <w:r w:rsidR="00496902" w:rsidRPr="005158D6">
        <w:rPr>
          <w:rFonts w:asciiTheme="majorBidi" w:hAnsiTheme="majorBidi" w:cstheme="majorBidi"/>
          <w:iCs/>
          <w:sz w:val="18"/>
          <w:szCs w:val="18"/>
          <w:lang w:val="ms-MY"/>
        </w:rPr>
        <w:t xml:space="preserve">kulit pisang, </w:t>
      </w:r>
      <w:proofErr w:type="spellStart"/>
      <w:r w:rsidR="00496902" w:rsidRPr="005158D6">
        <w:rPr>
          <w:rFonts w:asciiTheme="majorBidi" w:hAnsiTheme="majorBidi" w:cstheme="majorBidi"/>
          <w:iCs/>
          <w:sz w:val="18"/>
          <w:szCs w:val="18"/>
          <w:lang w:val="ms-MY"/>
        </w:rPr>
        <w:t>indomethacin</w:t>
      </w:r>
      <w:proofErr w:type="spellEnd"/>
      <w:r w:rsidR="00496902" w:rsidRPr="005158D6">
        <w:rPr>
          <w:rFonts w:asciiTheme="majorBidi" w:hAnsiTheme="majorBidi" w:cstheme="majorBidi"/>
          <w:iCs/>
          <w:sz w:val="18"/>
          <w:szCs w:val="18"/>
          <w:lang w:val="ms-MY"/>
        </w:rPr>
        <w:t xml:space="preserve">, </w:t>
      </w:r>
      <w:r w:rsidR="00496902">
        <w:rPr>
          <w:rFonts w:asciiTheme="majorBidi" w:hAnsiTheme="majorBidi" w:cstheme="majorBidi"/>
          <w:bCs/>
          <w:i/>
          <w:sz w:val="18"/>
          <w:szCs w:val="18"/>
          <w:lang w:val="ms-MY"/>
        </w:rPr>
        <w:t>M</w:t>
      </w:r>
      <w:r w:rsidR="00496902" w:rsidRPr="005158D6">
        <w:rPr>
          <w:rFonts w:asciiTheme="majorBidi" w:hAnsiTheme="majorBidi" w:cstheme="majorBidi"/>
          <w:bCs/>
          <w:i/>
          <w:sz w:val="18"/>
          <w:szCs w:val="18"/>
          <w:lang w:val="ms-MY"/>
        </w:rPr>
        <w:t xml:space="preserve">usa </w:t>
      </w:r>
      <w:proofErr w:type="spellStart"/>
      <w:r w:rsidR="00496902" w:rsidRPr="005158D6">
        <w:rPr>
          <w:rFonts w:asciiTheme="majorBidi" w:hAnsiTheme="majorBidi" w:cstheme="majorBidi"/>
          <w:bCs/>
          <w:i/>
          <w:sz w:val="18"/>
          <w:szCs w:val="18"/>
          <w:lang w:val="ms-MY"/>
        </w:rPr>
        <w:t>paradisiaca</w:t>
      </w:r>
      <w:proofErr w:type="spellEnd"/>
      <w:r w:rsidR="00496902" w:rsidRPr="005158D6">
        <w:rPr>
          <w:rFonts w:asciiTheme="majorBidi" w:hAnsiTheme="majorBidi" w:cstheme="majorBidi"/>
          <w:bCs/>
          <w:i/>
          <w:sz w:val="18"/>
          <w:szCs w:val="18"/>
          <w:lang w:val="ms-MY"/>
        </w:rPr>
        <w:t>,</w:t>
      </w:r>
      <w:r w:rsidR="00496902">
        <w:rPr>
          <w:rFonts w:asciiTheme="majorBidi" w:hAnsiTheme="majorBidi" w:cstheme="majorBidi"/>
          <w:iCs/>
          <w:sz w:val="18"/>
          <w:szCs w:val="18"/>
          <w:lang w:val="ms-MY"/>
        </w:rPr>
        <w:t xml:space="preserve"> indeks pencegahan</w:t>
      </w:r>
    </w:p>
    <w:p w14:paraId="57E5ECBB" w14:textId="77777777" w:rsidR="00291241" w:rsidRPr="005158D6" w:rsidRDefault="00291241" w:rsidP="007C156B">
      <w:pPr>
        <w:spacing w:after="0" w:line="240" w:lineRule="auto"/>
        <w:jc w:val="both"/>
        <w:rPr>
          <w:rFonts w:ascii="Times New Roman" w:hAnsi="Times New Roman" w:cs="Times New Roman"/>
          <w:b/>
          <w:bCs/>
          <w:sz w:val="20"/>
          <w:szCs w:val="20"/>
        </w:rPr>
      </w:pPr>
    </w:p>
    <w:p w14:paraId="2AB7ABBC" w14:textId="77777777" w:rsidR="00FB096E" w:rsidRPr="005158D6" w:rsidRDefault="007C156B" w:rsidP="007C156B">
      <w:pPr>
        <w:spacing w:after="0" w:line="240" w:lineRule="auto"/>
        <w:jc w:val="center"/>
        <w:rPr>
          <w:rFonts w:ascii="Times New Roman" w:hAnsi="Times New Roman" w:cs="Times New Roman"/>
          <w:b/>
          <w:bCs/>
          <w:sz w:val="20"/>
          <w:szCs w:val="20"/>
        </w:rPr>
      </w:pPr>
      <w:r w:rsidRPr="005158D6">
        <w:rPr>
          <w:rFonts w:ascii="Times New Roman" w:hAnsi="Times New Roman" w:cs="Times New Roman"/>
          <w:b/>
          <w:bCs/>
          <w:sz w:val="20"/>
          <w:szCs w:val="20"/>
        </w:rPr>
        <w:t>Introduction</w:t>
      </w:r>
    </w:p>
    <w:p w14:paraId="6344110E" w14:textId="42EDD000" w:rsidR="00201E4D" w:rsidRPr="005158D6" w:rsidRDefault="00FB096E" w:rsidP="007C156B">
      <w:pPr>
        <w:spacing w:after="0" w:line="240" w:lineRule="auto"/>
        <w:jc w:val="both"/>
        <w:rPr>
          <w:rFonts w:ascii="Times New Roman" w:hAnsi="Times New Roman" w:cs="Times New Roman"/>
          <w:noProof/>
          <w:sz w:val="20"/>
          <w:szCs w:val="20"/>
        </w:rPr>
      </w:pPr>
      <w:r w:rsidRPr="005158D6">
        <w:rPr>
          <w:rFonts w:ascii="Times New Roman" w:hAnsi="Times New Roman" w:cs="Times New Roman"/>
          <w:sz w:val="20"/>
          <w:szCs w:val="20"/>
        </w:rPr>
        <w:t>Ulcers are simply lesions penetrating the thickness of the gastro</w:t>
      </w:r>
      <w:r w:rsidR="00201E4D" w:rsidRPr="005158D6">
        <w:rPr>
          <w:rFonts w:ascii="Times New Roman" w:hAnsi="Times New Roman" w:cs="Times New Roman"/>
          <w:sz w:val="20"/>
          <w:szCs w:val="20"/>
        </w:rPr>
        <w:t>intestinal tract (G.I.T) mucosa</w:t>
      </w:r>
      <w:r w:rsidR="0001207F" w:rsidRPr="005158D6">
        <w:rPr>
          <w:rFonts w:ascii="Times New Roman" w:hAnsi="Times New Roman" w:cs="Times New Roman"/>
          <w:sz w:val="20"/>
          <w:szCs w:val="20"/>
          <w:vertAlign w:val="superscript"/>
        </w:rPr>
        <w:t xml:space="preserve"> </w:t>
      </w:r>
      <w:r w:rsidR="0001207F" w:rsidRPr="005158D6">
        <w:rPr>
          <w:rFonts w:ascii="Times New Roman" w:hAnsi="Times New Roman" w:cs="Times New Roman"/>
          <w:sz w:val="20"/>
          <w:szCs w:val="20"/>
        </w:rPr>
        <w:t>[1]</w:t>
      </w:r>
      <w:r w:rsidR="00653134" w:rsidRPr="005158D6">
        <w:rPr>
          <w:rFonts w:ascii="Times New Roman" w:hAnsi="Times New Roman" w:cs="Times New Roman"/>
          <w:sz w:val="20"/>
          <w:szCs w:val="20"/>
        </w:rPr>
        <w:t>.</w:t>
      </w:r>
      <w:r w:rsidR="00623A67" w:rsidRPr="005158D6">
        <w:rPr>
          <w:rFonts w:ascii="Times New Roman" w:hAnsi="Times New Roman" w:cs="Times New Roman"/>
          <w:sz w:val="20"/>
          <w:szCs w:val="20"/>
        </w:rPr>
        <w:t xml:space="preserve"> </w:t>
      </w:r>
      <w:r w:rsidR="00ED187F" w:rsidRPr="005158D6">
        <w:rPr>
          <w:rFonts w:ascii="Times New Roman" w:hAnsi="Times New Roman" w:cs="Times New Roman"/>
          <w:noProof/>
          <w:sz w:val="20"/>
          <w:szCs w:val="20"/>
        </w:rPr>
        <w:t>The etiology of g</w:t>
      </w:r>
      <w:r w:rsidR="00201E4D" w:rsidRPr="005158D6">
        <w:rPr>
          <w:rFonts w:ascii="Times New Roman" w:hAnsi="Times New Roman" w:cs="Times New Roman"/>
          <w:noProof/>
          <w:sz w:val="20"/>
          <w:szCs w:val="20"/>
        </w:rPr>
        <w:t>astro-duodenal (peptic) ulcer ha</w:t>
      </w:r>
      <w:r w:rsidR="00ED187F" w:rsidRPr="005158D6">
        <w:rPr>
          <w:rFonts w:ascii="Times New Roman" w:hAnsi="Times New Roman" w:cs="Times New Roman"/>
          <w:noProof/>
          <w:sz w:val="20"/>
          <w:szCs w:val="20"/>
        </w:rPr>
        <w:t>s therefore developed when aggressive factors such as, increased HCL and pepsin secretion, parietal cell mass, and gastrin production, dominate the defensive factors (PGs</w:t>
      </w:r>
      <w:r w:rsidR="00201E4D" w:rsidRPr="005158D6">
        <w:rPr>
          <w:rFonts w:ascii="Times New Roman" w:hAnsi="Times New Roman" w:cs="Times New Roman"/>
          <w:noProof/>
          <w:sz w:val="20"/>
          <w:szCs w:val="20"/>
        </w:rPr>
        <w:t>,</w:t>
      </w:r>
      <w:r w:rsidR="00ED187F" w:rsidRPr="005158D6">
        <w:rPr>
          <w:rFonts w:ascii="Times New Roman" w:hAnsi="Times New Roman" w:cs="Times New Roman"/>
          <w:noProof/>
          <w:sz w:val="20"/>
          <w:szCs w:val="20"/>
        </w:rPr>
        <w:t xml:space="preserve"> increased mucous cells</w:t>
      </w:r>
      <w:r w:rsidR="00201E4D" w:rsidRPr="005158D6">
        <w:rPr>
          <w:rFonts w:ascii="Times New Roman" w:hAnsi="Times New Roman" w:cs="Times New Roman"/>
          <w:noProof/>
          <w:sz w:val="20"/>
          <w:szCs w:val="20"/>
        </w:rPr>
        <w:t xml:space="preserve"> etc</w:t>
      </w:r>
      <w:r w:rsidR="00ED187F" w:rsidRPr="005158D6">
        <w:rPr>
          <w:rFonts w:ascii="Times New Roman" w:hAnsi="Times New Roman" w:cs="Times New Roman"/>
          <w:noProof/>
          <w:sz w:val="20"/>
          <w:szCs w:val="20"/>
        </w:rPr>
        <w:t>)</w:t>
      </w:r>
      <w:r w:rsidR="0001207F" w:rsidRPr="005158D6">
        <w:rPr>
          <w:rFonts w:ascii="Times New Roman" w:hAnsi="Times New Roman" w:cs="Times New Roman"/>
          <w:noProof/>
          <w:sz w:val="20"/>
          <w:szCs w:val="20"/>
          <w:vertAlign w:val="superscript"/>
        </w:rPr>
        <w:t xml:space="preserve"> </w:t>
      </w:r>
      <w:r w:rsidR="0001207F" w:rsidRPr="005158D6">
        <w:rPr>
          <w:rFonts w:ascii="Times New Roman" w:hAnsi="Times New Roman" w:cs="Times New Roman"/>
          <w:noProof/>
          <w:sz w:val="20"/>
          <w:szCs w:val="20"/>
        </w:rPr>
        <w:t>[2,3]</w:t>
      </w:r>
      <w:r w:rsidR="00653134" w:rsidRPr="005158D6">
        <w:rPr>
          <w:rFonts w:ascii="Times New Roman" w:hAnsi="Times New Roman" w:cs="Times New Roman"/>
          <w:noProof/>
          <w:sz w:val="20"/>
          <w:szCs w:val="20"/>
        </w:rPr>
        <w:t>.</w:t>
      </w:r>
    </w:p>
    <w:p w14:paraId="454F240C" w14:textId="77777777" w:rsidR="00431AD0" w:rsidRPr="005158D6" w:rsidRDefault="00431AD0" w:rsidP="007C156B">
      <w:pPr>
        <w:spacing w:after="0" w:line="240" w:lineRule="auto"/>
        <w:jc w:val="both"/>
        <w:rPr>
          <w:rFonts w:ascii="Times New Roman" w:hAnsi="Times New Roman" w:cs="Times New Roman"/>
          <w:noProof/>
          <w:sz w:val="20"/>
          <w:szCs w:val="20"/>
        </w:rPr>
      </w:pPr>
    </w:p>
    <w:p w14:paraId="0826B1A9" w14:textId="51DB5366" w:rsidR="00ED187F" w:rsidRPr="005158D6" w:rsidRDefault="00201E4D" w:rsidP="007C156B">
      <w:pPr>
        <w:spacing w:after="0" w:line="240" w:lineRule="auto"/>
        <w:jc w:val="both"/>
        <w:rPr>
          <w:rFonts w:ascii="Times New Roman" w:hAnsi="Times New Roman" w:cs="Times New Roman"/>
          <w:sz w:val="20"/>
          <w:szCs w:val="20"/>
        </w:rPr>
      </w:pPr>
      <w:r w:rsidRPr="005158D6">
        <w:rPr>
          <w:rFonts w:ascii="Times New Roman" w:hAnsi="Times New Roman" w:cs="Times New Roman"/>
          <w:noProof/>
          <w:sz w:val="20"/>
          <w:szCs w:val="20"/>
        </w:rPr>
        <w:t xml:space="preserve">Indomethacin, a </w:t>
      </w:r>
      <w:r w:rsidR="00ED187F" w:rsidRPr="005158D6">
        <w:rPr>
          <w:rFonts w:ascii="Times New Roman" w:hAnsi="Times New Roman" w:cs="Times New Roman"/>
          <w:noProof/>
          <w:sz w:val="20"/>
          <w:szCs w:val="20"/>
        </w:rPr>
        <w:t>NSAID (methylated indole derivative), was introduced in 1963 for the management of inflammatory diseases such as rheumatoid arthritis, degenerative joint diseases, gout, and acute musculoskeletal disorders</w:t>
      </w:r>
      <w:r w:rsidR="0001207F" w:rsidRPr="005158D6">
        <w:rPr>
          <w:rFonts w:ascii="Times New Roman" w:hAnsi="Times New Roman" w:cs="Times New Roman"/>
          <w:noProof/>
          <w:sz w:val="20"/>
          <w:szCs w:val="20"/>
          <w:vertAlign w:val="superscript"/>
        </w:rPr>
        <w:t xml:space="preserve"> </w:t>
      </w:r>
      <w:r w:rsidR="0001207F" w:rsidRPr="005158D6">
        <w:rPr>
          <w:rFonts w:ascii="Times New Roman" w:hAnsi="Times New Roman" w:cs="Times New Roman"/>
          <w:noProof/>
          <w:sz w:val="20"/>
          <w:szCs w:val="20"/>
        </w:rPr>
        <w:t>[4,5]</w:t>
      </w:r>
      <w:r w:rsidR="00ED187F" w:rsidRPr="005158D6">
        <w:rPr>
          <w:rFonts w:ascii="Times New Roman" w:hAnsi="Times New Roman" w:cs="Times New Roman"/>
          <w:noProof/>
          <w:sz w:val="20"/>
          <w:szCs w:val="20"/>
        </w:rPr>
        <w:t>.</w:t>
      </w:r>
      <w:r w:rsidRPr="005158D6">
        <w:rPr>
          <w:rFonts w:ascii="Times New Roman" w:hAnsi="Times New Roman" w:cs="Times New Roman"/>
          <w:noProof/>
          <w:sz w:val="20"/>
          <w:szCs w:val="20"/>
        </w:rPr>
        <w:t xml:space="preserve"> However it was </w:t>
      </w:r>
      <w:r w:rsidR="00623A67" w:rsidRPr="005158D6">
        <w:rPr>
          <w:rFonts w:ascii="Times New Roman" w:hAnsi="Times New Roman" w:cs="Times New Roman"/>
          <w:noProof/>
          <w:sz w:val="20"/>
          <w:szCs w:val="20"/>
        </w:rPr>
        <w:t xml:space="preserve">later </w:t>
      </w:r>
      <w:r w:rsidRPr="005158D6">
        <w:rPr>
          <w:rFonts w:ascii="Times New Roman" w:hAnsi="Times New Roman" w:cs="Times New Roman"/>
          <w:noProof/>
          <w:sz w:val="20"/>
          <w:szCs w:val="20"/>
        </w:rPr>
        <w:t xml:space="preserve">found to be injurious to tissues. </w:t>
      </w:r>
      <w:r w:rsidR="00ED187F" w:rsidRPr="005158D6">
        <w:rPr>
          <w:rFonts w:ascii="Times New Roman" w:hAnsi="Times New Roman" w:cs="Times New Roman"/>
          <w:noProof/>
          <w:sz w:val="20"/>
          <w:szCs w:val="20"/>
        </w:rPr>
        <w:t>These inj</w:t>
      </w:r>
      <w:r w:rsidRPr="005158D6">
        <w:rPr>
          <w:rFonts w:ascii="Times New Roman" w:hAnsi="Times New Roman" w:cs="Times New Roman"/>
          <w:noProof/>
          <w:sz w:val="20"/>
          <w:szCs w:val="20"/>
        </w:rPr>
        <w:t>urious effects have</w:t>
      </w:r>
      <w:r w:rsidR="00ED187F" w:rsidRPr="005158D6">
        <w:rPr>
          <w:rFonts w:ascii="Times New Roman" w:hAnsi="Times New Roman" w:cs="Times New Roman"/>
          <w:noProof/>
          <w:sz w:val="20"/>
          <w:szCs w:val="20"/>
        </w:rPr>
        <w:t xml:space="preserve"> been ascribed to the production of reactive oxygen species (ROS)</w:t>
      </w:r>
      <w:r w:rsidR="0001207F" w:rsidRPr="005158D6">
        <w:rPr>
          <w:rFonts w:ascii="Times New Roman" w:hAnsi="Times New Roman" w:cs="Times New Roman"/>
          <w:noProof/>
          <w:sz w:val="20"/>
          <w:szCs w:val="20"/>
          <w:vertAlign w:val="superscript"/>
        </w:rPr>
        <w:t xml:space="preserve"> </w:t>
      </w:r>
      <w:r w:rsidR="0001207F" w:rsidRPr="005158D6">
        <w:rPr>
          <w:rFonts w:ascii="Times New Roman" w:hAnsi="Times New Roman" w:cs="Times New Roman"/>
          <w:noProof/>
          <w:sz w:val="20"/>
          <w:szCs w:val="20"/>
        </w:rPr>
        <w:t>[6,7]</w:t>
      </w:r>
      <w:r w:rsidR="00ED187F" w:rsidRPr="005158D6">
        <w:rPr>
          <w:rFonts w:ascii="Times New Roman" w:hAnsi="Times New Roman" w:cs="Times New Roman"/>
          <w:noProof/>
          <w:sz w:val="20"/>
          <w:szCs w:val="20"/>
        </w:rPr>
        <w:t>, which lead to oxidative stress and initiation of lipid peroxidation</w:t>
      </w:r>
      <w:r w:rsidR="008175C0" w:rsidRPr="005158D6">
        <w:rPr>
          <w:rFonts w:ascii="Times New Roman" w:hAnsi="Times New Roman" w:cs="Times New Roman"/>
          <w:noProof/>
          <w:sz w:val="20"/>
          <w:szCs w:val="20"/>
          <w:vertAlign w:val="superscript"/>
        </w:rPr>
        <w:t xml:space="preserve"> </w:t>
      </w:r>
      <w:r w:rsidR="008175C0" w:rsidRPr="005158D6">
        <w:rPr>
          <w:rFonts w:ascii="Times New Roman" w:hAnsi="Times New Roman" w:cs="Times New Roman"/>
          <w:bCs/>
          <w:noProof/>
          <w:sz w:val="20"/>
          <w:szCs w:val="20"/>
        </w:rPr>
        <w:t>[7]</w:t>
      </w:r>
      <w:r w:rsidR="00ED187F" w:rsidRPr="005158D6">
        <w:rPr>
          <w:rFonts w:ascii="Times New Roman" w:hAnsi="Times New Roman" w:cs="Times New Roman"/>
          <w:bCs/>
          <w:noProof/>
          <w:sz w:val="20"/>
          <w:szCs w:val="20"/>
        </w:rPr>
        <w:t>,</w:t>
      </w:r>
      <w:r w:rsidR="00ED187F" w:rsidRPr="005158D6">
        <w:rPr>
          <w:rFonts w:ascii="Times New Roman" w:hAnsi="Times New Roman" w:cs="Times New Roman"/>
          <w:b/>
          <w:bCs/>
          <w:noProof/>
          <w:sz w:val="20"/>
          <w:szCs w:val="20"/>
        </w:rPr>
        <w:t xml:space="preserve"> </w:t>
      </w:r>
      <w:r w:rsidR="00ED187F" w:rsidRPr="005158D6">
        <w:rPr>
          <w:rFonts w:ascii="Times New Roman" w:hAnsi="Times New Roman" w:cs="Times New Roman"/>
          <w:noProof/>
          <w:sz w:val="20"/>
          <w:szCs w:val="20"/>
        </w:rPr>
        <w:t>infiltration of inflammatory cells</w:t>
      </w:r>
      <w:r w:rsidR="0001207F" w:rsidRPr="005158D6">
        <w:rPr>
          <w:rFonts w:ascii="Times New Roman" w:hAnsi="Times New Roman" w:cs="Times New Roman"/>
          <w:noProof/>
          <w:sz w:val="20"/>
          <w:szCs w:val="20"/>
          <w:vertAlign w:val="superscript"/>
        </w:rPr>
        <w:t xml:space="preserve"> </w:t>
      </w:r>
      <w:r w:rsidR="0001207F" w:rsidRPr="005158D6">
        <w:rPr>
          <w:rFonts w:ascii="Times New Roman" w:hAnsi="Times New Roman" w:cs="Times New Roman"/>
          <w:noProof/>
          <w:sz w:val="20"/>
          <w:szCs w:val="20"/>
        </w:rPr>
        <w:t>[8,9]</w:t>
      </w:r>
      <w:r w:rsidR="00ED187F" w:rsidRPr="005158D6">
        <w:rPr>
          <w:rFonts w:ascii="Times New Roman" w:hAnsi="Times New Roman" w:cs="Times New Roman"/>
          <w:noProof/>
          <w:sz w:val="20"/>
          <w:szCs w:val="20"/>
        </w:rPr>
        <w:t xml:space="preserve">. </w:t>
      </w:r>
      <w:r w:rsidR="00ED187F" w:rsidRPr="005158D6">
        <w:rPr>
          <w:rFonts w:ascii="Times New Roman" w:hAnsi="Times New Roman" w:cs="Times New Roman"/>
          <w:sz w:val="20"/>
          <w:szCs w:val="20"/>
        </w:rPr>
        <w:t xml:space="preserve">Pylorus </w:t>
      </w:r>
      <w:r w:rsidR="00ED187F" w:rsidRPr="005158D6">
        <w:rPr>
          <w:rFonts w:ascii="Times New Roman" w:hAnsi="Times New Roman" w:cs="Times New Roman"/>
          <w:noProof/>
          <w:sz w:val="20"/>
          <w:szCs w:val="20"/>
        </w:rPr>
        <w:t>ligation</w:t>
      </w:r>
      <w:r w:rsidR="00A62697" w:rsidRPr="005158D6">
        <w:rPr>
          <w:rFonts w:ascii="Times New Roman" w:hAnsi="Times New Roman" w:cs="Times New Roman"/>
          <w:noProof/>
          <w:sz w:val="20"/>
          <w:szCs w:val="20"/>
        </w:rPr>
        <w:t xml:space="preserve"> also</w:t>
      </w:r>
      <w:r w:rsidR="00A62697" w:rsidRPr="005158D6">
        <w:rPr>
          <w:rFonts w:ascii="Times New Roman" w:hAnsi="Times New Roman" w:cs="Times New Roman"/>
          <w:sz w:val="20"/>
          <w:szCs w:val="20"/>
        </w:rPr>
        <w:t xml:space="preserve"> induced ulcers by increasing</w:t>
      </w:r>
      <w:r w:rsidR="00ED187F" w:rsidRPr="005158D6">
        <w:rPr>
          <w:rFonts w:ascii="Times New Roman" w:hAnsi="Times New Roman" w:cs="Times New Roman"/>
          <w:sz w:val="20"/>
          <w:szCs w:val="20"/>
        </w:rPr>
        <w:t xml:space="preserve"> the </w:t>
      </w:r>
      <w:r w:rsidR="00ED187F" w:rsidRPr="005158D6">
        <w:rPr>
          <w:rFonts w:ascii="Times New Roman" w:hAnsi="Times New Roman" w:cs="Times New Roman"/>
          <w:noProof/>
          <w:sz w:val="20"/>
          <w:szCs w:val="20"/>
        </w:rPr>
        <w:t>accumulation</w:t>
      </w:r>
      <w:r w:rsidR="00ED187F" w:rsidRPr="005158D6">
        <w:rPr>
          <w:rFonts w:ascii="Times New Roman" w:hAnsi="Times New Roman" w:cs="Times New Roman"/>
          <w:sz w:val="20"/>
          <w:szCs w:val="20"/>
        </w:rPr>
        <w:t xml:space="preserve"> of gastric acid and pepsin that lead to </w:t>
      </w:r>
      <w:r w:rsidR="00A62697" w:rsidRPr="005158D6">
        <w:rPr>
          <w:rFonts w:ascii="Times New Roman" w:hAnsi="Times New Roman" w:cs="Times New Roman"/>
          <w:sz w:val="20"/>
          <w:szCs w:val="20"/>
        </w:rPr>
        <w:t>auto digestion</w:t>
      </w:r>
      <w:r w:rsidR="00ED187F" w:rsidRPr="005158D6">
        <w:rPr>
          <w:rFonts w:ascii="Times New Roman" w:hAnsi="Times New Roman" w:cs="Times New Roman"/>
          <w:sz w:val="20"/>
          <w:szCs w:val="20"/>
        </w:rPr>
        <w:t xml:space="preserve"> of the gastric mucosa and the breakdown of gastric mucous</w:t>
      </w:r>
      <w:r w:rsidR="0001207F" w:rsidRPr="005158D6">
        <w:rPr>
          <w:rFonts w:ascii="Times New Roman" w:hAnsi="Times New Roman" w:cs="Times New Roman"/>
          <w:sz w:val="20"/>
          <w:szCs w:val="20"/>
          <w:vertAlign w:val="superscript"/>
        </w:rPr>
        <w:t xml:space="preserve"> </w:t>
      </w:r>
      <w:r w:rsidR="0001207F" w:rsidRPr="005158D6">
        <w:rPr>
          <w:rFonts w:ascii="Times New Roman" w:hAnsi="Times New Roman" w:cs="Times New Roman"/>
          <w:sz w:val="20"/>
          <w:szCs w:val="20"/>
        </w:rPr>
        <w:t>[10]</w:t>
      </w:r>
      <w:r w:rsidR="00ED187F" w:rsidRPr="005158D6">
        <w:rPr>
          <w:rFonts w:ascii="Times New Roman" w:hAnsi="Times New Roman" w:cs="Times New Roman"/>
          <w:sz w:val="20"/>
          <w:szCs w:val="20"/>
        </w:rPr>
        <w:t>.</w:t>
      </w:r>
      <w:r w:rsidR="00A62697" w:rsidRPr="005158D6">
        <w:rPr>
          <w:rFonts w:ascii="Times New Roman" w:hAnsi="Times New Roman" w:cs="Times New Roman"/>
          <w:sz w:val="20"/>
          <w:szCs w:val="20"/>
        </w:rPr>
        <w:t xml:space="preserve"> </w:t>
      </w:r>
      <w:r w:rsidR="00A62697" w:rsidRPr="005158D6">
        <w:rPr>
          <w:rFonts w:ascii="Times New Roman" w:hAnsi="Times New Roman" w:cs="Times New Roman"/>
          <w:noProof/>
          <w:sz w:val="20"/>
          <w:szCs w:val="20"/>
        </w:rPr>
        <w:t>Hence,</w:t>
      </w:r>
      <w:r w:rsidR="00A62697" w:rsidRPr="005158D6">
        <w:rPr>
          <w:rFonts w:ascii="Times New Roman" w:hAnsi="Times New Roman" w:cs="Times New Roman"/>
          <w:sz w:val="20"/>
          <w:szCs w:val="20"/>
        </w:rPr>
        <w:t xml:space="preserve"> indomethacin and pylorus ligation were used to induce ulcer in this research.</w:t>
      </w:r>
    </w:p>
    <w:p w14:paraId="23663E62" w14:textId="5DE43BC9" w:rsidR="00431AD0" w:rsidRPr="005158D6" w:rsidRDefault="00A62697" w:rsidP="007C156B">
      <w:pPr>
        <w:spacing w:after="0" w:line="240" w:lineRule="auto"/>
        <w:jc w:val="both"/>
        <w:rPr>
          <w:rFonts w:ascii="Times New Roman" w:hAnsi="Times New Roman" w:cs="Times New Roman"/>
          <w:sz w:val="20"/>
          <w:szCs w:val="20"/>
        </w:rPr>
      </w:pPr>
      <w:r w:rsidRPr="005158D6">
        <w:rPr>
          <w:rFonts w:ascii="Times New Roman" w:hAnsi="Times New Roman" w:cs="Times New Roman"/>
          <w:noProof/>
          <w:sz w:val="20"/>
          <w:szCs w:val="20"/>
        </w:rPr>
        <w:lastRenderedPageBreak/>
        <w:t>The major idea behind treating ulcers is to lower the amount of acid that the stomach makes, to neutralize the acid and to protect the injured area so it can have time to heal</w:t>
      </w:r>
      <w:r w:rsidR="0001207F" w:rsidRPr="005158D6">
        <w:rPr>
          <w:rFonts w:ascii="Times New Roman" w:hAnsi="Times New Roman" w:cs="Times New Roman"/>
          <w:noProof/>
          <w:sz w:val="20"/>
          <w:szCs w:val="20"/>
          <w:vertAlign w:val="superscript"/>
        </w:rPr>
        <w:t xml:space="preserve"> </w:t>
      </w:r>
      <w:r w:rsidR="0001207F" w:rsidRPr="005158D6">
        <w:rPr>
          <w:rFonts w:ascii="Times New Roman" w:hAnsi="Times New Roman" w:cs="Times New Roman"/>
          <w:noProof/>
          <w:sz w:val="20"/>
          <w:szCs w:val="20"/>
        </w:rPr>
        <w:t>[1]</w:t>
      </w:r>
      <w:r w:rsidRPr="005158D6">
        <w:rPr>
          <w:rFonts w:ascii="Times New Roman" w:hAnsi="Times New Roman" w:cs="Times New Roman"/>
          <w:noProof/>
          <w:sz w:val="20"/>
          <w:szCs w:val="20"/>
        </w:rPr>
        <w:t>. However,</w:t>
      </w:r>
      <w:r w:rsidRPr="005158D6">
        <w:rPr>
          <w:rFonts w:ascii="Times New Roman" w:hAnsi="Times New Roman" w:cs="Times New Roman"/>
          <w:sz w:val="20"/>
          <w:szCs w:val="20"/>
        </w:rPr>
        <w:t xml:space="preserve"> most of the commonly used antiulcer drugs, namely antacids, H2- blockers and proton pump inhibitors, etc. that mainly act by reducing the aggressive factors are reported to have adverse effects, development of tolerance and increased the </w:t>
      </w:r>
      <w:r w:rsidRPr="005158D6">
        <w:rPr>
          <w:rFonts w:ascii="Times New Roman" w:hAnsi="Times New Roman" w:cs="Times New Roman"/>
          <w:noProof/>
          <w:sz w:val="20"/>
          <w:szCs w:val="20"/>
        </w:rPr>
        <w:t>incidence</w:t>
      </w:r>
      <w:r w:rsidRPr="005158D6">
        <w:rPr>
          <w:rFonts w:ascii="Times New Roman" w:hAnsi="Times New Roman" w:cs="Times New Roman"/>
          <w:sz w:val="20"/>
          <w:szCs w:val="20"/>
        </w:rPr>
        <w:t xml:space="preserve"> of relapses during ulcer therapy</w:t>
      </w:r>
      <w:r w:rsidR="0001207F" w:rsidRPr="005158D6">
        <w:rPr>
          <w:rFonts w:ascii="Times New Roman" w:hAnsi="Times New Roman" w:cs="Times New Roman"/>
          <w:sz w:val="20"/>
          <w:szCs w:val="20"/>
          <w:vertAlign w:val="superscript"/>
        </w:rPr>
        <w:t xml:space="preserve"> </w:t>
      </w:r>
      <w:r w:rsidR="0001207F" w:rsidRPr="005158D6">
        <w:rPr>
          <w:rFonts w:ascii="Times New Roman" w:hAnsi="Times New Roman" w:cs="Times New Roman"/>
          <w:sz w:val="20"/>
          <w:szCs w:val="20"/>
        </w:rPr>
        <w:t>[11]</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The expensive costs and toxic effect of these agents, necessitate efforts to find a suitable protective agent, for the treatment of peptic ulcer disease from natural products of plants, which afford better protection and decrease the incidence of relapse that is affordable by all classes of people.</w:t>
      </w:r>
      <w:r w:rsidRPr="005158D6">
        <w:rPr>
          <w:rFonts w:ascii="Times New Roman" w:hAnsi="Times New Roman" w:cs="Times New Roman"/>
          <w:sz w:val="20"/>
          <w:szCs w:val="20"/>
        </w:rPr>
        <w:t xml:space="preserve"> Interestingly, herbal drugs mostly augment the defensive factors such as mucin secretion, cellular mucus, bicarbonate secretion and mucosal blood flow</w:t>
      </w:r>
      <w:r w:rsidR="0001207F" w:rsidRPr="005158D6">
        <w:rPr>
          <w:rFonts w:ascii="Times New Roman" w:hAnsi="Times New Roman" w:cs="Times New Roman"/>
          <w:sz w:val="20"/>
          <w:szCs w:val="20"/>
          <w:vertAlign w:val="superscript"/>
        </w:rPr>
        <w:t xml:space="preserve"> </w:t>
      </w:r>
      <w:r w:rsidR="0001207F" w:rsidRPr="005158D6">
        <w:rPr>
          <w:rFonts w:ascii="Times New Roman" w:hAnsi="Times New Roman" w:cs="Times New Roman"/>
          <w:sz w:val="20"/>
          <w:szCs w:val="20"/>
        </w:rPr>
        <w:t>[12]</w:t>
      </w:r>
      <w:r w:rsidR="00653134" w:rsidRPr="005158D6">
        <w:rPr>
          <w:rFonts w:ascii="Times New Roman" w:hAnsi="Times New Roman" w:cs="Times New Roman"/>
          <w:sz w:val="20"/>
          <w:szCs w:val="20"/>
        </w:rPr>
        <w:t>.</w:t>
      </w:r>
      <w:r w:rsidRPr="005158D6">
        <w:rPr>
          <w:rFonts w:ascii="Times New Roman" w:hAnsi="Times New Roman" w:cs="Times New Roman"/>
          <w:sz w:val="20"/>
          <w:szCs w:val="20"/>
        </w:rPr>
        <w:t xml:space="preserve"> </w:t>
      </w:r>
    </w:p>
    <w:p w14:paraId="2473FF7C" w14:textId="77777777" w:rsidR="00431AD0" w:rsidRPr="005158D6" w:rsidRDefault="00431AD0" w:rsidP="007C156B">
      <w:pPr>
        <w:spacing w:after="0" w:line="240" w:lineRule="auto"/>
        <w:jc w:val="both"/>
        <w:rPr>
          <w:rFonts w:ascii="Times New Roman" w:hAnsi="Times New Roman" w:cs="Times New Roman"/>
          <w:sz w:val="20"/>
          <w:szCs w:val="20"/>
        </w:rPr>
      </w:pPr>
    </w:p>
    <w:p w14:paraId="111CEF46" w14:textId="793E1998" w:rsidR="00177BDE" w:rsidRPr="005158D6" w:rsidRDefault="00207216" w:rsidP="007C156B">
      <w:pPr>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lang w:val="ms-MY"/>
        </w:rPr>
        <w:t xml:space="preserve">Banana is one of the oldest and </w:t>
      </w:r>
      <w:r w:rsidRPr="005158D6">
        <w:rPr>
          <w:rFonts w:ascii="Times New Roman" w:hAnsi="Times New Roman" w:cs="Times New Roman"/>
          <w:noProof/>
          <w:sz w:val="20"/>
          <w:szCs w:val="20"/>
          <w:lang w:val="ms-MY"/>
        </w:rPr>
        <w:t>well-known</w:t>
      </w:r>
      <w:r w:rsidRPr="005158D6">
        <w:rPr>
          <w:rFonts w:ascii="Times New Roman" w:hAnsi="Times New Roman" w:cs="Times New Roman"/>
          <w:sz w:val="20"/>
          <w:szCs w:val="20"/>
          <w:lang w:val="ms-MY"/>
        </w:rPr>
        <w:t xml:space="preserve"> fruit worldwide.</w:t>
      </w:r>
      <w:r w:rsidR="00623A67" w:rsidRPr="005158D6">
        <w:rPr>
          <w:rFonts w:ascii="Times New Roman" w:hAnsi="Times New Roman" w:cs="Times New Roman"/>
          <w:sz w:val="20"/>
          <w:szCs w:val="20"/>
          <w:lang w:val="ms-MY"/>
        </w:rPr>
        <w:t xml:space="preserve"> </w:t>
      </w:r>
      <w:r w:rsidRPr="005158D6">
        <w:rPr>
          <w:rFonts w:ascii="Times New Roman" w:hAnsi="Times New Roman" w:cs="Times New Roman"/>
          <w:noProof/>
          <w:sz w:val="20"/>
          <w:szCs w:val="20"/>
          <w:lang w:val="ms-MY"/>
        </w:rPr>
        <w:t>The leaf and stem of banana are use to treat diarrhoea; the stem is good for asthenia and wounds, and the leaf for the treatment of inflammation, headache and rheumatism</w:t>
      </w:r>
      <w:r w:rsidR="0001207F" w:rsidRPr="005158D6">
        <w:rPr>
          <w:rFonts w:ascii="Times New Roman" w:hAnsi="Times New Roman" w:cs="Times New Roman"/>
          <w:noProof/>
          <w:sz w:val="20"/>
          <w:szCs w:val="20"/>
          <w:vertAlign w:val="superscript"/>
          <w:lang w:val="ms-MY"/>
        </w:rPr>
        <w:t xml:space="preserve"> </w:t>
      </w:r>
      <w:r w:rsidR="0001207F" w:rsidRPr="005158D6">
        <w:rPr>
          <w:rFonts w:ascii="Times New Roman" w:hAnsi="Times New Roman" w:cs="Times New Roman"/>
          <w:noProof/>
          <w:sz w:val="20"/>
          <w:szCs w:val="20"/>
          <w:lang w:val="ms-MY"/>
        </w:rPr>
        <w:t>[13]</w:t>
      </w:r>
      <w:r w:rsidRPr="005158D6">
        <w:rPr>
          <w:rFonts w:ascii="Times New Roman" w:hAnsi="Times New Roman" w:cs="Times New Roman"/>
          <w:noProof/>
          <w:sz w:val="20"/>
          <w:szCs w:val="20"/>
          <w:lang w:val="ms-MY"/>
        </w:rPr>
        <w:t>.</w:t>
      </w:r>
      <w:r w:rsidRPr="005158D6">
        <w:rPr>
          <w:rFonts w:ascii="Times New Roman" w:hAnsi="Times New Roman" w:cs="Times New Roman"/>
          <w:sz w:val="20"/>
          <w:szCs w:val="20"/>
          <w:lang w:val="ms-MY"/>
        </w:rPr>
        <w:t xml:space="preserve"> </w:t>
      </w:r>
      <w:r w:rsidRPr="005158D6">
        <w:rPr>
          <w:rFonts w:ascii="Times New Roman" w:hAnsi="Times New Roman" w:cs="Times New Roman"/>
          <w:noProof/>
          <w:sz w:val="20"/>
          <w:szCs w:val="20"/>
        </w:rPr>
        <w:t xml:space="preserve">Besides to its nutritional value, a number of biological activities studies have been carried out on banana and these studies prove it to possess bioactivities including anti-hyperglycaemic, antiulcerogenic, antioxidant, antihypertensive, cardiac depressant, diuretic, anti-tumoral, bronchodilatory, expectorant, oral contraceptive, abortifacient, antibacterial, antifungal </w:t>
      </w:r>
      <w:r w:rsidR="00496902">
        <w:rPr>
          <w:rFonts w:ascii="Times New Roman" w:hAnsi="Times New Roman" w:cs="Times New Roman"/>
          <w:noProof/>
          <w:sz w:val="20"/>
          <w:szCs w:val="20"/>
        </w:rPr>
        <w:t xml:space="preserve">and </w:t>
      </w:r>
      <w:r w:rsidRPr="005158D6">
        <w:rPr>
          <w:rFonts w:ascii="Times New Roman" w:hAnsi="Times New Roman" w:cs="Times New Roman"/>
          <w:noProof/>
          <w:sz w:val="20"/>
          <w:szCs w:val="20"/>
        </w:rPr>
        <w:t>etc</w:t>
      </w:r>
      <w:r w:rsidR="00496902">
        <w:rPr>
          <w:rFonts w:ascii="Times New Roman" w:hAnsi="Times New Roman" w:cs="Times New Roman"/>
          <w:noProof/>
          <w:sz w:val="20"/>
          <w:szCs w:val="20"/>
        </w:rPr>
        <w:t>.</w:t>
      </w:r>
      <w:r w:rsidR="0001207F" w:rsidRPr="005158D6">
        <w:rPr>
          <w:rFonts w:ascii="Times New Roman" w:hAnsi="Times New Roman" w:cs="Times New Roman"/>
          <w:noProof/>
          <w:sz w:val="20"/>
          <w:szCs w:val="20"/>
          <w:vertAlign w:val="superscript"/>
        </w:rPr>
        <w:t xml:space="preserve"> </w:t>
      </w:r>
      <w:r w:rsidR="0001207F" w:rsidRPr="005158D6">
        <w:rPr>
          <w:rFonts w:ascii="Times New Roman" w:hAnsi="Times New Roman" w:cs="Times New Roman"/>
          <w:noProof/>
          <w:sz w:val="20"/>
          <w:szCs w:val="20"/>
        </w:rPr>
        <w:t>[14]</w:t>
      </w:r>
      <w:r w:rsidRPr="005158D6">
        <w:rPr>
          <w:rFonts w:ascii="Times New Roman" w:hAnsi="Times New Roman" w:cs="Times New Roman"/>
          <w:noProof/>
          <w:sz w:val="20"/>
          <w:szCs w:val="20"/>
        </w:rPr>
        <w:t xml:space="preserve">. </w:t>
      </w:r>
      <w:r w:rsidR="00A62697" w:rsidRPr="005158D6">
        <w:rPr>
          <w:rFonts w:ascii="Times New Roman" w:hAnsi="Times New Roman" w:cs="Times New Roman"/>
          <w:sz w:val="20"/>
          <w:szCs w:val="20"/>
        </w:rPr>
        <w:t xml:space="preserve">Therefore, this study was carried out to evaluate the </w:t>
      </w:r>
      <w:r w:rsidR="00623A67" w:rsidRPr="005158D6">
        <w:rPr>
          <w:rFonts w:ascii="Times New Roman" w:hAnsi="Times New Roman" w:cs="Times New Roman"/>
          <w:noProof/>
          <w:sz w:val="20"/>
          <w:szCs w:val="20"/>
        </w:rPr>
        <w:t>antiulcer</w:t>
      </w:r>
      <w:r w:rsidR="00A62697" w:rsidRPr="005158D6">
        <w:rPr>
          <w:rFonts w:ascii="Times New Roman" w:hAnsi="Times New Roman" w:cs="Times New Roman"/>
          <w:sz w:val="20"/>
          <w:szCs w:val="20"/>
        </w:rPr>
        <w:t xml:space="preserve"> effect of </w:t>
      </w:r>
      <w:r w:rsidRPr="005158D6">
        <w:rPr>
          <w:rFonts w:ascii="Times New Roman" w:hAnsi="Times New Roman" w:cs="Times New Roman"/>
          <w:i/>
          <w:iCs/>
          <w:sz w:val="20"/>
          <w:szCs w:val="20"/>
        </w:rPr>
        <w:t>Musa paradisiaca</w:t>
      </w:r>
      <w:r w:rsidR="00623A67" w:rsidRPr="005158D6">
        <w:rPr>
          <w:rFonts w:ascii="Times New Roman" w:hAnsi="Times New Roman" w:cs="Times New Roman"/>
          <w:i/>
          <w:iCs/>
          <w:sz w:val="20"/>
          <w:szCs w:val="20"/>
        </w:rPr>
        <w:t xml:space="preserve"> </w:t>
      </w:r>
      <w:r w:rsidR="00623A67" w:rsidRPr="005158D6">
        <w:rPr>
          <w:rFonts w:ascii="Times New Roman" w:hAnsi="Times New Roman" w:cs="Times New Roman"/>
          <w:sz w:val="20"/>
          <w:szCs w:val="20"/>
        </w:rPr>
        <w:t>tepal (a part mostly considered as a waste) and skin,</w:t>
      </w:r>
      <w:r w:rsidR="00A62697" w:rsidRPr="005158D6">
        <w:rPr>
          <w:rFonts w:ascii="Times New Roman" w:hAnsi="Times New Roman" w:cs="Times New Roman"/>
          <w:sz w:val="20"/>
          <w:szCs w:val="20"/>
        </w:rPr>
        <w:t xml:space="preserve"> against </w:t>
      </w:r>
      <w:r w:rsidR="00A62697" w:rsidRPr="005158D6">
        <w:rPr>
          <w:rFonts w:ascii="Times New Roman" w:hAnsi="Times New Roman" w:cs="Times New Roman"/>
          <w:noProof/>
          <w:sz w:val="20"/>
          <w:szCs w:val="20"/>
        </w:rPr>
        <w:t>indomethacin</w:t>
      </w:r>
      <w:r w:rsidRPr="005158D6">
        <w:rPr>
          <w:rFonts w:ascii="Times New Roman" w:hAnsi="Times New Roman" w:cs="Times New Roman"/>
          <w:noProof/>
          <w:sz w:val="20"/>
          <w:szCs w:val="20"/>
        </w:rPr>
        <w:t xml:space="preserve"> plus pylorus ligation</w:t>
      </w:r>
      <w:r w:rsidR="00A62697" w:rsidRPr="005158D6">
        <w:rPr>
          <w:rFonts w:ascii="Times New Roman" w:hAnsi="Times New Roman" w:cs="Times New Roman"/>
          <w:noProof/>
          <w:sz w:val="20"/>
          <w:szCs w:val="20"/>
        </w:rPr>
        <w:t xml:space="preserve"> induced</w:t>
      </w:r>
      <w:r w:rsidR="00A62697" w:rsidRPr="005158D6">
        <w:rPr>
          <w:rFonts w:ascii="Times New Roman" w:hAnsi="Times New Roman" w:cs="Times New Roman"/>
          <w:sz w:val="20"/>
          <w:szCs w:val="20"/>
        </w:rPr>
        <w:t xml:space="preserve"> gastric injury in mice.</w:t>
      </w:r>
    </w:p>
    <w:p w14:paraId="1E13FEE3" w14:textId="77777777" w:rsidR="00177BDE" w:rsidRPr="005158D6" w:rsidRDefault="00177BDE" w:rsidP="007C156B">
      <w:pPr>
        <w:spacing w:after="0" w:line="240" w:lineRule="auto"/>
        <w:jc w:val="both"/>
        <w:rPr>
          <w:rFonts w:ascii="Times New Roman" w:hAnsi="Times New Roman" w:cs="Times New Roman"/>
          <w:sz w:val="20"/>
          <w:szCs w:val="20"/>
        </w:rPr>
      </w:pPr>
    </w:p>
    <w:p w14:paraId="0026159F" w14:textId="77777777" w:rsidR="007602B8" w:rsidRPr="005158D6" w:rsidRDefault="00ED187F" w:rsidP="007C156B">
      <w:pPr>
        <w:autoSpaceDE w:val="0"/>
        <w:autoSpaceDN w:val="0"/>
        <w:adjustRightInd w:val="0"/>
        <w:spacing w:after="0" w:line="240" w:lineRule="auto"/>
        <w:jc w:val="both"/>
        <w:rPr>
          <w:rFonts w:ascii="Times New Roman" w:hAnsi="Times New Roman" w:cs="Times New Roman"/>
          <w:b/>
          <w:bCs/>
          <w:sz w:val="20"/>
          <w:szCs w:val="20"/>
        </w:rPr>
      </w:pPr>
      <w:r w:rsidRPr="005158D6">
        <w:rPr>
          <w:rFonts w:ascii="Times New Roman" w:hAnsi="Times New Roman" w:cs="Times New Roman"/>
          <w:sz w:val="20"/>
          <w:szCs w:val="20"/>
        </w:rPr>
        <w:t xml:space="preserve">The </w:t>
      </w:r>
      <w:r w:rsidR="00207216" w:rsidRPr="005158D6">
        <w:rPr>
          <w:rFonts w:ascii="Times New Roman" w:hAnsi="Times New Roman" w:cs="Times New Roman"/>
          <w:sz w:val="20"/>
          <w:szCs w:val="20"/>
        </w:rPr>
        <w:t>economy of developing countries</w:t>
      </w:r>
      <w:r w:rsidRPr="005158D6">
        <w:rPr>
          <w:rFonts w:ascii="Times New Roman" w:hAnsi="Times New Roman" w:cs="Times New Roman"/>
          <w:sz w:val="20"/>
          <w:szCs w:val="20"/>
        </w:rPr>
        <w:t xml:space="preserve"> has a lot to do with the health status of its citizen. The rising incidence o</w:t>
      </w:r>
      <w:r w:rsidR="00207216" w:rsidRPr="005158D6">
        <w:rPr>
          <w:rFonts w:ascii="Times New Roman" w:hAnsi="Times New Roman" w:cs="Times New Roman"/>
          <w:sz w:val="20"/>
          <w:szCs w:val="20"/>
        </w:rPr>
        <w:t xml:space="preserve">f ulcer </w:t>
      </w:r>
      <w:r w:rsidRPr="005158D6">
        <w:rPr>
          <w:rFonts w:ascii="Times New Roman" w:hAnsi="Times New Roman" w:cs="Times New Roman"/>
          <w:sz w:val="20"/>
          <w:szCs w:val="20"/>
        </w:rPr>
        <w:t>has involved both adults and children. The solution to ulcer will help in controlling health status, societal and physical well-being as well as economic uplift of individuals, families, companies and nation at large.</w:t>
      </w:r>
    </w:p>
    <w:p w14:paraId="50182F5B" w14:textId="77777777" w:rsidR="00431AD0" w:rsidRPr="005158D6" w:rsidRDefault="00431AD0" w:rsidP="003D2FCA">
      <w:pPr>
        <w:spacing w:after="0" w:line="240" w:lineRule="auto"/>
        <w:jc w:val="both"/>
        <w:rPr>
          <w:rFonts w:ascii="Times New Roman" w:hAnsi="Times New Roman" w:cs="Times New Roman"/>
          <w:b/>
          <w:bCs/>
          <w:sz w:val="20"/>
          <w:szCs w:val="20"/>
        </w:rPr>
      </w:pPr>
    </w:p>
    <w:p w14:paraId="4ADD918C" w14:textId="77777777" w:rsidR="00FB096E" w:rsidRPr="005158D6" w:rsidRDefault="007C156B" w:rsidP="003D2FCA">
      <w:pPr>
        <w:spacing w:after="0" w:line="240" w:lineRule="auto"/>
        <w:jc w:val="center"/>
        <w:rPr>
          <w:rFonts w:ascii="Times New Roman" w:hAnsi="Times New Roman" w:cs="Times New Roman"/>
          <w:b/>
          <w:bCs/>
          <w:sz w:val="20"/>
          <w:szCs w:val="20"/>
        </w:rPr>
      </w:pPr>
      <w:r w:rsidRPr="005158D6">
        <w:rPr>
          <w:rFonts w:ascii="Times New Roman" w:hAnsi="Times New Roman" w:cs="Times New Roman"/>
          <w:b/>
          <w:bCs/>
          <w:sz w:val="20"/>
          <w:szCs w:val="20"/>
        </w:rPr>
        <w:t>Materials and Methods</w:t>
      </w:r>
    </w:p>
    <w:p w14:paraId="312587C5" w14:textId="77777777" w:rsidR="00ED187F" w:rsidRPr="005158D6" w:rsidRDefault="00ED187F" w:rsidP="003D2FCA">
      <w:pPr>
        <w:pStyle w:val="Heading3"/>
        <w:spacing w:before="0" w:line="240" w:lineRule="auto"/>
        <w:jc w:val="both"/>
        <w:rPr>
          <w:rFonts w:ascii="Times New Roman" w:hAnsi="Times New Roman" w:cs="Times New Roman"/>
          <w:sz w:val="20"/>
          <w:szCs w:val="20"/>
        </w:rPr>
      </w:pPr>
      <w:bookmarkStart w:id="1" w:name="_Toc421655823"/>
      <w:bookmarkStart w:id="2" w:name="_Toc422009788"/>
      <w:bookmarkStart w:id="3" w:name="_Toc422297408"/>
      <w:r w:rsidRPr="005158D6">
        <w:rPr>
          <w:rFonts w:ascii="Times New Roman" w:hAnsi="Times New Roman" w:cs="Times New Roman"/>
          <w:sz w:val="20"/>
          <w:szCs w:val="20"/>
        </w:rPr>
        <w:t>Collection and preparation</w:t>
      </w:r>
      <w:bookmarkEnd w:id="1"/>
      <w:bookmarkEnd w:id="2"/>
      <w:bookmarkEnd w:id="3"/>
      <w:r w:rsidRPr="005158D6">
        <w:rPr>
          <w:rFonts w:ascii="Times New Roman" w:hAnsi="Times New Roman" w:cs="Times New Roman"/>
          <w:sz w:val="20"/>
          <w:szCs w:val="20"/>
        </w:rPr>
        <w:tab/>
      </w:r>
    </w:p>
    <w:p w14:paraId="07D6573A" w14:textId="06B45D77" w:rsidR="00ED187F" w:rsidRPr="005158D6" w:rsidRDefault="00623A67" w:rsidP="007C156B">
      <w:pPr>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Banana fruit</w:t>
      </w:r>
      <w:r w:rsidR="00ED187F" w:rsidRPr="005158D6">
        <w:rPr>
          <w:rFonts w:ascii="Times New Roman" w:hAnsi="Times New Roman" w:cs="Times New Roman"/>
          <w:sz w:val="20"/>
          <w:szCs w:val="20"/>
        </w:rPr>
        <w:t xml:space="preserve"> and</w:t>
      </w:r>
      <w:r w:rsidR="00ED187F" w:rsidRPr="005158D6">
        <w:rPr>
          <w:rFonts w:ascii="Times New Roman" w:hAnsi="Times New Roman" w:cs="Times New Roman"/>
          <w:i/>
          <w:iCs/>
          <w:sz w:val="20"/>
          <w:szCs w:val="20"/>
        </w:rPr>
        <w:t xml:space="preserve"> </w:t>
      </w:r>
      <w:r w:rsidR="00207216" w:rsidRPr="005158D6">
        <w:rPr>
          <w:rFonts w:ascii="Times New Roman" w:hAnsi="Times New Roman" w:cs="Times New Roman"/>
          <w:sz w:val="20"/>
          <w:szCs w:val="20"/>
        </w:rPr>
        <w:t>tepal, were purchas</w:t>
      </w:r>
      <w:r w:rsidR="00ED187F" w:rsidRPr="005158D6">
        <w:rPr>
          <w:rFonts w:ascii="Times New Roman" w:hAnsi="Times New Roman" w:cs="Times New Roman"/>
          <w:sz w:val="20"/>
          <w:szCs w:val="20"/>
        </w:rPr>
        <w:t xml:space="preserve">ed from </w:t>
      </w:r>
      <w:r w:rsidR="00496902">
        <w:rPr>
          <w:rFonts w:ascii="Times New Roman" w:hAnsi="Times New Roman" w:cs="Times New Roman"/>
          <w:sz w:val="20"/>
          <w:szCs w:val="20"/>
        </w:rPr>
        <w:t>Kuala Terengganu, Malaysia; samples</w:t>
      </w:r>
      <w:r w:rsidR="00ED187F" w:rsidRPr="005158D6">
        <w:rPr>
          <w:rFonts w:ascii="Times New Roman" w:hAnsi="Times New Roman" w:cs="Times New Roman"/>
          <w:sz w:val="20"/>
          <w:szCs w:val="20"/>
        </w:rPr>
        <w:t xml:space="preserve"> were identified and authentica</w:t>
      </w:r>
      <w:r w:rsidR="00F52C05" w:rsidRPr="005158D6">
        <w:rPr>
          <w:rFonts w:ascii="Times New Roman" w:hAnsi="Times New Roman" w:cs="Times New Roman"/>
          <w:sz w:val="20"/>
          <w:szCs w:val="20"/>
        </w:rPr>
        <w:t xml:space="preserve">ted by </w:t>
      </w:r>
      <w:proofErr w:type="spellStart"/>
      <w:r w:rsidR="00F52C05" w:rsidRPr="005158D6">
        <w:rPr>
          <w:rFonts w:ascii="Times New Roman" w:hAnsi="Times New Roman" w:cs="Times New Roman"/>
          <w:sz w:val="20"/>
          <w:szCs w:val="20"/>
        </w:rPr>
        <w:t>Dr.</w:t>
      </w:r>
      <w:proofErr w:type="spellEnd"/>
      <w:r w:rsidR="00F52C05" w:rsidRPr="005158D6">
        <w:rPr>
          <w:rFonts w:ascii="Times New Roman" w:hAnsi="Times New Roman" w:cs="Times New Roman"/>
          <w:sz w:val="20"/>
          <w:szCs w:val="20"/>
        </w:rPr>
        <w:t xml:space="preserve"> </w:t>
      </w:r>
      <w:proofErr w:type="spellStart"/>
      <w:r w:rsidR="00F52C05" w:rsidRPr="005158D6">
        <w:rPr>
          <w:rFonts w:ascii="Times New Roman" w:hAnsi="Times New Roman" w:cs="Times New Roman"/>
          <w:sz w:val="20"/>
          <w:szCs w:val="20"/>
        </w:rPr>
        <w:t>Khamsah</w:t>
      </w:r>
      <w:proofErr w:type="spellEnd"/>
      <w:r w:rsidR="00F52C05" w:rsidRPr="005158D6">
        <w:rPr>
          <w:rFonts w:ascii="Times New Roman" w:hAnsi="Times New Roman" w:cs="Times New Roman"/>
          <w:sz w:val="20"/>
          <w:szCs w:val="20"/>
        </w:rPr>
        <w:t xml:space="preserve"> </w:t>
      </w:r>
      <w:proofErr w:type="spellStart"/>
      <w:r w:rsidR="00F52C05" w:rsidRPr="005158D6">
        <w:rPr>
          <w:rFonts w:ascii="Times New Roman" w:hAnsi="Times New Roman" w:cs="Times New Roman"/>
          <w:sz w:val="20"/>
          <w:szCs w:val="20"/>
        </w:rPr>
        <w:t>Suryati</w:t>
      </w:r>
      <w:proofErr w:type="spellEnd"/>
      <w:r w:rsidR="00F52C05" w:rsidRPr="005158D6">
        <w:rPr>
          <w:rFonts w:ascii="Times New Roman" w:hAnsi="Times New Roman" w:cs="Times New Roman"/>
          <w:sz w:val="20"/>
          <w:szCs w:val="20"/>
        </w:rPr>
        <w:t xml:space="preserve"> Moh</w:t>
      </w:r>
      <w:r w:rsidR="00ED187F" w:rsidRPr="005158D6">
        <w:rPr>
          <w:rFonts w:ascii="Times New Roman" w:hAnsi="Times New Roman" w:cs="Times New Roman"/>
          <w:sz w:val="20"/>
          <w:szCs w:val="20"/>
        </w:rPr>
        <w:t xml:space="preserve">d from the Faculty of </w:t>
      </w:r>
      <w:proofErr w:type="spellStart"/>
      <w:r w:rsidR="00ED187F" w:rsidRPr="005158D6">
        <w:rPr>
          <w:rFonts w:ascii="Times New Roman" w:hAnsi="Times New Roman" w:cs="Times New Roman"/>
          <w:sz w:val="20"/>
          <w:szCs w:val="20"/>
        </w:rPr>
        <w:t>Bioresources</w:t>
      </w:r>
      <w:proofErr w:type="spellEnd"/>
      <w:r w:rsidR="00ED187F" w:rsidRPr="005158D6">
        <w:rPr>
          <w:rFonts w:ascii="Times New Roman" w:hAnsi="Times New Roman" w:cs="Times New Roman"/>
          <w:sz w:val="20"/>
          <w:szCs w:val="20"/>
        </w:rPr>
        <w:t xml:space="preserve"> and Food industry, Universiti Sultan Zainal </w:t>
      </w:r>
      <w:proofErr w:type="spellStart"/>
      <w:r w:rsidR="00ED187F" w:rsidRPr="005158D6">
        <w:rPr>
          <w:rFonts w:ascii="Times New Roman" w:hAnsi="Times New Roman" w:cs="Times New Roman"/>
          <w:sz w:val="20"/>
          <w:szCs w:val="20"/>
        </w:rPr>
        <w:t>Abidin</w:t>
      </w:r>
      <w:proofErr w:type="spellEnd"/>
      <w:r w:rsidR="00ED187F" w:rsidRPr="005158D6">
        <w:rPr>
          <w:rFonts w:ascii="Times New Roman" w:hAnsi="Times New Roman" w:cs="Times New Roman"/>
          <w:sz w:val="20"/>
          <w:szCs w:val="20"/>
        </w:rPr>
        <w:t>. The skin (pee</w:t>
      </w:r>
      <w:r w:rsidR="00207216" w:rsidRPr="005158D6">
        <w:rPr>
          <w:rFonts w:ascii="Times New Roman" w:hAnsi="Times New Roman" w:cs="Times New Roman"/>
          <w:sz w:val="20"/>
          <w:szCs w:val="20"/>
        </w:rPr>
        <w:t>l) was removed</w:t>
      </w:r>
      <w:r w:rsidR="00A11CBD" w:rsidRPr="005158D6">
        <w:rPr>
          <w:rFonts w:ascii="Times New Roman" w:hAnsi="Times New Roman" w:cs="Times New Roman"/>
          <w:sz w:val="20"/>
          <w:szCs w:val="20"/>
        </w:rPr>
        <w:t xml:space="preserve"> from the fruit</w:t>
      </w:r>
      <w:r w:rsidR="00207216" w:rsidRPr="005158D6">
        <w:rPr>
          <w:rFonts w:ascii="Times New Roman" w:hAnsi="Times New Roman" w:cs="Times New Roman"/>
          <w:sz w:val="20"/>
          <w:szCs w:val="20"/>
        </w:rPr>
        <w:t>,</w:t>
      </w:r>
      <w:r w:rsidR="00A11CBD" w:rsidRPr="005158D6">
        <w:rPr>
          <w:rFonts w:ascii="Times New Roman" w:hAnsi="Times New Roman" w:cs="Times New Roman"/>
          <w:sz w:val="20"/>
          <w:szCs w:val="20"/>
        </w:rPr>
        <w:t xml:space="preserve"> sliced, and weighed using electrical balance (1.45kg). It was then</w:t>
      </w:r>
      <w:r w:rsidR="00E206D1" w:rsidRPr="005158D6">
        <w:rPr>
          <w:rFonts w:ascii="Times New Roman" w:hAnsi="Times New Roman" w:cs="Times New Roman"/>
          <w:sz w:val="20"/>
          <w:szCs w:val="20"/>
        </w:rPr>
        <w:t xml:space="preserve"> dried in a drier at 45</w:t>
      </w:r>
      <w:r w:rsidR="00E206D1" w:rsidRPr="005158D6">
        <w:rPr>
          <w:rFonts w:ascii="Times New Roman" w:hAnsi="Times New Roman" w:cs="Times New Roman"/>
          <w:sz w:val="20"/>
          <w:szCs w:val="20"/>
          <w:vertAlign w:val="superscript"/>
        </w:rPr>
        <w:t>o</w:t>
      </w:r>
      <w:r w:rsidR="00A11CBD" w:rsidRPr="005158D6">
        <w:rPr>
          <w:rFonts w:ascii="Times New Roman" w:hAnsi="Times New Roman" w:cs="Times New Roman"/>
          <w:sz w:val="20"/>
          <w:szCs w:val="20"/>
        </w:rPr>
        <w:t>C; the dry weight is</w:t>
      </w:r>
      <w:r w:rsidR="00496902">
        <w:rPr>
          <w:rFonts w:ascii="Times New Roman" w:hAnsi="Times New Roman" w:cs="Times New Roman"/>
          <w:sz w:val="20"/>
          <w:szCs w:val="20"/>
        </w:rPr>
        <w:t xml:space="preserve"> 0.41 </w:t>
      </w:r>
      <w:r w:rsidR="00ED187F" w:rsidRPr="005158D6">
        <w:rPr>
          <w:rFonts w:ascii="Times New Roman" w:hAnsi="Times New Roman" w:cs="Times New Roman"/>
          <w:sz w:val="20"/>
          <w:szCs w:val="20"/>
        </w:rPr>
        <w:t>kg</w:t>
      </w:r>
      <w:r w:rsidRPr="005158D6">
        <w:rPr>
          <w:rFonts w:ascii="Times New Roman" w:hAnsi="Times New Roman" w:cs="Times New Roman"/>
          <w:sz w:val="20"/>
          <w:szCs w:val="20"/>
        </w:rPr>
        <w:t>. After drying, it</w:t>
      </w:r>
      <w:r w:rsidR="00A11CBD" w:rsidRPr="005158D6">
        <w:rPr>
          <w:rFonts w:ascii="Times New Roman" w:hAnsi="Times New Roman" w:cs="Times New Roman"/>
          <w:sz w:val="20"/>
          <w:szCs w:val="20"/>
        </w:rPr>
        <w:t xml:space="preserve"> was</w:t>
      </w:r>
      <w:r w:rsidR="00ED187F" w:rsidRPr="005158D6">
        <w:rPr>
          <w:rFonts w:ascii="Times New Roman" w:hAnsi="Times New Roman" w:cs="Times New Roman"/>
          <w:sz w:val="20"/>
          <w:szCs w:val="20"/>
        </w:rPr>
        <w:t xml:space="preserve"> blended to powder, using an ele</w:t>
      </w:r>
      <w:r w:rsidR="00A11CBD" w:rsidRPr="005158D6">
        <w:rPr>
          <w:rFonts w:ascii="Times New Roman" w:hAnsi="Times New Roman" w:cs="Times New Roman"/>
          <w:sz w:val="20"/>
          <w:szCs w:val="20"/>
        </w:rPr>
        <w:t>ctrical blender, and the weight</w:t>
      </w:r>
      <w:r w:rsidR="00ED187F" w:rsidRPr="005158D6">
        <w:rPr>
          <w:rFonts w:ascii="Times New Roman" w:hAnsi="Times New Roman" w:cs="Times New Roman"/>
          <w:sz w:val="20"/>
          <w:szCs w:val="20"/>
        </w:rPr>
        <w:t xml:space="preserve"> </w:t>
      </w:r>
      <w:r w:rsidR="00A11CBD" w:rsidRPr="005158D6">
        <w:rPr>
          <w:rFonts w:ascii="Times New Roman" w:hAnsi="Times New Roman" w:cs="Times New Roman"/>
          <w:sz w:val="20"/>
          <w:szCs w:val="20"/>
        </w:rPr>
        <w:t>is</w:t>
      </w:r>
      <w:r w:rsidR="00F52C05" w:rsidRPr="005158D6">
        <w:rPr>
          <w:rFonts w:ascii="Times New Roman" w:hAnsi="Times New Roman" w:cs="Times New Roman"/>
          <w:sz w:val="20"/>
          <w:szCs w:val="20"/>
        </w:rPr>
        <w:t xml:space="preserve"> 0.21</w:t>
      </w:r>
      <w:r w:rsidR="00496902">
        <w:rPr>
          <w:rFonts w:ascii="Times New Roman" w:hAnsi="Times New Roman" w:cs="Times New Roman"/>
          <w:sz w:val="20"/>
          <w:szCs w:val="20"/>
        </w:rPr>
        <w:t xml:space="preserve"> </w:t>
      </w:r>
      <w:r w:rsidR="00F52C05" w:rsidRPr="005158D6">
        <w:rPr>
          <w:rFonts w:ascii="Times New Roman" w:hAnsi="Times New Roman" w:cs="Times New Roman"/>
          <w:sz w:val="20"/>
          <w:szCs w:val="20"/>
        </w:rPr>
        <w:t>kg</w:t>
      </w:r>
      <w:r w:rsidR="00A11CBD" w:rsidRPr="005158D6">
        <w:rPr>
          <w:rFonts w:ascii="Times New Roman" w:hAnsi="Times New Roman" w:cs="Times New Roman"/>
          <w:sz w:val="20"/>
          <w:szCs w:val="20"/>
        </w:rPr>
        <w:t>.</w:t>
      </w:r>
      <w:r w:rsidR="00F52C05" w:rsidRPr="005158D6">
        <w:rPr>
          <w:rFonts w:ascii="Times New Roman" w:hAnsi="Times New Roman" w:cs="Times New Roman"/>
          <w:sz w:val="20"/>
          <w:szCs w:val="20"/>
        </w:rPr>
        <w:t xml:space="preserve"> </w:t>
      </w:r>
      <w:r w:rsidR="00ED187F" w:rsidRPr="005158D6">
        <w:rPr>
          <w:rFonts w:ascii="Times New Roman" w:hAnsi="Times New Roman" w:cs="Times New Roman"/>
          <w:sz w:val="20"/>
          <w:szCs w:val="20"/>
        </w:rPr>
        <w:t>The tepal was also prepared in a similar way and weighed (3kg) and dried at 40</w:t>
      </w:r>
      <w:r w:rsidR="00496902">
        <w:rPr>
          <w:rFonts w:ascii="Times New Roman" w:hAnsi="Times New Roman" w:cs="Times New Roman"/>
          <w:sz w:val="20"/>
          <w:szCs w:val="20"/>
        </w:rPr>
        <w:t xml:space="preserve"> </w:t>
      </w:r>
      <w:r w:rsidR="00496902">
        <w:rPr>
          <w:rFonts w:ascii="Times New Roman" w:hAnsi="Times New Roman" w:cs="Times New Roman"/>
          <w:sz w:val="20"/>
          <w:szCs w:val="20"/>
          <w:vertAlign w:val="superscript"/>
        </w:rPr>
        <w:t>°</w:t>
      </w:r>
      <w:r w:rsidR="00ED187F" w:rsidRPr="005158D6">
        <w:rPr>
          <w:rFonts w:ascii="Times New Roman" w:hAnsi="Times New Roman" w:cs="Times New Roman"/>
          <w:sz w:val="20"/>
          <w:szCs w:val="20"/>
        </w:rPr>
        <w:t>C and then blended to powder (0.42</w:t>
      </w:r>
      <w:r w:rsidR="00496902">
        <w:rPr>
          <w:rFonts w:ascii="Times New Roman" w:hAnsi="Times New Roman" w:cs="Times New Roman"/>
          <w:sz w:val="20"/>
          <w:szCs w:val="20"/>
        </w:rPr>
        <w:t xml:space="preserve"> </w:t>
      </w:r>
      <w:r w:rsidR="00ED187F" w:rsidRPr="005158D6">
        <w:rPr>
          <w:rFonts w:ascii="Times New Roman" w:hAnsi="Times New Roman" w:cs="Times New Roman"/>
          <w:sz w:val="20"/>
          <w:szCs w:val="20"/>
        </w:rPr>
        <w:t>kg).</w:t>
      </w:r>
    </w:p>
    <w:p w14:paraId="44DD0A8F" w14:textId="77777777" w:rsidR="00A11CBD" w:rsidRPr="005158D6" w:rsidRDefault="00A11CBD" w:rsidP="007C156B">
      <w:pPr>
        <w:spacing w:after="0" w:line="240" w:lineRule="auto"/>
        <w:jc w:val="both"/>
        <w:rPr>
          <w:rFonts w:ascii="Times New Roman" w:hAnsi="Times New Roman" w:cs="Times New Roman"/>
          <w:b/>
          <w:bCs/>
          <w:sz w:val="20"/>
          <w:szCs w:val="20"/>
        </w:rPr>
      </w:pPr>
    </w:p>
    <w:p w14:paraId="6EEAFC85" w14:textId="409636DC" w:rsidR="00C21B51" w:rsidRPr="005158D6" w:rsidRDefault="00C21B51" w:rsidP="007C156B">
      <w:pPr>
        <w:spacing w:after="0" w:line="240" w:lineRule="auto"/>
        <w:jc w:val="both"/>
        <w:rPr>
          <w:rFonts w:ascii="Times New Roman" w:hAnsi="Times New Roman" w:cs="Times New Roman"/>
          <w:b/>
          <w:bCs/>
          <w:sz w:val="20"/>
          <w:szCs w:val="20"/>
        </w:rPr>
      </w:pPr>
      <w:r w:rsidRPr="005158D6">
        <w:rPr>
          <w:rFonts w:ascii="Times New Roman" w:hAnsi="Times New Roman" w:cs="Times New Roman"/>
          <w:b/>
          <w:bCs/>
          <w:sz w:val="20"/>
          <w:szCs w:val="20"/>
        </w:rPr>
        <w:t>Extraction</w:t>
      </w:r>
      <w:r w:rsidR="00496902">
        <w:rPr>
          <w:rFonts w:ascii="Times New Roman" w:hAnsi="Times New Roman" w:cs="Times New Roman"/>
          <w:b/>
          <w:bCs/>
          <w:sz w:val="20"/>
          <w:szCs w:val="20"/>
        </w:rPr>
        <w:t xml:space="preserve"> procedure</w:t>
      </w:r>
    </w:p>
    <w:p w14:paraId="47E65BB9" w14:textId="090951C4" w:rsidR="00C21B51" w:rsidRPr="005158D6" w:rsidRDefault="00A11CBD" w:rsidP="007C156B">
      <w:pPr>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 xml:space="preserve">The prepared </w:t>
      </w:r>
      <w:r w:rsidR="00C21B51" w:rsidRPr="005158D6">
        <w:rPr>
          <w:rFonts w:ascii="Times New Roman" w:hAnsi="Times New Roman" w:cs="Times New Roman"/>
          <w:sz w:val="20"/>
          <w:szCs w:val="20"/>
        </w:rPr>
        <w:t>skin and tepal were extr</w:t>
      </w:r>
      <w:r w:rsidR="00623A67" w:rsidRPr="005158D6">
        <w:rPr>
          <w:rFonts w:ascii="Times New Roman" w:hAnsi="Times New Roman" w:cs="Times New Roman"/>
          <w:sz w:val="20"/>
          <w:szCs w:val="20"/>
        </w:rPr>
        <w:t>acted twice with methanol (10:2 mL</w:t>
      </w:r>
      <w:r w:rsidR="00C21B51" w:rsidRPr="005158D6">
        <w:rPr>
          <w:rFonts w:ascii="Times New Roman" w:hAnsi="Times New Roman" w:cs="Times New Roman"/>
          <w:sz w:val="20"/>
          <w:szCs w:val="20"/>
        </w:rPr>
        <w:t>/kg) by cold extraction technique</w:t>
      </w:r>
      <w:r w:rsidRPr="005158D6">
        <w:rPr>
          <w:rFonts w:ascii="Times New Roman" w:hAnsi="Times New Roman" w:cs="Times New Roman"/>
          <w:sz w:val="20"/>
          <w:szCs w:val="20"/>
        </w:rPr>
        <w:t>. The samples were put</w:t>
      </w:r>
      <w:r w:rsidR="00C21B51" w:rsidRPr="005158D6">
        <w:rPr>
          <w:rFonts w:ascii="Times New Roman" w:hAnsi="Times New Roman" w:cs="Times New Roman"/>
          <w:sz w:val="20"/>
          <w:szCs w:val="20"/>
        </w:rPr>
        <w:t xml:space="preserve"> in the solvents for about 3 days a</w:t>
      </w:r>
      <w:r w:rsidRPr="005158D6">
        <w:rPr>
          <w:rFonts w:ascii="Times New Roman" w:hAnsi="Times New Roman" w:cs="Times New Roman"/>
          <w:sz w:val="20"/>
          <w:szCs w:val="20"/>
        </w:rPr>
        <w:t>t room temperature with regular</w:t>
      </w:r>
      <w:r w:rsidR="00C21B51" w:rsidRPr="005158D6">
        <w:rPr>
          <w:rFonts w:ascii="Times New Roman" w:hAnsi="Times New Roman" w:cs="Times New Roman"/>
          <w:sz w:val="20"/>
          <w:szCs w:val="20"/>
        </w:rPr>
        <w:t xml:space="preserve"> shaking. All the extracts were vacuum filtered using </w:t>
      </w:r>
      <w:r w:rsidRPr="005158D6">
        <w:rPr>
          <w:rFonts w:ascii="Times New Roman" w:hAnsi="Times New Roman" w:cs="Times New Roman"/>
          <w:sz w:val="20"/>
          <w:szCs w:val="20"/>
        </w:rPr>
        <w:t>Whatman number one</w:t>
      </w:r>
      <w:r w:rsidR="00C21B51" w:rsidRPr="005158D6">
        <w:rPr>
          <w:rFonts w:ascii="Times New Roman" w:hAnsi="Times New Roman" w:cs="Times New Roman"/>
          <w:sz w:val="20"/>
          <w:szCs w:val="20"/>
        </w:rPr>
        <w:t xml:space="preserve"> filter paper and concentrated at 40</w:t>
      </w:r>
      <w:r w:rsidR="00496902">
        <w:rPr>
          <w:rFonts w:ascii="Times New Roman" w:hAnsi="Times New Roman" w:cs="Times New Roman"/>
          <w:sz w:val="20"/>
          <w:szCs w:val="20"/>
          <w:vertAlign w:val="superscript"/>
        </w:rPr>
        <w:t xml:space="preserve"> </w:t>
      </w:r>
      <w:r w:rsidR="00496902">
        <w:rPr>
          <w:rFonts w:ascii="Times New Roman" w:hAnsi="Times New Roman" w:cs="Times New Roman"/>
          <w:sz w:val="20"/>
          <w:szCs w:val="20"/>
        </w:rPr>
        <w:t>°</w:t>
      </w:r>
      <w:r w:rsidR="00C21B51" w:rsidRPr="005158D6">
        <w:rPr>
          <w:rFonts w:ascii="Times New Roman" w:hAnsi="Times New Roman" w:cs="Times New Roman"/>
          <w:sz w:val="20"/>
          <w:szCs w:val="20"/>
        </w:rPr>
        <w:t>C using a rotary evaporator</w:t>
      </w:r>
      <w:r w:rsidRPr="005158D6">
        <w:rPr>
          <w:rFonts w:ascii="Times New Roman" w:hAnsi="Times New Roman" w:cs="Times New Roman"/>
          <w:sz w:val="20"/>
          <w:szCs w:val="20"/>
        </w:rPr>
        <w:t>.</w:t>
      </w:r>
      <w:r w:rsidR="00C21B51" w:rsidRPr="005158D6">
        <w:rPr>
          <w:rFonts w:ascii="Times New Roman" w:hAnsi="Times New Roman" w:cs="Times New Roman"/>
          <w:sz w:val="20"/>
          <w:szCs w:val="20"/>
        </w:rPr>
        <w:t xml:space="preserve"> The crude extracts were kept in </w:t>
      </w:r>
      <w:r w:rsidRPr="005158D6">
        <w:rPr>
          <w:rFonts w:ascii="Times New Roman" w:hAnsi="Times New Roman" w:cs="Times New Roman"/>
          <w:sz w:val="20"/>
          <w:szCs w:val="20"/>
        </w:rPr>
        <w:t xml:space="preserve">a </w:t>
      </w:r>
      <w:r w:rsidR="00C21B51" w:rsidRPr="005158D6">
        <w:rPr>
          <w:rFonts w:ascii="Times New Roman" w:hAnsi="Times New Roman" w:cs="Times New Roman"/>
          <w:sz w:val="20"/>
          <w:szCs w:val="20"/>
        </w:rPr>
        <w:t>fresh vials and re</w:t>
      </w:r>
      <w:r w:rsidR="00E206D1" w:rsidRPr="005158D6">
        <w:rPr>
          <w:rFonts w:ascii="Times New Roman" w:hAnsi="Times New Roman" w:cs="Times New Roman"/>
          <w:sz w:val="20"/>
          <w:szCs w:val="20"/>
        </w:rPr>
        <w:t>frigerated at 4</w:t>
      </w:r>
      <w:r w:rsidR="00E206D1" w:rsidRPr="005158D6">
        <w:rPr>
          <w:rFonts w:ascii="Times New Roman" w:hAnsi="Times New Roman" w:cs="Times New Roman"/>
          <w:sz w:val="20"/>
          <w:szCs w:val="20"/>
          <w:vertAlign w:val="superscript"/>
        </w:rPr>
        <w:t>o</w:t>
      </w:r>
      <w:r w:rsidR="00623A67" w:rsidRPr="005158D6">
        <w:rPr>
          <w:rFonts w:ascii="Times New Roman" w:hAnsi="Times New Roman" w:cs="Times New Roman"/>
          <w:sz w:val="20"/>
          <w:szCs w:val="20"/>
        </w:rPr>
        <w:t>C</w:t>
      </w:r>
      <w:r w:rsidRPr="005158D6">
        <w:rPr>
          <w:rFonts w:ascii="Times New Roman" w:hAnsi="Times New Roman" w:cs="Times New Roman"/>
          <w:sz w:val="20"/>
          <w:szCs w:val="20"/>
        </w:rPr>
        <w:t xml:space="preserve"> for further study</w:t>
      </w:r>
      <w:r w:rsidR="00C21B51" w:rsidRPr="005158D6">
        <w:rPr>
          <w:rFonts w:ascii="Times New Roman" w:hAnsi="Times New Roman" w:cs="Times New Roman"/>
          <w:sz w:val="20"/>
          <w:szCs w:val="20"/>
        </w:rPr>
        <w:t>.</w:t>
      </w:r>
    </w:p>
    <w:p w14:paraId="6B59A724" w14:textId="77777777" w:rsidR="004C180F" w:rsidRPr="005158D6" w:rsidRDefault="004C180F" w:rsidP="007C156B">
      <w:pPr>
        <w:spacing w:after="0" w:line="240" w:lineRule="auto"/>
        <w:jc w:val="both"/>
        <w:rPr>
          <w:rFonts w:ascii="Times New Roman" w:hAnsi="Times New Roman" w:cs="Times New Roman"/>
          <w:b/>
          <w:bCs/>
          <w:sz w:val="20"/>
          <w:szCs w:val="20"/>
        </w:rPr>
      </w:pPr>
    </w:p>
    <w:p w14:paraId="397FC503" w14:textId="1F2F1EEA" w:rsidR="00C21B51" w:rsidRPr="00496902" w:rsidRDefault="00C21B51" w:rsidP="007C156B">
      <w:pPr>
        <w:spacing w:after="0" w:line="240" w:lineRule="auto"/>
        <w:jc w:val="both"/>
        <w:rPr>
          <w:rFonts w:ascii="Times New Roman" w:hAnsi="Times New Roman" w:cs="Times New Roman"/>
          <w:b/>
          <w:bCs/>
          <w:sz w:val="20"/>
          <w:szCs w:val="20"/>
        </w:rPr>
      </w:pPr>
      <w:r w:rsidRPr="005158D6">
        <w:rPr>
          <w:rFonts w:ascii="Times New Roman" w:hAnsi="Times New Roman" w:cs="Times New Roman"/>
          <w:b/>
          <w:bCs/>
          <w:sz w:val="20"/>
          <w:szCs w:val="20"/>
        </w:rPr>
        <w:t>Phytochemical screening of the extracts</w:t>
      </w:r>
    </w:p>
    <w:p w14:paraId="75B5D35C" w14:textId="6DC1C0F6" w:rsidR="00623A67" w:rsidRDefault="00C21B51" w:rsidP="007C156B">
      <w:pPr>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The phytochemicals screening of the various solvents extract were carried out usi</w:t>
      </w:r>
      <w:r w:rsidR="0001207F" w:rsidRPr="005158D6">
        <w:rPr>
          <w:rFonts w:ascii="Times New Roman" w:hAnsi="Times New Roman" w:cs="Times New Roman"/>
          <w:sz w:val="20"/>
          <w:szCs w:val="20"/>
        </w:rPr>
        <w:t>ng standard procedures [15]</w:t>
      </w:r>
      <w:r w:rsidRPr="005158D6">
        <w:rPr>
          <w:rFonts w:ascii="Times New Roman" w:hAnsi="Times New Roman" w:cs="Times New Roman"/>
          <w:sz w:val="20"/>
          <w:szCs w:val="20"/>
        </w:rPr>
        <w:t xml:space="preserve">. </w:t>
      </w:r>
    </w:p>
    <w:p w14:paraId="3D1481EC" w14:textId="77777777" w:rsidR="00496902" w:rsidRPr="005158D6" w:rsidRDefault="00496902" w:rsidP="007C156B">
      <w:pPr>
        <w:spacing w:after="0" w:line="240" w:lineRule="auto"/>
        <w:jc w:val="both"/>
        <w:rPr>
          <w:rFonts w:ascii="Times New Roman" w:hAnsi="Times New Roman" w:cs="Times New Roman"/>
          <w:sz w:val="20"/>
          <w:szCs w:val="20"/>
        </w:rPr>
      </w:pPr>
    </w:p>
    <w:p w14:paraId="6A432B60" w14:textId="77777777" w:rsidR="00496902" w:rsidRPr="00496902" w:rsidRDefault="00C21B51" w:rsidP="007C156B">
      <w:pPr>
        <w:spacing w:after="0" w:line="240" w:lineRule="auto"/>
        <w:jc w:val="both"/>
        <w:rPr>
          <w:rFonts w:ascii="Times New Roman" w:hAnsi="Times New Roman" w:cs="Times New Roman"/>
          <w:b/>
          <w:bCs/>
          <w:i/>
          <w:iCs/>
          <w:sz w:val="20"/>
          <w:szCs w:val="20"/>
        </w:rPr>
      </w:pPr>
      <w:r w:rsidRPr="00496902">
        <w:rPr>
          <w:rFonts w:ascii="Times New Roman" w:hAnsi="Times New Roman" w:cs="Times New Roman"/>
          <w:b/>
          <w:bCs/>
          <w:i/>
          <w:sz w:val="20"/>
          <w:szCs w:val="20"/>
        </w:rPr>
        <w:t>Test for glycosides</w:t>
      </w:r>
    </w:p>
    <w:p w14:paraId="5B7A775E" w14:textId="2DE3E229" w:rsidR="00C21B51" w:rsidRDefault="00C21B51" w:rsidP="007C156B">
      <w:pPr>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Small amount</w:t>
      </w:r>
      <w:r w:rsidR="00623A67" w:rsidRPr="005158D6">
        <w:rPr>
          <w:rFonts w:ascii="Times New Roman" w:hAnsi="Times New Roman" w:cs="Times New Roman"/>
          <w:sz w:val="20"/>
          <w:szCs w:val="20"/>
        </w:rPr>
        <w:t xml:space="preserve"> of the extracts was put in 1 mL</w:t>
      </w:r>
      <w:r w:rsidRPr="005158D6">
        <w:rPr>
          <w:rFonts w:ascii="Times New Roman" w:hAnsi="Times New Roman" w:cs="Times New Roman"/>
          <w:sz w:val="20"/>
          <w:szCs w:val="20"/>
        </w:rPr>
        <w:t xml:space="preserve"> of water in a test tube </w:t>
      </w:r>
      <w:r w:rsidR="00623A67" w:rsidRPr="005158D6">
        <w:rPr>
          <w:rFonts w:ascii="Times New Roman" w:hAnsi="Times New Roman" w:cs="Times New Roman"/>
          <w:sz w:val="20"/>
          <w:szCs w:val="20"/>
        </w:rPr>
        <w:t>followed by the addition of 1 mL</w:t>
      </w:r>
      <w:r w:rsidRPr="005158D6">
        <w:rPr>
          <w:rFonts w:ascii="Times New Roman" w:hAnsi="Times New Roman" w:cs="Times New Roman"/>
          <w:sz w:val="20"/>
          <w:szCs w:val="20"/>
        </w:rPr>
        <w:t xml:space="preserve"> of </w:t>
      </w:r>
      <w:proofErr w:type="spellStart"/>
      <w:r w:rsidRPr="005158D6">
        <w:rPr>
          <w:rFonts w:ascii="Times New Roman" w:hAnsi="Times New Roman" w:cs="Times New Roman"/>
          <w:sz w:val="20"/>
          <w:szCs w:val="20"/>
        </w:rPr>
        <w:t>NaOH</w:t>
      </w:r>
      <w:proofErr w:type="spellEnd"/>
      <w:r w:rsidRPr="005158D6">
        <w:rPr>
          <w:rFonts w:ascii="Times New Roman" w:hAnsi="Times New Roman" w:cs="Times New Roman"/>
          <w:sz w:val="20"/>
          <w:szCs w:val="20"/>
        </w:rPr>
        <w:t>. A yellow precipitate indicates the presence of glycosides.</w:t>
      </w:r>
    </w:p>
    <w:p w14:paraId="1A680208" w14:textId="77777777" w:rsidR="00496902" w:rsidRPr="005158D6" w:rsidRDefault="00496902" w:rsidP="007C156B">
      <w:pPr>
        <w:spacing w:after="0" w:line="240" w:lineRule="auto"/>
        <w:jc w:val="both"/>
        <w:rPr>
          <w:rFonts w:ascii="Times New Roman" w:hAnsi="Times New Roman" w:cs="Times New Roman"/>
          <w:sz w:val="20"/>
          <w:szCs w:val="20"/>
        </w:rPr>
      </w:pPr>
    </w:p>
    <w:p w14:paraId="1CA3BA67" w14:textId="77777777" w:rsidR="00496902" w:rsidRPr="00496902" w:rsidRDefault="00C21B51" w:rsidP="007C156B">
      <w:pPr>
        <w:spacing w:after="0" w:line="240" w:lineRule="auto"/>
        <w:jc w:val="both"/>
        <w:rPr>
          <w:rFonts w:ascii="Times New Roman" w:hAnsi="Times New Roman" w:cs="Times New Roman"/>
          <w:b/>
          <w:bCs/>
          <w:i/>
          <w:iCs/>
          <w:sz w:val="20"/>
          <w:szCs w:val="20"/>
        </w:rPr>
      </w:pPr>
      <w:r w:rsidRPr="00496902">
        <w:rPr>
          <w:rFonts w:ascii="Times New Roman" w:hAnsi="Times New Roman" w:cs="Times New Roman"/>
          <w:b/>
          <w:bCs/>
          <w:i/>
          <w:sz w:val="20"/>
          <w:szCs w:val="20"/>
        </w:rPr>
        <w:t>Test for phenols</w:t>
      </w:r>
    </w:p>
    <w:p w14:paraId="0442303D" w14:textId="35636236" w:rsidR="00C21B51" w:rsidRPr="00496902" w:rsidRDefault="00C21B51" w:rsidP="007C156B">
      <w:pPr>
        <w:spacing w:after="0" w:line="240" w:lineRule="auto"/>
        <w:jc w:val="both"/>
        <w:rPr>
          <w:rFonts w:ascii="Times New Roman" w:hAnsi="Times New Roman" w:cs="Times New Roman"/>
          <w:bCs/>
          <w:i/>
          <w:iCs/>
          <w:sz w:val="20"/>
          <w:szCs w:val="20"/>
        </w:rPr>
      </w:pPr>
      <w:r w:rsidRPr="005158D6">
        <w:rPr>
          <w:rFonts w:ascii="Times New Roman" w:hAnsi="Times New Roman" w:cs="Times New Roman"/>
          <w:sz w:val="20"/>
          <w:szCs w:val="20"/>
        </w:rPr>
        <w:t>The extract (5mg) was disso</w:t>
      </w:r>
      <w:r w:rsidR="00496902">
        <w:rPr>
          <w:rFonts w:ascii="Times New Roman" w:hAnsi="Times New Roman" w:cs="Times New Roman"/>
          <w:sz w:val="20"/>
          <w:szCs w:val="20"/>
        </w:rPr>
        <w:t>lved in distilled water and 3 mL</w:t>
      </w:r>
      <w:r w:rsidRPr="005158D6">
        <w:rPr>
          <w:rFonts w:ascii="Times New Roman" w:hAnsi="Times New Roman" w:cs="Times New Roman"/>
          <w:sz w:val="20"/>
          <w:szCs w:val="20"/>
        </w:rPr>
        <w:t xml:space="preserve"> of 10% lead acetate solution was added. A bulky white precipitates indicated the presence of phenols</w:t>
      </w:r>
      <w:r w:rsidR="00496902" w:rsidRPr="00496902">
        <w:rPr>
          <w:rFonts w:ascii="Times New Roman" w:hAnsi="Times New Roman" w:cs="Times New Roman"/>
          <w:bCs/>
          <w:i/>
          <w:iCs/>
          <w:sz w:val="20"/>
          <w:szCs w:val="20"/>
        </w:rPr>
        <w:t>.</w:t>
      </w:r>
    </w:p>
    <w:p w14:paraId="1D320D17" w14:textId="77777777" w:rsidR="00496902" w:rsidRDefault="00C21B51" w:rsidP="007C156B">
      <w:pPr>
        <w:spacing w:after="0" w:line="240" w:lineRule="auto"/>
        <w:jc w:val="both"/>
        <w:rPr>
          <w:rFonts w:ascii="Times New Roman" w:hAnsi="Times New Roman" w:cs="Times New Roman"/>
          <w:b/>
          <w:bCs/>
          <w:i/>
          <w:iCs/>
          <w:sz w:val="20"/>
          <w:szCs w:val="20"/>
        </w:rPr>
      </w:pPr>
      <w:r w:rsidRPr="005158D6">
        <w:rPr>
          <w:rFonts w:ascii="Times New Roman" w:hAnsi="Times New Roman" w:cs="Times New Roman"/>
          <w:b/>
          <w:bCs/>
          <w:sz w:val="20"/>
          <w:szCs w:val="20"/>
        </w:rPr>
        <w:t>Test for Flavonoids</w:t>
      </w:r>
    </w:p>
    <w:p w14:paraId="7A413487" w14:textId="242CFD2E" w:rsidR="00C21B51" w:rsidRDefault="00C21B51" w:rsidP="007C156B">
      <w:pPr>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A few drops of concentrated hydrochloric acid were added to a small amount of the extract. Immediate development of red colo</w:t>
      </w:r>
      <w:r w:rsidR="0001207F" w:rsidRPr="005158D6">
        <w:rPr>
          <w:rFonts w:ascii="Times New Roman" w:hAnsi="Times New Roman" w:cs="Times New Roman"/>
          <w:sz w:val="20"/>
          <w:szCs w:val="20"/>
        </w:rPr>
        <w:t>u</w:t>
      </w:r>
      <w:r w:rsidRPr="005158D6">
        <w:rPr>
          <w:rFonts w:ascii="Times New Roman" w:hAnsi="Times New Roman" w:cs="Times New Roman"/>
          <w:sz w:val="20"/>
          <w:szCs w:val="20"/>
        </w:rPr>
        <w:t>r indicates the presence of flavonoids.</w:t>
      </w:r>
    </w:p>
    <w:p w14:paraId="6CF98EAC" w14:textId="77777777" w:rsidR="00496902" w:rsidRPr="005158D6" w:rsidRDefault="00496902" w:rsidP="007C156B">
      <w:pPr>
        <w:spacing w:after="0" w:line="240" w:lineRule="auto"/>
        <w:jc w:val="both"/>
        <w:rPr>
          <w:rFonts w:ascii="Times New Roman" w:hAnsi="Times New Roman" w:cs="Times New Roman"/>
          <w:sz w:val="20"/>
          <w:szCs w:val="20"/>
        </w:rPr>
      </w:pPr>
    </w:p>
    <w:p w14:paraId="685D39D2" w14:textId="77777777" w:rsidR="00496902" w:rsidRDefault="00C21B51" w:rsidP="007C156B">
      <w:pPr>
        <w:spacing w:after="0" w:line="240" w:lineRule="auto"/>
        <w:jc w:val="both"/>
        <w:rPr>
          <w:rFonts w:ascii="Times New Roman" w:hAnsi="Times New Roman" w:cs="Times New Roman"/>
          <w:b/>
          <w:bCs/>
          <w:i/>
          <w:iCs/>
          <w:sz w:val="20"/>
          <w:szCs w:val="20"/>
        </w:rPr>
      </w:pPr>
      <w:r w:rsidRPr="005158D6">
        <w:rPr>
          <w:rFonts w:ascii="Times New Roman" w:hAnsi="Times New Roman" w:cs="Times New Roman"/>
          <w:b/>
          <w:bCs/>
          <w:sz w:val="20"/>
          <w:szCs w:val="20"/>
        </w:rPr>
        <w:t xml:space="preserve">Test for </w:t>
      </w:r>
      <w:proofErr w:type="spellStart"/>
      <w:r w:rsidRPr="005158D6">
        <w:rPr>
          <w:rFonts w:ascii="Times New Roman" w:hAnsi="Times New Roman" w:cs="Times New Roman"/>
          <w:b/>
          <w:bCs/>
          <w:sz w:val="20"/>
          <w:szCs w:val="20"/>
        </w:rPr>
        <w:t>Saponins</w:t>
      </w:r>
      <w:proofErr w:type="spellEnd"/>
    </w:p>
    <w:p w14:paraId="32890ADE" w14:textId="36F5EBE7" w:rsidR="00ED187F" w:rsidRPr="005158D6" w:rsidRDefault="00496902" w:rsidP="007C156B">
      <w:pPr>
        <w:spacing w:after="0" w:line="240" w:lineRule="auto"/>
        <w:jc w:val="both"/>
        <w:rPr>
          <w:rFonts w:ascii="Times New Roman" w:hAnsi="Times New Roman" w:cs="Times New Roman"/>
          <w:sz w:val="20"/>
          <w:szCs w:val="20"/>
        </w:rPr>
      </w:pPr>
      <w:r w:rsidRPr="00496902">
        <w:rPr>
          <w:rFonts w:ascii="Times New Roman" w:hAnsi="Times New Roman" w:cs="Times New Roman"/>
          <w:bCs/>
          <w:iCs/>
          <w:sz w:val="20"/>
          <w:szCs w:val="20"/>
        </w:rPr>
        <w:t>An amount</w:t>
      </w:r>
      <w:r>
        <w:rPr>
          <w:rFonts w:ascii="Times New Roman" w:hAnsi="Times New Roman" w:cs="Times New Roman"/>
          <w:b/>
          <w:bCs/>
          <w:i/>
          <w:iCs/>
          <w:sz w:val="20"/>
          <w:szCs w:val="20"/>
        </w:rPr>
        <w:t xml:space="preserve"> </w:t>
      </w:r>
      <w:r w:rsidR="00A11CBD" w:rsidRPr="005158D6">
        <w:rPr>
          <w:rFonts w:ascii="Times New Roman" w:hAnsi="Times New Roman" w:cs="Times New Roman"/>
          <w:sz w:val="20"/>
          <w:szCs w:val="20"/>
        </w:rPr>
        <w:t>1 mL</w:t>
      </w:r>
      <w:r w:rsidR="00C21B51" w:rsidRPr="005158D6">
        <w:rPr>
          <w:rFonts w:ascii="Times New Roman" w:hAnsi="Times New Roman" w:cs="Times New Roman"/>
          <w:sz w:val="20"/>
          <w:szCs w:val="20"/>
        </w:rPr>
        <w:t xml:space="preserve"> of each extract was dilut</w:t>
      </w:r>
      <w:r w:rsidR="00623A67" w:rsidRPr="005158D6">
        <w:rPr>
          <w:rFonts w:ascii="Times New Roman" w:hAnsi="Times New Roman" w:cs="Times New Roman"/>
          <w:sz w:val="20"/>
          <w:szCs w:val="20"/>
        </w:rPr>
        <w:t>ed with distilled water to 20 mL</w:t>
      </w:r>
      <w:r w:rsidR="00C21B51" w:rsidRPr="005158D6">
        <w:rPr>
          <w:rFonts w:ascii="Times New Roman" w:hAnsi="Times New Roman" w:cs="Times New Roman"/>
          <w:sz w:val="20"/>
          <w:szCs w:val="20"/>
        </w:rPr>
        <w:t xml:space="preserve"> and shaken in a g</w:t>
      </w:r>
      <w:r w:rsidR="00623A67" w:rsidRPr="005158D6">
        <w:rPr>
          <w:rFonts w:ascii="Times New Roman" w:hAnsi="Times New Roman" w:cs="Times New Roman"/>
          <w:sz w:val="20"/>
          <w:szCs w:val="20"/>
        </w:rPr>
        <w:t>raduated cylinder for 15 min</w:t>
      </w:r>
      <w:r w:rsidR="00C21B51" w:rsidRPr="005158D6">
        <w:rPr>
          <w:rFonts w:ascii="Times New Roman" w:hAnsi="Times New Roman" w:cs="Times New Roman"/>
          <w:sz w:val="20"/>
          <w:szCs w:val="20"/>
        </w:rPr>
        <w:t xml:space="preserve">. The formation of foam of about 1cm indicates the presence of </w:t>
      </w:r>
      <w:proofErr w:type="spellStart"/>
      <w:r w:rsidR="00C21B51" w:rsidRPr="005158D6">
        <w:rPr>
          <w:rFonts w:ascii="Times New Roman" w:hAnsi="Times New Roman" w:cs="Times New Roman"/>
          <w:sz w:val="20"/>
          <w:szCs w:val="20"/>
        </w:rPr>
        <w:t>saponins</w:t>
      </w:r>
      <w:proofErr w:type="spellEnd"/>
      <w:r w:rsidR="005158D6" w:rsidRPr="005158D6">
        <w:rPr>
          <w:rFonts w:ascii="Times New Roman" w:hAnsi="Times New Roman" w:cs="Times New Roman"/>
          <w:sz w:val="20"/>
          <w:szCs w:val="20"/>
        </w:rPr>
        <w:t>.</w:t>
      </w:r>
    </w:p>
    <w:p w14:paraId="15624292" w14:textId="23E2385B" w:rsidR="001C37EC" w:rsidRPr="00496902" w:rsidRDefault="00496902" w:rsidP="00496902">
      <w:pPr>
        <w:pStyle w:val="Heading4"/>
        <w:spacing w:line="240" w:lineRule="auto"/>
        <w:jc w:val="both"/>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E</w:t>
      </w:r>
      <w:r w:rsidRPr="005158D6">
        <w:rPr>
          <w:rFonts w:ascii="Times New Roman" w:hAnsi="Times New Roman" w:cs="Times New Roman"/>
          <w:i w:val="0"/>
          <w:iCs w:val="0"/>
          <w:color w:val="auto"/>
          <w:sz w:val="20"/>
          <w:szCs w:val="20"/>
        </w:rPr>
        <w:t>valuation of antiulcer activity</w:t>
      </w:r>
    </w:p>
    <w:p w14:paraId="75A0A5F7" w14:textId="4144E0DA"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 xml:space="preserve">Swiss albino mice of both sexes (30-35g), obtained from </w:t>
      </w:r>
      <w:proofErr w:type="spellStart"/>
      <w:r w:rsidRPr="005158D6">
        <w:rPr>
          <w:rFonts w:ascii="Times New Roman" w:hAnsi="Times New Roman" w:cs="Times New Roman"/>
          <w:sz w:val="20"/>
          <w:szCs w:val="20"/>
        </w:rPr>
        <w:t>Un</w:t>
      </w:r>
      <w:r w:rsidR="00FF06EF">
        <w:rPr>
          <w:rFonts w:ascii="Times New Roman" w:hAnsi="Times New Roman" w:cs="Times New Roman"/>
          <w:sz w:val="20"/>
          <w:szCs w:val="20"/>
        </w:rPr>
        <w:t>iversitI</w:t>
      </w:r>
      <w:proofErr w:type="spellEnd"/>
      <w:r w:rsidR="003E1567" w:rsidRPr="005158D6">
        <w:rPr>
          <w:rFonts w:ascii="Times New Roman" w:hAnsi="Times New Roman" w:cs="Times New Roman"/>
          <w:sz w:val="20"/>
          <w:szCs w:val="20"/>
        </w:rPr>
        <w:t xml:space="preserve"> </w:t>
      </w:r>
      <w:proofErr w:type="spellStart"/>
      <w:r w:rsidR="003E1567" w:rsidRPr="005158D6">
        <w:rPr>
          <w:rFonts w:ascii="Times New Roman" w:hAnsi="Times New Roman" w:cs="Times New Roman"/>
          <w:sz w:val="20"/>
          <w:szCs w:val="20"/>
        </w:rPr>
        <w:t>Sains</w:t>
      </w:r>
      <w:proofErr w:type="spellEnd"/>
      <w:r w:rsidR="003E1567" w:rsidRPr="005158D6">
        <w:rPr>
          <w:rFonts w:ascii="Times New Roman" w:hAnsi="Times New Roman" w:cs="Times New Roman"/>
          <w:sz w:val="20"/>
          <w:szCs w:val="20"/>
        </w:rPr>
        <w:t xml:space="preserve"> Malaysia Pinang, were utilized</w:t>
      </w:r>
      <w:r w:rsidRPr="005158D6">
        <w:rPr>
          <w:rFonts w:ascii="Times New Roman" w:hAnsi="Times New Roman" w:cs="Times New Roman"/>
          <w:sz w:val="20"/>
          <w:szCs w:val="20"/>
        </w:rPr>
        <w:t xml:space="preserve"> in this experiment. The animals were kept in cages with proper bedding. The bedding was regularly changed to prevent </w:t>
      </w:r>
      <w:proofErr w:type="spellStart"/>
      <w:r w:rsidRPr="005158D6">
        <w:rPr>
          <w:rFonts w:ascii="Times New Roman" w:hAnsi="Times New Roman" w:cs="Times New Roman"/>
          <w:sz w:val="20"/>
          <w:szCs w:val="20"/>
        </w:rPr>
        <w:t>coprophagy</w:t>
      </w:r>
      <w:proofErr w:type="spellEnd"/>
      <w:r w:rsidR="003E1567" w:rsidRPr="005158D6">
        <w:rPr>
          <w:rFonts w:ascii="Times New Roman" w:hAnsi="Times New Roman" w:cs="Times New Roman"/>
          <w:sz w:val="20"/>
          <w:szCs w:val="20"/>
        </w:rPr>
        <w:t xml:space="preserve">. The animals </w:t>
      </w:r>
      <w:r w:rsidRPr="005158D6">
        <w:rPr>
          <w:rFonts w:ascii="Times New Roman" w:hAnsi="Times New Roman" w:cs="Times New Roman"/>
          <w:sz w:val="20"/>
          <w:szCs w:val="20"/>
        </w:rPr>
        <w:t xml:space="preserve">were put up in an ambient temperature of 22 ± 1ºC in a 12 </w:t>
      </w:r>
      <w:proofErr w:type="gramStart"/>
      <w:r w:rsidR="00FF06EF">
        <w:rPr>
          <w:rFonts w:ascii="Times New Roman" w:hAnsi="Times New Roman" w:cs="Times New Roman"/>
          <w:sz w:val="20"/>
          <w:szCs w:val="20"/>
        </w:rPr>
        <w:t>hours</w:t>
      </w:r>
      <w:proofErr w:type="gramEnd"/>
      <w:r w:rsidRPr="005158D6">
        <w:rPr>
          <w:rFonts w:ascii="Times New Roman" w:hAnsi="Times New Roman" w:cs="Times New Roman"/>
          <w:sz w:val="20"/>
          <w:szCs w:val="20"/>
        </w:rPr>
        <w:t xml:space="preserve"> light–dark bicycle. </w:t>
      </w:r>
      <w:r w:rsidRPr="005158D6">
        <w:rPr>
          <w:rFonts w:ascii="Times New Roman" w:hAnsi="Times New Roman" w:cs="Times New Roman"/>
          <w:sz w:val="20"/>
          <w:szCs w:val="20"/>
        </w:rPr>
        <w:lastRenderedPageBreak/>
        <w:t xml:space="preserve">They were fed a standard balanced diet and given free access to water </w:t>
      </w:r>
      <w:r w:rsidRPr="005158D6">
        <w:rPr>
          <w:rFonts w:ascii="Times New Roman" w:hAnsi="Times New Roman" w:cs="Times New Roman"/>
          <w:i/>
          <w:iCs/>
          <w:sz w:val="20"/>
          <w:szCs w:val="20"/>
        </w:rPr>
        <w:t>ad libitum</w:t>
      </w:r>
      <w:r w:rsidRPr="005158D6">
        <w:rPr>
          <w:rFonts w:ascii="Times New Roman" w:hAnsi="Times New Roman" w:cs="Times New Roman"/>
          <w:sz w:val="20"/>
          <w:szCs w:val="20"/>
        </w:rPr>
        <w:t>. All animals were fasted for 24</w:t>
      </w:r>
      <w:r w:rsidR="00FF06EF">
        <w:rPr>
          <w:rFonts w:ascii="Times New Roman" w:hAnsi="Times New Roman" w:cs="Times New Roman"/>
          <w:sz w:val="20"/>
          <w:szCs w:val="20"/>
        </w:rPr>
        <w:t xml:space="preserve"> </w:t>
      </w:r>
      <w:r w:rsidRPr="005158D6">
        <w:rPr>
          <w:rFonts w:ascii="Times New Roman" w:hAnsi="Times New Roman" w:cs="Times New Roman"/>
          <w:sz w:val="20"/>
          <w:szCs w:val="20"/>
        </w:rPr>
        <w:t>hours</w:t>
      </w:r>
      <w:r w:rsidR="0001207F" w:rsidRPr="005158D6">
        <w:rPr>
          <w:rFonts w:ascii="Times New Roman" w:hAnsi="Times New Roman" w:cs="Times New Roman"/>
          <w:sz w:val="20"/>
          <w:szCs w:val="20"/>
          <w:vertAlign w:val="superscript"/>
        </w:rPr>
        <w:t xml:space="preserve"> </w:t>
      </w:r>
      <w:r w:rsidR="0001207F" w:rsidRPr="005158D6">
        <w:rPr>
          <w:rFonts w:ascii="Times New Roman" w:hAnsi="Times New Roman" w:cs="Times New Roman"/>
          <w:sz w:val="20"/>
          <w:szCs w:val="20"/>
        </w:rPr>
        <w:t>[16]</w:t>
      </w:r>
      <w:r w:rsidR="003E1567" w:rsidRPr="005158D6">
        <w:rPr>
          <w:rFonts w:ascii="Times New Roman" w:hAnsi="Times New Roman" w:cs="Times New Roman"/>
          <w:sz w:val="20"/>
          <w:szCs w:val="20"/>
        </w:rPr>
        <w:t xml:space="preserve"> to</w:t>
      </w:r>
      <w:r w:rsidRPr="005158D6">
        <w:rPr>
          <w:rFonts w:ascii="Times New Roman" w:hAnsi="Times New Roman" w:cs="Times New Roman"/>
          <w:sz w:val="20"/>
          <w:szCs w:val="20"/>
        </w:rPr>
        <w:t xml:space="preserve"> ensure an empty stomach before use in the experiment. The experiments were designed and conducted to meet the ethical norms approved by University Sultan Zainal </w:t>
      </w:r>
      <w:proofErr w:type="spellStart"/>
      <w:r w:rsidRPr="005158D6">
        <w:rPr>
          <w:rFonts w:ascii="Times New Roman" w:hAnsi="Times New Roman" w:cs="Times New Roman"/>
          <w:sz w:val="20"/>
          <w:szCs w:val="20"/>
        </w:rPr>
        <w:t>Abidin</w:t>
      </w:r>
      <w:proofErr w:type="spellEnd"/>
      <w:r w:rsidRPr="005158D6">
        <w:rPr>
          <w:rFonts w:ascii="Times New Roman" w:hAnsi="Times New Roman" w:cs="Times New Roman"/>
          <w:sz w:val="20"/>
          <w:szCs w:val="20"/>
        </w:rPr>
        <w:t>,</w:t>
      </w:r>
      <w:r w:rsidR="003E1567" w:rsidRPr="005158D6">
        <w:rPr>
          <w:rFonts w:ascii="Times New Roman" w:hAnsi="Times New Roman" w:cs="Times New Roman"/>
          <w:sz w:val="20"/>
          <w:szCs w:val="20"/>
        </w:rPr>
        <w:t xml:space="preserve"> Malaysia,</w:t>
      </w:r>
      <w:r w:rsidRPr="005158D6">
        <w:rPr>
          <w:rFonts w:ascii="Times New Roman" w:hAnsi="Times New Roman" w:cs="Times New Roman"/>
          <w:sz w:val="20"/>
          <w:szCs w:val="20"/>
        </w:rPr>
        <w:t xml:space="preserve"> animal ethical committee (</w:t>
      </w:r>
      <w:proofErr w:type="spellStart"/>
      <w:r w:rsidRPr="005158D6">
        <w:rPr>
          <w:rFonts w:ascii="Times New Roman" w:hAnsi="Times New Roman" w:cs="Times New Roman"/>
          <w:sz w:val="20"/>
          <w:szCs w:val="20"/>
        </w:rPr>
        <w:t>UniSZA</w:t>
      </w:r>
      <w:proofErr w:type="spellEnd"/>
      <w:r w:rsidRPr="005158D6">
        <w:rPr>
          <w:rFonts w:ascii="Times New Roman" w:hAnsi="Times New Roman" w:cs="Times New Roman"/>
          <w:sz w:val="20"/>
          <w:szCs w:val="20"/>
        </w:rPr>
        <w:t>/AEC/14/006).</w:t>
      </w:r>
    </w:p>
    <w:p w14:paraId="2F0BE726" w14:textId="77777777" w:rsidR="001C37EC" w:rsidRPr="005158D6" w:rsidRDefault="001C37EC" w:rsidP="007C156B">
      <w:pPr>
        <w:pStyle w:val="Heading4"/>
        <w:spacing w:line="240" w:lineRule="auto"/>
        <w:jc w:val="both"/>
        <w:rPr>
          <w:rFonts w:ascii="Times New Roman" w:hAnsi="Times New Roman" w:cs="Times New Roman"/>
          <w:i w:val="0"/>
          <w:iCs w:val="0"/>
          <w:color w:val="auto"/>
          <w:sz w:val="20"/>
          <w:szCs w:val="20"/>
        </w:rPr>
      </w:pPr>
      <w:bookmarkStart w:id="4" w:name="_Toc421655832"/>
      <w:bookmarkStart w:id="5" w:name="_Toc422009797"/>
      <w:r w:rsidRPr="005158D6">
        <w:rPr>
          <w:rFonts w:ascii="Times New Roman" w:hAnsi="Times New Roman" w:cs="Times New Roman"/>
          <w:i w:val="0"/>
          <w:iCs w:val="0"/>
          <w:color w:val="auto"/>
          <w:sz w:val="20"/>
          <w:szCs w:val="20"/>
        </w:rPr>
        <w:t>Study design</w:t>
      </w:r>
      <w:bookmarkEnd w:id="4"/>
      <w:bookmarkEnd w:id="5"/>
    </w:p>
    <w:p w14:paraId="76AF5E5D" w14:textId="76E92F91" w:rsidR="000C2409"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The experimental models were acclimatized for one week. They were then randomly grouped into five groups comprising of five mice each. Group I served as normal control, which received 0.3ml/30g distilled water for 7</w:t>
      </w:r>
      <w:r w:rsidR="00FF06EF">
        <w:rPr>
          <w:rFonts w:ascii="Times New Roman" w:hAnsi="Times New Roman" w:cs="Times New Roman"/>
          <w:sz w:val="20"/>
          <w:szCs w:val="20"/>
        </w:rPr>
        <w:t xml:space="preserve"> </w:t>
      </w:r>
      <w:r w:rsidRPr="005158D6">
        <w:rPr>
          <w:rFonts w:ascii="Times New Roman" w:hAnsi="Times New Roman" w:cs="Times New Roman"/>
          <w:sz w:val="20"/>
          <w:szCs w:val="20"/>
        </w:rPr>
        <w:t>days. Group II or IND+PYL group was induced with indomethacin at a single dose of 48</w:t>
      </w:r>
      <w:r w:rsidR="00FF06EF">
        <w:rPr>
          <w:rFonts w:ascii="Times New Roman" w:hAnsi="Times New Roman" w:cs="Times New Roman"/>
          <w:sz w:val="20"/>
          <w:szCs w:val="20"/>
        </w:rPr>
        <w:t xml:space="preserve"> </w:t>
      </w:r>
      <w:r w:rsidRPr="005158D6">
        <w:rPr>
          <w:rFonts w:ascii="Times New Roman" w:hAnsi="Times New Roman" w:cs="Times New Roman"/>
          <w:sz w:val="20"/>
          <w:szCs w:val="20"/>
        </w:rPr>
        <w:t>mg/kg</w:t>
      </w:r>
      <w:r w:rsidR="0001207F" w:rsidRPr="005158D6">
        <w:rPr>
          <w:rFonts w:ascii="Times New Roman" w:hAnsi="Times New Roman" w:cs="Times New Roman"/>
          <w:sz w:val="20"/>
          <w:szCs w:val="20"/>
          <w:vertAlign w:val="superscript"/>
        </w:rPr>
        <w:t xml:space="preserve"> </w:t>
      </w:r>
      <w:r w:rsidR="0001207F" w:rsidRPr="005158D6">
        <w:rPr>
          <w:rFonts w:ascii="Times New Roman" w:hAnsi="Times New Roman" w:cs="Times New Roman"/>
          <w:sz w:val="20"/>
          <w:szCs w:val="20"/>
        </w:rPr>
        <w:t>[17]</w:t>
      </w:r>
      <w:r w:rsidRPr="005158D6">
        <w:rPr>
          <w:rFonts w:ascii="Times New Roman" w:hAnsi="Times New Roman" w:cs="Times New Roman"/>
          <w:sz w:val="20"/>
          <w:szCs w:val="20"/>
        </w:rPr>
        <w:t xml:space="preserve"> body weight (</w:t>
      </w:r>
      <w:proofErr w:type="spellStart"/>
      <w:proofErr w:type="gramStart"/>
      <w:r w:rsidRPr="005158D6">
        <w:rPr>
          <w:rFonts w:ascii="Times New Roman" w:hAnsi="Times New Roman" w:cs="Times New Roman"/>
          <w:sz w:val="20"/>
          <w:szCs w:val="20"/>
        </w:rPr>
        <w:t>b.wt</w:t>
      </w:r>
      <w:proofErr w:type="spellEnd"/>
      <w:proofErr w:type="gramEnd"/>
      <w:r w:rsidR="003E1567" w:rsidRPr="005158D6">
        <w:rPr>
          <w:rFonts w:ascii="Times New Roman" w:hAnsi="Times New Roman" w:cs="Times New Roman"/>
          <w:sz w:val="20"/>
          <w:szCs w:val="20"/>
        </w:rPr>
        <w:t>) on</w:t>
      </w:r>
      <w:r w:rsidRPr="005158D6">
        <w:rPr>
          <w:rFonts w:ascii="Times New Roman" w:hAnsi="Times New Roman" w:cs="Times New Roman"/>
          <w:sz w:val="20"/>
          <w:szCs w:val="20"/>
        </w:rPr>
        <w:t xml:space="preserve"> the 7</w:t>
      </w:r>
      <w:r w:rsidRPr="005158D6">
        <w:rPr>
          <w:rFonts w:ascii="Times New Roman" w:hAnsi="Times New Roman" w:cs="Times New Roman"/>
          <w:sz w:val="20"/>
          <w:szCs w:val="20"/>
          <w:vertAlign w:val="superscript"/>
        </w:rPr>
        <w:t>th</w:t>
      </w:r>
      <w:r w:rsidRPr="005158D6">
        <w:rPr>
          <w:rFonts w:ascii="Times New Roman" w:hAnsi="Times New Roman" w:cs="Times New Roman"/>
          <w:sz w:val="20"/>
          <w:szCs w:val="20"/>
        </w:rPr>
        <w:t xml:space="preserve"> day </w:t>
      </w:r>
      <w:r w:rsidR="003E1567" w:rsidRPr="005158D6">
        <w:rPr>
          <w:rFonts w:ascii="Times New Roman" w:hAnsi="Times New Roman" w:cs="Times New Roman"/>
          <w:sz w:val="20"/>
          <w:szCs w:val="20"/>
        </w:rPr>
        <w:t xml:space="preserve">of the </w:t>
      </w:r>
      <w:r w:rsidRPr="005158D6">
        <w:rPr>
          <w:rFonts w:ascii="Times New Roman" w:hAnsi="Times New Roman" w:cs="Times New Roman"/>
          <w:sz w:val="20"/>
          <w:szCs w:val="20"/>
        </w:rPr>
        <w:t xml:space="preserve">experiment. Group III or TPM </w:t>
      </w:r>
      <w:r w:rsidR="003E1567" w:rsidRPr="005158D6">
        <w:rPr>
          <w:rFonts w:ascii="Times New Roman" w:hAnsi="Times New Roman" w:cs="Times New Roman"/>
          <w:sz w:val="20"/>
          <w:szCs w:val="20"/>
        </w:rPr>
        <w:t>group was</w:t>
      </w:r>
      <w:r w:rsidRPr="005158D6">
        <w:rPr>
          <w:rFonts w:ascii="Times New Roman" w:hAnsi="Times New Roman" w:cs="Times New Roman"/>
          <w:sz w:val="20"/>
          <w:szCs w:val="20"/>
        </w:rPr>
        <w:t xml:space="preserve"> also orally administered methanol extract of the</w:t>
      </w:r>
      <w:r w:rsidRPr="005158D6">
        <w:rPr>
          <w:rFonts w:ascii="Times New Roman" w:hAnsi="Times New Roman" w:cs="Times New Roman"/>
          <w:i/>
          <w:iCs/>
          <w:sz w:val="20"/>
          <w:szCs w:val="20"/>
        </w:rPr>
        <w:t xml:space="preserve"> </w:t>
      </w:r>
      <w:r w:rsidRPr="005158D6">
        <w:rPr>
          <w:rFonts w:ascii="Times New Roman" w:hAnsi="Times New Roman" w:cs="Times New Roman"/>
          <w:sz w:val="20"/>
          <w:szCs w:val="20"/>
        </w:rPr>
        <w:t>tepal at a dose of 100</w:t>
      </w:r>
      <w:r w:rsidR="00FF06EF">
        <w:rPr>
          <w:rFonts w:ascii="Times New Roman" w:hAnsi="Times New Roman" w:cs="Times New Roman"/>
          <w:sz w:val="20"/>
          <w:szCs w:val="20"/>
        </w:rPr>
        <w:t xml:space="preserve"> mg/kg b. </w:t>
      </w:r>
      <w:proofErr w:type="spellStart"/>
      <w:r w:rsidRPr="005158D6">
        <w:rPr>
          <w:rFonts w:ascii="Times New Roman" w:hAnsi="Times New Roman" w:cs="Times New Roman"/>
          <w:sz w:val="20"/>
          <w:szCs w:val="20"/>
        </w:rPr>
        <w:t>wt</w:t>
      </w:r>
      <w:proofErr w:type="spellEnd"/>
      <w:r w:rsidRPr="005158D6">
        <w:rPr>
          <w:rFonts w:ascii="Times New Roman" w:hAnsi="Times New Roman" w:cs="Times New Roman"/>
          <w:sz w:val="20"/>
          <w:szCs w:val="20"/>
        </w:rPr>
        <w:t xml:space="preserve"> and then indomethacin at a single dose of 48</w:t>
      </w:r>
      <w:r w:rsidR="00602C46" w:rsidRPr="005158D6">
        <w:rPr>
          <w:rFonts w:ascii="Times New Roman" w:hAnsi="Times New Roman" w:cs="Times New Roman"/>
          <w:sz w:val="20"/>
          <w:szCs w:val="20"/>
        </w:rPr>
        <w:t xml:space="preserve"> </w:t>
      </w:r>
      <w:r w:rsidRPr="005158D6">
        <w:rPr>
          <w:rFonts w:ascii="Times New Roman" w:hAnsi="Times New Roman" w:cs="Times New Roman"/>
          <w:sz w:val="20"/>
          <w:szCs w:val="20"/>
        </w:rPr>
        <w:t>mg/kg on the 7</w:t>
      </w:r>
      <w:r w:rsidRPr="005158D6">
        <w:rPr>
          <w:rFonts w:ascii="Times New Roman" w:hAnsi="Times New Roman" w:cs="Times New Roman"/>
          <w:sz w:val="20"/>
          <w:szCs w:val="20"/>
          <w:vertAlign w:val="superscript"/>
        </w:rPr>
        <w:t xml:space="preserve">th </w:t>
      </w:r>
      <w:r w:rsidRPr="005158D6">
        <w:rPr>
          <w:rFonts w:ascii="Times New Roman" w:hAnsi="Times New Roman" w:cs="Times New Roman"/>
          <w:sz w:val="20"/>
          <w:szCs w:val="20"/>
        </w:rPr>
        <w:t xml:space="preserve">day, one hour after the last treatment. Group </w:t>
      </w:r>
      <w:r w:rsidR="003E1567" w:rsidRPr="005158D6">
        <w:rPr>
          <w:rFonts w:ascii="Times New Roman" w:hAnsi="Times New Roman" w:cs="Times New Roman"/>
          <w:sz w:val="20"/>
          <w:szCs w:val="20"/>
        </w:rPr>
        <w:t>IV or</w:t>
      </w:r>
      <w:r w:rsidRPr="005158D6">
        <w:rPr>
          <w:rFonts w:ascii="Times New Roman" w:hAnsi="Times New Roman" w:cs="Times New Roman"/>
          <w:sz w:val="20"/>
          <w:szCs w:val="20"/>
        </w:rPr>
        <w:t xml:space="preserve"> SKM and V or CIM were treated in the same manner as group III. All animals were allowed to fast overnight. On the 8</w:t>
      </w:r>
      <w:r w:rsidRPr="005158D6">
        <w:rPr>
          <w:rFonts w:ascii="Times New Roman" w:hAnsi="Times New Roman" w:cs="Times New Roman"/>
          <w:sz w:val="20"/>
          <w:szCs w:val="20"/>
          <w:vertAlign w:val="superscript"/>
        </w:rPr>
        <w:t xml:space="preserve">th </w:t>
      </w:r>
      <w:r w:rsidRPr="005158D6">
        <w:rPr>
          <w:rFonts w:ascii="Times New Roman" w:hAnsi="Times New Roman" w:cs="Times New Roman"/>
          <w:sz w:val="20"/>
          <w:szCs w:val="20"/>
        </w:rPr>
        <w:t>day, pylorus was ligated using silk sutures</w:t>
      </w:r>
      <w:r w:rsidR="00B117C9" w:rsidRPr="005158D6">
        <w:rPr>
          <w:rFonts w:ascii="Times New Roman" w:hAnsi="Times New Roman" w:cs="Times New Roman"/>
          <w:sz w:val="20"/>
          <w:szCs w:val="20"/>
        </w:rPr>
        <w:t xml:space="preserve"> as per the method</w:t>
      </w:r>
      <w:r w:rsidR="0001207F" w:rsidRPr="005158D6">
        <w:rPr>
          <w:rFonts w:ascii="Times New Roman" w:hAnsi="Times New Roman" w:cs="Times New Roman"/>
          <w:sz w:val="20"/>
          <w:szCs w:val="20"/>
          <w:vertAlign w:val="superscript"/>
        </w:rPr>
        <w:t xml:space="preserve"> </w:t>
      </w:r>
      <w:r w:rsidR="0001207F" w:rsidRPr="005158D6">
        <w:rPr>
          <w:rFonts w:ascii="Times New Roman" w:hAnsi="Times New Roman" w:cs="Times New Roman"/>
          <w:sz w:val="20"/>
          <w:szCs w:val="20"/>
        </w:rPr>
        <w:t>[18]</w:t>
      </w:r>
      <w:r w:rsidRPr="005158D6">
        <w:rPr>
          <w:rFonts w:ascii="Times New Roman" w:hAnsi="Times New Roman" w:cs="Times New Roman"/>
          <w:sz w:val="20"/>
          <w:szCs w:val="20"/>
        </w:rPr>
        <w:t xml:space="preserve"> under light ether </w:t>
      </w:r>
      <w:r w:rsidR="003E1567" w:rsidRPr="005158D6">
        <w:rPr>
          <w:rFonts w:ascii="Times New Roman" w:hAnsi="Times New Roman" w:cs="Times New Roman"/>
          <w:sz w:val="20"/>
          <w:szCs w:val="20"/>
        </w:rPr>
        <w:t>anaesthesia</w:t>
      </w:r>
      <w:r w:rsidRPr="005158D6">
        <w:rPr>
          <w:rFonts w:ascii="Times New Roman" w:hAnsi="Times New Roman" w:cs="Times New Roman"/>
          <w:sz w:val="20"/>
          <w:szCs w:val="20"/>
        </w:rPr>
        <w:t xml:space="preserve">, taking care not to temper with the blood vessels. Then after the abdominal wall was closed by suturing and the animals were allowed to recover from the </w:t>
      </w:r>
      <w:r w:rsidR="00257477" w:rsidRPr="005158D6">
        <w:rPr>
          <w:rFonts w:ascii="Times New Roman" w:hAnsi="Times New Roman" w:cs="Times New Roman"/>
          <w:sz w:val="20"/>
          <w:szCs w:val="20"/>
        </w:rPr>
        <w:t>anaesthesia</w:t>
      </w:r>
      <w:r w:rsidRPr="005158D6">
        <w:rPr>
          <w:rFonts w:ascii="Times New Roman" w:hAnsi="Times New Roman" w:cs="Times New Roman"/>
          <w:sz w:val="20"/>
          <w:szCs w:val="20"/>
        </w:rPr>
        <w:t xml:space="preserve"> for 4 hours, ketamine was used to </w:t>
      </w:r>
      <w:r w:rsidR="00257477" w:rsidRPr="005158D6">
        <w:rPr>
          <w:rFonts w:ascii="Times New Roman" w:hAnsi="Times New Roman" w:cs="Times New Roman"/>
          <w:sz w:val="20"/>
          <w:szCs w:val="20"/>
        </w:rPr>
        <w:t>euthanize</w:t>
      </w:r>
      <w:r w:rsidRPr="005158D6">
        <w:rPr>
          <w:rFonts w:ascii="Times New Roman" w:hAnsi="Times New Roman" w:cs="Times New Roman"/>
          <w:sz w:val="20"/>
          <w:szCs w:val="20"/>
        </w:rPr>
        <w:t xml:space="preserve"> it. Each stomach was removed and opened along the greater curvature, washed </w:t>
      </w:r>
      <w:r w:rsidR="00257477" w:rsidRPr="005158D6">
        <w:rPr>
          <w:rFonts w:ascii="Times New Roman" w:hAnsi="Times New Roman" w:cs="Times New Roman"/>
          <w:sz w:val="20"/>
          <w:szCs w:val="20"/>
        </w:rPr>
        <w:t>with 0.9</w:t>
      </w:r>
      <w:r w:rsidRPr="005158D6">
        <w:rPr>
          <w:rFonts w:ascii="Times New Roman" w:hAnsi="Times New Roman" w:cs="Times New Roman"/>
          <w:sz w:val="20"/>
          <w:szCs w:val="20"/>
        </w:rPr>
        <w:t>% saline</w:t>
      </w:r>
      <w:r w:rsidR="00257477" w:rsidRPr="005158D6">
        <w:rPr>
          <w:rFonts w:ascii="Times New Roman" w:hAnsi="Times New Roman" w:cs="Times New Roman"/>
          <w:sz w:val="20"/>
          <w:szCs w:val="20"/>
        </w:rPr>
        <w:t xml:space="preserve"> and examined for macroscopic </w:t>
      </w:r>
      <w:r w:rsidRPr="005158D6">
        <w:rPr>
          <w:rFonts w:ascii="Times New Roman" w:hAnsi="Times New Roman" w:cs="Times New Roman"/>
          <w:sz w:val="20"/>
          <w:szCs w:val="20"/>
        </w:rPr>
        <w:t>mucosal lesions, wit</w:t>
      </w:r>
      <w:r w:rsidR="00A55E16" w:rsidRPr="005158D6">
        <w:rPr>
          <w:rFonts w:ascii="Times New Roman" w:hAnsi="Times New Roman" w:cs="Times New Roman"/>
          <w:sz w:val="20"/>
          <w:szCs w:val="20"/>
        </w:rPr>
        <w:t>h the aid of magnifying glass (x</w:t>
      </w:r>
      <w:r w:rsidRPr="005158D6">
        <w:rPr>
          <w:rFonts w:ascii="Times New Roman" w:hAnsi="Times New Roman" w:cs="Times New Roman"/>
          <w:sz w:val="20"/>
          <w:szCs w:val="20"/>
        </w:rPr>
        <w:t xml:space="preserve">10), and then put inside a container containing 10% </w:t>
      </w:r>
      <w:proofErr w:type="spellStart"/>
      <w:r w:rsidRPr="005158D6">
        <w:rPr>
          <w:rFonts w:ascii="Times New Roman" w:hAnsi="Times New Roman" w:cs="Times New Roman"/>
          <w:sz w:val="20"/>
          <w:szCs w:val="20"/>
        </w:rPr>
        <w:t>formasaline</w:t>
      </w:r>
      <w:proofErr w:type="spellEnd"/>
      <w:r w:rsidRPr="005158D6">
        <w:rPr>
          <w:rFonts w:ascii="Times New Roman" w:hAnsi="Times New Roman" w:cs="Times New Roman"/>
          <w:sz w:val="20"/>
          <w:szCs w:val="20"/>
        </w:rPr>
        <w:t xml:space="preserve"> and kept for histopathological studies. The gastric content was carefully collected for analysis.</w:t>
      </w:r>
      <w:bookmarkStart w:id="6" w:name="_Toc421655833"/>
      <w:bookmarkStart w:id="7" w:name="_Toc422009798"/>
    </w:p>
    <w:p w14:paraId="40C41384" w14:textId="77777777" w:rsidR="001C37EC" w:rsidRPr="005158D6" w:rsidRDefault="001C37EC" w:rsidP="007C156B">
      <w:pPr>
        <w:pStyle w:val="Heading4"/>
        <w:spacing w:line="240" w:lineRule="auto"/>
        <w:jc w:val="both"/>
        <w:rPr>
          <w:rFonts w:ascii="Times New Roman" w:hAnsi="Times New Roman" w:cs="Times New Roman"/>
          <w:i w:val="0"/>
          <w:iCs w:val="0"/>
          <w:color w:val="auto"/>
          <w:sz w:val="20"/>
          <w:szCs w:val="20"/>
        </w:rPr>
      </w:pPr>
      <w:r w:rsidRPr="005158D6">
        <w:rPr>
          <w:rFonts w:ascii="Times New Roman" w:hAnsi="Times New Roman" w:cs="Times New Roman"/>
          <w:i w:val="0"/>
          <w:iCs w:val="0"/>
          <w:color w:val="auto"/>
          <w:sz w:val="20"/>
          <w:szCs w:val="20"/>
        </w:rPr>
        <w:t>Calculation of macroscopic ulcer index (U.I)</w:t>
      </w:r>
      <w:bookmarkEnd w:id="6"/>
      <w:bookmarkEnd w:id="7"/>
    </w:p>
    <w:p w14:paraId="3D2D8100" w14:textId="1CFD7920" w:rsidR="001C37EC" w:rsidRPr="005158D6" w:rsidRDefault="00623A67"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noProof/>
          <w:sz w:val="20"/>
          <w:szCs w:val="20"/>
        </w:rPr>
        <w:t>The s</w:t>
      </w:r>
      <w:r w:rsidR="001C37EC" w:rsidRPr="005158D6">
        <w:rPr>
          <w:rFonts w:ascii="Times New Roman" w:hAnsi="Times New Roman" w:cs="Times New Roman"/>
          <w:noProof/>
          <w:sz w:val="20"/>
          <w:szCs w:val="20"/>
        </w:rPr>
        <w:t>everity</w:t>
      </w:r>
      <w:r w:rsidR="001C37EC" w:rsidRPr="005158D6">
        <w:rPr>
          <w:rFonts w:ascii="Times New Roman" w:hAnsi="Times New Roman" w:cs="Times New Roman"/>
          <w:sz w:val="20"/>
          <w:szCs w:val="20"/>
        </w:rPr>
        <w:t xml:space="preserve"> of the ulceration was graded according to the scale </w:t>
      </w:r>
      <w:r w:rsidRPr="005158D6">
        <w:rPr>
          <w:rFonts w:ascii="Times New Roman" w:hAnsi="Times New Roman" w:cs="Times New Roman"/>
          <w:noProof/>
          <w:sz w:val="20"/>
          <w:szCs w:val="20"/>
        </w:rPr>
        <w:t>that</w:t>
      </w:r>
      <w:r w:rsidR="001C37EC" w:rsidRPr="005158D6">
        <w:rPr>
          <w:rFonts w:ascii="Times New Roman" w:hAnsi="Times New Roman" w:cs="Times New Roman"/>
          <w:sz w:val="20"/>
          <w:szCs w:val="20"/>
        </w:rPr>
        <w:t xml:space="preserve"> is a modification of</w:t>
      </w:r>
      <w:r w:rsidRPr="005158D6">
        <w:rPr>
          <w:rFonts w:ascii="Times New Roman" w:hAnsi="Times New Roman" w:cs="Times New Roman"/>
          <w:sz w:val="20"/>
          <w:szCs w:val="20"/>
        </w:rPr>
        <w:t xml:space="preserve"> the</w:t>
      </w:r>
      <w:r w:rsidR="001C37EC" w:rsidRPr="005158D6">
        <w:rPr>
          <w:rFonts w:ascii="Times New Roman" w:hAnsi="Times New Roman" w:cs="Times New Roman"/>
          <w:sz w:val="20"/>
          <w:szCs w:val="20"/>
        </w:rPr>
        <w:t xml:space="preserve"> </w:t>
      </w:r>
      <w:r w:rsidR="001C37EC" w:rsidRPr="005158D6">
        <w:rPr>
          <w:rFonts w:ascii="Times New Roman" w:hAnsi="Times New Roman" w:cs="Times New Roman"/>
          <w:noProof/>
          <w:sz w:val="20"/>
          <w:szCs w:val="20"/>
        </w:rPr>
        <w:t>score</w:t>
      </w:r>
      <w:r w:rsidR="0001207F" w:rsidRPr="005158D6">
        <w:rPr>
          <w:rFonts w:ascii="Times New Roman" w:hAnsi="Times New Roman" w:cs="Times New Roman"/>
          <w:sz w:val="20"/>
          <w:szCs w:val="20"/>
          <w:vertAlign w:val="superscript"/>
        </w:rPr>
        <w:t xml:space="preserve"> </w:t>
      </w:r>
      <w:r w:rsidR="0001207F" w:rsidRPr="005158D6">
        <w:rPr>
          <w:rFonts w:ascii="Times New Roman" w:hAnsi="Times New Roman" w:cs="Times New Roman"/>
          <w:sz w:val="20"/>
          <w:szCs w:val="20"/>
        </w:rPr>
        <w:t>[19]</w:t>
      </w:r>
      <w:r w:rsidR="001C37EC" w:rsidRPr="005158D6">
        <w:rPr>
          <w:rFonts w:ascii="Times New Roman" w:hAnsi="Times New Roman" w:cs="Times New Roman"/>
          <w:sz w:val="20"/>
          <w:szCs w:val="20"/>
        </w:rPr>
        <w:t>.</w:t>
      </w:r>
    </w:p>
    <w:p w14:paraId="15BAB2DF"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3140965B" w14:textId="6BD8F7E4" w:rsidR="001C37EC" w:rsidRPr="005158D6" w:rsidRDefault="00FF06EF" w:rsidP="007C156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1C37EC" w:rsidRPr="005158D6">
        <w:rPr>
          <w:rFonts w:ascii="Times New Roman" w:hAnsi="Times New Roman" w:cs="Times New Roman"/>
          <w:sz w:val="20"/>
          <w:szCs w:val="20"/>
        </w:rPr>
        <w:t xml:space="preserve">0 </w:t>
      </w:r>
      <w:r w:rsidR="00257477" w:rsidRPr="005158D6">
        <w:rPr>
          <w:rFonts w:ascii="Times New Roman" w:hAnsi="Times New Roman" w:cs="Times New Roman"/>
          <w:sz w:val="20"/>
          <w:szCs w:val="20"/>
        </w:rPr>
        <w:t>- Normal</w:t>
      </w:r>
      <w:r>
        <w:rPr>
          <w:rFonts w:ascii="Times New Roman" w:hAnsi="Times New Roman" w:cs="Times New Roman"/>
          <w:sz w:val="20"/>
          <w:szCs w:val="20"/>
        </w:rPr>
        <w:t xml:space="preserve"> </w:t>
      </w:r>
      <w:proofErr w:type="spellStart"/>
      <w:r>
        <w:rPr>
          <w:rFonts w:ascii="Times New Roman" w:hAnsi="Times New Roman" w:cs="Times New Roman"/>
          <w:sz w:val="20"/>
          <w:szCs w:val="20"/>
        </w:rPr>
        <w:t>gray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colored</w:t>
      </w:r>
      <w:proofErr w:type="spellEnd"/>
      <w:r>
        <w:rPr>
          <w:rFonts w:ascii="Times New Roman" w:hAnsi="Times New Roman" w:cs="Times New Roman"/>
          <w:sz w:val="20"/>
          <w:szCs w:val="20"/>
        </w:rPr>
        <w:t xml:space="preserve"> stomach), (</w:t>
      </w:r>
      <w:r w:rsidR="001C37EC" w:rsidRPr="005158D6">
        <w:rPr>
          <w:rFonts w:ascii="Times New Roman" w:hAnsi="Times New Roman" w:cs="Times New Roman"/>
          <w:sz w:val="20"/>
          <w:szCs w:val="20"/>
        </w:rPr>
        <w:t xml:space="preserve">0.5 - Pink to </w:t>
      </w:r>
      <w:r w:rsidR="001C37EC" w:rsidRPr="005158D6">
        <w:rPr>
          <w:rFonts w:ascii="Times New Roman" w:hAnsi="Times New Roman" w:cs="Times New Roman"/>
          <w:noProof/>
          <w:sz w:val="20"/>
          <w:szCs w:val="20"/>
        </w:rPr>
        <w:t>red</w:t>
      </w:r>
      <w:r w:rsidR="001C37EC" w:rsidRPr="005158D6">
        <w:rPr>
          <w:rFonts w:ascii="Times New Roman" w:hAnsi="Times New Roman" w:cs="Times New Roman"/>
          <w:sz w:val="20"/>
          <w:szCs w:val="20"/>
        </w:rPr>
        <w:t xml:space="preserve"> coloration of</w:t>
      </w:r>
      <w:r w:rsidR="00623A67" w:rsidRPr="005158D6">
        <w:rPr>
          <w:rFonts w:ascii="Times New Roman" w:hAnsi="Times New Roman" w:cs="Times New Roman"/>
          <w:sz w:val="20"/>
          <w:szCs w:val="20"/>
        </w:rPr>
        <w:t xml:space="preserve"> the</w:t>
      </w:r>
      <w:r w:rsidR="001C37EC" w:rsidRPr="005158D6">
        <w:rPr>
          <w:rFonts w:ascii="Times New Roman" w:hAnsi="Times New Roman" w:cs="Times New Roman"/>
          <w:sz w:val="20"/>
          <w:szCs w:val="20"/>
        </w:rPr>
        <w:t xml:space="preserve"> </w:t>
      </w:r>
      <w:r w:rsidR="001C37EC" w:rsidRPr="005158D6">
        <w:rPr>
          <w:rFonts w:ascii="Times New Roman" w:hAnsi="Times New Roman" w:cs="Times New Roman"/>
          <w:noProof/>
          <w:sz w:val="20"/>
          <w:szCs w:val="20"/>
        </w:rPr>
        <w:t>stomach</w:t>
      </w:r>
      <w:r>
        <w:rPr>
          <w:rFonts w:ascii="Times New Roman" w:hAnsi="Times New Roman" w:cs="Times New Roman"/>
          <w:noProof/>
          <w:sz w:val="20"/>
          <w:szCs w:val="20"/>
        </w:rPr>
        <w:t>)</w:t>
      </w:r>
      <w:r>
        <w:rPr>
          <w:rFonts w:ascii="Times New Roman" w:hAnsi="Times New Roman" w:cs="Times New Roman"/>
          <w:sz w:val="20"/>
          <w:szCs w:val="20"/>
        </w:rPr>
        <w:t>, (1 - Spot ulcer), (</w:t>
      </w:r>
      <w:r w:rsidR="001C37EC" w:rsidRPr="005158D6">
        <w:rPr>
          <w:rFonts w:ascii="Times New Roman" w:hAnsi="Times New Roman" w:cs="Times New Roman"/>
          <w:sz w:val="20"/>
          <w:szCs w:val="20"/>
        </w:rPr>
        <w:t xml:space="preserve">1.5 - </w:t>
      </w:r>
      <w:r w:rsidR="00257477" w:rsidRPr="005158D6">
        <w:rPr>
          <w:rFonts w:ascii="Times New Roman" w:hAnsi="Times New Roman" w:cs="Times New Roman"/>
          <w:sz w:val="20"/>
          <w:szCs w:val="20"/>
        </w:rPr>
        <w:t>Haemorrhagic</w:t>
      </w:r>
      <w:r>
        <w:rPr>
          <w:rFonts w:ascii="Times New Roman" w:hAnsi="Times New Roman" w:cs="Times New Roman"/>
          <w:sz w:val="20"/>
          <w:szCs w:val="20"/>
        </w:rPr>
        <w:t xml:space="preserve"> streak), (</w:t>
      </w:r>
      <w:r w:rsidR="001C37EC" w:rsidRPr="005158D6">
        <w:rPr>
          <w:rFonts w:ascii="Times New Roman" w:hAnsi="Times New Roman" w:cs="Times New Roman"/>
          <w:sz w:val="20"/>
          <w:szCs w:val="20"/>
        </w:rPr>
        <w:t>2 - N</w:t>
      </w:r>
      <w:r>
        <w:rPr>
          <w:rFonts w:ascii="Times New Roman" w:hAnsi="Times New Roman" w:cs="Times New Roman"/>
          <w:sz w:val="20"/>
          <w:szCs w:val="20"/>
        </w:rPr>
        <w:t>umber of ulcers less than 5), (</w:t>
      </w:r>
      <w:r w:rsidR="001C37EC" w:rsidRPr="005158D6">
        <w:rPr>
          <w:rFonts w:ascii="Times New Roman" w:hAnsi="Times New Roman" w:cs="Times New Roman"/>
          <w:sz w:val="20"/>
          <w:szCs w:val="20"/>
        </w:rPr>
        <w:t xml:space="preserve">3 - Number of </w:t>
      </w:r>
      <w:r w:rsidR="001C37EC" w:rsidRPr="005158D6">
        <w:rPr>
          <w:rFonts w:ascii="Times New Roman" w:hAnsi="Times New Roman" w:cs="Times New Roman"/>
          <w:noProof/>
          <w:sz w:val="20"/>
          <w:szCs w:val="20"/>
        </w:rPr>
        <w:t>ulcer</w:t>
      </w:r>
      <w:r w:rsidR="00623A67" w:rsidRPr="005158D6">
        <w:rPr>
          <w:rFonts w:ascii="Times New Roman" w:hAnsi="Times New Roman" w:cs="Times New Roman"/>
          <w:noProof/>
          <w:sz w:val="20"/>
          <w:szCs w:val="20"/>
        </w:rPr>
        <w:t>s</w:t>
      </w:r>
      <w:r>
        <w:rPr>
          <w:rFonts w:ascii="Times New Roman" w:hAnsi="Times New Roman" w:cs="Times New Roman"/>
          <w:sz w:val="20"/>
          <w:szCs w:val="20"/>
        </w:rPr>
        <w:t xml:space="preserve"> more than or equal to 5), (4 - Ulcer with bleeding) and (</w:t>
      </w:r>
      <w:r w:rsidR="001C37EC" w:rsidRPr="005158D6">
        <w:rPr>
          <w:rFonts w:ascii="Times New Roman" w:hAnsi="Times New Roman" w:cs="Times New Roman"/>
          <w:sz w:val="20"/>
          <w:szCs w:val="20"/>
        </w:rPr>
        <w:t>5 - Perforation of</w:t>
      </w:r>
      <w:r w:rsidR="00623A67" w:rsidRPr="005158D6">
        <w:rPr>
          <w:rFonts w:ascii="Times New Roman" w:hAnsi="Times New Roman" w:cs="Times New Roman"/>
          <w:sz w:val="20"/>
          <w:szCs w:val="20"/>
        </w:rPr>
        <w:t xml:space="preserve"> the</w:t>
      </w:r>
      <w:r w:rsidR="001C37EC" w:rsidRPr="005158D6">
        <w:rPr>
          <w:rFonts w:ascii="Times New Roman" w:hAnsi="Times New Roman" w:cs="Times New Roman"/>
          <w:sz w:val="20"/>
          <w:szCs w:val="20"/>
        </w:rPr>
        <w:t xml:space="preserve"> </w:t>
      </w:r>
      <w:r w:rsidR="001C37EC" w:rsidRPr="005158D6">
        <w:rPr>
          <w:rFonts w:ascii="Times New Roman" w:hAnsi="Times New Roman" w:cs="Times New Roman"/>
          <w:noProof/>
          <w:sz w:val="20"/>
          <w:szCs w:val="20"/>
        </w:rPr>
        <w:t>gastric/duodenal</w:t>
      </w:r>
      <w:r w:rsidR="001C37EC" w:rsidRPr="005158D6">
        <w:rPr>
          <w:rFonts w:ascii="Times New Roman" w:hAnsi="Times New Roman" w:cs="Times New Roman"/>
          <w:sz w:val="20"/>
          <w:szCs w:val="20"/>
        </w:rPr>
        <w:t xml:space="preserve"> wall</w:t>
      </w:r>
      <w:r>
        <w:rPr>
          <w:rFonts w:ascii="Times New Roman" w:hAnsi="Times New Roman" w:cs="Times New Roman"/>
          <w:sz w:val="20"/>
          <w:szCs w:val="20"/>
        </w:rPr>
        <w:t>)</w:t>
      </w:r>
      <w:r w:rsidR="001C37EC" w:rsidRPr="005158D6">
        <w:rPr>
          <w:rFonts w:ascii="Times New Roman" w:hAnsi="Times New Roman" w:cs="Times New Roman"/>
          <w:sz w:val="20"/>
          <w:szCs w:val="20"/>
        </w:rPr>
        <w:t xml:space="preserve">. </w:t>
      </w:r>
    </w:p>
    <w:p w14:paraId="15D4EE76"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065F7FFC" w14:textId="4A3FA90E" w:rsidR="00CF2AE0" w:rsidRPr="005158D6" w:rsidRDefault="001C37EC" w:rsidP="00CF2AE0">
      <w:pPr>
        <w:autoSpaceDE w:val="0"/>
        <w:autoSpaceDN w:val="0"/>
        <w:adjustRightInd w:val="0"/>
        <w:spacing w:after="0" w:line="240" w:lineRule="auto"/>
        <w:jc w:val="both"/>
        <w:rPr>
          <w:rFonts w:ascii="Times New Roman" w:eastAsia="TimesNewRomanPSMT" w:hAnsi="Times New Roman" w:cs="Times New Roman"/>
          <w:sz w:val="20"/>
          <w:szCs w:val="20"/>
        </w:rPr>
      </w:pPr>
      <w:r w:rsidRPr="005158D6">
        <w:rPr>
          <w:rFonts w:ascii="Times New Roman" w:hAnsi="Times New Roman" w:cs="Times New Roman"/>
          <w:sz w:val="20"/>
          <w:szCs w:val="20"/>
        </w:rPr>
        <w:t xml:space="preserve">Ulcer Index was calculated by summing the entire number of ulcers plus the severity of the ulcer. </w:t>
      </w:r>
      <w:r w:rsidRPr="005158D6">
        <w:rPr>
          <w:rFonts w:ascii="Times New Roman" w:eastAsia="TimesNewRomanPSMT" w:hAnsi="Times New Roman" w:cs="Times New Roman"/>
          <w:sz w:val="20"/>
          <w:szCs w:val="20"/>
        </w:rPr>
        <w:t>The preventive index (P.I) of the extract administered was obtaine</w:t>
      </w:r>
      <w:r w:rsidR="0012155D" w:rsidRPr="005158D6">
        <w:rPr>
          <w:rFonts w:ascii="Times New Roman" w:eastAsia="TimesNewRomanPSMT" w:hAnsi="Times New Roman" w:cs="Times New Roman"/>
          <w:sz w:val="20"/>
          <w:szCs w:val="20"/>
        </w:rPr>
        <w:t>d by using the equation</w:t>
      </w:r>
      <w:r w:rsidR="0001207F" w:rsidRPr="005158D6">
        <w:rPr>
          <w:rFonts w:ascii="Times New Roman" w:eastAsia="TimesNewRomanPSMT" w:hAnsi="Times New Roman" w:cs="Times New Roman"/>
          <w:sz w:val="20"/>
          <w:szCs w:val="20"/>
          <w:vertAlign w:val="superscript"/>
        </w:rPr>
        <w:t xml:space="preserve"> </w:t>
      </w:r>
      <w:r w:rsidR="00FF06EF">
        <w:rPr>
          <w:rFonts w:ascii="Times New Roman" w:eastAsia="TimesNewRomanPSMT" w:hAnsi="Times New Roman" w:cs="Times New Roman"/>
          <w:sz w:val="20"/>
          <w:szCs w:val="20"/>
        </w:rPr>
        <w:t>1</w:t>
      </w:r>
      <w:r w:rsidR="0001207F" w:rsidRPr="005158D6">
        <w:rPr>
          <w:rFonts w:ascii="Times New Roman" w:eastAsia="TimesNewRomanPSMT" w:hAnsi="Times New Roman" w:cs="Times New Roman"/>
          <w:sz w:val="20"/>
          <w:szCs w:val="20"/>
        </w:rPr>
        <w:t>[20]</w:t>
      </w:r>
      <w:r w:rsidRPr="005158D6">
        <w:rPr>
          <w:rFonts w:ascii="Times New Roman" w:eastAsia="TimesNewRomanPSMT" w:hAnsi="Times New Roman" w:cs="Times New Roman"/>
          <w:sz w:val="20"/>
          <w:szCs w:val="20"/>
        </w:rPr>
        <w:t>.</w:t>
      </w:r>
    </w:p>
    <w:p w14:paraId="7EDD7409" w14:textId="77777777" w:rsidR="00CF2AE0" w:rsidRPr="005158D6" w:rsidRDefault="00CF2AE0" w:rsidP="00CF2AE0">
      <w:pPr>
        <w:autoSpaceDE w:val="0"/>
        <w:autoSpaceDN w:val="0"/>
        <w:adjustRightInd w:val="0"/>
        <w:spacing w:after="0" w:line="240" w:lineRule="auto"/>
        <w:jc w:val="both"/>
        <w:rPr>
          <w:rFonts w:ascii="Times New Roman" w:eastAsia="TimesNewRomanPSMT" w:hAnsi="Times New Roman" w:cs="Times New Roman"/>
          <w:sz w:val="20"/>
          <w:szCs w:val="20"/>
        </w:rPr>
      </w:pPr>
    </w:p>
    <w:p w14:paraId="653AAF9C" w14:textId="3BEC3F53" w:rsidR="001C37EC" w:rsidRPr="005158D6" w:rsidRDefault="00CF2AE0" w:rsidP="00CF2AE0">
      <w:pPr>
        <w:autoSpaceDE w:val="0"/>
        <w:autoSpaceDN w:val="0"/>
        <w:adjustRightInd w:val="0"/>
        <w:spacing w:after="0" w:line="240" w:lineRule="auto"/>
        <w:jc w:val="both"/>
        <w:rPr>
          <w:rFonts w:ascii="Times New Roman" w:eastAsia="TimesNewRomanPSMT" w:hAnsi="Times New Roman" w:cs="Times New Roman"/>
          <w:sz w:val="20"/>
          <w:szCs w:val="20"/>
        </w:rPr>
      </w:pPr>
      <w:r w:rsidRPr="005158D6">
        <w:rPr>
          <w:rFonts w:ascii="Times New Roman" w:eastAsia="TimesNewRomanPSMT" w:hAnsi="Times New Roman" w:cs="Times New Roman"/>
          <w:sz w:val="20"/>
          <w:szCs w:val="20"/>
        </w:rPr>
        <w:t xml:space="preserve">                 </w:t>
      </w:r>
      <m:oMath>
        <m:r>
          <w:rPr>
            <w:rFonts w:ascii="Cambria Math" w:eastAsia="TimesNewRomanPSMT" w:hAnsi="Cambria Math" w:cs="Times New Roman"/>
            <w:sz w:val="20"/>
            <w:szCs w:val="20"/>
          </w:rPr>
          <m:t>P.I=</m:t>
        </m:r>
        <m:f>
          <m:fPr>
            <m:ctrlPr>
              <w:rPr>
                <w:rFonts w:ascii="Cambria Math" w:eastAsia="TimesNewRomanPSMT" w:hAnsi="Cambria Math" w:cs="Times New Roman"/>
                <w:i/>
                <w:sz w:val="20"/>
                <w:szCs w:val="20"/>
              </w:rPr>
            </m:ctrlPr>
          </m:fPr>
          <m:num>
            <m:r>
              <w:rPr>
                <w:rFonts w:ascii="Cambria Math" w:eastAsia="TimesNewRomanPSMT" w:hAnsi="Cambria Math" w:cs="Times New Roman"/>
                <w:sz w:val="20"/>
                <w:szCs w:val="20"/>
              </w:rPr>
              <m:t>U.I of indomethacin group-U.I of test group</m:t>
            </m:r>
          </m:num>
          <m:den>
            <m:r>
              <w:rPr>
                <w:rFonts w:ascii="Cambria Math" w:eastAsia="TimesNewRomanPSMT" w:hAnsi="Cambria Math" w:cs="Times New Roman"/>
                <w:sz w:val="20"/>
                <w:szCs w:val="20"/>
              </w:rPr>
              <m:t>U.I of indomethacin group</m:t>
            </m:r>
          </m:den>
        </m:f>
        <m:r>
          <w:rPr>
            <w:rFonts w:ascii="Cambria Math" w:eastAsia="TimesNewRomanPSMT" w:hAnsi="Cambria Math" w:cs="Times New Roman"/>
            <w:sz w:val="20"/>
            <w:szCs w:val="20"/>
          </w:rPr>
          <m:t>×100</m:t>
        </m:r>
      </m:oMath>
      <w:r w:rsidRPr="005158D6">
        <w:rPr>
          <w:rFonts w:ascii="Times New Roman" w:eastAsia="TimesNewRomanPSMT" w:hAnsi="Times New Roman" w:cs="Times New Roman"/>
          <w:sz w:val="20"/>
          <w:szCs w:val="20"/>
        </w:rPr>
        <w:t xml:space="preserve">                       </w:t>
      </w:r>
      <w:r w:rsidRPr="005158D6">
        <w:rPr>
          <w:rFonts w:ascii="Times New Roman" w:eastAsia="TimesNewRomanPSMT" w:hAnsi="Times New Roman" w:cs="Times New Roman"/>
          <w:sz w:val="20"/>
          <w:szCs w:val="20"/>
        </w:rPr>
        <w:tab/>
      </w:r>
      <w:r w:rsidRPr="005158D6">
        <w:rPr>
          <w:rFonts w:ascii="Times New Roman" w:eastAsia="TimesNewRomanPSMT" w:hAnsi="Times New Roman" w:cs="Times New Roman"/>
          <w:sz w:val="20"/>
          <w:szCs w:val="20"/>
        </w:rPr>
        <w:tab/>
      </w:r>
      <w:r w:rsidRPr="005158D6">
        <w:rPr>
          <w:rFonts w:ascii="Times New Roman" w:eastAsia="TimesNewRomanPSMT" w:hAnsi="Times New Roman" w:cs="Times New Roman"/>
          <w:sz w:val="20"/>
          <w:szCs w:val="20"/>
        </w:rPr>
        <w:tab/>
        <w:t xml:space="preserve">  </w:t>
      </w:r>
      <w:r w:rsidR="00FF06EF">
        <w:rPr>
          <w:rFonts w:ascii="Times New Roman" w:eastAsia="TimesNewRomanPSMT" w:hAnsi="Times New Roman" w:cs="Times New Roman"/>
          <w:sz w:val="20"/>
          <w:szCs w:val="20"/>
        </w:rPr>
        <w:t xml:space="preserve">              </w:t>
      </w:r>
      <w:r w:rsidRPr="005158D6">
        <w:rPr>
          <w:rFonts w:ascii="Times New Roman" w:eastAsia="TimesNewRomanPSMT" w:hAnsi="Times New Roman" w:cs="Times New Roman"/>
          <w:sz w:val="20"/>
          <w:szCs w:val="20"/>
        </w:rPr>
        <w:t xml:space="preserve"> (1)</w:t>
      </w:r>
    </w:p>
    <w:p w14:paraId="176FD070" w14:textId="77777777" w:rsidR="00E347D8" w:rsidRPr="005158D6" w:rsidRDefault="00E347D8" w:rsidP="007C156B">
      <w:pPr>
        <w:autoSpaceDE w:val="0"/>
        <w:autoSpaceDN w:val="0"/>
        <w:adjustRightInd w:val="0"/>
        <w:spacing w:before="240" w:after="0" w:line="240" w:lineRule="auto"/>
        <w:jc w:val="both"/>
        <w:rPr>
          <w:rFonts w:ascii="Times New Roman" w:eastAsia="TimesNewRomanPSMT" w:hAnsi="Times New Roman" w:cs="Times New Roman"/>
          <w:sz w:val="20"/>
          <w:szCs w:val="20"/>
        </w:rPr>
      </w:pPr>
    </w:p>
    <w:p w14:paraId="2B83CF11" w14:textId="0E66CAF1" w:rsidR="001C37EC" w:rsidRPr="00FF06EF" w:rsidRDefault="00257477" w:rsidP="00FF06EF">
      <w:pPr>
        <w:pStyle w:val="Heading4"/>
        <w:spacing w:before="0" w:line="240" w:lineRule="auto"/>
        <w:jc w:val="both"/>
        <w:rPr>
          <w:rFonts w:ascii="Times New Roman" w:hAnsi="Times New Roman" w:cs="Times New Roman"/>
          <w:i w:val="0"/>
          <w:iCs w:val="0"/>
          <w:color w:val="auto"/>
          <w:sz w:val="20"/>
          <w:szCs w:val="20"/>
        </w:rPr>
      </w:pPr>
      <w:bookmarkStart w:id="8" w:name="_Toc421655834"/>
      <w:bookmarkStart w:id="9" w:name="_Toc422009799"/>
      <w:r w:rsidRPr="005158D6">
        <w:rPr>
          <w:rFonts w:ascii="Times New Roman" w:hAnsi="Times New Roman" w:cs="Times New Roman"/>
          <w:i w:val="0"/>
          <w:iCs w:val="0"/>
          <w:color w:val="auto"/>
          <w:sz w:val="20"/>
          <w:szCs w:val="20"/>
        </w:rPr>
        <w:t>Determination of gastric juice v</w:t>
      </w:r>
      <w:r w:rsidR="001C37EC" w:rsidRPr="005158D6">
        <w:rPr>
          <w:rFonts w:ascii="Times New Roman" w:hAnsi="Times New Roman" w:cs="Times New Roman"/>
          <w:i w:val="0"/>
          <w:iCs w:val="0"/>
          <w:color w:val="auto"/>
          <w:sz w:val="20"/>
          <w:szCs w:val="20"/>
        </w:rPr>
        <w:t>olume and pH</w:t>
      </w:r>
      <w:bookmarkEnd w:id="8"/>
      <w:bookmarkEnd w:id="9"/>
    </w:p>
    <w:p w14:paraId="7AAB9B1C" w14:textId="283BC35B" w:rsidR="001146F5"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 xml:space="preserve">After the gastric contents were collected and centrifuged at 1000 rpm for 10 min. The volume of the supernatant was determined in </w:t>
      </w:r>
      <w:proofErr w:type="spellStart"/>
      <w:r w:rsidRPr="005158D6">
        <w:rPr>
          <w:rFonts w:ascii="Times New Roman" w:hAnsi="Times New Roman" w:cs="Times New Roman"/>
          <w:sz w:val="20"/>
          <w:szCs w:val="20"/>
        </w:rPr>
        <w:t>mL.</w:t>
      </w:r>
      <w:proofErr w:type="spellEnd"/>
      <w:r w:rsidRPr="005158D6">
        <w:rPr>
          <w:rFonts w:ascii="Times New Roman" w:hAnsi="Times New Roman" w:cs="Times New Roman"/>
          <w:sz w:val="20"/>
          <w:szCs w:val="20"/>
        </w:rPr>
        <w:t xml:space="preserve"> The pH of the supernatant was measured using a pH meter</w:t>
      </w:r>
      <w:bookmarkStart w:id="10" w:name="_Toc421655835"/>
      <w:bookmarkStart w:id="11" w:name="_Toc422009800"/>
      <w:r w:rsidR="0001207F" w:rsidRPr="005158D6">
        <w:rPr>
          <w:rFonts w:ascii="Times New Roman" w:hAnsi="Times New Roman" w:cs="Times New Roman"/>
          <w:sz w:val="20"/>
          <w:szCs w:val="20"/>
          <w:vertAlign w:val="superscript"/>
        </w:rPr>
        <w:t xml:space="preserve"> </w:t>
      </w:r>
      <w:r w:rsidR="0001207F" w:rsidRPr="005158D6">
        <w:rPr>
          <w:rFonts w:ascii="Times New Roman" w:hAnsi="Times New Roman" w:cs="Times New Roman"/>
          <w:sz w:val="20"/>
          <w:szCs w:val="20"/>
        </w:rPr>
        <w:t>[21,22]</w:t>
      </w:r>
      <w:r w:rsidR="001146F5" w:rsidRPr="005158D6">
        <w:rPr>
          <w:rFonts w:ascii="Times New Roman" w:hAnsi="Times New Roman" w:cs="Times New Roman"/>
          <w:sz w:val="20"/>
          <w:szCs w:val="20"/>
        </w:rPr>
        <w:t>.</w:t>
      </w:r>
    </w:p>
    <w:p w14:paraId="246A7C82" w14:textId="77777777" w:rsidR="00177BDE" w:rsidRPr="005158D6" w:rsidRDefault="00177BDE" w:rsidP="007C156B">
      <w:pPr>
        <w:autoSpaceDE w:val="0"/>
        <w:autoSpaceDN w:val="0"/>
        <w:adjustRightInd w:val="0"/>
        <w:spacing w:after="0" w:line="240" w:lineRule="auto"/>
        <w:jc w:val="both"/>
        <w:rPr>
          <w:rFonts w:ascii="Times New Roman" w:hAnsi="Times New Roman" w:cs="Times New Roman"/>
          <w:sz w:val="20"/>
          <w:szCs w:val="20"/>
        </w:rPr>
      </w:pPr>
    </w:p>
    <w:p w14:paraId="69177F91" w14:textId="08E99FF0" w:rsidR="001C37EC" w:rsidRPr="005158D6" w:rsidRDefault="001C37EC" w:rsidP="00FF06EF">
      <w:pPr>
        <w:autoSpaceDE w:val="0"/>
        <w:autoSpaceDN w:val="0"/>
        <w:adjustRightInd w:val="0"/>
        <w:spacing w:after="0" w:line="240" w:lineRule="auto"/>
        <w:jc w:val="both"/>
        <w:rPr>
          <w:rFonts w:ascii="Times New Roman" w:hAnsi="Times New Roman" w:cs="Times New Roman"/>
          <w:b/>
          <w:bCs/>
          <w:sz w:val="20"/>
          <w:szCs w:val="20"/>
        </w:rPr>
      </w:pPr>
      <w:r w:rsidRPr="005158D6">
        <w:rPr>
          <w:rFonts w:ascii="Times New Roman" w:hAnsi="Times New Roman" w:cs="Times New Roman"/>
          <w:b/>
          <w:bCs/>
          <w:sz w:val="20"/>
          <w:szCs w:val="20"/>
        </w:rPr>
        <w:t>Assessment of gastric wall mucus</w:t>
      </w:r>
      <w:bookmarkEnd w:id="10"/>
      <w:bookmarkEnd w:id="11"/>
    </w:p>
    <w:p w14:paraId="4585CC92" w14:textId="0A8435A5" w:rsidR="001C37EC" w:rsidRPr="005158D6" w:rsidRDefault="001C37EC" w:rsidP="007C156B">
      <w:pPr>
        <w:spacing w:after="0" w:line="240" w:lineRule="auto"/>
        <w:jc w:val="both"/>
        <w:rPr>
          <w:rFonts w:ascii="Times New Roman" w:hAnsi="Times New Roman" w:cs="Times New Roman"/>
          <w:sz w:val="20"/>
          <w:szCs w:val="20"/>
        </w:rPr>
      </w:pPr>
      <w:proofErr w:type="spellStart"/>
      <w:r w:rsidRPr="005158D6">
        <w:rPr>
          <w:rFonts w:ascii="Times New Roman" w:hAnsi="Times New Roman" w:cs="Times New Roman"/>
          <w:sz w:val="20"/>
          <w:szCs w:val="20"/>
        </w:rPr>
        <w:t>Alcian</w:t>
      </w:r>
      <w:proofErr w:type="spellEnd"/>
      <w:r w:rsidRPr="005158D6">
        <w:rPr>
          <w:rFonts w:ascii="Times New Roman" w:hAnsi="Times New Roman" w:cs="Times New Roman"/>
          <w:sz w:val="20"/>
          <w:szCs w:val="20"/>
        </w:rPr>
        <w:t xml:space="preserve"> blue binding to gastric wall mucus was determine</w:t>
      </w:r>
      <w:r w:rsidR="0012155D" w:rsidRPr="005158D6">
        <w:rPr>
          <w:rFonts w:ascii="Times New Roman" w:hAnsi="Times New Roman" w:cs="Times New Roman"/>
          <w:sz w:val="20"/>
          <w:szCs w:val="20"/>
        </w:rPr>
        <w:t xml:space="preserve">d by a modified method of </w:t>
      </w:r>
      <w:proofErr w:type="spellStart"/>
      <w:r w:rsidR="0012155D" w:rsidRPr="005158D6">
        <w:rPr>
          <w:rFonts w:ascii="Times New Roman" w:hAnsi="Times New Roman" w:cs="Times New Roman"/>
          <w:sz w:val="20"/>
          <w:szCs w:val="20"/>
        </w:rPr>
        <w:t>Corne</w:t>
      </w:r>
      <w:proofErr w:type="spellEnd"/>
      <w:r w:rsidR="0012155D" w:rsidRPr="005158D6">
        <w:rPr>
          <w:rFonts w:ascii="Times New Roman" w:hAnsi="Times New Roman" w:cs="Times New Roman"/>
          <w:sz w:val="20"/>
          <w:szCs w:val="20"/>
        </w:rPr>
        <w:t xml:space="preserve"> </w:t>
      </w:r>
      <w:r w:rsidR="0001207F" w:rsidRPr="005158D6">
        <w:rPr>
          <w:rFonts w:ascii="Times New Roman" w:hAnsi="Times New Roman" w:cs="Times New Roman"/>
          <w:sz w:val="20"/>
          <w:szCs w:val="20"/>
        </w:rPr>
        <w:t>[23]</w:t>
      </w:r>
      <w:r w:rsidRPr="005158D6">
        <w:rPr>
          <w:rFonts w:ascii="Times New Roman" w:hAnsi="Times New Roman" w:cs="Times New Roman"/>
          <w:sz w:val="20"/>
          <w:szCs w:val="20"/>
        </w:rPr>
        <w:t>. The stomach of each mice was weighed and</w:t>
      </w:r>
      <w:r w:rsidR="00623A67" w:rsidRPr="005158D6">
        <w:rPr>
          <w:rFonts w:ascii="Times New Roman" w:hAnsi="Times New Roman" w:cs="Times New Roman"/>
          <w:sz w:val="20"/>
          <w:szCs w:val="20"/>
        </w:rPr>
        <w:t xml:space="preserve"> immediately transferred to 10</w:t>
      </w:r>
      <w:r w:rsidR="00FF06EF">
        <w:rPr>
          <w:rFonts w:ascii="Times New Roman" w:hAnsi="Times New Roman" w:cs="Times New Roman"/>
          <w:sz w:val="20"/>
          <w:szCs w:val="20"/>
        </w:rPr>
        <w:t xml:space="preserve"> </w:t>
      </w:r>
      <w:r w:rsidR="00623A67" w:rsidRPr="005158D6">
        <w:rPr>
          <w:rFonts w:ascii="Times New Roman" w:hAnsi="Times New Roman" w:cs="Times New Roman"/>
          <w:sz w:val="20"/>
          <w:szCs w:val="20"/>
        </w:rPr>
        <w:t>mL</w:t>
      </w:r>
      <w:r w:rsidRPr="005158D6">
        <w:rPr>
          <w:rFonts w:ascii="Times New Roman" w:hAnsi="Times New Roman" w:cs="Times New Roman"/>
          <w:sz w:val="20"/>
          <w:szCs w:val="20"/>
        </w:rPr>
        <w:t xml:space="preserve"> of 1% (w/v) </w:t>
      </w:r>
      <w:proofErr w:type="spellStart"/>
      <w:r w:rsidRPr="005158D6">
        <w:rPr>
          <w:rFonts w:ascii="Times New Roman" w:hAnsi="Times New Roman" w:cs="Times New Roman"/>
          <w:sz w:val="20"/>
          <w:szCs w:val="20"/>
        </w:rPr>
        <w:t>alcian</w:t>
      </w:r>
      <w:proofErr w:type="spellEnd"/>
      <w:r w:rsidRPr="005158D6">
        <w:rPr>
          <w:rFonts w:ascii="Times New Roman" w:hAnsi="Times New Roman" w:cs="Times New Roman"/>
          <w:sz w:val="20"/>
          <w:szCs w:val="20"/>
        </w:rPr>
        <w:t xml:space="preserve"> blue solution (in 0.16</w:t>
      </w:r>
      <w:r w:rsidR="00FF06EF">
        <w:rPr>
          <w:rFonts w:ascii="Times New Roman" w:hAnsi="Times New Roman" w:cs="Times New Roman"/>
          <w:sz w:val="20"/>
          <w:szCs w:val="20"/>
        </w:rPr>
        <w:t xml:space="preserve"> </w:t>
      </w:r>
      <w:r w:rsidRPr="005158D6">
        <w:rPr>
          <w:rFonts w:ascii="Times New Roman" w:hAnsi="Times New Roman" w:cs="Times New Roman"/>
          <w:sz w:val="20"/>
          <w:szCs w:val="20"/>
        </w:rPr>
        <w:t>M sucrose solution, buffered</w:t>
      </w:r>
      <w:r w:rsidR="00E206D1" w:rsidRPr="005158D6">
        <w:rPr>
          <w:rFonts w:ascii="Times New Roman" w:hAnsi="Times New Roman" w:cs="Times New Roman"/>
          <w:sz w:val="20"/>
          <w:szCs w:val="20"/>
        </w:rPr>
        <w:t xml:space="preserve"> with 0.05</w:t>
      </w:r>
      <w:r w:rsidR="00FF06EF">
        <w:rPr>
          <w:rFonts w:ascii="Times New Roman" w:hAnsi="Times New Roman" w:cs="Times New Roman"/>
          <w:sz w:val="20"/>
          <w:szCs w:val="20"/>
        </w:rPr>
        <w:t xml:space="preserve"> mL</w:t>
      </w:r>
      <w:r w:rsidR="00E206D1" w:rsidRPr="005158D6">
        <w:rPr>
          <w:rFonts w:ascii="Times New Roman" w:hAnsi="Times New Roman" w:cs="Times New Roman"/>
          <w:sz w:val="20"/>
          <w:szCs w:val="20"/>
        </w:rPr>
        <w:t xml:space="preserve"> sodium acetate, pH </w:t>
      </w:r>
      <w:r w:rsidRPr="005158D6">
        <w:rPr>
          <w:rFonts w:ascii="Times New Roman" w:hAnsi="Times New Roman" w:cs="Times New Roman"/>
          <w:sz w:val="20"/>
          <w:szCs w:val="20"/>
        </w:rPr>
        <w:t>5) for 2 hours at room temperature. After 2 hours, the stomachs were removed, rinsed with 0.25</w:t>
      </w:r>
      <w:r w:rsidR="00FF06EF">
        <w:rPr>
          <w:rFonts w:ascii="Times New Roman" w:hAnsi="Times New Roman" w:cs="Times New Roman"/>
          <w:sz w:val="20"/>
          <w:szCs w:val="20"/>
        </w:rPr>
        <w:t xml:space="preserve"> M sucrose solution</w:t>
      </w:r>
      <w:r w:rsidRPr="005158D6">
        <w:rPr>
          <w:rFonts w:ascii="Times New Roman" w:hAnsi="Times New Roman" w:cs="Times New Roman"/>
          <w:sz w:val="20"/>
          <w:szCs w:val="20"/>
        </w:rPr>
        <w:t xml:space="preserve"> to remove excess dye after 15 and 45 minutes, and the dye complexed with gastric wall mucus was extracted with 10</w:t>
      </w:r>
      <w:r w:rsidR="00FF06EF">
        <w:rPr>
          <w:rFonts w:ascii="Times New Roman" w:hAnsi="Times New Roman" w:cs="Times New Roman"/>
          <w:sz w:val="20"/>
          <w:szCs w:val="20"/>
        </w:rPr>
        <w:t xml:space="preserve"> mL</w:t>
      </w:r>
      <w:r w:rsidRPr="005158D6">
        <w:rPr>
          <w:rFonts w:ascii="Times New Roman" w:hAnsi="Times New Roman" w:cs="Times New Roman"/>
          <w:sz w:val="20"/>
          <w:szCs w:val="20"/>
        </w:rPr>
        <w:t xml:space="preserve"> of 0.5M MgCl</w:t>
      </w:r>
      <w:r w:rsidRPr="005158D6">
        <w:rPr>
          <w:rFonts w:ascii="Times New Roman" w:hAnsi="Times New Roman" w:cs="Times New Roman"/>
          <w:sz w:val="20"/>
          <w:szCs w:val="20"/>
          <w:vertAlign w:val="subscript"/>
        </w:rPr>
        <w:t>2</w:t>
      </w:r>
      <w:r w:rsidRPr="005158D6">
        <w:rPr>
          <w:rFonts w:ascii="Times New Roman" w:hAnsi="Times New Roman" w:cs="Times New Roman"/>
          <w:sz w:val="20"/>
          <w:szCs w:val="20"/>
        </w:rPr>
        <w:t xml:space="preserve"> solution by intermittent shaking for 1 minute at 30 </w:t>
      </w:r>
      <w:r w:rsidR="00FF06EF" w:rsidRPr="005158D6">
        <w:rPr>
          <w:rFonts w:ascii="Times New Roman" w:hAnsi="Times New Roman" w:cs="Times New Roman"/>
          <w:sz w:val="20"/>
          <w:szCs w:val="20"/>
        </w:rPr>
        <w:t>minutes’</w:t>
      </w:r>
      <w:r w:rsidRPr="005158D6">
        <w:rPr>
          <w:rFonts w:ascii="Times New Roman" w:hAnsi="Times New Roman" w:cs="Times New Roman"/>
          <w:sz w:val="20"/>
          <w:szCs w:val="20"/>
        </w:rPr>
        <w:t xml:space="preserve"> intervals for 2 hours. T</w:t>
      </w:r>
      <w:r w:rsidR="00602C46" w:rsidRPr="005158D6">
        <w:rPr>
          <w:rFonts w:ascii="Times New Roman" w:hAnsi="Times New Roman" w:cs="Times New Roman"/>
          <w:sz w:val="20"/>
          <w:szCs w:val="20"/>
        </w:rPr>
        <w:t>he stomachs were removed and 5</w:t>
      </w:r>
      <w:r w:rsidR="00FF06EF">
        <w:rPr>
          <w:rFonts w:ascii="Times New Roman" w:hAnsi="Times New Roman" w:cs="Times New Roman"/>
          <w:sz w:val="20"/>
          <w:szCs w:val="20"/>
        </w:rPr>
        <w:t xml:space="preserve"> </w:t>
      </w:r>
      <w:r w:rsidR="00602C46" w:rsidRPr="005158D6">
        <w:rPr>
          <w:rFonts w:ascii="Times New Roman" w:hAnsi="Times New Roman" w:cs="Times New Roman"/>
          <w:sz w:val="20"/>
          <w:szCs w:val="20"/>
        </w:rPr>
        <w:t>mL</w:t>
      </w:r>
      <w:r w:rsidRPr="005158D6">
        <w:rPr>
          <w:rFonts w:ascii="Times New Roman" w:hAnsi="Times New Roman" w:cs="Times New Roman"/>
          <w:sz w:val="20"/>
          <w:szCs w:val="20"/>
        </w:rPr>
        <w:t xml:space="preserve"> of each aliquot of MgCl</w:t>
      </w:r>
      <w:r w:rsidRPr="005158D6">
        <w:rPr>
          <w:rFonts w:ascii="Times New Roman" w:hAnsi="Times New Roman" w:cs="Times New Roman"/>
          <w:sz w:val="20"/>
          <w:szCs w:val="20"/>
          <w:vertAlign w:val="subscript"/>
        </w:rPr>
        <w:t>2</w:t>
      </w:r>
      <w:r w:rsidRPr="005158D6">
        <w:rPr>
          <w:rFonts w:ascii="Times New Roman" w:hAnsi="Times New Roman" w:cs="Times New Roman"/>
          <w:sz w:val="20"/>
          <w:szCs w:val="20"/>
        </w:rPr>
        <w:t xml:space="preserve"> solution containing the </w:t>
      </w:r>
      <w:proofErr w:type="spellStart"/>
      <w:r w:rsidRPr="005158D6">
        <w:rPr>
          <w:rFonts w:ascii="Times New Roman" w:hAnsi="Times New Roman" w:cs="Times New Roman"/>
          <w:sz w:val="20"/>
          <w:szCs w:val="20"/>
        </w:rPr>
        <w:t>alcian</w:t>
      </w:r>
      <w:proofErr w:type="spellEnd"/>
      <w:r w:rsidRPr="005158D6">
        <w:rPr>
          <w:rFonts w:ascii="Times New Roman" w:hAnsi="Times New Roman" w:cs="Times New Roman"/>
          <w:sz w:val="20"/>
          <w:szCs w:val="20"/>
        </w:rPr>
        <w:t xml:space="preserve"> blue eluted from each stomach was shaken with 4</w:t>
      </w:r>
      <w:r w:rsidR="00FF06EF">
        <w:rPr>
          <w:rFonts w:ascii="Times New Roman" w:hAnsi="Times New Roman" w:cs="Times New Roman"/>
          <w:sz w:val="20"/>
          <w:szCs w:val="20"/>
        </w:rPr>
        <w:t xml:space="preserve"> mL</w:t>
      </w:r>
      <w:r w:rsidRPr="005158D6">
        <w:rPr>
          <w:rFonts w:ascii="Times New Roman" w:hAnsi="Times New Roman" w:cs="Times New Roman"/>
          <w:sz w:val="20"/>
          <w:szCs w:val="20"/>
        </w:rPr>
        <w:t xml:space="preserve"> of diethyl ether. The aqueous phase was separated out</w:t>
      </w:r>
      <w:r w:rsidR="00257477" w:rsidRPr="005158D6">
        <w:rPr>
          <w:rFonts w:ascii="Times New Roman" w:hAnsi="Times New Roman" w:cs="Times New Roman"/>
          <w:sz w:val="20"/>
          <w:szCs w:val="20"/>
        </w:rPr>
        <w:t>, centrifuged at 4000 x g for 16</w:t>
      </w:r>
      <w:r w:rsidR="00602C46" w:rsidRPr="005158D6">
        <w:rPr>
          <w:rFonts w:ascii="Times New Roman" w:hAnsi="Times New Roman" w:cs="Times New Roman"/>
          <w:sz w:val="20"/>
          <w:szCs w:val="20"/>
        </w:rPr>
        <w:t xml:space="preserve"> min</w:t>
      </w:r>
      <w:r w:rsidRPr="005158D6">
        <w:rPr>
          <w:rFonts w:ascii="Times New Roman" w:hAnsi="Times New Roman" w:cs="Times New Roman"/>
          <w:sz w:val="20"/>
          <w:szCs w:val="20"/>
        </w:rPr>
        <w:t xml:space="preserve"> and the absorbance of the supernatant was measured at 580</w:t>
      </w:r>
      <w:r w:rsidR="00FF06EF">
        <w:rPr>
          <w:rFonts w:ascii="Times New Roman" w:hAnsi="Times New Roman" w:cs="Times New Roman"/>
          <w:sz w:val="20"/>
          <w:szCs w:val="20"/>
        </w:rPr>
        <w:t xml:space="preserve"> </w:t>
      </w:r>
      <w:r w:rsidRPr="005158D6">
        <w:rPr>
          <w:rFonts w:ascii="Times New Roman" w:hAnsi="Times New Roman" w:cs="Times New Roman"/>
          <w:sz w:val="20"/>
          <w:szCs w:val="20"/>
        </w:rPr>
        <w:t xml:space="preserve">nm. The amount of </w:t>
      </w:r>
      <w:proofErr w:type="spellStart"/>
      <w:r w:rsidRPr="005158D6">
        <w:rPr>
          <w:rFonts w:ascii="Times New Roman" w:hAnsi="Times New Roman" w:cs="Times New Roman"/>
          <w:sz w:val="20"/>
          <w:szCs w:val="20"/>
        </w:rPr>
        <w:t>alcian</w:t>
      </w:r>
      <w:proofErr w:type="spellEnd"/>
      <w:r w:rsidRPr="005158D6">
        <w:rPr>
          <w:rFonts w:ascii="Times New Roman" w:hAnsi="Times New Roman" w:cs="Times New Roman"/>
          <w:sz w:val="20"/>
          <w:szCs w:val="20"/>
        </w:rPr>
        <w:t xml:space="preserve"> blue bound per stomach in micrograms was determined using a standard calibration curve. </w:t>
      </w:r>
      <w:proofErr w:type="spellStart"/>
      <w:r w:rsidRPr="005158D6">
        <w:rPr>
          <w:rFonts w:ascii="Times New Roman" w:hAnsi="Times New Roman" w:cs="Times New Roman"/>
          <w:sz w:val="20"/>
          <w:szCs w:val="20"/>
        </w:rPr>
        <w:t>Alcian</w:t>
      </w:r>
      <w:proofErr w:type="spellEnd"/>
      <w:r w:rsidRPr="005158D6">
        <w:rPr>
          <w:rFonts w:ascii="Times New Roman" w:hAnsi="Times New Roman" w:cs="Times New Roman"/>
          <w:sz w:val="20"/>
          <w:szCs w:val="20"/>
        </w:rPr>
        <w:t xml:space="preserve"> blue was the standard compound used.</w:t>
      </w:r>
    </w:p>
    <w:p w14:paraId="77C216A4" w14:textId="77777777" w:rsidR="003D2FCA" w:rsidRPr="005158D6" w:rsidRDefault="003D2FCA" w:rsidP="00E347D8">
      <w:pPr>
        <w:pStyle w:val="Heading4"/>
        <w:spacing w:before="0" w:line="240" w:lineRule="auto"/>
        <w:jc w:val="both"/>
        <w:rPr>
          <w:rFonts w:ascii="Times New Roman" w:hAnsi="Times New Roman" w:cs="Times New Roman"/>
          <w:i w:val="0"/>
          <w:iCs w:val="0"/>
          <w:noProof/>
          <w:color w:val="auto"/>
          <w:sz w:val="20"/>
          <w:szCs w:val="20"/>
        </w:rPr>
      </w:pPr>
      <w:bookmarkStart w:id="12" w:name="_Toc421655836"/>
      <w:bookmarkStart w:id="13" w:name="_Toc422009801"/>
    </w:p>
    <w:p w14:paraId="24E33AEB" w14:textId="61E812DC" w:rsidR="001C37EC" w:rsidRPr="00FF06EF" w:rsidRDefault="001C37EC" w:rsidP="00FF06EF">
      <w:pPr>
        <w:pStyle w:val="Heading4"/>
        <w:spacing w:before="0" w:line="240" w:lineRule="auto"/>
        <w:jc w:val="both"/>
        <w:rPr>
          <w:rStyle w:val="A3"/>
          <w:rFonts w:ascii="Times New Roman" w:hAnsi="Times New Roman" w:cs="Times New Roman"/>
          <w:i w:val="0"/>
          <w:iCs w:val="0"/>
          <w:color w:val="auto"/>
        </w:rPr>
      </w:pPr>
      <w:r w:rsidRPr="00FF06EF">
        <w:rPr>
          <w:rFonts w:ascii="Times New Roman" w:hAnsi="Times New Roman" w:cs="Times New Roman"/>
          <w:i w:val="0"/>
          <w:iCs w:val="0"/>
          <w:noProof/>
          <w:color w:val="auto"/>
          <w:sz w:val="20"/>
          <w:szCs w:val="20"/>
        </w:rPr>
        <w:t>Histopathological</w:t>
      </w:r>
      <w:r w:rsidR="00257477" w:rsidRPr="00FF06EF">
        <w:rPr>
          <w:rFonts w:ascii="Times New Roman" w:hAnsi="Times New Roman" w:cs="Times New Roman"/>
          <w:i w:val="0"/>
          <w:iCs w:val="0"/>
          <w:noProof/>
          <w:color w:val="auto"/>
          <w:sz w:val="20"/>
          <w:szCs w:val="20"/>
        </w:rPr>
        <w:t xml:space="preserve"> </w:t>
      </w:r>
      <w:r w:rsidRPr="00FF06EF">
        <w:rPr>
          <w:rFonts w:ascii="Times New Roman" w:hAnsi="Times New Roman" w:cs="Times New Roman"/>
          <w:i w:val="0"/>
          <w:iCs w:val="0"/>
          <w:noProof/>
          <w:color w:val="auto"/>
          <w:sz w:val="20"/>
          <w:szCs w:val="20"/>
        </w:rPr>
        <w:t>studies</w:t>
      </w:r>
      <w:bookmarkEnd w:id="12"/>
      <w:bookmarkEnd w:id="13"/>
      <w:r w:rsidR="00FF06EF" w:rsidRPr="00FF06EF">
        <w:rPr>
          <w:rFonts w:ascii="Times New Roman" w:hAnsi="Times New Roman" w:cs="Times New Roman"/>
          <w:i w:val="0"/>
          <w:iCs w:val="0"/>
          <w:noProof/>
          <w:color w:val="auto"/>
          <w:sz w:val="20"/>
          <w:szCs w:val="20"/>
        </w:rPr>
        <w:t xml:space="preserve">: </w:t>
      </w:r>
      <w:r w:rsidRPr="00FF06EF">
        <w:rPr>
          <w:rFonts w:ascii="Times New Roman" w:hAnsi="Times New Roman" w:cs="Times New Roman"/>
          <w:i w:val="0"/>
          <w:color w:val="auto"/>
          <w:sz w:val="20"/>
          <w:szCs w:val="20"/>
        </w:rPr>
        <w:t>Tissue preparation</w:t>
      </w:r>
    </w:p>
    <w:p w14:paraId="3C581F8A" w14:textId="22866EF0" w:rsidR="00623A67"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r w:rsidRPr="005158D6">
        <w:rPr>
          <w:rStyle w:val="A3"/>
          <w:rFonts w:ascii="Times New Roman" w:hAnsi="Times New Roman" w:cs="Times New Roman"/>
          <w:color w:val="auto"/>
        </w:rPr>
        <w:t xml:space="preserve">After the lesions seen </w:t>
      </w:r>
      <w:r w:rsidR="00623A67" w:rsidRPr="005158D6">
        <w:rPr>
          <w:rStyle w:val="A3"/>
          <w:rFonts w:ascii="Times New Roman" w:hAnsi="Times New Roman" w:cs="Times New Roman"/>
          <w:noProof/>
          <w:color w:val="auto"/>
        </w:rPr>
        <w:t>i</w:t>
      </w:r>
      <w:r w:rsidRPr="005158D6">
        <w:rPr>
          <w:rStyle w:val="A3"/>
          <w:rFonts w:ascii="Times New Roman" w:hAnsi="Times New Roman" w:cs="Times New Roman"/>
          <w:noProof/>
          <w:color w:val="auto"/>
        </w:rPr>
        <w:t>n</w:t>
      </w:r>
      <w:r w:rsidRPr="005158D6">
        <w:rPr>
          <w:rStyle w:val="A3"/>
          <w:rFonts w:ascii="Times New Roman" w:hAnsi="Times New Roman" w:cs="Times New Roman"/>
          <w:color w:val="auto"/>
        </w:rPr>
        <w:t xml:space="preserve"> the stomach</w:t>
      </w:r>
      <w:r w:rsidR="007F5769" w:rsidRPr="005158D6">
        <w:rPr>
          <w:rStyle w:val="A3"/>
          <w:rFonts w:ascii="Times New Roman" w:hAnsi="Times New Roman" w:cs="Times New Roman"/>
          <w:color w:val="auto"/>
        </w:rPr>
        <w:t xml:space="preserve">s </w:t>
      </w:r>
      <w:r w:rsidR="00623A67" w:rsidRPr="005158D6">
        <w:rPr>
          <w:rStyle w:val="A3"/>
          <w:rFonts w:ascii="Times New Roman" w:hAnsi="Times New Roman" w:cs="Times New Roman"/>
          <w:noProof/>
          <w:color w:val="auto"/>
        </w:rPr>
        <w:t>had been</w:t>
      </w:r>
      <w:r w:rsidR="007F5769" w:rsidRPr="005158D6">
        <w:rPr>
          <w:rStyle w:val="A3"/>
          <w:rFonts w:ascii="Times New Roman" w:hAnsi="Times New Roman" w:cs="Times New Roman"/>
          <w:color w:val="auto"/>
        </w:rPr>
        <w:t xml:space="preserve"> noted, each</w:t>
      </w:r>
      <w:r w:rsidRPr="005158D6">
        <w:rPr>
          <w:rStyle w:val="A3"/>
          <w:rFonts w:ascii="Times New Roman" w:hAnsi="Times New Roman" w:cs="Times New Roman"/>
          <w:color w:val="auto"/>
        </w:rPr>
        <w:t xml:space="preserve"> stomach was then placed in 10% </w:t>
      </w:r>
      <w:r w:rsidRPr="005158D6">
        <w:rPr>
          <w:rStyle w:val="A3"/>
          <w:rFonts w:ascii="Times New Roman" w:hAnsi="Times New Roman" w:cs="Times New Roman"/>
          <w:noProof/>
          <w:color w:val="auto"/>
        </w:rPr>
        <w:t>formasaline</w:t>
      </w:r>
      <w:r w:rsidRPr="005158D6">
        <w:rPr>
          <w:rStyle w:val="A3"/>
          <w:rFonts w:ascii="Times New Roman" w:hAnsi="Times New Roman" w:cs="Times New Roman"/>
          <w:color w:val="auto"/>
        </w:rPr>
        <w:t>.</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After 24 hours of fixation followed by embedding, using closed type automated embedding machine, in a paraffin</w:t>
      </w:r>
      <w:r w:rsidR="007F5769" w:rsidRPr="005158D6">
        <w:rPr>
          <w:rFonts w:ascii="Times New Roman" w:hAnsi="Times New Roman" w:cs="Times New Roman"/>
          <w:noProof/>
          <w:sz w:val="20"/>
          <w:szCs w:val="20"/>
        </w:rPr>
        <w:t xml:space="preserve"> block, it was then trimmed</w:t>
      </w:r>
      <w:r w:rsidRPr="005158D6">
        <w:rPr>
          <w:rFonts w:ascii="Times New Roman" w:hAnsi="Times New Roman" w:cs="Times New Roman"/>
          <w:noProof/>
          <w:sz w:val="20"/>
          <w:szCs w:val="20"/>
        </w:rPr>
        <w:t xml:space="preserve"> and cut into sections of 5 microns, the ribbon obtained was put in a water bath (56</w:t>
      </w:r>
      <w:r w:rsidRPr="005158D6">
        <w:rPr>
          <w:rFonts w:ascii="Times New Roman" w:hAnsi="Times New Roman" w:cs="Times New Roman"/>
          <w:noProof/>
          <w:sz w:val="20"/>
          <w:szCs w:val="20"/>
          <w:vertAlign w:val="superscript"/>
        </w:rPr>
        <w:t>o</w:t>
      </w:r>
      <w:r w:rsidRPr="005158D6">
        <w:rPr>
          <w:rFonts w:ascii="Times New Roman" w:hAnsi="Times New Roman" w:cs="Times New Roman"/>
          <w:noProof/>
          <w:sz w:val="20"/>
          <w:szCs w:val="20"/>
        </w:rPr>
        <w:t xml:space="preserve">C), fished out onto a glass slide and stained with </w:t>
      </w:r>
      <w:r w:rsidR="007F5769" w:rsidRPr="005158D6">
        <w:rPr>
          <w:rFonts w:ascii="Times New Roman" w:hAnsi="Times New Roman" w:cs="Times New Roman"/>
          <w:noProof/>
          <w:sz w:val="20"/>
          <w:szCs w:val="20"/>
        </w:rPr>
        <w:t>haematoxylin</w:t>
      </w:r>
      <w:r w:rsidRPr="005158D6">
        <w:rPr>
          <w:rFonts w:ascii="Times New Roman" w:hAnsi="Times New Roman" w:cs="Times New Roman"/>
          <w:noProof/>
          <w:sz w:val="20"/>
          <w:szCs w:val="20"/>
        </w:rPr>
        <w:t>-eosin stain for histological assessment of the gastr</w:t>
      </w:r>
      <w:r w:rsidR="0012155D" w:rsidRPr="005158D6">
        <w:rPr>
          <w:rFonts w:ascii="Times New Roman" w:hAnsi="Times New Roman" w:cs="Times New Roman"/>
          <w:noProof/>
          <w:sz w:val="20"/>
          <w:szCs w:val="20"/>
        </w:rPr>
        <w:t xml:space="preserve">ic mucosa </w:t>
      </w:r>
      <w:r w:rsidR="00B12A5A" w:rsidRPr="005158D6">
        <w:rPr>
          <w:rFonts w:ascii="Times New Roman" w:hAnsi="Times New Roman" w:cs="Times New Roman"/>
          <w:noProof/>
          <w:sz w:val="20"/>
          <w:szCs w:val="20"/>
        </w:rPr>
        <w:t>[24]</w:t>
      </w:r>
      <w:r w:rsidRPr="005158D6">
        <w:rPr>
          <w:rFonts w:ascii="Times New Roman" w:hAnsi="Times New Roman" w:cs="Times New Roman"/>
          <w:noProof/>
          <w:sz w:val="20"/>
          <w:szCs w:val="20"/>
        </w:rPr>
        <w:t>.</w:t>
      </w:r>
    </w:p>
    <w:p w14:paraId="1BBEC6A1" w14:textId="77777777" w:rsidR="000C2409" w:rsidRPr="005158D6" w:rsidRDefault="000C2409" w:rsidP="007C156B">
      <w:pPr>
        <w:autoSpaceDE w:val="0"/>
        <w:autoSpaceDN w:val="0"/>
        <w:adjustRightInd w:val="0"/>
        <w:spacing w:after="0" w:line="240" w:lineRule="auto"/>
        <w:jc w:val="both"/>
        <w:rPr>
          <w:rFonts w:ascii="Times New Roman" w:hAnsi="Times New Roman" w:cs="Times New Roman"/>
          <w:b/>
          <w:bCs/>
          <w:sz w:val="20"/>
          <w:szCs w:val="20"/>
        </w:rPr>
      </w:pPr>
    </w:p>
    <w:p w14:paraId="00D6CBA2" w14:textId="05A1781D" w:rsidR="00FB096E" w:rsidRPr="005158D6" w:rsidRDefault="00E347D8" w:rsidP="003D2FCA">
      <w:pPr>
        <w:autoSpaceDE w:val="0"/>
        <w:autoSpaceDN w:val="0"/>
        <w:adjustRightInd w:val="0"/>
        <w:spacing w:after="0" w:line="240" w:lineRule="auto"/>
        <w:jc w:val="center"/>
        <w:rPr>
          <w:rFonts w:ascii="Times New Roman" w:hAnsi="Times New Roman" w:cs="Times New Roman"/>
          <w:sz w:val="20"/>
          <w:szCs w:val="20"/>
        </w:rPr>
      </w:pPr>
      <w:r w:rsidRPr="005158D6">
        <w:rPr>
          <w:rFonts w:ascii="Times New Roman" w:hAnsi="Times New Roman" w:cs="Times New Roman"/>
          <w:b/>
          <w:bCs/>
          <w:sz w:val="20"/>
          <w:szCs w:val="20"/>
        </w:rPr>
        <w:t xml:space="preserve">Results </w:t>
      </w:r>
      <w:r w:rsidR="00CF2AE0" w:rsidRPr="005158D6">
        <w:rPr>
          <w:rFonts w:ascii="Times New Roman" w:hAnsi="Times New Roman" w:cs="Times New Roman"/>
          <w:b/>
          <w:bCs/>
          <w:sz w:val="20"/>
          <w:szCs w:val="20"/>
        </w:rPr>
        <w:t>and</w:t>
      </w:r>
      <w:r w:rsidRPr="005158D6">
        <w:rPr>
          <w:rFonts w:ascii="Times New Roman" w:hAnsi="Times New Roman" w:cs="Times New Roman"/>
          <w:b/>
          <w:bCs/>
          <w:sz w:val="20"/>
          <w:szCs w:val="20"/>
        </w:rPr>
        <w:t xml:space="preserve"> Discussion</w:t>
      </w:r>
    </w:p>
    <w:p w14:paraId="4B4EC1B8" w14:textId="50A4FE6F" w:rsidR="001C37EC" w:rsidRPr="005158D6" w:rsidRDefault="00FF06EF" w:rsidP="003D2FCA">
      <w:pPr>
        <w:pStyle w:val="Heading2"/>
        <w:spacing w:before="0" w:line="240" w:lineRule="auto"/>
        <w:jc w:val="both"/>
        <w:rPr>
          <w:rFonts w:ascii="Times New Roman" w:hAnsi="Times New Roman" w:cs="Times New Roman"/>
          <w:color w:val="auto"/>
          <w:sz w:val="20"/>
          <w:szCs w:val="20"/>
        </w:rPr>
      </w:pPr>
      <w:bookmarkStart w:id="14" w:name="_Toc421655839"/>
      <w:bookmarkStart w:id="15" w:name="_Toc422009804"/>
      <w:bookmarkStart w:id="16" w:name="_Toc422297417"/>
      <w:r>
        <w:rPr>
          <w:rFonts w:ascii="Times New Roman" w:hAnsi="Times New Roman" w:cs="Times New Roman"/>
          <w:color w:val="auto"/>
          <w:sz w:val="20"/>
          <w:szCs w:val="20"/>
        </w:rPr>
        <w:t>Phytochemicals p</w:t>
      </w:r>
      <w:r w:rsidR="001C37EC" w:rsidRPr="005158D6">
        <w:rPr>
          <w:rFonts w:ascii="Times New Roman" w:hAnsi="Times New Roman" w:cs="Times New Roman"/>
          <w:color w:val="auto"/>
          <w:sz w:val="20"/>
          <w:szCs w:val="20"/>
        </w:rPr>
        <w:t xml:space="preserve">resent in </w:t>
      </w:r>
      <w:r w:rsidR="001C37EC" w:rsidRPr="005158D6">
        <w:rPr>
          <w:rFonts w:ascii="Times New Roman" w:hAnsi="Times New Roman" w:cs="Times New Roman"/>
          <w:i/>
          <w:iCs/>
          <w:color w:val="auto"/>
          <w:sz w:val="20"/>
          <w:szCs w:val="20"/>
        </w:rPr>
        <w:t xml:space="preserve">Musa paradisiaca </w:t>
      </w:r>
      <w:r w:rsidRPr="005158D6">
        <w:rPr>
          <w:rFonts w:ascii="Times New Roman" w:hAnsi="Times New Roman" w:cs="Times New Roman"/>
          <w:color w:val="auto"/>
          <w:sz w:val="20"/>
          <w:szCs w:val="20"/>
        </w:rPr>
        <w:t>tepal and skin</w:t>
      </w:r>
      <w:bookmarkEnd w:id="14"/>
      <w:bookmarkEnd w:id="15"/>
      <w:bookmarkEnd w:id="16"/>
    </w:p>
    <w:p w14:paraId="3DF1730C" w14:textId="78F4CEE9" w:rsidR="001C37EC" w:rsidRPr="00FF06EF" w:rsidRDefault="007F5769"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 xml:space="preserve">The </w:t>
      </w:r>
      <w:r w:rsidRPr="005158D6">
        <w:rPr>
          <w:rFonts w:ascii="Times New Roman" w:hAnsi="Times New Roman" w:cs="Times New Roman"/>
          <w:noProof/>
          <w:sz w:val="20"/>
          <w:szCs w:val="20"/>
        </w:rPr>
        <w:t>tepal</w:t>
      </w:r>
      <w:r w:rsidRPr="005158D6">
        <w:rPr>
          <w:rFonts w:ascii="Times New Roman" w:hAnsi="Times New Roman" w:cs="Times New Roman"/>
          <w:sz w:val="20"/>
          <w:szCs w:val="20"/>
        </w:rPr>
        <w:t xml:space="preserve"> and skin methanol</w:t>
      </w:r>
      <w:r w:rsidR="001C37EC" w:rsidRPr="005158D6">
        <w:rPr>
          <w:rFonts w:ascii="Times New Roman" w:hAnsi="Times New Roman" w:cs="Times New Roman"/>
          <w:sz w:val="20"/>
          <w:szCs w:val="20"/>
        </w:rPr>
        <w:t xml:space="preserve"> extracts of </w:t>
      </w:r>
      <w:r w:rsidR="001C37EC" w:rsidRPr="005158D6">
        <w:rPr>
          <w:rFonts w:ascii="Times New Roman" w:hAnsi="Times New Roman" w:cs="Times New Roman"/>
          <w:i/>
          <w:iCs/>
          <w:sz w:val="20"/>
          <w:szCs w:val="20"/>
        </w:rPr>
        <w:t>Musa paradisiaca</w:t>
      </w:r>
      <w:r w:rsidR="001C37EC" w:rsidRPr="005158D6">
        <w:rPr>
          <w:rFonts w:ascii="Times New Roman" w:hAnsi="Times New Roman" w:cs="Times New Roman"/>
          <w:sz w:val="20"/>
          <w:szCs w:val="20"/>
        </w:rPr>
        <w:t>, prepared in this w</w:t>
      </w:r>
      <w:r w:rsidR="00D01561" w:rsidRPr="005158D6">
        <w:rPr>
          <w:rFonts w:ascii="Times New Roman" w:hAnsi="Times New Roman" w:cs="Times New Roman"/>
          <w:sz w:val="20"/>
          <w:szCs w:val="20"/>
        </w:rPr>
        <w:t xml:space="preserve">ork showed the presence </w:t>
      </w:r>
      <w:r w:rsidR="001C37EC" w:rsidRPr="005158D6">
        <w:rPr>
          <w:rFonts w:ascii="Times New Roman" w:hAnsi="Times New Roman" w:cs="Times New Roman"/>
          <w:sz w:val="20"/>
          <w:szCs w:val="20"/>
        </w:rPr>
        <w:t>of the tested phytochemicals like flavonoids, ph</w:t>
      </w:r>
      <w:r w:rsidR="00D01561" w:rsidRPr="005158D6">
        <w:rPr>
          <w:rFonts w:ascii="Times New Roman" w:hAnsi="Times New Roman" w:cs="Times New Roman"/>
          <w:sz w:val="20"/>
          <w:szCs w:val="20"/>
        </w:rPr>
        <w:t>enols and glycosides.</w:t>
      </w:r>
    </w:p>
    <w:p w14:paraId="72D75D29" w14:textId="3698CF79" w:rsidR="001C37EC" w:rsidRDefault="001C37EC"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eastAsia="E-BZ" w:hAnsi="Times New Roman" w:cs="Times New Roman"/>
          <w:noProof/>
          <w:sz w:val="20"/>
          <w:szCs w:val="20"/>
        </w:rPr>
        <w:lastRenderedPageBreak/>
        <w:t xml:space="preserve">Investigations into natural products often, is guided by </w:t>
      </w:r>
      <w:r w:rsidR="00D01561" w:rsidRPr="005158D6">
        <w:rPr>
          <w:rFonts w:ascii="Times New Roman" w:eastAsia="E-BZ" w:hAnsi="Times New Roman" w:cs="Times New Roman"/>
          <w:noProof/>
          <w:sz w:val="20"/>
          <w:szCs w:val="20"/>
        </w:rPr>
        <w:t>ethno-pharmacological</w:t>
      </w:r>
      <w:r w:rsidRPr="005158D6">
        <w:rPr>
          <w:rFonts w:ascii="Times New Roman" w:eastAsia="E-BZ" w:hAnsi="Times New Roman" w:cs="Times New Roman"/>
          <w:noProof/>
          <w:sz w:val="20"/>
          <w:szCs w:val="20"/>
        </w:rPr>
        <w:t xml:space="preserve"> knowledge, and has brought tremendous contributions to drug production by providing novel chemical structures and mechanisms of action</w:t>
      </w:r>
      <w:r w:rsidR="00B12A5A" w:rsidRPr="005158D6">
        <w:rPr>
          <w:rFonts w:ascii="Times New Roman" w:eastAsia="E-BZ" w:hAnsi="Times New Roman" w:cs="Times New Roman"/>
          <w:noProof/>
          <w:sz w:val="20"/>
          <w:szCs w:val="20"/>
          <w:vertAlign w:val="superscript"/>
        </w:rPr>
        <w:t xml:space="preserve"> </w:t>
      </w:r>
      <w:r w:rsidR="00B12A5A" w:rsidRPr="005158D6">
        <w:rPr>
          <w:rFonts w:ascii="Times New Roman" w:eastAsia="E-BZ" w:hAnsi="Times New Roman" w:cs="Times New Roman"/>
          <w:noProof/>
          <w:sz w:val="20"/>
          <w:szCs w:val="20"/>
        </w:rPr>
        <w:t>[25,26]</w:t>
      </w:r>
      <w:r w:rsidRPr="005158D6">
        <w:rPr>
          <w:rFonts w:ascii="Times New Roman" w:eastAsia="E-BZ" w:hAnsi="Times New Roman" w:cs="Times New Roman"/>
          <w:noProof/>
          <w:sz w:val="20"/>
          <w:szCs w:val="20"/>
        </w:rPr>
        <w:t>.</w:t>
      </w:r>
      <w:r w:rsidRPr="005158D6">
        <w:rPr>
          <w:rFonts w:ascii="Times New Roman" w:eastAsia="E-BZ" w:hAnsi="Times New Roman" w:cs="Times New Roman"/>
          <w:sz w:val="20"/>
          <w:szCs w:val="20"/>
        </w:rPr>
        <w:t xml:space="preserve"> </w:t>
      </w:r>
      <w:r w:rsidR="00D01561" w:rsidRPr="005158D6">
        <w:rPr>
          <w:rFonts w:ascii="Times New Roman" w:hAnsi="Times New Roman" w:cs="Times New Roman"/>
          <w:sz w:val="20"/>
          <w:szCs w:val="20"/>
        </w:rPr>
        <w:t>T</w:t>
      </w:r>
      <w:r w:rsidRPr="005158D6">
        <w:rPr>
          <w:rFonts w:ascii="Times New Roman" w:hAnsi="Times New Roman" w:cs="Times New Roman"/>
          <w:sz w:val="20"/>
          <w:szCs w:val="20"/>
        </w:rPr>
        <w:t xml:space="preserve">epal </w:t>
      </w:r>
      <w:r w:rsidR="00D01561" w:rsidRPr="005158D6">
        <w:rPr>
          <w:rFonts w:ascii="Times New Roman" w:hAnsi="Times New Roman" w:cs="Times New Roman"/>
          <w:sz w:val="20"/>
          <w:szCs w:val="20"/>
        </w:rPr>
        <w:t xml:space="preserve">methanol </w:t>
      </w:r>
      <w:r w:rsidR="00D01561" w:rsidRPr="005158D6">
        <w:rPr>
          <w:rFonts w:ascii="Times New Roman" w:hAnsi="Times New Roman" w:cs="Times New Roman"/>
          <w:noProof/>
          <w:sz w:val="20"/>
          <w:szCs w:val="20"/>
        </w:rPr>
        <w:t>extract</w:t>
      </w:r>
      <w:r w:rsidRPr="005158D6">
        <w:rPr>
          <w:rFonts w:ascii="Times New Roman" w:hAnsi="Times New Roman" w:cs="Times New Roman"/>
          <w:sz w:val="20"/>
          <w:szCs w:val="20"/>
        </w:rPr>
        <w:t xml:space="preserve"> showed the presence of glycosides and phenols in abundance. Flavonoids and </w:t>
      </w:r>
      <w:proofErr w:type="spellStart"/>
      <w:r w:rsidRPr="005158D6">
        <w:rPr>
          <w:rFonts w:ascii="Times New Roman" w:hAnsi="Times New Roman" w:cs="Times New Roman"/>
          <w:sz w:val="20"/>
          <w:szCs w:val="20"/>
        </w:rPr>
        <w:t>sa</w:t>
      </w:r>
      <w:r w:rsidR="00D01561" w:rsidRPr="005158D6">
        <w:rPr>
          <w:rFonts w:ascii="Times New Roman" w:hAnsi="Times New Roman" w:cs="Times New Roman"/>
          <w:sz w:val="20"/>
          <w:szCs w:val="20"/>
        </w:rPr>
        <w:t>ponins</w:t>
      </w:r>
      <w:proofErr w:type="spellEnd"/>
      <w:r w:rsidR="00D01561" w:rsidRPr="005158D6">
        <w:rPr>
          <w:rFonts w:ascii="Times New Roman" w:hAnsi="Times New Roman" w:cs="Times New Roman"/>
          <w:sz w:val="20"/>
          <w:szCs w:val="20"/>
        </w:rPr>
        <w:t xml:space="preserve"> </w:t>
      </w:r>
      <w:r w:rsidR="00D01561" w:rsidRPr="005158D6">
        <w:rPr>
          <w:rFonts w:ascii="Times New Roman" w:hAnsi="Times New Roman" w:cs="Times New Roman"/>
          <w:noProof/>
          <w:sz w:val="20"/>
          <w:szCs w:val="20"/>
        </w:rPr>
        <w:t>were also detected</w:t>
      </w:r>
      <w:r w:rsidR="00D01561" w:rsidRPr="005158D6">
        <w:rPr>
          <w:rFonts w:ascii="Times New Roman" w:hAnsi="Times New Roman" w:cs="Times New Roman"/>
          <w:sz w:val="20"/>
          <w:szCs w:val="20"/>
        </w:rPr>
        <w:t xml:space="preserve"> in this extract. S</w:t>
      </w:r>
      <w:r w:rsidRPr="005158D6">
        <w:rPr>
          <w:rFonts w:ascii="Times New Roman" w:hAnsi="Times New Roman" w:cs="Times New Roman"/>
          <w:sz w:val="20"/>
          <w:szCs w:val="20"/>
        </w:rPr>
        <w:t xml:space="preserve">kin </w:t>
      </w:r>
      <w:r w:rsidR="00D01561" w:rsidRPr="005158D6">
        <w:rPr>
          <w:rFonts w:ascii="Times New Roman" w:hAnsi="Times New Roman" w:cs="Times New Roman"/>
          <w:sz w:val="20"/>
          <w:szCs w:val="20"/>
        </w:rPr>
        <w:t xml:space="preserve">methanol extract also </w:t>
      </w:r>
      <w:r w:rsidR="00D01561" w:rsidRPr="005158D6">
        <w:rPr>
          <w:rFonts w:ascii="Times New Roman" w:hAnsi="Times New Roman" w:cs="Times New Roman"/>
          <w:noProof/>
          <w:sz w:val="20"/>
          <w:szCs w:val="20"/>
        </w:rPr>
        <w:t>contain</w:t>
      </w:r>
      <w:r w:rsidR="00623A67" w:rsidRPr="005158D6">
        <w:rPr>
          <w:rFonts w:ascii="Times New Roman" w:hAnsi="Times New Roman" w:cs="Times New Roman"/>
          <w:noProof/>
          <w:sz w:val="20"/>
          <w:szCs w:val="20"/>
        </w:rPr>
        <w:t>s</w:t>
      </w:r>
      <w:r w:rsidRPr="005158D6">
        <w:rPr>
          <w:rFonts w:ascii="Times New Roman" w:hAnsi="Times New Roman" w:cs="Times New Roman"/>
          <w:sz w:val="20"/>
          <w:szCs w:val="20"/>
        </w:rPr>
        <w:t xml:space="preserve"> glycosides and phenols </w:t>
      </w:r>
      <w:r w:rsidR="00D01561" w:rsidRPr="005158D6">
        <w:rPr>
          <w:rFonts w:ascii="Times New Roman" w:hAnsi="Times New Roman" w:cs="Times New Roman"/>
          <w:sz w:val="20"/>
          <w:szCs w:val="20"/>
        </w:rPr>
        <w:t xml:space="preserve">yet </w:t>
      </w:r>
      <w:proofErr w:type="spellStart"/>
      <w:r w:rsidR="00D01561" w:rsidRPr="005158D6">
        <w:rPr>
          <w:rFonts w:ascii="Times New Roman" w:hAnsi="Times New Roman" w:cs="Times New Roman"/>
          <w:sz w:val="20"/>
          <w:szCs w:val="20"/>
        </w:rPr>
        <w:t>saponins</w:t>
      </w:r>
      <w:proofErr w:type="spellEnd"/>
      <w:r w:rsidR="00D01561" w:rsidRPr="005158D6">
        <w:rPr>
          <w:rFonts w:ascii="Times New Roman" w:hAnsi="Times New Roman" w:cs="Times New Roman"/>
          <w:sz w:val="20"/>
          <w:szCs w:val="20"/>
        </w:rPr>
        <w:t xml:space="preserve"> are absent</w:t>
      </w:r>
      <w:r w:rsidR="000D0784" w:rsidRPr="005158D6">
        <w:rPr>
          <w:rFonts w:ascii="Times New Roman" w:hAnsi="Times New Roman" w:cs="Times New Roman"/>
          <w:sz w:val="20"/>
          <w:szCs w:val="20"/>
        </w:rPr>
        <w:t xml:space="preserve"> (Table </w:t>
      </w:r>
      <w:r w:rsidRPr="005158D6">
        <w:rPr>
          <w:rFonts w:ascii="Times New Roman" w:hAnsi="Times New Roman" w:cs="Times New Roman"/>
          <w:sz w:val="20"/>
          <w:szCs w:val="20"/>
        </w:rPr>
        <w:t xml:space="preserve">1). </w:t>
      </w:r>
    </w:p>
    <w:p w14:paraId="1F5C3398" w14:textId="2F341181" w:rsidR="00FF06EF" w:rsidRDefault="00FF06EF" w:rsidP="007C156B">
      <w:pPr>
        <w:autoSpaceDE w:val="0"/>
        <w:autoSpaceDN w:val="0"/>
        <w:adjustRightInd w:val="0"/>
        <w:spacing w:after="0" w:line="240" w:lineRule="auto"/>
        <w:jc w:val="both"/>
        <w:rPr>
          <w:rFonts w:ascii="Times New Roman" w:hAnsi="Times New Roman" w:cs="Times New Roman"/>
          <w:sz w:val="20"/>
          <w:szCs w:val="20"/>
        </w:rPr>
      </w:pPr>
    </w:p>
    <w:p w14:paraId="6CC1928F" w14:textId="39599D1F" w:rsidR="00FF06EF" w:rsidRDefault="00FF06EF" w:rsidP="00FF06EF">
      <w:pPr>
        <w:spacing w:after="0" w:line="240" w:lineRule="auto"/>
        <w:jc w:val="center"/>
        <w:rPr>
          <w:rFonts w:ascii="Times New Roman" w:hAnsi="Times New Roman" w:cs="Times New Roman"/>
          <w:i/>
          <w:iCs/>
          <w:sz w:val="20"/>
          <w:szCs w:val="20"/>
        </w:rPr>
      </w:pPr>
      <w:r w:rsidRPr="005158D6">
        <w:rPr>
          <w:rFonts w:ascii="Times New Roman" w:hAnsi="Times New Roman" w:cs="Times New Roman"/>
          <w:sz w:val="20"/>
          <w:szCs w:val="20"/>
        </w:rPr>
        <w:t xml:space="preserve">Table 1. Phytochemicals from the tepal and skin methanol extracts of </w:t>
      </w:r>
      <w:r w:rsidRPr="005158D6">
        <w:rPr>
          <w:rFonts w:ascii="Times New Roman" w:hAnsi="Times New Roman" w:cs="Times New Roman"/>
          <w:i/>
          <w:iCs/>
          <w:sz w:val="20"/>
          <w:szCs w:val="20"/>
        </w:rPr>
        <w:t>Musa paradisiaca</w:t>
      </w:r>
    </w:p>
    <w:p w14:paraId="3DED925E" w14:textId="77777777" w:rsidR="00FF06EF" w:rsidRPr="005158D6" w:rsidRDefault="00FF06EF" w:rsidP="00FF06EF">
      <w:pPr>
        <w:spacing w:after="0" w:line="240" w:lineRule="auto"/>
        <w:jc w:val="center"/>
        <w:rPr>
          <w:rFonts w:ascii="Times New Roman" w:hAnsi="Times New Roman" w:cs="Times New Roman"/>
          <w:sz w:val="20"/>
          <w:szCs w:val="20"/>
        </w:rPr>
      </w:pPr>
    </w:p>
    <w:tbl>
      <w:tblPr>
        <w:tblStyle w:val="LightShading"/>
        <w:tblW w:w="0" w:type="auto"/>
        <w:jc w:val="center"/>
        <w:tblLook w:val="04A0" w:firstRow="1" w:lastRow="0" w:firstColumn="1" w:lastColumn="0" w:noHBand="0" w:noVBand="1"/>
      </w:tblPr>
      <w:tblGrid>
        <w:gridCol w:w="861"/>
        <w:gridCol w:w="1128"/>
        <w:gridCol w:w="883"/>
        <w:gridCol w:w="1150"/>
        <w:gridCol w:w="995"/>
      </w:tblGrid>
      <w:tr w:rsidR="00FF06EF" w:rsidRPr="005158D6" w14:paraId="3F424415" w14:textId="77777777" w:rsidTr="00FF06EF">
        <w:trPr>
          <w:cnfStyle w:val="100000000000" w:firstRow="1" w:lastRow="0" w:firstColumn="0" w:lastColumn="0" w:oddVBand="0" w:evenVBand="0" w:oddHBand="0"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06EDC" w14:textId="77777777" w:rsidR="00FF06EF" w:rsidRPr="00FF06EF" w:rsidRDefault="00FF06EF" w:rsidP="0005290B">
            <w:pPr>
              <w:jc w:val="both"/>
              <w:rPr>
                <w:rFonts w:ascii="Times New Roman" w:hAnsi="Times New Roman" w:cs="Times New Roman"/>
                <w:bCs w:val="0"/>
                <w:color w:val="auto"/>
                <w:sz w:val="20"/>
                <w:szCs w:val="20"/>
              </w:rPr>
            </w:pPr>
            <w:r w:rsidRPr="00FF06EF">
              <w:rPr>
                <w:rFonts w:ascii="Times New Roman" w:hAnsi="Times New Roman" w:cs="Times New Roman"/>
                <w:bCs w:val="0"/>
                <w:color w:val="auto"/>
                <w:sz w:val="20"/>
                <w:szCs w:val="20"/>
              </w:rPr>
              <w:t>Extract</w:t>
            </w:r>
          </w:p>
        </w:tc>
        <w:tc>
          <w:tcPr>
            <w:tcW w:w="0" w:type="auto"/>
            <w:shd w:val="clear" w:color="auto" w:fill="auto"/>
          </w:tcPr>
          <w:p w14:paraId="4C49D1F3" w14:textId="77777777" w:rsidR="00FF06EF" w:rsidRPr="00FF06EF" w:rsidRDefault="00FF06EF" w:rsidP="0005290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proofErr w:type="spellStart"/>
            <w:r w:rsidRPr="00FF06EF">
              <w:rPr>
                <w:rFonts w:ascii="Times New Roman" w:hAnsi="Times New Roman" w:cs="Times New Roman"/>
                <w:bCs w:val="0"/>
                <w:color w:val="auto"/>
                <w:sz w:val="20"/>
                <w:szCs w:val="20"/>
              </w:rPr>
              <w:t>Glycosides</w:t>
            </w:r>
            <w:proofErr w:type="spellEnd"/>
          </w:p>
        </w:tc>
        <w:tc>
          <w:tcPr>
            <w:tcW w:w="0" w:type="auto"/>
            <w:shd w:val="clear" w:color="auto" w:fill="auto"/>
          </w:tcPr>
          <w:p w14:paraId="470843EC" w14:textId="77777777" w:rsidR="00FF06EF" w:rsidRPr="00FF06EF" w:rsidRDefault="00FF06EF" w:rsidP="0005290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proofErr w:type="spellStart"/>
            <w:r w:rsidRPr="00FF06EF">
              <w:rPr>
                <w:rFonts w:ascii="Times New Roman" w:hAnsi="Times New Roman" w:cs="Times New Roman"/>
                <w:bCs w:val="0"/>
                <w:color w:val="auto"/>
                <w:sz w:val="20"/>
                <w:szCs w:val="20"/>
              </w:rPr>
              <w:t>Phenols</w:t>
            </w:r>
            <w:proofErr w:type="spellEnd"/>
          </w:p>
        </w:tc>
        <w:tc>
          <w:tcPr>
            <w:tcW w:w="0" w:type="auto"/>
            <w:shd w:val="clear" w:color="auto" w:fill="auto"/>
          </w:tcPr>
          <w:p w14:paraId="23229D1D" w14:textId="77777777" w:rsidR="00FF06EF" w:rsidRPr="00FF06EF" w:rsidRDefault="00FF06EF" w:rsidP="0005290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proofErr w:type="spellStart"/>
            <w:r w:rsidRPr="00FF06EF">
              <w:rPr>
                <w:rFonts w:ascii="Times New Roman" w:hAnsi="Times New Roman" w:cs="Times New Roman"/>
                <w:bCs w:val="0"/>
                <w:color w:val="auto"/>
                <w:sz w:val="20"/>
                <w:szCs w:val="20"/>
              </w:rPr>
              <w:t>Flavonoids</w:t>
            </w:r>
            <w:proofErr w:type="spellEnd"/>
          </w:p>
        </w:tc>
        <w:tc>
          <w:tcPr>
            <w:tcW w:w="0" w:type="auto"/>
            <w:shd w:val="clear" w:color="auto" w:fill="auto"/>
          </w:tcPr>
          <w:p w14:paraId="01F215FD" w14:textId="77777777" w:rsidR="00FF06EF" w:rsidRPr="00FF06EF" w:rsidRDefault="00FF06EF" w:rsidP="0005290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proofErr w:type="spellStart"/>
            <w:r w:rsidRPr="00FF06EF">
              <w:rPr>
                <w:rFonts w:ascii="Times New Roman" w:hAnsi="Times New Roman" w:cs="Times New Roman"/>
                <w:bCs w:val="0"/>
                <w:color w:val="auto"/>
                <w:sz w:val="20"/>
                <w:szCs w:val="20"/>
              </w:rPr>
              <w:t>Saponins</w:t>
            </w:r>
            <w:proofErr w:type="spellEnd"/>
          </w:p>
        </w:tc>
      </w:tr>
      <w:tr w:rsidR="00FF06EF" w:rsidRPr="005158D6" w14:paraId="7675E1EE" w14:textId="77777777" w:rsidTr="00FF06EF">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AA3CF" w14:textId="77777777" w:rsidR="00FF06EF" w:rsidRPr="005158D6" w:rsidRDefault="00FF06EF" w:rsidP="0005290B">
            <w:pPr>
              <w:jc w:val="both"/>
              <w:rPr>
                <w:rFonts w:ascii="Times New Roman" w:hAnsi="Times New Roman" w:cs="Times New Roman"/>
                <w:b w:val="0"/>
                <w:bCs w:val="0"/>
                <w:color w:val="auto"/>
                <w:sz w:val="20"/>
                <w:szCs w:val="20"/>
              </w:rPr>
            </w:pPr>
            <w:proofErr w:type="spellStart"/>
            <w:r w:rsidRPr="005158D6">
              <w:rPr>
                <w:rFonts w:ascii="Times New Roman" w:hAnsi="Times New Roman" w:cs="Times New Roman"/>
                <w:b w:val="0"/>
                <w:bCs w:val="0"/>
                <w:color w:val="auto"/>
                <w:sz w:val="20"/>
                <w:szCs w:val="20"/>
              </w:rPr>
              <w:t>Tepal</w:t>
            </w:r>
            <w:proofErr w:type="spellEnd"/>
          </w:p>
        </w:tc>
        <w:tc>
          <w:tcPr>
            <w:tcW w:w="0" w:type="auto"/>
            <w:shd w:val="clear" w:color="auto" w:fill="auto"/>
          </w:tcPr>
          <w:p w14:paraId="20AB264D" w14:textId="77777777" w:rsidR="00FF06EF" w:rsidRPr="005158D6" w:rsidRDefault="00FF06EF" w:rsidP="0005290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58D6">
              <w:rPr>
                <w:rFonts w:ascii="Times New Roman" w:hAnsi="Times New Roman" w:cs="Times New Roman"/>
                <w:color w:val="auto"/>
                <w:sz w:val="20"/>
                <w:szCs w:val="20"/>
              </w:rPr>
              <w:t xml:space="preserve">      ++</w:t>
            </w:r>
          </w:p>
        </w:tc>
        <w:tc>
          <w:tcPr>
            <w:tcW w:w="0" w:type="auto"/>
            <w:shd w:val="clear" w:color="auto" w:fill="auto"/>
          </w:tcPr>
          <w:p w14:paraId="60E9133D" w14:textId="77777777" w:rsidR="00FF06EF" w:rsidRPr="005158D6" w:rsidRDefault="00FF06EF" w:rsidP="0005290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58D6">
              <w:rPr>
                <w:rFonts w:ascii="Times New Roman" w:hAnsi="Times New Roman" w:cs="Times New Roman"/>
                <w:color w:val="auto"/>
                <w:sz w:val="20"/>
                <w:szCs w:val="20"/>
              </w:rPr>
              <w:t xml:space="preserve">     ++</w:t>
            </w:r>
          </w:p>
        </w:tc>
        <w:tc>
          <w:tcPr>
            <w:tcW w:w="0" w:type="auto"/>
            <w:shd w:val="clear" w:color="auto" w:fill="auto"/>
          </w:tcPr>
          <w:p w14:paraId="6893FEFF" w14:textId="77777777" w:rsidR="00FF06EF" w:rsidRPr="005158D6" w:rsidRDefault="00FF06EF" w:rsidP="0005290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58D6">
              <w:rPr>
                <w:rFonts w:ascii="Times New Roman" w:hAnsi="Times New Roman" w:cs="Times New Roman"/>
                <w:color w:val="auto"/>
                <w:sz w:val="20"/>
                <w:szCs w:val="20"/>
              </w:rPr>
              <w:t xml:space="preserve">      +</w:t>
            </w:r>
          </w:p>
        </w:tc>
        <w:tc>
          <w:tcPr>
            <w:tcW w:w="0" w:type="auto"/>
            <w:shd w:val="clear" w:color="auto" w:fill="auto"/>
          </w:tcPr>
          <w:p w14:paraId="10AA75CD" w14:textId="77777777" w:rsidR="00FF06EF" w:rsidRPr="005158D6" w:rsidRDefault="00FF06EF" w:rsidP="0005290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158D6">
              <w:rPr>
                <w:rFonts w:ascii="Times New Roman" w:hAnsi="Times New Roman" w:cs="Times New Roman"/>
                <w:color w:val="auto"/>
                <w:sz w:val="20"/>
                <w:szCs w:val="20"/>
              </w:rPr>
              <w:t xml:space="preserve">    +</w:t>
            </w:r>
          </w:p>
        </w:tc>
      </w:tr>
      <w:tr w:rsidR="00FF06EF" w:rsidRPr="005158D6" w14:paraId="25D21CA4" w14:textId="77777777" w:rsidTr="00FF06E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96AF6" w14:textId="77777777" w:rsidR="00FF06EF" w:rsidRPr="005158D6" w:rsidRDefault="00FF06EF" w:rsidP="0005290B">
            <w:pPr>
              <w:jc w:val="both"/>
              <w:rPr>
                <w:rFonts w:ascii="Times New Roman" w:hAnsi="Times New Roman" w:cs="Times New Roman"/>
                <w:b w:val="0"/>
                <w:color w:val="auto"/>
                <w:sz w:val="20"/>
                <w:szCs w:val="20"/>
              </w:rPr>
            </w:pPr>
            <w:proofErr w:type="spellStart"/>
            <w:r w:rsidRPr="005158D6">
              <w:rPr>
                <w:rFonts w:ascii="Times New Roman" w:hAnsi="Times New Roman" w:cs="Times New Roman"/>
                <w:b w:val="0"/>
                <w:color w:val="auto"/>
                <w:sz w:val="20"/>
                <w:szCs w:val="20"/>
              </w:rPr>
              <w:t>Skin</w:t>
            </w:r>
            <w:proofErr w:type="spellEnd"/>
          </w:p>
        </w:tc>
        <w:tc>
          <w:tcPr>
            <w:tcW w:w="0" w:type="auto"/>
            <w:shd w:val="clear" w:color="auto" w:fill="auto"/>
          </w:tcPr>
          <w:p w14:paraId="1E3930D1" w14:textId="77777777" w:rsidR="00FF06EF" w:rsidRPr="005158D6" w:rsidRDefault="00FF06EF" w:rsidP="000529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58D6">
              <w:rPr>
                <w:rFonts w:ascii="Times New Roman" w:hAnsi="Times New Roman" w:cs="Times New Roman"/>
                <w:color w:val="auto"/>
                <w:sz w:val="20"/>
                <w:szCs w:val="20"/>
              </w:rPr>
              <w:t xml:space="preserve">      +</w:t>
            </w:r>
          </w:p>
        </w:tc>
        <w:tc>
          <w:tcPr>
            <w:tcW w:w="0" w:type="auto"/>
            <w:shd w:val="clear" w:color="auto" w:fill="auto"/>
          </w:tcPr>
          <w:p w14:paraId="1312866A" w14:textId="77777777" w:rsidR="00FF06EF" w:rsidRPr="005158D6" w:rsidRDefault="00FF06EF" w:rsidP="000529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58D6">
              <w:rPr>
                <w:rFonts w:ascii="Times New Roman" w:hAnsi="Times New Roman" w:cs="Times New Roman"/>
                <w:color w:val="auto"/>
                <w:sz w:val="20"/>
                <w:szCs w:val="20"/>
              </w:rPr>
              <w:t xml:space="preserve">     +</w:t>
            </w:r>
          </w:p>
        </w:tc>
        <w:tc>
          <w:tcPr>
            <w:tcW w:w="0" w:type="auto"/>
            <w:shd w:val="clear" w:color="auto" w:fill="auto"/>
          </w:tcPr>
          <w:p w14:paraId="48BB44BC" w14:textId="77777777" w:rsidR="00FF06EF" w:rsidRPr="005158D6" w:rsidRDefault="00FF06EF" w:rsidP="000529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58D6">
              <w:rPr>
                <w:rFonts w:ascii="Times New Roman" w:hAnsi="Times New Roman" w:cs="Times New Roman"/>
                <w:color w:val="auto"/>
                <w:sz w:val="20"/>
                <w:szCs w:val="20"/>
              </w:rPr>
              <w:t xml:space="preserve">      ++</w:t>
            </w:r>
          </w:p>
        </w:tc>
        <w:tc>
          <w:tcPr>
            <w:tcW w:w="0" w:type="auto"/>
            <w:shd w:val="clear" w:color="auto" w:fill="auto"/>
          </w:tcPr>
          <w:p w14:paraId="5348AAED" w14:textId="77777777" w:rsidR="00FF06EF" w:rsidRPr="005158D6" w:rsidRDefault="00FF06EF" w:rsidP="000529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158D6">
              <w:rPr>
                <w:rFonts w:ascii="Times New Roman" w:hAnsi="Times New Roman" w:cs="Times New Roman"/>
                <w:color w:val="auto"/>
                <w:sz w:val="20"/>
                <w:szCs w:val="20"/>
              </w:rPr>
              <w:t xml:space="preserve">    -</w:t>
            </w:r>
          </w:p>
        </w:tc>
      </w:tr>
    </w:tbl>
    <w:p w14:paraId="08A1918E" w14:textId="7936B8C6" w:rsidR="00FF06EF" w:rsidRPr="00FF06EF" w:rsidRDefault="00FF06EF" w:rsidP="00FF06EF">
      <w:pPr>
        <w:autoSpaceDE w:val="0"/>
        <w:autoSpaceDN w:val="0"/>
        <w:adjustRightInd w:val="0"/>
        <w:snapToGrid w:val="0"/>
        <w:spacing w:after="0" w:line="240" w:lineRule="auto"/>
        <w:ind w:left="1440"/>
        <w:rPr>
          <w:rFonts w:ascii="Times New Roman" w:hAnsi="Times New Roman" w:cs="Times New Roman"/>
          <w:sz w:val="18"/>
          <w:szCs w:val="20"/>
        </w:rPr>
      </w:pPr>
      <w:r>
        <w:rPr>
          <w:rFonts w:ascii="Times New Roman" w:hAnsi="Times New Roman" w:cs="Times New Roman"/>
          <w:sz w:val="20"/>
          <w:szCs w:val="20"/>
        </w:rPr>
        <w:t xml:space="preserve">            </w:t>
      </w:r>
      <w:r w:rsidRPr="00FF06EF">
        <w:rPr>
          <w:rFonts w:ascii="Times New Roman" w:hAnsi="Times New Roman" w:cs="Times New Roman"/>
          <w:sz w:val="18"/>
          <w:szCs w:val="20"/>
        </w:rPr>
        <w:t>Note: ++ = present in abundance. + = present. - = Absent</w:t>
      </w:r>
    </w:p>
    <w:p w14:paraId="4B1DEAE0" w14:textId="435B69D5" w:rsidR="001C37EC" w:rsidRPr="005158D6" w:rsidRDefault="001C37EC" w:rsidP="007C156B">
      <w:pPr>
        <w:autoSpaceDE w:val="0"/>
        <w:autoSpaceDN w:val="0"/>
        <w:adjustRightInd w:val="0"/>
        <w:spacing w:after="0" w:line="240" w:lineRule="auto"/>
        <w:jc w:val="both"/>
        <w:rPr>
          <w:rFonts w:ascii="Times New Roman" w:hAnsi="Times New Roman" w:cs="Times New Roman"/>
          <w:b/>
          <w:bCs/>
          <w:sz w:val="20"/>
          <w:szCs w:val="20"/>
        </w:rPr>
      </w:pPr>
    </w:p>
    <w:p w14:paraId="55C86C50" w14:textId="4FA54F54"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Plant sec</w:t>
      </w:r>
      <w:r w:rsidR="000D0784" w:rsidRPr="005158D6">
        <w:rPr>
          <w:rFonts w:ascii="Times New Roman" w:hAnsi="Times New Roman" w:cs="Times New Roman"/>
          <w:sz w:val="20"/>
          <w:szCs w:val="20"/>
        </w:rPr>
        <w:t xml:space="preserve">ondary metabolites, are important </w:t>
      </w:r>
      <w:r w:rsidRPr="005158D6">
        <w:rPr>
          <w:rFonts w:ascii="Times New Roman" w:hAnsi="Times New Roman" w:cs="Times New Roman"/>
          <w:sz w:val="20"/>
          <w:szCs w:val="20"/>
        </w:rPr>
        <w:t>sources of many food ingredients and plant chemicals (phytochemicals)</w:t>
      </w:r>
      <w:r w:rsidR="00B12A5A" w:rsidRPr="005158D6">
        <w:rPr>
          <w:rFonts w:ascii="Times New Roman" w:hAnsi="Times New Roman" w:cs="Times New Roman"/>
          <w:sz w:val="20"/>
          <w:szCs w:val="20"/>
          <w:vertAlign w:val="superscript"/>
        </w:rPr>
        <w:t xml:space="preserve"> </w:t>
      </w:r>
      <w:r w:rsidR="00B12A5A" w:rsidRPr="005158D6">
        <w:rPr>
          <w:rFonts w:ascii="Times New Roman" w:hAnsi="Times New Roman" w:cs="Times New Roman"/>
          <w:sz w:val="20"/>
          <w:szCs w:val="20"/>
        </w:rPr>
        <w:t>[27]</w:t>
      </w:r>
      <w:r w:rsidRPr="005158D6">
        <w:rPr>
          <w:rFonts w:ascii="Times New Roman" w:hAnsi="Times New Roman" w:cs="Times New Roman"/>
          <w:sz w:val="20"/>
          <w:szCs w:val="20"/>
        </w:rPr>
        <w:t xml:space="preserve">. Recent </w:t>
      </w:r>
      <w:r w:rsidRPr="005158D6">
        <w:rPr>
          <w:rFonts w:ascii="Times New Roman" w:hAnsi="Times New Roman" w:cs="Times New Roman"/>
          <w:noProof/>
          <w:sz w:val="20"/>
          <w:szCs w:val="20"/>
        </w:rPr>
        <w:t>researches</w:t>
      </w:r>
      <w:r w:rsidRPr="005158D6">
        <w:rPr>
          <w:rFonts w:ascii="Times New Roman" w:hAnsi="Times New Roman" w:cs="Times New Roman"/>
          <w:sz w:val="20"/>
          <w:szCs w:val="20"/>
        </w:rPr>
        <w:t xml:space="preserve"> showed </w:t>
      </w:r>
      <w:r w:rsidRPr="005158D6">
        <w:rPr>
          <w:rFonts w:ascii="Times New Roman" w:hAnsi="Times New Roman" w:cs="Times New Roman"/>
          <w:noProof/>
          <w:sz w:val="20"/>
          <w:szCs w:val="20"/>
        </w:rPr>
        <w:t>that</w:t>
      </w:r>
      <w:r w:rsidRPr="005158D6">
        <w:rPr>
          <w:rFonts w:ascii="Times New Roman" w:hAnsi="Times New Roman" w:cs="Times New Roman"/>
          <w:sz w:val="20"/>
          <w:szCs w:val="20"/>
        </w:rPr>
        <w:t xml:space="preserve"> many phytochemicals can protect humans against various diseases</w:t>
      </w:r>
      <w:r w:rsidR="00B12A5A" w:rsidRPr="005158D6">
        <w:rPr>
          <w:rFonts w:ascii="Times New Roman" w:hAnsi="Times New Roman" w:cs="Times New Roman"/>
          <w:sz w:val="20"/>
          <w:szCs w:val="20"/>
          <w:vertAlign w:val="superscript"/>
        </w:rPr>
        <w:t xml:space="preserve"> </w:t>
      </w:r>
      <w:r w:rsidR="00B12A5A" w:rsidRPr="005158D6">
        <w:rPr>
          <w:rFonts w:ascii="Times New Roman" w:hAnsi="Times New Roman" w:cs="Times New Roman"/>
          <w:sz w:val="20"/>
          <w:szCs w:val="20"/>
        </w:rPr>
        <w:t>[28]</w:t>
      </w:r>
      <w:r w:rsidRPr="005158D6">
        <w:rPr>
          <w:rFonts w:ascii="Times New Roman" w:hAnsi="Times New Roman" w:cs="Times New Roman"/>
          <w:sz w:val="20"/>
          <w:szCs w:val="20"/>
        </w:rPr>
        <w:t xml:space="preserve">. Many phytochemicals are present in </w:t>
      </w:r>
      <w:r w:rsidRPr="005158D6">
        <w:rPr>
          <w:rFonts w:ascii="Times New Roman" w:hAnsi="Times New Roman" w:cs="Times New Roman"/>
          <w:noProof/>
          <w:sz w:val="20"/>
          <w:szCs w:val="20"/>
        </w:rPr>
        <w:t>herbs</w:t>
      </w:r>
      <w:r w:rsidR="00623A67" w:rsidRPr="005158D6">
        <w:rPr>
          <w:rFonts w:ascii="Times New Roman" w:hAnsi="Times New Roman" w:cs="Times New Roman"/>
          <w:noProof/>
          <w:sz w:val="20"/>
          <w:szCs w:val="20"/>
        </w:rPr>
        <w:t>,</w:t>
      </w:r>
      <w:r w:rsidRPr="005158D6">
        <w:rPr>
          <w:rFonts w:ascii="Times New Roman" w:hAnsi="Times New Roman" w:cs="Times New Roman"/>
          <w:sz w:val="20"/>
          <w:szCs w:val="20"/>
        </w:rPr>
        <w:t xml:space="preserve"> and each has its distinct work. The health benefits attributed to these phytochemicals include; antioxidant, </w:t>
      </w:r>
      <w:r w:rsidRPr="005158D6">
        <w:rPr>
          <w:rFonts w:ascii="Times New Roman" w:hAnsi="Times New Roman" w:cs="Times New Roman"/>
          <w:noProof/>
          <w:sz w:val="20"/>
          <w:szCs w:val="20"/>
        </w:rPr>
        <w:t>antimicrobial</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anti</w:t>
      </w:r>
      <w:r w:rsidR="00623A67" w:rsidRPr="005158D6">
        <w:rPr>
          <w:rFonts w:ascii="Times New Roman" w:hAnsi="Times New Roman" w:cs="Times New Roman"/>
          <w:noProof/>
          <w:sz w:val="20"/>
          <w:szCs w:val="20"/>
        </w:rPr>
        <w:t>-</w:t>
      </w:r>
      <w:r w:rsidRPr="005158D6">
        <w:rPr>
          <w:rFonts w:ascii="Times New Roman" w:hAnsi="Times New Roman" w:cs="Times New Roman"/>
          <w:noProof/>
          <w:sz w:val="20"/>
          <w:szCs w:val="20"/>
        </w:rPr>
        <w:t>inflammatory</w:t>
      </w:r>
      <w:r w:rsidRPr="005158D6">
        <w:rPr>
          <w:rFonts w:ascii="Times New Roman" w:hAnsi="Times New Roman" w:cs="Times New Roman"/>
          <w:sz w:val="20"/>
          <w:szCs w:val="20"/>
        </w:rPr>
        <w:t>, cancer preventive, antidiabetic and antihypertensive effects</w:t>
      </w:r>
      <w:r w:rsidR="00B12A5A" w:rsidRPr="005158D6">
        <w:rPr>
          <w:rFonts w:ascii="Times New Roman" w:hAnsi="Times New Roman" w:cs="Times New Roman"/>
          <w:sz w:val="20"/>
          <w:szCs w:val="20"/>
          <w:vertAlign w:val="superscript"/>
        </w:rPr>
        <w:t xml:space="preserve"> </w:t>
      </w:r>
      <w:r w:rsidR="00B12A5A" w:rsidRPr="005158D6">
        <w:rPr>
          <w:rFonts w:ascii="Times New Roman" w:hAnsi="Times New Roman" w:cs="Times New Roman"/>
          <w:sz w:val="20"/>
          <w:szCs w:val="20"/>
        </w:rPr>
        <w:t>[29,30]</w:t>
      </w:r>
      <w:r w:rsidRPr="005158D6">
        <w:rPr>
          <w:rFonts w:ascii="Times New Roman" w:hAnsi="Times New Roman" w:cs="Times New Roman"/>
          <w:sz w:val="20"/>
          <w:szCs w:val="20"/>
        </w:rPr>
        <w:t>.</w:t>
      </w:r>
    </w:p>
    <w:p w14:paraId="04F02A35" w14:textId="77777777" w:rsidR="000D0784" w:rsidRPr="005158D6" w:rsidRDefault="000D0784" w:rsidP="007C156B">
      <w:pPr>
        <w:autoSpaceDE w:val="0"/>
        <w:autoSpaceDN w:val="0"/>
        <w:adjustRightInd w:val="0"/>
        <w:spacing w:after="0" w:line="240" w:lineRule="auto"/>
        <w:jc w:val="both"/>
        <w:rPr>
          <w:rFonts w:ascii="Times New Roman" w:eastAsia="Times New Roman" w:hAnsi="Times New Roman" w:cs="Times New Roman"/>
          <w:sz w:val="20"/>
          <w:szCs w:val="20"/>
          <w:lang w:eastAsia="en-MY"/>
        </w:rPr>
      </w:pPr>
    </w:p>
    <w:p w14:paraId="0C8FF15F" w14:textId="1EED91F1" w:rsidR="000D0784" w:rsidRPr="005158D6" w:rsidRDefault="000D0784" w:rsidP="007C156B">
      <w:pPr>
        <w:autoSpaceDE w:val="0"/>
        <w:autoSpaceDN w:val="0"/>
        <w:adjustRightInd w:val="0"/>
        <w:spacing w:after="0" w:line="240" w:lineRule="auto"/>
        <w:jc w:val="both"/>
        <w:rPr>
          <w:rFonts w:ascii="Times New Roman" w:eastAsia="Times New Roman" w:hAnsi="Times New Roman" w:cs="Times New Roman"/>
          <w:sz w:val="20"/>
          <w:szCs w:val="20"/>
          <w:lang w:eastAsia="en-MY"/>
        </w:rPr>
      </w:pPr>
      <w:r w:rsidRPr="005158D6">
        <w:rPr>
          <w:rFonts w:ascii="Times New Roman" w:eastAsia="Times New Roman" w:hAnsi="Times New Roman" w:cs="Times New Roman"/>
          <w:noProof/>
          <w:sz w:val="20"/>
          <w:szCs w:val="20"/>
          <w:lang w:eastAsia="en-MY"/>
        </w:rPr>
        <w:t xml:space="preserve">Preliminary phytochemical screening of dried leaves and fruit peels of </w:t>
      </w:r>
      <w:r w:rsidRPr="005158D6">
        <w:rPr>
          <w:rFonts w:ascii="Times New Roman" w:eastAsia="Times New Roman" w:hAnsi="Times New Roman" w:cs="Times New Roman"/>
          <w:i/>
          <w:iCs/>
          <w:noProof/>
          <w:sz w:val="20"/>
          <w:szCs w:val="20"/>
          <w:lang w:eastAsia="en-MY"/>
        </w:rPr>
        <w:t>Musa paradisiaca</w:t>
      </w:r>
      <w:r w:rsidRPr="005158D6">
        <w:rPr>
          <w:rFonts w:ascii="Times New Roman" w:eastAsia="Times New Roman" w:hAnsi="Times New Roman" w:cs="Times New Roman"/>
          <w:noProof/>
          <w:sz w:val="20"/>
          <w:szCs w:val="20"/>
          <w:lang w:eastAsia="en-MY"/>
        </w:rPr>
        <w:t xml:space="preserve"> unveil the presence of some glycosides, anthocyanins, tannins, flavonoids as well as carbohydrates</w:t>
      </w:r>
      <w:r w:rsidR="00B12A5A" w:rsidRPr="005158D6">
        <w:rPr>
          <w:rFonts w:ascii="Times New Roman" w:eastAsia="Times New Roman" w:hAnsi="Times New Roman" w:cs="Times New Roman"/>
          <w:noProof/>
          <w:sz w:val="20"/>
          <w:szCs w:val="20"/>
          <w:vertAlign w:val="superscript"/>
          <w:lang w:eastAsia="en-MY"/>
        </w:rPr>
        <w:t xml:space="preserve"> </w:t>
      </w:r>
      <w:r w:rsidR="00B12A5A" w:rsidRPr="005158D6">
        <w:rPr>
          <w:rFonts w:ascii="Times New Roman" w:eastAsia="Times New Roman" w:hAnsi="Times New Roman" w:cs="Times New Roman"/>
          <w:noProof/>
          <w:sz w:val="20"/>
          <w:szCs w:val="20"/>
          <w:lang w:eastAsia="en-MY"/>
        </w:rPr>
        <w:t>[31-33]</w:t>
      </w:r>
      <w:r w:rsidR="009C4EFC" w:rsidRPr="005158D6">
        <w:rPr>
          <w:rFonts w:ascii="Times New Roman" w:eastAsia="Times New Roman" w:hAnsi="Times New Roman" w:cs="Times New Roman"/>
          <w:noProof/>
          <w:sz w:val="20"/>
          <w:szCs w:val="20"/>
          <w:lang w:eastAsia="en-MY"/>
        </w:rPr>
        <w:t>.</w:t>
      </w:r>
      <w:r w:rsidRPr="005158D6">
        <w:rPr>
          <w:rFonts w:ascii="Times New Roman" w:eastAsia="Times New Roman" w:hAnsi="Times New Roman" w:cs="Times New Roman"/>
          <w:sz w:val="20"/>
          <w:szCs w:val="20"/>
          <w:lang w:eastAsia="en-MY"/>
        </w:rPr>
        <w:t xml:space="preserve"> These phytochemicals </w:t>
      </w:r>
      <w:r w:rsidRPr="005158D6">
        <w:rPr>
          <w:rFonts w:ascii="Times New Roman" w:eastAsia="Times New Roman" w:hAnsi="Times New Roman" w:cs="Times New Roman"/>
          <w:noProof/>
          <w:sz w:val="20"/>
          <w:szCs w:val="20"/>
          <w:lang w:eastAsia="en-MY"/>
        </w:rPr>
        <w:t>have been</w:t>
      </w:r>
      <w:r w:rsidRPr="005158D6">
        <w:rPr>
          <w:rFonts w:ascii="Times New Roman" w:eastAsia="Times New Roman" w:hAnsi="Times New Roman" w:cs="Times New Roman"/>
          <w:sz w:val="20"/>
          <w:szCs w:val="20"/>
          <w:lang w:eastAsia="en-MY"/>
        </w:rPr>
        <w:t xml:space="preserve"> reported to play multiple biological </w:t>
      </w:r>
      <w:r w:rsidRPr="005158D6">
        <w:rPr>
          <w:rFonts w:ascii="Times New Roman" w:eastAsia="Times New Roman" w:hAnsi="Times New Roman" w:cs="Times New Roman"/>
          <w:noProof/>
          <w:sz w:val="20"/>
          <w:szCs w:val="20"/>
          <w:lang w:eastAsia="en-MY"/>
        </w:rPr>
        <w:t>and pharmacological</w:t>
      </w:r>
      <w:r w:rsidR="0012155D" w:rsidRPr="005158D6">
        <w:rPr>
          <w:rFonts w:ascii="Times New Roman" w:eastAsia="Times New Roman" w:hAnsi="Times New Roman" w:cs="Times New Roman"/>
          <w:sz w:val="20"/>
          <w:szCs w:val="20"/>
          <w:lang w:eastAsia="en-MY"/>
        </w:rPr>
        <w:t xml:space="preserve"> </w:t>
      </w:r>
      <w:r w:rsidR="00FF06EF">
        <w:rPr>
          <w:rFonts w:ascii="Times New Roman" w:eastAsia="Times New Roman" w:hAnsi="Times New Roman" w:cs="Times New Roman"/>
          <w:sz w:val="20"/>
          <w:szCs w:val="20"/>
          <w:lang w:eastAsia="en-MY"/>
        </w:rPr>
        <w:t xml:space="preserve">roles </w:t>
      </w:r>
      <w:r w:rsidRPr="005158D6">
        <w:rPr>
          <w:rFonts w:ascii="Times New Roman" w:eastAsia="Times New Roman" w:hAnsi="Times New Roman" w:cs="Times New Roman"/>
          <w:sz w:val="20"/>
          <w:szCs w:val="20"/>
          <w:lang w:eastAsia="en-MY"/>
        </w:rPr>
        <w:t xml:space="preserve">(antibacterial, antihypertensive, antidiabetic and </w:t>
      </w:r>
      <w:r w:rsidRPr="005158D6">
        <w:rPr>
          <w:rFonts w:ascii="Times New Roman" w:eastAsia="Times New Roman" w:hAnsi="Times New Roman" w:cs="Times New Roman"/>
          <w:noProof/>
          <w:sz w:val="20"/>
          <w:szCs w:val="20"/>
          <w:lang w:eastAsia="en-MY"/>
        </w:rPr>
        <w:t>anti-inflammatory activities</w:t>
      </w:r>
      <w:r w:rsidR="00B12A5A" w:rsidRPr="005158D6">
        <w:rPr>
          <w:rFonts w:ascii="Times New Roman" w:eastAsia="Times New Roman" w:hAnsi="Times New Roman" w:cs="Times New Roman"/>
          <w:noProof/>
          <w:sz w:val="20"/>
          <w:szCs w:val="20"/>
          <w:vertAlign w:val="superscript"/>
          <w:lang w:eastAsia="en-MY"/>
        </w:rPr>
        <w:t xml:space="preserve"> </w:t>
      </w:r>
      <w:r w:rsidR="00B12A5A" w:rsidRPr="005158D6">
        <w:rPr>
          <w:rFonts w:ascii="Times New Roman" w:eastAsia="Times New Roman" w:hAnsi="Times New Roman" w:cs="Times New Roman"/>
          <w:sz w:val="20"/>
          <w:szCs w:val="20"/>
          <w:lang w:eastAsia="en-MY"/>
        </w:rPr>
        <w:t>[34]</w:t>
      </w:r>
      <w:r w:rsidR="009C4EFC" w:rsidRPr="005158D6">
        <w:rPr>
          <w:rFonts w:ascii="Times New Roman" w:eastAsia="Times New Roman" w:hAnsi="Times New Roman" w:cs="Times New Roman"/>
          <w:sz w:val="20"/>
          <w:szCs w:val="20"/>
          <w:lang w:eastAsia="en-MY"/>
        </w:rPr>
        <w:t>.</w:t>
      </w:r>
      <w:r w:rsidRPr="005158D6">
        <w:rPr>
          <w:rFonts w:ascii="Times New Roman" w:eastAsia="Times New Roman" w:hAnsi="Times New Roman" w:cs="Times New Roman"/>
          <w:sz w:val="20"/>
          <w:szCs w:val="20"/>
          <w:lang w:eastAsia="en-MY"/>
        </w:rPr>
        <w:t xml:space="preserve"> </w:t>
      </w:r>
    </w:p>
    <w:p w14:paraId="6B279A47" w14:textId="1B048453" w:rsidR="00623A67" w:rsidRPr="005158D6" w:rsidRDefault="00623A67" w:rsidP="007C156B">
      <w:pPr>
        <w:spacing w:after="0" w:line="240" w:lineRule="auto"/>
        <w:jc w:val="both"/>
        <w:rPr>
          <w:rFonts w:ascii="Times New Roman" w:hAnsi="Times New Roman" w:cs="Times New Roman"/>
          <w:noProof/>
          <w:sz w:val="20"/>
          <w:szCs w:val="20"/>
        </w:rPr>
      </w:pPr>
    </w:p>
    <w:p w14:paraId="69568057" w14:textId="67D5760C" w:rsidR="001C37EC" w:rsidRPr="005158D6" w:rsidRDefault="001C37EC" w:rsidP="007C156B">
      <w:pPr>
        <w:spacing w:after="0" w:line="240" w:lineRule="auto"/>
        <w:jc w:val="both"/>
        <w:rPr>
          <w:rFonts w:ascii="Times New Roman" w:hAnsi="Times New Roman" w:cs="Times New Roman"/>
          <w:sz w:val="20"/>
          <w:szCs w:val="20"/>
        </w:rPr>
      </w:pPr>
      <w:r w:rsidRPr="005158D6">
        <w:rPr>
          <w:rFonts w:ascii="Times New Roman" w:hAnsi="Times New Roman" w:cs="Times New Roman"/>
          <w:noProof/>
          <w:sz w:val="20"/>
          <w:szCs w:val="20"/>
        </w:rPr>
        <w:t>Several phytochemicals in different parts of banana from different solvent extracts have been reported by several researchers</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Many flavonoids and related compounds (Leucocyanidin, quercetin, and its 3-O-galactoside, 3-O-glucoside and 3-O-rhamnosyl glucoside) were isolated from the unripe pulp of plantain</w:t>
      </w:r>
      <w:r w:rsidR="00B12A5A" w:rsidRPr="005158D6">
        <w:rPr>
          <w:rFonts w:ascii="Times New Roman" w:hAnsi="Times New Roman" w:cs="Times New Roman"/>
          <w:noProof/>
          <w:sz w:val="20"/>
          <w:szCs w:val="20"/>
          <w:vertAlign w:val="superscript"/>
        </w:rPr>
        <w:t xml:space="preserve"> </w:t>
      </w:r>
      <w:r w:rsidR="00B12A5A" w:rsidRPr="005158D6">
        <w:rPr>
          <w:rFonts w:ascii="Times New Roman" w:hAnsi="Times New Roman" w:cs="Times New Roman"/>
          <w:noProof/>
          <w:sz w:val="20"/>
          <w:szCs w:val="20"/>
        </w:rPr>
        <w:t>[35,36]</w:t>
      </w:r>
      <w:r w:rsidR="009C4EFC" w:rsidRPr="005158D6">
        <w:rPr>
          <w:rFonts w:ascii="Times New Roman" w:hAnsi="Times New Roman" w:cs="Times New Roman"/>
          <w:noProof/>
          <w:sz w:val="20"/>
          <w:szCs w:val="20"/>
        </w:rPr>
        <w:t>.</w:t>
      </w:r>
      <w:r w:rsidR="009C4EFC"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Serotonin, norepinephrine, tryptophan, indole compounds, tannin, starch, iron, crystalli</w:t>
      </w:r>
      <w:r w:rsidR="00623A67" w:rsidRPr="005158D6">
        <w:rPr>
          <w:rFonts w:ascii="Times New Roman" w:hAnsi="Times New Roman" w:cs="Times New Roman"/>
          <w:noProof/>
          <w:sz w:val="20"/>
          <w:szCs w:val="20"/>
        </w:rPr>
        <w:t>z</w:t>
      </w:r>
      <w:r w:rsidRPr="005158D6">
        <w:rPr>
          <w:rFonts w:ascii="Times New Roman" w:hAnsi="Times New Roman" w:cs="Times New Roman"/>
          <w:noProof/>
          <w:sz w:val="20"/>
          <w:szCs w:val="20"/>
        </w:rPr>
        <w:t>able and non-cryst</w:t>
      </w:r>
      <w:r w:rsidR="000D0784" w:rsidRPr="005158D6">
        <w:rPr>
          <w:rFonts w:ascii="Times New Roman" w:hAnsi="Times New Roman" w:cs="Times New Roman"/>
          <w:noProof/>
          <w:sz w:val="20"/>
          <w:szCs w:val="20"/>
        </w:rPr>
        <w:t>alli</w:t>
      </w:r>
      <w:r w:rsidR="00623A67" w:rsidRPr="005158D6">
        <w:rPr>
          <w:rFonts w:ascii="Times New Roman" w:hAnsi="Times New Roman" w:cs="Times New Roman"/>
          <w:noProof/>
          <w:sz w:val="20"/>
          <w:szCs w:val="20"/>
        </w:rPr>
        <w:t>z</w:t>
      </w:r>
      <w:r w:rsidR="000D0784" w:rsidRPr="005158D6">
        <w:rPr>
          <w:rFonts w:ascii="Times New Roman" w:hAnsi="Times New Roman" w:cs="Times New Roman"/>
          <w:noProof/>
          <w:sz w:val="20"/>
          <w:szCs w:val="20"/>
        </w:rPr>
        <w:t xml:space="preserve">able sugars, vitamin C, </w:t>
      </w:r>
      <w:r w:rsidRPr="005158D6">
        <w:rPr>
          <w:rFonts w:ascii="Times New Roman" w:hAnsi="Times New Roman" w:cs="Times New Roman"/>
          <w:noProof/>
          <w:sz w:val="20"/>
          <w:szCs w:val="20"/>
        </w:rPr>
        <w:t>B-complex</w:t>
      </w:r>
      <w:r w:rsidR="000D0784" w:rsidRPr="005158D6">
        <w:rPr>
          <w:rFonts w:ascii="Times New Roman" w:hAnsi="Times New Roman" w:cs="Times New Roman"/>
          <w:noProof/>
          <w:sz w:val="20"/>
          <w:szCs w:val="20"/>
        </w:rPr>
        <w:t xml:space="preserve"> vitamins</w:t>
      </w:r>
      <w:r w:rsidRPr="005158D6">
        <w:rPr>
          <w:rFonts w:ascii="Times New Roman" w:hAnsi="Times New Roman" w:cs="Times New Roman"/>
          <w:noProof/>
          <w:sz w:val="20"/>
          <w:szCs w:val="20"/>
        </w:rPr>
        <w:t xml:space="preserve">, fats, mineral salts were detected in the fruit pulp of </w:t>
      </w:r>
      <w:r w:rsidRPr="005158D6">
        <w:rPr>
          <w:rFonts w:ascii="Times New Roman" w:hAnsi="Times New Roman" w:cs="Times New Roman"/>
          <w:i/>
          <w:iCs/>
          <w:noProof/>
          <w:sz w:val="20"/>
          <w:szCs w:val="20"/>
        </w:rPr>
        <w:t>M.</w:t>
      </w:r>
      <w:r w:rsidRPr="005158D6">
        <w:rPr>
          <w:rFonts w:ascii="Times New Roman" w:hAnsi="Times New Roman" w:cs="Times New Roman"/>
          <w:noProof/>
          <w:sz w:val="20"/>
          <w:szCs w:val="20"/>
        </w:rPr>
        <w:t xml:space="preserve"> </w:t>
      </w:r>
      <w:r w:rsidRPr="005158D6">
        <w:rPr>
          <w:rFonts w:ascii="Times New Roman" w:hAnsi="Times New Roman" w:cs="Times New Roman"/>
          <w:i/>
          <w:iCs/>
          <w:noProof/>
          <w:sz w:val="20"/>
          <w:szCs w:val="20"/>
        </w:rPr>
        <w:t>paradisiaca var.</w:t>
      </w:r>
      <w:r w:rsidRPr="005158D6">
        <w:rPr>
          <w:rFonts w:ascii="Times New Roman" w:hAnsi="Times New Roman" w:cs="Times New Roman"/>
          <w:i/>
          <w:iCs/>
          <w:sz w:val="20"/>
          <w:szCs w:val="20"/>
        </w:rPr>
        <w:t xml:space="preserve"> </w:t>
      </w:r>
      <w:proofErr w:type="spellStart"/>
      <w:r w:rsidRPr="005158D6">
        <w:rPr>
          <w:rFonts w:ascii="Times New Roman" w:hAnsi="Times New Roman" w:cs="Times New Roman"/>
          <w:i/>
          <w:iCs/>
          <w:sz w:val="20"/>
          <w:szCs w:val="20"/>
        </w:rPr>
        <w:t>sapientum</w:t>
      </w:r>
      <w:proofErr w:type="spellEnd"/>
      <w:r w:rsidR="00B12A5A" w:rsidRPr="005158D6">
        <w:rPr>
          <w:rFonts w:ascii="Times New Roman" w:hAnsi="Times New Roman" w:cs="Times New Roman"/>
          <w:sz w:val="20"/>
          <w:szCs w:val="20"/>
          <w:vertAlign w:val="superscript"/>
        </w:rPr>
        <w:t xml:space="preserve"> </w:t>
      </w:r>
      <w:r w:rsidR="00B12A5A" w:rsidRPr="005158D6">
        <w:rPr>
          <w:rFonts w:ascii="Times New Roman" w:hAnsi="Times New Roman" w:cs="Times New Roman"/>
          <w:sz w:val="20"/>
          <w:szCs w:val="20"/>
        </w:rPr>
        <w:t>[37]</w:t>
      </w:r>
      <w:r w:rsidRPr="005158D6">
        <w:rPr>
          <w:rFonts w:ascii="Times New Roman" w:hAnsi="Times New Roman" w:cs="Times New Roman"/>
          <w:sz w:val="20"/>
          <w:szCs w:val="20"/>
        </w:rPr>
        <w:t xml:space="preserve">. The preliminary phytochemical screening carried out indicated </w:t>
      </w:r>
      <w:r w:rsidRPr="005158D6">
        <w:rPr>
          <w:rFonts w:ascii="Times New Roman" w:hAnsi="Times New Roman" w:cs="Times New Roman"/>
          <w:i/>
          <w:iCs/>
          <w:sz w:val="20"/>
          <w:szCs w:val="20"/>
        </w:rPr>
        <w:t xml:space="preserve">M. paradisiaca var. </w:t>
      </w:r>
      <w:proofErr w:type="spellStart"/>
      <w:r w:rsidRPr="005158D6">
        <w:rPr>
          <w:rFonts w:ascii="Times New Roman" w:hAnsi="Times New Roman" w:cs="Times New Roman"/>
          <w:i/>
          <w:iCs/>
          <w:sz w:val="20"/>
          <w:szCs w:val="20"/>
        </w:rPr>
        <w:t>sapientum</w:t>
      </w:r>
      <w:proofErr w:type="spellEnd"/>
      <w:r w:rsidRPr="005158D6">
        <w:rPr>
          <w:rFonts w:ascii="Times New Roman" w:hAnsi="Times New Roman" w:cs="Times New Roman"/>
          <w:sz w:val="20"/>
          <w:szCs w:val="20"/>
        </w:rPr>
        <w:t xml:space="preserve"> peels contain some secondary metabolites such as glycosides, alkaloids, </w:t>
      </w:r>
      <w:proofErr w:type="spellStart"/>
      <w:r w:rsidRPr="005158D6">
        <w:rPr>
          <w:rFonts w:ascii="Times New Roman" w:hAnsi="Times New Roman" w:cs="Times New Roman"/>
          <w:sz w:val="20"/>
          <w:szCs w:val="20"/>
        </w:rPr>
        <w:t>saponins</w:t>
      </w:r>
      <w:proofErr w:type="spellEnd"/>
      <w:r w:rsidRPr="005158D6">
        <w:rPr>
          <w:rFonts w:ascii="Times New Roman" w:hAnsi="Times New Roman" w:cs="Times New Roman"/>
          <w:sz w:val="20"/>
          <w:szCs w:val="20"/>
        </w:rPr>
        <w:t>, volatile oil, flavonoids and tannins</w:t>
      </w:r>
      <w:r w:rsidR="00B12A5A" w:rsidRPr="005158D6">
        <w:rPr>
          <w:rFonts w:ascii="Times New Roman" w:hAnsi="Times New Roman" w:cs="Times New Roman"/>
          <w:sz w:val="20"/>
          <w:szCs w:val="20"/>
          <w:vertAlign w:val="superscript"/>
        </w:rPr>
        <w:t xml:space="preserve"> </w:t>
      </w:r>
      <w:r w:rsidR="00B12A5A" w:rsidRPr="005158D6">
        <w:rPr>
          <w:rFonts w:ascii="Times New Roman" w:hAnsi="Times New Roman" w:cs="Times New Roman"/>
          <w:sz w:val="20"/>
          <w:szCs w:val="20"/>
        </w:rPr>
        <w:t>[38]</w:t>
      </w:r>
      <w:r w:rsidRPr="005158D6">
        <w:rPr>
          <w:rFonts w:ascii="Times New Roman" w:hAnsi="Times New Roman" w:cs="Times New Roman"/>
          <w:sz w:val="20"/>
          <w:szCs w:val="20"/>
        </w:rPr>
        <w:t xml:space="preserve">. </w:t>
      </w:r>
      <w:r w:rsidR="00623A67" w:rsidRPr="005158D6">
        <w:rPr>
          <w:rFonts w:ascii="Times New Roman" w:hAnsi="Times New Roman" w:cs="Times New Roman"/>
          <w:noProof/>
          <w:sz w:val="20"/>
          <w:szCs w:val="20"/>
        </w:rPr>
        <w:t>The</w:t>
      </w:r>
      <w:r w:rsidRPr="005158D6">
        <w:rPr>
          <w:rFonts w:ascii="Times New Roman" w:hAnsi="Times New Roman" w:cs="Times New Roman"/>
          <w:noProof/>
          <w:sz w:val="20"/>
          <w:szCs w:val="20"/>
        </w:rPr>
        <w:t xml:space="preserve"> phytochemical screening of ethanolic and methanolic extracts of</w:t>
      </w:r>
      <w:r w:rsidRPr="005158D6">
        <w:rPr>
          <w:rFonts w:ascii="Times New Roman" w:hAnsi="Times New Roman" w:cs="Times New Roman"/>
          <w:sz w:val="20"/>
          <w:szCs w:val="20"/>
        </w:rPr>
        <w:t xml:space="preserve"> </w:t>
      </w:r>
      <w:r w:rsidRPr="005158D6">
        <w:rPr>
          <w:rFonts w:ascii="Times New Roman" w:hAnsi="Times New Roman" w:cs="Times New Roman"/>
          <w:i/>
          <w:iCs/>
          <w:noProof/>
          <w:sz w:val="20"/>
          <w:szCs w:val="20"/>
        </w:rPr>
        <w:t>Musa paradisiaca</w:t>
      </w:r>
      <w:r w:rsidRPr="005158D6">
        <w:rPr>
          <w:rFonts w:ascii="Times New Roman" w:hAnsi="Times New Roman" w:cs="Times New Roman"/>
          <w:sz w:val="20"/>
          <w:szCs w:val="20"/>
        </w:rPr>
        <w:t xml:space="preserve"> confirmed the presence of some </w:t>
      </w:r>
      <w:r w:rsidRPr="005158D6">
        <w:rPr>
          <w:rFonts w:ascii="Times New Roman" w:hAnsi="Times New Roman" w:cs="Times New Roman"/>
          <w:noProof/>
          <w:sz w:val="20"/>
          <w:szCs w:val="20"/>
        </w:rPr>
        <w:t>secondary metabolites. Ethanol</w:t>
      </w:r>
      <w:r w:rsidR="00623A67" w:rsidRPr="005158D6">
        <w:rPr>
          <w:rFonts w:ascii="Times New Roman" w:hAnsi="Times New Roman" w:cs="Times New Roman"/>
          <w:noProof/>
          <w:sz w:val="20"/>
          <w:szCs w:val="20"/>
        </w:rPr>
        <w:t>ic extract was found to have</w:t>
      </w:r>
      <w:r w:rsidRPr="005158D6">
        <w:rPr>
          <w:rFonts w:ascii="Times New Roman" w:hAnsi="Times New Roman" w:cs="Times New Roman"/>
          <w:noProof/>
          <w:sz w:val="20"/>
          <w:szCs w:val="20"/>
        </w:rPr>
        <w:t xml:space="preserve"> alkaloids, flavonoids, s</w:t>
      </w:r>
      <w:r w:rsidR="00623A67" w:rsidRPr="005158D6">
        <w:rPr>
          <w:rFonts w:ascii="Times New Roman" w:hAnsi="Times New Roman" w:cs="Times New Roman"/>
          <w:noProof/>
          <w:sz w:val="20"/>
          <w:szCs w:val="20"/>
        </w:rPr>
        <w:t>teroids, tannins,</w:t>
      </w:r>
      <w:r w:rsidRPr="005158D6">
        <w:rPr>
          <w:rFonts w:ascii="Times New Roman" w:hAnsi="Times New Roman" w:cs="Times New Roman"/>
          <w:noProof/>
          <w:sz w:val="20"/>
          <w:szCs w:val="20"/>
        </w:rPr>
        <w:t xml:space="preserve"> glycosides</w:t>
      </w:r>
      <w:r w:rsidR="00623A67" w:rsidRPr="005158D6">
        <w:rPr>
          <w:rFonts w:ascii="Times New Roman" w:hAnsi="Times New Roman" w:cs="Times New Roman"/>
          <w:noProof/>
          <w:sz w:val="20"/>
          <w:szCs w:val="20"/>
        </w:rPr>
        <w:t xml:space="preserve"> etc.</w:t>
      </w:r>
      <w:r w:rsidRPr="005158D6">
        <w:rPr>
          <w:rFonts w:ascii="Times New Roman" w:hAnsi="Times New Roman" w:cs="Times New Roman"/>
          <w:noProof/>
          <w:sz w:val="20"/>
          <w:szCs w:val="20"/>
        </w:rPr>
        <w:t>, whereas the methanolic extract revealed the presence of alkaloids, saponins, xanthoproteins and glycosides</w:t>
      </w:r>
      <w:r w:rsidR="00B12A5A" w:rsidRPr="005158D6">
        <w:rPr>
          <w:rFonts w:ascii="Times New Roman" w:hAnsi="Times New Roman" w:cs="Times New Roman"/>
          <w:noProof/>
          <w:sz w:val="20"/>
          <w:szCs w:val="20"/>
          <w:vertAlign w:val="superscript"/>
        </w:rPr>
        <w:t xml:space="preserve"> </w:t>
      </w:r>
      <w:r w:rsidR="00B12A5A" w:rsidRPr="005158D6">
        <w:rPr>
          <w:rFonts w:ascii="Times New Roman" w:hAnsi="Times New Roman" w:cs="Times New Roman"/>
          <w:noProof/>
          <w:sz w:val="20"/>
          <w:szCs w:val="20"/>
        </w:rPr>
        <w:t>[39]</w:t>
      </w:r>
      <w:r w:rsidRPr="005158D6">
        <w:rPr>
          <w:rFonts w:ascii="Times New Roman" w:hAnsi="Times New Roman" w:cs="Times New Roman"/>
          <w:noProof/>
          <w:sz w:val="20"/>
          <w:szCs w:val="20"/>
        </w:rPr>
        <w:t>.</w:t>
      </w:r>
      <w:r w:rsidRPr="005158D6">
        <w:rPr>
          <w:rFonts w:ascii="Times New Roman" w:hAnsi="Times New Roman" w:cs="Times New Roman"/>
          <w:sz w:val="20"/>
          <w:szCs w:val="20"/>
        </w:rPr>
        <w:t xml:space="preserve"> </w:t>
      </w:r>
    </w:p>
    <w:p w14:paraId="36866ED6" w14:textId="77777777" w:rsidR="001C37EC" w:rsidRPr="005158D6" w:rsidRDefault="001C37EC" w:rsidP="007C156B">
      <w:pPr>
        <w:spacing w:after="0" w:line="240" w:lineRule="auto"/>
        <w:jc w:val="both"/>
        <w:rPr>
          <w:rFonts w:ascii="Times New Roman" w:hAnsi="Times New Roman" w:cs="Times New Roman"/>
          <w:sz w:val="20"/>
          <w:szCs w:val="20"/>
        </w:rPr>
      </w:pPr>
    </w:p>
    <w:p w14:paraId="5E56CA6D" w14:textId="77777777" w:rsidR="00431AD0" w:rsidRPr="005158D6" w:rsidRDefault="000D0784" w:rsidP="007C156B">
      <w:pPr>
        <w:autoSpaceDE w:val="0"/>
        <w:autoSpaceDN w:val="0"/>
        <w:adjustRightInd w:val="0"/>
        <w:spacing w:after="0" w:line="240" w:lineRule="auto"/>
        <w:jc w:val="both"/>
        <w:rPr>
          <w:rFonts w:ascii="Times New Roman" w:hAnsi="Times New Roman" w:cs="Times New Roman"/>
          <w:noProof/>
          <w:sz w:val="20"/>
          <w:szCs w:val="20"/>
        </w:rPr>
      </w:pPr>
      <w:r w:rsidRPr="005158D6">
        <w:rPr>
          <w:rFonts w:ascii="Times New Roman" w:hAnsi="Times New Roman" w:cs="Times New Roman"/>
          <w:sz w:val="20"/>
          <w:szCs w:val="20"/>
        </w:rPr>
        <w:t xml:space="preserve">The </w:t>
      </w:r>
      <w:r w:rsidR="001C37EC" w:rsidRPr="005158D6">
        <w:rPr>
          <w:rFonts w:ascii="Times New Roman" w:hAnsi="Times New Roman" w:cs="Times New Roman"/>
          <w:sz w:val="20"/>
          <w:szCs w:val="20"/>
        </w:rPr>
        <w:t xml:space="preserve">roles </w:t>
      </w:r>
      <w:r w:rsidRPr="005158D6">
        <w:rPr>
          <w:rFonts w:ascii="Times New Roman" w:hAnsi="Times New Roman" w:cs="Times New Roman"/>
          <w:sz w:val="20"/>
          <w:szCs w:val="20"/>
        </w:rPr>
        <w:t>of these phytochemicals as</w:t>
      </w:r>
      <w:r w:rsidR="001C37EC" w:rsidRPr="005158D6">
        <w:rPr>
          <w:rFonts w:ascii="Times New Roman" w:hAnsi="Times New Roman" w:cs="Times New Roman"/>
          <w:sz w:val="20"/>
          <w:szCs w:val="20"/>
        </w:rPr>
        <w:t xml:space="preserve"> both therapeutic</w:t>
      </w:r>
      <w:r w:rsidRPr="005158D6">
        <w:rPr>
          <w:rFonts w:ascii="Times New Roman" w:hAnsi="Times New Roman" w:cs="Times New Roman"/>
          <w:sz w:val="20"/>
          <w:szCs w:val="20"/>
        </w:rPr>
        <w:t>s and nutrients</w:t>
      </w:r>
      <w:r w:rsidR="001C37EC" w:rsidRPr="005158D6">
        <w:rPr>
          <w:rFonts w:ascii="Times New Roman" w:hAnsi="Times New Roman" w:cs="Times New Roman"/>
          <w:sz w:val="20"/>
          <w:szCs w:val="20"/>
        </w:rPr>
        <w:t xml:space="preserve"> make</w:t>
      </w:r>
      <w:r w:rsidRPr="005158D6">
        <w:rPr>
          <w:rFonts w:ascii="Times New Roman" w:hAnsi="Times New Roman" w:cs="Times New Roman"/>
          <w:sz w:val="20"/>
          <w:szCs w:val="20"/>
        </w:rPr>
        <w:t>s</w:t>
      </w:r>
      <w:r w:rsidR="001C37EC" w:rsidRPr="005158D6">
        <w:rPr>
          <w:rFonts w:ascii="Times New Roman" w:hAnsi="Times New Roman" w:cs="Times New Roman"/>
          <w:sz w:val="20"/>
          <w:szCs w:val="20"/>
        </w:rPr>
        <w:t xml:space="preserve"> the</w:t>
      </w:r>
      <w:r w:rsidRPr="005158D6">
        <w:rPr>
          <w:rFonts w:ascii="Times New Roman" w:hAnsi="Times New Roman" w:cs="Times New Roman"/>
          <w:sz w:val="20"/>
          <w:szCs w:val="20"/>
        </w:rPr>
        <w:t>se parts</w:t>
      </w:r>
      <w:r w:rsidR="00623A67" w:rsidRPr="005158D6">
        <w:rPr>
          <w:rFonts w:ascii="Times New Roman" w:hAnsi="Times New Roman" w:cs="Times New Roman"/>
          <w:sz w:val="20"/>
          <w:szCs w:val="20"/>
        </w:rPr>
        <w:t xml:space="preserve"> (tepal and skin)</w:t>
      </w:r>
      <w:r w:rsidRPr="005158D6">
        <w:rPr>
          <w:rFonts w:ascii="Times New Roman" w:hAnsi="Times New Roman" w:cs="Times New Roman"/>
          <w:sz w:val="20"/>
          <w:szCs w:val="20"/>
        </w:rPr>
        <w:t xml:space="preserve"> of the</w:t>
      </w:r>
      <w:r w:rsidR="001C37EC" w:rsidRPr="005158D6">
        <w:rPr>
          <w:rFonts w:ascii="Times New Roman" w:hAnsi="Times New Roman" w:cs="Times New Roman"/>
          <w:sz w:val="20"/>
          <w:szCs w:val="20"/>
        </w:rPr>
        <w:t xml:space="preserve"> plant</w:t>
      </w:r>
      <w:r w:rsidRPr="005158D6">
        <w:rPr>
          <w:rFonts w:ascii="Times New Roman" w:hAnsi="Times New Roman" w:cs="Times New Roman"/>
          <w:sz w:val="20"/>
          <w:szCs w:val="20"/>
        </w:rPr>
        <w:t xml:space="preserve"> </w:t>
      </w:r>
      <w:r w:rsidR="001C37EC" w:rsidRPr="005158D6">
        <w:rPr>
          <w:rFonts w:ascii="Times New Roman" w:hAnsi="Times New Roman" w:cs="Times New Roman"/>
          <w:noProof/>
          <w:sz w:val="20"/>
          <w:szCs w:val="20"/>
        </w:rPr>
        <w:t>have</w:t>
      </w:r>
      <w:r w:rsidR="001C37EC" w:rsidRPr="005158D6">
        <w:rPr>
          <w:rFonts w:ascii="Times New Roman" w:hAnsi="Times New Roman" w:cs="Times New Roman"/>
          <w:sz w:val="20"/>
          <w:szCs w:val="20"/>
        </w:rPr>
        <w:t xml:space="preserve"> medicinal and nutritional values. </w:t>
      </w:r>
      <w:r w:rsidR="00623A67" w:rsidRPr="005158D6">
        <w:rPr>
          <w:rFonts w:ascii="Times New Roman" w:hAnsi="Times New Roman" w:cs="Times New Roman"/>
          <w:noProof/>
          <w:sz w:val="20"/>
          <w:szCs w:val="20"/>
        </w:rPr>
        <w:t>T</w:t>
      </w:r>
      <w:r w:rsidR="001C37EC" w:rsidRPr="005158D6">
        <w:rPr>
          <w:rFonts w:ascii="Times New Roman" w:hAnsi="Times New Roman" w:cs="Times New Roman"/>
          <w:noProof/>
          <w:sz w:val="20"/>
          <w:szCs w:val="20"/>
        </w:rPr>
        <w:t xml:space="preserve">his work confirmed the presence of most of these phytochemicals in the </w:t>
      </w:r>
      <w:r w:rsidR="00623A67" w:rsidRPr="005158D6">
        <w:rPr>
          <w:rFonts w:ascii="Times New Roman" w:hAnsi="Times New Roman" w:cs="Times New Roman"/>
          <w:noProof/>
          <w:sz w:val="20"/>
          <w:szCs w:val="20"/>
        </w:rPr>
        <w:t>parts above</w:t>
      </w:r>
      <w:r w:rsidR="001C37EC" w:rsidRPr="005158D6">
        <w:rPr>
          <w:rFonts w:ascii="Times New Roman" w:hAnsi="Times New Roman" w:cs="Times New Roman"/>
          <w:noProof/>
          <w:sz w:val="20"/>
          <w:szCs w:val="20"/>
        </w:rPr>
        <w:t>.</w:t>
      </w:r>
      <w:bookmarkStart w:id="17" w:name="_Toc421655842"/>
      <w:bookmarkStart w:id="18" w:name="_Toc422009807"/>
      <w:bookmarkStart w:id="19" w:name="_Toc422297420"/>
    </w:p>
    <w:p w14:paraId="75C6C272" w14:textId="77777777" w:rsidR="003D2FCA" w:rsidRPr="005158D6" w:rsidRDefault="003D2FCA" w:rsidP="007C156B">
      <w:pPr>
        <w:autoSpaceDE w:val="0"/>
        <w:autoSpaceDN w:val="0"/>
        <w:adjustRightInd w:val="0"/>
        <w:spacing w:after="0" w:line="240" w:lineRule="auto"/>
        <w:jc w:val="both"/>
        <w:rPr>
          <w:rFonts w:ascii="Times New Roman" w:hAnsi="Times New Roman" w:cs="Times New Roman"/>
          <w:sz w:val="20"/>
          <w:szCs w:val="20"/>
        </w:rPr>
      </w:pPr>
    </w:p>
    <w:p w14:paraId="28C3DBA6" w14:textId="1ECB9375" w:rsidR="001C37EC" w:rsidRPr="00572F1C" w:rsidRDefault="001C37EC" w:rsidP="00572F1C">
      <w:pPr>
        <w:pStyle w:val="Heading2"/>
        <w:spacing w:before="0" w:line="240" w:lineRule="auto"/>
        <w:jc w:val="both"/>
        <w:rPr>
          <w:rFonts w:ascii="Times New Roman" w:hAnsi="Times New Roman" w:cs="Times New Roman"/>
          <w:color w:val="auto"/>
          <w:sz w:val="20"/>
          <w:szCs w:val="20"/>
        </w:rPr>
      </w:pPr>
      <w:bookmarkStart w:id="20" w:name="_Toc421655843"/>
      <w:bookmarkStart w:id="21" w:name="_Toc422009808"/>
      <w:bookmarkStart w:id="22" w:name="_Toc422297421"/>
      <w:bookmarkEnd w:id="17"/>
      <w:bookmarkEnd w:id="18"/>
      <w:bookmarkEnd w:id="19"/>
      <w:r w:rsidRPr="00572F1C">
        <w:rPr>
          <w:rFonts w:ascii="Times New Roman" w:hAnsi="Times New Roman" w:cs="Times New Roman"/>
          <w:color w:val="auto"/>
          <w:sz w:val="20"/>
          <w:szCs w:val="20"/>
        </w:rPr>
        <w:t xml:space="preserve">Effect of </w:t>
      </w:r>
      <w:r w:rsidRPr="00572F1C">
        <w:rPr>
          <w:rFonts w:ascii="Times New Roman" w:hAnsi="Times New Roman" w:cs="Times New Roman"/>
          <w:i/>
          <w:iCs/>
          <w:color w:val="auto"/>
          <w:sz w:val="20"/>
          <w:szCs w:val="20"/>
        </w:rPr>
        <w:t xml:space="preserve">Musa paradisiaca </w:t>
      </w:r>
      <w:r w:rsidRPr="00572F1C">
        <w:rPr>
          <w:rFonts w:ascii="Times New Roman" w:hAnsi="Times New Roman" w:cs="Times New Roman"/>
          <w:color w:val="auto"/>
          <w:sz w:val="20"/>
          <w:szCs w:val="20"/>
        </w:rPr>
        <w:t>tepal and skin on ulcer index</w:t>
      </w:r>
      <w:bookmarkEnd w:id="20"/>
      <w:bookmarkEnd w:id="21"/>
      <w:bookmarkEnd w:id="22"/>
      <w:r w:rsidRPr="00572F1C">
        <w:rPr>
          <w:rFonts w:ascii="Times New Roman" w:hAnsi="Times New Roman" w:cs="Times New Roman"/>
          <w:color w:val="auto"/>
          <w:sz w:val="20"/>
          <w:szCs w:val="20"/>
        </w:rPr>
        <w:t xml:space="preserve"> </w:t>
      </w:r>
    </w:p>
    <w:p w14:paraId="0F017753" w14:textId="15367B0D" w:rsidR="00623A67" w:rsidRPr="005158D6" w:rsidRDefault="001C37EC" w:rsidP="007C156B">
      <w:pPr>
        <w:spacing w:after="0" w:line="240" w:lineRule="auto"/>
        <w:jc w:val="both"/>
        <w:rPr>
          <w:rFonts w:ascii="Times New Roman" w:hAnsi="Times New Roman" w:cs="Times New Roman"/>
          <w:sz w:val="20"/>
          <w:szCs w:val="20"/>
        </w:rPr>
      </w:pPr>
      <w:r w:rsidRPr="005158D6">
        <w:rPr>
          <w:rFonts w:ascii="Times New Roman" w:hAnsi="Times New Roman" w:cs="Times New Roman"/>
          <w:noProof/>
          <w:sz w:val="20"/>
          <w:szCs w:val="20"/>
        </w:rPr>
        <w:t>Ligation of pylorus causes erosion due to stimulation of acid and pepsin in the abdomen</w:t>
      </w:r>
      <w:r w:rsidR="009B5D7E" w:rsidRPr="005158D6">
        <w:rPr>
          <w:rFonts w:ascii="Times New Roman" w:hAnsi="Times New Roman" w:cs="Times New Roman"/>
          <w:noProof/>
          <w:sz w:val="20"/>
          <w:szCs w:val="20"/>
          <w:vertAlign w:val="superscript"/>
        </w:rPr>
        <w:t xml:space="preserve"> </w:t>
      </w:r>
      <w:r w:rsidR="009B5D7E" w:rsidRPr="005158D6">
        <w:rPr>
          <w:rFonts w:ascii="Times New Roman" w:hAnsi="Times New Roman" w:cs="Times New Roman"/>
          <w:noProof/>
          <w:sz w:val="20"/>
          <w:szCs w:val="20"/>
        </w:rPr>
        <w:t>[18]</w:t>
      </w:r>
      <w:r w:rsidRPr="005158D6">
        <w:rPr>
          <w:rFonts w:ascii="Times New Roman" w:hAnsi="Times New Roman" w:cs="Times New Roman"/>
          <w:noProof/>
          <w:sz w:val="20"/>
          <w:szCs w:val="20"/>
        </w:rPr>
        <w:t>, leading to autodigestion of the gastric mucosa and the breakdown of the gastric mucosal barrier</w:t>
      </w:r>
      <w:r w:rsidR="009B5D7E" w:rsidRPr="005158D6">
        <w:rPr>
          <w:rFonts w:ascii="Times New Roman" w:hAnsi="Times New Roman" w:cs="Times New Roman"/>
          <w:noProof/>
          <w:sz w:val="20"/>
          <w:szCs w:val="20"/>
          <w:vertAlign w:val="superscript"/>
        </w:rPr>
        <w:t xml:space="preserve"> </w:t>
      </w:r>
      <w:r w:rsidR="009B5D7E" w:rsidRPr="005158D6">
        <w:rPr>
          <w:rFonts w:ascii="Times New Roman" w:hAnsi="Times New Roman" w:cs="Times New Roman"/>
          <w:noProof/>
          <w:sz w:val="20"/>
          <w:szCs w:val="20"/>
        </w:rPr>
        <w:t>[40]</w:t>
      </w:r>
      <w:r w:rsidR="00615559" w:rsidRPr="005158D6">
        <w:rPr>
          <w:rFonts w:ascii="Times New Roman" w:hAnsi="Times New Roman" w:cs="Times New Roman"/>
          <w:noProof/>
          <w:sz w:val="20"/>
          <w:szCs w:val="20"/>
        </w:rPr>
        <w:t>.</w:t>
      </w:r>
      <w:r w:rsidR="00615559" w:rsidRPr="005158D6">
        <w:rPr>
          <w:rFonts w:ascii="Times New Roman" w:hAnsi="Times New Roman" w:cs="Times New Roman"/>
          <w:sz w:val="20"/>
          <w:szCs w:val="20"/>
        </w:rPr>
        <w:t xml:space="preserve"> Pro</w:t>
      </w:r>
      <w:r w:rsidRPr="005158D6">
        <w:rPr>
          <w:rFonts w:ascii="Times New Roman" w:hAnsi="Times New Roman" w:cs="Times New Roman"/>
          <w:sz w:val="20"/>
          <w:szCs w:val="20"/>
        </w:rPr>
        <w:t>s</w:t>
      </w:r>
      <w:r w:rsidR="00615559" w:rsidRPr="005158D6">
        <w:rPr>
          <w:rFonts w:ascii="Times New Roman" w:hAnsi="Times New Roman" w:cs="Times New Roman"/>
          <w:sz w:val="20"/>
          <w:szCs w:val="20"/>
        </w:rPr>
        <w:t>taglandins (PGs)</w:t>
      </w:r>
      <w:r w:rsidRPr="005158D6">
        <w:rPr>
          <w:rFonts w:ascii="Times New Roman" w:hAnsi="Times New Roman" w:cs="Times New Roman"/>
          <w:sz w:val="20"/>
          <w:szCs w:val="20"/>
        </w:rPr>
        <w:t xml:space="preserve"> shows</w:t>
      </w:r>
      <w:r w:rsidR="00623A67" w:rsidRPr="005158D6">
        <w:rPr>
          <w:rFonts w:ascii="Times New Roman" w:hAnsi="Times New Roman" w:cs="Times New Roman"/>
          <w:sz w:val="20"/>
          <w:szCs w:val="20"/>
        </w:rPr>
        <w:t xml:space="preserve"> a</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protective</w:t>
      </w:r>
      <w:r w:rsidRPr="005158D6">
        <w:rPr>
          <w:rFonts w:ascii="Times New Roman" w:hAnsi="Times New Roman" w:cs="Times New Roman"/>
          <w:sz w:val="20"/>
          <w:szCs w:val="20"/>
        </w:rPr>
        <w:t xml:space="preserve"> effect on</w:t>
      </w:r>
      <w:r w:rsidR="00623A67" w:rsidRPr="005158D6">
        <w:rPr>
          <w:rFonts w:ascii="Times New Roman" w:hAnsi="Times New Roman" w:cs="Times New Roman"/>
          <w:sz w:val="20"/>
          <w:szCs w:val="20"/>
        </w:rPr>
        <w:t xml:space="preserve"> the</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stomach</w:t>
      </w:r>
      <w:r w:rsidRPr="005158D6">
        <w:rPr>
          <w:rFonts w:ascii="Times New Roman" w:hAnsi="Times New Roman" w:cs="Times New Roman"/>
          <w:sz w:val="20"/>
          <w:szCs w:val="20"/>
        </w:rPr>
        <w:t xml:space="preserve"> mucosa and causes an increase in bicarbonate secretion, maintain mucosal blood flow and repair. Hence, the increase in mucosal lesions is caused by suppressing PG</w:t>
      </w:r>
      <w:r w:rsidR="00615559" w:rsidRPr="005158D6">
        <w:rPr>
          <w:rFonts w:ascii="Times New Roman" w:hAnsi="Times New Roman" w:cs="Times New Roman"/>
          <w:sz w:val="20"/>
          <w:szCs w:val="20"/>
        </w:rPr>
        <w:t>s</w:t>
      </w:r>
      <w:r w:rsidR="00572F1C">
        <w:rPr>
          <w:rFonts w:ascii="Times New Roman" w:hAnsi="Times New Roman" w:cs="Times New Roman"/>
          <w:sz w:val="20"/>
          <w:szCs w:val="20"/>
        </w:rPr>
        <w:t xml:space="preserve"> synthesis by NSAIDs</w:t>
      </w:r>
      <w:r w:rsidR="00615559" w:rsidRPr="005158D6">
        <w:rPr>
          <w:rFonts w:ascii="Times New Roman" w:hAnsi="Times New Roman" w:cs="Times New Roman"/>
          <w:sz w:val="20"/>
          <w:szCs w:val="20"/>
        </w:rPr>
        <w:t>. For this reason, i</w:t>
      </w:r>
      <w:r w:rsidRPr="005158D6">
        <w:rPr>
          <w:rFonts w:ascii="Times New Roman" w:hAnsi="Times New Roman" w:cs="Times New Roman"/>
          <w:sz w:val="20"/>
          <w:szCs w:val="20"/>
        </w:rPr>
        <w:t xml:space="preserve">ndomethacin plus pylorus ligation model was used in our study to induce severe ulceration in mice. </w:t>
      </w:r>
      <w:r w:rsidRPr="005158D6">
        <w:rPr>
          <w:rFonts w:ascii="Times New Roman" w:hAnsi="Times New Roman" w:cs="Times New Roman"/>
          <w:noProof/>
          <w:sz w:val="20"/>
          <w:szCs w:val="20"/>
        </w:rPr>
        <w:t>The number of lesions seen on the gastric mucosa is an indication of</w:t>
      </w:r>
      <w:r w:rsidR="00623A67" w:rsidRPr="005158D6">
        <w:rPr>
          <w:rFonts w:ascii="Times New Roman" w:hAnsi="Times New Roman" w:cs="Times New Roman"/>
          <w:noProof/>
          <w:sz w:val="20"/>
          <w:szCs w:val="20"/>
        </w:rPr>
        <w:t xml:space="preserve"> the</w:t>
      </w:r>
      <w:r w:rsidRPr="005158D6">
        <w:rPr>
          <w:rFonts w:ascii="Times New Roman" w:hAnsi="Times New Roman" w:cs="Times New Roman"/>
          <w:noProof/>
          <w:sz w:val="20"/>
          <w:szCs w:val="20"/>
        </w:rPr>
        <w:t xml:space="preserve"> severity of ulcer disease</w:t>
      </w:r>
      <w:r w:rsidR="009B5D7E" w:rsidRPr="005158D6">
        <w:rPr>
          <w:rFonts w:ascii="Times New Roman" w:hAnsi="Times New Roman" w:cs="Times New Roman"/>
          <w:noProof/>
          <w:sz w:val="20"/>
          <w:szCs w:val="20"/>
          <w:vertAlign w:val="superscript"/>
        </w:rPr>
        <w:t xml:space="preserve"> </w:t>
      </w:r>
      <w:r w:rsidR="009B5D7E" w:rsidRPr="005158D6">
        <w:rPr>
          <w:rFonts w:ascii="Times New Roman" w:hAnsi="Times New Roman" w:cs="Times New Roman"/>
          <w:noProof/>
          <w:sz w:val="20"/>
          <w:szCs w:val="20"/>
        </w:rPr>
        <w:t>[41]</w:t>
      </w:r>
      <w:r w:rsidRPr="005158D6">
        <w:rPr>
          <w:rFonts w:ascii="Times New Roman" w:hAnsi="Times New Roman" w:cs="Times New Roman"/>
          <w:noProof/>
          <w:sz w:val="20"/>
          <w:szCs w:val="20"/>
        </w:rPr>
        <w:t>.</w:t>
      </w:r>
      <w:r w:rsidRPr="005158D6">
        <w:rPr>
          <w:rFonts w:ascii="Times New Roman" w:hAnsi="Times New Roman" w:cs="Times New Roman"/>
          <w:sz w:val="20"/>
          <w:szCs w:val="20"/>
        </w:rPr>
        <w:t xml:space="preserve"> </w:t>
      </w:r>
      <w:r w:rsidR="00623A67" w:rsidRPr="005158D6">
        <w:rPr>
          <w:rFonts w:ascii="Times New Roman" w:hAnsi="Times New Roman" w:cs="Times New Roman"/>
          <w:sz w:val="20"/>
          <w:szCs w:val="20"/>
        </w:rPr>
        <w:t xml:space="preserve">Non-parametric </w:t>
      </w:r>
      <w:proofErr w:type="spellStart"/>
      <w:r w:rsidR="00623A67" w:rsidRPr="005158D6">
        <w:rPr>
          <w:rFonts w:ascii="Times New Roman" w:hAnsi="Times New Roman" w:cs="Times New Roman"/>
          <w:sz w:val="20"/>
          <w:szCs w:val="20"/>
        </w:rPr>
        <w:t>Kruskal</w:t>
      </w:r>
      <w:proofErr w:type="spellEnd"/>
      <w:r w:rsidR="00623A67" w:rsidRPr="005158D6">
        <w:rPr>
          <w:rFonts w:ascii="Times New Roman" w:hAnsi="Times New Roman" w:cs="Times New Roman"/>
          <w:sz w:val="20"/>
          <w:szCs w:val="20"/>
        </w:rPr>
        <w:t xml:space="preserve">-Wallis followed by Mann-Whitney tests </w:t>
      </w:r>
      <w:r w:rsidR="00623A67" w:rsidRPr="005158D6">
        <w:rPr>
          <w:rFonts w:ascii="Times New Roman" w:hAnsi="Times New Roman" w:cs="Times New Roman"/>
          <w:noProof/>
          <w:sz w:val="20"/>
          <w:szCs w:val="20"/>
        </w:rPr>
        <w:t>were used</w:t>
      </w:r>
      <w:r w:rsidR="00623A67" w:rsidRPr="005158D6">
        <w:rPr>
          <w:rFonts w:ascii="Times New Roman" w:hAnsi="Times New Roman" w:cs="Times New Roman"/>
          <w:sz w:val="20"/>
          <w:szCs w:val="20"/>
        </w:rPr>
        <w:t xml:space="preserve"> for the statistical analysis. </w:t>
      </w:r>
    </w:p>
    <w:p w14:paraId="464B7601" w14:textId="77777777" w:rsidR="00623A67" w:rsidRPr="005158D6" w:rsidRDefault="00623A67" w:rsidP="007C156B">
      <w:pPr>
        <w:spacing w:after="0" w:line="240" w:lineRule="auto"/>
        <w:jc w:val="both"/>
        <w:rPr>
          <w:rFonts w:ascii="Times New Roman" w:hAnsi="Times New Roman" w:cs="Times New Roman"/>
          <w:sz w:val="20"/>
          <w:szCs w:val="20"/>
        </w:rPr>
      </w:pPr>
    </w:p>
    <w:p w14:paraId="57FAEFCF" w14:textId="50B51BE6" w:rsidR="001C37EC" w:rsidRPr="005158D6" w:rsidRDefault="005B45B5" w:rsidP="007C156B">
      <w:pPr>
        <w:spacing w:after="0" w:line="240" w:lineRule="auto"/>
        <w:jc w:val="both"/>
        <w:rPr>
          <w:rFonts w:ascii="Times New Roman" w:eastAsia="Times New Roman" w:hAnsi="Times New Roman" w:cs="Times New Roman"/>
          <w:sz w:val="20"/>
          <w:szCs w:val="20"/>
          <w:lang w:eastAsia="en-MY"/>
        </w:rPr>
      </w:pPr>
      <w:r w:rsidRPr="005158D6">
        <w:rPr>
          <w:rFonts w:ascii="Times New Roman" w:hAnsi="Times New Roman" w:cs="Times New Roman"/>
          <w:noProof/>
          <w:sz w:val="20"/>
          <w:szCs w:val="20"/>
        </w:rPr>
        <w:t>According to this result (Table 2),</w:t>
      </w:r>
      <w:r w:rsidR="001C37EC" w:rsidRPr="005158D6">
        <w:rPr>
          <w:rFonts w:ascii="Times New Roman" w:hAnsi="Times New Roman" w:cs="Times New Roman"/>
          <w:noProof/>
          <w:sz w:val="20"/>
          <w:szCs w:val="20"/>
        </w:rPr>
        <w:t xml:space="preserve"> administration of indomethacin coupled to ligation</w:t>
      </w:r>
      <w:r w:rsidR="00615559" w:rsidRPr="005158D6">
        <w:rPr>
          <w:rFonts w:ascii="Times New Roman" w:hAnsi="Times New Roman" w:cs="Times New Roman"/>
          <w:noProof/>
          <w:sz w:val="20"/>
          <w:szCs w:val="20"/>
        </w:rPr>
        <w:t xml:space="preserve"> of </w:t>
      </w:r>
      <w:r w:rsidR="00623A67" w:rsidRPr="005158D6">
        <w:rPr>
          <w:rFonts w:ascii="Times New Roman" w:hAnsi="Times New Roman" w:cs="Times New Roman"/>
          <w:noProof/>
          <w:sz w:val="20"/>
          <w:szCs w:val="20"/>
        </w:rPr>
        <w:t xml:space="preserve">the </w:t>
      </w:r>
      <w:r w:rsidR="00615559" w:rsidRPr="005158D6">
        <w:rPr>
          <w:rFonts w:ascii="Times New Roman" w:hAnsi="Times New Roman" w:cs="Times New Roman"/>
          <w:noProof/>
          <w:sz w:val="20"/>
          <w:szCs w:val="20"/>
        </w:rPr>
        <w:t xml:space="preserve">pylorus </w:t>
      </w:r>
      <w:r w:rsidR="001C37EC" w:rsidRPr="005158D6">
        <w:rPr>
          <w:rFonts w:ascii="Times New Roman" w:hAnsi="Times New Roman" w:cs="Times New Roman"/>
          <w:noProof/>
          <w:sz w:val="20"/>
          <w:szCs w:val="20"/>
        </w:rPr>
        <w:t xml:space="preserve">in IND+PYL group </w:t>
      </w:r>
      <w:r w:rsidR="0094161C" w:rsidRPr="005158D6">
        <w:rPr>
          <w:rFonts w:ascii="Times New Roman" w:hAnsi="Times New Roman" w:cs="Times New Roman"/>
          <w:noProof/>
          <w:sz w:val="20"/>
          <w:szCs w:val="20"/>
        </w:rPr>
        <w:t>showed significant increase in ulcer index (16.20</w:t>
      </w:r>
      <w:r w:rsidR="00572F1C">
        <w:rPr>
          <w:rFonts w:ascii="Times New Roman" w:hAnsi="Times New Roman" w:cs="Times New Roman"/>
          <w:noProof/>
          <w:sz w:val="20"/>
          <w:szCs w:val="20"/>
        </w:rPr>
        <w:t xml:space="preserve"> </w:t>
      </w:r>
      <w:r w:rsidR="0094161C" w:rsidRPr="005158D6">
        <w:rPr>
          <w:rFonts w:ascii="Times New Roman" w:hAnsi="Times New Roman" w:cs="Times New Roman"/>
          <w:noProof/>
          <w:sz w:val="20"/>
          <w:szCs w:val="20"/>
        </w:rPr>
        <w:t>±</w:t>
      </w:r>
      <w:r w:rsidR="00572F1C">
        <w:rPr>
          <w:rFonts w:ascii="Times New Roman" w:hAnsi="Times New Roman" w:cs="Times New Roman"/>
          <w:noProof/>
          <w:sz w:val="20"/>
          <w:szCs w:val="20"/>
        </w:rPr>
        <w:t xml:space="preserve"> </w:t>
      </w:r>
      <w:r w:rsidR="0094161C" w:rsidRPr="005158D6">
        <w:rPr>
          <w:rFonts w:ascii="Times New Roman" w:hAnsi="Times New Roman" w:cs="Times New Roman"/>
          <w:noProof/>
          <w:sz w:val="20"/>
          <w:szCs w:val="20"/>
        </w:rPr>
        <w:t>5.70) when compared to the normal control group (p = 0.005).</w:t>
      </w:r>
      <w:r w:rsidR="001C37EC" w:rsidRPr="005158D6">
        <w:rPr>
          <w:rFonts w:ascii="Times New Roman" w:hAnsi="Times New Roman" w:cs="Times New Roman"/>
          <w:sz w:val="20"/>
          <w:szCs w:val="20"/>
        </w:rPr>
        <w:t xml:space="preserve"> </w:t>
      </w:r>
      <w:r w:rsidR="00615559" w:rsidRPr="005158D6">
        <w:rPr>
          <w:rFonts w:ascii="Times New Roman" w:hAnsi="Times New Roman" w:cs="Times New Roman"/>
          <w:sz w:val="20"/>
          <w:szCs w:val="20"/>
        </w:rPr>
        <w:t>Pre-treatment</w:t>
      </w:r>
      <w:r w:rsidR="001C37EC" w:rsidRPr="005158D6">
        <w:rPr>
          <w:rFonts w:ascii="Times New Roman" w:hAnsi="Times New Roman" w:cs="Times New Roman"/>
          <w:sz w:val="20"/>
          <w:szCs w:val="20"/>
        </w:rPr>
        <w:t xml:space="preserve"> with cimetidine</w:t>
      </w:r>
      <w:r w:rsidR="0085555C" w:rsidRPr="005158D6">
        <w:rPr>
          <w:rFonts w:ascii="Times New Roman" w:hAnsi="Times New Roman" w:cs="Times New Roman"/>
          <w:sz w:val="20"/>
          <w:szCs w:val="20"/>
        </w:rPr>
        <w:t xml:space="preserve"> significantly (p = 0.009) decreases the ulcer index. T</w:t>
      </w:r>
      <w:r w:rsidR="001C37EC" w:rsidRPr="005158D6">
        <w:rPr>
          <w:rFonts w:ascii="Times New Roman" w:hAnsi="Times New Roman" w:cs="Times New Roman"/>
          <w:sz w:val="20"/>
          <w:szCs w:val="20"/>
        </w:rPr>
        <w:t>epal</w:t>
      </w:r>
      <w:r w:rsidR="0085555C" w:rsidRPr="005158D6">
        <w:rPr>
          <w:rFonts w:ascii="Times New Roman" w:hAnsi="Times New Roman" w:cs="Times New Roman"/>
          <w:sz w:val="20"/>
          <w:szCs w:val="20"/>
        </w:rPr>
        <w:t xml:space="preserve"> pre-treatment also</w:t>
      </w:r>
      <w:r w:rsidR="001C37EC" w:rsidRPr="005158D6">
        <w:rPr>
          <w:rFonts w:ascii="Times New Roman" w:hAnsi="Times New Roman" w:cs="Times New Roman"/>
          <w:sz w:val="20"/>
          <w:szCs w:val="20"/>
        </w:rPr>
        <w:t xml:space="preserve"> </w:t>
      </w:r>
      <w:r w:rsidR="0094161C" w:rsidRPr="005158D6">
        <w:rPr>
          <w:rFonts w:ascii="Times New Roman" w:hAnsi="Times New Roman" w:cs="Times New Roman"/>
          <w:sz w:val="20"/>
          <w:szCs w:val="20"/>
        </w:rPr>
        <w:t>significantly decreases</w:t>
      </w:r>
      <w:r w:rsidR="0085555C" w:rsidRPr="005158D6">
        <w:rPr>
          <w:rFonts w:ascii="Times New Roman" w:hAnsi="Times New Roman" w:cs="Times New Roman"/>
          <w:sz w:val="20"/>
          <w:szCs w:val="20"/>
        </w:rPr>
        <w:t xml:space="preserve"> (p = 0.027)</w:t>
      </w:r>
      <w:r w:rsidR="0094161C" w:rsidRPr="005158D6">
        <w:rPr>
          <w:rFonts w:ascii="Times New Roman" w:hAnsi="Times New Roman" w:cs="Times New Roman"/>
          <w:sz w:val="20"/>
          <w:szCs w:val="20"/>
        </w:rPr>
        <w:t xml:space="preserve"> the ulcer index when compared to the induced group.</w:t>
      </w:r>
      <w:r w:rsidR="004C573F" w:rsidRPr="005158D6">
        <w:rPr>
          <w:rFonts w:ascii="Times New Roman" w:hAnsi="Times New Roman" w:cs="Times New Roman"/>
          <w:sz w:val="20"/>
          <w:szCs w:val="20"/>
        </w:rPr>
        <w:t xml:space="preserve"> However, the decrease in ulcer index in skin pre-treated group is not significant (p = 0.074)</w:t>
      </w:r>
      <w:r w:rsidRPr="005158D6">
        <w:rPr>
          <w:rFonts w:ascii="Times New Roman" w:hAnsi="Times New Roman" w:cs="Times New Roman"/>
          <w:sz w:val="20"/>
          <w:szCs w:val="20"/>
        </w:rPr>
        <w:t xml:space="preserve">. </w:t>
      </w:r>
      <w:r w:rsidR="0085555C" w:rsidRPr="005158D6">
        <w:rPr>
          <w:rFonts w:ascii="Times New Roman" w:hAnsi="Times New Roman" w:cs="Times New Roman"/>
          <w:sz w:val="20"/>
          <w:szCs w:val="20"/>
        </w:rPr>
        <w:t>The cimetidine pre-treated group</w:t>
      </w:r>
      <w:r w:rsidR="001C37EC" w:rsidRPr="005158D6">
        <w:rPr>
          <w:rFonts w:ascii="Times New Roman" w:hAnsi="Times New Roman" w:cs="Times New Roman"/>
          <w:sz w:val="20"/>
          <w:szCs w:val="20"/>
        </w:rPr>
        <w:t xml:space="preserve"> decreased </w:t>
      </w:r>
      <w:r w:rsidR="0085555C" w:rsidRPr="005158D6">
        <w:rPr>
          <w:rFonts w:ascii="Times New Roman" w:hAnsi="Times New Roman" w:cs="Times New Roman"/>
          <w:sz w:val="20"/>
          <w:szCs w:val="20"/>
        </w:rPr>
        <w:t xml:space="preserve">the </w:t>
      </w:r>
      <w:r w:rsidR="001C37EC" w:rsidRPr="005158D6">
        <w:rPr>
          <w:rFonts w:ascii="Times New Roman" w:hAnsi="Times New Roman" w:cs="Times New Roman"/>
          <w:sz w:val="20"/>
          <w:szCs w:val="20"/>
        </w:rPr>
        <w:t>ulcer index to 3.6</w:t>
      </w:r>
      <w:r w:rsidR="00572F1C">
        <w:rPr>
          <w:rFonts w:ascii="Times New Roman" w:hAnsi="Times New Roman" w:cs="Times New Roman"/>
          <w:sz w:val="20"/>
          <w:szCs w:val="20"/>
        </w:rPr>
        <w:t xml:space="preserve"> </w:t>
      </w:r>
      <w:r w:rsidR="001C37EC" w:rsidRPr="005158D6">
        <w:rPr>
          <w:rFonts w:ascii="Times New Roman" w:hAnsi="Times New Roman" w:cs="Times New Roman"/>
          <w:sz w:val="20"/>
          <w:szCs w:val="20"/>
        </w:rPr>
        <w:t>±</w:t>
      </w:r>
      <w:r w:rsidR="00572F1C">
        <w:rPr>
          <w:rFonts w:ascii="Times New Roman" w:hAnsi="Times New Roman" w:cs="Times New Roman"/>
          <w:sz w:val="20"/>
          <w:szCs w:val="20"/>
        </w:rPr>
        <w:t xml:space="preserve"> </w:t>
      </w:r>
      <w:r w:rsidR="001C37EC" w:rsidRPr="005158D6">
        <w:rPr>
          <w:rFonts w:ascii="Times New Roman" w:hAnsi="Times New Roman" w:cs="Times New Roman"/>
          <w:sz w:val="20"/>
          <w:szCs w:val="20"/>
        </w:rPr>
        <w:t xml:space="preserve">1.20 giving </w:t>
      </w:r>
      <w:r w:rsidR="001C37EC" w:rsidRPr="005158D6">
        <w:rPr>
          <w:rFonts w:ascii="Times New Roman" w:eastAsia="Times New Roman" w:hAnsi="Times New Roman" w:cs="Times New Roman"/>
          <w:sz w:val="20"/>
          <w:szCs w:val="20"/>
          <w:lang w:eastAsia="en-MY"/>
        </w:rPr>
        <w:t>7</w:t>
      </w:r>
      <w:r w:rsidR="0085555C" w:rsidRPr="005158D6">
        <w:rPr>
          <w:rFonts w:ascii="Times New Roman" w:eastAsia="Times New Roman" w:hAnsi="Times New Roman" w:cs="Times New Roman"/>
          <w:sz w:val="20"/>
          <w:szCs w:val="20"/>
          <w:lang w:eastAsia="en-MY"/>
        </w:rPr>
        <w:t xml:space="preserve">2.14% protection. Meanwhile, the </w:t>
      </w:r>
      <w:r w:rsidR="0085555C" w:rsidRPr="005158D6">
        <w:rPr>
          <w:rFonts w:ascii="Times New Roman" w:eastAsia="Times New Roman" w:hAnsi="Times New Roman" w:cs="Times New Roman"/>
          <w:noProof/>
          <w:sz w:val="20"/>
          <w:szCs w:val="20"/>
          <w:lang w:eastAsia="en-MY"/>
        </w:rPr>
        <w:t>tepal</w:t>
      </w:r>
      <w:r w:rsidR="001C37EC" w:rsidRPr="005158D6">
        <w:rPr>
          <w:rFonts w:ascii="Times New Roman" w:eastAsia="Times New Roman" w:hAnsi="Times New Roman" w:cs="Times New Roman"/>
          <w:sz w:val="20"/>
          <w:szCs w:val="20"/>
          <w:lang w:eastAsia="en-MY"/>
        </w:rPr>
        <w:t xml:space="preserve"> and </w:t>
      </w:r>
      <w:r w:rsidR="0085555C" w:rsidRPr="005158D6">
        <w:rPr>
          <w:rFonts w:ascii="Times New Roman" w:eastAsia="Times New Roman" w:hAnsi="Times New Roman" w:cs="Times New Roman"/>
          <w:sz w:val="20"/>
          <w:szCs w:val="20"/>
          <w:lang w:eastAsia="en-MY"/>
        </w:rPr>
        <w:t xml:space="preserve">skin </w:t>
      </w:r>
      <w:r w:rsidR="001C37EC" w:rsidRPr="005158D6">
        <w:rPr>
          <w:rFonts w:ascii="Times New Roman" w:eastAsia="Times New Roman" w:hAnsi="Times New Roman" w:cs="Times New Roman"/>
          <w:sz w:val="20"/>
          <w:szCs w:val="20"/>
          <w:lang w:eastAsia="en-MY"/>
        </w:rPr>
        <w:t>extracts reduced the ulcer index to 3.60</w:t>
      </w:r>
      <w:r w:rsidR="00572F1C">
        <w:rPr>
          <w:rFonts w:ascii="Times New Roman" w:eastAsia="Times New Roman" w:hAnsi="Times New Roman" w:cs="Times New Roman"/>
          <w:sz w:val="20"/>
          <w:szCs w:val="20"/>
          <w:lang w:eastAsia="en-MY"/>
        </w:rPr>
        <w:t xml:space="preserve"> </w:t>
      </w:r>
      <w:r w:rsidR="001C37EC" w:rsidRPr="005158D6">
        <w:rPr>
          <w:rFonts w:ascii="Times New Roman" w:eastAsia="Times New Roman" w:hAnsi="Times New Roman" w:cs="Times New Roman"/>
          <w:sz w:val="20"/>
          <w:szCs w:val="20"/>
          <w:lang w:eastAsia="en-MY"/>
        </w:rPr>
        <w:t>±</w:t>
      </w:r>
      <w:r w:rsidR="00572F1C">
        <w:rPr>
          <w:rFonts w:ascii="Times New Roman" w:eastAsia="Times New Roman" w:hAnsi="Times New Roman" w:cs="Times New Roman"/>
          <w:sz w:val="20"/>
          <w:szCs w:val="20"/>
          <w:lang w:eastAsia="en-MY"/>
        </w:rPr>
        <w:t xml:space="preserve"> </w:t>
      </w:r>
      <w:r w:rsidR="001C37EC" w:rsidRPr="005158D6">
        <w:rPr>
          <w:rFonts w:ascii="Times New Roman" w:eastAsia="Times New Roman" w:hAnsi="Times New Roman" w:cs="Times New Roman"/>
          <w:sz w:val="20"/>
          <w:szCs w:val="20"/>
          <w:lang w:eastAsia="en-MY"/>
        </w:rPr>
        <w:t>1.20 and 6.90</w:t>
      </w:r>
      <w:r w:rsidR="00572F1C">
        <w:rPr>
          <w:rFonts w:ascii="Times New Roman" w:eastAsia="Times New Roman" w:hAnsi="Times New Roman" w:cs="Times New Roman"/>
          <w:sz w:val="20"/>
          <w:szCs w:val="20"/>
          <w:lang w:eastAsia="en-MY"/>
        </w:rPr>
        <w:t xml:space="preserve"> </w:t>
      </w:r>
      <w:r w:rsidR="001C37EC" w:rsidRPr="005158D6">
        <w:rPr>
          <w:rFonts w:ascii="Times New Roman" w:eastAsia="Times New Roman" w:hAnsi="Times New Roman" w:cs="Times New Roman"/>
          <w:sz w:val="20"/>
          <w:szCs w:val="20"/>
          <w:lang w:eastAsia="en-MY"/>
        </w:rPr>
        <w:t>±</w:t>
      </w:r>
      <w:r w:rsidR="00572F1C">
        <w:rPr>
          <w:rFonts w:ascii="Times New Roman" w:eastAsia="Times New Roman" w:hAnsi="Times New Roman" w:cs="Times New Roman"/>
          <w:sz w:val="20"/>
          <w:szCs w:val="20"/>
          <w:lang w:eastAsia="en-MY"/>
        </w:rPr>
        <w:t xml:space="preserve"> </w:t>
      </w:r>
      <w:r w:rsidR="001C37EC" w:rsidRPr="005158D6">
        <w:rPr>
          <w:rFonts w:ascii="Times New Roman" w:eastAsia="Times New Roman" w:hAnsi="Times New Roman" w:cs="Times New Roman"/>
          <w:sz w:val="20"/>
          <w:szCs w:val="20"/>
          <w:lang w:eastAsia="en-MY"/>
        </w:rPr>
        <w:t>2.10 giving 68.80% and 43.22%</w:t>
      </w:r>
      <w:r w:rsidRPr="005158D6">
        <w:rPr>
          <w:rFonts w:ascii="Times New Roman" w:eastAsia="Times New Roman" w:hAnsi="Times New Roman" w:cs="Times New Roman"/>
          <w:sz w:val="20"/>
          <w:szCs w:val="20"/>
          <w:lang w:eastAsia="en-MY"/>
        </w:rPr>
        <w:t xml:space="preserve"> protection respectively</w:t>
      </w:r>
      <w:r w:rsidR="0085555C" w:rsidRPr="005158D6">
        <w:rPr>
          <w:rFonts w:ascii="Times New Roman" w:eastAsia="Times New Roman" w:hAnsi="Times New Roman" w:cs="Times New Roman"/>
          <w:sz w:val="20"/>
          <w:szCs w:val="20"/>
          <w:lang w:eastAsia="en-MY"/>
        </w:rPr>
        <w:t>.</w:t>
      </w:r>
      <w:r w:rsidR="001C37EC" w:rsidRPr="005158D6">
        <w:rPr>
          <w:rFonts w:ascii="Times New Roman" w:eastAsia="Times New Roman" w:hAnsi="Times New Roman" w:cs="Times New Roman"/>
          <w:sz w:val="20"/>
          <w:szCs w:val="20"/>
          <w:lang w:eastAsia="en-MY"/>
        </w:rPr>
        <w:t xml:space="preserve"> </w:t>
      </w:r>
      <w:r w:rsidR="0085555C" w:rsidRPr="005158D6">
        <w:rPr>
          <w:rFonts w:ascii="Times New Roman" w:eastAsia="Times New Roman" w:hAnsi="Times New Roman" w:cs="Times New Roman"/>
          <w:sz w:val="20"/>
          <w:szCs w:val="20"/>
          <w:lang w:eastAsia="en-MY"/>
        </w:rPr>
        <w:t>Th</w:t>
      </w:r>
      <w:r w:rsidR="001C37EC" w:rsidRPr="005158D6">
        <w:rPr>
          <w:rFonts w:ascii="Times New Roman" w:eastAsia="Times New Roman" w:hAnsi="Times New Roman" w:cs="Times New Roman"/>
          <w:sz w:val="20"/>
          <w:szCs w:val="20"/>
          <w:lang w:eastAsia="en-MY"/>
        </w:rPr>
        <w:t>is</w:t>
      </w:r>
      <w:r w:rsidR="004C573F" w:rsidRPr="005158D6">
        <w:rPr>
          <w:rFonts w:ascii="Times New Roman" w:eastAsia="Times New Roman" w:hAnsi="Times New Roman" w:cs="Times New Roman"/>
          <w:sz w:val="20"/>
          <w:szCs w:val="20"/>
          <w:lang w:eastAsia="en-MY"/>
        </w:rPr>
        <w:t xml:space="preserve"> protection</w:t>
      </w:r>
      <w:r w:rsidRPr="005158D6">
        <w:rPr>
          <w:rFonts w:ascii="Times New Roman" w:eastAsia="Times New Roman" w:hAnsi="Times New Roman" w:cs="Times New Roman"/>
          <w:sz w:val="20"/>
          <w:szCs w:val="20"/>
          <w:lang w:eastAsia="en-MY"/>
        </w:rPr>
        <w:t xml:space="preserve"> (preventive index)</w:t>
      </w:r>
      <w:r w:rsidR="004C573F" w:rsidRPr="005158D6">
        <w:rPr>
          <w:rFonts w:ascii="Times New Roman" w:eastAsia="Times New Roman" w:hAnsi="Times New Roman" w:cs="Times New Roman"/>
          <w:sz w:val="20"/>
          <w:szCs w:val="20"/>
          <w:lang w:eastAsia="en-MY"/>
        </w:rPr>
        <w:t xml:space="preserve"> observed in both the </w:t>
      </w:r>
      <w:r w:rsidR="0085555C" w:rsidRPr="005158D6">
        <w:rPr>
          <w:rFonts w:ascii="Times New Roman" w:eastAsia="Times New Roman" w:hAnsi="Times New Roman" w:cs="Times New Roman"/>
          <w:noProof/>
          <w:sz w:val="20"/>
          <w:szCs w:val="20"/>
          <w:lang w:eastAsia="en-MY"/>
        </w:rPr>
        <w:t>tepal</w:t>
      </w:r>
      <w:r w:rsidR="0085555C" w:rsidRPr="005158D6">
        <w:rPr>
          <w:rFonts w:ascii="Times New Roman" w:eastAsia="Times New Roman" w:hAnsi="Times New Roman" w:cs="Times New Roman"/>
          <w:sz w:val="20"/>
          <w:szCs w:val="20"/>
          <w:lang w:eastAsia="en-MY"/>
        </w:rPr>
        <w:t xml:space="preserve"> </w:t>
      </w:r>
      <w:r w:rsidR="004C573F" w:rsidRPr="005158D6">
        <w:rPr>
          <w:rFonts w:ascii="Times New Roman" w:eastAsia="Times New Roman" w:hAnsi="Times New Roman" w:cs="Times New Roman"/>
          <w:sz w:val="20"/>
          <w:szCs w:val="20"/>
          <w:lang w:eastAsia="en-MY"/>
        </w:rPr>
        <w:t xml:space="preserve">and skin </w:t>
      </w:r>
      <w:r w:rsidR="0085555C" w:rsidRPr="005158D6">
        <w:rPr>
          <w:rFonts w:ascii="Times New Roman" w:eastAsia="Times New Roman" w:hAnsi="Times New Roman" w:cs="Times New Roman"/>
          <w:sz w:val="20"/>
          <w:szCs w:val="20"/>
          <w:lang w:eastAsia="en-MY"/>
        </w:rPr>
        <w:t>is</w:t>
      </w:r>
      <w:r w:rsidR="001C37EC" w:rsidRPr="005158D6">
        <w:rPr>
          <w:rFonts w:ascii="Times New Roman" w:eastAsia="Times New Roman" w:hAnsi="Times New Roman" w:cs="Times New Roman"/>
          <w:sz w:val="20"/>
          <w:szCs w:val="20"/>
          <w:lang w:eastAsia="en-MY"/>
        </w:rPr>
        <w:t xml:space="preserve"> not </w:t>
      </w:r>
      <w:r w:rsidR="0085555C" w:rsidRPr="005158D6">
        <w:rPr>
          <w:rFonts w:ascii="Times New Roman" w:eastAsia="Times New Roman" w:hAnsi="Times New Roman" w:cs="Times New Roman"/>
          <w:sz w:val="20"/>
          <w:szCs w:val="20"/>
          <w:lang w:eastAsia="en-MY"/>
        </w:rPr>
        <w:t xml:space="preserve">statistically </w:t>
      </w:r>
      <w:r w:rsidR="001C37EC" w:rsidRPr="005158D6">
        <w:rPr>
          <w:rFonts w:ascii="Times New Roman" w:eastAsia="Times New Roman" w:hAnsi="Times New Roman" w:cs="Times New Roman"/>
          <w:sz w:val="20"/>
          <w:szCs w:val="20"/>
          <w:lang w:eastAsia="en-MY"/>
        </w:rPr>
        <w:t>significant from the protection</w:t>
      </w:r>
      <w:r w:rsidR="0085555C" w:rsidRPr="005158D6">
        <w:rPr>
          <w:rFonts w:ascii="Times New Roman" w:eastAsia="Times New Roman" w:hAnsi="Times New Roman" w:cs="Times New Roman"/>
          <w:sz w:val="20"/>
          <w:szCs w:val="20"/>
          <w:lang w:eastAsia="en-MY"/>
        </w:rPr>
        <w:t xml:space="preserve"> observed in cimetidine (p = 0.249).</w:t>
      </w:r>
    </w:p>
    <w:p w14:paraId="50CEC42C" w14:textId="77777777" w:rsidR="00177BDE" w:rsidRPr="005158D6" w:rsidRDefault="00177BDE" w:rsidP="007C156B">
      <w:pPr>
        <w:spacing w:after="0" w:line="240" w:lineRule="auto"/>
        <w:jc w:val="both"/>
        <w:rPr>
          <w:rFonts w:ascii="Times New Roman" w:eastAsia="Times New Roman" w:hAnsi="Times New Roman" w:cs="Times New Roman"/>
          <w:sz w:val="20"/>
          <w:szCs w:val="20"/>
          <w:lang w:eastAsia="en-MY"/>
        </w:rPr>
      </w:pPr>
    </w:p>
    <w:p w14:paraId="43AF5D13" w14:textId="77777777" w:rsidR="00572F1C" w:rsidRDefault="004C573F" w:rsidP="005158D6">
      <w:pPr>
        <w:spacing w:after="0" w:line="240" w:lineRule="auto"/>
        <w:jc w:val="center"/>
        <w:rPr>
          <w:rFonts w:ascii="Times New Roman" w:hAnsi="Times New Roman" w:cs="Times New Roman"/>
          <w:sz w:val="20"/>
          <w:szCs w:val="20"/>
        </w:rPr>
      </w:pPr>
      <w:r w:rsidRPr="005158D6">
        <w:rPr>
          <w:rFonts w:ascii="Times New Roman" w:hAnsi="Times New Roman" w:cs="Times New Roman"/>
          <w:sz w:val="20"/>
          <w:szCs w:val="20"/>
        </w:rPr>
        <w:lastRenderedPageBreak/>
        <w:t>Table 2</w:t>
      </w:r>
      <w:r w:rsidR="00CF2AE0" w:rsidRPr="005158D6">
        <w:rPr>
          <w:rFonts w:ascii="Times New Roman" w:hAnsi="Times New Roman" w:cs="Times New Roman"/>
          <w:sz w:val="20"/>
          <w:szCs w:val="20"/>
        </w:rPr>
        <w:t>.</w:t>
      </w:r>
      <w:r w:rsidR="001C37EC" w:rsidRPr="005158D6">
        <w:rPr>
          <w:rFonts w:ascii="Times New Roman" w:hAnsi="Times New Roman" w:cs="Times New Roman"/>
          <w:sz w:val="20"/>
          <w:szCs w:val="20"/>
        </w:rPr>
        <w:t xml:space="preserve"> Effect of </w:t>
      </w:r>
      <w:r w:rsidR="001C37EC" w:rsidRPr="005158D6">
        <w:rPr>
          <w:rFonts w:ascii="Times New Roman" w:hAnsi="Times New Roman" w:cs="Times New Roman"/>
          <w:noProof/>
          <w:sz w:val="20"/>
          <w:szCs w:val="20"/>
        </w:rPr>
        <w:t>tepal</w:t>
      </w:r>
      <w:r w:rsidR="001C37EC" w:rsidRPr="005158D6">
        <w:rPr>
          <w:rFonts w:ascii="Times New Roman" w:hAnsi="Times New Roman" w:cs="Times New Roman"/>
          <w:sz w:val="20"/>
          <w:szCs w:val="20"/>
        </w:rPr>
        <w:t xml:space="preserve"> and skin pre</w:t>
      </w:r>
      <w:r w:rsidRPr="005158D6">
        <w:rPr>
          <w:rFonts w:ascii="Times New Roman" w:hAnsi="Times New Roman" w:cs="Times New Roman"/>
          <w:sz w:val="20"/>
          <w:szCs w:val="20"/>
        </w:rPr>
        <w:t>-</w:t>
      </w:r>
      <w:r w:rsidR="001C37EC" w:rsidRPr="005158D6">
        <w:rPr>
          <w:rFonts w:ascii="Times New Roman" w:hAnsi="Times New Roman" w:cs="Times New Roman"/>
          <w:sz w:val="20"/>
          <w:szCs w:val="20"/>
        </w:rPr>
        <w:t>treatment</w:t>
      </w:r>
      <w:r w:rsidRPr="005158D6">
        <w:rPr>
          <w:rFonts w:ascii="Times New Roman" w:hAnsi="Times New Roman" w:cs="Times New Roman"/>
          <w:sz w:val="20"/>
          <w:szCs w:val="20"/>
        </w:rPr>
        <w:t>s</w:t>
      </w:r>
      <w:r w:rsidR="001C37EC" w:rsidRPr="005158D6">
        <w:rPr>
          <w:rFonts w:ascii="Times New Roman" w:hAnsi="Times New Roman" w:cs="Times New Roman"/>
          <w:sz w:val="20"/>
          <w:szCs w:val="20"/>
        </w:rPr>
        <w:t xml:space="preserve"> on ul</w:t>
      </w:r>
      <w:r w:rsidRPr="005158D6">
        <w:rPr>
          <w:rFonts w:ascii="Times New Roman" w:hAnsi="Times New Roman" w:cs="Times New Roman"/>
          <w:sz w:val="20"/>
          <w:szCs w:val="20"/>
        </w:rPr>
        <w:t>cer index and preventive index in IND+PYL induced ulcer</w:t>
      </w:r>
    </w:p>
    <w:p w14:paraId="27489C02" w14:textId="123CDB22" w:rsidR="001C37EC" w:rsidRPr="005158D6" w:rsidRDefault="001C37EC" w:rsidP="005158D6">
      <w:pPr>
        <w:spacing w:after="0" w:line="240" w:lineRule="auto"/>
        <w:jc w:val="center"/>
        <w:rPr>
          <w:rFonts w:ascii="Times New Roman" w:hAnsi="Times New Roman" w:cs="Times New Roman"/>
          <w:sz w:val="20"/>
          <w:szCs w:val="20"/>
        </w:rPr>
      </w:pPr>
      <w:r w:rsidRPr="005158D6">
        <w:rPr>
          <w:rFonts w:ascii="Times New Roman" w:hAnsi="Times New Roman" w:cs="Times New Roman"/>
          <w:sz w:val="20"/>
          <w:szCs w:val="20"/>
        </w:rPr>
        <w:fldChar w:fldCharType="begin"/>
      </w:r>
      <w:r w:rsidRPr="005158D6">
        <w:rPr>
          <w:rFonts w:ascii="Times New Roman" w:hAnsi="Times New Roman" w:cs="Times New Roman"/>
          <w:sz w:val="20"/>
          <w:szCs w:val="20"/>
        </w:rPr>
        <w:instrText xml:space="preserve"> LINK Excel.Sheet.12 C:\\Users\\User\\Documents\\u.i.xlsx Sheet1!R9C11:R14C13 \a \f 4 \h  \* MERGEFORMAT </w:instrText>
      </w:r>
      <w:r w:rsidRPr="005158D6">
        <w:rPr>
          <w:rFonts w:ascii="Times New Roman" w:hAnsi="Times New Roman" w:cs="Times New Roman"/>
          <w:sz w:val="20"/>
          <w:szCs w:val="20"/>
        </w:rPr>
        <w:fldChar w:fldCharType="separate"/>
      </w:r>
    </w:p>
    <w:tbl>
      <w:tblPr>
        <w:tblW w:w="7152" w:type="dxa"/>
        <w:jc w:val="center"/>
        <w:tblLook w:val="04A0" w:firstRow="1" w:lastRow="0" w:firstColumn="1" w:lastColumn="0" w:noHBand="0" w:noVBand="1"/>
      </w:tblPr>
      <w:tblGrid>
        <w:gridCol w:w="2081"/>
        <w:gridCol w:w="2295"/>
        <w:gridCol w:w="2776"/>
      </w:tblGrid>
      <w:tr w:rsidR="005158D6" w:rsidRPr="005158D6" w14:paraId="74ED5F9E" w14:textId="77777777" w:rsidTr="00572F1C">
        <w:trPr>
          <w:trHeight w:val="293"/>
          <w:jc w:val="center"/>
        </w:trPr>
        <w:tc>
          <w:tcPr>
            <w:tcW w:w="2081" w:type="dxa"/>
            <w:tcBorders>
              <w:top w:val="single" w:sz="4" w:space="0" w:color="auto"/>
              <w:left w:val="nil"/>
              <w:bottom w:val="single" w:sz="4" w:space="0" w:color="auto"/>
              <w:right w:val="nil"/>
            </w:tcBorders>
            <w:shd w:val="clear" w:color="auto" w:fill="auto"/>
            <w:noWrap/>
            <w:vAlign w:val="bottom"/>
            <w:hideMark/>
          </w:tcPr>
          <w:p w14:paraId="2795D245" w14:textId="46898474" w:rsidR="001C37EC" w:rsidRPr="00572F1C" w:rsidRDefault="00572F1C" w:rsidP="00572F1C">
            <w:pPr>
              <w:spacing w:after="0" w:line="240" w:lineRule="auto"/>
              <w:jc w:val="center"/>
              <w:rPr>
                <w:rFonts w:ascii="Times New Roman" w:eastAsia="Times New Roman" w:hAnsi="Times New Roman" w:cs="Times New Roman"/>
                <w:b/>
                <w:sz w:val="20"/>
                <w:szCs w:val="20"/>
                <w:lang w:eastAsia="en-MY"/>
              </w:rPr>
            </w:pPr>
            <w:r w:rsidRPr="00572F1C">
              <w:rPr>
                <w:rFonts w:ascii="Times New Roman" w:eastAsia="Times New Roman" w:hAnsi="Times New Roman" w:cs="Times New Roman"/>
                <w:b/>
                <w:sz w:val="20"/>
                <w:szCs w:val="20"/>
                <w:lang w:eastAsia="en-MY"/>
              </w:rPr>
              <w:t>Sample (</w:t>
            </w:r>
            <w:r w:rsidR="001C37EC" w:rsidRPr="00572F1C">
              <w:rPr>
                <w:rFonts w:ascii="Times New Roman" w:eastAsia="Times New Roman" w:hAnsi="Times New Roman" w:cs="Times New Roman"/>
                <w:b/>
                <w:sz w:val="20"/>
                <w:szCs w:val="20"/>
                <w:lang w:eastAsia="en-MY"/>
              </w:rPr>
              <w:t>n=5</w:t>
            </w:r>
            <w:r w:rsidRPr="00572F1C">
              <w:rPr>
                <w:rFonts w:ascii="Times New Roman" w:eastAsia="Times New Roman" w:hAnsi="Times New Roman" w:cs="Times New Roman"/>
                <w:b/>
                <w:sz w:val="20"/>
                <w:szCs w:val="20"/>
                <w:lang w:eastAsia="en-MY"/>
              </w:rPr>
              <w:t>)</w:t>
            </w:r>
          </w:p>
        </w:tc>
        <w:tc>
          <w:tcPr>
            <w:tcW w:w="2295" w:type="dxa"/>
            <w:tcBorders>
              <w:top w:val="single" w:sz="4" w:space="0" w:color="auto"/>
              <w:left w:val="nil"/>
              <w:bottom w:val="single" w:sz="4" w:space="0" w:color="auto"/>
              <w:right w:val="nil"/>
            </w:tcBorders>
            <w:shd w:val="clear" w:color="auto" w:fill="auto"/>
            <w:noWrap/>
            <w:vAlign w:val="bottom"/>
            <w:hideMark/>
          </w:tcPr>
          <w:p w14:paraId="15D7CBD4" w14:textId="77777777" w:rsidR="00572F1C" w:rsidRDefault="00572F1C" w:rsidP="00572F1C">
            <w:pPr>
              <w:spacing w:after="0" w:line="240" w:lineRule="auto"/>
              <w:jc w:val="center"/>
              <w:rPr>
                <w:rFonts w:ascii="Times New Roman" w:eastAsia="Times New Roman" w:hAnsi="Times New Roman" w:cs="Times New Roman"/>
                <w:b/>
                <w:sz w:val="20"/>
                <w:szCs w:val="20"/>
                <w:lang w:eastAsia="en-MY"/>
              </w:rPr>
            </w:pPr>
            <w:r>
              <w:rPr>
                <w:rFonts w:ascii="Times New Roman" w:eastAsia="Times New Roman" w:hAnsi="Times New Roman" w:cs="Times New Roman"/>
                <w:b/>
                <w:sz w:val="20"/>
                <w:szCs w:val="20"/>
                <w:lang w:eastAsia="en-MY"/>
              </w:rPr>
              <w:t>Ulcer I</w:t>
            </w:r>
            <w:r w:rsidR="001C37EC" w:rsidRPr="00572F1C">
              <w:rPr>
                <w:rFonts w:ascii="Times New Roman" w:eastAsia="Times New Roman" w:hAnsi="Times New Roman" w:cs="Times New Roman"/>
                <w:b/>
                <w:sz w:val="20"/>
                <w:szCs w:val="20"/>
                <w:lang w:eastAsia="en-MY"/>
              </w:rPr>
              <w:t xml:space="preserve">ndex </w:t>
            </w:r>
          </w:p>
          <w:p w14:paraId="39B056DE" w14:textId="25FDD4C2" w:rsidR="001C37EC" w:rsidRPr="00572F1C" w:rsidRDefault="001C37EC" w:rsidP="00572F1C">
            <w:pPr>
              <w:spacing w:after="0" w:line="240" w:lineRule="auto"/>
              <w:jc w:val="center"/>
              <w:rPr>
                <w:rFonts w:ascii="Times New Roman" w:eastAsia="Times New Roman" w:hAnsi="Times New Roman" w:cs="Times New Roman"/>
                <w:b/>
                <w:sz w:val="20"/>
                <w:szCs w:val="20"/>
                <w:lang w:eastAsia="en-MY"/>
              </w:rPr>
            </w:pPr>
            <w:r w:rsidRPr="00572F1C">
              <w:rPr>
                <w:rFonts w:ascii="Times New Roman" w:eastAsia="Times New Roman" w:hAnsi="Times New Roman" w:cs="Times New Roman"/>
                <w:b/>
                <w:sz w:val="20"/>
                <w:szCs w:val="20"/>
                <w:lang w:eastAsia="en-MY"/>
              </w:rPr>
              <w:t>(Mean</w:t>
            </w:r>
            <w:r w:rsidR="00572F1C">
              <w:rPr>
                <w:rFonts w:ascii="Times New Roman" w:eastAsia="Times New Roman" w:hAnsi="Times New Roman" w:cs="Times New Roman"/>
                <w:b/>
                <w:sz w:val="20"/>
                <w:szCs w:val="20"/>
                <w:lang w:eastAsia="en-MY"/>
              </w:rPr>
              <w:t xml:space="preserve"> </w:t>
            </w:r>
            <w:r w:rsidRPr="00572F1C">
              <w:rPr>
                <w:rFonts w:ascii="Times New Roman" w:eastAsia="Times New Roman" w:hAnsi="Times New Roman" w:cs="Times New Roman"/>
                <w:b/>
                <w:sz w:val="20"/>
                <w:szCs w:val="20"/>
                <w:lang w:eastAsia="en-MY"/>
              </w:rPr>
              <w:t>±</w:t>
            </w:r>
            <w:r w:rsidR="00572F1C">
              <w:rPr>
                <w:rFonts w:ascii="Times New Roman" w:eastAsia="Times New Roman" w:hAnsi="Times New Roman" w:cs="Times New Roman"/>
                <w:b/>
                <w:sz w:val="20"/>
                <w:szCs w:val="20"/>
                <w:lang w:eastAsia="en-MY"/>
              </w:rPr>
              <w:t xml:space="preserve"> </w:t>
            </w:r>
            <w:r w:rsidRPr="00572F1C">
              <w:rPr>
                <w:rFonts w:ascii="Times New Roman" w:eastAsia="Times New Roman" w:hAnsi="Times New Roman" w:cs="Times New Roman"/>
                <w:b/>
                <w:sz w:val="20"/>
                <w:szCs w:val="20"/>
                <w:lang w:eastAsia="en-MY"/>
              </w:rPr>
              <w:t>SE)</w:t>
            </w:r>
          </w:p>
        </w:tc>
        <w:tc>
          <w:tcPr>
            <w:tcW w:w="2776" w:type="dxa"/>
            <w:tcBorders>
              <w:top w:val="single" w:sz="4" w:space="0" w:color="auto"/>
              <w:left w:val="nil"/>
              <w:bottom w:val="single" w:sz="4" w:space="0" w:color="auto"/>
              <w:right w:val="nil"/>
            </w:tcBorders>
            <w:shd w:val="clear" w:color="auto" w:fill="auto"/>
            <w:noWrap/>
            <w:vAlign w:val="bottom"/>
            <w:hideMark/>
          </w:tcPr>
          <w:p w14:paraId="05F66322" w14:textId="77777777" w:rsidR="00572F1C" w:rsidRDefault="00B01563" w:rsidP="00572F1C">
            <w:pPr>
              <w:spacing w:after="0" w:line="240" w:lineRule="auto"/>
              <w:jc w:val="center"/>
              <w:rPr>
                <w:rFonts w:ascii="Times New Roman" w:eastAsia="Times New Roman" w:hAnsi="Times New Roman" w:cs="Times New Roman"/>
                <w:b/>
                <w:sz w:val="20"/>
                <w:szCs w:val="20"/>
                <w:lang w:eastAsia="en-MY"/>
              </w:rPr>
            </w:pPr>
            <w:r w:rsidRPr="00572F1C">
              <w:rPr>
                <w:rFonts w:ascii="Times New Roman" w:eastAsia="Times New Roman" w:hAnsi="Times New Roman" w:cs="Times New Roman"/>
                <w:b/>
                <w:sz w:val="20"/>
                <w:szCs w:val="20"/>
                <w:lang w:eastAsia="en-MY"/>
              </w:rPr>
              <w:t xml:space="preserve">Preventive index </w:t>
            </w:r>
          </w:p>
          <w:p w14:paraId="3D014629" w14:textId="0FBAA270" w:rsidR="001C37EC" w:rsidRPr="00572F1C" w:rsidRDefault="00B01563" w:rsidP="00572F1C">
            <w:pPr>
              <w:spacing w:after="0" w:line="240" w:lineRule="auto"/>
              <w:jc w:val="center"/>
              <w:rPr>
                <w:rFonts w:ascii="Times New Roman" w:eastAsia="Times New Roman" w:hAnsi="Times New Roman" w:cs="Times New Roman"/>
                <w:b/>
                <w:sz w:val="20"/>
                <w:szCs w:val="20"/>
                <w:lang w:eastAsia="en-MY"/>
              </w:rPr>
            </w:pPr>
            <w:r w:rsidRPr="00572F1C">
              <w:rPr>
                <w:rFonts w:ascii="Times New Roman" w:eastAsia="Times New Roman" w:hAnsi="Times New Roman" w:cs="Times New Roman"/>
                <w:b/>
                <w:sz w:val="20"/>
                <w:szCs w:val="20"/>
                <w:lang w:eastAsia="en-MY"/>
              </w:rPr>
              <w:t>(Mean</w:t>
            </w:r>
            <w:r w:rsidR="00572F1C">
              <w:rPr>
                <w:rFonts w:ascii="Times New Roman" w:eastAsia="Times New Roman" w:hAnsi="Times New Roman" w:cs="Times New Roman"/>
                <w:b/>
                <w:sz w:val="20"/>
                <w:szCs w:val="20"/>
                <w:lang w:eastAsia="en-MY"/>
              </w:rPr>
              <w:t xml:space="preserve"> </w:t>
            </w:r>
            <w:r w:rsidRPr="00572F1C">
              <w:rPr>
                <w:rFonts w:ascii="Times New Roman" w:eastAsia="Times New Roman" w:hAnsi="Times New Roman" w:cs="Times New Roman"/>
                <w:b/>
                <w:sz w:val="20"/>
                <w:szCs w:val="20"/>
                <w:lang w:eastAsia="en-MY"/>
              </w:rPr>
              <w:t>±</w:t>
            </w:r>
            <w:r w:rsidR="00572F1C">
              <w:rPr>
                <w:rFonts w:ascii="Times New Roman" w:eastAsia="Times New Roman" w:hAnsi="Times New Roman" w:cs="Times New Roman"/>
                <w:b/>
                <w:sz w:val="20"/>
                <w:szCs w:val="20"/>
                <w:lang w:eastAsia="en-MY"/>
              </w:rPr>
              <w:t xml:space="preserve"> </w:t>
            </w:r>
            <w:r w:rsidRPr="00572F1C">
              <w:rPr>
                <w:rFonts w:ascii="Times New Roman" w:eastAsia="Times New Roman" w:hAnsi="Times New Roman" w:cs="Times New Roman"/>
                <w:b/>
                <w:sz w:val="20"/>
                <w:szCs w:val="20"/>
                <w:lang w:eastAsia="en-MY"/>
              </w:rPr>
              <w:t>SE)</w:t>
            </w:r>
          </w:p>
        </w:tc>
      </w:tr>
      <w:tr w:rsidR="005158D6" w:rsidRPr="005158D6" w14:paraId="18BCE880" w14:textId="77777777" w:rsidTr="00572F1C">
        <w:trPr>
          <w:trHeight w:val="45"/>
          <w:jc w:val="center"/>
        </w:trPr>
        <w:tc>
          <w:tcPr>
            <w:tcW w:w="2081" w:type="dxa"/>
            <w:tcBorders>
              <w:top w:val="nil"/>
              <w:left w:val="nil"/>
              <w:bottom w:val="nil"/>
              <w:right w:val="nil"/>
            </w:tcBorders>
            <w:shd w:val="clear" w:color="auto" w:fill="auto"/>
            <w:noWrap/>
            <w:vAlign w:val="bottom"/>
            <w:hideMark/>
          </w:tcPr>
          <w:p w14:paraId="517A309A" w14:textId="77777777" w:rsidR="001C37EC" w:rsidRPr="005158D6" w:rsidRDefault="001C37EC" w:rsidP="00572F1C">
            <w:pPr>
              <w:spacing w:after="0" w:line="240" w:lineRule="auto"/>
              <w:jc w:val="both"/>
              <w:rPr>
                <w:rFonts w:ascii="Times New Roman" w:eastAsia="Times New Roman" w:hAnsi="Times New Roman" w:cs="Times New Roman"/>
                <w:sz w:val="20"/>
                <w:szCs w:val="20"/>
                <w:lang w:eastAsia="en-MY"/>
              </w:rPr>
            </w:pPr>
            <w:r w:rsidRPr="005158D6">
              <w:rPr>
                <w:rFonts w:ascii="Times New Roman" w:eastAsia="Times New Roman" w:hAnsi="Times New Roman" w:cs="Times New Roman"/>
                <w:sz w:val="20"/>
                <w:szCs w:val="20"/>
                <w:lang w:eastAsia="en-MY"/>
              </w:rPr>
              <w:t>Control</w:t>
            </w:r>
          </w:p>
        </w:tc>
        <w:tc>
          <w:tcPr>
            <w:tcW w:w="2295" w:type="dxa"/>
            <w:tcBorders>
              <w:top w:val="nil"/>
              <w:left w:val="nil"/>
              <w:bottom w:val="nil"/>
              <w:right w:val="nil"/>
            </w:tcBorders>
            <w:shd w:val="clear" w:color="auto" w:fill="auto"/>
            <w:noWrap/>
            <w:vAlign w:val="bottom"/>
            <w:hideMark/>
          </w:tcPr>
          <w:p w14:paraId="57A755B1" w14:textId="77777777" w:rsidR="001C37EC" w:rsidRPr="005158D6" w:rsidRDefault="001C37EC" w:rsidP="00572F1C">
            <w:pPr>
              <w:spacing w:after="0" w:line="240" w:lineRule="auto"/>
              <w:jc w:val="center"/>
              <w:rPr>
                <w:rFonts w:ascii="Times New Roman" w:eastAsia="Times New Roman" w:hAnsi="Times New Roman" w:cs="Times New Roman"/>
                <w:sz w:val="20"/>
                <w:szCs w:val="20"/>
                <w:lang w:eastAsia="en-MY"/>
              </w:rPr>
            </w:pPr>
            <w:r w:rsidRPr="005158D6">
              <w:rPr>
                <w:rFonts w:ascii="Times New Roman" w:eastAsia="Times New Roman" w:hAnsi="Times New Roman" w:cs="Times New Roman"/>
                <w:sz w:val="20"/>
                <w:szCs w:val="20"/>
                <w:lang w:eastAsia="en-MY"/>
              </w:rPr>
              <w:t>0.00±0.00</w:t>
            </w:r>
            <w:r w:rsidR="005B45B5" w:rsidRPr="005158D6">
              <w:rPr>
                <w:rFonts w:ascii="Times New Roman" w:eastAsia="Times New Roman" w:hAnsi="Times New Roman" w:cs="Times New Roman"/>
                <w:sz w:val="20"/>
                <w:szCs w:val="20"/>
                <w:vertAlign w:val="superscript"/>
                <w:lang w:eastAsia="en-MY"/>
              </w:rPr>
              <w:t>c</w:t>
            </w:r>
          </w:p>
        </w:tc>
        <w:tc>
          <w:tcPr>
            <w:tcW w:w="2776" w:type="dxa"/>
            <w:tcBorders>
              <w:top w:val="nil"/>
              <w:left w:val="nil"/>
              <w:bottom w:val="nil"/>
              <w:right w:val="nil"/>
            </w:tcBorders>
            <w:shd w:val="clear" w:color="auto" w:fill="auto"/>
            <w:noWrap/>
            <w:vAlign w:val="bottom"/>
            <w:hideMark/>
          </w:tcPr>
          <w:p w14:paraId="498F47A9" w14:textId="77777777" w:rsidR="001C37EC" w:rsidRPr="005158D6" w:rsidRDefault="001C37EC" w:rsidP="00572F1C">
            <w:pPr>
              <w:spacing w:after="0" w:line="240" w:lineRule="auto"/>
              <w:jc w:val="center"/>
              <w:rPr>
                <w:rFonts w:ascii="Times New Roman" w:eastAsia="Times New Roman" w:hAnsi="Times New Roman" w:cs="Times New Roman"/>
                <w:sz w:val="20"/>
                <w:szCs w:val="20"/>
                <w:lang w:eastAsia="en-MY"/>
              </w:rPr>
            </w:pPr>
            <w:r w:rsidRPr="005158D6">
              <w:rPr>
                <w:rFonts w:ascii="Times New Roman" w:eastAsia="Times New Roman" w:hAnsi="Times New Roman" w:cs="Times New Roman"/>
                <w:sz w:val="20"/>
                <w:szCs w:val="20"/>
                <w:lang w:eastAsia="en-MY"/>
              </w:rPr>
              <w:t>Nil</w:t>
            </w:r>
          </w:p>
        </w:tc>
      </w:tr>
      <w:tr w:rsidR="005158D6" w:rsidRPr="005158D6" w14:paraId="300A7032" w14:textId="77777777" w:rsidTr="00572F1C">
        <w:trPr>
          <w:trHeight w:val="293"/>
          <w:jc w:val="center"/>
        </w:trPr>
        <w:tc>
          <w:tcPr>
            <w:tcW w:w="2081" w:type="dxa"/>
            <w:tcBorders>
              <w:top w:val="nil"/>
              <w:left w:val="nil"/>
              <w:bottom w:val="nil"/>
              <w:right w:val="nil"/>
            </w:tcBorders>
            <w:shd w:val="clear" w:color="auto" w:fill="auto"/>
            <w:noWrap/>
            <w:vAlign w:val="bottom"/>
            <w:hideMark/>
          </w:tcPr>
          <w:p w14:paraId="223042A1" w14:textId="77777777" w:rsidR="001C37EC" w:rsidRPr="005158D6" w:rsidRDefault="00B83115" w:rsidP="00572F1C">
            <w:pPr>
              <w:spacing w:after="0" w:line="240" w:lineRule="auto"/>
              <w:jc w:val="both"/>
              <w:rPr>
                <w:rFonts w:ascii="Times New Roman" w:eastAsia="Times New Roman" w:hAnsi="Times New Roman" w:cs="Times New Roman"/>
                <w:sz w:val="20"/>
                <w:szCs w:val="20"/>
                <w:lang w:eastAsia="en-MY"/>
              </w:rPr>
            </w:pPr>
            <w:r w:rsidRPr="005158D6">
              <w:rPr>
                <w:rFonts w:ascii="Times New Roman" w:eastAsia="Times New Roman" w:hAnsi="Times New Roman" w:cs="Times New Roman"/>
                <w:sz w:val="20"/>
                <w:szCs w:val="20"/>
                <w:lang w:eastAsia="en-MY"/>
              </w:rPr>
              <w:t>IND</w:t>
            </w:r>
            <w:r w:rsidR="001C37EC" w:rsidRPr="005158D6">
              <w:rPr>
                <w:rFonts w:ascii="Times New Roman" w:eastAsia="Times New Roman" w:hAnsi="Times New Roman" w:cs="Times New Roman"/>
                <w:sz w:val="20"/>
                <w:szCs w:val="20"/>
                <w:lang w:eastAsia="en-MY"/>
              </w:rPr>
              <w:t>+PYL</w:t>
            </w:r>
          </w:p>
        </w:tc>
        <w:tc>
          <w:tcPr>
            <w:tcW w:w="2295" w:type="dxa"/>
            <w:tcBorders>
              <w:top w:val="nil"/>
              <w:left w:val="nil"/>
              <w:bottom w:val="nil"/>
              <w:right w:val="nil"/>
            </w:tcBorders>
            <w:shd w:val="clear" w:color="auto" w:fill="auto"/>
            <w:noWrap/>
            <w:vAlign w:val="bottom"/>
            <w:hideMark/>
          </w:tcPr>
          <w:p w14:paraId="3078E2F2" w14:textId="77777777" w:rsidR="001C37EC" w:rsidRPr="005158D6" w:rsidRDefault="001C37EC" w:rsidP="00572F1C">
            <w:pPr>
              <w:spacing w:after="0" w:line="240" w:lineRule="auto"/>
              <w:jc w:val="center"/>
              <w:rPr>
                <w:rFonts w:ascii="Times New Roman" w:eastAsia="Times New Roman" w:hAnsi="Times New Roman" w:cs="Times New Roman"/>
                <w:sz w:val="20"/>
                <w:szCs w:val="20"/>
                <w:vertAlign w:val="superscript"/>
                <w:lang w:eastAsia="en-MY"/>
              </w:rPr>
            </w:pPr>
            <w:r w:rsidRPr="005158D6">
              <w:rPr>
                <w:rFonts w:ascii="Times New Roman" w:eastAsia="Times New Roman" w:hAnsi="Times New Roman" w:cs="Times New Roman"/>
                <w:sz w:val="20"/>
                <w:szCs w:val="20"/>
                <w:lang w:eastAsia="en-MY"/>
              </w:rPr>
              <w:t>16.20±5.70</w:t>
            </w:r>
            <w:proofErr w:type="gramStart"/>
            <w:r w:rsidRPr="005158D6">
              <w:rPr>
                <w:rFonts w:ascii="Times New Roman" w:eastAsia="Times New Roman" w:hAnsi="Times New Roman" w:cs="Times New Roman"/>
                <w:sz w:val="20"/>
                <w:szCs w:val="20"/>
                <w:vertAlign w:val="superscript"/>
                <w:lang w:eastAsia="en-MY"/>
              </w:rPr>
              <w:t>a</w:t>
            </w:r>
            <w:r w:rsidR="005B45B5" w:rsidRPr="005158D6">
              <w:rPr>
                <w:rFonts w:ascii="Times New Roman" w:eastAsia="Times New Roman" w:hAnsi="Times New Roman" w:cs="Times New Roman"/>
                <w:sz w:val="20"/>
                <w:szCs w:val="20"/>
                <w:vertAlign w:val="superscript"/>
                <w:lang w:eastAsia="en-MY"/>
              </w:rPr>
              <w:t>,d</w:t>
            </w:r>
            <w:proofErr w:type="gramEnd"/>
          </w:p>
        </w:tc>
        <w:tc>
          <w:tcPr>
            <w:tcW w:w="2776" w:type="dxa"/>
            <w:tcBorders>
              <w:top w:val="nil"/>
              <w:left w:val="nil"/>
              <w:bottom w:val="nil"/>
              <w:right w:val="nil"/>
            </w:tcBorders>
            <w:shd w:val="clear" w:color="auto" w:fill="auto"/>
            <w:noWrap/>
            <w:vAlign w:val="bottom"/>
            <w:hideMark/>
          </w:tcPr>
          <w:p w14:paraId="28A72A31" w14:textId="77777777" w:rsidR="001C37EC" w:rsidRPr="005158D6" w:rsidRDefault="001C37EC" w:rsidP="00572F1C">
            <w:pPr>
              <w:spacing w:after="0" w:line="240" w:lineRule="auto"/>
              <w:jc w:val="center"/>
              <w:rPr>
                <w:rFonts w:ascii="Times New Roman" w:eastAsia="Times New Roman" w:hAnsi="Times New Roman" w:cs="Times New Roman"/>
                <w:sz w:val="20"/>
                <w:szCs w:val="20"/>
                <w:lang w:eastAsia="en-MY"/>
              </w:rPr>
            </w:pPr>
            <w:r w:rsidRPr="005158D6">
              <w:rPr>
                <w:rFonts w:ascii="Times New Roman" w:eastAsia="Times New Roman" w:hAnsi="Times New Roman" w:cs="Times New Roman"/>
                <w:sz w:val="20"/>
                <w:szCs w:val="20"/>
                <w:lang w:eastAsia="en-MY"/>
              </w:rPr>
              <w:t>Nil</w:t>
            </w:r>
          </w:p>
        </w:tc>
      </w:tr>
      <w:tr w:rsidR="005158D6" w:rsidRPr="005158D6" w14:paraId="02FD00C5" w14:textId="77777777" w:rsidTr="00572F1C">
        <w:trPr>
          <w:trHeight w:val="54"/>
          <w:jc w:val="center"/>
        </w:trPr>
        <w:tc>
          <w:tcPr>
            <w:tcW w:w="2081" w:type="dxa"/>
            <w:tcBorders>
              <w:top w:val="nil"/>
              <w:left w:val="nil"/>
              <w:bottom w:val="nil"/>
              <w:right w:val="nil"/>
            </w:tcBorders>
            <w:shd w:val="clear" w:color="auto" w:fill="auto"/>
            <w:noWrap/>
            <w:vAlign w:val="bottom"/>
            <w:hideMark/>
          </w:tcPr>
          <w:p w14:paraId="1B7EF234" w14:textId="5845BB8F" w:rsidR="001C37EC" w:rsidRPr="005158D6" w:rsidRDefault="001C37EC" w:rsidP="00572F1C">
            <w:pPr>
              <w:spacing w:after="0" w:line="240" w:lineRule="auto"/>
              <w:jc w:val="both"/>
              <w:rPr>
                <w:rFonts w:ascii="Times New Roman" w:eastAsia="Times New Roman" w:hAnsi="Times New Roman" w:cs="Times New Roman"/>
                <w:sz w:val="20"/>
                <w:szCs w:val="20"/>
                <w:lang w:eastAsia="en-MY"/>
              </w:rPr>
            </w:pPr>
            <w:proofErr w:type="spellStart"/>
            <w:r w:rsidRPr="005158D6">
              <w:rPr>
                <w:rFonts w:ascii="Times New Roman" w:eastAsia="Times New Roman" w:hAnsi="Times New Roman" w:cs="Times New Roman"/>
                <w:sz w:val="20"/>
                <w:szCs w:val="20"/>
                <w:lang w:eastAsia="en-MY"/>
              </w:rPr>
              <w:t>Tepal</w:t>
            </w:r>
            <w:proofErr w:type="spellEnd"/>
            <w:r w:rsidRPr="005158D6">
              <w:rPr>
                <w:rFonts w:ascii="Times New Roman" w:eastAsia="Times New Roman" w:hAnsi="Times New Roman" w:cs="Times New Roman"/>
                <w:sz w:val="20"/>
                <w:szCs w:val="20"/>
                <w:lang w:eastAsia="en-MY"/>
              </w:rPr>
              <w:t xml:space="preserve"> </w:t>
            </w:r>
            <w:r w:rsidR="00334EAF" w:rsidRPr="005158D6">
              <w:rPr>
                <w:rFonts w:ascii="Times New Roman" w:eastAsia="Times New Roman" w:hAnsi="Times New Roman" w:cs="Times New Roman"/>
                <w:sz w:val="20"/>
                <w:szCs w:val="20"/>
                <w:lang w:eastAsia="en-MY"/>
              </w:rPr>
              <w:t>pre</w:t>
            </w:r>
            <w:r w:rsidR="00572F1C">
              <w:rPr>
                <w:rFonts w:ascii="Times New Roman" w:eastAsia="Times New Roman" w:hAnsi="Times New Roman" w:cs="Times New Roman"/>
                <w:sz w:val="20"/>
                <w:szCs w:val="20"/>
                <w:lang w:eastAsia="en-MY"/>
              </w:rPr>
              <w:t>-</w:t>
            </w:r>
            <w:r w:rsidR="00334EAF" w:rsidRPr="005158D6">
              <w:rPr>
                <w:rFonts w:ascii="Times New Roman" w:eastAsia="Times New Roman" w:hAnsi="Times New Roman" w:cs="Times New Roman"/>
                <w:sz w:val="20"/>
                <w:szCs w:val="20"/>
                <w:lang w:eastAsia="en-MY"/>
              </w:rPr>
              <w:t>treated</w:t>
            </w:r>
          </w:p>
        </w:tc>
        <w:tc>
          <w:tcPr>
            <w:tcW w:w="2295" w:type="dxa"/>
            <w:tcBorders>
              <w:top w:val="nil"/>
              <w:left w:val="nil"/>
              <w:bottom w:val="nil"/>
              <w:right w:val="nil"/>
            </w:tcBorders>
            <w:shd w:val="clear" w:color="auto" w:fill="auto"/>
            <w:noWrap/>
            <w:vAlign w:val="bottom"/>
            <w:hideMark/>
          </w:tcPr>
          <w:p w14:paraId="701E65AB" w14:textId="77777777" w:rsidR="001C37EC" w:rsidRPr="005158D6" w:rsidRDefault="001C37EC" w:rsidP="00572F1C">
            <w:pPr>
              <w:spacing w:after="0" w:line="240" w:lineRule="auto"/>
              <w:jc w:val="center"/>
              <w:rPr>
                <w:rFonts w:ascii="Times New Roman" w:eastAsia="Times New Roman" w:hAnsi="Times New Roman" w:cs="Times New Roman"/>
                <w:sz w:val="20"/>
                <w:szCs w:val="20"/>
                <w:vertAlign w:val="superscript"/>
                <w:lang w:eastAsia="en-MY"/>
              </w:rPr>
            </w:pPr>
            <w:r w:rsidRPr="005158D6">
              <w:rPr>
                <w:rFonts w:ascii="Times New Roman" w:eastAsia="Times New Roman" w:hAnsi="Times New Roman" w:cs="Times New Roman"/>
                <w:sz w:val="20"/>
                <w:szCs w:val="20"/>
                <w:lang w:eastAsia="en-MY"/>
              </w:rPr>
              <w:t>3.80±1.60</w:t>
            </w:r>
            <w:r w:rsidRPr="005158D6">
              <w:rPr>
                <w:rFonts w:ascii="Times New Roman" w:eastAsia="Times New Roman" w:hAnsi="Times New Roman" w:cs="Times New Roman"/>
                <w:sz w:val="20"/>
                <w:szCs w:val="20"/>
                <w:vertAlign w:val="superscript"/>
                <w:lang w:eastAsia="en-MY"/>
              </w:rPr>
              <w:t>b</w:t>
            </w:r>
          </w:p>
        </w:tc>
        <w:tc>
          <w:tcPr>
            <w:tcW w:w="2776" w:type="dxa"/>
            <w:tcBorders>
              <w:top w:val="nil"/>
              <w:left w:val="nil"/>
              <w:bottom w:val="nil"/>
              <w:right w:val="nil"/>
            </w:tcBorders>
            <w:shd w:val="clear" w:color="auto" w:fill="auto"/>
            <w:noWrap/>
            <w:vAlign w:val="bottom"/>
            <w:hideMark/>
          </w:tcPr>
          <w:p w14:paraId="592F347A" w14:textId="77777777" w:rsidR="001C37EC" w:rsidRPr="005158D6" w:rsidRDefault="001C37EC" w:rsidP="00572F1C">
            <w:pPr>
              <w:spacing w:after="0" w:line="240" w:lineRule="auto"/>
              <w:jc w:val="center"/>
              <w:rPr>
                <w:rFonts w:ascii="Times New Roman" w:eastAsia="Times New Roman" w:hAnsi="Times New Roman" w:cs="Times New Roman"/>
                <w:sz w:val="20"/>
                <w:szCs w:val="20"/>
                <w:lang w:eastAsia="en-MY"/>
              </w:rPr>
            </w:pPr>
            <w:r w:rsidRPr="005158D6">
              <w:rPr>
                <w:rFonts w:ascii="Times New Roman" w:eastAsia="Times New Roman" w:hAnsi="Times New Roman" w:cs="Times New Roman"/>
                <w:sz w:val="20"/>
                <w:szCs w:val="20"/>
                <w:lang w:eastAsia="en-MY"/>
              </w:rPr>
              <w:t>68.80±20.53</w:t>
            </w:r>
            <w:r w:rsidR="005B45B5" w:rsidRPr="005158D6">
              <w:rPr>
                <w:rFonts w:ascii="Times New Roman" w:eastAsia="Times New Roman" w:hAnsi="Times New Roman" w:cs="Times New Roman"/>
                <w:sz w:val="20"/>
                <w:szCs w:val="20"/>
                <w:vertAlign w:val="superscript"/>
                <w:lang w:eastAsia="en-MY"/>
              </w:rPr>
              <w:t>e</w:t>
            </w:r>
          </w:p>
        </w:tc>
      </w:tr>
      <w:tr w:rsidR="005158D6" w:rsidRPr="005158D6" w14:paraId="3636BAE7" w14:textId="77777777" w:rsidTr="00572F1C">
        <w:trPr>
          <w:trHeight w:val="293"/>
          <w:jc w:val="center"/>
        </w:trPr>
        <w:tc>
          <w:tcPr>
            <w:tcW w:w="2081" w:type="dxa"/>
            <w:tcBorders>
              <w:top w:val="nil"/>
              <w:left w:val="nil"/>
              <w:bottom w:val="nil"/>
              <w:right w:val="nil"/>
            </w:tcBorders>
            <w:shd w:val="clear" w:color="auto" w:fill="auto"/>
            <w:noWrap/>
            <w:vAlign w:val="bottom"/>
            <w:hideMark/>
          </w:tcPr>
          <w:p w14:paraId="3F132DE1" w14:textId="06393D3C" w:rsidR="001C37EC" w:rsidRPr="005158D6" w:rsidRDefault="001C37EC" w:rsidP="00572F1C">
            <w:pPr>
              <w:spacing w:after="0" w:line="240" w:lineRule="auto"/>
              <w:jc w:val="both"/>
              <w:rPr>
                <w:rFonts w:ascii="Times New Roman" w:eastAsia="Times New Roman" w:hAnsi="Times New Roman" w:cs="Times New Roman"/>
                <w:sz w:val="20"/>
                <w:szCs w:val="20"/>
                <w:lang w:eastAsia="en-MY"/>
              </w:rPr>
            </w:pPr>
            <w:r w:rsidRPr="005158D6">
              <w:rPr>
                <w:rFonts w:ascii="Times New Roman" w:eastAsia="Times New Roman" w:hAnsi="Times New Roman" w:cs="Times New Roman"/>
                <w:sz w:val="20"/>
                <w:szCs w:val="20"/>
                <w:lang w:eastAsia="en-MY"/>
              </w:rPr>
              <w:t xml:space="preserve">Skin </w:t>
            </w:r>
            <w:r w:rsidR="00334EAF" w:rsidRPr="005158D6">
              <w:rPr>
                <w:rFonts w:ascii="Times New Roman" w:eastAsia="Times New Roman" w:hAnsi="Times New Roman" w:cs="Times New Roman"/>
                <w:sz w:val="20"/>
                <w:szCs w:val="20"/>
                <w:lang w:eastAsia="en-MY"/>
              </w:rPr>
              <w:t>pre</w:t>
            </w:r>
            <w:r w:rsidR="00572F1C">
              <w:rPr>
                <w:rFonts w:ascii="Times New Roman" w:eastAsia="Times New Roman" w:hAnsi="Times New Roman" w:cs="Times New Roman"/>
                <w:sz w:val="20"/>
                <w:szCs w:val="20"/>
                <w:lang w:eastAsia="en-MY"/>
              </w:rPr>
              <w:t>-</w:t>
            </w:r>
            <w:r w:rsidR="00334EAF" w:rsidRPr="005158D6">
              <w:rPr>
                <w:rFonts w:ascii="Times New Roman" w:eastAsia="Times New Roman" w:hAnsi="Times New Roman" w:cs="Times New Roman"/>
                <w:sz w:val="20"/>
                <w:szCs w:val="20"/>
                <w:lang w:eastAsia="en-MY"/>
              </w:rPr>
              <w:t>treated</w:t>
            </w:r>
          </w:p>
        </w:tc>
        <w:tc>
          <w:tcPr>
            <w:tcW w:w="2295" w:type="dxa"/>
            <w:tcBorders>
              <w:top w:val="nil"/>
              <w:left w:val="nil"/>
              <w:bottom w:val="nil"/>
              <w:right w:val="nil"/>
            </w:tcBorders>
            <w:shd w:val="clear" w:color="auto" w:fill="auto"/>
            <w:noWrap/>
            <w:vAlign w:val="bottom"/>
            <w:hideMark/>
          </w:tcPr>
          <w:p w14:paraId="5DD3DFF0" w14:textId="77777777" w:rsidR="001C37EC" w:rsidRPr="005158D6" w:rsidRDefault="001C37EC" w:rsidP="00572F1C">
            <w:pPr>
              <w:spacing w:after="0" w:line="240" w:lineRule="auto"/>
              <w:jc w:val="center"/>
              <w:rPr>
                <w:rFonts w:ascii="Times New Roman" w:eastAsia="Times New Roman" w:hAnsi="Times New Roman" w:cs="Times New Roman"/>
                <w:sz w:val="20"/>
                <w:szCs w:val="20"/>
                <w:vertAlign w:val="superscript"/>
                <w:lang w:eastAsia="en-MY"/>
              </w:rPr>
            </w:pPr>
            <w:r w:rsidRPr="005158D6">
              <w:rPr>
                <w:rFonts w:ascii="Times New Roman" w:eastAsia="Times New Roman" w:hAnsi="Times New Roman" w:cs="Times New Roman"/>
                <w:sz w:val="20"/>
                <w:szCs w:val="20"/>
                <w:lang w:eastAsia="en-MY"/>
              </w:rPr>
              <w:t>6.90±2.10</w:t>
            </w:r>
            <w:r w:rsidRPr="005158D6">
              <w:rPr>
                <w:rFonts w:ascii="Times New Roman" w:eastAsia="Times New Roman" w:hAnsi="Times New Roman" w:cs="Times New Roman"/>
                <w:sz w:val="20"/>
                <w:szCs w:val="20"/>
                <w:vertAlign w:val="superscript"/>
                <w:lang w:eastAsia="en-MY"/>
              </w:rPr>
              <w:t>a</w:t>
            </w:r>
          </w:p>
        </w:tc>
        <w:tc>
          <w:tcPr>
            <w:tcW w:w="2776" w:type="dxa"/>
            <w:tcBorders>
              <w:top w:val="nil"/>
              <w:left w:val="nil"/>
              <w:bottom w:val="nil"/>
              <w:right w:val="nil"/>
            </w:tcBorders>
            <w:shd w:val="clear" w:color="auto" w:fill="auto"/>
            <w:noWrap/>
            <w:vAlign w:val="bottom"/>
            <w:hideMark/>
          </w:tcPr>
          <w:p w14:paraId="2442EACF" w14:textId="77777777" w:rsidR="001C37EC" w:rsidRPr="005158D6" w:rsidRDefault="001C37EC" w:rsidP="00572F1C">
            <w:pPr>
              <w:spacing w:after="0" w:line="240" w:lineRule="auto"/>
              <w:jc w:val="center"/>
              <w:rPr>
                <w:rFonts w:ascii="Times New Roman" w:eastAsia="Times New Roman" w:hAnsi="Times New Roman" w:cs="Times New Roman"/>
                <w:sz w:val="20"/>
                <w:szCs w:val="20"/>
                <w:vertAlign w:val="superscript"/>
                <w:lang w:eastAsia="en-MY"/>
              </w:rPr>
            </w:pPr>
            <w:r w:rsidRPr="005158D6">
              <w:rPr>
                <w:rFonts w:ascii="Times New Roman" w:eastAsia="Times New Roman" w:hAnsi="Times New Roman" w:cs="Times New Roman"/>
                <w:sz w:val="20"/>
                <w:szCs w:val="20"/>
                <w:lang w:eastAsia="en-MY"/>
              </w:rPr>
              <w:t>43.22±14.82</w:t>
            </w:r>
            <w:r w:rsidR="005B45B5" w:rsidRPr="005158D6">
              <w:rPr>
                <w:rFonts w:ascii="Times New Roman" w:eastAsia="Times New Roman" w:hAnsi="Times New Roman" w:cs="Times New Roman"/>
                <w:sz w:val="20"/>
                <w:szCs w:val="20"/>
                <w:vertAlign w:val="superscript"/>
                <w:lang w:eastAsia="en-MY"/>
              </w:rPr>
              <w:t>e</w:t>
            </w:r>
          </w:p>
        </w:tc>
      </w:tr>
      <w:tr w:rsidR="005158D6" w:rsidRPr="005158D6" w14:paraId="6020D70B" w14:textId="77777777" w:rsidTr="00572F1C">
        <w:trPr>
          <w:trHeight w:val="293"/>
          <w:jc w:val="center"/>
        </w:trPr>
        <w:tc>
          <w:tcPr>
            <w:tcW w:w="2081" w:type="dxa"/>
            <w:tcBorders>
              <w:top w:val="nil"/>
              <w:left w:val="nil"/>
              <w:bottom w:val="single" w:sz="4" w:space="0" w:color="auto"/>
              <w:right w:val="nil"/>
            </w:tcBorders>
            <w:shd w:val="clear" w:color="auto" w:fill="auto"/>
            <w:noWrap/>
            <w:vAlign w:val="bottom"/>
            <w:hideMark/>
          </w:tcPr>
          <w:p w14:paraId="6CACF021" w14:textId="48EB21C8" w:rsidR="001C37EC" w:rsidRPr="005158D6" w:rsidRDefault="00572F1C" w:rsidP="00572F1C">
            <w:pPr>
              <w:spacing w:after="0" w:line="240" w:lineRule="auto"/>
              <w:jc w:val="both"/>
              <w:rPr>
                <w:rFonts w:ascii="Times New Roman" w:eastAsia="Times New Roman" w:hAnsi="Times New Roman" w:cs="Times New Roman"/>
                <w:sz w:val="20"/>
                <w:szCs w:val="20"/>
                <w:lang w:eastAsia="en-MY"/>
              </w:rPr>
            </w:pPr>
            <w:r>
              <w:rPr>
                <w:rFonts w:ascii="Times New Roman" w:eastAsia="Times New Roman" w:hAnsi="Times New Roman" w:cs="Times New Roman"/>
                <w:sz w:val="20"/>
                <w:szCs w:val="20"/>
                <w:lang w:eastAsia="en-MY"/>
              </w:rPr>
              <w:t xml:space="preserve">Cimetidine </w:t>
            </w:r>
            <w:r w:rsidR="001C37EC" w:rsidRPr="005158D6">
              <w:rPr>
                <w:rFonts w:ascii="Times New Roman" w:eastAsia="Times New Roman" w:hAnsi="Times New Roman" w:cs="Times New Roman"/>
                <w:sz w:val="20"/>
                <w:szCs w:val="20"/>
                <w:lang w:eastAsia="en-MY"/>
              </w:rPr>
              <w:t>pre</w:t>
            </w:r>
            <w:r>
              <w:rPr>
                <w:rFonts w:ascii="Times New Roman" w:eastAsia="Times New Roman" w:hAnsi="Times New Roman" w:cs="Times New Roman"/>
                <w:sz w:val="20"/>
                <w:szCs w:val="20"/>
                <w:lang w:eastAsia="en-MY"/>
              </w:rPr>
              <w:t>-</w:t>
            </w:r>
            <w:r w:rsidR="001C37EC" w:rsidRPr="005158D6">
              <w:rPr>
                <w:rFonts w:ascii="Times New Roman" w:eastAsia="Times New Roman" w:hAnsi="Times New Roman" w:cs="Times New Roman"/>
                <w:sz w:val="20"/>
                <w:szCs w:val="20"/>
                <w:lang w:eastAsia="en-MY"/>
              </w:rPr>
              <w:t>treated</w:t>
            </w:r>
          </w:p>
        </w:tc>
        <w:tc>
          <w:tcPr>
            <w:tcW w:w="2295" w:type="dxa"/>
            <w:tcBorders>
              <w:top w:val="nil"/>
              <w:left w:val="nil"/>
              <w:bottom w:val="single" w:sz="4" w:space="0" w:color="auto"/>
              <w:right w:val="nil"/>
            </w:tcBorders>
            <w:shd w:val="clear" w:color="auto" w:fill="auto"/>
            <w:noWrap/>
            <w:vAlign w:val="bottom"/>
            <w:hideMark/>
          </w:tcPr>
          <w:p w14:paraId="41851561" w14:textId="77777777" w:rsidR="001C37EC" w:rsidRPr="005158D6" w:rsidRDefault="001C37EC" w:rsidP="00572F1C">
            <w:pPr>
              <w:spacing w:after="0" w:line="240" w:lineRule="auto"/>
              <w:jc w:val="center"/>
              <w:rPr>
                <w:rFonts w:ascii="Times New Roman" w:eastAsia="Times New Roman" w:hAnsi="Times New Roman" w:cs="Times New Roman"/>
                <w:sz w:val="20"/>
                <w:szCs w:val="20"/>
                <w:vertAlign w:val="superscript"/>
                <w:lang w:eastAsia="en-MY"/>
              </w:rPr>
            </w:pPr>
            <w:r w:rsidRPr="005158D6">
              <w:rPr>
                <w:rFonts w:ascii="Times New Roman" w:eastAsia="Times New Roman" w:hAnsi="Times New Roman" w:cs="Times New Roman"/>
                <w:sz w:val="20"/>
                <w:szCs w:val="20"/>
                <w:lang w:eastAsia="en-MY"/>
              </w:rPr>
              <w:t>3.60±1.20</w:t>
            </w:r>
            <w:r w:rsidRPr="005158D6">
              <w:rPr>
                <w:rFonts w:ascii="Times New Roman" w:eastAsia="Times New Roman" w:hAnsi="Times New Roman" w:cs="Times New Roman"/>
                <w:sz w:val="20"/>
                <w:szCs w:val="20"/>
                <w:vertAlign w:val="superscript"/>
                <w:lang w:eastAsia="en-MY"/>
              </w:rPr>
              <w:t>b</w:t>
            </w:r>
          </w:p>
        </w:tc>
        <w:tc>
          <w:tcPr>
            <w:tcW w:w="2776" w:type="dxa"/>
            <w:tcBorders>
              <w:top w:val="nil"/>
              <w:left w:val="nil"/>
              <w:bottom w:val="single" w:sz="4" w:space="0" w:color="auto"/>
              <w:right w:val="nil"/>
            </w:tcBorders>
            <w:shd w:val="clear" w:color="auto" w:fill="auto"/>
            <w:noWrap/>
            <w:vAlign w:val="bottom"/>
            <w:hideMark/>
          </w:tcPr>
          <w:p w14:paraId="2991F997" w14:textId="77777777" w:rsidR="001C37EC" w:rsidRPr="005158D6" w:rsidRDefault="001C37EC" w:rsidP="00572F1C">
            <w:pPr>
              <w:spacing w:after="0" w:line="240" w:lineRule="auto"/>
              <w:jc w:val="center"/>
              <w:rPr>
                <w:rFonts w:ascii="Times New Roman" w:eastAsia="Times New Roman" w:hAnsi="Times New Roman" w:cs="Times New Roman"/>
                <w:sz w:val="20"/>
                <w:szCs w:val="20"/>
                <w:vertAlign w:val="superscript"/>
                <w:lang w:eastAsia="en-MY"/>
              </w:rPr>
            </w:pPr>
            <w:r w:rsidRPr="005158D6">
              <w:rPr>
                <w:rFonts w:ascii="Times New Roman" w:eastAsia="Times New Roman" w:hAnsi="Times New Roman" w:cs="Times New Roman"/>
                <w:sz w:val="20"/>
                <w:szCs w:val="20"/>
                <w:lang w:eastAsia="en-MY"/>
              </w:rPr>
              <w:t>72.14±13.49</w:t>
            </w:r>
            <w:r w:rsidR="005B45B5" w:rsidRPr="005158D6">
              <w:rPr>
                <w:rFonts w:ascii="Times New Roman" w:eastAsia="Times New Roman" w:hAnsi="Times New Roman" w:cs="Times New Roman"/>
                <w:sz w:val="20"/>
                <w:szCs w:val="20"/>
                <w:vertAlign w:val="superscript"/>
                <w:lang w:eastAsia="en-MY"/>
              </w:rPr>
              <w:t>e</w:t>
            </w:r>
          </w:p>
        </w:tc>
      </w:tr>
    </w:tbl>
    <w:p w14:paraId="08724422" w14:textId="77777777" w:rsidR="00572F1C" w:rsidRPr="00572F1C" w:rsidRDefault="001C37EC" w:rsidP="00572F1C">
      <w:pPr>
        <w:spacing w:after="0" w:line="240" w:lineRule="auto"/>
        <w:ind w:left="851" w:right="946"/>
        <w:jc w:val="both"/>
        <w:rPr>
          <w:rFonts w:ascii="Times New Roman" w:hAnsi="Times New Roman" w:cs="Times New Roman"/>
          <w:sz w:val="18"/>
          <w:szCs w:val="20"/>
        </w:rPr>
      </w:pPr>
      <w:r w:rsidRPr="005158D6">
        <w:rPr>
          <w:rFonts w:ascii="Times New Roman" w:hAnsi="Times New Roman" w:cs="Times New Roman"/>
          <w:sz w:val="20"/>
          <w:szCs w:val="20"/>
        </w:rPr>
        <w:fldChar w:fldCharType="end"/>
      </w:r>
      <w:r w:rsidRPr="00572F1C">
        <w:rPr>
          <w:rFonts w:ascii="Times New Roman" w:hAnsi="Times New Roman" w:cs="Times New Roman"/>
          <w:noProof/>
          <w:sz w:val="18"/>
          <w:szCs w:val="20"/>
          <w:vertAlign w:val="superscript"/>
        </w:rPr>
        <w:t>a,b</w:t>
      </w:r>
      <w:r w:rsidR="00295F1B" w:rsidRPr="00572F1C">
        <w:rPr>
          <w:rFonts w:ascii="Times New Roman" w:hAnsi="Times New Roman" w:cs="Times New Roman"/>
          <w:noProof/>
          <w:sz w:val="18"/>
          <w:szCs w:val="20"/>
        </w:rPr>
        <w:t>Man-Whitney U test showed that, t</w:t>
      </w:r>
      <w:r w:rsidRPr="00572F1C">
        <w:rPr>
          <w:rFonts w:ascii="Times New Roman" w:hAnsi="Times New Roman" w:cs="Times New Roman"/>
          <w:noProof/>
          <w:sz w:val="18"/>
          <w:szCs w:val="20"/>
        </w:rPr>
        <w:t>epal methanol and cimetidine showed sign</w:t>
      </w:r>
      <w:r w:rsidR="00623A67" w:rsidRPr="00572F1C">
        <w:rPr>
          <w:rFonts w:ascii="Times New Roman" w:hAnsi="Times New Roman" w:cs="Times New Roman"/>
          <w:noProof/>
          <w:sz w:val="18"/>
          <w:szCs w:val="20"/>
        </w:rPr>
        <w:t>ificant decrease in ulcer index. H</w:t>
      </w:r>
      <w:r w:rsidRPr="00572F1C">
        <w:rPr>
          <w:rFonts w:ascii="Times New Roman" w:hAnsi="Times New Roman" w:cs="Times New Roman"/>
          <w:noProof/>
          <w:sz w:val="18"/>
          <w:szCs w:val="20"/>
        </w:rPr>
        <w:t xml:space="preserve">owever, the decrease in skin extract is not statistically significant, when compared to </w:t>
      </w:r>
      <w:r w:rsidR="00B83115" w:rsidRPr="00572F1C">
        <w:rPr>
          <w:rFonts w:ascii="Times New Roman" w:hAnsi="Times New Roman" w:cs="Times New Roman"/>
          <w:noProof/>
          <w:sz w:val="18"/>
          <w:szCs w:val="20"/>
        </w:rPr>
        <w:t xml:space="preserve">the </w:t>
      </w:r>
      <w:r w:rsidRPr="00572F1C">
        <w:rPr>
          <w:rFonts w:ascii="Times New Roman" w:hAnsi="Times New Roman" w:cs="Times New Roman"/>
          <w:noProof/>
          <w:sz w:val="18"/>
          <w:szCs w:val="20"/>
        </w:rPr>
        <w:t>induced group</w:t>
      </w:r>
      <w:r w:rsidR="00B83115" w:rsidRPr="00572F1C">
        <w:rPr>
          <w:rFonts w:ascii="Times New Roman" w:hAnsi="Times New Roman" w:cs="Times New Roman"/>
          <w:noProof/>
          <w:sz w:val="18"/>
          <w:szCs w:val="20"/>
        </w:rPr>
        <w:t xml:space="preserve"> (IND+PYL)</w:t>
      </w:r>
      <w:r w:rsidR="00623A67" w:rsidRPr="00572F1C">
        <w:rPr>
          <w:rFonts w:ascii="Times New Roman" w:hAnsi="Times New Roman" w:cs="Times New Roman"/>
          <w:noProof/>
          <w:sz w:val="18"/>
          <w:szCs w:val="20"/>
        </w:rPr>
        <w:t xml:space="preserve"> </w:t>
      </w:r>
      <w:r w:rsidR="00623A67" w:rsidRPr="00572F1C">
        <w:rPr>
          <w:rFonts w:ascii="Times New Roman" w:hAnsi="Times New Roman" w:cs="Times New Roman"/>
          <w:b/>
          <w:bCs/>
          <w:noProof/>
          <w:sz w:val="18"/>
          <w:szCs w:val="20"/>
          <w:vertAlign w:val="superscript"/>
        </w:rPr>
        <w:t>a</w:t>
      </w:r>
      <w:r w:rsidRPr="00572F1C">
        <w:rPr>
          <w:rFonts w:ascii="Times New Roman" w:hAnsi="Times New Roman" w:cs="Times New Roman"/>
          <w:noProof/>
          <w:sz w:val="18"/>
          <w:szCs w:val="20"/>
        </w:rPr>
        <w:t>.</w:t>
      </w:r>
      <w:r w:rsidR="00572F1C">
        <w:rPr>
          <w:rFonts w:ascii="Times New Roman" w:hAnsi="Times New Roman" w:cs="Times New Roman"/>
          <w:sz w:val="18"/>
          <w:szCs w:val="20"/>
        </w:rPr>
        <w:t xml:space="preserve"> </w:t>
      </w:r>
      <w:proofErr w:type="spellStart"/>
      <w:proofErr w:type="gramStart"/>
      <w:r w:rsidR="00B83115" w:rsidRPr="00572F1C">
        <w:rPr>
          <w:rFonts w:ascii="Times New Roman" w:hAnsi="Times New Roman" w:cs="Times New Roman"/>
          <w:sz w:val="18"/>
          <w:szCs w:val="20"/>
          <w:vertAlign w:val="superscript"/>
        </w:rPr>
        <w:t>c,d</w:t>
      </w:r>
      <w:r w:rsidR="00B83115" w:rsidRPr="00572F1C">
        <w:rPr>
          <w:rFonts w:ascii="Times New Roman" w:hAnsi="Times New Roman" w:cs="Times New Roman"/>
          <w:sz w:val="18"/>
          <w:szCs w:val="20"/>
        </w:rPr>
        <w:t>Man</w:t>
      </w:r>
      <w:proofErr w:type="spellEnd"/>
      <w:proofErr w:type="gramEnd"/>
      <w:r w:rsidR="00B83115" w:rsidRPr="00572F1C">
        <w:rPr>
          <w:rFonts w:ascii="Times New Roman" w:hAnsi="Times New Roman" w:cs="Times New Roman"/>
          <w:sz w:val="18"/>
          <w:szCs w:val="20"/>
        </w:rPr>
        <w:t>-Whitney U test showed</w:t>
      </w:r>
      <w:r w:rsidR="00623A67" w:rsidRPr="00572F1C">
        <w:rPr>
          <w:rFonts w:ascii="Times New Roman" w:hAnsi="Times New Roman" w:cs="Times New Roman"/>
          <w:sz w:val="18"/>
          <w:szCs w:val="20"/>
        </w:rPr>
        <w:t xml:space="preserve"> a</w:t>
      </w:r>
      <w:r w:rsidR="00B83115" w:rsidRPr="00572F1C">
        <w:rPr>
          <w:rFonts w:ascii="Times New Roman" w:hAnsi="Times New Roman" w:cs="Times New Roman"/>
          <w:sz w:val="18"/>
          <w:szCs w:val="20"/>
        </w:rPr>
        <w:t xml:space="preserve"> </w:t>
      </w:r>
      <w:r w:rsidR="00B83115" w:rsidRPr="00572F1C">
        <w:rPr>
          <w:rFonts w:ascii="Times New Roman" w:hAnsi="Times New Roman" w:cs="Times New Roman"/>
          <w:noProof/>
          <w:sz w:val="18"/>
          <w:szCs w:val="20"/>
        </w:rPr>
        <w:t>significant</w:t>
      </w:r>
      <w:r w:rsidR="00623A67" w:rsidRPr="00572F1C">
        <w:rPr>
          <w:rFonts w:ascii="Times New Roman" w:hAnsi="Times New Roman" w:cs="Times New Roman"/>
          <w:sz w:val="18"/>
          <w:szCs w:val="20"/>
        </w:rPr>
        <w:t xml:space="preserve"> formation of </w:t>
      </w:r>
      <w:r w:rsidR="00B83115" w:rsidRPr="00572F1C">
        <w:rPr>
          <w:rFonts w:ascii="Times New Roman" w:hAnsi="Times New Roman" w:cs="Times New Roman"/>
          <w:sz w:val="18"/>
          <w:szCs w:val="20"/>
        </w:rPr>
        <w:t>ulcer in IND+PYL group when compared to the normal control group.</w:t>
      </w:r>
      <w:r w:rsidR="00572F1C">
        <w:rPr>
          <w:rFonts w:ascii="Times New Roman" w:hAnsi="Times New Roman" w:cs="Times New Roman"/>
          <w:sz w:val="18"/>
          <w:szCs w:val="20"/>
        </w:rPr>
        <w:t xml:space="preserve"> </w:t>
      </w:r>
      <w:proofErr w:type="spellStart"/>
      <w:r w:rsidR="00572F1C" w:rsidRPr="00572F1C">
        <w:rPr>
          <w:rFonts w:ascii="Times New Roman" w:hAnsi="Times New Roman" w:cs="Times New Roman"/>
          <w:sz w:val="18"/>
          <w:szCs w:val="20"/>
          <w:vertAlign w:val="superscript"/>
        </w:rPr>
        <w:t>e</w:t>
      </w:r>
      <w:r w:rsidR="00572F1C" w:rsidRPr="00572F1C">
        <w:rPr>
          <w:rFonts w:ascii="Times New Roman" w:hAnsi="Times New Roman" w:cs="Times New Roman"/>
          <w:sz w:val="18"/>
          <w:szCs w:val="20"/>
        </w:rPr>
        <w:t>Kruskal</w:t>
      </w:r>
      <w:proofErr w:type="spellEnd"/>
      <w:r w:rsidR="00572F1C" w:rsidRPr="00572F1C">
        <w:rPr>
          <w:rFonts w:ascii="Times New Roman" w:hAnsi="Times New Roman" w:cs="Times New Roman"/>
          <w:sz w:val="18"/>
          <w:szCs w:val="20"/>
        </w:rPr>
        <w:t>-Wallis test showed no significant difference in ulcer prevention (</w:t>
      </w:r>
      <w:r w:rsidR="00572F1C" w:rsidRPr="00572F1C">
        <w:rPr>
          <w:rFonts w:ascii="Times New Roman" w:hAnsi="Times New Roman" w:cs="Times New Roman"/>
          <w:noProof/>
          <w:sz w:val="18"/>
          <w:szCs w:val="20"/>
        </w:rPr>
        <w:t>Preventive ulcer</w:t>
      </w:r>
      <w:r w:rsidR="00572F1C" w:rsidRPr="00572F1C">
        <w:rPr>
          <w:rFonts w:ascii="Times New Roman" w:hAnsi="Times New Roman" w:cs="Times New Roman"/>
          <w:sz w:val="18"/>
          <w:szCs w:val="20"/>
        </w:rPr>
        <w:t xml:space="preserve"> index) exerted by the tepal, skin as well as the standard cimetidine drug.</w:t>
      </w:r>
    </w:p>
    <w:p w14:paraId="5633D49E" w14:textId="22AC7C28" w:rsidR="001C37EC" w:rsidRPr="005158D6" w:rsidRDefault="001C37EC" w:rsidP="00572F1C">
      <w:pPr>
        <w:spacing w:after="0" w:line="240" w:lineRule="auto"/>
        <w:ind w:right="946"/>
        <w:jc w:val="both"/>
        <w:rPr>
          <w:rFonts w:ascii="Times New Roman" w:hAnsi="Times New Roman" w:cs="Times New Roman"/>
          <w:sz w:val="20"/>
          <w:szCs w:val="20"/>
        </w:rPr>
      </w:pPr>
    </w:p>
    <w:p w14:paraId="1D709894" w14:textId="695CCB83" w:rsidR="001C37EC" w:rsidRPr="005158D6" w:rsidRDefault="001C37EC" w:rsidP="005158D6">
      <w:pPr>
        <w:spacing w:after="0" w:line="240" w:lineRule="auto"/>
        <w:jc w:val="both"/>
        <w:rPr>
          <w:rFonts w:ascii="Times New Roman" w:hAnsi="Times New Roman" w:cs="Times New Roman"/>
          <w:sz w:val="20"/>
          <w:szCs w:val="20"/>
        </w:rPr>
      </w:pPr>
      <w:r w:rsidRPr="005158D6">
        <w:rPr>
          <w:rFonts w:ascii="Times New Roman" w:hAnsi="Times New Roman" w:cs="Times New Roman"/>
          <w:noProof/>
          <w:sz w:val="20"/>
          <w:szCs w:val="20"/>
        </w:rPr>
        <w:t>The gastric mucosal integrity depends on the balance between HCL, pepsin (aggressive factors) and the protective factors as mucus and bicarbonate secretion, prostaglandins, mucosal blood flow, nitric oxide</w:t>
      </w:r>
      <w:r w:rsidR="009B5D7E" w:rsidRPr="005158D6">
        <w:rPr>
          <w:rFonts w:ascii="Times New Roman" w:hAnsi="Times New Roman" w:cs="Times New Roman"/>
          <w:noProof/>
          <w:sz w:val="20"/>
          <w:szCs w:val="20"/>
          <w:vertAlign w:val="superscript"/>
        </w:rPr>
        <w:t xml:space="preserve"> </w:t>
      </w:r>
      <w:r w:rsidR="009B5D7E" w:rsidRPr="005158D6">
        <w:rPr>
          <w:rFonts w:ascii="Times New Roman" w:hAnsi="Times New Roman" w:cs="Times New Roman"/>
          <w:noProof/>
          <w:sz w:val="20"/>
          <w:szCs w:val="20"/>
        </w:rPr>
        <w:t>[42]</w:t>
      </w:r>
      <w:r w:rsidRPr="005158D6">
        <w:rPr>
          <w:rFonts w:ascii="Times New Roman" w:hAnsi="Times New Roman" w:cs="Times New Roman"/>
          <w:noProof/>
          <w:sz w:val="20"/>
          <w:szCs w:val="20"/>
        </w:rPr>
        <w:t>.</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Hence, the main guidelines for the treatment are aimed not only at blocking the acid secretion, but also on the increased production of factors responsible for protecting the gastric mucosa, thus preventing epithelial damage</w:t>
      </w:r>
      <w:r w:rsidR="009B5D7E" w:rsidRPr="005158D6">
        <w:rPr>
          <w:rFonts w:ascii="Times New Roman" w:hAnsi="Times New Roman" w:cs="Times New Roman"/>
          <w:noProof/>
          <w:sz w:val="20"/>
          <w:szCs w:val="20"/>
          <w:vertAlign w:val="superscript"/>
        </w:rPr>
        <w:t xml:space="preserve"> </w:t>
      </w:r>
      <w:r w:rsidR="009B5D7E" w:rsidRPr="005158D6">
        <w:rPr>
          <w:rFonts w:ascii="Times New Roman" w:hAnsi="Times New Roman" w:cs="Times New Roman"/>
          <w:noProof/>
          <w:sz w:val="20"/>
          <w:szCs w:val="20"/>
        </w:rPr>
        <w:t>[43]</w:t>
      </w:r>
      <w:r w:rsidRPr="005158D6">
        <w:rPr>
          <w:rFonts w:ascii="Times New Roman" w:hAnsi="Times New Roman" w:cs="Times New Roman"/>
          <w:noProof/>
          <w:sz w:val="20"/>
          <w:szCs w:val="20"/>
        </w:rPr>
        <w:t>.</w:t>
      </w:r>
      <w:r w:rsidRPr="005158D6">
        <w:rPr>
          <w:rFonts w:ascii="Times New Roman" w:hAnsi="Times New Roman" w:cs="Times New Roman"/>
          <w:sz w:val="20"/>
          <w:szCs w:val="20"/>
        </w:rPr>
        <w:t xml:space="preserve"> The present study proves the preventive effect of </w:t>
      </w:r>
      <w:r w:rsidR="00B83115" w:rsidRPr="005158D6">
        <w:rPr>
          <w:rFonts w:ascii="Times New Roman" w:hAnsi="Times New Roman" w:cs="Times New Roman"/>
          <w:i/>
          <w:iCs/>
          <w:sz w:val="20"/>
          <w:szCs w:val="20"/>
        </w:rPr>
        <w:t>Musa paradisiaca</w:t>
      </w:r>
      <w:r w:rsidRPr="005158D6">
        <w:rPr>
          <w:rFonts w:ascii="Times New Roman" w:hAnsi="Times New Roman" w:cs="Times New Roman"/>
          <w:i/>
          <w:iCs/>
          <w:sz w:val="20"/>
          <w:szCs w:val="20"/>
        </w:rPr>
        <w:t xml:space="preserve"> </w:t>
      </w:r>
      <w:r w:rsidRPr="005158D6">
        <w:rPr>
          <w:rFonts w:ascii="Times New Roman" w:hAnsi="Times New Roman" w:cs="Times New Roman"/>
          <w:sz w:val="20"/>
          <w:szCs w:val="20"/>
        </w:rPr>
        <w:t>tepal and skin methanol extracts,</w:t>
      </w:r>
      <w:r w:rsidRPr="005158D6">
        <w:rPr>
          <w:rFonts w:ascii="Times New Roman" w:hAnsi="Times New Roman" w:cs="Times New Roman"/>
          <w:i/>
          <w:iCs/>
          <w:sz w:val="20"/>
          <w:szCs w:val="20"/>
        </w:rPr>
        <w:t xml:space="preserve"> </w:t>
      </w:r>
      <w:r w:rsidR="00B83115" w:rsidRPr="005158D6">
        <w:rPr>
          <w:rFonts w:ascii="Times New Roman" w:hAnsi="Times New Roman" w:cs="Times New Roman"/>
          <w:sz w:val="20"/>
          <w:szCs w:val="20"/>
        </w:rPr>
        <w:t>as they</w:t>
      </w:r>
      <w:r w:rsidRPr="005158D6">
        <w:rPr>
          <w:rFonts w:ascii="Times New Roman" w:hAnsi="Times New Roman" w:cs="Times New Roman"/>
          <w:sz w:val="20"/>
          <w:szCs w:val="20"/>
        </w:rPr>
        <w:t xml:space="preserve"> significant</w:t>
      </w:r>
      <w:r w:rsidR="00B83115" w:rsidRPr="005158D6">
        <w:rPr>
          <w:rFonts w:ascii="Times New Roman" w:hAnsi="Times New Roman" w:cs="Times New Roman"/>
          <w:sz w:val="20"/>
          <w:szCs w:val="20"/>
        </w:rPr>
        <w:t>ly</w:t>
      </w:r>
      <w:r w:rsidRPr="005158D6">
        <w:rPr>
          <w:rFonts w:ascii="Times New Roman" w:hAnsi="Times New Roman" w:cs="Times New Roman"/>
          <w:sz w:val="20"/>
          <w:szCs w:val="20"/>
        </w:rPr>
        <w:t xml:space="preserve"> decrease</w:t>
      </w:r>
      <w:r w:rsidR="00B83115" w:rsidRPr="005158D6">
        <w:rPr>
          <w:rFonts w:ascii="Times New Roman" w:hAnsi="Times New Roman" w:cs="Times New Roman"/>
          <w:sz w:val="20"/>
          <w:szCs w:val="20"/>
        </w:rPr>
        <w:t>d the</w:t>
      </w:r>
      <w:r w:rsidRPr="005158D6">
        <w:rPr>
          <w:rFonts w:ascii="Times New Roman" w:hAnsi="Times New Roman" w:cs="Times New Roman"/>
          <w:sz w:val="20"/>
          <w:szCs w:val="20"/>
        </w:rPr>
        <w:t xml:space="preserve"> in</w:t>
      </w:r>
      <w:r w:rsidR="00B83115" w:rsidRPr="005158D6">
        <w:rPr>
          <w:rFonts w:ascii="Times New Roman" w:hAnsi="Times New Roman" w:cs="Times New Roman"/>
          <w:sz w:val="20"/>
          <w:szCs w:val="20"/>
        </w:rPr>
        <w:t>duced</w:t>
      </w:r>
      <w:r w:rsidRPr="005158D6">
        <w:rPr>
          <w:rFonts w:ascii="Times New Roman" w:hAnsi="Times New Roman" w:cs="Times New Roman"/>
          <w:sz w:val="20"/>
          <w:szCs w:val="20"/>
        </w:rPr>
        <w:t xml:space="preserve"> ulcer</w:t>
      </w:r>
      <w:r w:rsidR="00B83115" w:rsidRPr="005158D6">
        <w:rPr>
          <w:rFonts w:ascii="Times New Roman" w:hAnsi="Times New Roman" w:cs="Times New Roman"/>
          <w:sz w:val="20"/>
          <w:szCs w:val="20"/>
        </w:rPr>
        <w:t>.</w:t>
      </w:r>
    </w:p>
    <w:p w14:paraId="19B07086" w14:textId="77777777" w:rsidR="005158D6" w:rsidRPr="005158D6" w:rsidRDefault="005158D6" w:rsidP="005158D6">
      <w:pPr>
        <w:spacing w:after="0" w:line="240" w:lineRule="auto"/>
        <w:jc w:val="both"/>
        <w:rPr>
          <w:rFonts w:ascii="Times New Roman" w:hAnsi="Times New Roman" w:cs="Times New Roman"/>
          <w:sz w:val="20"/>
          <w:szCs w:val="20"/>
        </w:rPr>
      </w:pPr>
    </w:p>
    <w:p w14:paraId="039A1DD1" w14:textId="77777777" w:rsidR="001C37EC" w:rsidRPr="005158D6" w:rsidRDefault="001C37EC" w:rsidP="005158D6">
      <w:pPr>
        <w:pStyle w:val="Heading3"/>
        <w:spacing w:before="0" w:line="240" w:lineRule="auto"/>
        <w:jc w:val="both"/>
        <w:rPr>
          <w:rFonts w:ascii="Times New Roman" w:hAnsi="Times New Roman" w:cs="Times New Roman"/>
          <w:sz w:val="20"/>
          <w:szCs w:val="20"/>
        </w:rPr>
      </w:pPr>
      <w:bookmarkStart w:id="23" w:name="_Toc421655844"/>
      <w:bookmarkStart w:id="24" w:name="_Toc422009809"/>
      <w:bookmarkStart w:id="25" w:name="_Toc422297422"/>
      <w:r w:rsidRPr="005158D6">
        <w:rPr>
          <w:rFonts w:ascii="Times New Roman" w:hAnsi="Times New Roman" w:cs="Times New Roman"/>
          <w:sz w:val="20"/>
          <w:szCs w:val="20"/>
        </w:rPr>
        <w:t xml:space="preserve">Effect of </w:t>
      </w:r>
      <w:r w:rsidRPr="005158D6">
        <w:rPr>
          <w:rFonts w:ascii="Times New Roman" w:hAnsi="Times New Roman" w:cs="Times New Roman"/>
          <w:i/>
          <w:iCs/>
          <w:sz w:val="20"/>
          <w:szCs w:val="20"/>
        </w:rPr>
        <w:t xml:space="preserve">Musa paradisiaca </w:t>
      </w:r>
      <w:r w:rsidRPr="005158D6">
        <w:rPr>
          <w:rFonts w:ascii="Times New Roman" w:hAnsi="Times New Roman" w:cs="Times New Roman"/>
          <w:sz w:val="20"/>
          <w:szCs w:val="20"/>
        </w:rPr>
        <w:t>tepal and skin on gastric juice volume and pH</w:t>
      </w:r>
      <w:bookmarkEnd w:id="23"/>
      <w:bookmarkEnd w:id="24"/>
      <w:bookmarkEnd w:id="25"/>
    </w:p>
    <w:p w14:paraId="4A76894E" w14:textId="2AFB2C49" w:rsidR="001C37EC" w:rsidRPr="005158D6" w:rsidRDefault="001C37EC" w:rsidP="007C156B">
      <w:pPr>
        <w:spacing w:after="0" w:line="240" w:lineRule="auto"/>
        <w:jc w:val="both"/>
        <w:rPr>
          <w:rFonts w:ascii="Times New Roman" w:eastAsia="Times New Roman" w:hAnsi="Times New Roman" w:cs="Times New Roman"/>
          <w:sz w:val="20"/>
          <w:szCs w:val="20"/>
          <w:lang w:eastAsia="en-MY"/>
        </w:rPr>
      </w:pPr>
      <w:r w:rsidRPr="005158D6">
        <w:rPr>
          <w:rFonts w:ascii="Times New Roman" w:hAnsi="Times New Roman" w:cs="Times New Roman"/>
          <w:sz w:val="20"/>
          <w:szCs w:val="20"/>
        </w:rPr>
        <w:t xml:space="preserve">The current study showed that, the </w:t>
      </w:r>
      <w:proofErr w:type="spellStart"/>
      <w:r w:rsidRPr="005158D6">
        <w:rPr>
          <w:rFonts w:ascii="Times New Roman" w:hAnsi="Times New Roman" w:cs="Times New Roman"/>
          <w:sz w:val="20"/>
          <w:szCs w:val="20"/>
        </w:rPr>
        <w:t>methanolic</w:t>
      </w:r>
      <w:proofErr w:type="spellEnd"/>
      <w:r w:rsidR="00B83115" w:rsidRPr="005158D6">
        <w:rPr>
          <w:rFonts w:ascii="Times New Roman" w:hAnsi="Times New Roman" w:cs="Times New Roman"/>
          <w:sz w:val="20"/>
          <w:szCs w:val="20"/>
        </w:rPr>
        <w:t xml:space="preserve"> skin and </w:t>
      </w:r>
      <w:r w:rsidR="00B83115" w:rsidRPr="005158D6">
        <w:rPr>
          <w:rFonts w:ascii="Times New Roman" w:hAnsi="Times New Roman" w:cs="Times New Roman"/>
          <w:noProof/>
          <w:sz w:val="20"/>
          <w:szCs w:val="20"/>
        </w:rPr>
        <w:t>tepal</w:t>
      </w:r>
      <w:r w:rsidRPr="005158D6">
        <w:rPr>
          <w:rFonts w:ascii="Times New Roman" w:hAnsi="Times New Roman" w:cs="Times New Roman"/>
          <w:sz w:val="20"/>
          <w:szCs w:val="20"/>
        </w:rPr>
        <w:t xml:space="preserve"> extract</w:t>
      </w:r>
      <w:r w:rsidR="00B83115" w:rsidRPr="005158D6">
        <w:rPr>
          <w:rFonts w:ascii="Times New Roman" w:hAnsi="Times New Roman" w:cs="Times New Roman"/>
          <w:sz w:val="20"/>
          <w:szCs w:val="20"/>
        </w:rPr>
        <w:t>s</w:t>
      </w:r>
      <w:r w:rsidRPr="005158D6">
        <w:rPr>
          <w:rFonts w:ascii="Times New Roman" w:hAnsi="Times New Roman" w:cs="Times New Roman"/>
          <w:sz w:val="20"/>
          <w:szCs w:val="20"/>
        </w:rPr>
        <w:t xml:space="preserve"> of </w:t>
      </w:r>
      <w:r w:rsidR="00B83115" w:rsidRPr="005158D6">
        <w:rPr>
          <w:rFonts w:ascii="Times New Roman" w:hAnsi="Times New Roman" w:cs="Times New Roman"/>
          <w:i/>
          <w:iCs/>
          <w:sz w:val="20"/>
          <w:szCs w:val="20"/>
        </w:rPr>
        <w:t>Musa paradisiaca,</w:t>
      </w:r>
      <w:r w:rsidR="00B83115" w:rsidRPr="005158D6">
        <w:rPr>
          <w:rFonts w:ascii="Times New Roman" w:hAnsi="Times New Roman" w:cs="Times New Roman"/>
          <w:sz w:val="20"/>
          <w:szCs w:val="20"/>
        </w:rPr>
        <w:t xml:space="preserve"> as well as cimetidine, lower</w:t>
      </w:r>
      <w:r w:rsidRPr="005158D6">
        <w:rPr>
          <w:rFonts w:ascii="Times New Roman" w:hAnsi="Times New Roman" w:cs="Times New Roman"/>
          <w:sz w:val="20"/>
          <w:szCs w:val="20"/>
        </w:rPr>
        <w:t xml:space="preserve"> the volume of </w:t>
      </w:r>
      <w:r w:rsidR="00623A67" w:rsidRPr="005158D6">
        <w:rPr>
          <w:rFonts w:ascii="Times New Roman" w:hAnsi="Times New Roman" w:cs="Times New Roman"/>
          <w:sz w:val="20"/>
          <w:szCs w:val="20"/>
        </w:rPr>
        <w:t xml:space="preserve">the </w:t>
      </w:r>
      <w:r w:rsidRPr="005158D6">
        <w:rPr>
          <w:rFonts w:ascii="Times New Roman" w:hAnsi="Times New Roman" w:cs="Times New Roman"/>
          <w:sz w:val="20"/>
          <w:szCs w:val="20"/>
        </w:rPr>
        <w:t xml:space="preserve">gastric juice compared to the </w:t>
      </w:r>
      <w:r w:rsidR="00623A67" w:rsidRPr="005158D6">
        <w:rPr>
          <w:rFonts w:ascii="Times New Roman" w:hAnsi="Times New Roman" w:cs="Times New Roman"/>
          <w:noProof/>
          <w:sz w:val="20"/>
          <w:szCs w:val="20"/>
        </w:rPr>
        <w:t>induced group</w:t>
      </w:r>
      <w:r w:rsidRPr="005158D6">
        <w:rPr>
          <w:rFonts w:ascii="Times New Roman" w:hAnsi="Times New Roman" w:cs="Times New Roman"/>
          <w:sz w:val="20"/>
          <w:szCs w:val="20"/>
        </w:rPr>
        <w:t xml:space="preserve"> (IND+PYL). The volume of </w:t>
      </w:r>
      <w:r w:rsidR="00B83115" w:rsidRPr="005158D6">
        <w:rPr>
          <w:rFonts w:ascii="Times New Roman" w:hAnsi="Times New Roman" w:cs="Times New Roman"/>
          <w:sz w:val="20"/>
          <w:szCs w:val="20"/>
        </w:rPr>
        <w:t xml:space="preserve">the </w:t>
      </w:r>
      <w:r w:rsidRPr="005158D6">
        <w:rPr>
          <w:rFonts w:ascii="Times New Roman" w:hAnsi="Times New Roman" w:cs="Times New Roman"/>
          <w:sz w:val="20"/>
          <w:szCs w:val="20"/>
        </w:rPr>
        <w:t xml:space="preserve">gastric juice was found to be </w:t>
      </w:r>
      <w:r w:rsidRPr="005158D6">
        <w:rPr>
          <w:rFonts w:ascii="Times New Roman" w:eastAsia="Times New Roman" w:hAnsi="Times New Roman" w:cs="Times New Roman"/>
          <w:sz w:val="20"/>
          <w:szCs w:val="20"/>
          <w:lang w:eastAsia="en-MY"/>
        </w:rPr>
        <w:t>0.86</w:t>
      </w:r>
      <w:r w:rsidR="00572F1C">
        <w:rPr>
          <w:rFonts w:ascii="Times New Roman" w:eastAsia="Times New Roman" w:hAnsi="Times New Roman" w:cs="Times New Roman"/>
          <w:sz w:val="20"/>
          <w:szCs w:val="20"/>
          <w:lang w:eastAsia="en-MY"/>
        </w:rPr>
        <w:t xml:space="preserve"> </w:t>
      </w:r>
      <w:r w:rsidRPr="005158D6">
        <w:rPr>
          <w:rFonts w:ascii="Times New Roman" w:hAnsi="Times New Roman" w:cs="Times New Roman"/>
          <w:sz w:val="20"/>
          <w:szCs w:val="20"/>
        </w:rPr>
        <w:t>±</w:t>
      </w:r>
      <w:r w:rsidR="00572F1C">
        <w:rPr>
          <w:rFonts w:ascii="Times New Roman" w:hAnsi="Times New Roman" w:cs="Times New Roman"/>
          <w:sz w:val="20"/>
          <w:szCs w:val="20"/>
        </w:rPr>
        <w:t xml:space="preserve"> </w:t>
      </w:r>
      <w:r w:rsidRPr="005158D6">
        <w:rPr>
          <w:rFonts w:ascii="Times New Roman" w:eastAsia="Times New Roman" w:hAnsi="Times New Roman" w:cs="Times New Roman"/>
          <w:sz w:val="20"/>
          <w:szCs w:val="20"/>
          <w:lang w:eastAsia="en-MY"/>
        </w:rPr>
        <w:t>0.13</w:t>
      </w:r>
      <w:r w:rsidR="00B83115" w:rsidRPr="005158D6">
        <w:rPr>
          <w:rFonts w:ascii="Times New Roman" w:eastAsia="Times New Roman" w:hAnsi="Times New Roman" w:cs="Times New Roman"/>
          <w:sz w:val="20"/>
          <w:szCs w:val="20"/>
          <w:lang w:eastAsia="en-MY"/>
        </w:rPr>
        <w:t>mL</w:t>
      </w:r>
      <w:r w:rsidR="00B83115" w:rsidRPr="005158D6">
        <w:rPr>
          <w:rFonts w:ascii="Times New Roman" w:hAnsi="Times New Roman" w:cs="Times New Roman"/>
          <w:sz w:val="20"/>
          <w:szCs w:val="20"/>
        </w:rPr>
        <w:t xml:space="preserve"> </w:t>
      </w:r>
      <w:r w:rsidRPr="005158D6">
        <w:rPr>
          <w:rFonts w:ascii="Times New Roman" w:hAnsi="Times New Roman" w:cs="Times New Roman"/>
          <w:sz w:val="20"/>
          <w:szCs w:val="20"/>
        </w:rPr>
        <w:t>in</w:t>
      </w:r>
      <w:r w:rsidR="00B83115" w:rsidRPr="005158D6">
        <w:rPr>
          <w:rFonts w:ascii="Times New Roman" w:hAnsi="Times New Roman" w:cs="Times New Roman"/>
          <w:sz w:val="20"/>
          <w:szCs w:val="20"/>
        </w:rPr>
        <w:t xml:space="preserve"> the induced (IND+PYL) group, but tepal</w:t>
      </w:r>
      <w:r w:rsidRPr="005158D6">
        <w:rPr>
          <w:rFonts w:ascii="Times New Roman" w:hAnsi="Times New Roman" w:cs="Times New Roman"/>
          <w:sz w:val="20"/>
          <w:szCs w:val="20"/>
        </w:rPr>
        <w:t xml:space="preserve"> br</w:t>
      </w:r>
      <w:r w:rsidR="00B83115" w:rsidRPr="005158D6">
        <w:rPr>
          <w:rFonts w:ascii="Times New Roman" w:hAnsi="Times New Roman" w:cs="Times New Roman"/>
          <w:sz w:val="20"/>
          <w:szCs w:val="20"/>
        </w:rPr>
        <w:t>ought</w:t>
      </w:r>
      <w:r w:rsidRPr="005158D6">
        <w:rPr>
          <w:rFonts w:ascii="Times New Roman" w:hAnsi="Times New Roman" w:cs="Times New Roman"/>
          <w:sz w:val="20"/>
          <w:szCs w:val="20"/>
        </w:rPr>
        <w:t xml:space="preserve"> it down to </w:t>
      </w:r>
      <w:r w:rsidRPr="005158D6">
        <w:rPr>
          <w:rFonts w:ascii="Times New Roman" w:eastAsia="Times New Roman" w:hAnsi="Times New Roman" w:cs="Times New Roman"/>
          <w:sz w:val="20"/>
          <w:szCs w:val="20"/>
          <w:lang w:eastAsia="en-MY"/>
        </w:rPr>
        <w:t>0.40</w:t>
      </w:r>
      <w:r w:rsidR="00572F1C">
        <w:rPr>
          <w:rFonts w:ascii="Times New Roman" w:eastAsia="Times New Roman" w:hAnsi="Times New Roman" w:cs="Times New Roman"/>
          <w:sz w:val="20"/>
          <w:szCs w:val="20"/>
          <w:lang w:eastAsia="en-MY"/>
        </w:rPr>
        <w:t xml:space="preserve"> </w:t>
      </w:r>
      <w:r w:rsidRPr="005158D6">
        <w:rPr>
          <w:rFonts w:ascii="Times New Roman" w:hAnsi="Times New Roman" w:cs="Times New Roman"/>
          <w:sz w:val="20"/>
          <w:szCs w:val="20"/>
        </w:rPr>
        <w:t>±</w:t>
      </w:r>
      <w:r w:rsidR="00572F1C">
        <w:rPr>
          <w:rFonts w:ascii="Times New Roman" w:hAnsi="Times New Roman" w:cs="Times New Roman"/>
          <w:sz w:val="20"/>
          <w:szCs w:val="20"/>
        </w:rPr>
        <w:t xml:space="preserve"> </w:t>
      </w:r>
      <w:r w:rsidRPr="005158D6">
        <w:rPr>
          <w:rFonts w:ascii="Times New Roman" w:eastAsia="Times New Roman" w:hAnsi="Times New Roman" w:cs="Times New Roman"/>
          <w:sz w:val="20"/>
          <w:szCs w:val="20"/>
          <w:lang w:eastAsia="en-MY"/>
        </w:rPr>
        <w:t>0.04</w:t>
      </w:r>
      <w:r w:rsidR="00B83115" w:rsidRPr="005158D6">
        <w:rPr>
          <w:rFonts w:ascii="Times New Roman" w:eastAsia="Times New Roman" w:hAnsi="Times New Roman" w:cs="Times New Roman"/>
          <w:sz w:val="20"/>
          <w:szCs w:val="20"/>
          <w:lang w:eastAsia="en-MY"/>
        </w:rPr>
        <w:t>mL</w:t>
      </w:r>
      <w:r w:rsidRPr="005158D6">
        <w:rPr>
          <w:rFonts w:ascii="Times New Roman" w:eastAsia="Times New Roman" w:hAnsi="Times New Roman" w:cs="Times New Roman"/>
          <w:sz w:val="20"/>
          <w:szCs w:val="20"/>
          <w:lang w:eastAsia="en-MY"/>
        </w:rPr>
        <w:t>.</w:t>
      </w:r>
      <w:r w:rsidR="00B83115" w:rsidRPr="005158D6">
        <w:rPr>
          <w:rFonts w:ascii="Times New Roman" w:hAnsi="Times New Roman" w:cs="Times New Roman"/>
          <w:sz w:val="20"/>
          <w:szCs w:val="20"/>
        </w:rPr>
        <w:t xml:space="preserve"> Cimetidine and skin</w:t>
      </w:r>
      <w:r w:rsidRPr="005158D6">
        <w:rPr>
          <w:rFonts w:ascii="Times New Roman" w:hAnsi="Times New Roman" w:cs="Times New Roman"/>
          <w:sz w:val="20"/>
          <w:szCs w:val="20"/>
        </w:rPr>
        <w:t xml:space="preserve"> also reduced the volume to </w:t>
      </w:r>
      <w:r w:rsidRPr="005158D6">
        <w:rPr>
          <w:rFonts w:ascii="Times New Roman" w:eastAsia="Times New Roman" w:hAnsi="Times New Roman" w:cs="Times New Roman"/>
          <w:sz w:val="20"/>
          <w:szCs w:val="20"/>
          <w:lang w:eastAsia="en-MY"/>
        </w:rPr>
        <w:t>0.46</w:t>
      </w:r>
      <w:r w:rsidR="00572F1C">
        <w:rPr>
          <w:rFonts w:ascii="Times New Roman" w:eastAsia="Times New Roman" w:hAnsi="Times New Roman" w:cs="Times New Roman"/>
          <w:sz w:val="20"/>
          <w:szCs w:val="20"/>
          <w:lang w:eastAsia="en-MY"/>
        </w:rPr>
        <w:t xml:space="preserve"> </w:t>
      </w:r>
      <w:r w:rsidRPr="005158D6">
        <w:rPr>
          <w:rFonts w:ascii="Times New Roman" w:hAnsi="Times New Roman" w:cs="Times New Roman"/>
          <w:sz w:val="20"/>
          <w:szCs w:val="20"/>
        </w:rPr>
        <w:t>±</w:t>
      </w:r>
      <w:r w:rsidR="00572F1C">
        <w:rPr>
          <w:rFonts w:ascii="Times New Roman" w:hAnsi="Times New Roman" w:cs="Times New Roman"/>
          <w:sz w:val="20"/>
          <w:szCs w:val="20"/>
        </w:rPr>
        <w:t xml:space="preserve"> </w:t>
      </w:r>
      <w:r w:rsidRPr="005158D6">
        <w:rPr>
          <w:rFonts w:ascii="Times New Roman" w:eastAsia="Times New Roman" w:hAnsi="Times New Roman" w:cs="Times New Roman"/>
          <w:sz w:val="20"/>
          <w:szCs w:val="20"/>
          <w:lang w:eastAsia="en-MY"/>
        </w:rPr>
        <w:t>0.08</w:t>
      </w:r>
      <w:r w:rsidR="00572F1C">
        <w:rPr>
          <w:rFonts w:ascii="Times New Roman" w:eastAsia="Times New Roman" w:hAnsi="Times New Roman" w:cs="Times New Roman"/>
          <w:sz w:val="20"/>
          <w:szCs w:val="20"/>
          <w:lang w:eastAsia="en-MY"/>
        </w:rPr>
        <w:t xml:space="preserve"> </w:t>
      </w:r>
      <w:r w:rsidR="00B83115" w:rsidRPr="005158D6">
        <w:rPr>
          <w:rFonts w:ascii="Times New Roman" w:eastAsia="Times New Roman" w:hAnsi="Times New Roman" w:cs="Times New Roman"/>
          <w:sz w:val="20"/>
          <w:szCs w:val="20"/>
          <w:lang w:eastAsia="en-MY"/>
        </w:rPr>
        <w:t>mL</w:t>
      </w:r>
      <w:r w:rsidRPr="005158D6">
        <w:rPr>
          <w:rFonts w:ascii="Times New Roman" w:eastAsia="Times New Roman" w:hAnsi="Times New Roman" w:cs="Times New Roman"/>
          <w:sz w:val="20"/>
          <w:szCs w:val="20"/>
          <w:lang w:eastAsia="en-MY"/>
        </w:rPr>
        <w:t xml:space="preserve"> and 0.64</w:t>
      </w:r>
      <w:r w:rsidR="00572F1C">
        <w:rPr>
          <w:rFonts w:ascii="Times New Roman" w:eastAsia="Times New Roman" w:hAnsi="Times New Roman" w:cs="Times New Roman"/>
          <w:sz w:val="20"/>
          <w:szCs w:val="20"/>
          <w:lang w:eastAsia="en-MY"/>
        </w:rPr>
        <w:t xml:space="preserve"> </w:t>
      </w:r>
      <w:r w:rsidRPr="005158D6">
        <w:rPr>
          <w:rFonts w:ascii="Times New Roman" w:hAnsi="Times New Roman" w:cs="Times New Roman"/>
          <w:sz w:val="20"/>
          <w:szCs w:val="20"/>
        </w:rPr>
        <w:t>±</w:t>
      </w:r>
      <w:r w:rsidR="00572F1C">
        <w:rPr>
          <w:rFonts w:ascii="Times New Roman" w:hAnsi="Times New Roman" w:cs="Times New Roman"/>
          <w:sz w:val="20"/>
          <w:szCs w:val="20"/>
        </w:rPr>
        <w:t xml:space="preserve"> </w:t>
      </w:r>
      <w:r w:rsidRPr="005158D6">
        <w:rPr>
          <w:rFonts w:ascii="Times New Roman" w:eastAsia="Times New Roman" w:hAnsi="Times New Roman" w:cs="Times New Roman"/>
          <w:sz w:val="20"/>
          <w:szCs w:val="20"/>
          <w:lang w:eastAsia="en-MY"/>
        </w:rPr>
        <w:t>0.13</w:t>
      </w:r>
      <w:r w:rsidR="00572F1C">
        <w:rPr>
          <w:rFonts w:ascii="Times New Roman" w:eastAsia="Times New Roman" w:hAnsi="Times New Roman" w:cs="Times New Roman"/>
          <w:sz w:val="20"/>
          <w:szCs w:val="20"/>
          <w:lang w:eastAsia="en-MY"/>
        </w:rPr>
        <w:t xml:space="preserve"> </w:t>
      </w:r>
      <w:r w:rsidR="00B83115" w:rsidRPr="005158D6">
        <w:rPr>
          <w:rFonts w:ascii="Times New Roman" w:eastAsia="Times New Roman" w:hAnsi="Times New Roman" w:cs="Times New Roman"/>
          <w:sz w:val="20"/>
          <w:szCs w:val="20"/>
          <w:lang w:eastAsia="en-MY"/>
        </w:rPr>
        <w:t>mL</w:t>
      </w:r>
      <w:r w:rsidRPr="005158D6">
        <w:rPr>
          <w:rFonts w:ascii="Times New Roman" w:eastAsia="Times New Roman" w:hAnsi="Times New Roman" w:cs="Times New Roman"/>
          <w:sz w:val="20"/>
          <w:szCs w:val="20"/>
          <w:lang w:eastAsia="en-MY"/>
        </w:rPr>
        <w:t xml:space="preserve"> respectively</w:t>
      </w:r>
      <w:r w:rsidR="00572F1C">
        <w:rPr>
          <w:rFonts w:ascii="Times New Roman" w:eastAsia="Times New Roman" w:hAnsi="Times New Roman" w:cs="Times New Roman"/>
          <w:sz w:val="20"/>
          <w:szCs w:val="20"/>
          <w:lang w:eastAsia="en-MY"/>
        </w:rPr>
        <w:t xml:space="preserve"> (Figure </w:t>
      </w:r>
      <w:r w:rsidR="00B83115" w:rsidRPr="005158D6">
        <w:rPr>
          <w:rFonts w:ascii="Times New Roman" w:eastAsia="Times New Roman" w:hAnsi="Times New Roman" w:cs="Times New Roman"/>
          <w:sz w:val="20"/>
          <w:szCs w:val="20"/>
          <w:lang w:eastAsia="en-MY"/>
        </w:rPr>
        <w:t>1</w:t>
      </w:r>
      <w:r w:rsidRPr="005158D6">
        <w:rPr>
          <w:rFonts w:ascii="Times New Roman" w:eastAsia="Times New Roman" w:hAnsi="Times New Roman" w:cs="Times New Roman"/>
          <w:sz w:val="20"/>
          <w:szCs w:val="20"/>
          <w:lang w:eastAsia="en-MY"/>
        </w:rPr>
        <w:t>), although not statistically significant</w:t>
      </w:r>
      <w:r w:rsidR="00B83115" w:rsidRPr="005158D6">
        <w:rPr>
          <w:rFonts w:ascii="Times New Roman" w:eastAsia="Times New Roman" w:hAnsi="Times New Roman" w:cs="Times New Roman"/>
          <w:sz w:val="20"/>
          <w:szCs w:val="20"/>
          <w:lang w:eastAsia="en-MY"/>
        </w:rPr>
        <w:t>.</w:t>
      </w:r>
    </w:p>
    <w:p w14:paraId="407E5FE2" w14:textId="77777777" w:rsidR="00623A67" w:rsidRPr="005158D6" w:rsidRDefault="00623A67" w:rsidP="007C156B">
      <w:pPr>
        <w:autoSpaceDE w:val="0"/>
        <w:autoSpaceDN w:val="0"/>
        <w:adjustRightInd w:val="0"/>
        <w:spacing w:after="0" w:line="240" w:lineRule="auto"/>
        <w:jc w:val="both"/>
        <w:rPr>
          <w:rFonts w:ascii="Times New Roman" w:hAnsi="Times New Roman" w:cs="Times New Roman"/>
          <w:noProof/>
          <w:sz w:val="20"/>
          <w:szCs w:val="20"/>
        </w:rPr>
      </w:pPr>
    </w:p>
    <w:p w14:paraId="4B31462E" w14:textId="0AF47088" w:rsidR="001C37EC" w:rsidRPr="005158D6" w:rsidRDefault="00B83115" w:rsidP="007C156B">
      <w:pPr>
        <w:autoSpaceDE w:val="0"/>
        <w:autoSpaceDN w:val="0"/>
        <w:adjustRightInd w:val="0"/>
        <w:spacing w:after="0" w:line="240" w:lineRule="auto"/>
        <w:jc w:val="both"/>
        <w:rPr>
          <w:rFonts w:ascii="Times New Roman" w:eastAsia="Times New Roman" w:hAnsi="Times New Roman" w:cs="Times New Roman"/>
          <w:sz w:val="20"/>
          <w:szCs w:val="20"/>
          <w:lang w:eastAsia="en-MY"/>
        </w:rPr>
      </w:pPr>
      <w:r w:rsidRPr="005158D6">
        <w:rPr>
          <w:rFonts w:ascii="Times New Roman" w:hAnsi="Times New Roman" w:cs="Times New Roman"/>
          <w:noProof/>
          <w:sz w:val="20"/>
          <w:szCs w:val="20"/>
        </w:rPr>
        <w:t>S</w:t>
      </w:r>
      <w:r w:rsidR="001C37EC" w:rsidRPr="005158D6">
        <w:rPr>
          <w:rFonts w:ascii="Times New Roman" w:hAnsi="Times New Roman" w:cs="Times New Roman"/>
          <w:noProof/>
          <w:sz w:val="20"/>
          <w:szCs w:val="20"/>
        </w:rPr>
        <w:t>ignificant</w:t>
      </w:r>
      <w:r w:rsidR="001C37EC" w:rsidRPr="005158D6">
        <w:rPr>
          <w:rFonts w:ascii="Times New Roman" w:hAnsi="Times New Roman" w:cs="Times New Roman"/>
          <w:sz w:val="20"/>
          <w:szCs w:val="20"/>
        </w:rPr>
        <w:t xml:space="preserve"> increas</w:t>
      </w:r>
      <w:r w:rsidRPr="005158D6">
        <w:rPr>
          <w:rFonts w:ascii="Times New Roman" w:hAnsi="Times New Roman" w:cs="Times New Roman"/>
          <w:sz w:val="20"/>
          <w:szCs w:val="20"/>
        </w:rPr>
        <w:t>e in pH was observed in the</w:t>
      </w:r>
      <w:r w:rsidR="001C37EC"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tepal</w:t>
      </w:r>
      <w:r w:rsidRPr="005158D6">
        <w:rPr>
          <w:rFonts w:ascii="Times New Roman" w:hAnsi="Times New Roman" w:cs="Times New Roman"/>
          <w:sz w:val="20"/>
          <w:szCs w:val="20"/>
        </w:rPr>
        <w:t xml:space="preserve"> and cimetidine </w:t>
      </w:r>
      <w:r w:rsidR="001C37EC" w:rsidRPr="005158D6">
        <w:rPr>
          <w:rFonts w:ascii="Times New Roman" w:hAnsi="Times New Roman" w:cs="Times New Roman"/>
          <w:sz w:val="20"/>
          <w:szCs w:val="20"/>
        </w:rPr>
        <w:t>pre</w:t>
      </w:r>
      <w:r w:rsidRPr="005158D6">
        <w:rPr>
          <w:rFonts w:ascii="Times New Roman" w:hAnsi="Times New Roman" w:cs="Times New Roman"/>
          <w:sz w:val="20"/>
          <w:szCs w:val="20"/>
        </w:rPr>
        <w:t>-</w:t>
      </w:r>
      <w:r w:rsidR="001C37EC" w:rsidRPr="005158D6">
        <w:rPr>
          <w:rFonts w:ascii="Times New Roman" w:hAnsi="Times New Roman" w:cs="Times New Roman"/>
          <w:sz w:val="20"/>
          <w:szCs w:val="20"/>
        </w:rPr>
        <w:t xml:space="preserve">treated </w:t>
      </w:r>
      <w:r w:rsidRPr="005158D6">
        <w:rPr>
          <w:rFonts w:ascii="Times New Roman" w:hAnsi="Times New Roman" w:cs="Times New Roman"/>
          <w:sz w:val="20"/>
          <w:szCs w:val="20"/>
        </w:rPr>
        <w:t xml:space="preserve">groups as presented in Fig. 1. </w:t>
      </w:r>
      <w:r w:rsidRPr="005158D6">
        <w:rPr>
          <w:rFonts w:ascii="Times New Roman" w:hAnsi="Times New Roman" w:cs="Times New Roman"/>
          <w:noProof/>
          <w:sz w:val="20"/>
          <w:szCs w:val="20"/>
        </w:rPr>
        <w:t>The pH value in the induced group (IND+PYL) was found to be</w:t>
      </w:r>
      <w:r w:rsidR="001C37EC" w:rsidRPr="005158D6">
        <w:rPr>
          <w:rFonts w:ascii="Times New Roman" w:hAnsi="Times New Roman" w:cs="Times New Roman"/>
          <w:noProof/>
          <w:sz w:val="20"/>
          <w:szCs w:val="20"/>
        </w:rPr>
        <w:t xml:space="preserve"> </w:t>
      </w:r>
      <w:r w:rsidR="001C37EC" w:rsidRPr="005158D6">
        <w:rPr>
          <w:rFonts w:ascii="Times New Roman" w:eastAsia="Times New Roman" w:hAnsi="Times New Roman" w:cs="Times New Roman"/>
          <w:noProof/>
          <w:sz w:val="20"/>
          <w:szCs w:val="20"/>
          <w:lang w:eastAsia="en-MY"/>
        </w:rPr>
        <w:t>2.48</w:t>
      </w:r>
      <w:r w:rsidR="00572F1C">
        <w:rPr>
          <w:rFonts w:ascii="Times New Roman" w:eastAsia="Times New Roman" w:hAnsi="Times New Roman" w:cs="Times New Roman"/>
          <w:noProof/>
          <w:sz w:val="20"/>
          <w:szCs w:val="20"/>
          <w:lang w:eastAsia="en-MY"/>
        </w:rPr>
        <w:t xml:space="preserve"> </w:t>
      </w:r>
      <w:r w:rsidR="001C37EC" w:rsidRPr="005158D6">
        <w:rPr>
          <w:rFonts w:ascii="Times New Roman" w:hAnsi="Times New Roman" w:cs="Times New Roman"/>
          <w:noProof/>
          <w:sz w:val="20"/>
          <w:szCs w:val="20"/>
        </w:rPr>
        <w:t>±</w:t>
      </w:r>
      <w:r w:rsidR="00572F1C">
        <w:rPr>
          <w:rFonts w:ascii="Times New Roman" w:hAnsi="Times New Roman" w:cs="Times New Roman"/>
          <w:noProof/>
          <w:sz w:val="20"/>
          <w:szCs w:val="20"/>
        </w:rPr>
        <w:t xml:space="preserve"> </w:t>
      </w:r>
      <w:r w:rsidR="00623A67" w:rsidRPr="005158D6">
        <w:rPr>
          <w:rFonts w:ascii="Times New Roman" w:eastAsia="Times New Roman" w:hAnsi="Times New Roman" w:cs="Times New Roman"/>
          <w:noProof/>
          <w:sz w:val="20"/>
          <w:szCs w:val="20"/>
          <w:lang w:eastAsia="en-MY"/>
        </w:rPr>
        <w:t>0.2. T</w:t>
      </w:r>
      <w:r w:rsidRPr="005158D6">
        <w:rPr>
          <w:rFonts w:ascii="Times New Roman" w:eastAsia="Times New Roman" w:hAnsi="Times New Roman" w:cs="Times New Roman"/>
          <w:noProof/>
          <w:sz w:val="20"/>
          <w:szCs w:val="20"/>
          <w:lang w:eastAsia="en-MY"/>
        </w:rPr>
        <w:t>his is significantly (p = 0.012</w:t>
      </w:r>
      <w:r w:rsidR="001C37EC" w:rsidRPr="005158D6">
        <w:rPr>
          <w:rFonts w:ascii="Times New Roman" w:eastAsia="Times New Roman" w:hAnsi="Times New Roman" w:cs="Times New Roman"/>
          <w:noProof/>
          <w:sz w:val="20"/>
          <w:szCs w:val="20"/>
          <w:lang w:eastAsia="en-MY"/>
        </w:rPr>
        <w:t>) increased to 3.79</w:t>
      </w:r>
      <w:r w:rsidR="00572F1C">
        <w:rPr>
          <w:rFonts w:ascii="Times New Roman" w:eastAsia="Times New Roman" w:hAnsi="Times New Roman" w:cs="Times New Roman"/>
          <w:noProof/>
          <w:sz w:val="20"/>
          <w:szCs w:val="20"/>
          <w:lang w:eastAsia="en-MY"/>
        </w:rPr>
        <w:t xml:space="preserve"> </w:t>
      </w:r>
      <w:r w:rsidR="001C37EC" w:rsidRPr="005158D6">
        <w:rPr>
          <w:rFonts w:ascii="Times New Roman" w:hAnsi="Times New Roman" w:cs="Times New Roman"/>
          <w:noProof/>
          <w:sz w:val="20"/>
          <w:szCs w:val="20"/>
        </w:rPr>
        <w:t>±</w:t>
      </w:r>
      <w:r w:rsidR="00572F1C">
        <w:rPr>
          <w:rFonts w:ascii="Times New Roman" w:hAnsi="Times New Roman" w:cs="Times New Roman"/>
          <w:noProof/>
          <w:sz w:val="20"/>
          <w:szCs w:val="20"/>
        </w:rPr>
        <w:t xml:space="preserve"> </w:t>
      </w:r>
      <w:r w:rsidRPr="005158D6">
        <w:rPr>
          <w:rFonts w:ascii="Times New Roman" w:eastAsia="Times New Roman" w:hAnsi="Times New Roman" w:cs="Times New Roman"/>
          <w:noProof/>
          <w:sz w:val="20"/>
          <w:szCs w:val="20"/>
          <w:lang w:eastAsia="en-MY"/>
        </w:rPr>
        <w:t xml:space="preserve">0.24 </w:t>
      </w:r>
      <w:r w:rsidR="001C37EC" w:rsidRPr="005158D6">
        <w:rPr>
          <w:rFonts w:ascii="Times New Roman" w:eastAsia="Times New Roman" w:hAnsi="Times New Roman" w:cs="Times New Roman"/>
          <w:noProof/>
          <w:sz w:val="20"/>
          <w:szCs w:val="20"/>
          <w:lang w:eastAsia="en-MY"/>
        </w:rPr>
        <w:t>by</w:t>
      </w:r>
      <w:r w:rsidRPr="005158D6">
        <w:rPr>
          <w:rFonts w:ascii="Times New Roman" w:eastAsia="Times New Roman" w:hAnsi="Times New Roman" w:cs="Times New Roman"/>
          <w:noProof/>
          <w:sz w:val="20"/>
          <w:szCs w:val="20"/>
          <w:lang w:eastAsia="en-MY"/>
        </w:rPr>
        <w:t xml:space="preserve"> the tepal</w:t>
      </w:r>
      <w:r w:rsidR="001C37EC" w:rsidRPr="005158D6">
        <w:rPr>
          <w:rFonts w:ascii="Times New Roman" w:eastAsia="Times New Roman" w:hAnsi="Times New Roman" w:cs="Times New Roman"/>
          <w:noProof/>
          <w:sz w:val="20"/>
          <w:szCs w:val="20"/>
          <w:lang w:eastAsia="en-MY"/>
        </w:rPr>
        <w:t xml:space="preserve"> extract in a similar way to the standard drug</w:t>
      </w:r>
      <w:r w:rsidRPr="005158D6">
        <w:rPr>
          <w:rFonts w:ascii="Times New Roman" w:eastAsia="Times New Roman" w:hAnsi="Times New Roman" w:cs="Times New Roman"/>
          <w:noProof/>
          <w:sz w:val="20"/>
          <w:szCs w:val="20"/>
          <w:lang w:eastAsia="en-MY"/>
        </w:rPr>
        <w:t xml:space="preserve">, cimetidine, </w:t>
      </w:r>
      <w:r w:rsidR="001C37EC" w:rsidRPr="005158D6">
        <w:rPr>
          <w:rFonts w:ascii="Times New Roman" w:eastAsia="Times New Roman" w:hAnsi="Times New Roman" w:cs="Times New Roman"/>
          <w:noProof/>
          <w:sz w:val="20"/>
          <w:szCs w:val="20"/>
          <w:lang w:eastAsia="en-MY"/>
        </w:rPr>
        <w:t>3.98</w:t>
      </w:r>
      <w:r w:rsidR="00572F1C">
        <w:rPr>
          <w:rFonts w:ascii="Times New Roman" w:eastAsia="Times New Roman" w:hAnsi="Times New Roman" w:cs="Times New Roman"/>
          <w:noProof/>
          <w:sz w:val="20"/>
          <w:szCs w:val="20"/>
          <w:lang w:eastAsia="en-MY"/>
        </w:rPr>
        <w:t xml:space="preserve"> </w:t>
      </w:r>
      <w:r w:rsidR="001C37EC" w:rsidRPr="005158D6">
        <w:rPr>
          <w:rFonts w:ascii="Times New Roman" w:hAnsi="Times New Roman" w:cs="Times New Roman"/>
          <w:noProof/>
          <w:sz w:val="20"/>
          <w:szCs w:val="20"/>
        </w:rPr>
        <w:t>±</w:t>
      </w:r>
      <w:r w:rsidR="00572F1C">
        <w:rPr>
          <w:rFonts w:ascii="Times New Roman" w:hAnsi="Times New Roman" w:cs="Times New Roman"/>
          <w:noProof/>
          <w:sz w:val="20"/>
          <w:szCs w:val="20"/>
        </w:rPr>
        <w:t xml:space="preserve"> </w:t>
      </w:r>
      <w:r w:rsidR="001C37EC" w:rsidRPr="005158D6">
        <w:rPr>
          <w:rFonts w:ascii="Times New Roman" w:eastAsia="Times New Roman" w:hAnsi="Times New Roman" w:cs="Times New Roman"/>
          <w:noProof/>
          <w:sz w:val="20"/>
          <w:szCs w:val="20"/>
          <w:lang w:eastAsia="en-MY"/>
        </w:rPr>
        <w:t>0.11</w:t>
      </w:r>
      <w:r w:rsidRPr="005158D6">
        <w:rPr>
          <w:rFonts w:ascii="Times New Roman" w:eastAsia="Times New Roman" w:hAnsi="Times New Roman" w:cs="Times New Roman"/>
          <w:noProof/>
          <w:sz w:val="20"/>
          <w:szCs w:val="20"/>
          <w:lang w:eastAsia="en-MY"/>
        </w:rPr>
        <w:t xml:space="preserve"> (p = 0.009) when compared to the induced group.</w:t>
      </w:r>
      <w:r w:rsidRPr="005158D6">
        <w:rPr>
          <w:rFonts w:ascii="Times New Roman" w:eastAsia="Times New Roman" w:hAnsi="Times New Roman" w:cs="Times New Roman"/>
          <w:sz w:val="20"/>
          <w:szCs w:val="20"/>
          <w:lang w:eastAsia="en-MY"/>
        </w:rPr>
        <w:t xml:space="preserve"> The increase in pH by the skin extract</w:t>
      </w:r>
      <w:r w:rsidR="001C37EC" w:rsidRPr="005158D6">
        <w:rPr>
          <w:rFonts w:ascii="Times New Roman" w:eastAsia="Times New Roman" w:hAnsi="Times New Roman" w:cs="Times New Roman"/>
          <w:sz w:val="20"/>
          <w:szCs w:val="20"/>
          <w:lang w:eastAsia="en-MY"/>
        </w:rPr>
        <w:t xml:space="preserve"> is not statistically significant</w:t>
      </w:r>
      <w:r w:rsidRPr="005158D6">
        <w:rPr>
          <w:rFonts w:ascii="Times New Roman" w:eastAsia="Times New Roman" w:hAnsi="Times New Roman" w:cs="Times New Roman"/>
          <w:sz w:val="20"/>
          <w:szCs w:val="20"/>
          <w:lang w:eastAsia="en-MY"/>
        </w:rPr>
        <w:t xml:space="preserve"> (p = 0.203) when </w:t>
      </w:r>
      <w:r w:rsidR="001C37EC" w:rsidRPr="005158D6">
        <w:rPr>
          <w:rFonts w:ascii="Times New Roman" w:eastAsia="Times New Roman" w:hAnsi="Times New Roman" w:cs="Times New Roman"/>
          <w:sz w:val="20"/>
          <w:szCs w:val="20"/>
          <w:lang w:eastAsia="en-MY"/>
        </w:rPr>
        <w:t>compare</w:t>
      </w:r>
      <w:r w:rsidRPr="005158D6">
        <w:rPr>
          <w:rFonts w:ascii="Times New Roman" w:eastAsia="Times New Roman" w:hAnsi="Times New Roman" w:cs="Times New Roman"/>
          <w:sz w:val="20"/>
          <w:szCs w:val="20"/>
          <w:lang w:eastAsia="en-MY"/>
        </w:rPr>
        <w:t>d to the induced group</w:t>
      </w:r>
      <w:r w:rsidR="001C37EC" w:rsidRPr="005158D6">
        <w:rPr>
          <w:rFonts w:ascii="Times New Roman" w:eastAsia="Times New Roman" w:hAnsi="Times New Roman" w:cs="Times New Roman"/>
          <w:sz w:val="20"/>
          <w:szCs w:val="20"/>
          <w:lang w:eastAsia="en-MY"/>
        </w:rPr>
        <w:t xml:space="preserve">. </w:t>
      </w:r>
      <w:r w:rsidR="001C37EC" w:rsidRPr="005158D6">
        <w:rPr>
          <w:rFonts w:ascii="Times New Roman" w:eastAsia="Times New Roman" w:hAnsi="Times New Roman" w:cs="Times New Roman"/>
          <w:noProof/>
          <w:sz w:val="20"/>
          <w:szCs w:val="20"/>
          <w:lang w:eastAsia="en-MY"/>
        </w:rPr>
        <w:t>This may</w:t>
      </w:r>
      <w:r w:rsidR="001C37EC" w:rsidRPr="005158D6">
        <w:rPr>
          <w:rFonts w:ascii="Times New Roman" w:eastAsia="Times New Roman" w:hAnsi="Times New Roman" w:cs="Times New Roman"/>
          <w:sz w:val="20"/>
          <w:szCs w:val="20"/>
          <w:lang w:eastAsia="en-MY"/>
        </w:rPr>
        <w:t xml:space="preserve"> be due to its less </w:t>
      </w:r>
      <w:r w:rsidRPr="005158D6">
        <w:rPr>
          <w:rFonts w:ascii="Times New Roman" w:eastAsia="Times New Roman" w:hAnsi="Times New Roman" w:cs="Times New Roman"/>
          <w:sz w:val="20"/>
          <w:szCs w:val="20"/>
          <w:lang w:eastAsia="en-MY"/>
        </w:rPr>
        <w:t xml:space="preserve">chemical components than the </w:t>
      </w:r>
      <w:r w:rsidRPr="005158D6">
        <w:rPr>
          <w:rFonts w:ascii="Times New Roman" w:eastAsia="Times New Roman" w:hAnsi="Times New Roman" w:cs="Times New Roman"/>
          <w:noProof/>
          <w:sz w:val="20"/>
          <w:szCs w:val="20"/>
          <w:lang w:eastAsia="en-MY"/>
        </w:rPr>
        <w:t>tepal</w:t>
      </w:r>
      <w:r w:rsidRPr="005158D6">
        <w:rPr>
          <w:rFonts w:ascii="Times New Roman" w:eastAsia="Times New Roman" w:hAnsi="Times New Roman" w:cs="Times New Roman"/>
          <w:sz w:val="20"/>
          <w:szCs w:val="20"/>
          <w:lang w:eastAsia="en-MY"/>
        </w:rPr>
        <w:t xml:space="preserve"> or may be higher dosage is needed.</w:t>
      </w:r>
      <w:r w:rsidR="001C37EC" w:rsidRPr="005158D6">
        <w:rPr>
          <w:rFonts w:ascii="Times New Roman" w:eastAsia="Times New Roman" w:hAnsi="Times New Roman" w:cs="Times New Roman"/>
          <w:sz w:val="20"/>
          <w:szCs w:val="20"/>
          <w:lang w:eastAsia="en-MY"/>
        </w:rPr>
        <w:t xml:space="preserve"> However, it also increases the gastric juice pH to 2.99</w:t>
      </w:r>
      <w:r w:rsidR="00572F1C">
        <w:rPr>
          <w:rFonts w:ascii="Times New Roman" w:eastAsia="Times New Roman" w:hAnsi="Times New Roman" w:cs="Times New Roman"/>
          <w:sz w:val="20"/>
          <w:szCs w:val="20"/>
          <w:lang w:eastAsia="en-MY"/>
        </w:rPr>
        <w:t xml:space="preserve"> </w:t>
      </w:r>
      <w:r w:rsidR="001C37EC" w:rsidRPr="005158D6">
        <w:rPr>
          <w:rFonts w:ascii="Times New Roman" w:hAnsi="Times New Roman" w:cs="Times New Roman"/>
          <w:sz w:val="20"/>
          <w:szCs w:val="20"/>
        </w:rPr>
        <w:t>±</w:t>
      </w:r>
      <w:r w:rsidR="00572F1C">
        <w:rPr>
          <w:rFonts w:ascii="Times New Roman" w:hAnsi="Times New Roman" w:cs="Times New Roman"/>
          <w:sz w:val="20"/>
          <w:szCs w:val="20"/>
        </w:rPr>
        <w:t xml:space="preserve"> </w:t>
      </w:r>
      <w:r w:rsidRPr="005158D6">
        <w:rPr>
          <w:rFonts w:ascii="Times New Roman" w:eastAsia="Times New Roman" w:hAnsi="Times New Roman" w:cs="Times New Roman"/>
          <w:sz w:val="20"/>
          <w:szCs w:val="20"/>
          <w:lang w:eastAsia="en-MY"/>
        </w:rPr>
        <w:t xml:space="preserve">0.32 </w:t>
      </w:r>
      <w:r w:rsidR="00572F1C">
        <w:rPr>
          <w:rFonts w:ascii="Times New Roman" w:eastAsia="Times New Roman" w:hAnsi="Times New Roman" w:cs="Times New Roman"/>
          <w:sz w:val="20"/>
          <w:szCs w:val="20"/>
          <w:lang w:eastAsia="en-MY"/>
        </w:rPr>
        <w:t xml:space="preserve">   </w:t>
      </w:r>
      <w:proofErr w:type="gramStart"/>
      <w:r w:rsidR="00572F1C">
        <w:rPr>
          <w:rFonts w:ascii="Times New Roman" w:eastAsia="Times New Roman" w:hAnsi="Times New Roman" w:cs="Times New Roman"/>
          <w:sz w:val="20"/>
          <w:szCs w:val="20"/>
          <w:lang w:eastAsia="en-MY"/>
        </w:rPr>
        <w:t xml:space="preserve">   </w:t>
      </w:r>
      <w:r w:rsidRPr="005158D6">
        <w:rPr>
          <w:rFonts w:ascii="Times New Roman" w:eastAsia="Times New Roman" w:hAnsi="Times New Roman" w:cs="Times New Roman"/>
          <w:sz w:val="20"/>
          <w:szCs w:val="20"/>
          <w:lang w:eastAsia="en-MY"/>
        </w:rPr>
        <w:t>(</w:t>
      </w:r>
      <w:proofErr w:type="gramEnd"/>
      <w:r w:rsidRPr="005158D6">
        <w:rPr>
          <w:rFonts w:ascii="Times New Roman" w:eastAsia="Times New Roman" w:hAnsi="Times New Roman" w:cs="Times New Roman"/>
          <w:sz w:val="20"/>
          <w:szCs w:val="20"/>
          <w:lang w:eastAsia="en-MY"/>
        </w:rPr>
        <w:t>Fig</w:t>
      </w:r>
      <w:r w:rsidR="00A55E16" w:rsidRPr="005158D6">
        <w:rPr>
          <w:rFonts w:ascii="Times New Roman" w:eastAsia="Times New Roman" w:hAnsi="Times New Roman" w:cs="Times New Roman"/>
          <w:sz w:val="20"/>
          <w:szCs w:val="20"/>
          <w:lang w:eastAsia="en-MY"/>
        </w:rPr>
        <w:t>ure</w:t>
      </w:r>
      <w:r w:rsidRPr="005158D6">
        <w:rPr>
          <w:rFonts w:ascii="Times New Roman" w:eastAsia="Times New Roman" w:hAnsi="Times New Roman" w:cs="Times New Roman"/>
          <w:sz w:val="20"/>
          <w:szCs w:val="20"/>
          <w:lang w:eastAsia="en-MY"/>
        </w:rPr>
        <w:t xml:space="preserve"> 1)</w:t>
      </w:r>
      <w:r w:rsidR="001C37EC" w:rsidRPr="005158D6">
        <w:rPr>
          <w:rFonts w:ascii="Times New Roman" w:eastAsia="Times New Roman" w:hAnsi="Times New Roman" w:cs="Times New Roman"/>
          <w:sz w:val="20"/>
          <w:szCs w:val="20"/>
          <w:lang w:eastAsia="en-MY"/>
        </w:rPr>
        <w:t>.</w:t>
      </w:r>
    </w:p>
    <w:p w14:paraId="3C5E2DD3" w14:textId="77777777" w:rsidR="001C37EC" w:rsidRPr="005158D6" w:rsidRDefault="001C37EC" w:rsidP="007C156B">
      <w:pPr>
        <w:autoSpaceDE w:val="0"/>
        <w:autoSpaceDN w:val="0"/>
        <w:adjustRightInd w:val="0"/>
        <w:spacing w:after="0" w:line="240" w:lineRule="auto"/>
        <w:jc w:val="both"/>
        <w:rPr>
          <w:rFonts w:ascii="Times New Roman" w:eastAsia="Times New Roman" w:hAnsi="Times New Roman" w:cs="Times New Roman"/>
          <w:sz w:val="20"/>
          <w:szCs w:val="20"/>
          <w:lang w:eastAsia="en-MY"/>
        </w:rPr>
      </w:pPr>
    </w:p>
    <w:p w14:paraId="0410CCB3" w14:textId="77777777" w:rsidR="001C37EC" w:rsidRPr="005158D6" w:rsidRDefault="001C37EC" w:rsidP="00572F1C">
      <w:pPr>
        <w:autoSpaceDE w:val="0"/>
        <w:autoSpaceDN w:val="0"/>
        <w:adjustRightInd w:val="0"/>
        <w:spacing w:after="0" w:line="240" w:lineRule="auto"/>
        <w:jc w:val="center"/>
        <w:rPr>
          <w:rFonts w:ascii="Times New Roman" w:hAnsi="Times New Roman" w:cs="Times New Roman"/>
          <w:sz w:val="20"/>
          <w:szCs w:val="20"/>
        </w:rPr>
      </w:pPr>
      <w:r w:rsidRPr="005158D6">
        <w:rPr>
          <w:rFonts w:ascii="Times New Roman" w:hAnsi="Times New Roman" w:cs="Times New Roman"/>
          <w:noProof/>
          <w:sz w:val="20"/>
          <w:szCs w:val="20"/>
          <w:lang w:val="en-US" w:eastAsia="ko-KR"/>
        </w:rPr>
        <w:drawing>
          <wp:inline distT="0" distB="0" distL="0" distR="0" wp14:anchorId="384CDE10" wp14:editId="53111BFE">
            <wp:extent cx="4166870" cy="2317750"/>
            <wp:effectExtent l="0" t="0" r="508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C07CF2" w14:textId="77777777" w:rsidR="00572F1C" w:rsidRDefault="00572F1C" w:rsidP="00CF2AE0">
      <w:pPr>
        <w:autoSpaceDE w:val="0"/>
        <w:autoSpaceDN w:val="0"/>
        <w:adjustRightInd w:val="0"/>
        <w:spacing w:after="0" w:line="240" w:lineRule="auto"/>
        <w:jc w:val="center"/>
        <w:rPr>
          <w:rFonts w:ascii="Times New Roman" w:hAnsi="Times New Roman" w:cs="Times New Roman"/>
          <w:sz w:val="20"/>
          <w:szCs w:val="20"/>
        </w:rPr>
      </w:pPr>
    </w:p>
    <w:p w14:paraId="1389A8BA" w14:textId="0B612B6C" w:rsidR="001C37EC" w:rsidRPr="005158D6" w:rsidRDefault="00B83115" w:rsidP="00CF2AE0">
      <w:pPr>
        <w:autoSpaceDE w:val="0"/>
        <w:autoSpaceDN w:val="0"/>
        <w:adjustRightInd w:val="0"/>
        <w:spacing w:after="0" w:line="240" w:lineRule="auto"/>
        <w:jc w:val="center"/>
        <w:rPr>
          <w:rFonts w:ascii="Times New Roman" w:hAnsi="Times New Roman" w:cs="Times New Roman"/>
          <w:sz w:val="20"/>
          <w:szCs w:val="20"/>
        </w:rPr>
      </w:pPr>
      <w:r w:rsidRPr="005158D6">
        <w:rPr>
          <w:rFonts w:ascii="Times New Roman" w:hAnsi="Times New Roman" w:cs="Times New Roman"/>
          <w:sz w:val="20"/>
          <w:szCs w:val="20"/>
        </w:rPr>
        <w:t>Fig</w:t>
      </w:r>
      <w:r w:rsidR="00A55E16" w:rsidRPr="005158D6">
        <w:rPr>
          <w:rFonts w:ascii="Times New Roman" w:hAnsi="Times New Roman" w:cs="Times New Roman"/>
          <w:sz w:val="20"/>
          <w:szCs w:val="20"/>
        </w:rPr>
        <w:t>ure</w:t>
      </w:r>
      <w:r w:rsidRPr="005158D6">
        <w:rPr>
          <w:rFonts w:ascii="Times New Roman" w:hAnsi="Times New Roman" w:cs="Times New Roman"/>
          <w:sz w:val="20"/>
          <w:szCs w:val="20"/>
        </w:rPr>
        <w:t xml:space="preserve"> 1</w:t>
      </w:r>
      <w:r w:rsidR="00CF2AE0" w:rsidRPr="005158D6">
        <w:rPr>
          <w:rFonts w:ascii="Times New Roman" w:hAnsi="Times New Roman" w:cs="Times New Roman"/>
          <w:sz w:val="20"/>
          <w:szCs w:val="20"/>
        </w:rPr>
        <w:t>.</w:t>
      </w:r>
      <w:r w:rsidR="001C37EC" w:rsidRPr="005158D6">
        <w:rPr>
          <w:rFonts w:ascii="Times New Roman" w:hAnsi="Times New Roman" w:cs="Times New Roman"/>
          <w:sz w:val="20"/>
          <w:szCs w:val="20"/>
        </w:rPr>
        <w:t xml:space="preserve"> Gastric </w:t>
      </w:r>
      <w:r w:rsidRPr="005158D6">
        <w:rPr>
          <w:rFonts w:ascii="Times New Roman" w:hAnsi="Times New Roman" w:cs="Times New Roman"/>
          <w:sz w:val="20"/>
          <w:szCs w:val="20"/>
        </w:rPr>
        <w:t xml:space="preserve">juice </w:t>
      </w:r>
      <w:r w:rsidR="008C1431">
        <w:rPr>
          <w:rFonts w:ascii="Times New Roman" w:hAnsi="Times New Roman" w:cs="Times New Roman"/>
          <w:sz w:val="20"/>
          <w:szCs w:val="20"/>
        </w:rPr>
        <w:t>pH and volume</w:t>
      </w:r>
    </w:p>
    <w:p w14:paraId="231A95CE"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4DF1B615" w14:textId="3ADB9D8A" w:rsidR="00B83115" w:rsidRPr="005158D6" w:rsidRDefault="00B83115"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Tepal</w:t>
      </w:r>
      <w:r w:rsidR="0005378F" w:rsidRPr="005158D6">
        <w:rPr>
          <w:rFonts w:ascii="Times New Roman" w:hAnsi="Times New Roman" w:cs="Times New Roman"/>
          <w:sz w:val="20"/>
          <w:szCs w:val="20"/>
        </w:rPr>
        <w:t xml:space="preserve"> methanol (TPM)</w:t>
      </w:r>
      <w:r w:rsidRPr="005158D6">
        <w:rPr>
          <w:rFonts w:ascii="Times New Roman" w:hAnsi="Times New Roman" w:cs="Times New Roman"/>
          <w:sz w:val="20"/>
          <w:szCs w:val="20"/>
        </w:rPr>
        <w:t>, cimetidine</w:t>
      </w:r>
      <w:r w:rsidR="0005378F" w:rsidRPr="005158D6">
        <w:rPr>
          <w:rFonts w:ascii="Times New Roman" w:hAnsi="Times New Roman" w:cs="Times New Roman"/>
          <w:sz w:val="20"/>
          <w:szCs w:val="20"/>
        </w:rPr>
        <w:t xml:space="preserve"> (CIM)</w:t>
      </w:r>
      <w:r w:rsidR="001C37EC" w:rsidRPr="005158D6">
        <w:rPr>
          <w:rFonts w:ascii="Times New Roman" w:hAnsi="Times New Roman" w:cs="Times New Roman"/>
          <w:sz w:val="20"/>
          <w:szCs w:val="20"/>
        </w:rPr>
        <w:t xml:space="preserve"> and </w:t>
      </w:r>
      <w:r w:rsidRPr="005158D6">
        <w:rPr>
          <w:rFonts w:ascii="Times New Roman" w:hAnsi="Times New Roman" w:cs="Times New Roman"/>
          <w:sz w:val="20"/>
          <w:szCs w:val="20"/>
        </w:rPr>
        <w:t>skin</w:t>
      </w:r>
      <w:r w:rsidR="0005378F" w:rsidRPr="005158D6">
        <w:rPr>
          <w:rFonts w:ascii="Times New Roman" w:hAnsi="Times New Roman" w:cs="Times New Roman"/>
          <w:sz w:val="20"/>
          <w:szCs w:val="20"/>
        </w:rPr>
        <w:t xml:space="preserve"> methanol (SKM)</w:t>
      </w:r>
      <w:r w:rsidRPr="005158D6">
        <w:rPr>
          <w:rFonts w:ascii="Times New Roman" w:hAnsi="Times New Roman" w:cs="Times New Roman"/>
          <w:sz w:val="20"/>
          <w:szCs w:val="20"/>
        </w:rPr>
        <w:t xml:space="preserve"> pre-treated groups showed no significant gastric juice volume reduction when compared to the induced group (IND</w:t>
      </w:r>
      <w:r w:rsidR="0005378F" w:rsidRPr="005158D6">
        <w:rPr>
          <w:rFonts w:ascii="Times New Roman" w:hAnsi="Times New Roman" w:cs="Times New Roman"/>
          <w:sz w:val="20"/>
          <w:szCs w:val="20"/>
        </w:rPr>
        <w:t>O</w:t>
      </w:r>
      <w:r w:rsidRPr="005158D6">
        <w:rPr>
          <w:rFonts w:ascii="Times New Roman" w:hAnsi="Times New Roman" w:cs="Times New Roman"/>
          <w:sz w:val="20"/>
          <w:szCs w:val="20"/>
        </w:rPr>
        <w:t>+</w:t>
      </w:r>
      <w:r w:rsidR="001C37EC" w:rsidRPr="005158D6">
        <w:rPr>
          <w:rFonts w:ascii="Times New Roman" w:hAnsi="Times New Roman" w:cs="Times New Roman"/>
          <w:sz w:val="20"/>
          <w:szCs w:val="20"/>
        </w:rPr>
        <w:t>PY</w:t>
      </w:r>
      <w:r w:rsidR="008C1431">
        <w:rPr>
          <w:rFonts w:ascii="Times New Roman" w:hAnsi="Times New Roman" w:cs="Times New Roman"/>
          <w:sz w:val="20"/>
          <w:szCs w:val="20"/>
        </w:rPr>
        <w:t>L)</w:t>
      </w:r>
      <w:r w:rsidR="001C37EC" w:rsidRPr="005158D6">
        <w:rPr>
          <w:rFonts w:ascii="Times New Roman" w:hAnsi="Times New Roman" w:cs="Times New Roman"/>
          <w:sz w:val="20"/>
          <w:szCs w:val="20"/>
        </w:rPr>
        <w:t xml:space="preserve">. </w:t>
      </w:r>
    </w:p>
    <w:p w14:paraId="4CE330F3" w14:textId="77777777" w:rsidR="00B83115" w:rsidRPr="005158D6" w:rsidRDefault="00B83115" w:rsidP="007C156B">
      <w:pPr>
        <w:autoSpaceDE w:val="0"/>
        <w:autoSpaceDN w:val="0"/>
        <w:adjustRightInd w:val="0"/>
        <w:spacing w:after="0" w:line="240" w:lineRule="auto"/>
        <w:jc w:val="both"/>
        <w:rPr>
          <w:rFonts w:ascii="Times New Roman" w:hAnsi="Times New Roman" w:cs="Times New Roman"/>
          <w:sz w:val="20"/>
          <w:szCs w:val="20"/>
        </w:rPr>
      </w:pPr>
    </w:p>
    <w:p w14:paraId="42D9B4A4" w14:textId="714FC56C"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lastRenderedPageBreak/>
        <w:t>C</w:t>
      </w:r>
      <w:r w:rsidR="0005378F" w:rsidRPr="005158D6">
        <w:rPr>
          <w:rFonts w:ascii="Times New Roman" w:hAnsi="Times New Roman" w:cs="Times New Roman"/>
          <w:sz w:val="20"/>
          <w:szCs w:val="20"/>
        </w:rPr>
        <w:t>IM</w:t>
      </w:r>
      <w:r w:rsidR="00B83115" w:rsidRPr="005158D6">
        <w:rPr>
          <w:rFonts w:ascii="Times New Roman" w:hAnsi="Times New Roman" w:cs="Times New Roman"/>
          <w:sz w:val="20"/>
          <w:szCs w:val="20"/>
        </w:rPr>
        <w:t xml:space="preserve"> </w:t>
      </w:r>
      <w:r w:rsidRPr="005158D6">
        <w:rPr>
          <w:rFonts w:ascii="Times New Roman" w:hAnsi="Times New Roman" w:cs="Times New Roman"/>
          <w:sz w:val="20"/>
          <w:szCs w:val="20"/>
        </w:rPr>
        <w:t xml:space="preserve">and </w:t>
      </w:r>
      <w:r w:rsidR="0005378F" w:rsidRPr="005158D6">
        <w:rPr>
          <w:rFonts w:ascii="Times New Roman" w:hAnsi="Times New Roman" w:cs="Times New Roman"/>
          <w:sz w:val="20"/>
          <w:szCs w:val="20"/>
        </w:rPr>
        <w:t xml:space="preserve">TPM </w:t>
      </w:r>
      <w:r w:rsidR="00B83115" w:rsidRPr="005158D6">
        <w:rPr>
          <w:rFonts w:ascii="Times New Roman" w:hAnsi="Times New Roman" w:cs="Times New Roman"/>
          <w:sz w:val="20"/>
          <w:szCs w:val="20"/>
        </w:rPr>
        <w:t>showed</w:t>
      </w:r>
      <w:r w:rsidR="00623A67" w:rsidRPr="005158D6">
        <w:rPr>
          <w:rFonts w:ascii="Times New Roman" w:hAnsi="Times New Roman" w:cs="Times New Roman"/>
          <w:sz w:val="20"/>
          <w:szCs w:val="20"/>
        </w:rPr>
        <w:t xml:space="preserve"> a</w:t>
      </w:r>
      <w:r w:rsidR="00B83115" w:rsidRPr="005158D6">
        <w:rPr>
          <w:rFonts w:ascii="Times New Roman" w:hAnsi="Times New Roman" w:cs="Times New Roman"/>
          <w:sz w:val="20"/>
          <w:szCs w:val="20"/>
        </w:rPr>
        <w:t xml:space="preserve"> </w:t>
      </w:r>
      <w:r w:rsidR="00B83115" w:rsidRPr="005158D6">
        <w:rPr>
          <w:rFonts w:ascii="Times New Roman" w:hAnsi="Times New Roman" w:cs="Times New Roman"/>
          <w:noProof/>
          <w:sz w:val="20"/>
          <w:szCs w:val="20"/>
        </w:rPr>
        <w:t>significant</w:t>
      </w:r>
      <w:r w:rsidR="00B83115" w:rsidRPr="005158D6">
        <w:rPr>
          <w:rFonts w:ascii="Times New Roman" w:hAnsi="Times New Roman" w:cs="Times New Roman"/>
          <w:sz w:val="20"/>
          <w:szCs w:val="20"/>
        </w:rPr>
        <w:t xml:space="preserve"> rise</w:t>
      </w:r>
      <w:r w:rsidRPr="005158D6">
        <w:rPr>
          <w:rFonts w:ascii="Times New Roman" w:hAnsi="Times New Roman" w:cs="Times New Roman"/>
          <w:sz w:val="20"/>
          <w:szCs w:val="20"/>
        </w:rPr>
        <w:t xml:space="preserve"> in</w:t>
      </w:r>
      <w:r w:rsidR="00B83115" w:rsidRPr="005158D6">
        <w:rPr>
          <w:rFonts w:ascii="Times New Roman" w:hAnsi="Times New Roman" w:cs="Times New Roman"/>
          <w:sz w:val="20"/>
          <w:szCs w:val="20"/>
        </w:rPr>
        <w:t xml:space="preserve"> pH when compared to the induced group</w:t>
      </w:r>
      <w:r w:rsidRPr="005158D6">
        <w:rPr>
          <w:rFonts w:ascii="Times New Roman" w:hAnsi="Times New Roman" w:cs="Times New Roman"/>
          <w:sz w:val="20"/>
          <w:szCs w:val="20"/>
        </w:rPr>
        <w:t xml:space="preserve"> (IND</w:t>
      </w:r>
      <w:r w:rsidR="0005378F" w:rsidRPr="005158D6">
        <w:rPr>
          <w:rFonts w:ascii="Times New Roman" w:hAnsi="Times New Roman" w:cs="Times New Roman"/>
          <w:sz w:val="20"/>
          <w:szCs w:val="20"/>
        </w:rPr>
        <w:t>O</w:t>
      </w:r>
      <w:r w:rsidRPr="005158D6">
        <w:rPr>
          <w:rFonts w:ascii="Times New Roman" w:hAnsi="Times New Roman" w:cs="Times New Roman"/>
          <w:sz w:val="20"/>
          <w:szCs w:val="20"/>
        </w:rPr>
        <w:t>+PYL)</w:t>
      </w:r>
      <w:r w:rsidR="0005378F" w:rsidRPr="005158D6">
        <w:rPr>
          <w:rFonts w:ascii="Times New Roman" w:hAnsi="Times New Roman" w:cs="Times New Roman"/>
          <w:sz w:val="20"/>
          <w:szCs w:val="20"/>
        </w:rPr>
        <w:t>. SKM</w:t>
      </w:r>
      <w:r w:rsidRPr="005158D6">
        <w:rPr>
          <w:rFonts w:ascii="Times New Roman" w:hAnsi="Times New Roman" w:cs="Times New Roman"/>
          <w:sz w:val="20"/>
          <w:szCs w:val="20"/>
        </w:rPr>
        <w:t xml:space="preserve"> showed no s</w:t>
      </w:r>
      <w:r w:rsidR="00B83115" w:rsidRPr="005158D6">
        <w:rPr>
          <w:rFonts w:ascii="Times New Roman" w:hAnsi="Times New Roman" w:cs="Times New Roman"/>
          <w:sz w:val="20"/>
          <w:szCs w:val="20"/>
        </w:rPr>
        <w:t>tatistical significance</w:t>
      </w:r>
      <w:r w:rsidRPr="005158D6">
        <w:rPr>
          <w:rFonts w:ascii="Times New Roman" w:hAnsi="Times New Roman" w:cs="Times New Roman"/>
          <w:sz w:val="20"/>
          <w:szCs w:val="20"/>
        </w:rPr>
        <w:t xml:space="preserve"> </w:t>
      </w:r>
      <w:r w:rsidR="00B83115" w:rsidRPr="005158D6">
        <w:rPr>
          <w:rFonts w:ascii="Times New Roman" w:hAnsi="Times New Roman" w:cs="Times New Roman"/>
          <w:sz w:val="20"/>
          <w:szCs w:val="20"/>
        </w:rPr>
        <w:t>whe</w:t>
      </w:r>
      <w:r w:rsidR="008C1431">
        <w:rPr>
          <w:rFonts w:ascii="Times New Roman" w:hAnsi="Times New Roman" w:cs="Times New Roman"/>
          <w:sz w:val="20"/>
          <w:szCs w:val="20"/>
        </w:rPr>
        <w:t>n compared to the induced group</w:t>
      </w:r>
      <w:r w:rsidRPr="005158D6">
        <w:rPr>
          <w:rFonts w:ascii="Times New Roman" w:hAnsi="Times New Roman" w:cs="Times New Roman"/>
          <w:sz w:val="20"/>
          <w:szCs w:val="20"/>
        </w:rPr>
        <w:t>.</w:t>
      </w:r>
    </w:p>
    <w:p w14:paraId="34F3D3AA" w14:textId="77777777" w:rsidR="001C37EC" w:rsidRPr="005158D6" w:rsidRDefault="001C37EC" w:rsidP="005158D6">
      <w:pPr>
        <w:autoSpaceDE w:val="0"/>
        <w:autoSpaceDN w:val="0"/>
        <w:adjustRightInd w:val="0"/>
        <w:spacing w:after="0" w:line="240" w:lineRule="auto"/>
        <w:jc w:val="both"/>
        <w:rPr>
          <w:rFonts w:ascii="Times New Roman" w:hAnsi="Times New Roman" w:cs="Times New Roman"/>
          <w:b/>
          <w:bCs/>
          <w:sz w:val="20"/>
          <w:szCs w:val="20"/>
        </w:rPr>
      </w:pPr>
    </w:p>
    <w:p w14:paraId="090C03AB" w14:textId="77777777" w:rsidR="001C37EC" w:rsidRPr="005158D6" w:rsidRDefault="001C37EC" w:rsidP="005158D6">
      <w:pPr>
        <w:pStyle w:val="Heading3"/>
        <w:spacing w:before="0" w:line="240" w:lineRule="auto"/>
        <w:jc w:val="both"/>
        <w:rPr>
          <w:rFonts w:ascii="Times New Roman" w:hAnsi="Times New Roman" w:cs="Times New Roman"/>
          <w:sz w:val="20"/>
          <w:szCs w:val="20"/>
        </w:rPr>
      </w:pPr>
      <w:bookmarkStart w:id="26" w:name="_Toc421655845"/>
      <w:bookmarkStart w:id="27" w:name="_Toc422009810"/>
      <w:bookmarkStart w:id="28" w:name="_Toc422297423"/>
      <w:r w:rsidRPr="005158D6">
        <w:rPr>
          <w:rFonts w:ascii="Times New Roman" w:hAnsi="Times New Roman" w:cs="Times New Roman"/>
          <w:sz w:val="20"/>
          <w:szCs w:val="20"/>
        </w:rPr>
        <w:t xml:space="preserve">Effect of </w:t>
      </w:r>
      <w:r w:rsidRPr="005158D6">
        <w:rPr>
          <w:rFonts w:ascii="Times New Roman" w:hAnsi="Times New Roman" w:cs="Times New Roman"/>
          <w:i/>
          <w:iCs/>
          <w:sz w:val="20"/>
          <w:szCs w:val="20"/>
        </w:rPr>
        <w:t xml:space="preserve">Musa paradisiaca </w:t>
      </w:r>
      <w:r w:rsidRPr="005158D6">
        <w:rPr>
          <w:rFonts w:ascii="Times New Roman" w:hAnsi="Times New Roman" w:cs="Times New Roman"/>
          <w:sz w:val="20"/>
          <w:szCs w:val="20"/>
        </w:rPr>
        <w:t>tepal and skin on gastric wall mucus</w:t>
      </w:r>
      <w:bookmarkEnd w:id="26"/>
      <w:bookmarkEnd w:id="27"/>
      <w:bookmarkEnd w:id="28"/>
    </w:p>
    <w:p w14:paraId="2CF5619B" w14:textId="77777777" w:rsidR="001C37EC" w:rsidRPr="005158D6" w:rsidRDefault="00B83115"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Fig</w:t>
      </w:r>
      <w:r w:rsidR="00A55E16" w:rsidRPr="005158D6">
        <w:rPr>
          <w:rFonts w:ascii="Times New Roman" w:hAnsi="Times New Roman" w:cs="Times New Roman"/>
          <w:sz w:val="20"/>
          <w:szCs w:val="20"/>
        </w:rPr>
        <w:t>ure 2</w:t>
      </w:r>
      <w:r w:rsidR="001C37EC" w:rsidRPr="005158D6">
        <w:rPr>
          <w:rFonts w:ascii="Times New Roman" w:hAnsi="Times New Roman" w:cs="Times New Roman"/>
          <w:sz w:val="20"/>
          <w:szCs w:val="20"/>
        </w:rPr>
        <w:t xml:space="preserve"> </w:t>
      </w:r>
      <w:r w:rsidRPr="005158D6">
        <w:rPr>
          <w:rFonts w:ascii="Times New Roman" w:hAnsi="Times New Roman" w:cs="Times New Roman"/>
          <w:sz w:val="20"/>
          <w:szCs w:val="20"/>
        </w:rPr>
        <w:t>showed</w:t>
      </w:r>
      <w:r w:rsidR="001C37EC" w:rsidRPr="005158D6">
        <w:rPr>
          <w:rFonts w:ascii="Times New Roman" w:hAnsi="Times New Roman" w:cs="Times New Roman"/>
          <w:sz w:val="20"/>
          <w:szCs w:val="20"/>
        </w:rPr>
        <w:t xml:space="preserve"> the </w:t>
      </w:r>
      <w:r w:rsidR="0005378F" w:rsidRPr="005158D6">
        <w:rPr>
          <w:rFonts w:ascii="Times New Roman" w:hAnsi="Times New Roman" w:cs="Times New Roman"/>
          <w:noProof/>
          <w:sz w:val="20"/>
          <w:szCs w:val="20"/>
        </w:rPr>
        <w:t>impact</w:t>
      </w:r>
      <w:r w:rsidR="001C37EC" w:rsidRPr="005158D6">
        <w:rPr>
          <w:rFonts w:ascii="Times New Roman" w:hAnsi="Times New Roman" w:cs="Times New Roman"/>
          <w:sz w:val="20"/>
          <w:szCs w:val="20"/>
        </w:rPr>
        <w:t xml:space="preserve"> of </w:t>
      </w:r>
      <w:r w:rsidRPr="005158D6">
        <w:rPr>
          <w:rFonts w:ascii="Times New Roman" w:hAnsi="Times New Roman" w:cs="Times New Roman"/>
          <w:sz w:val="20"/>
          <w:szCs w:val="20"/>
        </w:rPr>
        <w:t>the tepal and skin extracts</w:t>
      </w:r>
      <w:r w:rsidR="001C37EC" w:rsidRPr="005158D6">
        <w:rPr>
          <w:rFonts w:ascii="Times New Roman" w:hAnsi="Times New Roman" w:cs="Times New Roman"/>
          <w:sz w:val="20"/>
          <w:szCs w:val="20"/>
        </w:rPr>
        <w:t xml:space="preserve"> on </w:t>
      </w:r>
      <w:r w:rsidRPr="005158D6">
        <w:rPr>
          <w:rFonts w:ascii="Times New Roman" w:hAnsi="Times New Roman" w:cs="Times New Roman"/>
          <w:sz w:val="20"/>
          <w:szCs w:val="20"/>
        </w:rPr>
        <w:t xml:space="preserve">the measured gastric wall mucus. Both the </w:t>
      </w:r>
      <w:r w:rsidRPr="005158D6">
        <w:rPr>
          <w:rFonts w:ascii="Times New Roman" w:hAnsi="Times New Roman" w:cs="Times New Roman"/>
          <w:noProof/>
          <w:sz w:val="20"/>
          <w:szCs w:val="20"/>
        </w:rPr>
        <w:t>tepal</w:t>
      </w:r>
      <w:r w:rsidRPr="005158D6">
        <w:rPr>
          <w:rFonts w:ascii="Times New Roman" w:hAnsi="Times New Roman" w:cs="Times New Roman"/>
          <w:sz w:val="20"/>
          <w:szCs w:val="20"/>
        </w:rPr>
        <w:t xml:space="preserve"> and skin</w:t>
      </w:r>
      <w:r w:rsidR="001C37EC" w:rsidRPr="005158D6">
        <w:rPr>
          <w:rFonts w:ascii="Times New Roman" w:hAnsi="Times New Roman" w:cs="Times New Roman"/>
          <w:sz w:val="20"/>
          <w:szCs w:val="20"/>
        </w:rPr>
        <w:t xml:space="preserve"> showed increased gastric mucus but not </w:t>
      </w:r>
      <w:r w:rsidRPr="005158D6">
        <w:rPr>
          <w:rFonts w:ascii="Times New Roman" w:hAnsi="Times New Roman" w:cs="Times New Roman"/>
          <w:sz w:val="20"/>
          <w:szCs w:val="20"/>
        </w:rPr>
        <w:t xml:space="preserve">statistically </w:t>
      </w:r>
      <w:r w:rsidR="001C37EC" w:rsidRPr="005158D6">
        <w:rPr>
          <w:rFonts w:ascii="Times New Roman" w:hAnsi="Times New Roman" w:cs="Times New Roman"/>
          <w:sz w:val="20"/>
          <w:szCs w:val="20"/>
        </w:rPr>
        <w:t>significant</w:t>
      </w:r>
      <w:r w:rsidRPr="005158D6">
        <w:rPr>
          <w:rFonts w:ascii="Times New Roman" w:hAnsi="Times New Roman" w:cs="Times New Roman"/>
          <w:sz w:val="20"/>
          <w:szCs w:val="20"/>
        </w:rPr>
        <w:t xml:space="preserve"> (p = 0.339)</w:t>
      </w:r>
      <w:r w:rsidR="001C37EC" w:rsidRPr="005158D6">
        <w:rPr>
          <w:rFonts w:ascii="Times New Roman" w:hAnsi="Times New Roman" w:cs="Times New Roman"/>
          <w:sz w:val="20"/>
          <w:szCs w:val="20"/>
        </w:rPr>
        <w:t xml:space="preserve"> when compar</w:t>
      </w:r>
      <w:r w:rsidRPr="005158D6">
        <w:rPr>
          <w:rFonts w:ascii="Times New Roman" w:hAnsi="Times New Roman" w:cs="Times New Roman"/>
          <w:sz w:val="20"/>
          <w:szCs w:val="20"/>
        </w:rPr>
        <w:t>ed to the induced group (IND+PYL)</w:t>
      </w:r>
      <w:r w:rsidR="001C37EC" w:rsidRPr="005158D6">
        <w:rPr>
          <w:rFonts w:ascii="Times New Roman" w:hAnsi="Times New Roman" w:cs="Times New Roman"/>
          <w:sz w:val="20"/>
          <w:szCs w:val="20"/>
        </w:rPr>
        <w:t xml:space="preserve">. The group </w:t>
      </w:r>
      <w:r w:rsidRPr="005158D6">
        <w:rPr>
          <w:rFonts w:ascii="Times New Roman" w:hAnsi="Times New Roman" w:cs="Times New Roman"/>
          <w:sz w:val="20"/>
          <w:szCs w:val="20"/>
        </w:rPr>
        <w:t xml:space="preserve">pre-treated with the standard cimetidine drug </w:t>
      </w:r>
      <w:r w:rsidR="001C37EC" w:rsidRPr="005158D6">
        <w:rPr>
          <w:rFonts w:ascii="Times New Roman" w:hAnsi="Times New Roman" w:cs="Times New Roman"/>
          <w:sz w:val="20"/>
          <w:szCs w:val="20"/>
        </w:rPr>
        <w:t>also decreases the gastric m</w:t>
      </w:r>
      <w:r w:rsidRPr="005158D6">
        <w:rPr>
          <w:rFonts w:ascii="Times New Roman" w:hAnsi="Times New Roman" w:cs="Times New Roman"/>
          <w:sz w:val="20"/>
          <w:szCs w:val="20"/>
        </w:rPr>
        <w:t>ucus in a similar way to the tepal and skin</w:t>
      </w:r>
      <w:r w:rsidR="001C37EC" w:rsidRPr="005158D6">
        <w:rPr>
          <w:rFonts w:ascii="Times New Roman" w:hAnsi="Times New Roman" w:cs="Times New Roman"/>
          <w:sz w:val="20"/>
          <w:szCs w:val="20"/>
        </w:rPr>
        <w:t xml:space="preserve">. </w:t>
      </w:r>
    </w:p>
    <w:p w14:paraId="5CAE50C6"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265D9120" w14:textId="48D6D353" w:rsidR="001C37EC" w:rsidRPr="005158D6" w:rsidRDefault="001C37EC" w:rsidP="007C156B">
      <w:pPr>
        <w:autoSpaceDE w:val="0"/>
        <w:autoSpaceDN w:val="0"/>
        <w:adjustRightInd w:val="0"/>
        <w:spacing w:after="0" w:line="240" w:lineRule="auto"/>
        <w:jc w:val="both"/>
        <w:rPr>
          <w:rFonts w:ascii="Times New Roman" w:hAnsi="Times New Roman" w:cs="Times New Roman"/>
          <w:noProof/>
          <w:sz w:val="20"/>
          <w:szCs w:val="20"/>
        </w:rPr>
      </w:pPr>
      <w:r w:rsidRPr="005158D6">
        <w:rPr>
          <w:rFonts w:ascii="Times New Roman" w:hAnsi="Times New Roman" w:cs="Times New Roman"/>
          <w:sz w:val="20"/>
          <w:szCs w:val="20"/>
        </w:rPr>
        <w:t>The r</w:t>
      </w:r>
      <w:r w:rsidR="00B83115" w:rsidRPr="005158D6">
        <w:rPr>
          <w:rFonts w:ascii="Times New Roman" w:hAnsi="Times New Roman" w:cs="Times New Roman"/>
          <w:sz w:val="20"/>
          <w:szCs w:val="20"/>
        </w:rPr>
        <w:t xml:space="preserve">esearch shows the effects of </w:t>
      </w:r>
      <w:r w:rsidR="00B83115" w:rsidRPr="005158D6">
        <w:rPr>
          <w:rFonts w:ascii="Times New Roman" w:hAnsi="Times New Roman" w:cs="Times New Roman"/>
          <w:noProof/>
          <w:sz w:val="20"/>
          <w:szCs w:val="20"/>
        </w:rPr>
        <w:t>tepal</w:t>
      </w:r>
      <w:r w:rsidR="00B83115" w:rsidRPr="005158D6">
        <w:rPr>
          <w:rFonts w:ascii="Times New Roman" w:hAnsi="Times New Roman" w:cs="Times New Roman"/>
          <w:sz w:val="20"/>
          <w:szCs w:val="20"/>
        </w:rPr>
        <w:t xml:space="preserve"> and skin</w:t>
      </w:r>
      <w:r w:rsidRPr="005158D6">
        <w:rPr>
          <w:rFonts w:ascii="Times New Roman" w:hAnsi="Times New Roman" w:cs="Times New Roman"/>
          <w:sz w:val="20"/>
          <w:szCs w:val="20"/>
        </w:rPr>
        <w:t xml:space="preserve"> against indomethacin plus pylorus ligation induced gastric ulcers. The gastric ulcers in the pylorus ligated animal are mainly due to increased gastric HCL secretion leading to</w:t>
      </w:r>
      <w:r w:rsidR="0005378F" w:rsidRPr="005158D6">
        <w:rPr>
          <w:rFonts w:ascii="Times New Roman" w:hAnsi="Times New Roman" w:cs="Times New Roman"/>
          <w:sz w:val="20"/>
          <w:szCs w:val="20"/>
        </w:rPr>
        <w:t xml:space="preserve"> the</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destruction</w:t>
      </w:r>
      <w:r w:rsidRPr="005158D6">
        <w:rPr>
          <w:rFonts w:ascii="Times New Roman" w:hAnsi="Times New Roman" w:cs="Times New Roman"/>
          <w:sz w:val="20"/>
          <w:szCs w:val="20"/>
        </w:rPr>
        <w:t xml:space="preserve"> of mucosal barrier and </w:t>
      </w:r>
      <w:r w:rsidR="0005378F" w:rsidRPr="005158D6">
        <w:rPr>
          <w:rFonts w:ascii="Times New Roman" w:hAnsi="Times New Roman" w:cs="Times New Roman"/>
          <w:noProof/>
          <w:sz w:val="20"/>
          <w:szCs w:val="20"/>
        </w:rPr>
        <w:t>auto</w:t>
      </w:r>
      <w:r w:rsidRPr="005158D6">
        <w:rPr>
          <w:rFonts w:ascii="Times New Roman" w:hAnsi="Times New Roman" w:cs="Times New Roman"/>
          <w:noProof/>
          <w:sz w:val="20"/>
          <w:szCs w:val="20"/>
        </w:rPr>
        <w:t>digestion</w:t>
      </w:r>
      <w:r w:rsidRPr="005158D6">
        <w:rPr>
          <w:rFonts w:ascii="Times New Roman" w:hAnsi="Times New Roman" w:cs="Times New Roman"/>
          <w:sz w:val="20"/>
          <w:szCs w:val="20"/>
        </w:rPr>
        <w:t xml:space="preserve"> of the gastric mucosal layer. </w:t>
      </w:r>
      <w:r w:rsidRPr="005158D6">
        <w:rPr>
          <w:rFonts w:ascii="Times New Roman" w:hAnsi="Times New Roman" w:cs="Times New Roman"/>
          <w:noProof/>
          <w:sz w:val="20"/>
          <w:szCs w:val="20"/>
        </w:rPr>
        <w:t>In ulcer induced models there is</w:t>
      </w:r>
      <w:r w:rsidR="00B83115" w:rsidRPr="005158D6">
        <w:rPr>
          <w:rFonts w:ascii="Times New Roman" w:hAnsi="Times New Roman" w:cs="Times New Roman"/>
          <w:noProof/>
          <w:sz w:val="20"/>
          <w:szCs w:val="20"/>
        </w:rPr>
        <w:t>,</w:t>
      </w:r>
      <w:r w:rsidRPr="005158D6">
        <w:rPr>
          <w:rFonts w:ascii="Times New Roman" w:hAnsi="Times New Roman" w:cs="Times New Roman"/>
          <w:noProof/>
          <w:sz w:val="20"/>
          <w:szCs w:val="20"/>
        </w:rPr>
        <w:t xml:space="preserve"> </w:t>
      </w:r>
      <w:r w:rsidR="00B83115" w:rsidRPr="005158D6">
        <w:rPr>
          <w:rFonts w:ascii="Times New Roman" w:hAnsi="Times New Roman" w:cs="Times New Roman"/>
          <w:noProof/>
          <w:sz w:val="20"/>
          <w:szCs w:val="20"/>
        </w:rPr>
        <w:t xml:space="preserve">normally, </w:t>
      </w:r>
      <w:r w:rsidRPr="005158D6">
        <w:rPr>
          <w:rFonts w:ascii="Times New Roman" w:hAnsi="Times New Roman" w:cs="Times New Roman"/>
          <w:noProof/>
          <w:sz w:val="20"/>
          <w:szCs w:val="20"/>
        </w:rPr>
        <w:t>a significant increase in the level of acid and pepsin</w:t>
      </w:r>
      <w:r w:rsidR="009B5D7E" w:rsidRPr="005158D6">
        <w:rPr>
          <w:rFonts w:ascii="Times New Roman" w:hAnsi="Times New Roman" w:cs="Times New Roman"/>
          <w:noProof/>
          <w:sz w:val="20"/>
          <w:szCs w:val="20"/>
          <w:vertAlign w:val="superscript"/>
        </w:rPr>
        <w:t xml:space="preserve"> </w:t>
      </w:r>
      <w:r w:rsidR="009B5D7E" w:rsidRPr="005158D6">
        <w:rPr>
          <w:rFonts w:ascii="Times New Roman" w:hAnsi="Times New Roman" w:cs="Times New Roman"/>
          <w:noProof/>
          <w:sz w:val="20"/>
          <w:szCs w:val="20"/>
        </w:rPr>
        <w:t>[44]</w:t>
      </w:r>
      <w:r w:rsidR="0005378F" w:rsidRPr="005158D6">
        <w:rPr>
          <w:rFonts w:ascii="Times New Roman" w:hAnsi="Times New Roman" w:cs="Times New Roman"/>
          <w:noProof/>
          <w:sz w:val="20"/>
          <w:szCs w:val="20"/>
        </w:rPr>
        <w:t>. I</w:t>
      </w:r>
      <w:r w:rsidRPr="005158D6">
        <w:rPr>
          <w:rFonts w:ascii="Times New Roman" w:hAnsi="Times New Roman" w:cs="Times New Roman"/>
          <w:noProof/>
          <w:sz w:val="20"/>
          <w:szCs w:val="20"/>
        </w:rPr>
        <w:t>ndomethacin also increases pepsinogen secretion</w:t>
      </w:r>
      <w:r w:rsidR="009B5D7E" w:rsidRPr="005158D6">
        <w:rPr>
          <w:rFonts w:ascii="Times New Roman" w:hAnsi="Times New Roman" w:cs="Times New Roman"/>
          <w:noProof/>
          <w:sz w:val="20"/>
          <w:szCs w:val="20"/>
          <w:vertAlign w:val="superscript"/>
        </w:rPr>
        <w:t xml:space="preserve"> </w:t>
      </w:r>
      <w:r w:rsidR="009B5D7E" w:rsidRPr="005158D6">
        <w:rPr>
          <w:rFonts w:ascii="Times New Roman" w:hAnsi="Times New Roman" w:cs="Times New Roman"/>
          <w:noProof/>
          <w:sz w:val="20"/>
          <w:szCs w:val="20"/>
        </w:rPr>
        <w:t>[45]</w:t>
      </w:r>
      <w:r w:rsidRPr="005158D6">
        <w:rPr>
          <w:rFonts w:ascii="Times New Roman" w:hAnsi="Times New Roman" w:cs="Times New Roman"/>
          <w:noProof/>
          <w:sz w:val="20"/>
          <w:szCs w:val="20"/>
        </w:rPr>
        <w:t>.</w:t>
      </w:r>
    </w:p>
    <w:p w14:paraId="6E954041" w14:textId="77777777" w:rsidR="00177BDE" w:rsidRPr="005158D6" w:rsidRDefault="00177BDE" w:rsidP="007C156B">
      <w:pPr>
        <w:autoSpaceDE w:val="0"/>
        <w:autoSpaceDN w:val="0"/>
        <w:adjustRightInd w:val="0"/>
        <w:spacing w:after="0" w:line="240" w:lineRule="auto"/>
        <w:jc w:val="both"/>
        <w:rPr>
          <w:rFonts w:ascii="Times New Roman" w:hAnsi="Times New Roman" w:cs="Times New Roman"/>
          <w:sz w:val="20"/>
          <w:szCs w:val="20"/>
        </w:rPr>
      </w:pPr>
    </w:p>
    <w:p w14:paraId="6ECEF053" w14:textId="77777777" w:rsidR="00B83115" w:rsidRPr="005158D6" w:rsidRDefault="00B83115" w:rsidP="007C156B">
      <w:pPr>
        <w:autoSpaceDE w:val="0"/>
        <w:autoSpaceDN w:val="0"/>
        <w:adjustRightInd w:val="0"/>
        <w:spacing w:after="0" w:line="240" w:lineRule="auto"/>
        <w:jc w:val="both"/>
        <w:rPr>
          <w:rFonts w:ascii="Times New Roman" w:hAnsi="Times New Roman" w:cs="Times New Roman"/>
          <w:sz w:val="20"/>
          <w:szCs w:val="20"/>
        </w:rPr>
      </w:pPr>
    </w:p>
    <w:p w14:paraId="13E6A3F4" w14:textId="77777777" w:rsidR="001C37EC" w:rsidRPr="005158D6" w:rsidRDefault="001C37EC" w:rsidP="008C1431">
      <w:pPr>
        <w:autoSpaceDE w:val="0"/>
        <w:autoSpaceDN w:val="0"/>
        <w:adjustRightInd w:val="0"/>
        <w:spacing w:after="0" w:line="240" w:lineRule="auto"/>
        <w:jc w:val="center"/>
        <w:rPr>
          <w:rFonts w:ascii="Times New Roman" w:hAnsi="Times New Roman" w:cs="Times New Roman"/>
          <w:sz w:val="20"/>
          <w:szCs w:val="20"/>
        </w:rPr>
      </w:pPr>
      <w:r w:rsidRPr="005158D6">
        <w:rPr>
          <w:rFonts w:ascii="Times New Roman" w:hAnsi="Times New Roman" w:cs="Times New Roman"/>
          <w:noProof/>
          <w:sz w:val="20"/>
          <w:szCs w:val="20"/>
          <w:lang w:val="en-US" w:eastAsia="ko-KR"/>
        </w:rPr>
        <w:drawing>
          <wp:inline distT="0" distB="0" distL="0" distR="0" wp14:anchorId="454217C5" wp14:editId="4A3A5860">
            <wp:extent cx="3897630" cy="2197100"/>
            <wp:effectExtent l="0" t="0" r="762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592719" w14:textId="77777777" w:rsidR="008C1431" w:rsidRDefault="008C1431" w:rsidP="00CF2AE0">
      <w:pPr>
        <w:autoSpaceDE w:val="0"/>
        <w:autoSpaceDN w:val="0"/>
        <w:adjustRightInd w:val="0"/>
        <w:spacing w:after="0" w:line="240" w:lineRule="auto"/>
        <w:jc w:val="center"/>
        <w:rPr>
          <w:rFonts w:ascii="Times New Roman" w:hAnsi="Times New Roman" w:cs="Times New Roman"/>
          <w:sz w:val="20"/>
          <w:szCs w:val="20"/>
        </w:rPr>
      </w:pPr>
    </w:p>
    <w:p w14:paraId="122C8E9A" w14:textId="1005D8C1" w:rsidR="001C37EC" w:rsidRPr="005158D6" w:rsidRDefault="00B83115" w:rsidP="00CF2AE0">
      <w:pPr>
        <w:autoSpaceDE w:val="0"/>
        <w:autoSpaceDN w:val="0"/>
        <w:adjustRightInd w:val="0"/>
        <w:spacing w:after="0" w:line="240" w:lineRule="auto"/>
        <w:jc w:val="center"/>
        <w:rPr>
          <w:rFonts w:ascii="Times New Roman" w:hAnsi="Times New Roman" w:cs="Times New Roman"/>
          <w:sz w:val="20"/>
          <w:szCs w:val="20"/>
        </w:rPr>
      </w:pPr>
      <w:r w:rsidRPr="005158D6">
        <w:rPr>
          <w:rFonts w:ascii="Times New Roman" w:hAnsi="Times New Roman" w:cs="Times New Roman"/>
          <w:sz w:val="20"/>
          <w:szCs w:val="20"/>
        </w:rPr>
        <w:t>Fig</w:t>
      </w:r>
      <w:r w:rsidR="00A55E16" w:rsidRPr="005158D6">
        <w:rPr>
          <w:rFonts w:ascii="Times New Roman" w:hAnsi="Times New Roman" w:cs="Times New Roman"/>
          <w:sz w:val="20"/>
          <w:szCs w:val="20"/>
        </w:rPr>
        <w:t>ure</w:t>
      </w:r>
      <w:r w:rsidRPr="005158D6">
        <w:rPr>
          <w:rFonts w:ascii="Times New Roman" w:hAnsi="Times New Roman" w:cs="Times New Roman"/>
          <w:sz w:val="20"/>
          <w:szCs w:val="20"/>
        </w:rPr>
        <w:t xml:space="preserve"> 2</w:t>
      </w:r>
      <w:r w:rsidR="00CF2AE0" w:rsidRPr="005158D6">
        <w:rPr>
          <w:rFonts w:ascii="Times New Roman" w:hAnsi="Times New Roman" w:cs="Times New Roman"/>
          <w:sz w:val="20"/>
          <w:szCs w:val="20"/>
        </w:rPr>
        <w:t>.</w:t>
      </w:r>
      <w:r w:rsidR="001C37EC" w:rsidRPr="005158D6">
        <w:rPr>
          <w:rFonts w:ascii="Times New Roman" w:hAnsi="Times New Roman" w:cs="Times New Roman"/>
          <w:sz w:val="20"/>
          <w:szCs w:val="20"/>
        </w:rPr>
        <w:t xml:space="preserve"> Increase in gastric wall mucus by the extracts.</w:t>
      </w:r>
    </w:p>
    <w:p w14:paraId="52675DF2"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628BE900" w14:textId="09542727" w:rsidR="001C37EC" w:rsidRPr="005158D6" w:rsidRDefault="00B83115"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 xml:space="preserve">The </w:t>
      </w:r>
      <w:r w:rsidR="0005378F" w:rsidRPr="005158D6">
        <w:rPr>
          <w:rFonts w:ascii="Times New Roman" w:hAnsi="Times New Roman" w:cs="Times New Roman"/>
          <w:noProof/>
          <w:sz w:val="20"/>
          <w:szCs w:val="20"/>
        </w:rPr>
        <w:t>ri</w:t>
      </w:r>
      <w:r w:rsidRPr="005158D6">
        <w:rPr>
          <w:rFonts w:ascii="Times New Roman" w:hAnsi="Times New Roman" w:cs="Times New Roman"/>
          <w:noProof/>
          <w:sz w:val="20"/>
          <w:szCs w:val="20"/>
        </w:rPr>
        <w:t>se</w:t>
      </w:r>
      <w:r w:rsidRPr="005158D6">
        <w:rPr>
          <w:rFonts w:ascii="Times New Roman" w:hAnsi="Times New Roman" w:cs="Times New Roman"/>
          <w:sz w:val="20"/>
          <w:szCs w:val="20"/>
        </w:rPr>
        <w:t xml:space="preserve"> in the gastric wall mucus (GWM) by both the </w:t>
      </w:r>
      <w:r w:rsidR="0005378F" w:rsidRPr="005158D6">
        <w:rPr>
          <w:rFonts w:ascii="Times New Roman" w:hAnsi="Times New Roman" w:cs="Times New Roman"/>
          <w:noProof/>
          <w:sz w:val="20"/>
          <w:szCs w:val="20"/>
        </w:rPr>
        <w:t>TPM</w:t>
      </w:r>
      <w:r w:rsidRPr="005158D6">
        <w:rPr>
          <w:rFonts w:ascii="Times New Roman" w:hAnsi="Times New Roman" w:cs="Times New Roman"/>
          <w:sz w:val="20"/>
          <w:szCs w:val="20"/>
        </w:rPr>
        <w:t xml:space="preserve"> and </w:t>
      </w:r>
      <w:r w:rsidR="0005378F" w:rsidRPr="005158D6">
        <w:rPr>
          <w:rFonts w:ascii="Times New Roman" w:hAnsi="Times New Roman" w:cs="Times New Roman"/>
          <w:sz w:val="20"/>
          <w:szCs w:val="20"/>
        </w:rPr>
        <w:t xml:space="preserve">SKM </w:t>
      </w:r>
      <w:r w:rsidRPr="005158D6">
        <w:rPr>
          <w:rFonts w:ascii="Times New Roman" w:hAnsi="Times New Roman" w:cs="Times New Roman"/>
          <w:sz w:val="20"/>
          <w:szCs w:val="20"/>
        </w:rPr>
        <w:t>is n</w:t>
      </w:r>
      <w:r w:rsidR="001C37EC" w:rsidRPr="005158D6">
        <w:rPr>
          <w:rFonts w:ascii="Times New Roman" w:hAnsi="Times New Roman" w:cs="Times New Roman"/>
          <w:sz w:val="20"/>
          <w:szCs w:val="20"/>
        </w:rPr>
        <w:t>o</w:t>
      </w:r>
      <w:r w:rsidRPr="005158D6">
        <w:rPr>
          <w:rFonts w:ascii="Times New Roman" w:hAnsi="Times New Roman" w:cs="Times New Roman"/>
          <w:sz w:val="20"/>
          <w:szCs w:val="20"/>
        </w:rPr>
        <w:t>t</w:t>
      </w:r>
      <w:r w:rsidR="001C37EC" w:rsidRPr="005158D6">
        <w:rPr>
          <w:rFonts w:ascii="Times New Roman" w:hAnsi="Times New Roman" w:cs="Times New Roman"/>
          <w:sz w:val="20"/>
          <w:szCs w:val="20"/>
        </w:rPr>
        <w:t xml:space="preserve"> statistical</w:t>
      </w:r>
      <w:r w:rsidRPr="005158D6">
        <w:rPr>
          <w:rFonts w:ascii="Times New Roman" w:hAnsi="Times New Roman" w:cs="Times New Roman"/>
          <w:sz w:val="20"/>
          <w:szCs w:val="20"/>
        </w:rPr>
        <w:t>ly</w:t>
      </w:r>
      <w:r w:rsidR="001C37EC" w:rsidRPr="005158D6">
        <w:rPr>
          <w:rFonts w:ascii="Times New Roman" w:hAnsi="Times New Roman" w:cs="Times New Roman"/>
          <w:sz w:val="20"/>
          <w:szCs w:val="20"/>
        </w:rPr>
        <w:t xml:space="preserve"> significan</w:t>
      </w:r>
      <w:r w:rsidRPr="005158D6">
        <w:rPr>
          <w:rFonts w:ascii="Times New Roman" w:hAnsi="Times New Roman" w:cs="Times New Roman"/>
          <w:sz w:val="20"/>
          <w:szCs w:val="20"/>
        </w:rPr>
        <w:t>t when compared to the induced group</w:t>
      </w:r>
      <w:r w:rsidR="001C37EC" w:rsidRPr="005158D6">
        <w:rPr>
          <w:rFonts w:ascii="Times New Roman" w:hAnsi="Times New Roman" w:cs="Times New Roman"/>
          <w:sz w:val="20"/>
          <w:szCs w:val="20"/>
        </w:rPr>
        <w:t xml:space="preserve"> (IND</w:t>
      </w:r>
      <w:r w:rsidR="0005378F" w:rsidRPr="005158D6">
        <w:rPr>
          <w:rFonts w:ascii="Times New Roman" w:hAnsi="Times New Roman" w:cs="Times New Roman"/>
          <w:sz w:val="20"/>
          <w:szCs w:val="20"/>
        </w:rPr>
        <w:t>O</w:t>
      </w:r>
      <w:r w:rsidR="008C1431">
        <w:rPr>
          <w:rFonts w:ascii="Times New Roman" w:hAnsi="Times New Roman" w:cs="Times New Roman"/>
          <w:sz w:val="20"/>
          <w:szCs w:val="20"/>
        </w:rPr>
        <w:t>+PYL)</w:t>
      </w:r>
      <w:r w:rsidR="001C37EC" w:rsidRPr="005158D6">
        <w:rPr>
          <w:rFonts w:ascii="Times New Roman" w:hAnsi="Times New Roman" w:cs="Times New Roman"/>
          <w:sz w:val="20"/>
          <w:szCs w:val="20"/>
        </w:rPr>
        <w:t>.</w:t>
      </w:r>
    </w:p>
    <w:p w14:paraId="2C7687E8"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5A48A021" w14:textId="3E691B0B" w:rsidR="001C37EC" w:rsidRPr="005158D6" w:rsidRDefault="001C37EC" w:rsidP="007C156B">
      <w:pPr>
        <w:autoSpaceDE w:val="0"/>
        <w:autoSpaceDN w:val="0"/>
        <w:adjustRightInd w:val="0"/>
        <w:spacing w:after="0" w:line="240" w:lineRule="auto"/>
        <w:jc w:val="both"/>
        <w:rPr>
          <w:rFonts w:ascii="Times New Roman" w:eastAsia="TimesNewRoman" w:hAnsi="Times New Roman" w:cs="Times New Roman"/>
          <w:sz w:val="20"/>
          <w:szCs w:val="20"/>
        </w:rPr>
      </w:pPr>
      <w:r w:rsidRPr="005158D6">
        <w:rPr>
          <w:rFonts w:ascii="Times New Roman" w:hAnsi="Times New Roman" w:cs="Times New Roman"/>
          <w:sz w:val="20"/>
          <w:szCs w:val="20"/>
        </w:rPr>
        <w:t xml:space="preserve">The volume of acid present in gastric secretion which comprises HCL, pepsinogen, mucus, bicarbonate, intrinsic factor and protein reflects acid </w:t>
      </w:r>
      <w:r w:rsidRPr="005158D6">
        <w:rPr>
          <w:rFonts w:ascii="Times New Roman" w:hAnsi="Times New Roman" w:cs="Times New Roman"/>
          <w:noProof/>
          <w:sz w:val="20"/>
          <w:szCs w:val="20"/>
        </w:rPr>
        <w:t>volume</w:t>
      </w:r>
      <w:r w:rsidRPr="005158D6">
        <w:rPr>
          <w:rFonts w:ascii="Times New Roman" w:hAnsi="Times New Roman" w:cs="Times New Roman"/>
          <w:sz w:val="20"/>
          <w:szCs w:val="20"/>
        </w:rPr>
        <w:t xml:space="preserve">. </w:t>
      </w:r>
      <w:r w:rsidR="0005378F" w:rsidRPr="005158D6">
        <w:rPr>
          <w:rFonts w:ascii="Times New Roman" w:hAnsi="Times New Roman" w:cs="Times New Roman"/>
          <w:noProof/>
          <w:sz w:val="20"/>
          <w:szCs w:val="20"/>
        </w:rPr>
        <w:t>Exposure of the open</w:t>
      </w:r>
      <w:r w:rsidRPr="005158D6">
        <w:rPr>
          <w:rFonts w:ascii="Times New Roman" w:hAnsi="Times New Roman" w:cs="Times New Roman"/>
          <w:noProof/>
          <w:sz w:val="20"/>
          <w:szCs w:val="20"/>
        </w:rPr>
        <w:t xml:space="preserve"> lumen of the stomach to</w:t>
      </w:r>
      <w:r w:rsidRPr="005158D6">
        <w:rPr>
          <w:rFonts w:ascii="Times New Roman" w:hAnsi="Times New Roman" w:cs="Times New Roman"/>
          <w:sz w:val="20"/>
          <w:szCs w:val="20"/>
        </w:rPr>
        <w:t xml:space="preserve"> accumulating acid could facilitate ulceration</w:t>
      </w:r>
      <w:r w:rsidR="009B5D7E" w:rsidRPr="005158D6">
        <w:rPr>
          <w:rFonts w:ascii="Times New Roman" w:hAnsi="Times New Roman" w:cs="Times New Roman"/>
          <w:sz w:val="20"/>
          <w:szCs w:val="20"/>
          <w:vertAlign w:val="superscript"/>
        </w:rPr>
        <w:t xml:space="preserve"> </w:t>
      </w:r>
      <w:r w:rsidR="009B5D7E" w:rsidRPr="005158D6">
        <w:rPr>
          <w:rFonts w:ascii="Times New Roman" w:hAnsi="Times New Roman" w:cs="Times New Roman"/>
          <w:sz w:val="20"/>
          <w:szCs w:val="20"/>
        </w:rPr>
        <w:t>[46]</w:t>
      </w:r>
      <w:r w:rsidR="008C1431">
        <w:rPr>
          <w:rFonts w:ascii="Times New Roman" w:hAnsi="Times New Roman" w:cs="Times New Roman"/>
          <w:sz w:val="20"/>
          <w:szCs w:val="20"/>
        </w:rPr>
        <w:t xml:space="preserve">. </w:t>
      </w:r>
      <w:r w:rsidRPr="005158D6">
        <w:rPr>
          <w:rFonts w:ascii="Times New Roman" w:hAnsi="Times New Roman" w:cs="Times New Roman"/>
          <w:sz w:val="20"/>
          <w:szCs w:val="20"/>
        </w:rPr>
        <w:t xml:space="preserve">Another aggressive factor responsible for ulcers is the amount </w:t>
      </w:r>
      <w:r w:rsidRPr="005158D6">
        <w:rPr>
          <w:rFonts w:ascii="Times New Roman" w:hAnsi="Times New Roman" w:cs="Times New Roman"/>
          <w:noProof/>
          <w:sz w:val="20"/>
          <w:szCs w:val="20"/>
        </w:rPr>
        <w:t xml:space="preserve">of </w:t>
      </w:r>
      <w:r w:rsidR="0005378F" w:rsidRPr="005158D6">
        <w:rPr>
          <w:rFonts w:ascii="Times New Roman" w:hAnsi="Times New Roman" w:cs="Times New Roman"/>
          <w:noProof/>
          <w:sz w:val="20"/>
          <w:szCs w:val="20"/>
        </w:rPr>
        <w:t>“</w:t>
      </w:r>
      <w:r w:rsidRPr="005158D6">
        <w:rPr>
          <w:rFonts w:ascii="Times New Roman" w:hAnsi="Times New Roman" w:cs="Times New Roman"/>
          <w:noProof/>
          <w:sz w:val="20"/>
          <w:szCs w:val="20"/>
        </w:rPr>
        <w:t>acid present in</w:t>
      </w:r>
      <w:r w:rsidR="0005378F" w:rsidRPr="005158D6">
        <w:rPr>
          <w:rFonts w:ascii="Times New Roman" w:hAnsi="Times New Roman" w:cs="Times New Roman"/>
          <w:noProof/>
          <w:sz w:val="20"/>
          <w:szCs w:val="20"/>
        </w:rPr>
        <w:t xml:space="preserve"> the</w:t>
      </w:r>
      <w:r w:rsidRPr="005158D6">
        <w:rPr>
          <w:rFonts w:ascii="Times New Roman" w:hAnsi="Times New Roman" w:cs="Times New Roman"/>
          <w:noProof/>
          <w:sz w:val="20"/>
          <w:szCs w:val="20"/>
        </w:rPr>
        <w:t xml:space="preserve"> gastric juice. Over secretion of histamine contributes to increased secretion of gastric juice</w:t>
      </w:r>
      <w:r w:rsidR="0005378F" w:rsidRPr="005158D6">
        <w:rPr>
          <w:rFonts w:ascii="Times New Roman" w:hAnsi="Times New Roman" w:cs="Times New Roman"/>
          <w:noProof/>
          <w:sz w:val="20"/>
          <w:szCs w:val="20"/>
        </w:rPr>
        <w:t>”</w:t>
      </w:r>
      <w:r w:rsidR="009B5D7E" w:rsidRPr="005158D6">
        <w:rPr>
          <w:rFonts w:ascii="Times New Roman" w:hAnsi="Times New Roman" w:cs="Times New Roman"/>
          <w:noProof/>
          <w:sz w:val="20"/>
          <w:szCs w:val="20"/>
        </w:rPr>
        <w:t xml:space="preserve"> [47]</w:t>
      </w:r>
      <w:r w:rsidRPr="005158D6">
        <w:rPr>
          <w:rFonts w:ascii="Times New Roman" w:hAnsi="Times New Roman" w:cs="Times New Roman"/>
          <w:noProof/>
          <w:sz w:val="20"/>
          <w:szCs w:val="20"/>
        </w:rPr>
        <w:t xml:space="preserve">. When the concentration of hydrogen ions in gastric </w:t>
      </w:r>
      <w:r w:rsidR="0005378F" w:rsidRPr="005158D6">
        <w:rPr>
          <w:rFonts w:ascii="Times New Roman" w:hAnsi="Times New Roman" w:cs="Times New Roman"/>
          <w:noProof/>
          <w:sz w:val="20"/>
          <w:szCs w:val="20"/>
        </w:rPr>
        <w:t>juice decreases, it</w:t>
      </w:r>
      <w:r w:rsidR="0005378F" w:rsidRPr="005158D6">
        <w:rPr>
          <w:rFonts w:ascii="Times New Roman" w:hAnsi="Times New Roman" w:cs="Times New Roman"/>
          <w:sz w:val="20"/>
          <w:szCs w:val="20"/>
        </w:rPr>
        <w:t xml:space="preserve"> indicates</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high pH. The genesis of ulcer and gastric damage is</w:t>
      </w:r>
      <w:r w:rsidRPr="005158D6">
        <w:rPr>
          <w:rFonts w:ascii="Times New Roman" w:hAnsi="Times New Roman" w:cs="Times New Roman"/>
          <w:sz w:val="20"/>
          <w:szCs w:val="20"/>
        </w:rPr>
        <w:t xml:space="preserve"> made easy by hydrogen </w:t>
      </w:r>
      <w:r w:rsidRPr="005158D6">
        <w:rPr>
          <w:rFonts w:ascii="Times New Roman" w:hAnsi="Times New Roman" w:cs="Times New Roman"/>
          <w:noProof/>
          <w:sz w:val="20"/>
          <w:szCs w:val="20"/>
        </w:rPr>
        <w:t>ions</w:t>
      </w:r>
      <w:r w:rsidRPr="005158D6">
        <w:rPr>
          <w:rFonts w:ascii="Times New Roman" w:hAnsi="Times New Roman" w:cs="Times New Roman"/>
          <w:sz w:val="20"/>
          <w:szCs w:val="20"/>
        </w:rPr>
        <w:t xml:space="preserve"> </w:t>
      </w:r>
      <w:r w:rsidR="0005378F" w:rsidRPr="005158D6">
        <w:rPr>
          <w:rFonts w:ascii="Times New Roman" w:hAnsi="Times New Roman" w:cs="Times New Roman"/>
          <w:noProof/>
          <w:sz w:val="20"/>
          <w:szCs w:val="20"/>
        </w:rPr>
        <w:t>that</w:t>
      </w:r>
      <w:r w:rsidRPr="005158D6">
        <w:rPr>
          <w:rFonts w:ascii="Times New Roman" w:hAnsi="Times New Roman" w:cs="Times New Roman"/>
          <w:sz w:val="20"/>
          <w:szCs w:val="20"/>
        </w:rPr>
        <w:t xml:space="preserve"> serve as another aggressive factor</w:t>
      </w:r>
      <w:r w:rsidR="009B5D7E" w:rsidRPr="005158D6">
        <w:rPr>
          <w:rFonts w:ascii="Times New Roman" w:hAnsi="Times New Roman" w:cs="Times New Roman"/>
          <w:sz w:val="20"/>
          <w:szCs w:val="20"/>
          <w:vertAlign w:val="superscript"/>
        </w:rPr>
        <w:t xml:space="preserve"> </w:t>
      </w:r>
      <w:r w:rsidR="009B5D7E" w:rsidRPr="005158D6">
        <w:rPr>
          <w:rFonts w:ascii="Times New Roman" w:hAnsi="Times New Roman" w:cs="Times New Roman"/>
          <w:sz w:val="20"/>
          <w:szCs w:val="20"/>
        </w:rPr>
        <w:t>[48]</w:t>
      </w:r>
      <w:r w:rsidRPr="005158D6">
        <w:rPr>
          <w:rFonts w:ascii="Times New Roman" w:hAnsi="Times New Roman" w:cs="Times New Roman"/>
          <w:sz w:val="20"/>
          <w:szCs w:val="20"/>
        </w:rPr>
        <w:t xml:space="preserve">. </w:t>
      </w:r>
    </w:p>
    <w:p w14:paraId="2F33EB74" w14:textId="77777777" w:rsidR="001C37EC" w:rsidRPr="005158D6" w:rsidRDefault="001C37EC" w:rsidP="007C156B">
      <w:pPr>
        <w:autoSpaceDE w:val="0"/>
        <w:autoSpaceDN w:val="0"/>
        <w:adjustRightInd w:val="0"/>
        <w:spacing w:after="0" w:line="240" w:lineRule="auto"/>
        <w:jc w:val="both"/>
        <w:rPr>
          <w:rFonts w:ascii="Times New Roman" w:eastAsia="TimesNewRoman" w:hAnsi="Times New Roman" w:cs="Times New Roman"/>
          <w:sz w:val="20"/>
          <w:szCs w:val="20"/>
        </w:rPr>
      </w:pPr>
    </w:p>
    <w:p w14:paraId="75DC9655" w14:textId="7C6EAC00" w:rsidR="001C37EC" w:rsidRPr="005158D6" w:rsidRDefault="001C37EC" w:rsidP="007C156B">
      <w:pPr>
        <w:autoSpaceDE w:val="0"/>
        <w:autoSpaceDN w:val="0"/>
        <w:adjustRightInd w:val="0"/>
        <w:spacing w:after="0" w:line="240" w:lineRule="auto"/>
        <w:jc w:val="both"/>
        <w:rPr>
          <w:rFonts w:ascii="Times New Roman" w:eastAsia="TimesNewRoman" w:hAnsi="Times New Roman" w:cs="Times New Roman"/>
          <w:sz w:val="20"/>
          <w:szCs w:val="20"/>
        </w:rPr>
      </w:pPr>
      <w:r w:rsidRPr="005158D6">
        <w:rPr>
          <w:rFonts w:ascii="Times New Roman" w:eastAsia="TimesNewRoman" w:hAnsi="Times New Roman" w:cs="Times New Roman"/>
          <w:sz w:val="20"/>
          <w:szCs w:val="20"/>
        </w:rPr>
        <w:t xml:space="preserve">Administration of </w:t>
      </w:r>
      <w:r w:rsidR="00B83115" w:rsidRPr="005158D6">
        <w:rPr>
          <w:rFonts w:ascii="Times New Roman" w:hAnsi="Times New Roman" w:cs="Times New Roman"/>
          <w:noProof/>
          <w:sz w:val="20"/>
          <w:szCs w:val="20"/>
        </w:rPr>
        <w:t>tepal</w:t>
      </w:r>
      <w:r w:rsidR="00B83115" w:rsidRPr="005158D6">
        <w:rPr>
          <w:rFonts w:ascii="Times New Roman" w:hAnsi="Times New Roman" w:cs="Times New Roman"/>
          <w:sz w:val="20"/>
          <w:szCs w:val="20"/>
        </w:rPr>
        <w:t xml:space="preserve">, skin and </w:t>
      </w:r>
      <w:r w:rsidR="00B83115" w:rsidRPr="005158D6">
        <w:rPr>
          <w:rFonts w:ascii="Times New Roman" w:hAnsi="Times New Roman" w:cs="Times New Roman"/>
          <w:noProof/>
          <w:sz w:val="20"/>
          <w:szCs w:val="20"/>
        </w:rPr>
        <w:t>cimetidine</w:t>
      </w:r>
      <w:r w:rsidRPr="005158D6">
        <w:rPr>
          <w:rFonts w:ascii="Times New Roman" w:hAnsi="Times New Roman" w:cs="Times New Roman"/>
          <w:sz w:val="20"/>
          <w:szCs w:val="20"/>
        </w:rPr>
        <w:t xml:space="preserve"> at a dose of 100</w:t>
      </w:r>
      <w:r w:rsidR="008C1431">
        <w:rPr>
          <w:rFonts w:ascii="Times New Roman" w:hAnsi="Times New Roman" w:cs="Times New Roman"/>
          <w:sz w:val="20"/>
          <w:szCs w:val="20"/>
        </w:rPr>
        <w:t xml:space="preserve"> </w:t>
      </w:r>
      <w:r w:rsidRPr="005158D6">
        <w:rPr>
          <w:rFonts w:ascii="Times New Roman" w:hAnsi="Times New Roman" w:cs="Times New Roman"/>
          <w:sz w:val="20"/>
          <w:szCs w:val="20"/>
        </w:rPr>
        <w:t xml:space="preserve">mg/kg decreased gastric juice volume and </w:t>
      </w:r>
      <w:r w:rsidRPr="005158D6">
        <w:rPr>
          <w:rFonts w:ascii="Times New Roman" w:hAnsi="Times New Roman" w:cs="Times New Roman"/>
          <w:noProof/>
          <w:sz w:val="20"/>
          <w:szCs w:val="20"/>
        </w:rPr>
        <w:t>increase</w:t>
      </w:r>
      <w:r w:rsidR="0005378F" w:rsidRPr="005158D6">
        <w:rPr>
          <w:rFonts w:ascii="Times New Roman" w:hAnsi="Times New Roman" w:cs="Times New Roman"/>
          <w:noProof/>
          <w:sz w:val="20"/>
          <w:szCs w:val="20"/>
        </w:rPr>
        <w:t>d</w:t>
      </w:r>
      <w:r w:rsidRPr="005158D6">
        <w:rPr>
          <w:rFonts w:ascii="Times New Roman" w:hAnsi="Times New Roman" w:cs="Times New Roman"/>
          <w:sz w:val="20"/>
          <w:szCs w:val="20"/>
        </w:rPr>
        <w:t xml:space="preserve"> gastric </w:t>
      </w:r>
      <w:r w:rsidR="0005378F" w:rsidRPr="005158D6">
        <w:rPr>
          <w:rFonts w:ascii="Times New Roman" w:hAnsi="Times New Roman" w:cs="Times New Roman"/>
          <w:sz w:val="20"/>
          <w:szCs w:val="20"/>
        </w:rPr>
        <w:t xml:space="preserve">the </w:t>
      </w:r>
      <w:r w:rsidRPr="005158D6">
        <w:rPr>
          <w:rFonts w:ascii="Times New Roman" w:hAnsi="Times New Roman" w:cs="Times New Roman"/>
          <w:sz w:val="20"/>
          <w:szCs w:val="20"/>
        </w:rPr>
        <w:t xml:space="preserve">juice </w:t>
      </w:r>
      <w:r w:rsidRPr="005158D6">
        <w:rPr>
          <w:rFonts w:ascii="Times New Roman" w:hAnsi="Times New Roman" w:cs="Times New Roman"/>
          <w:noProof/>
          <w:sz w:val="20"/>
          <w:szCs w:val="20"/>
        </w:rPr>
        <w:t>pH</w:t>
      </w:r>
      <w:r w:rsidRPr="005158D6">
        <w:rPr>
          <w:rFonts w:ascii="Times New Roman" w:hAnsi="Times New Roman" w:cs="Times New Roman"/>
          <w:sz w:val="20"/>
          <w:szCs w:val="20"/>
        </w:rPr>
        <w:t xml:space="preserve"> when compared to the ulcer induced group. </w:t>
      </w:r>
      <w:r w:rsidR="0005378F" w:rsidRPr="005158D6">
        <w:rPr>
          <w:rFonts w:ascii="Times New Roman" w:hAnsi="Times New Roman" w:cs="Times New Roman"/>
          <w:noProof/>
          <w:sz w:val="20"/>
          <w:szCs w:val="20"/>
        </w:rPr>
        <w:t>The i</w:t>
      </w:r>
      <w:r w:rsidRPr="005158D6">
        <w:rPr>
          <w:rFonts w:ascii="Times New Roman" w:hAnsi="Times New Roman" w:cs="Times New Roman"/>
          <w:noProof/>
          <w:sz w:val="20"/>
          <w:szCs w:val="20"/>
        </w:rPr>
        <w:t>ncrease</w:t>
      </w:r>
      <w:r w:rsidRPr="005158D6">
        <w:rPr>
          <w:rFonts w:ascii="Times New Roman" w:hAnsi="Times New Roman" w:cs="Times New Roman"/>
          <w:sz w:val="20"/>
          <w:szCs w:val="20"/>
        </w:rPr>
        <w:t xml:space="preserve"> in pH implies</w:t>
      </w:r>
      <w:r w:rsidR="0005378F" w:rsidRPr="005158D6">
        <w:rPr>
          <w:rFonts w:ascii="Times New Roman" w:hAnsi="Times New Roman" w:cs="Times New Roman"/>
          <w:sz w:val="20"/>
          <w:szCs w:val="20"/>
        </w:rPr>
        <w:t xml:space="preserve"> a</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decrease</w:t>
      </w:r>
      <w:r w:rsidRPr="005158D6">
        <w:rPr>
          <w:rFonts w:ascii="Times New Roman" w:hAnsi="Times New Roman" w:cs="Times New Roman"/>
          <w:sz w:val="20"/>
          <w:szCs w:val="20"/>
        </w:rPr>
        <w:t xml:space="preserve"> in gastric acidity which can occur through the </w:t>
      </w:r>
      <w:r w:rsidRPr="005158D6">
        <w:rPr>
          <w:rFonts w:ascii="Times New Roman" w:hAnsi="Times New Roman" w:cs="Times New Roman"/>
          <w:noProof/>
          <w:sz w:val="20"/>
          <w:szCs w:val="20"/>
        </w:rPr>
        <w:t>dec</w:t>
      </w:r>
      <w:r w:rsidR="0005378F" w:rsidRPr="005158D6">
        <w:rPr>
          <w:rFonts w:ascii="Times New Roman" w:hAnsi="Times New Roman" w:cs="Times New Roman"/>
          <w:noProof/>
          <w:sz w:val="20"/>
          <w:szCs w:val="20"/>
        </w:rPr>
        <w:t>lin</w:t>
      </w:r>
      <w:r w:rsidRPr="005158D6">
        <w:rPr>
          <w:rFonts w:ascii="Times New Roman" w:hAnsi="Times New Roman" w:cs="Times New Roman"/>
          <w:noProof/>
          <w:sz w:val="20"/>
          <w:szCs w:val="20"/>
        </w:rPr>
        <w:t>e</w:t>
      </w:r>
      <w:r w:rsidRPr="005158D6">
        <w:rPr>
          <w:rFonts w:ascii="Times New Roman" w:hAnsi="Times New Roman" w:cs="Times New Roman"/>
          <w:sz w:val="20"/>
          <w:szCs w:val="20"/>
        </w:rPr>
        <w:t xml:space="preserve"> in pepsin activity. Hence, the extracts prevent ulcer possibly by preventing overprod</w:t>
      </w:r>
      <w:r w:rsidR="00B83115" w:rsidRPr="005158D6">
        <w:rPr>
          <w:rFonts w:ascii="Times New Roman" w:hAnsi="Times New Roman" w:cs="Times New Roman"/>
          <w:sz w:val="20"/>
          <w:szCs w:val="20"/>
        </w:rPr>
        <w:t>uction of gastric acid</w:t>
      </w:r>
      <w:r w:rsidRPr="005158D6">
        <w:rPr>
          <w:rFonts w:ascii="Times New Roman" w:hAnsi="Times New Roman" w:cs="Times New Roman"/>
          <w:sz w:val="20"/>
          <w:szCs w:val="20"/>
        </w:rPr>
        <w:t>.</w:t>
      </w:r>
    </w:p>
    <w:p w14:paraId="2A8028E0" w14:textId="77777777" w:rsidR="001C37EC" w:rsidRPr="005158D6" w:rsidRDefault="001C37EC" w:rsidP="007C156B">
      <w:pPr>
        <w:spacing w:after="0" w:line="240" w:lineRule="auto"/>
        <w:jc w:val="both"/>
        <w:rPr>
          <w:rFonts w:ascii="Times New Roman" w:hAnsi="Times New Roman" w:cs="Times New Roman"/>
          <w:sz w:val="20"/>
          <w:szCs w:val="20"/>
        </w:rPr>
      </w:pPr>
    </w:p>
    <w:p w14:paraId="11ACE5BB" w14:textId="563028DC" w:rsidR="001C37EC" w:rsidRPr="005158D6" w:rsidRDefault="001C37EC" w:rsidP="007C156B">
      <w:pPr>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 xml:space="preserve">Mucus serves as the first line of </w:t>
      </w:r>
      <w:r w:rsidR="008C1431" w:rsidRPr="005158D6">
        <w:rPr>
          <w:rFonts w:ascii="Times New Roman" w:hAnsi="Times New Roman" w:cs="Times New Roman"/>
          <w:sz w:val="20"/>
          <w:szCs w:val="20"/>
        </w:rPr>
        <w:t>defence</w:t>
      </w:r>
      <w:r w:rsidRPr="005158D6">
        <w:rPr>
          <w:rFonts w:ascii="Times New Roman" w:hAnsi="Times New Roman" w:cs="Times New Roman"/>
          <w:sz w:val="20"/>
          <w:szCs w:val="20"/>
        </w:rPr>
        <w:t xml:space="preserve"> against </w:t>
      </w:r>
      <w:proofErr w:type="spellStart"/>
      <w:r w:rsidRPr="005158D6">
        <w:rPr>
          <w:rFonts w:ascii="Times New Roman" w:hAnsi="Times New Roman" w:cs="Times New Roman"/>
          <w:sz w:val="20"/>
          <w:szCs w:val="20"/>
        </w:rPr>
        <w:t>ulcerogenic</w:t>
      </w:r>
      <w:proofErr w:type="spellEnd"/>
      <w:r w:rsidRPr="005158D6">
        <w:rPr>
          <w:rFonts w:ascii="Times New Roman" w:hAnsi="Times New Roman" w:cs="Times New Roman"/>
          <w:sz w:val="20"/>
          <w:szCs w:val="20"/>
        </w:rPr>
        <w:t xml:space="preserve"> agents. It </w:t>
      </w:r>
      <w:r w:rsidRPr="005158D6">
        <w:rPr>
          <w:rFonts w:ascii="Times New Roman" w:hAnsi="Times New Roman" w:cs="Times New Roman"/>
          <w:noProof/>
          <w:sz w:val="20"/>
          <w:szCs w:val="20"/>
        </w:rPr>
        <w:t>is secreted</w:t>
      </w:r>
      <w:r w:rsidRPr="005158D6">
        <w:rPr>
          <w:rFonts w:ascii="Times New Roman" w:hAnsi="Times New Roman" w:cs="Times New Roman"/>
          <w:sz w:val="20"/>
          <w:szCs w:val="20"/>
        </w:rPr>
        <w:t xml:space="preserve"> by the mucous neck cells and </w:t>
      </w:r>
      <w:r w:rsidR="00B83115" w:rsidRPr="005158D6">
        <w:rPr>
          <w:rFonts w:ascii="Times New Roman" w:hAnsi="Times New Roman" w:cs="Times New Roman"/>
          <w:sz w:val="20"/>
          <w:szCs w:val="20"/>
        </w:rPr>
        <w:t>shields</w:t>
      </w:r>
      <w:r w:rsidRPr="005158D6">
        <w:rPr>
          <w:rFonts w:ascii="Times New Roman" w:hAnsi="Times New Roman" w:cs="Times New Roman"/>
          <w:sz w:val="20"/>
          <w:szCs w:val="20"/>
        </w:rPr>
        <w:t xml:space="preserve"> the gastric mucosa. Mucus secretion is an essential factor in the protection of</w:t>
      </w:r>
      <w:r w:rsidR="0005378F" w:rsidRPr="005158D6">
        <w:rPr>
          <w:rFonts w:ascii="Times New Roman" w:hAnsi="Times New Roman" w:cs="Times New Roman"/>
          <w:sz w:val="20"/>
          <w:szCs w:val="20"/>
        </w:rPr>
        <w:t xml:space="preserve"> the</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gastric</w:t>
      </w:r>
      <w:r w:rsidRPr="005158D6">
        <w:rPr>
          <w:rFonts w:ascii="Times New Roman" w:hAnsi="Times New Roman" w:cs="Times New Roman"/>
          <w:sz w:val="20"/>
          <w:szCs w:val="20"/>
        </w:rPr>
        <w:t xml:space="preserve"> mucosa from the gastric erosions </w:t>
      </w:r>
      <w:r w:rsidRPr="005158D6">
        <w:rPr>
          <w:rFonts w:ascii="Times New Roman" w:hAnsi="Times New Roman" w:cs="Times New Roman"/>
          <w:noProof/>
          <w:sz w:val="20"/>
          <w:szCs w:val="20"/>
        </w:rPr>
        <w:t>and h</w:t>
      </w:r>
      <w:r w:rsidR="0005378F" w:rsidRPr="005158D6">
        <w:rPr>
          <w:rFonts w:ascii="Times New Roman" w:hAnsi="Times New Roman" w:cs="Times New Roman"/>
          <w:noProof/>
          <w:sz w:val="20"/>
          <w:szCs w:val="20"/>
        </w:rPr>
        <w:t>as been regarded as a significant</w:t>
      </w:r>
      <w:r w:rsidRPr="005158D6">
        <w:rPr>
          <w:rFonts w:ascii="Times New Roman" w:hAnsi="Times New Roman" w:cs="Times New Roman"/>
          <w:noProof/>
          <w:sz w:val="20"/>
          <w:szCs w:val="20"/>
        </w:rPr>
        <w:t xml:space="preserve"> defensive</w:t>
      </w:r>
      <w:r w:rsidRPr="005158D6">
        <w:rPr>
          <w:rFonts w:ascii="Times New Roman" w:hAnsi="Times New Roman" w:cs="Times New Roman"/>
          <w:sz w:val="20"/>
          <w:szCs w:val="20"/>
        </w:rPr>
        <w:t xml:space="preserve"> entity in the gastric mucus barrier</w:t>
      </w:r>
      <w:r w:rsidR="009B5D7E" w:rsidRPr="005158D6">
        <w:rPr>
          <w:rFonts w:ascii="Times New Roman" w:hAnsi="Times New Roman" w:cs="Times New Roman"/>
          <w:sz w:val="20"/>
          <w:szCs w:val="20"/>
          <w:vertAlign w:val="superscript"/>
        </w:rPr>
        <w:t xml:space="preserve"> </w:t>
      </w:r>
      <w:r w:rsidR="009B5D7E" w:rsidRPr="005158D6">
        <w:rPr>
          <w:rFonts w:ascii="Times New Roman" w:hAnsi="Times New Roman" w:cs="Times New Roman"/>
          <w:sz w:val="20"/>
          <w:szCs w:val="20"/>
        </w:rPr>
        <w:t>[49]</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Increased mucus secretion by the g</w:t>
      </w:r>
      <w:r w:rsidR="0005378F" w:rsidRPr="005158D6">
        <w:rPr>
          <w:rFonts w:ascii="Times New Roman" w:hAnsi="Times New Roman" w:cs="Times New Roman"/>
          <w:noProof/>
          <w:sz w:val="20"/>
          <w:szCs w:val="20"/>
        </w:rPr>
        <w:t>astric mucosal cells can protect</w:t>
      </w:r>
      <w:r w:rsidRPr="005158D6">
        <w:rPr>
          <w:rFonts w:ascii="Times New Roman" w:hAnsi="Times New Roman" w:cs="Times New Roman"/>
          <w:noProof/>
          <w:sz w:val="20"/>
          <w:szCs w:val="20"/>
        </w:rPr>
        <w:t xml:space="preserve"> gastric ulceration by severa</w:t>
      </w:r>
      <w:r w:rsidR="0005378F" w:rsidRPr="005158D6">
        <w:rPr>
          <w:rFonts w:ascii="Times New Roman" w:hAnsi="Times New Roman" w:cs="Times New Roman"/>
          <w:noProof/>
          <w:sz w:val="20"/>
          <w:szCs w:val="20"/>
        </w:rPr>
        <w:t>l mechanisms, like decreasing</w:t>
      </w:r>
      <w:r w:rsidRPr="005158D6">
        <w:rPr>
          <w:rFonts w:ascii="Times New Roman" w:hAnsi="Times New Roman" w:cs="Times New Roman"/>
          <w:noProof/>
          <w:sz w:val="20"/>
          <w:szCs w:val="20"/>
        </w:rPr>
        <w:t xml:space="preserve"> of stomach wall friction during peristalsis an</w:t>
      </w:r>
      <w:r w:rsidR="0005378F" w:rsidRPr="005158D6">
        <w:rPr>
          <w:rFonts w:ascii="Times New Roman" w:hAnsi="Times New Roman" w:cs="Times New Roman"/>
          <w:noProof/>
          <w:sz w:val="20"/>
          <w:szCs w:val="20"/>
        </w:rPr>
        <w:t>d gastric contractions, increasing</w:t>
      </w:r>
      <w:r w:rsidRPr="005158D6">
        <w:rPr>
          <w:rFonts w:ascii="Times New Roman" w:hAnsi="Times New Roman" w:cs="Times New Roman"/>
          <w:noProof/>
          <w:sz w:val="20"/>
          <w:szCs w:val="20"/>
        </w:rPr>
        <w:t xml:space="preserve"> the buffering of acid in gastric juice and by acting as an effective barrier to back diffusion of H</w:t>
      </w:r>
      <w:r w:rsidRPr="005158D6">
        <w:rPr>
          <w:rFonts w:ascii="Times New Roman" w:hAnsi="Times New Roman" w:cs="Times New Roman"/>
          <w:noProof/>
          <w:sz w:val="20"/>
          <w:szCs w:val="20"/>
          <w:vertAlign w:val="superscript"/>
        </w:rPr>
        <w:t>+</w:t>
      </w:r>
      <w:r w:rsidRPr="005158D6">
        <w:rPr>
          <w:rFonts w:ascii="Times New Roman" w:hAnsi="Times New Roman" w:cs="Times New Roman"/>
          <w:noProof/>
          <w:sz w:val="20"/>
          <w:szCs w:val="20"/>
        </w:rPr>
        <w:t xml:space="preserve"> ions</w:t>
      </w:r>
      <w:r w:rsidR="009B5D7E" w:rsidRPr="005158D6">
        <w:rPr>
          <w:rFonts w:ascii="Times New Roman" w:hAnsi="Times New Roman" w:cs="Times New Roman"/>
          <w:noProof/>
          <w:sz w:val="20"/>
          <w:szCs w:val="20"/>
          <w:vertAlign w:val="superscript"/>
        </w:rPr>
        <w:t xml:space="preserve"> </w:t>
      </w:r>
      <w:r w:rsidR="009B5D7E" w:rsidRPr="005158D6">
        <w:rPr>
          <w:rFonts w:ascii="Times New Roman" w:hAnsi="Times New Roman" w:cs="Times New Roman"/>
          <w:noProof/>
          <w:sz w:val="20"/>
          <w:szCs w:val="20"/>
        </w:rPr>
        <w:t>[50]</w:t>
      </w:r>
      <w:r w:rsidRPr="005158D6">
        <w:rPr>
          <w:rFonts w:ascii="Times New Roman" w:hAnsi="Times New Roman" w:cs="Times New Roman"/>
          <w:noProof/>
          <w:sz w:val="20"/>
          <w:szCs w:val="20"/>
        </w:rPr>
        <w:t>.</w:t>
      </w:r>
      <w:r w:rsidRPr="005158D6">
        <w:rPr>
          <w:rFonts w:ascii="Times New Roman" w:hAnsi="Times New Roman" w:cs="Times New Roman"/>
          <w:sz w:val="20"/>
          <w:szCs w:val="20"/>
        </w:rPr>
        <w:t xml:space="preserve"> </w:t>
      </w:r>
      <w:r w:rsidR="00B83115" w:rsidRPr="005158D6">
        <w:rPr>
          <w:rFonts w:ascii="Times New Roman" w:hAnsi="Times New Roman" w:cs="Times New Roman"/>
          <w:i/>
          <w:iCs/>
          <w:sz w:val="20"/>
          <w:szCs w:val="20"/>
        </w:rPr>
        <w:t>Musa paradisiaca</w:t>
      </w:r>
      <w:r w:rsidRPr="005158D6">
        <w:rPr>
          <w:rFonts w:ascii="Times New Roman" w:hAnsi="Times New Roman" w:cs="Times New Roman"/>
          <w:i/>
          <w:iCs/>
          <w:sz w:val="20"/>
          <w:szCs w:val="20"/>
        </w:rPr>
        <w:t xml:space="preserve"> </w:t>
      </w:r>
      <w:r w:rsidRPr="005158D6">
        <w:rPr>
          <w:rFonts w:ascii="Times New Roman" w:hAnsi="Times New Roman" w:cs="Times New Roman"/>
          <w:sz w:val="20"/>
          <w:szCs w:val="20"/>
        </w:rPr>
        <w:t xml:space="preserve">skin and </w:t>
      </w:r>
      <w:r w:rsidRPr="005158D6">
        <w:rPr>
          <w:rFonts w:ascii="Times New Roman" w:hAnsi="Times New Roman" w:cs="Times New Roman"/>
          <w:noProof/>
          <w:sz w:val="20"/>
          <w:szCs w:val="20"/>
        </w:rPr>
        <w:t>tepal</w:t>
      </w:r>
      <w:r w:rsidRPr="005158D6">
        <w:rPr>
          <w:rFonts w:ascii="Times New Roman" w:hAnsi="Times New Roman" w:cs="Times New Roman"/>
          <w:sz w:val="20"/>
          <w:szCs w:val="20"/>
        </w:rPr>
        <w:t xml:space="preserve"> </w:t>
      </w:r>
      <w:r w:rsidR="00B83115" w:rsidRPr="005158D6">
        <w:rPr>
          <w:rFonts w:ascii="Times New Roman" w:hAnsi="Times New Roman" w:cs="Times New Roman"/>
          <w:sz w:val="20"/>
          <w:szCs w:val="20"/>
        </w:rPr>
        <w:t>was found to augment</w:t>
      </w:r>
      <w:r w:rsidRPr="005158D6">
        <w:rPr>
          <w:rFonts w:ascii="Times New Roman" w:hAnsi="Times New Roman" w:cs="Times New Roman"/>
          <w:sz w:val="20"/>
          <w:szCs w:val="20"/>
        </w:rPr>
        <w:t xml:space="preserve"> the gastric mucus by decreasing the gastric juice acidity and lowering its volume, which are all evident in this work.</w:t>
      </w:r>
    </w:p>
    <w:p w14:paraId="30F5EDEF"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65B5A9BC" w14:textId="109C62E8"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 xml:space="preserve">Topical and systemic effects of NSAIDs in the gastrointestinal mucosa </w:t>
      </w:r>
      <w:r w:rsidRPr="005158D6">
        <w:rPr>
          <w:rFonts w:ascii="Times New Roman" w:hAnsi="Times New Roman" w:cs="Times New Roman"/>
          <w:noProof/>
          <w:sz w:val="20"/>
          <w:szCs w:val="20"/>
        </w:rPr>
        <w:t>are associated</w:t>
      </w:r>
      <w:r w:rsidRPr="005158D6">
        <w:rPr>
          <w:rFonts w:ascii="Times New Roman" w:hAnsi="Times New Roman" w:cs="Times New Roman"/>
          <w:sz w:val="20"/>
          <w:szCs w:val="20"/>
        </w:rPr>
        <w:t xml:space="preserve"> with mucosal damage in both the upper and lower GIT</w:t>
      </w:r>
      <w:r w:rsidR="009B5D7E" w:rsidRPr="005158D6">
        <w:rPr>
          <w:rFonts w:ascii="Times New Roman" w:hAnsi="Times New Roman" w:cs="Times New Roman"/>
          <w:sz w:val="20"/>
          <w:szCs w:val="20"/>
          <w:vertAlign w:val="superscript"/>
        </w:rPr>
        <w:t xml:space="preserve"> </w:t>
      </w:r>
      <w:r w:rsidR="009B5D7E" w:rsidRPr="005158D6">
        <w:rPr>
          <w:rFonts w:ascii="Times New Roman" w:hAnsi="Times New Roman" w:cs="Times New Roman"/>
          <w:sz w:val="20"/>
          <w:szCs w:val="20"/>
        </w:rPr>
        <w:t>[51]</w:t>
      </w:r>
      <w:r w:rsidRPr="005158D6">
        <w:rPr>
          <w:rFonts w:ascii="Times New Roman" w:hAnsi="Times New Roman" w:cs="Times New Roman"/>
          <w:sz w:val="20"/>
          <w:szCs w:val="20"/>
        </w:rPr>
        <w:t xml:space="preserve">. The systemic effects of NSAIDs involve the inhibition of prostaglandin </w:t>
      </w:r>
      <w:r w:rsidRPr="005158D6">
        <w:rPr>
          <w:rFonts w:ascii="Times New Roman" w:hAnsi="Times New Roman" w:cs="Times New Roman"/>
          <w:sz w:val="20"/>
          <w:szCs w:val="20"/>
        </w:rPr>
        <w:lastRenderedPageBreak/>
        <w:t xml:space="preserve">production (by affecting COX-1 function), which defect bicarbonate and mucus secretion. </w:t>
      </w:r>
      <w:r w:rsidR="0005378F" w:rsidRPr="005158D6">
        <w:rPr>
          <w:rFonts w:ascii="Times New Roman" w:hAnsi="Times New Roman" w:cs="Times New Roman"/>
          <w:noProof/>
          <w:sz w:val="20"/>
          <w:szCs w:val="20"/>
        </w:rPr>
        <w:t>Indomethacin induce</w:t>
      </w:r>
      <w:r w:rsidRPr="005158D6">
        <w:rPr>
          <w:rFonts w:ascii="Times New Roman" w:hAnsi="Times New Roman" w:cs="Times New Roman"/>
          <w:noProof/>
          <w:sz w:val="20"/>
          <w:szCs w:val="20"/>
        </w:rPr>
        <w:t xml:space="preserve"> a direct irritation effect by increasing</w:t>
      </w:r>
      <w:r w:rsidRPr="005158D6">
        <w:rPr>
          <w:rFonts w:ascii="Times New Roman" w:hAnsi="Times New Roman" w:cs="Times New Roman"/>
          <w:sz w:val="20"/>
          <w:szCs w:val="20"/>
        </w:rPr>
        <w:t xml:space="preserve"> free radical formation and H</w:t>
      </w:r>
      <w:r w:rsidRPr="005158D6">
        <w:rPr>
          <w:rFonts w:ascii="Times New Roman" w:hAnsi="Times New Roman" w:cs="Times New Roman"/>
          <w:sz w:val="20"/>
          <w:szCs w:val="20"/>
          <w:vertAlign w:val="superscript"/>
        </w:rPr>
        <w:t>+</w:t>
      </w:r>
      <w:r w:rsidR="00B83115" w:rsidRPr="005158D6">
        <w:rPr>
          <w:rFonts w:ascii="Times New Roman" w:hAnsi="Times New Roman" w:cs="Times New Roman"/>
          <w:sz w:val="20"/>
          <w:szCs w:val="20"/>
        </w:rPr>
        <w:t xml:space="preserve"> ion transport</w:t>
      </w:r>
      <w:r w:rsidR="009B5D7E" w:rsidRPr="005158D6">
        <w:rPr>
          <w:rFonts w:ascii="Times New Roman" w:hAnsi="Times New Roman" w:cs="Times New Roman"/>
          <w:sz w:val="20"/>
          <w:szCs w:val="20"/>
          <w:vertAlign w:val="superscript"/>
        </w:rPr>
        <w:t xml:space="preserve"> </w:t>
      </w:r>
      <w:r w:rsidR="009B5D7E" w:rsidRPr="005158D6">
        <w:rPr>
          <w:rFonts w:ascii="Times New Roman" w:hAnsi="Times New Roman" w:cs="Times New Roman"/>
          <w:sz w:val="20"/>
          <w:szCs w:val="20"/>
        </w:rPr>
        <w:t>[52]</w:t>
      </w:r>
      <w:r w:rsidRPr="005158D6">
        <w:rPr>
          <w:rFonts w:ascii="Times New Roman" w:hAnsi="Times New Roman" w:cs="Times New Roman"/>
          <w:sz w:val="20"/>
          <w:szCs w:val="20"/>
        </w:rPr>
        <w:t>. Indomethacin causes ulcer mainly on the glandular (mucosal) part of the stomach</w:t>
      </w:r>
      <w:r w:rsidR="009B5D7E" w:rsidRPr="005158D6">
        <w:rPr>
          <w:rFonts w:ascii="Times New Roman" w:hAnsi="Times New Roman" w:cs="Times New Roman"/>
          <w:sz w:val="20"/>
          <w:szCs w:val="20"/>
          <w:vertAlign w:val="superscript"/>
        </w:rPr>
        <w:t xml:space="preserve"> </w:t>
      </w:r>
      <w:r w:rsidR="009B5D7E" w:rsidRPr="005158D6">
        <w:rPr>
          <w:rFonts w:ascii="Times New Roman" w:hAnsi="Times New Roman" w:cs="Times New Roman"/>
          <w:sz w:val="20"/>
          <w:szCs w:val="20"/>
        </w:rPr>
        <w:t>[53]</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The extracts (100</w:t>
      </w:r>
      <w:r w:rsidR="008C1431">
        <w:rPr>
          <w:rFonts w:ascii="Times New Roman" w:hAnsi="Times New Roman" w:cs="Times New Roman"/>
          <w:noProof/>
          <w:sz w:val="20"/>
          <w:szCs w:val="20"/>
        </w:rPr>
        <w:t xml:space="preserve"> </w:t>
      </w:r>
      <w:r w:rsidRPr="005158D6">
        <w:rPr>
          <w:rFonts w:ascii="Times New Roman" w:hAnsi="Times New Roman" w:cs="Times New Roman"/>
          <w:noProof/>
          <w:sz w:val="20"/>
          <w:szCs w:val="20"/>
        </w:rPr>
        <w:t>mg/kg) may also offer gastroprotection by enhancing the mucus wall thickness and antioxidant activity, since it was found to have an excellent DPPH radical scavenging activity</w:t>
      </w:r>
      <w:r w:rsidR="009B5D7E" w:rsidRPr="005158D6">
        <w:rPr>
          <w:rFonts w:ascii="Times New Roman" w:hAnsi="Times New Roman" w:cs="Times New Roman"/>
          <w:noProof/>
          <w:sz w:val="20"/>
          <w:szCs w:val="20"/>
          <w:vertAlign w:val="superscript"/>
        </w:rPr>
        <w:t xml:space="preserve"> </w:t>
      </w:r>
      <w:r w:rsidR="009B5D7E" w:rsidRPr="005158D6">
        <w:rPr>
          <w:rFonts w:ascii="Times New Roman" w:hAnsi="Times New Roman" w:cs="Times New Roman"/>
          <w:noProof/>
          <w:sz w:val="20"/>
          <w:szCs w:val="20"/>
        </w:rPr>
        <w:t>[54]</w:t>
      </w:r>
      <w:r w:rsidRPr="005158D6">
        <w:rPr>
          <w:rFonts w:ascii="Times New Roman" w:hAnsi="Times New Roman" w:cs="Times New Roman"/>
          <w:noProof/>
          <w:sz w:val="20"/>
          <w:szCs w:val="20"/>
        </w:rPr>
        <w:t xml:space="preserve"> as well as the augmentation of the gastric wall mucus.</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 xml:space="preserve">It is possible that the cytoprotective action </w:t>
      </w:r>
      <w:r w:rsidR="00B83115" w:rsidRPr="005158D6">
        <w:rPr>
          <w:rFonts w:ascii="Times New Roman" w:hAnsi="Times New Roman" w:cs="Times New Roman"/>
          <w:i/>
          <w:iCs/>
          <w:noProof/>
          <w:sz w:val="20"/>
          <w:szCs w:val="20"/>
        </w:rPr>
        <w:t xml:space="preserve">M. paradisiaca </w:t>
      </w:r>
      <w:r w:rsidRPr="005158D6">
        <w:rPr>
          <w:rFonts w:ascii="Times New Roman" w:hAnsi="Times New Roman" w:cs="Times New Roman"/>
          <w:noProof/>
          <w:sz w:val="20"/>
          <w:szCs w:val="20"/>
        </w:rPr>
        <w:t>is mediated via the action of endogenous prostaglandin, which stimulate mucus secretion and plays an important role in ensuring mucosal integrity against the action</w:t>
      </w:r>
      <w:r w:rsidR="00671067" w:rsidRPr="005158D6">
        <w:rPr>
          <w:rFonts w:ascii="Times New Roman" w:hAnsi="Times New Roman" w:cs="Times New Roman"/>
          <w:noProof/>
          <w:sz w:val="20"/>
          <w:szCs w:val="20"/>
        </w:rPr>
        <w:t>s of various deleterious agents</w:t>
      </w:r>
      <w:r w:rsidR="009B5D7E" w:rsidRPr="005158D6">
        <w:rPr>
          <w:rFonts w:ascii="Times New Roman" w:hAnsi="Times New Roman" w:cs="Times New Roman"/>
          <w:noProof/>
          <w:sz w:val="20"/>
          <w:szCs w:val="20"/>
          <w:vertAlign w:val="superscript"/>
        </w:rPr>
        <w:t xml:space="preserve"> </w:t>
      </w:r>
      <w:r w:rsidR="009B5D7E" w:rsidRPr="005158D6">
        <w:rPr>
          <w:rFonts w:ascii="Times New Roman" w:hAnsi="Times New Roman" w:cs="Times New Roman"/>
          <w:noProof/>
          <w:sz w:val="20"/>
          <w:szCs w:val="20"/>
        </w:rPr>
        <w:t>[55]</w:t>
      </w:r>
      <w:r w:rsidRPr="005158D6">
        <w:rPr>
          <w:rFonts w:ascii="Times New Roman" w:hAnsi="Times New Roman" w:cs="Times New Roman"/>
          <w:noProof/>
          <w:sz w:val="20"/>
          <w:szCs w:val="20"/>
        </w:rPr>
        <w:t>.</w:t>
      </w:r>
    </w:p>
    <w:p w14:paraId="053D8F2E"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25AA912F" w14:textId="721ACB11" w:rsidR="001C37EC" w:rsidRPr="005158D6" w:rsidRDefault="001C37EC" w:rsidP="007C156B">
      <w:pPr>
        <w:autoSpaceDE w:val="0"/>
        <w:autoSpaceDN w:val="0"/>
        <w:adjustRightInd w:val="0"/>
        <w:spacing w:after="0" w:line="240" w:lineRule="auto"/>
        <w:jc w:val="both"/>
        <w:rPr>
          <w:rFonts w:ascii="Times New Roman" w:hAnsi="Times New Roman" w:cs="Times New Roman"/>
          <w:noProof/>
          <w:sz w:val="20"/>
          <w:szCs w:val="20"/>
        </w:rPr>
      </w:pPr>
      <w:r w:rsidRPr="005158D6">
        <w:rPr>
          <w:rFonts w:ascii="Times New Roman" w:hAnsi="Times New Roman" w:cs="Times New Roman"/>
          <w:noProof/>
          <w:sz w:val="20"/>
          <w:szCs w:val="20"/>
        </w:rPr>
        <w:t>Several studies</w:t>
      </w:r>
      <w:r w:rsidRPr="005158D6">
        <w:rPr>
          <w:rFonts w:ascii="Times New Roman" w:hAnsi="Times New Roman" w:cs="Times New Roman"/>
          <w:sz w:val="20"/>
          <w:szCs w:val="20"/>
        </w:rPr>
        <w:t xml:space="preserve"> on</w:t>
      </w:r>
      <w:r w:rsidR="0005378F" w:rsidRPr="005158D6">
        <w:rPr>
          <w:rFonts w:ascii="Times New Roman" w:hAnsi="Times New Roman" w:cs="Times New Roman"/>
          <w:sz w:val="20"/>
          <w:szCs w:val="20"/>
        </w:rPr>
        <w:t xml:space="preserve"> the</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antiulcer</w:t>
      </w:r>
      <w:r w:rsidRPr="005158D6">
        <w:rPr>
          <w:rFonts w:ascii="Times New Roman" w:hAnsi="Times New Roman" w:cs="Times New Roman"/>
          <w:sz w:val="20"/>
          <w:szCs w:val="20"/>
        </w:rPr>
        <w:t xml:space="preserve"> efficacy of different parts of </w:t>
      </w:r>
      <w:r w:rsidRPr="005158D6">
        <w:rPr>
          <w:rFonts w:ascii="Times New Roman" w:hAnsi="Times New Roman" w:cs="Times New Roman"/>
          <w:i/>
          <w:iCs/>
          <w:sz w:val="20"/>
          <w:szCs w:val="20"/>
        </w:rPr>
        <w:t>Musa paradisiaca</w:t>
      </w:r>
      <w:r w:rsidRPr="005158D6">
        <w:rPr>
          <w:rFonts w:ascii="Times New Roman" w:hAnsi="Times New Roman" w:cs="Times New Roman"/>
          <w:sz w:val="20"/>
          <w:szCs w:val="20"/>
        </w:rPr>
        <w:t xml:space="preserve"> var. </w:t>
      </w:r>
      <w:proofErr w:type="spellStart"/>
      <w:r w:rsidR="00B83115" w:rsidRPr="005158D6">
        <w:rPr>
          <w:rFonts w:ascii="Times New Roman" w:hAnsi="Times New Roman" w:cs="Times New Roman"/>
          <w:i/>
          <w:iCs/>
          <w:sz w:val="20"/>
          <w:szCs w:val="20"/>
        </w:rPr>
        <w:t>sapientum</w:t>
      </w:r>
      <w:proofErr w:type="spellEnd"/>
      <w:r w:rsidRPr="005158D6">
        <w:rPr>
          <w:rFonts w:ascii="Times New Roman" w:hAnsi="Times New Roman" w:cs="Times New Roman"/>
          <w:sz w:val="20"/>
          <w:szCs w:val="20"/>
        </w:rPr>
        <w:t xml:space="preserve"> were carried </w:t>
      </w:r>
      <w:r w:rsidRPr="005158D6">
        <w:rPr>
          <w:rFonts w:ascii="Times New Roman" w:hAnsi="Times New Roman" w:cs="Times New Roman"/>
          <w:noProof/>
          <w:sz w:val="20"/>
          <w:szCs w:val="20"/>
        </w:rPr>
        <w:t>out</w:t>
      </w:r>
      <w:r w:rsidR="0005378F" w:rsidRPr="005158D6">
        <w:rPr>
          <w:rFonts w:ascii="Times New Roman" w:hAnsi="Times New Roman" w:cs="Times New Roman"/>
          <w:noProof/>
          <w:sz w:val="20"/>
          <w:szCs w:val="20"/>
        </w:rPr>
        <w:t>,</w:t>
      </w:r>
      <w:r w:rsidRPr="005158D6">
        <w:rPr>
          <w:rFonts w:ascii="Times New Roman" w:hAnsi="Times New Roman" w:cs="Times New Roman"/>
          <w:sz w:val="20"/>
          <w:szCs w:val="20"/>
        </w:rPr>
        <w:t xml:space="preserve"> and it conforms to the current finding. </w:t>
      </w:r>
      <w:r w:rsidR="0012155D" w:rsidRPr="005158D6">
        <w:rPr>
          <w:rFonts w:ascii="Times New Roman" w:hAnsi="Times New Roman" w:cs="Times New Roman"/>
          <w:noProof/>
          <w:sz w:val="20"/>
          <w:szCs w:val="20"/>
        </w:rPr>
        <w:t xml:space="preserve">A study conducted by Koffuor </w:t>
      </w:r>
      <w:r w:rsidR="009B5D7E" w:rsidRPr="005158D6">
        <w:rPr>
          <w:rFonts w:ascii="Times New Roman" w:hAnsi="Times New Roman" w:cs="Times New Roman"/>
          <w:noProof/>
          <w:sz w:val="20"/>
          <w:szCs w:val="20"/>
        </w:rPr>
        <w:t>[56]</w:t>
      </w:r>
      <w:r w:rsidRPr="005158D6">
        <w:rPr>
          <w:rFonts w:ascii="Times New Roman" w:hAnsi="Times New Roman" w:cs="Times New Roman"/>
          <w:noProof/>
          <w:sz w:val="20"/>
          <w:szCs w:val="20"/>
        </w:rPr>
        <w:t>, showed that, the aq</w:t>
      </w:r>
      <w:r w:rsidR="00B83115" w:rsidRPr="005158D6">
        <w:rPr>
          <w:rFonts w:ascii="Times New Roman" w:hAnsi="Times New Roman" w:cs="Times New Roman"/>
          <w:noProof/>
          <w:sz w:val="20"/>
          <w:szCs w:val="20"/>
        </w:rPr>
        <w:t>u</w:t>
      </w:r>
      <w:r w:rsidRPr="005158D6">
        <w:rPr>
          <w:rFonts w:ascii="Times New Roman" w:hAnsi="Times New Roman" w:cs="Times New Roman"/>
          <w:noProof/>
          <w:sz w:val="20"/>
          <w:szCs w:val="20"/>
        </w:rPr>
        <w:t xml:space="preserve">eous extract of </w:t>
      </w:r>
      <w:r w:rsidRPr="005158D6">
        <w:rPr>
          <w:rFonts w:ascii="Times New Roman" w:hAnsi="Times New Roman" w:cs="Times New Roman"/>
          <w:i/>
          <w:iCs/>
          <w:noProof/>
          <w:sz w:val="20"/>
          <w:szCs w:val="20"/>
        </w:rPr>
        <w:t>Musa paradisiaca</w:t>
      </w:r>
      <w:r w:rsidRPr="005158D6">
        <w:rPr>
          <w:rFonts w:ascii="Times New Roman" w:hAnsi="Times New Roman" w:cs="Times New Roman"/>
          <w:noProof/>
          <w:sz w:val="20"/>
          <w:szCs w:val="20"/>
        </w:rPr>
        <w:t xml:space="preserve"> (0.2</w:t>
      </w:r>
      <w:r w:rsidR="008C1431">
        <w:rPr>
          <w:rFonts w:ascii="Times New Roman" w:hAnsi="Times New Roman" w:cs="Times New Roman"/>
          <w:noProof/>
          <w:sz w:val="20"/>
          <w:szCs w:val="20"/>
        </w:rPr>
        <w:t xml:space="preserve"> – </w:t>
      </w:r>
      <w:r w:rsidRPr="005158D6">
        <w:rPr>
          <w:rFonts w:ascii="Times New Roman" w:hAnsi="Times New Roman" w:cs="Times New Roman"/>
          <w:noProof/>
          <w:sz w:val="20"/>
          <w:szCs w:val="20"/>
        </w:rPr>
        <w:t>0.8 mg/kg) trea</w:t>
      </w:r>
      <w:r w:rsidR="00B83115" w:rsidRPr="005158D6">
        <w:rPr>
          <w:rFonts w:ascii="Times New Roman" w:hAnsi="Times New Roman" w:cs="Times New Roman"/>
          <w:noProof/>
          <w:sz w:val="20"/>
          <w:szCs w:val="20"/>
        </w:rPr>
        <w:t>ted mice gave a significant (P &lt;</w:t>
      </w:r>
      <w:r w:rsidRPr="005158D6">
        <w:rPr>
          <w:rFonts w:ascii="Times New Roman" w:hAnsi="Times New Roman" w:cs="Times New Roman"/>
          <w:noProof/>
          <w:sz w:val="20"/>
          <w:szCs w:val="20"/>
        </w:rPr>
        <w:t>0.001) reduction in the gastric ulceration, induced by acetic acid, similar to the esomeprazole treated group.</w:t>
      </w:r>
      <w:r w:rsidRPr="005158D6">
        <w:rPr>
          <w:rFonts w:ascii="Times New Roman" w:hAnsi="Times New Roman" w:cs="Times New Roman"/>
          <w:sz w:val="20"/>
          <w:szCs w:val="20"/>
        </w:rPr>
        <w:t xml:space="preserve"> The flower extract of </w:t>
      </w:r>
      <w:r w:rsidRPr="005158D6">
        <w:rPr>
          <w:rFonts w:ascii="Times New Roman" w:hAnsi="Times New Roman" w:cs="Times New Roman"/>
          <w:i/>
          <w:iCs/>
          <w:sz w:val="20"/>
          <w:szCs w:val="20"/>
        </w:rPr>
        <w:t>Musa paradisiaca</w:t>
      </w:r>
      <w:r w:rsidRPr="005158D6">
        <w:rPr>
          <w:rFonts w:ascii="Times New Roman" w:hAnsi="Times New Roman" w:cs="Times New Roman"/>
          <w:sz w:val="20"/>
          <w:szCs w:val="20"/>
        </w:rPr>
        <w:t xml:space="preserve"> has been described to possess antioxidant as well as antiulcer activity</w:t>
      </w:r>
      <w:r w:rsidR="009B5D7E" w:rsidRPr="005158D6">
        <w:rPr>
          <w:rFonts w:ascii="Times New Roman" w:hAnsi="Times New Roman" w:cs="Times New Roman"/>
          <w:sz w:val="20"/>
          <w:szCs w:val="20"/>
          <w:vertAlign w:val="superscript"/>
        </w:rPr>
        <w:t xml:space="preserve"> </w:t>
      </w:r>
      <w:r w:rsidR="009B5D7E" w:rsidRPr="005158D6">
        <w:rPr>
          <w:rFonts w:ascii="Times New Roman" w:hAnsi="Times New Roman" w:cs="Times New Roman"/>
          <w:sz w:val="20"/>
          <w:szCs w:val="20"/>
        </w:rPr>
        <w:t>[57,58]</w:t>
      </w:r>
      <w:r w:rsidRPr="005158D6">
        <w:rPr>
          <w:rFonts w:ascii="Times New Roman" w:hAnsi="Times New Roman" w:cs="Times New Roman"/>
          <w:sz w:val="20"/>
          <w:szCs w:val="20"/>
        </w:rPr>
        <w:t xml:space="preserve">. </w:t>
      </w:r>
      <w:proofErr w:type="spellStart"/>
      <w:r w:rsidRPr="005158D6">
        <w:rPr>
          <w:rFonts w:ascii="Times New Roman" w:hAnsi="Times New Roman" w:cs="Times New Roman"/>
          <w:sz w:val="20"/>
          <w:szCs w:val="20"/>
        </w:rPr>
        <w:t>Methanolic</w:t>
      </w:r>
      <w:proofErr w:type="spellEnd"/>
      <w:r w:rsidRPr="005158D6">
        <w:rPr>
          <w:rFonts w:ascii="Times New Roman" w:hAnsi="Times New Roman" w:cs="Times New Roman"/>
          <w:sz w:val="20"/>
          <w:szCs w:val="20"/>
        </w:rPr>
        <w:t xml:space="preserve"> extract of </w:t>
      </w:r>
      <w:r w:rsidRPr="005158D6">
        <w:rPr>
          <w:rFonts w:ascii="Times New Roman" w:hAnsi="Times New Roman" w:cs="Times New Roman"/>
          <w:i/>
          <w:iCs/>
          <w:sz w:val="20"/>
          <w:szCs w:val="20"/>
        </w:rPr>
        <w:t xml:space="preserve">M. </w:t>
      </w:r>
      <w:proofErr w:type="spellStart"/>
      <w:r w:rsidRPr="005158D6">
        <w:rPr>
          <w:rFonts w:ascii="Times New Roman" w:hAnsi="Times New Roman" w:cs="Times New Roman"/>
          <w:i/>
          <w:iCs/>
          <w:sz w:val="20"/>
          <w:szCs w:val="20"/>
        </w:rPr>
        <w:t>sapientum</w:t>
      </w:r>
      <w:proofErr w:type="spellEnd"/>
      <w:r w:rsidRPr="005158D6">
        <w:rPr>
          <w:rFonts w:ascii="Times New Roman" w:hAnsi="Times New Roman" w:cs="Times New Roman"/>
          <w:i/>
          <w:iCs/>
          <w:sz w:val="20"/>
          <w:szCs w:val="20"/>
        </w:rPr>
        <w:t xml:space="preserve"> var. paradisiaca </w:t>
      </w:r>
      <w:r w:rsidRPr="005158D6">
        <w:rPr>
          <w:rFonts w:ascii="Times New Roman" w:hAnsi="Times New Roman" w:cs="Times New Roman"/>
          <w:sz w:val="20"/>
          <w:szCs w:val="20"/>
        </w:rPr>
        <w:t>showed antiulcer and mucosal defensive factors in normal</w:t>
      </w:r>
      <w:r w:rsidRPr="005158D6">
        <w:rPr>
          <w:rFonts w:ascii="Times New Roman" w:hAnsi="Times New Roman" w:cs="Times New Roman"/>
          <w:i/>
          <w:iCs/>
          <w:sz w:val="20"/>
          <w:szCs w:val="20"/>
        </w:rPr>
        <w:t xml:space="preserve"> </w:t>
      </w:r>
      <w:r w:rsidRPr="005158D6">
        <w:rPr>
          <w:rFonts w:ascii="Times New Roman" w:hAnsi="Times New Roman" w:cs="Times New Roman"/>
          <w:sz w:val="20"/>
          <w:szCs w:val="20"/>
        </w:rPr>
        <w:t xml:space="preserve">and </w:t>
      </w:r>
      <w:r w:rsidRPr="005158D6">
        <w:rPr>
          <w:rFonts w:ascii="Times New Roman" w:hAnsi="Times New Roman" w:cs="Times New Roman"/>
          <w:noProof/>
          <w:sz w:val="20"/>
          <w:szCs w:val="20"/>
        </w:rPr>
        <w:t>non-insulin dependent</w:t>
      </w:r>
      <w:r w:rsidRPr="005158D6">
        <w:rPr>
          <w:rFonts w:ascii="Times New Roman" w:hAnsi="Times New Roman" w:cs="Times New Roman"/>
          <w:sz w:val="20"/>
          <w:szCs w:val="20"/>
        </w:rPr>
        <w:t xml:space="preserve"> dia</w:t>
      </w:r>
      <w:r w:rsidR="0005378F" w:rsidRPr="005158D6">
        <w:rPr>
          <w:rFonts w:ascii="Times New Roman" w:hAnsi="Times New Roman" w:cs="Times New Roman"/>
          <w:noProof/>
          <w:sz w:val="20"/>
          <w:szCs w:val="20"/>
        </w:rPr>
        <w:t>betes mellitus rats</w:t>
      </w:r>
      <w:r w:rsidR="00B74959" w:rsidRPr="005158D6">
        <w:rPr>
          <w:rFonts w:ascii="Times New Roman" w:hAnsi="Times New Roman" w:cs="Times New Roman"/>
          <w:noProof/>
          <w:sz w:val="20"/>
          <w:szCs w:val="20"/>
          <w:vertAlign w:val="superscript"/>
        </w:rPr>
        <w:t xml:space="preserve"> </w:t>
      </w:r>
      <w:r w:rsidR="00B74959" w:rsidRPr="005158D6">
        <w:rPr>
          <w:rFonts w:ascii="Times New Roman" w:hAnsi="Times New Roman" w:cs="Times New Roman"/>
          <w:noProof/>
          <w:sz w:val="20"/>
          <w:szCs w:val="20"/>
        </w:rPr>
        <w:t>[59]</w:t>
      </w:r>
      <w:r w:rsidRPr="005158D6">
        <w:rPr>
          <w:rFonts w:ascii="Times New Roman" w:hAnsi="Times New Roman" w:cs="Times New Roman"/>
          <w:noProof/>
          <w:sz w:val="20"/>
          <w:szCs w:val="20"/>
        </w:rPr>
        <w:t>.</w:t>
      </w:r>
      <w:r w:rsidRPr="005158D6">
        <w:rPr>
          <w:rFonts w:ascii="Times New Roman" w:hAnsi="Times New Roman" w:cs="Times New Roman"/>
          <w:i/>
          <w:iCs/>
          <w:sz w:val="20"/>
          <w:szCs w:val="20"/>
        </w:rPr>
        <w:t xml:space="preserve"> </w:t>
      </w:r>
      <w:r w:rsidRPr="005158D6">
        <w:rPr>
          <w:rFonts w:ascii="Times New Roman" w:hAnsi="Times New Roman" w:cs="Times New Roman"/>
          <w:noProof/>
          <w:sz w:val="20"/>
          <w:szCs w:val="20"/>
        </w:rPr>
        <w:t>Studies</w:t>
      </w:r>
      <w:r w:rsidRPr="005158D6">
        <w:rPr>
          <w:rFonts w:ascii="Times New Roman" w:hAnsi="Times New Roman" w:cs="Times New Roman"/>
          <w:sz w:val="20"/>
          <w:szCs w:val="20"/>
        </w:rPr>
        <w:t xml:space="preserve"> with </w:t>
      </w:r>
      <w:r w:rsidRPr="005158D6">
        <w:rPr>
          <w:rFonts w:ascii="Times New Roman" w:hAnsi="Times New Roman" w:cs="Times New Roman"/>
          <w:i/>
          <w:iCs/>
          <w:sz w:val="20"/>
          <w:szCs w:val="20"/>
        </w:rPr>
        <w:t xml:space="preserve">M. paradisiaca var. </w:t>
      </w:r>
      <w:r w:rsidRPr="005158D6">
        <w:rPr>
          <w:rFonts w:ascii="Times New Roman" w:hAnsi="Times New Roman" w:cs="Times New Roman"/>
          <w:i/>
          <w:iCs/>
          <w:noProof/>
          <w:sz w:val="20"/>
          <w:szCs w:val="20"/>
        </w:rPr>
        <w:t xml:space="preserve">sapientum </w:t>
      </w:r>
      <w:r w:rsidRPr="005158D6">
        <w:rPr>
          <w:rFonts w:ascii="Times New Roman" w:hAnsi="Times New Roman" w:cs="Times New Roman"/>
          <w:noProof/>
          <w:sz w:val="20"/>
          <w:szCs w:val="20"/>
        </w:rPr>
        <w:t>have shown its ulcer protective and healing activities through its predominant effect on various mucosal defensive factors and they resolved that its antioxidant activity may be implied in its ulcer protective activity</w:t>
      </w:r>
      <w:r w:rsidR="009B5D7E" w:rsidRPr="005158D6">
        <w:rPr>
          <w:rFonts w:ascii="Times New Roman" w:hAnsi="Times New Roman" w:cs="Times New Roman"/>
          <w:noProof/>
          <w:sz w:val="20"/>
          <w:szCs w:val="20"/>
          <w:vertAlign w:val="superscript"/>
        </w:rPr>
        <w:t xml:space="preserve"> </w:t>
      </w:r>
      <w:r w:rsidR="009B5D7E" w:rsidRPr="005158D6">
        <w:rPr>
          <w:rFonts w:ascii="Times New Roman" w:hAnsi="Times New Roman" w:cs="Times New Roman"/>
          <w:iCs/>
          <w:noProof/>
          <w:sz w:val="20"/>
          <w:szCs w:val="20"/>
        </w:rPr>
        <w:t>[57]</w:t>
      </w:r>
      <w:r w:rsidRPr="005158D6">
        <w:rPr>
          <w:rFonts w:ascii="Times New Roman" w:hAnsi="Times New Roman" w:cs="Times New Roman"/>
          <w:i/>
          <w:iCs/>
          <w:noProof/>
          <w:sz w:val="20"/>
          <w:szCs w:val="20"/>
        </w:rPr>
        <w:t>.</w:t>
      </w:r>
      <w:r w:rsidRPr="005158D6">
        <w:rPr>
          <w:rFonts w:ascii="Times New Roman" w:hAnsi="Times New Roman" w:cs="Times New Roman"/>
          <w:sz w:val="20"/>
          <w:szCs w:val="20"/>
        </w:rPr>
        <w:t xml:space="preserve"> </w:t>
      </w:r>
      <w:r w:rsidR="0005378F" w:rsidRPr="005158D6">
        <w:rPr>
          <w:rFonts w:ascii="Times New Roman" w:hAnsi="Times New Roman" w:cs="Times New Roman"/>
          <w:noProof/>
          <w:sz w:val="20"/>
          <w:szCs w:val="20"/>
        </w:rPr>
        <w:t>A p</w:t>
      </w:r>
      <w:r w:rsidRPr="005158D6">
        <w:rPr>
          <w:rFonts w:ascii="Times New Roman" w:hAnsi="Times New Roman" w:cs="Times New Roman"/>
          <w:noProof/>
          <w:sz w:val="20"/>
          <w:szCs w:val="20"/>
        </w:rPr>
        <w:t>revious</w:t>
      </w:r>
      <w:r w:rsidRPr="005158D6">
        <w:rPr>
          <w:rFonts w:ascii="Times New Roman" w:hAnsi="Times New Roman" w:cs="Times New Roman"/>
          <w:sz w:val="20"/>
          <w:szCs w:val="20"/>
        </w:rPr>
        <w:t xml:space="preserve"> study reported that dried unripe banana powder contains </w:t>
      </w:r>
      <w:r w:rsidRPr="005158D6">
        <w:rPr>
          <w:rFonts w:ascii="Times New Roman" w:hAnsi="Times New Roman" w:cs="Times New Roman"/>
          <w:noProof/>
          <w:sz w:val="20"/>
          <w:szCs w:val="20"/>
        </w:rPr>
        <w:t>flav</w:t>
      </w:r>
      <w:r w:rsidR="0005378F" w:rsidRPr="005158D6">
        <w:rPr>
          <w:rFonts w:ascii="Times New Roman" w:hAnsi="Times New Roman" w:cs="Times New Roman"/>
          <w:noProof/>
          <w:sz w:val="20"/>
          <w:szCs w:val="20"/>
        </w:rPr>
        <w:t>o</w:t>
      </w:r>
      <w:r w:rsidRPr="005158D6">
        <w:rPr>
          <w:rFonts w:ascii="Times New Roman" w:hAnsi="Times New Roman" w:cs="Times New Roman"/>
          <w:noProof/>
          <w:sz w:val="20"/>
          <w:szCs w:val="20"/>
        </w:rPr>
        <w:t>noid</w:t>
      </w:r>
      <w:r w:rsidRPr="005158D6">
        <w:rPr>
          <w:rFonts w:ascii="Times New Roman" w:hAnsi="Times New Roman" w:cs="Times New Roman"/>
          <w:sz w:val="20"/>
          <w:szCs w:val="20"/>
        </w:rPr>
        <w:t xml:space="preserve"> </w:t>
      </w:r>
      <w:proofErr w:type="spellStart"/>
      <w:r w:rsidRPr="005158D6">
        <w:rPr>
          <w:rFonts w:ascii="Times New Roman" w:hAnsi="Times New Roman" w:cs="Times New Roman"/>
          <w:sz w:val="20"/>
          <w:szCs w:val="20"/>
        </w:rPr>
        <w:t>leucocyanidin</w:t>
      </w:r>
      <w:proofErr w:type="spellEnd"/>
      <w:r w:rsidRPr="005158D6">
        <w:rPr>
          <w:rFonts w:ascii="Times New Roman" w:hAnsi="Times New Roman" w:cs="Times New Roman"/>
          <w:sz w:val="20"/>
          <w:szCs w:val="20"/>
        </w:rPr>
        <w:t xml:space="preserve"> and a significant protective role against aspirin-induced erosions was seen</w:t>
      </w:r>
      <w:r w:rsidR="00B74959" w:rsidRPr="005158D6">
        <w:rPr>
          <w:rFonts w:ascii="Times New Roman" w:hAnsi="Times New Roman" w:cs="Times New Roman"/>
          <w:sz w:val="20"/>
          <w:szCs w:val="20"/>
          <w:vertAlign w:val="superscript"/>
        </w:rPr>
        <w:t xml:space="preserve"> </w:t>
      </w:r>
      <w:r w:rsidR="00B74959" w:rsidRPr="005158D6">
        <w:rPr>
          <w:rFonts w:ascii="Times New Roman" w:hAnsi="Times New Roman" w:cs="Times New Roman"/>
          <w:sz w:val="20"/>
          <w:szCs w:val="20"/>
        </w:rPr>
        <w:t>[55]</w:t>
      </w:r>
      <w:r w:rsidRPr="005158D6">
        <w:rPr>
          <w:rFonts w:ascii="Times New Roman" w:hAnsi="Times New Roman" w:cs="Times New Roman"/>
          <w:sz w:val="20"/>
          <w:szCs w:val="20"/>
        </w:rPr>
        <w:t>.</w:t>
      </w:r>
    </w:p>
    <w:p w14:paraId="1B9077C4"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104F5CD1" w14:textId="3788DB0E"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sz w:val="20"/>
          <w:szCs w:val="20"/>
        </w:rPr>
        <w:t xml:space="preserve">The significant increase in the antiulcer activity of </w:t>
      </w:r>
      <w:r w:rsidR="00B83115" w:rsidRPr="005158D6">
        <w:rPr>
          <w:rFonts w:ascii="Times New Roman" w:hAnsi="Times New Roman" w:cs="Times New Roman"/>
          <w:i/>
          <w:iCs/>
          <w:sz w:val="20"/>
          <w:szCs w:val="20"/>
        </w:rPr>
        <w:t xml:space="preserve">Musa paradisiaca </w:t>
      </w:r>
      <w:r w:rsidR="00B83115" w:rsidRPr="005158D6">
        <w:rPr>
          <w:rFonts w:ascii="Times New Roman" w:hAnsi="Times New Roman" w:cs="Times New Roman"/>
          <w:sz w:val="20"/>
          <w:szCs w:val="20"/>
        </w:rPr>
        <w:t xml:space="preserve">skin and </w:t>
      </w:r>
      <w:r w:rsidR="00B83115" w:rsidRPr="005158D6">
        <w:rPr>
          <w:rFonts w:ascii="Times New Roman" w:hAnsi="Times New Roman" w:cs="Times New Roman"/>
          <w:noProof/>
          <w:sz w:val="20"/>
          <w:szCs w:val="20"/>
        </w:rPr>
        <w:t>tepal</w:t>
      </w:r>
      <w:r w:rsidRPr="005158D6">
        <w:rPr>
          <w:rFonts w:ascii="Times New Roman" w:hAnsi="Times New Roman" w:cs="Times New Roman"/>
          <w:sz w:val="20"/>
          <w:szCs w:val="20"/>
        </w:rPr>
        <w:t>,</w:t>
      </w:r>
      <w:r w:rsidRPr="005158D6">
        <w:rPr>
          <w:rFonts w:ascii="Times New Roman" w:hAnsi="Times New Roman" w:cs="Times New Roman"/>
          <w:i/>
          <w:iCs/>
          <w:sz w:val="20"/>
          <w:szCs w:val="20"/>
        </w:rPr>
        <w:t xml:space="preserve"> </w:t>
      </w:r>
      <w:r w:rsidRPr="005158D6">
        <w:rPr>
          <w:rFonts w:ascii="Times New Roman" w:hAnsi="Times New Roman" w:cs="Times New Roman"/>
          <w:sz w:val="20"/>
          <w:szCs w:val="20"/>
        </w:rPr>
        <w:t xml:space="preserve">could also be attributed to the presence of flavonoids and glycoside, which are shown to be present in the both </w:t>
      </w:r>
      <w:r w:rsidRPr="005158D6">
        <w:rPr>
          <w:rFonts w:ascii="Times New Roman" w:hAnsi="Times New Roman" w:cs="Times New Roman"/>
          <w:noProof/>
          <w:sz w:val="20"/>
          <w:szCs w:val="20"/>
        </w:rPr>
        <w:t>tepal</w:t>
      </w:r>
      <w:r w:rsidRPr="005158D6">
        <w:rPr>
          <w:rFonts w:ascii="Times New Roman" w:hAnsi="Times New Roman" w:cs="Times New Roman"/>
          <w:sz w:val="20"/>
          <w:szCs w:val="20"/>
        </w:rPr>
        <w:t xml:space="preserve"> and skin extracts. In this </w:t>
      </w:r>
      <w:r w:rsidRPr="005158D6">
        <w:rPr>
          <w:rFonts w:ascii="Times New Roman" w:hAnsi="Times New Roman" w:cs="Times New Roman"/>
          <w:noProof/>
          <w:sz w:val="20"/>
          <w:szCs w:val="20"/>
        </w:rPr>
        <w:t>study</w:t>
      </w:r>
      <w:r w:rsidR="0005378F" w:rsidRPr="005158D6">
        <w:rPr>
          <w:rFonts w:ascii="Times New Roman" w:hAnsi="Times New Roman" w:cs="Times New Roman"/>
          <w:noProof/>
          <w:sz w:val="20"/>
          <w:szCs w:val="20"/>
        </w:rPr>
        <w:t>,</w:t>
      </w:r>
      <w:r w:rsidRPr="005158D6">
        <w:rPr>
          <w:rFonts w:ascii="Times New Roman" w:hAnsi="Times New Roman" w:cs="Times New Roman"/>
          <w:sz w:val="20"/>
          <w:szCs w:val="20"/>
        </w:rPr>
        <w:t xml:space="preserve"> the tepal extract</w:t>
      </w:r>
      <w:r w:rsidR="00B83115" w:rsidRPr="005158D6">
        <w:rPr>
          <w:rFonts w:ascii="Times New Roman" w:hAnsi="Times New Roman" w:cs="Times New Roman"/>
          <w:sz w:val="20"/>
          <w:szCs w:val="20"/>
        </w:rPr>
        <w:t xml:space="preserve"> showed better </w:t>
      </w:r>
      <w:r w:rsidRPr="005158D6">
        <w:rPr>
          <w:rFonts w:ascii="Times New Roman" w:hAnsi="Times New Roman" w:cs="Times New Roman"/>
          <w:sz w:val="20"/>
          <w:szCs w:val="20"/>
        </w:rPr>
        <w:t>antiulcer</w:t>
      </w:r>
      <w:r w:rsidR="00B83115" w:rsidRPr="005158D6">
        <w:rPr>
          <w:rFonts w:ascii="Times New Roman" w:hAnsi="Times New Roman" w:cs="Times New Roman"/>
          <w:sz w:val="20"/>
          <w:szCs w:val="20"/>
        </w:rPr>
        <w:t xml:space="preserve"> activity</w:t>
      </w:r>
      <w:r w:rsidRPr="005158D6">
        <w:rPr>
          <w:rFonts w:ascii="Times New Roman" w:hAnsi="Times New Roman" w:cs="Times New Roman"/>
          <w:sz w:val="20"/>
          <w:szCs w:val="20"/>
        </w:rPr>
        <w:t xml:space="preserve"> as w</w:t>
      </w:r>
      <w:r w:rsidR="00B83115" w:rsidRPr="005158D6">
        <w:rPr>
          <w:rFonts w:ascii="Times New Roman" w:hAnsi="Times New Roman" w:cs="Times New Roman"/>
          <w:sz w:val="20"/>
          <w:szCs w:val="20"/>
        </w:rPr>
        <w:t>ell as more abundant glycosides and phenols</w:t>
      </w:r>
      <w:r w:rsidR="00B83115" w:rsidRPr="005158D6">
        <w:rPr>
          <w:rFonts w:ascii="Times New Roman" w:hAnsi="Times New Roman" w:cs="Times New Roman"/>
          <w:noProof/>
          <w:sz w:val="20"/>
          <w:szCs w:val="20"/>
        </w:rPr>
        <w:t xml:space="preserve"> than</w:t>
      </w:r>
      <w:r w:rsidR="00B83115" w:rsidRPr="005158D6">
        <w:rPr>
          <w:rFonts w:ascii="Times New Roman" w:hAnsi="Times New Roman" w:cs="Times New Roman"/>
          <w:sz w:val="20"/>
          <w:szCs w:val="20"/>
        </w:rPr>
        <w:t xml:space="preserve"> the skin</w:t>
      </w:r>
      <w:r w:rsidRPr="005158D6">
        <w:rPr>
          <w:rFonts w:ascii="Times New Roman" w:hAnsi="Times New Roman" w:cs="Times New Roman"/>
          <w:sz w:val="20"/>
          <w:szCs w:val="20"/>
        </w:rPr>
        <w:t xml:space="preserve"> extract.</w:t>
      </w:r>
      <w:r w:rsidR="0005378F" w:rsidRPr="005158D6">
        <w:rPr>
          <w:rFonts w:ascii="Times New Roman" w:hAnsi="Times New Roman" w:cs="Times New Roman"/>
          <w:sz w:val="20"/>
          <w:szCs w:val="20"/>
        </w:rPr>
        <w:t xml:space="preserve"> The skin extract that showed</w:t>
      </w:r>
      <w:r w:rsidR="00B83115" w:rsidRPr="005158D6">
        <w:rPr>
          <w:rFonts w:ascii="Times New Roman" w:hAnsi="Times New Roman" w:cs="Times New Roman"/>
          <w:sz w:val="20"/>
          <w:szCs w:val="20"/>
        </w:rPr>
        <w:t xml:space="preserve"> antiulcer activity </w:t>
      </w:r>
      <w:r w:rsidR="0005378F" w:rsidRPr="005158D6">
        <w:rPr>
          <w:rFonts w:ascii="Times New Roman" w:hAnsi="Times New Roman" w:cs="Times New Roman"/>
          <w:sz w:val="20"/>
          <w:szCs w:val="20"/>
        </w:rPr>
        <w:t xml:space="preserve">and </w:t>
      </w:r>
      <w:r w:rsidR="00B83115" w:rsidRPr="005158D6">
        <w:rPr>
          <w:rFonts w:ascii="Times New Roman" w:hAnsi="Times New Roman" w:cs="Times New Roman"/>
          <w:sz w:val="20"/>
          <w:szCs w:val="20"/>
        </w:rPr>
        <w:t>also contains abundant flavonoids (Table 1).</w:t>
      </w:r>
      <w:r w:rsidRPr="005158D6">
        <w:rPr>
          <w:rFonts w:ascii="Times New Roman" w:hAnsi="Times New Roman" w:cs="Times New Roman"/>
          <w:sz w:val="20"/>
          <w:szCs w:val="20"/>
        </w:rPr>
        <w:t xml:space="preserve"> Among the phytochemicals present in the extracts, </w:t>
      </w:r>
      <w:proofErr w:type="spellStart"/>
      <w:r w:rsidRPr="005158D6">
        <w:rPr>
          <w:rFonts w:ascii="Times New Roman" w:hAnsi="Times New Roman" w:cs="Times New Roman"/>
          <w:sz w:val="20"/>
          <w:szCs w:val="20"/>
        </w:rPr>
        <w:t>saponins</w:t>
      </w:r>
      <w:proofErr w:type="spellEnd"/>
      <w:r w:rsidRPr="005158D6">
        <w:rPr>
          <w:rFonts w:ascii="Times New Roman" w:hAnsi="Times New Roman" w:cs="Times New Roman"/>
          <w:sz w:val="20"/>
          <w:szCs w:val="20"/>
        </w:rPr>
        <w:t xml:space="preserve"> and flavonoids are referred to as </w:t>
      </w:r>
      <w:r w:rsidRPr="005158D6">
        <w:rPr>
          <w:rFonts w:ascii="Times New Roman" w:hAnsi="Times New Roman" w:cs="Times New Roman"/>
          <w:noProof/>
          <w:sz w:val="20"/>
          <w:szCs w:val="20"/>
        </w:rPr>
        <w:t>antiulcer</w:t>
      </w:r>
      <w:r w:rsidRPr="005158D6">
        <w:rPr>
          <w:rFonts w:ascii="Times New Roman" w:hAnsi="Times New Roman" w:cs="Times New Roman"/>
          <w:sz w:val="20"/>
          <w:szCs w:val="20"/>
        </w:rPr>
        <w:t xml:space="preserve"> compounds</w:t>
      </w:r>
      <w:r w:rsidR="00B74959" w:rsidRPr="005158D6">
        <w:rPr>
          <w:rFonts w:ascii="Times New Roman" w:hAnsi="Times New Roman" w:cs="Times New Roman"/>
          <w:sz w:val="20"/>
          <w:szCs w:val="20"/>
          <w:vertAlign w:val="superscript"/>
        </w:rPr>
        <w:t xml:space="preserve"> </w:t>
      </w:r>
      <w:r w:rsidR="00B74959" w:rsidRPr="005158D6">
        <w:rPr>
          <w:rFonts w:ascii="Times New Roman" w:hAnsi="Times New Roman" w:cs="Times New Roman"/>
          <w:sz w:val="20"/>
          <w:szCs w:val="20"/>
        </w:rPr>
        <w:t>[60]</w:t>
      </w:r>
      <w:r w:rsidRPr="005158D6">
        <w:rPr>
          <w:rFonts w:ascii="Times New Roman" w:hAnsi="Times New Roman" w:cs="Times New Roman"/>
          <w:sz w:val="20"/>
          <w:szCs w:val="20"/>
        </w:rPr>
        <w:t xml:space="preserve">. These phytochemical constituents of the </w:t>
      </w:r>
      <w:r w:rsidR="00B83115" w:rsidRPr="005158D6">
        <w:rPr>
          <w:rFonts w:ascii="Times New Roman" w:hAnsi="Times New Roman" w:cs="Times New Roman"/>
          <w:sz w:val="20"/>
          <w:szCs w:val="20"/>
        </w:rPr>
        <w:t>extracts</w:t>
      </w:r>
      <w:r w:rsidRPr="005158D6">
        <w:rPr>
          <w:rFonts w:ascii="Times New Roman" w:hAnsi="Times New Roman" w:cs="Times New Roman"/>
          <w:sz w:val="20"/>
          <w:szCs w:val="20"/>
        </w:rPr>
        <w:t xml:space="preserve"> could explain its antiulcer activity. </w:t>
      </w:r>
      <w:r w:rsidRPr="005158D6">
        <w:rPr>
          <w:rFonts w:ascii="Times New Roman" w:hAnsi="Times New Roman" w:cs="Times New Roman"/>
          <w:noProof/>
          <w:sz w:val="20"/>
          <w:szCs w:val="20"/>
        </w:rPr>
        <w:t>Furthermore, several plants containing high amounts of saponins have been shown to possess antiulcer ac</w:t>
      </w:r>
      <w:r w:rsidR="0005378F" w:rsidRPr="005158D6">
        <w:rPr>
          <w:rFonts w:ascii="Times New Roman" w:hAnsi="Times New Roman" w:cs="Times New Roman"/>
          <w:noProof/>
          <w:sz w:val="20"/>
          <w:szCs w:val="20"/>
        </w:rPr>
        <w:t>tivity in several experiments</w:t>
      </w:r>
      <w:r w:rsidR="00B74959" w:rsidRPr="005158D6">
        <w:rPr>
          <w:rFonts w:ascii="Times New Roman" w:hAnsi="Times New Roman" w:cs="Times New Roman"/>
          <w:noProof/>
          <w:sz w:val="20"/>
          <w:szCs w:val="20"/>
          <w:vertAlign w:val="superscript"/>
        </w:rPr>
        <w:t xml:space="preserve"> </w:t>
      </w:r>
      <w:r w:rsidR="00B74959" w:rsidRPr="005158D6">
        <w:rPr>
          <w:rFonts w:ascii="Times New Roman" w:hAnsi="Times New Roman" w:cs="Times New Roman"/>
          <w:noProof/>
          <w:sz w:val="20"/>
          <w:szCs w:val="20"/>
        </w:rPr>
        <w:t>[61,62]</w:t>
      </w:r>
      <w:r w:rsidR="00240CB4" w:rsidRPr="005158D6">
        <w:rPr>
          <w:rFonts w:ascii="Times New Roman" w:hAnsi="Times New Roman" w:cs="Times New Roman"/>
          <w:noProof/>
          <w:sz w:val="20"/>
          <w:szCs w:val="20"/>
        </w:rPr>
        <w:t xml:space="preserve">, </w:t>
      </w:r>
      <w:r w:rsidRPr="005158D6">
        <w:rPr>
          <w:rFonts w:ascii="Times New Roman" w:hAnsi="Times New Roman" w:cs="Times New Roman"/>
          <w:noProof/>
          <w:sz w:val="20"/>
          <w:szCs w:val="20"/>
        </w:rPr>
        <w:t>probably acting as an activator of mucus membrane protective factors</w:t>
      </w:r>
      <w:r w:rsidR="00B74959" w:rsidRPr="005158D6">
        <w:rPr>
          <w:rFonts w:ascii="Times New Roman" w:hAnsi="Times New Roman" w:cs="Times New Roman"/>
          <w:noProof/>
          <w:sz w:val="20"/>
          <w:szCs w:val="20"/>
          <w:vertAlign w:val="superscript"/>
        </w:rPr>
        <w:t xml:space="preserve"> </w:t>
      </w:r>
      <w:r w:rsidR="00B74959" w:rsidRPr="005158D6">
        <w:rPr>
          <w:rFonts w:ascii="Times New Roman" w:hAnsi="Times New Roman" w:cs="Times New Roman"/>
          <w:noProof/>
          <w:sz w:val="20"/>
          <w:szCs w:val="20"/>
        </w:rPr>
        <w:t>[63]</w:t>
      </w:r>
      <w:r w:rsidRPr="005158D6">
        <w:rPr>
          <w:rFonts w:ascii="Times New Roman" w:hAnsi="Times New Roman" w:cs="Times New Roman"/>
          <w:noProof/>
          <w:sz w:val="20"/>
          <w:szCs w:val="20"/>
        </w:rPr>
        <w:t>.</w:t>
      </w:r>
      <w:r w:rsidR="00B74959" w:rsidRPr="005158D6">
        <w:rPr>
          <w:rFonts w:ascii="Times New Roman" w:hAnsi="Times New Roman" w:cs="Times New Roman"/>
          <w:sz w:val="20"/>
          <w:szCs w:val="20"/>
        </w:rPr>
        <w:t xml:space="preserve"> </w:t>
      </w:r>
      <w:proofErr w:type="spellStart"/>
      <w:r w:rsidRPr="005158D6">
        <w:rPr>
          <w:rFonts w:ascii="Times New Roman" w:hAnsi="Times New Roman" w:cs="Times New Roman"/>
          <w:sz w:val="20"/>
          <w:szCs w:val="20"/>
        </w:rPr>
        <w:t>Moreso</w:t>
      </w:r>
      <w:proofErr w:type="spellEnd"/>
      <w:r w:rsidRPr="005158D6">
        <w:rPr>
          <w:rFonts w:ascii="Times New Roman" w:hAnsi="Times New Roman" w:cs="Times New Roman"/>
          <w:sz w:val="20"/>
          <w:szCs w:val="20"/>
        </w:rPr>
        <w:t xml:space="preserve">, the </w:t>
      </w:r>
      <w:r w:rsidRPr="005158D6">
        <w:rPr>
          <w:rFonts w:ascii="Times New Roman" w:hAnsi="Times New Roman" w:cs="Times New Roman"/>
          <w:noProof/>
          <w:sz w:val="20"/>
          <w:szCs w:val="20"/>
        </w:rPr>
        <w:t>gastroprotective</w:t>
      </w:r>
      <w:r w:rsidRPr="005158D6">
        <w:rPr>
          <w:rFonts w:ascii="Times New Roman" w:hAnsi="Times New Roman" w:cs="Times New Roman"/>
          <w:sz w:val="20"/>
          <w:szCs w:val="20"/>
        </w:rPr>
        <w:t xml:space="preserve"> effect of flavonoids has been previously reported</w:t>
      </w:r>
      <w:r w:rsidR="00B74959" w:rsidRPr="005158D6">
        <w:rPr>
          <w:rFonts w:ascii="Times New Roman" w:hAnsi="Times New Roman" w:cs="Times New Roman"/>
          <w:sz w:val="20"/>
          <w:szCs w:val="20"/>
          <w:vertAlign w:val="superscript"/>
        </w:rPr>
        <w:t xml:space="preserve"> </w:t>
      </w:r>
      <w:r w:rsidR="00B74959" w:rsidRPr="005158D6">
        <w:rPr>
          <w:rFonts w:ascii="Times New Roman" w:hAnsi="Times New Roman" w:cs="Times New Roman"/>
          <w:sz w:val="20"/>
          <w:szCs w:val="20"/>
        </w:rPr>
        <w:t>[64]</w:t>
      </w:r>
      <w:r w:rsidRPr="005158D6">
        <w:rPr>
          <w:rFonts w:ascii="Times New Roman" w:hAnsi="Times New Roman" w:cs="Times New Roman"/>
          <w:sz w:val="20"/>
          <w:szCs w:val="20"/>
        </w:rPr>
        <w:t xml:space="preserve">. </w:t>
      </w:r>
    </w:p>
    <w:p w14:paraId="4FA883C2"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0ED38E69" w14:textId="34F8D0B4" w:rsidR="001C37EC" w:rsidRPr="005158D6" w:rsidRDefault="0005378F"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noProof/>
          <w:sz w:val="20"/>
          <w:szCs w:val="20"/>
        </w:rPr>
        <w:t xml:space="preserve">Phenolic </w:t>
      </w:r>
      <w:r w:rsidR="001C37EC" w:rsidRPr="005158D6">
        <w:rPr>
          <w:rFonts w:ascii="Times New Roman" w:hAnsi="Times New Roman" w:cs="Times New Roman"/>
          <w:noProof/>
          <w:sz w:val="20"/>
          <w:szCs w:val="20"/>
        </w:rPr>
        <w:t>compounds</w:t>
      </w:r>
      <w:r w:rsidR="001C37EC" w:rsidRPr="005158D6">
        <w:rPr>
          <w:rFonts w:ascii="Times New Roman" w:hAnsi="Times New Roman" w:cs="Times New Roman"/>
          <w:sz w:val="20"/>
          <w:szCs w:val="20"/>
        </w:rPr>
        <w:t xml:space="preserve"> cause the augmentation of mucus production and anti-inflammatory action due to their f</w:t>
      </w:r>
      <w:r w:rsidR="00240CB4" w:rsidRPr="005158D6">
        <w:rPr>
          <w:rFonts w:ascii="Times New Roman" w:hAnsi="Times New Roman" w:cs="Times New Roman"/>
          <w:sz w:val="20"/>
          <w:szCs w:val="20"/>
        </w:rPr>
        <w:t>ree radical scavenging activity</w:t>
      </w:r>
      <w:r w:rsidR="00B74959" w:rsidRPr="005158D6">
        <w:rPr>
          <w:rFonts w:ascii="Times New Roman" w:hAnsi="Times New Roman" w:cs="Times New Roman"/>
          <w:sz w:val="20"/>
          <w:szCs w:val="20"/>
          <w:vertAlign w:val="superscript"/>
        </w:rPr>
        <w:t xml:space="preserve"> </w:t>
      </w:r>
      <w:r w:rsidR="00B74959" w:rsidRPr="005158D6">
        <w:rPr>
          <w:rFonts w:ascii="Times New Roman" w:hAnsi="Times New Roman" w:cs="Times New Roman"/>
          <w:sz w:val="20"/>
          <w:szCs w:val="20"/>
        </w:rPr>
        <w:t>[65]</w:t>
      </w:r>
      <w:r w:rsidR="001C37EC" w:rsidRPr="005158D6">
        <w:rPr>
          <w:rFonts w:ascii="Times New Roman" w:hAnsi="Times New Roman" w:cs="Times New Roman"/>
          <w:sz w:val="20"/>
          <w:szCs w:val="20"/>
        </w:rPr>
        <w:t xml:space="preserve">. </w:t>
      </w:r>
      <w:r w:rsidR="00B83115" w:rsidRPr="005158D6">
        <w:rPr>
          <w:rFonts w:ascii="Times New Roman" w:hAnsi="Times New Roman" w:cs="Times New Roman"/>
          <w:sz w:val="20"/>
          <w:szCs w:val="20"/>
        </w:rPr>
        <w:t xml:space="preserve">The </w:t>
      </w:r>
      <w:r w:rsidR="00B83115" w:rsidRPr="005158D6">
        <w:rPr>
          <w:rFonts w:ascii="Times New Roman" w:hAnsi="Times New Roman" w:cs="Times New Roman"/>
          <w:noProof/>
          <w:sz w:val="20"/>
          <w:szCs w:val="20"/>
        </w:rPr>
        <w:t>tepal</w:t>
      </w:r>
      <w:r w:rsidR="00B83115" w:rsidRPr="005158D6">
        <w:rPr>
          <w:rFonts w:ascii="Times New Roman" w:hAnsi="Times New Roman" w:cs="Times New Roman"/>
          <w:sz w:val="20"/>
          <w:szCs w:val="20"/>
        </w:rPr>
        <w:t xml:space="preserve"> and the skin extracts of </w:t>
      </w:r>
      <w:r w:rsidR="00B83115" w:rsidRPr="005158D6">
        <w:rPr>
          <w:rFonts w:ascii="Times New Roman" w:hAnsi="Times New Roman" w:cs="Times New Roman"/>
          <w:i/>
          <w:iCs/>
          <w:sz w:val="20"/>
          <w:szCs w:val="20"/>
        </w:rPr>
        <w:t xml:space="preserve">Musa paradisiaca </w:t>
      </w:r>
      <w:r w:rsidR="00B83115" w:rsidRPr="005158D6">
        <w:rPr>
          <w:rFonts w:ascii="Times New Roman" w:hAnsi="Times New Roman" w:cs="Times New Roman"/>
          <w:sz w:val="20"/>
          <w:szCs w:val="20"/>
        </w:rPr>
        <w:t>were found to have</w:t>
      </w:r>
      <w:r w:rsidRPr="005158D6">
        <w:rPr>
          <w:rFonts w:ascii="Times New Roman" w:hAnsi="Times New Roman" w:cs="Times New Roman"/>
          <w:sz w:val="20"/>
          <w:szCs w:val="20"/>
        </w:rPr>
        <w:t xml:space="preserve"> a</w:t>
      </w:r>
      <w:r w:rsidR="00B83115" w:rsidRPr="005158D6">
        <w:rPr>
          <w:rFonts w:ascii="Times New Roman" w:hAnsi="Times New Roman" w:cs="Times New Roman"/>
          <w:sz w:val="20"/>
          <w:szCs w:val="20"/>
        </w:rPr>
        <w:t xml:space="preserve"> </w:t>
      </w:r>
      <w:r w:rsidR="00B83115" w:rsidRPr="005158D6">
        <w:rPr>
          <w:rFonts w:ascii="Times New Roman" w:hAnsi="Times New Roman" w:cs="Times New Roman"/>
          <w:noProof/>
          <w:sz w:val="20"/>
          <w:szCs w:val="20"/>
        </w:rPr>
        <w:t>large</w:t>
      </w:r>
      <w:r w:rsidR="00B83115" w:rsidRPr="005158D6">
        <w:rPr>
          <w:rFonts w:ascii="Times New Roman" w:hAnsi="Times New Roman" w:cs="Times New Roman"/>
          <w:sz w:val="20"/>
          <w:szCs w:val="20"/>
        </w:rPr>
        <w:t xml:space="preserve"> amount of total phenolic content</w:t>
      </w:r>
      <w:r w:rsidR="00B74959" w:rsidRPr="005158D6">
        <w:rPr>
          <w:rFonts w:ascii="Times New Roman" w:hAnsi="Times New Roman" w:cs="Times New Roman"/>
          <w:sz w:val="20"/>
          <w:szCs w:val="20"/>
          <w:vertAlign w:val="superscript"/>
        </w:rPr>
        <w:t xml:space="preserve"> </w:t>
      </w:r>
      <w:r w:rsidR="00B74959" w:rsidRPr="005158D6">
        <w:rPr>
          <w:rFonts w:ascii="Times New Roman" w:hAnsi="Times New Roman" w:cs="Times New Roman"/>
          <w:sz w:val="20"/>
          <w:szCs w:val="20"/>
        </w:rPr>
        <w:t>[54]</w:t>
      </w:r>
      <w:r w:rsidR="00B83115"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The p</w:t>
      </w:r>
      <w:r w:rsidR="001C37EC" w:rsidRPr="005158D6">
        <w:rPr>
          <w:rFonts w:ascii="Times New Roman" w:hAnsi="Times New Roman" w:cs="Times New Roman"/>
          <w:noProof/>
          <w:sz w:val="20"/>
          <w:szCs w:val="20"/>
        </w:rPr>
        <w:t>resence</w:t>
      </w:r>
      <w:r w:rsidR="001C37EC" w:rsidRPr="005158D6">
        <w:rPr>
          <w:rFonts w:ascii="Times New Roman" w:hAnsi="Times New Roman" w:cs="Times New Roman"/>
          <w:sz w:val="20"/>
          <w:szCs w:val="20"/>
        </w:rPr>
        <w:t xml:space="preserve"> of phenolic compounds in the extracts may be a contributing factor towards the significant reduction of ulcer index observed in the </w:t>
      </w:r>
      <w:r w:rsidR="00B83115" w:rsidRPr="005158D6">
        <w:rPr>
          <w:rFonts w:ascii="Times New Roman" w:hAnsi="Times New Roman" w:cs="Times New Roman"/>
          <w:sz w:val="20"/>
          <w:szCs w:val="20"/>
        </w:rPr>
        <w:t>pre-treated</w:t>
      </w:r>
      <w:r w:rsidR="001C37EC" w:rsidRPr="005158D6">
        <w:rPr>
          <w:rFonts w:ascii="Times New Roman" w:hAnsi="Times New Roman" w:cs="Times New Roman"/>
          <w:sz w:val="20"/>
          <w:szCs w:val="20"/>
        </w:rPr>
        <w:t xml:space="preserve"> groups. </w:t>
      </w:r>
      <w:r w:rsidR="00B83115" w:rsidRPr="005158D6">
        <w:rPr>
          <w:rFonts w:ascii="Times New Roman" w:hAnsi="Times New Roman" w:cs="Times New Roman"/>
          <w:i/>
          <w:iCs/>
          <w:sz w:val="20"/>
          <w:szCs w:val="20"/>
        </w:rPr>
        <w:t>Musa paradisiaca</w:t>
      </w:r>
      <w:r w:rsidR="001C37EC" w:rsidRPr="005158D6">
        <w:rPr>
          <w:rFonts w:ascii="Times New Roman" w:hAnsi="Times New Roman" w:cs="Times New Roman"/>
          <w:i/>
          <w:iCs/>
          <w:sz w:val="20"/>
          <w:szCs w:val="20"/>
        </w:rPr>
        <w:t xml:space="preserve"> </w:t>
      </w:r>
      <w:r w:rsidR="001C37EC" w:rsidRPr="005158D6">
        <w:rPr>
          <w:rFonts w:ascii="Times New Roman" w:hAnsi="Times New Roman" w:cs="Times New Roman"/>
          <w:sz w:val="20"/>
          <w:szCs w:val="20"/>
        </w:rPr>
        <w:t>contains a glycoside called “</w:t>
      </w:r>
      <w:proofErr w:type="spellStart"/>
      <w:r w:rsidR="001C37EC" w:rsidRPr="005158D6">
        <w:rPr>
          <w:rFonts w:ascii="Times New Roman" w:hAnsi="Times New Roman" w:cs="Times New Roman"/>
          <w:noProof/>
          <w:sz w:val="20"/>
          <w:szCs w:val="20"/>
        </w:rPr>
        <w:t>aucubin</w:t>
      </w:r>
      <w:proofErr w:type="spellEnd"/>
      <w:r w:rsidR="001C37EC" w:rsidRPr="005158D6">
        <w:rPr>
          <w:rFonts w:ascii="Times New Roman" w:hAnsi="Times New Roman" w:cs="Times New Roman"/>
          <w:sz w:val="20"/>
          <w:szCs w:val="20"/>
        </w:rPr>
        <w:t xml:space="preserve">” </w:t>
      </w:r>
      <w:r w:rsidR="001C37EC" w:rsidRPr="005158D6">
        <w:rPr>
          <w:rFonts w:ascii="Times New Roman" w:hAnsi="Times New Roman" w:cs="Times New Roman"/>
          <w:noProof/>
          <w:sz w:val="20"/>
          <w:szCs w:val="20"/>
        </w:rPr>
        <w:t>which</w:t>
      </w:r>
      <w:r w:rsidR="001C37EC" w:rsidRPr="005158D6">
        <w:rPr>
          <w:rFonts w:ascii="Times New Roman" w:hAnsi="Times New Roman" w:cs="Times New Roman"/>
          <w:sz w:val="20"/>
          <w:szCs w:val="20"/>
        </w:rPr>
        <w:t xml:space="preserve"> has antihistaminic activity</w:t>
      </w:r>
      <w:r w:rsidR="00B74959" w:rsidRPr="005158D6">
        <w:rPr>
          <w:rFonts w:ascii="Times New Roman" w:hAnsi="Times New Roman" w:cs="Times New Roman"/>
          <w:sz w:val="20"/>
          <w:szCs w:val="20"/>
          <w:vertAlign w:val="superscript"/>
        </w:rPr>
        <w:t xml:space="preserve"> </w:t>
      </w:r>
      <w:r w:rsidR="00B74959" w:rsidRPr="005158D6">
        <w:rPr>
          <w:rFonts w:ascii="Times New Roman" w:hAnsi="Times New Roman" w:cs="Times New Roman"/>
          <w:sz w:val="20"/>
          <w:szCs w:val="20"/>
        </w:rPr>
        <w:t>[66]</w:t>
      </w:r>
      <w:r w:rsidR="00B83115" w:rsidRPr="005158D6">
        <w:rPr>
          <w:rFonts w:ascii="Times New Roman" w:hAnsi="Times New Roman" w:cs="Times New Roman"/>
          <w:sz w:val="20"/>
          <w:szCs w:val="20"/>
        </w:rPr>
        <w:t>.</w:t>
      </w:r>
      <w:r w:rsidR="001C37EC" w:rsidRPr="005158D6">
        <w:rPr>
          <w:rFonts w:ascii="Times New Roman" w:hAnsi="Times New Roman" w:cs="Times New Roman"/>
          <w:sz w:val="20"/>
          <w:szCs w:val="20"/>
        </w:rPr>
        <w:t xml:space="preserve"> </w:t>
      </w:r>
      <w:r w:rsidR="00E206D1" w:rsidRPr="005158D6">
        <w:rPr>
          <w:rFonts w:ascii="Times New Roman" w:hAnsi="Times New Roman" w:cs="Times New Roman"/>
          <w:sz w:val="20"/>
          <w:szCs w:val="20"/>
        </w:rPr>
        <w:t>Thus,</w:t>
      </w:r>
      <w:r w:rsidR="001C37EC" w:rsidRPr="005158D6">
        <w:rPr>
          <w:rFonts w:ascii="Times New Roman" w:hAnsi="Times New Roman" w:cs="Times New Roman"/>
          <w:sz w:val="20"/>
          <w:szCs w:val="20"/>
        </w:rPr>
        <w:t xml:space="preserve"> the antihistaminic activity may be one of </w:t>
      </w:r>
      <w:r w:rsidR="00B83115" w:rsidRPr="005158D6">
        <w:rPr>
          <w:rFonts w:ascii="Times New Roman" w:hAnsi="Times New Roman" w:cs="Times New Roman"/>
          <w:sz w:val="20"/>
          <w:szCs w:val="20"/>
        </w:rPr>
        <w:t>the mechanisms through which plant</w:t>
      </w:r>
      <w:r w:rsidR="001C37EC" w:rsidRPr="005158D6">
        <w:rPr>
          <w:rFonts w:ascii="Times New Roman" w:hAnsi="Times New Roman" w:cs="Times New Roman"/>
          <w:sz w:val="20"/>
          <w:szCs w:val="20"/>
        </w:rPr>
        <w:t xml:space="preserve"> </w:t>
      </w:r>
      <w:r w:rsidR="00B83115" w:rsidRPr="005158D6">
        <w:rPr>
          <w:rFonts w:ascii="Times New Roman" w:hAnsi="Times New Roman" w:cs="Times New Roman"/>
          <w:sz w:val="20"/>
          <w:szCs w:val="20"/>
        </w:rPr>
        <w:t>extracts prevent</w:t>
      </w:r>
      <w:r w:rsidR="001C37EC" w:rsidRPr="005158D6">
        <w:rPr>
          <w:rFonts w:ascii="Times New Roman" w:hAnsi="Times New Roman" w:cs="Times New Roman"/>
          <w:sz w:val="20"/>
          <w:szCs w:val="20"/>
        </w:rPr>
        <w:t xml:space="preserve"> ulcer progression. </w:t>
      </w:r>
    </w:p>
    <w:p w14:paraId="650AF8F5"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70FDAC49" w14:textId="101E94AF" w:rsidR="001C37EC" w:rsidRPr="005158D6" w:rsidRDefault="0005378F"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noProof/>
          <w:sz w:val="20"/>
          <w:szCs w:val="20"/>
        </w:rPr>
        <w:t>M</w:t>
      </w:r>
      <w:r w:rsidR="001C37EC" w:rsidRPr="005158D6">
        <w:rPr>
          <w:rFonts w:ascii="Times New Roman" w:hAnsi="Times New Roman" w:cs="Times New Roman"/>
          <w:noProof/>
          <w:sz w:val="20"/>
          <w:szCs w:val="20"/>
        </w:rPr>
        <w:t>ucosal</w:t>
      </w:r>
      <w:r w:rsidR="001C37EC" w:rsidRPr="005158D6">
        <w:rPr>
          <w:rFonts w:ascii="Times New Roman" w:hAnsi="Times New Roman" w:cs="Times New Roman"/>
          <w:sz w:val="20"/>
          <w:szCs w:val="20"/>
        </w:rPr>
        <w:t xml:space="preserve"> </w:t>
      </w:r>
      <w:r w:rsidR="008C1431" w:rsidRPr="005158D6">
        <w:rPr>
          <w:rFonts w:ascii="Times New Roman" w:hAnsi="Times New Roman" w:cs="Times New Roman"/>
          <w:sz w:val="20"/>
          <w:szCs w:val="20"/>
        </w:rPr>
        <w:t>defence</w:t>
      </w:r>
      <w:r w:rsidR="001C37EC" w:rsidRPr="005158D6">
        <w:rPr>
          <w:rFonts w:ascii="Times New Roman" w:hAnsi="Times New Roman" w:cs="Times New Roman"/>
          <w:sz w:val="20"/>
          <w:szCs w:val="20"/>
        </w:rPr>
        <w:t xml:space="preserve"> and repair mechanisms are relevant in protecting the integrity of the mucosal </w:t>
      </w:r>
      <w:r w:rsidR="001C37EC" w:rsidRPr="005158D6">
        <w:rPr>
          <w:rFonts w:ascii="Times New Roman" w:hAnsi="Times New Roman" w:cs="Times New Roman"/>
          <w:noProof/>
          <w:sz w:val="20"/>
          <w:szCs w:val="20"/>
        </w:rPr>
        <w:t>layer</w:t>
      </w:r>
      <w:r w:rsidRPr="005158D6">
        <w:rPr>
          <w:rFonts w:ascii="Times New Roman" w:hAnsi="Times New Roman" w:cs="Times New Roman"/>
          <w:noProof/>
          <w:sz w:val="20"/>
          <w:szCs w:val="20"/>
        </w:rPr>
        <w:t>,</w:t>
      </w:r>
      <w:r w:rsidR="001C37EC" w:rsidRPr="005158D6">
        <w:rPr>
          <w:rFonts w:ascii="Times New Roman" w:hAnsi="Times New Roman" w:cs="Times New Roman"/>
          <w:sz w:val="20"/>
          <w:szCs w:val="20"/>
        </w:rPr>
        <w:t xml:space="preserve"> and resultant inhibition of these mechanisms could lead to necrosis. </w:t>
      </w:r>
      <w:r w:rsidR="001C37EC" w:rsidRPr="005158D6">
        <w:rPr>
          <w:rFonts w:ascii="Times New Roman" w:hAnsi="Times New Roman" w:cs="Times New Roman"/>
          <w:noProof/>
          <w:sz w:val="20"/>
          <w:szCs w:val="20"/>
        </w:rPr>
        <w:t>Examples of such defense mechanisms include preepithelial factors (mucus-bicarbonate-phospholipid barrier), surface epithelial cells connected by tight junctions, bicarbonate and mucus production, prostaglandins, heat shock proteins and blood flow through the mucosal vessels</w:t>
      </w:r>
      <w:r w:rsidR="00B74959" w:rsidRPr="005158D6">
        <w:rPr>
          <w:rFonts w:ascii="Times New Roman" w:hAnsi="Times New Roman" w:cs="Times New Roman"/>
          <w:noProof/>
          <w:sz w:val="20"/>
          <w:szCs w:val="20"/>
          <w:vertAlign w:val="superscript"/>
        </w:rPr>
        <w:t xml:space="preserve"> </w:t>
      </w:r>
      <w:r w:rsidR="00B74959" w:rsidRPr="005158D6">
        <w:rPr>
          <w:rFonts w:ascii="Times New Roman" w:hAnsi="Times New Roman" w:cs="Times New Roman"/>
          <w:noProof/>
          <w:sz w:val="20"/>
          <w:szCs w:val="20"/>
        </w:rPr>
        <w:t>[67]</w:t>
      </w:r>
      <w:r w:rsidR="001C37EC" w:rsidRPr="005158D6">
        <w:rPr>
          <w:rFonts w:ascii="Times New Roman" w:hAnsi="Times New Roman" w:cs="Times New Roman"/>
          <w:noProof/>
          <w:sz w:val="20"/>
          <w:szCs w:val="20"/>
        </w:rPr>
        <w:t>.</w:t>
      </w:r>
      <w:r w:rsidR="001C37EC" w:rsidRPr="005158D6">
        <w:rPr>
          <w:rFonts w:ascii="Times New Roman" w:hAnsi="Times New Roman" w:cs="Times New Roman"/>
          <w:sz w:val="20"/>
          <w:szCs w:val="20"/>
        </w:rPr>
        <w:t xml:space="preserve"> The extracts in effect, may directly protect the mucosal layer from harmful substances such as NSAIDs (indomethacin), acids and alcohol and stimulate mucosal regeneration.</w:t>
      </w:r>
    </w:p>
    <w:p w14:paraId="4EC77231" w14:textId="77777777" w:rsidR="001C37EC" w:rsidRPr="005158D6" w:rsidRDefault="001C37EC" w:rsidP="007C156B">
      <w:pPr>
        <w:pStyle w:val="Heading3"/>
        <w:spacing w:line="240" w:lineRule="auto"/>
        <w:jc w:val="both"/>
        <w:rPr>
          <w:rFonts w:ascii="Times New Roman" w:hAnsi="Times New Roman" w:cs="Times New Roman"/>
          <w:sz w:val="20"/>
          <w:szCs w:val="20"/>
        </w:rPr>
      </w:pPr>
      <w:bookmarkStart w:id="29" w:name="_Toc421655846"/>
      <w:bookmarkStart w:id="30" w:name="_Toc422009811"/>
      <w:bookmarkStart w:id="31" w:name="_Toc422297424"/>
      <w:r w:rsidRPr="005158D6">
        <w:rPr>
          <w:rFonts w:ascii="Times New Roman" w:hAnsi="Times New Roman" w:cs="Times New Roman"/>
          <w:sz w:val="20"/>
          <w:szCs w:val="20"/>
        </w:rPr>
        <w:t>Macroscopic observation</w:t>
      </w:r>
      <w:bookmarkEnd w:id="29"/>
      <w:bookmarkEnd w:id="30"/>
      <w:bookmarkEnd w:id="31"/>
    </w:p>
    <w:p w14:paraId="54749D70" w14:textId="003AB9AC" w:rsidR="001C37EC" w:rsidRPr="005158D6" w:rsidRDefault="00DD55F3" w:rsidP="007C156B">
      <w:pPr>
        <w:autoSpaceDE w:val="0"/>
        <w:autoSpaceDN w:val="0"/>
        <w:adjustRightInd w:val="0"/>
        <w:spacing w:after="0" w:line="240" w:lineRule="auto"/>
        <w:jc w:val="both"/>
        <w:rPr>
          <w:rFonts w:ascii="Times New Roman" w:hAnsi="Times New Roman" w:cs="Times New Roman"/>
          <w:b/>
          <w:bCs/>
          <w:sz w:val="20"/>
          <w:szCs w:val="20"/>
        </w:rPr>
      </w:pPr>
      <w:r w:rsidRPr="005158D6">
        <w:rPr>
          <w:rFonts w:ascii="Times New Roman" w:hAnsi="Times New Roman" w:cs="Times New Roman"/>
          <w:sz w:val="20"/>
          <w:szCs w:val="20"/>
        </w:rPr>
        <w:t>Fig</w:t>
      </w:r>
      <w:r w:rsidR="002643C5" w:rsidRPr="005158D6">
        <w:rPr>
          <w:rFonts w:ascii="Times New Roman" w:hAnsi="Times New Roman" w:cs="Times New Roman"/>
          <w:sz w:val="20"/>
          <w:szCs w:val="20"/>
        </w:rPr>
        <w:t>ure</w:t>
      </w:r>
      <w:r w:rsidRPr="005158D6">
        <w:rPr>
          <w:rFonts w:ascii="Times New Roman" w:hAnsi="Times New Roman" w:cs="Times New Roman"/>
          <w:sz w:val="20"/>
          <w:szCs w:val="20"/>
        </w:rPr>
        <w:t xml:space="preserve"> 3 </w:t>
      </w:r>
      <w:r w:rsidR="001C37EC" w:rsidRPr="005158D6">
        <w:rPr>
          <w:rFonts w:ascii="Times New Roman" w:hAnsi="Times New Roman" w:cs="Times New Roman"/>
          <w:sz w:val="20"/>
          <w:szCs w:val="20"/>
        </w:rPr>
        <w:t>showed the representative stomachs of mice after indomethacin plus pylorus ligation induced ga</w:t>
      </w:r>
      <w:r w:rsidRPr="005158D6">
        <w:rPr>
          <w:rFonts w:ascii="Times New Roman" w:hAnsi="Times New Roman" w:cs="Times New Roman"/>
          <w:sz w:val="20"/>
          <w:szCs w:val="20"/>
        </w:rPr>
        <w:t xml:space="preserve">stric </w:t>
      </w:r>
      <w:r w:rsidR="001C37EC" w:rsidRPr="005158D6">
        <w:rPr>
          <w:rFonts w:ascii="Times New Roman" w:hAnsi="Times New Roman" w:cs="Times New Roman"/>
          <w:sz w:val="20"/>
          <w:szCs w:val="20"/>
        </w:rPr>
        <w:t>ulcer. Oral administration of indomethacin (48</w:t>
      </w:r>
      <w:r w:rsidR="008C1431">
        <w:rPr>
          <w:rFonts w:ascii="Times New Roman" w:hAnsi="Times New Roman" w:cs="Times New Roman"/>
          <w:sz w:val="20"/>
          <w:szCs w:val="20"/>
        </w:rPr>
        <w:t xml:space="preserve"> </w:t>
      </w:r>
      <w:r w:rsidR="001C37EC" w:rsidRPr="005158D6">
        <w:rPr>
          <w:rFonts w:ascii="Times New Roman" w:hAnsi="Times New Roman" w:cs="Times New Roman"/>
          <w:sz w:val="20"/>
          <w:szCs w:val="20"/>
        </w:rPr>
        <w:t xml:space="preserve">mg/kg) and ligation of pylorus produced superficial or deep erosions, bleeding, and antral ulcers. </w:t>
      </w:r>
      <w:r w:rsidR="001C37EC" w:rsidRPr="005158D6">
        <w:rPr>
          <w:rFonts w:ascii="Times New Roman" w:hAnsi="Times New Roman" w:cs="Times New Roman"/>
          <w:noProof/>
          <w:sz w:val="20"/>
          <w:szCs w:val="20"/>
        </w:rPr>
        <w:t>This is</w:t>
      </w:r>
      <w:r w:rsidR="001C37EC" w:rsidRPr="005158D6">
        <w:rPr>
          <w:rFonts w:ascii="Times New Roman" w:hAnsi="Times New Roman" w:cs="Times New Roman"/>
          <w:sz w:val="20"/>
          <w:szCs w:val="20"/>
        </w:rPr>
        <w:t xml:space="preserve"> similar to t</w:t>
      </w:r>
      <w:r w:rsidR="00240CB4" w:rsidRPr="005158D6">
        <w:rPr>
          <w:rFonts w:ascii="Times New Roman" w:hAnsi="Times New Roman" w:cs="Times New Roman"/>
          <w:sz w:val="20"/>
          <w:szCs w:val="20"/>
        </w:rPr>
        <w:t>he reports of</w:t>
      </w:r>
      <w:r w:rsidR="0012155D" w:rsidRPr="005158D6">
        <w:rPr>
          <w:rFonts w:ascii="Times New Roman" w:hAnsi="Times New Roman" w:cs="Times New Roman"/>
          <w:sz w:val="20"/>
          <w:szCs w:val="20"/>
        </w:rPr>
        <w:t xml:space="preserve"> Zhu and </w:t>
      </w:r>
      <w:proofErr w:type="spellStart"/>
      <w:r w:rsidR="0012155D" w:rsidRPr="005158D6">
        <w:rPr>
          <w:rFonts w:ascii="Times New Roman" w:hAnsi="Times New Roman" w:cs="Times New Roman"/>
          <w:sz w:val="20"/>
          <w:szCs w:val="20"/>
        </w:rPr>
        <w:t>Kaunitz</w:t>
      </w:r>
      <w:proofErr w:type="spellEnd"/>
      <w:r w:rsidR="00B74959" w:rsidRPr="005158D6">
        <w:rPr>
          <w:rFonts w:ascii="Times New Roman" w:hAnsi="Times New Roman" w:cs="Times New Roman"/>
          <w:sz w:val="20"/>
          <w:szCs w:val="20"/>
          <w:vertAlign w:val="superscript"/>
        </w:rPr>
        <w:t xml:space="preserve"> </w:t>
      </w:r>
      <w:r w:rsidR="00B74959" w:rsidRPr="005158D6">
        <w:rPr>
          <w:rFonts w:ascii="Times New Roman" w:hAnsi="Times New Roman" w:cs="Times New Roman"/>
          <w:sz w:val="20"/>
          <w:szCs w:val="20"/>
        </w:rPr>
        <w:t>[3]</w:t>
      </w:r>
      <w:r w:rsidR="002643C5" w:rsidRPr="005158D6">
        <w:rPr>
          <w:rFonts w:ascii="Times New Roman" w:hAnsi="Times New Roman" w:cs="Times New Roman"/>
          <w:sz w:val="20"/>
          <w:szCs w:val="20"/>
        </w:rPr>
        <w:t xml:space="preserve"> and</w:t>
      </w:r>
      <w:r w:rsidR="0012155D" w:rsidRPr="005158D6">
        <w:rPr>
          <w:rFonts w:ascii="Times New Roman" w:hAnsi="Times New Roman" w:cs="Times New Roman"/>
          <w:sz w:val="20"/>
          <w:szCs w:val="20"/>
        </w:rPr>
        <w:t xml:space="preserve"> Lanza </w:t>
      </w:r>
      <w:r w:rsidR="00B74959" w:rsidRPr="005158D6">
        <w:rPr>
          <w:rFonts w:ascii="Times New Roman" w:hAnsi="Times New Roman" w:cs="Times New Roman"/>
          <w:sz w:val="20"/>
          <w:szCs w:val="20"/>
        </w:rPr>
        <w:t>[68]</w:t>
      </w:r>
      <w:r w:rsidR="001C37EC" w:rsidRPr="005158D6">
        <w:rPr>
          <w:rFonts w:ascii="Times New Roman" w:hAnsi="Times New Roman" w:cs="Times New Roman"/>
          <w:sz w:val="20"/>
          <w:szCs w:val="20"/>
        </w:rPr>
        <w:t xml:space="preserve"> in which </w:t>
      </w:r>
      <w:r w:rsidR="001C37EC" w:rsidRPr="005158D6">
        <w:rPr>
          <w:rFonts w:ascii="Times New Roman" w:hAnsi="Times New Roman" w:cs="Times New Roman"/>
          <w:noProof/>
          <w:sz w:val="20"/>
          <w:szCs w:val="20"/>
        </w:rPr>
        <w:t xml:space="preserve">prostaglandin and </w:t>
      </w:r>
      <w:r w:rsidR="0005378F" w:rsidRPr="005158D6">
        <w:rPr>
          <w:rFonts w:ascii="Times New Roman" w:hAnsi="Times New Roman" w:cs="Times New Roman"/>
          <w:noProof/>
          <w:sz w:val="20"/>
          <w:szCs w:val="20"/>
        </w:rPr>
        <w:t>protective mucus</w:t>
      </w:r>
      <w:r w:rsidR="001C37EC" w:rsidRPr="005158D6">
        <w:rPr>
          <w:rFonts w:ascii="Times New Roman" w:hAnsi="Times New Roman" w:cs="Times New Roman"/>
          <w:noProof/>
          <w:sz w:val="20"/>
          <w:szCs w:val="20"/>
        </w:rPr>
        <w:t xml:space="preserve"> function were inhibited by NSAIDs</w:t>
      </w:r>
      <w:r w:rsidR="001C37EC" w:rsidRPr="005158D6">
        <w:rPr>
          <w:rFonts w:ascii="Times New Roman" w:hAnsi="Times New Roman" w:cs="Times New Roman"/>
          <w:sz w:val="20"/>
          <w:szCs w:val="20"/>
        </w:rPr>
        <w:t xml:space="preserve">. </w:t>
      </w:r>
    </w:p>
    <w:p w14:paraId="18C8B126"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6640C203" w14:textId="4FA5113E" w:rsidR="001C37EC" w:rsidRPr="005158D6" w:rsidRDefault="001C37EC" w:rsidP="007C156B">
      <w:pPr>
        <w:autoSpaceDE w:val="0"/>
        <w:autoSpaceDN w:val="0"/>
        <w:adjustRightInd w:val="0"/>
        <w:spacing w:after="0" w:line="240" w:lineRule="auto"/>
        <w:jc w:val="both"/>
        <w:rPr>
          <w:rFonts w:ascii="Times New Roman" w:hAnsi="Times New Roman" w:cs="Times New Roman"/>
          <w:noProof/>
          <w:sz w:val="20"/>
          <w:szCs w:val="20"/>
        </w:rPr>
      </w:pPr>
      <w:r w:rsidRPr="005158D6">
        <w:rPr>
          <w:rFonts w:ascii="Times New Roman" w:hAnsi="Times New Roman" w:cs="Times New Roman"/>
          <w:sz w:val="20"/>
          <w:szCs w:val="20"/>
        </w:rPr>
        <w:t>Nevertheless, pre</w:t>
      </w:r>
      <w:r w:rsidR="00DD55F3" w:rsidRPr="005158D6">
        <w:rPr>
          <w:rFonts w:ascii="Times New Roman" w:hAnsi="Times New Roman" w:cs="Times New Roman"/>
          <w:sz w:val="20"/>
          <w:szCs w:val="20"/>
        </w:rPr>
        <w:t>-</w:t>
      </w:r>
      <w:r w:rsidRPr="005158D6">
        <w:rPr>
          <w:rFonts w:ascii="Times New Roman" w:hAnsi="Times New Roman" w:cs="Times New Roman"/>
          <w:sz w:val="20"/>
          <w:szCs w:val="20"/>
        </w:rPr>
        <w:t xml:space="preserve">treatment with </w:t>
      </w:r>
      <w:r w:rsidRPr="005158D6">
        <w:rPr>
          <w:rFonts w:ascii="Times New Roman" w:hAnsi="Times New Roman" w:cs="Times New Roman"/>
          <w:i/>
          <w:iCs/>
          <w:sz w:val="20"/>
          <w:szCs w:val="20"/>
        </w:rPr>
        <w:t xml:space="preserve">Musa paradisiaca </w:t>
      </w:r>
      <w:r w:rsidRPr="005158D6">
        <w:rPr>
          <w:rFonts w:ascii="Times New Roman" w:hAnsi="Times New Roman" w:cs="Times New Roman"/>
          <w:sz w:val="20"/>
          <w:szCs w:val="20"/>
        </w:rPr>
        <w:t xml:space="preserve">skin and </w:t>
      </w:r>
      <w:r w:rsidRPr="005158D6">
        <w:rPr>
          <w:rFonts w:ascii="Times New Roman" w:hAnsi="Times New Roman" w:cs="Times New Roman"/>
          <w:noProof/>
          <w:sz w:val="20"/>
          <w:szCs w:val="20"/>
        </w:rPr>
        <w:t>tepal</w:t>
      </w:r>
      <w:r w:rsidRPr="005158D6">
        <w:rPr>
          <w:rFonts w:ascii="Times New Roman" w:hAnsi="Times New Roman" w:cs="Times New Roman"/>
          <w:sz w:val="20"/>
          <w:szCs w:val="20"/>
        </w:rPr>
        <w:t xml:space="preserve"> significantly</w:t>
      </w:r>
      <w:r w:rsidRPr="005158D6">
        <w:rPr>
          <w:rFonts w:ascii="Times New Roman" w:hAnsi="Times New Roman" w:cs="Times New Roman"/>
          <w:i/>
          <w:iCs/>
          <w:sz w:val="20"/>
          <w:szCs w:val="20"/>
        </w:rPr>
        <w:t xml:space="preserve"> </w:t>
      </w:r>
      <w:r w:rsidR="00DD55F3" w:rsidRPr="005158D6">
        <w:rPr>
          <w:rFonts w:ascii="Times New Roman" w:hAnsi="Times New Roman" w:cs="Times New Roman"/>
          <w:sz w:val="20"/>
          <w:szCs w:val="20"/>
        </w:rPr>
        <w:t xml:space="preserve">reduced the ulcer severity. </w:t>
      </w:r>
      <w:r w:rsidR="00DD55F3" w:rsidRPr="005158D6">
        <w:rPr>
          <w:rFonts w:ascii="Times New Roman" w:hAnsi="Times New Roman" w:cs="Times New Roman"/>
          <w:noProof/>
          <w:sz w:val="20"/>
          <w:szCs w:val="20"/>
        </w:rPr>
        <w:t>Tepal</w:t>
      </w:r>
      <w:r w:rsidR="00DD55F3" w:rsidRPr="005158D6">
        <w:rPr>
          <w:rFonts w:ascii="Times New Roman" w:hAnsi="Times New Roman" w:cs="Times New Roman"/>
          <w:sz w:val="20"/>
          <w:szCs w:val="20"/>
        </w:rPr>
        <w:t xml:space="preserve"> and cimetidine</w:t>
      </w:r>
      <w:r w:rsidRPr="005158D6">
        <w:rPr>
          <w:rFonts w:ascii="Times New Roman" w:hAnsi="Times New Roman" w:cs="Times New Roman"/>
          <w:sz w:val="20"/>
          <w:szCs w:val="20"/>
        </w:rPr>
        <w:t xml:space="preserve"> were able to cause a significant reduction in ulcer indices compared to the ulcer induced group </w:t>
      </w:r>
      <w:r w:rsidRPr="005158D6">
        <w:rPr>
          <w:rFonts w:ascii="Times New Roman" w:hAnsi="Times New Roman" w:cs="Times New Roman"/>
          <w:noProof/>
          <w:sz w:val="20"/>
          <w:szCs w:val="20"/>
        </w:rPr>
        <w:t>which</w:t>
      </w:r>
      <w:r w:rsidRPr="005158D6">
        <w:rPr>
          <w:rFonts w:ascii="Times New Roman" w:hAnsi="Times New Roman" w:cs="Times New Roman"/>
          <w:sz w:val="20"/>
          <w:szCs w:val="20"/>
        </w:rPr>
        <w:t xml:space="preserve"> caused a significant increase in the ulcer </w:t>
      </w:r>
      <w:r w:rsidR="00DD55F3" w:rsidRPr="005158D6">
        <w:rPr>
          <w:rFonts w:ascii="Times New Roman" w:hAnsi="Times New Roman" w:cs="Times New Roman"/>
          <w:sz w:val="20"/>
          <w:szCs w:val="20"/>
        </w:rPr>
        <w:t xml:space="preserve">indices. Moreover, </w:t>
      </w:r>
      <w:r w:rsidR="00DD55F3" w:rsidRPr="005158D6">
        <w:rPr>
          <w:rFonts w:ascii="Times New Roman" w:hAnsi="Times New Roman" w:cs="Times New Roman"/>
          <w:noProof/>
          <w:sz w:val="20"/>
          <w:szCs w:val="20"/>
        </w:rPr>
        <w:t>tepal</w:t>
      </w:r>
      <w:r w:rsidR="00DD55F3" w:rsidRPr="005158D6">
        <w:rPr>
          <w:rFonts w:ascii="Times New Roman" w:hAnsi="Times New Roman" w:cs="Times New Roman"/>
          <w:sz w:val="20"/>
          <w:szCs w:val="20"/>
        </w:rPr>
        <w:t xml:space="preserve"> and cimetidine</w:t>
      </w:r>
      <w:r w:rsidRPr="005158D6">
        <w:rPr>
          <w:rFonts w:ascii="Times New Roman" w:hAnsi="Times New Roman" w:cs="Times New Roman"/>
          <w:sz w:val="20"/>
          <w:szCs w:val="20"/>
        </w:rPr>
        <w:t xml:space="preserve"> have </w:t>
      </w:r>
      <w:r w:rsidR="0005378F" w:rsidRPr="005158D6">
        <w:rPr>
          <w:rFonts w:ascii="Times New Roman" w:hAnsi="Times New Roman" w:cs="Times New Roman"/>
          <w:noProof/>
          <w:sz w:val="20"/>
          <w:szCs w:val="20"/>
        </w:rPr>
        <w:t xml:space="preserve">the </w:t>
      </w:r>
      <w:r w:rsidRPr="005158D6">
        <w:rPr>
          <w:rFonts w:ascii="Times New Roman" w:hAnsi="Times New Roman" w:cs="Times New Roman"/>
          <w:noProof/>
          <w:sz w:val="20"/>
          <w:szCs w:val="20"/>
        </w:rPr>
        <w:t>same</w:t>
      </w:r>
      <w:r w:rsidRPr="005158D6">
        <w:rPr>
          <w:rFonts w:ascii="Times New Roman" w:hAnsi="Times New Roman" w:cs="Times New Roman"/>
          <w:sz w:val="20"/>
          <w:szCs w:val="20"/>
        </w:rPr>
        <w:t xml:space="preserve"> protective action against th</w:t>
      </w:r>
      <w:r w:rsidR="00DD55F3" w:rsidRPr="005158D6">
        <w:rPr>
          <w:rFonts w:ascii="Times New Roman" w:hAnsi="Times New Roman" w:cs="Times New Roman"/>
          <w:sz w:val="20"/>
          <w:szCs w:val="20"/>
        </w:rPr>
        <w:t xml:space="preserve">e </w:t>
      </w:r>
      <w:r w:rsidRPr="005158D6">
        <w:rPr>
          <w:rFonts w:ascii="Times New Roman" w:hAnsi="Times New Roman" w:cs="Times New Roman"/>
          <w:sz w:val="20"/>
          <w:szCs w:val="20"/>
        </w:rPr>
        <w:t xml:space="preserve">induced ulceration. </w:t>
      </w:r>
      <w:r w:rsidRPr="005158D6">
        <w:rPr>
          <w:rFonts w:ascii="Times New Roman" w:hAnsi="Times New Roman" w:cs="Times New Roman"/>
          <w:noProof/>
          <w:sz w:val="20"/>
          <w:szCs w:val="20"/>
        </w:rPr>
        <w:t>The decrease in ulcer indice</w:t>
      </w:r>
      <w:r w:rsidR="0012155D" w:rsidRPr="005158D6">
        <w:rPr>
          <w:rFonts w:ascii="Times New Roman" w:hAnsi="Times New Roman" w:cs="Times New Roman"/>
          <w:noProof/>
          <w:sz w:val="20"/>
          <w:szCs w:val="20"/>
        </w:rPr>
        <w:t xml:space="preserve">s is in line with those of Goel </w:t>
      </w:r>
      <w:r w:rsidR="00B74959" w:rsidRPr="005158D6">
        <w:rPr>
          <w:rFonts w:ascii="Times New Roman" w:hAnsi="Times New Roman" w:cs="Times New Roman"/>
          <w:noProof/>
          <w:sz w:val="20"/>
          <w:szCs w:val="20"/>
        </w:rPr>
        <w:t>[69]</w:t>
      </w:r>
      <w:r w:rsidRPr="005158D6">
        <w:rPr>
          <w:rFonts w:ascii="Times New Roman" w:hAnsi="Times New Roman" w:cs="Times New Roman"/>
          <w:noProof/>
          <w:sz w:val="20"/>
          <w:szCs w:val="20"/>
        </w:rPr>
        <w:t xml:space="preserve"> who reported the reduction in ulcer indices on treatment with vegetable </w:t>
      </w:r>
      <w:r w:rsidRPr="005158D6">
        <w:rPr>
          <w:rFonts w:ascii="Times New Roman" w:hAnsi="Times New Roman" w:cs="Times New Roman"/>
          <w:i/>
          <w:iCs/>
          <w:noProof/>
          <w:sz w:val="20"/>
          <w:szCs w:val="20"/>
        </w:rPr>
        <w:t>Musa paradisiaca</w:t>
      </w:r>
      <w:r w:rsidRPr="005158D6">
        <w:rPr>
          <w:rFonts w:ascii="Times New Roman" w:hAnsi="Times New Roman" w:cs="Times New Roman"/>
          <w:noProof/>
          <w:sz w:val="20"/>
          <w:szCs w:val="20"/>
        </w:rPr>
        <w:t xml:space="preserve"> in aspir</w:t>
      </w:r>
      <w:r w:rsidR="0012155D" w:rsidRPr="005158D6">
        <w:rPr>
          <w:rFonts w:ascii="Times New Roman" w:hAnsi="Times New Roman" w:cs="Times New Roman"/>
          <w:noProof/>
          <w:sz w:val="20"/>
          <w:szCs w:val="20"/>
        </w:rPr>
        <w:t xml:space="preserve">in induced rats </w:t>
      </w:r>
      <w:r w:rsidR="00B74959" w:rsidRPr="005158D6">
        <w:rPr>
          <w:rFonts w:ascii="Times New Roman" w:hAnsi="Times New Roman" w:cs="Times New Roman"/>
          <w:noProof/>
          <w:sz w:val="20"/>
          <w:szCs w:val="20"/>
        </w:rPr>
        <w:t>[69]</w:t>
      </w:r>
      <w:r w:rsidRPr="005158D6">
        <w:rPr>
          <w:rFonts w:ascii="Times New Roman" w:hAnsi="Times New Roman" w:cs="Times New Roman"/>
          <w:noProof/>
          <w:sz w:val="20"/>
          <w:szCs w:val="20"/>
        </w:rPr>
        <w:t>.</w:t>
      </w:r>
    </w:p>
    <w:p w14:paraId="5D5FEAAB" w14:textId="77777777" w:rsidR="00177BDE" w:rsidRPr="005158D6" w:rsidRDefault="00177BDE" w:rsidP="007C156B">
      <w:pPr>
        <w:autoSpaceDE w:val="0"/>
        <w:autoSpaceDN w:val="0"/>
        <w:adjustRightInd w:val="0"/>
        <w:spacing w:after="0" w:line="240" w:lineRule="auto"/>
        <w:jc w:val="both"/>
        <w:rPr>
          <w:rFonts w:ascii="Times New Roman" w:hAnsi="Times New Roman" w:cs="Times New Roman"/>
          <w:noProof/>
          <w:sz w:val="20"/>
          <w:szCs w:val="20"/>
        </w:rPr>
      </w:pPr>
    </w:p>
    <w:p w14:paraId="43BA8C72" w14:textId="77777777" w:rsidR="00177BDE" w:rsidRPr="005158D6" w:rsidRDefault="00177BDE" w:rsidP="007C156B">
      <w:pPr>
        <w:autoSpaceDE w:val="0"/>
        <w:autoSpaceDN w:val="0"/>
        <w:adjustRightInd w:val="0"/>
        <w:spacing w:after="0" w:line="240" w:lineRule="auto"/>
        <w:jc w:val="both"/>
        <w:rPr>
          <w:rFonts w:ascii="Times New Roman" w:hAnsi="Times New Roman" w:cs="Times New Roman"/>
          <w:noProof/>
          <w:sz w:val="20"/>
          <w:szCs w:val="20"/>
        </w:rPr>
      </w:pPr>
    </w:p>
    <w:p w14:paraId="3148A588" w14:textId="478FEB7A" w:rsidR="00177BDE" w:rsidRPr="005158D6" w:rsidRDefault="00177BDE" w:rsidP="007C156B">
      <w:pPr>
        <w:autoSpaceDE w:val="0"/>
        <w:autoSpaceDN w:val="0"/>
        <w:adjustRightInd w:val="0"/>
        <w:spacing w:after="0" w:line="240" w:lineRule="auto"/>
        <w:jc w:val="both"/>
        <w:rPr>
          <w:rFonts w:ascii="Times New Roman" w:hAnsi="Times New Roman" w:cs="Times New Roman"/>
          <w:sz w:val="20"/>
          <w:szCs w:val="20"/>
        </w:rPr>
      </w:pPr>
    </w:p>
    <w:p w14:paraId="4B032547"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52B9EA96" w14:textId="77777777" w:rsidR="001C37EC" w:rsidRPr="005158D6" w:rsidRDefault="001B68FE" w:rsidP="00E347D8">
      <w:pPr>
        <w:autoSpaceDE w:val="0"/>
        <w:autoSpaceDN w:val="0"/>
        <w:adjustRightInd w:val="0"/>
        <w:spacing w:after="0" w:line="240" w:lineRule="auto"/>
        <w:jc w:val="center"/>
        <w:rPr>
          <w:rFonts w:ascii="Times New Roman" w:hAnsi="Times New Roman" w:cs="Times New Roman"/>
          <w:sz w:val="20"/>
          <w:szCs w:val="20"/>
        </w:rPr>
      </w:pPr>
      <w:r w:rsidRPr="005158D6">
        <w:rPr>
          <w:rFonts w:ascii="Times New Roman" w:hAnsi="Times New Roman" w:cs="Times New Roman"/>
          <w:noProof/>
          <w:sz w:val="20"/>
          <w:szCs w:val="20"/>
          <w:lang w:val="en-US" w:eastAsia="ko-KR"/>
        </w:rPr>
        <mc:AlternateContent>
          <mc:Choice Requires="wps">
            <w:drawing>
              <wp:anchor distT="0" distB="0" distL="114300" distR="114300" simplePos="0" relativeHeight="251660288" behindDoc="0" locked="0" layoutInCell="1" allowOverlap="1" wp14:anchorId="15EA96F1" wp14:editId="63AD6175">
                <wp:simplePos x="0" y="0"/>
                <wp:positionH relativeFrom="column">
                  <wp:posOffset>3442970</wp:posOffset>
                </wp:positionH>
                <wp:positionV relativeFrom="paragraph">
                  <wp:posOffset>255905</wp:posOffset>
                </wp:positionV>
                <wp:extent cx="183176" cy="425302"/>
                <wp:effectExtent l="19050" t="0" r="26670" b="32385"/>
                <wp:wrapNone/>
                <wp:docPr id="3" name="Down Arrow 3"/>
                <wp:cNvGraphicFramePr/>
                <a:graphic xmlns:a="http://schemas.openxmlformats.org/drawingml/2006/main">
                  <a:graphicData uri="http://schemas.microsoft.com/office/word/2010/wordprocessingShape">
                    <wps:wsp>
                      <wps:cNvSpPr/>
                      <wps:spPr>
                        <a:xfrm flipH="1">
                          <a:off x="0" y="0"/>
                          <a:ext cx="183176" cy="425302"/>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154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71.1pt;margin-top:20.15pt;width:14.4pt;height:3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" adj="16948" fillcolor="red" strokecolor="#243f60 [1604]" strokeweight="2pt"/>
            </w:pict>
          </mc:Fallback>
        </mc:AlternateContent>
      </w:r>
      <w:r w:rsidR="001C37EC" w:rsidRPr="005158D6">
        <w:rPr>
          <w:rFonts w:ascii="Times New Roman" w:hAnsi="Times New Roman" w:cs="Times New Roman"/>
          <w:noProof/>
          <w:sz w:val="20"/>
          <w:szCs w:val="20"/>
          <w:lang w:val="en-US" w:eastAsia="ko-KR"/>
        </w:rPr>
        <w:drawing>
          <wp:inline distT="0" distB="0" distL="0" distR="0" wp14:anchorId="0D80B167" wp14:editId="1D22857A">
            <wp:extent cx="1802921" cy="1397479"/>
            <wp:effectExtent l="0" t="0" r="6985" b="0"/>
            <wp:docPr id="45" name="Picture 45" descr="C:\Users\User\AppData\Local\Microsoft\Windows\INetCache\Content.Word\con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cont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268" t="15959" r="20650" b="19405"/>
                    <a:stretch/>
                  </pic:blipFill>
                  <pic:spPr bwMode="auto">
                    <a:xfrm>
                      <a:off x="0" y="0"/>
                      <a:ext cx="1802864" cy="1397435"/>
                    </a:xfrm>
                    <a:prstGeom prst="rect">
                      <a:avLst/>
                    </a:prstGeom>
                    <a:noFill/>
                    <a:ln>
                      <a:noFill/>
                    </a:ln>
                    <a:extLst>
                      <a:ext uri="{53640926-AAD7-44D8-BBD7-CCE9431645EC}">
                        <a14:shadowObscured xmlns:a14="http://schemas.microsoft.com/office/drawing/2010/main"/>
                      </a:ext>
                    </a:extLst>
                  </pic:spPr>
                </pic:pic>
              </a:graphicData>
            </a:graphic>
          </wp:inline>
        </w:drawing>
      </w:r>
      <w:r w:rsidR="001C37EC" w:rsidRPr="005158D6">
        <w:rPr>
          <w:rFonts w:ascii="Times New Roman" w:hAnsi="Times New Roman" w:cs="Times New Roman"/>
          <w:b/>
          <w:bCs/>
          <w:noProof/>
          <w:sz w:val="20"/>
          <w:szCs w:val="20"/>
          <w:lang w:val="en-US" w:eastAsia="ko-KR"/>
        </w:rPr>
        <w:drawing>
          <wp:inline distT="0" distB="0" distL="0" distR="0" wp14:anchorId="5067509E" wp14:editId="02A822AD">
            <wp:extent cx="1690321" cy="1398905"/>
            <wp:effectExtent l="0" t="0" r="5715" b="0"/>
            <wp:docPr id="46" name="Picture 46" descr="C:\Users\User\Desktop\PICS\LAB\invivo\ulcer rep\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CS\LAB\invivo\ulcer rep\in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235" r="14829" b="6965"/>
                    <a:stretch/>
                  </pic:blipFill>
                  <pic:spPr bwMode="auto">
                    <a:xfrm>
                      <a:off x="0" y="0"/>
                      <a:ext cx="1703072" cy="1409458"/>
                    </a:xfrm>
                    <a:prstGeom prst="rect">
                      <a:avLst/>
                    </a:prstGeom>
                    <a:noFill/>
                    <a:ln>
                      <a:noFill/>
                    </a:ln>
                    <a:extLst>
                      <a:ext uri="{53640926-AAD7-44D8-BBD7-CCE9431645EC}">
                        <a14:shadowObscured xmlns:a14="http://schemas.microsoft.com/office/drawing/2010/main"/>
                      </a:ext>
                    </a:extLst>
                  </pic:spPr>
                </pic:pic>
              </a:graphicData>
            </a:graphic>
          </wp:inline>
        </w:drawing>
      </w:r>
    </w:p>
    <w:p w14:paraId="41695582" w14:textId="11DA5DE1" w:rsidR="001C37EC" w:rsidRDefault="008C1431" w:rsidP="00E347D8">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t>
      </w:r>
      <w:r w:rsidR="001C37EC" w:rsidRPr="005158D6">
        <w:rPr>
          <w:rFonts w:ascii="Times New Roman" w:hAnsi="Times New Roman" w:cs="Times New Roman"/>
          <w:b/>
          <w:bCs/>
          <w:sz w:val="20"/>
          <w:szCs w:val="20"/>
        </w:rPr>
        <w:t>A</w:t>
      </w:r>
      <w:r>
        <w:rPr>
          <w:rFonts w:ascii="Times New Roman" w:hAnsi="Times New Roman" w:cs="Times New Roman"/>
          <w:b/>
          <w:bCs/>
          <w:sz w:val="20"/>
          <w:szCs w:val="20"/>
        </w:rPr>
        <w:t>)</w:t>
      </w:r>
      <w:r w:rsidR="001C37EC" w:rsidRPr="005158D6">
        <w:rPr>
          <w:rFonts w:ascii="Times New Roman" w:hAnsi="Times New Roman" w:cs="Times New Roman"/>
          <w:b/>
          <w:bCs/>
          <w:sz w:val="20"/>
          <w:szCs w:val="20"/>
        </w:rPr>
        <w:t xml:space="preserve">                                                    </w:t>
      </w:r>
      <w:proofErr w:type="gramStart"/>
      <w:r w:rsidR="001C37EC" w:rsidRPr="005158D6">
        <w:rPr>
          <w:rFonts w:ascii="Times New Roman" w:hAnsi="Times New Roman" w:cs="Times New Roman"/>
          <w:b/>
          <w:bCs/>
          <w:sz w:val="20"/>
          <w:szCs w:val="20"/>
        </w:rPr>
        <w:t xml:space="preserve">   </w:t>
      </w:r>
      <w:r>
        <w:rPr>
          <w:rFonts w:ascii="Times New Roman" w:hAnsi="Times New Roman" w:cs="Times New Roman"/>
          <w:b/>
          <w:bCs/>
          <w:sz w:val="20"/>
          <w:szCs w:val="20"/>
        </w:rPr>
        <w:t>(</w:t>
      </w:r>
      <w:proofErr w:type="gramEnd"/>
      <w:r w:rsidR="001C37EC" w:rsidRPr="005158D6">
        <w:rPr>
          <w:rFonts w:ascii="Times New Roman" w:hAnsi="Times New Roman" w:cs="Times New Roman"/>
          <w:b/>
          <w:bCs/>
          <w:sz w:val="20"/>
          <w:szCs w:val="20"/>
        </w:rPr>
        <w:t>B</w:t>
      </w:r>
      <w:r>
        <w:rPr>
          <w:rFonts w:ascii="Times New Roman" w:hAnsi="Times New Roman" w:cs="Times New Roman"/>
          <w:b/>
          <w:bCs/>
          <w:sz w:val="20"/>
          <w:szCs w:val="20"/>
        </w:rPr>
        <w:t>)</w:t>
      </w:r>
    </w:p>
    <w:p w14:paraId="015029EA" w14:textId="77777777" w:rsidR="008C1431" w:rsidRPr="005158D6" w:rsidRDefault="008C1431" w:rsidP="00E347D8">
      <w:pPr>
        <w:autoSpaceDE w:val="0"/>
        <w:autoSpaceDN w:val="0"/>
        <w:adjustRightInd w:val="0"/>
        <w:spacing w:after="0" w:line="240" w:lineRule="auto"/>
        <w:jc w:val="center"/>
        <w:rPr>
          <w:rFonts w:ascii="Times New Roman" w:hAnsi="Times New Roman" w:cs="Times New Roman"/>
          <w:sz w:val="20"/>
          <w:szCs w:val="20"/>
        </w:rPr>
      </w:pPr>
    </w:p>
    <w:p w14:paraId="79E2C9E6" w14:textId="736DDC64" w:rsidR="008C1431" w:rsidRPr="005158D6" w:rsidRDefault="001C37EC" w:rsidP="008C1431">
      <w:pPr>
        <w:autoSpaceDE w:val="0"/>
        <w:autoSpaceDN w:val="0"/>
        <w:adjustRightInd w:val="0"/>
        <w:spacing w:after="0" w:line="240" w:lineRule="auto"/>
        <w:ind w:left="720" w:hanging="11"/>
        <w:jc w:val="center"/>
        <w:rPr>
          <w:rFonts w:ascii="Times New Roman" w:hAnsi="Times New Roman" w:cs="Times New Roman"/>
          <w:sz w:val="20"/>
          <w:szCs w:val="20"/>
        </w:rPr>
      </w:pPr>
      <w:r w:rsidRPr="005158D6">
        <w:rPr>
          <w:rFonts w:ascii="Times New Roman" w:hAnsi="Times New Roman" w:cs="Times New Roman"/>
          <w:noProof/>
          <w:sz w:val="20"/>
          <w:szCs w:val="20"/>
          <w:lang w:val="en-US" w:eastAsia="ko-KR"/>
        </w:rPr>
        <w:drawing>
          <wp:inline distT="0" distB="0" distL="0" distR="0" wp14:anchorId="7ADD8D77" wp14:editId="6F3EA7B1">
            <wp:extent cx="1733908" cy="1932317"/>
            <wp:effectExtent l="0" t="0" r="0" b="0"/>
            <wp:docPr id="47" name="Picture 47" descr="C:\Users\User\AppData\Local\Microsoft\Windows\INetCache\Content.Word\t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tpm.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9086" r="16980"/>
                    <a:stretch/>
                  </pic:blipFill>
                  <pic:spPr bwMode="auto">
                    <a:xfrm>
                      <a:off x="0" y="0"/>
                      <a:ext cx="1733908" cy="1932317"/>
                    </a:xfrm>
                    <a:prstGeom prst="rect">
                      <a:avLst/>
                    </a:prstGeom>
                    <a:noFill/>
                    <a:ln>
                      <a:noFill/>
                    </a:ln>
                    <a:extLst>
                      <a:ext uri="{53640926-AAD7-44D8-BBD7-CCE9431645EC}">
                        <a14:shadowObscured xmlns:a14="http://schemas.microsoft.com/office/drawing/2010/main"/>
                      </a:ext>
                    </a:extLst>
                  </pic:spPr>
                </pic:pic>
              </a:graphicData>
            </a:graphic>
          </wp:inline>
        </w:drawing>
      </w:r>
    </w:p>
    <w:p w14:paraId="4BAA89D0" w14:textId="6E5FED39" w:rsidR="001C37EC" w:rsidRDefault="008C1431" w:rsidP="008C1431">
      <w:pPr>
        <w:autoSpaceDE w:val="0"/>
        <w:autoSpaceDN w:val="0"/>
        <w:adjustRightInd w:val="0"/>
        <w:spacing w:after="0" w:line="240" w:lineRule="auto"/>
        <w:ind w:left="720" w:hanging="11"/>
        <w:jc w:val="center"/>
        <w:rPr>
          <w:rFonts w:ascii="Times New Roman" w:hAnsi="Times New Roman" w:cs="Times New Roman"/>
          <w:b/>
          <w:bCs/>
          <w:sz w:val="20"/>
          <w:szCs w:val="20"/>
        </w:rPr>
      </w:pPr>
      <w:r>
        <w:rPr>
          <w:rFonts w:ascii="Times New Roman" w:hAnsi="Times New Roman" w:cs="Times New Roman"/>
          <w:b/>
          <w:bCs/>
          <w:sz w:val="20"/>
          <w:szCs w:val="20"/>
        </w:rPr>
        <w:t>(</w:t>
      </w:r>
      <w:r w:rsidR="001C37EC" w:rsidRPr="005158D6">
        <w:rPr>
          <w:rFonts w:ascii="Times New Roman" w:hAnsi="Times New Roman" w:cs="Times New Roman"/>
          <w:b/>
          <w:bCs/>
          <w:sz w:val="20"/>
          <w:szCs w:val="20"/>
        </w:rPr>
        <w:t>C</w:t>
      </w:r>
      <w:r>
        <w:rPr>
          <w:rFonts w:ascii="Times New Roman" w:hAnsi="Times New Roman" w:cs="Times New Roman"/>
          <w:b/>
          <w:bCs/>
          <w:sz w:val="20"/>
          <w:szCs w:val="20"/>
        </w:rPr>
        <w:t>)</w:t>
      </w:r>
    </w:p>
    <w:p w14:paraId="711C8F00" w14:textId="77777777" w:rsidR="008C1431" w:rsidRPr="005158D6" w:rsidRDefault="008C1431" w:rsidP="008C1431">
      <w:pPr>
        <w:autoSpaceDE w:val="0"/>
        <w:autoSpaceDN w:val="0"/>
        <w:adjustRightInd w:val="0"/>
        <w:spacing w:after="0" w:line="240" w:lineRule="auto"/>
        <w:ind w:left="720" w:hanging="11"/>
        <w:jc w:val="center"/>
        <w:rPr>
          <w:rFonts w:ascii="Times New Roman" w:hAnsi="Times New Roman" w:cs="Times New Roman"/>
          <w:sz w:val="20"/>
          <w:szCs w:val="20"/>
        </w:rPr>
      </w:pPr>
    </w:p>
    <w:p w14:paraId="6875E107" w14:textId="77777777" w:rsidR="001C37EC" w:rsidRPr="005158D6" w:rsidRDefault="00E347D8" w:rsidP="00E347D8">
      <w:pPr>
        <w:autoSpaceDE w:val="0"/>
        <w:autoSpaceDN w:val="0"/>
        <w:adjustRightInd w:val="0"/>
        <w:spacing w:after="0" w:line="240" w:lineRule="auto"/>
        <w:jc w:val="center"/>
        <w:rPr>
          <w:rFonts w:ascii="Times New Roman" w:hAnsi="Times New Roman" w:cs="Times New Roman"/>
          <w:sz w:val="20"/>
          <w:szCs w:val="20"/>
        </w:rPr>
      </w:pPr>
      <w:r w:rsidRPr="005158D6">
        <w:rPr>
          <w:rFonts w:ascii="Times New Roman" w:hAnsi="Times New Roman" w:cs="Times New Roman"/>
          <w:noProof/>
          <w:sz w:val="20"/>
          <w:szCs w:val="20"/>
          <w:lang w:val="en-US" w:eastAsia="ko-KR"/>
        </w:rPr>
        <mc:AlternateContent>
          <mc:Choice Requires="wps">
            <w:drawing>
              <wp:anchor distT="0" distB="0" distL="114300" distR="114300" simplePos="0" relativeHeight="251661312" behindDoc="0" locked="0" layoutInCell="1" allowOverlap="1" wp14:anchorId="461AFD23" wp14:editId="146E11F7">
                <wp:simplePos x="0" y="0"/>
                <wp:positionH relativeFrom="column">
                  <wp:posOffset>1574165</wp:posOffset>
                </wp:positionH>
                <wp:positionV relativeFrom="paragraph">
                  <wp:posOffset>376555</wp:posOffset>
                </wp:positionV>
                <wp:extent cx="212090" cy="531495"/>
                <wp:effectExtent l="19050" t="0" r="16510" b="40005"/>
                <wp:wrapNone/>
                <wp:docPr id="4" name="Down Arrow 4"/>
                <wp:cNvGraphicFramePr/>
                <a:graphic xmlns:a="http://schemas.openxmlformats.org/drawingml/2006/main">
                  <a:graphicData uri="http://schemas.microsoft.com/office/word/2010/wordprocessingShape">
                    <wps:wsp>
                      <wps:cNvSpPr/>
                      <wps:spPr>
                        <a:xfrm>
                          <a:off x="0" y="0"/>
                          <a:ext cx="212090" cy="53149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8D90" id="Down Arrow 4" o:spid="_x0000_s1026" type="#_x0000_t67" style="position:absolute;margin-left:123.95pt;margin-top:29.65pt;width:16.7pt;height:4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" adj="17290" fillcolor="#c00000" strokecolor="#243f60 [1604]" strokeweight="2pt"/>
            </w:pict>
          </mc:Fallback>
        </mc:AlternateContent>
      </w:r>
      <w:r w:rsidRPr="005158D6">
        <w:rPr>
          <w:rFonts w:ascii="Times New Roman" w:hAnsi="Times New Roman" w:cs="Times New Roman"/>
          <w:noProof/>
          <w:sz w:val="20"/>
          <w:szCs w:val="20"/>
          <w:lang w:val="en-US" w:eastAsia="ko-KR"/>
        </w:rPr>
        <mc:AlternateContent>
          <mc:Choice Requires="wps">
            <w:drawing>
              <wp:anchor distT="0" distB="0" distL="114300" distR="114300" simplePos="0" relativeHeight="251662336" behindDoc="0" locked="0" layoutInCell="1" allowOverlap="1" wp14:anchorId="5DB3F9EF" wp14:editId="5C88316B">
                <wp:simplePos x="0" y="0"/>
                <wp:positionH relativeFrom="column">
                  <wp:posOffset>3494405</wp:posOffset>
                </wp:positionH>
                <wp:positionV relativeFrom="paragraph">
                  <wp:posOffset>365760</wp:posOffset>
                </wp:positionV>
                <wp:extent cx="148457" cy="499730"/>
                <wp:effectExtent l="19050" t="0" r="23495" b="34290"/>
                <wp:wrapNone/>
                <wp:docPr id="6" name="Down Arrow 6"/>
                <wp:cNvGraphicFramePr/>
                <a:graphic xmlns:a="http://schemas.openxmlformats.org/drawingml/2006/main">
                  <a:graphicData uri="http://schemas.microsoft.com/office/word/2010/wordprocessingShape">
                    <wps:wsp>
                      <wps:cNvSpPr/>
                      <wps:spPr>
                        <a:xfrm>
                          <a:off x="0" y="0"/>
                          <a:ext cx="148457" cy="499730"/>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9D856" id="Down Arrow 6" o:spid="_x0000_s1026" type="#_x0000_t67" style="position:absolute;margin-left:275.15pt;margin-top:28.8pt;width:11.7pt;height:3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" adj="18392" fillcolor="#c00000" strokecolor="#243f60 [1604]" strokeweight="2pt"/>
            </w:pict>
          </mc:Fallback>
        </mc:AlternateContent>
      </w:r>
      <w:r w:rsidR="001C37EC" w:rsidRPr="005158D6">
        <w:rPr>
          <w:rFonts w:ascii="Times New Roman" w:hAnsi="Times New Roman" w:cs="Times New Roman"/>
          <w:noProof/>
          <w:sz w:val="20"/>
          <w:szCs w:val="20"/>
          <w:lang w:val="en-US" w:eastAsia="ko-KR"/>
        </w:rPr>
        <w:drawing>
          <wp:inline distT="0" distB="0" distL="0" distR="0" wp14:anchorId="6FDCCFC7" wp14:editId="051BF371">
            <wp:extent cx="1837426" cy="1639019"/>
            <wp:effectExtent l="0" t="0" r="0" b="0"/>
            <wp:docPr id="48" name="Picture 48" descr="C:\Users\User\AppData\Local\Microsoft\Windows\INetCache\Content.Word\s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sk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146" t="9923" r="4952" b="13950"/>
                    <a:stretch/>
                  </pic:blipFill>
                  <pic:spPr bwMode="auto">
                    <a:xfrm>
                      <a:off x="0" y="0"/>
                      <a:ext cx="1853394" cy="1653263"/>
                    </a:xfrm>
                    <a:prstGeom prst="rect">
                      <a:avLst/>
                    </a:prstGeom>
                    <a:noFill/>
                    <a:ln>
                      <a:noFill/>
                    </a:ln>
                    <a:extLst>
                      <a:ext uri="{53640926-AAD7-44D8-BBD7-CCE9431645EC}">
                        <a14:shadowObscured xmlns:a14="http://schemas.microsoft.com/office/drawing/2010/main"/>
                      </a:ext>
                    </a:extLst>
                  </pic:spPr>
                </pic:pic>
              </a:graphicData>
            </a:graphic>
          </wp:inline>
        </w:drawing>
      </w:r>
      <w:r w:rsidR="001C37EC" w:rsidRPr="005158D6">
        <w:rPr>
          <w:rFonts w:ascii="Times New Roman" w:hAnsi="Times New Roman" w:cs="Times New Roman"/>
          <w:noProof/>
          <w:sz w:val="20"/>
          <w:szCs w:val="20"/>
          <w:lang w:val="en-US" w:eastAsia="ko-KR"/>
        </w:rPr>
        <w:drawing>
          <wp:inline distT="0" distB="0" distL="0" distR="0" wp14:anchorId="1C56EA21" wp14:editId="4D60B0AE">
            <wp:extent cx="1701036" cy="1639019"/>
            <wp:effectExtent l="0" t="0" r="0" b="0"/>
            <wp:docPr id="49" name="Picture 49" descr="C:\Users\User\AppData\Local\Microsoft\Windows\INetCache\Content.Word\c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ci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453" t="13563" r="14007" b="12637"/>
                    <a:stretch/>
                  </pic:blipFill>
                  <pic:spPr bwMode="auto">
                    <a:xfrm>
                      <a:off x="0" y="0"/>
                      <a:ext cx="1700805" cy="1638796"/>
                    </a:xfrm>
                    <a:prstGeom prst="rect">
                      <a:avLst/>
                    </a:prstGeom>
                    <a:noFill/>
                    <a:ln>
                      <a:noFill/>
                    </a:ln>
                    <a:extLst>
                      <a:ext uri="{53640926-AAD7-44D8-BBD7-CCE9431645EC}">
                        <a14:shadowObscured xmlns:a14="http://schemas.microsoft.com/office/drawing/2010/main"/>
                      </a:ext>
                    </a:extLst>
                  </pic:spPr>
                </pic:pic>
              </a:graphicData>
            </a:graphic>
          </wp:inline>
        </w:drawing>
      </w:r>
    </w:p>
    <w:p w14:paraId="0D46C780" w14:textId="256F8085" w:rsidR="001C37EC" w:rsidRPr="005158D6" w:rsidRDefault="008C1431" w:rsidP="00E347D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w:t>
      </w:r>
      <w:r w:rsidR="001C37EC" w:rsidRPr="005158D6">
        <w:rPr>
          <w:rFonts w:ascii="Times New Roman" w:hAnsi="Times New Roman" w:cs="Times New Roman"/>
          <w:b/>
          <w:bCs/>
          <w:sz w:val="20"/>
          <w:szCs w:val="20"/>
        </w:rPr>
        <w:t>D</w:t>
      </w:r>
      <w:r>
        <w:rPr>
          <w:rFonts w:ascii="Times New Roman" w:hAnsi="Times New Roman" w:cs="Times New Roman"/>
          <w:b/>
          <w:bCs/>
          <w:sz w:val="20"/>
          <w:szCs w:val="20"/>
        </w:rPr>
        <w:t>)</w:t>
      </w:r>
      <w:r w:rsidR="001C37EC" w:rsidRPr="005158D6">
        <w:rPr>
          <w:rFonts w:ascii="Times New Roman" w:hAnsi="Times New Roman" w:cs="Times New Roman"/>
          <w:b/>
          <w:bCs/>
          <w:sz w:val="20"/>
          <w:szCs w:val="20"/>
        </w:rPr>
        <w:t xml:space="preserve">                                                        </w:t>
      </w:r>
      <w:proofErr w:type="gramStart"/>
      <w:r w:rsidR="001C37EC" w:rsidRPr="005158D6">
        <w:rPr>
          <w:rFonts w:ascii="Times New Roman" w:hAnsi="Times New Roman" w:cs="Times New Roman"/>
          <w:b/>
          <w:bCs/>
          <w:sz w:val="20"/>
          <w:szCs w:val="20"/>
        </w:rPr>
        <w:t xml:space="preserve">   </w:t>
      </w:r>
      <w:r>
        <w:rPr>
          <w:rFonts w:ascii="Times New Roman" w:hAnsi="Times New Roman" w:cs="Times New Roman"/>
          <w:b/>
          <w:bCs/>
          <w:sz w:val="20"/>
          <w:szCs w:val="20"/>
        </w:rPr>
        <w:t>(</w:t>
      </w:r>
      <w:proofErr w:type="gramEnd"/>
      <w:r w:rsidR="001C37EC" w:rsidRPr="005158D6">
        <w:rPr>
          <w:rFonts w:ascii="Times New Roman" w:hAnsi="Times New Roman" w:cs="Times New Roman"/>
          <w:b/>
          <w:bCs/>
          <w:sz w:val="20"/>
          <w:szCs w:val="20"/>
        </w:rPr>
        <w:t>E</w:t>
      </w:r>
      <w:r>
        <w:rPr>
          <w:rFonts w:ascii="Times New Roman" w:hAnsi="Times New Roman" w:cs="Times New Roman"/>
          <w:b/>
          <w:bCs/>
          <w:sz w:val="20"/>
          <w:szCs w:val="20"/>
        </w:rPr>
        <w:t>)</w:t>
      </w:r>
    </w:p>
    <w:p w14:paraId="6F6039F0" w14:textId="3F729BE5" w:rsidR="001C37EC" w:rsidRPr="005158D6" w:rsidRDefault="001C37EC" w:rsidP="00E347D8">
      <w:pPr>
        <w:autoSpaceDE w:val="0"/>
        <w:autoSpaceDN w:val="0"/>
        <w:adjustRightInd w:val="0"/>
        <w:spacing w:after="0" w:line="240" w:lineRule="auto"/>
        <w:jc w:val="center"/>
        <w:rPr>
          <w:rFonts w:ascii="Times New Roman" w:hAnsi="Times New Roman" w:cs="Times New Roman"/>
          <w:sz w:val="20"/>
          <w:szCs w:val="20"/>
        </w:rPr>
      </w:pPr>
      <w:r w:rsidRPr="005158D6">
        <w:rPr>
          <w:rFonts w:ascii="Times New Roman" w:hAnsi="Times New Roman" w:cs="Times New Roman"/>
          <w:sz w:val="20"/>
          <w:szCs w:val="20"/>
        </w:rPr>
        <w:t>Fig</w:t>
      </w:r>
      <w:r w:rsidR="002643C5" w:rsidRPr="005158D6">
        <w:rPr>
          <w:rFonts w:ascii="Times New Roman" w:hAnsi="Times New Roman" w:cs="Times New Roman"/>
          <w:sz w:val="20"/>
          <w:szCs w:val="20"/>
        </w:rPr>
        <w:t>ure</w:t>
      </w:r>
      <w:r w:rsidR="00DD55F3" w:rsidRPr="005158D6">
        <w:rPr>
          <w:rFonts w:ascii="Times New Roman" w:hAnsi="Times New Roman" w:cs="Times New Roman"/>
          <w:sz w:val="20"/>
          <w:szCs w:val="20"/>
        </w:rPr>
        <w:t xml:space="preserve"> 3</w:t>
      </w:r>
      <w:r w:rsidR="00CF2AE0" w:rsidRPr="005158D6">
        <w:rPr>
          <w:rFonts w:ascii="Times New Roman" w:hAnsi="Times New Roman" w:cs="Times New Roman"/>
          <w:sz w:val="20"/>
          <w:szCs w:val="20"/>
        </w:rPr>
        <w:t xml:space="preserve">. </w:t>
      </w:r>
      <w:r w:rsidRPr="005158D6">
        <w:rPr>
          <w:rFonts w:ascii="Times New Roman" w:hAnsi="Times New Roman" w:cs="Times New Roman"/>
          <w:sz w:val="20"/>
          <w:szCs w:val="20"/>
        </w:rPr>
        <w:t xml:space="preserve">Gross view of mice stomachs after </w:t>
      </w:r>
      <w:r w:rsidR="00DD55F3" w:rsidRPr="005158D6">
        <w:rPr>
          <w:rFonts w:ascii="Times New Roman" w:hAnsi="Times New Roman" w:cs="Times New Roman"/>
          <w:sz w:val="20"/>
          <w:szCs w:val="20"/>
        </w:rPr>
        <w:t xml:space="preserve">pre-treatment and </w:t>
      </w:r>
      <w:r w:rsidRPr="005158D6">
        <w:rPr>
          <w:rFonts w:ascii="Times New Roman" w:hAnsi="Times New Roman" w:cs="Times New Roman"/>
          <w:sz w:val="20"/>
          <w:szCs w:val="20"/>
        </w:rPr>
        <w:t>ulcer induction.</w:t>
      </w:r>
    </w:p>
    <w:p w14:paraId="599B8E1E" w14:textId="77777777" w:rsidR="00E347D8" w:rsidRPr="005158D6" w:rsidRDefault="00E347D8" w:rsidP="00E347D8">
      <w:pPr>
        <w:autoSpaceDE w:val="0"/>
        <w:autoSpaceDN w:val="0"/>
        <w:adjustRightInd w:val="0"/>
        <w:spacing w:after="0" w:line="240" w:lineRule="auto"/>
        <w:jc w:val="center"/>
        <w:rPr>
          <w:rFonts w:ascii="Times New Roman" w:hAnsi="Times New Roman" w:cs="Times New Roman"/>
          <w:sz w:val="20"/>
          <w:szCs w:val="20"/>
        </w:rPr>
      </w:pPr>
    </w:p>
    <w:p w14:paraId="3FA7FE53" w14:textId="77777777" w:rsidR="001C37EC" w:rsidRPr="008C1431" w:rsidRDefault="001C37EC" w:rsidP="007C156B">
      <w:pPr>
        <w:autoSpaceDE w:val="0"/>
        <w:autoSpaceDN w:val="0"/>
        <w:adjustRightInd w:val="0"/>
        <w:spacing w:after="0" w:line="240" w:lineRule="auto"/>
        <w:jc w:val="both"/>
        <w:rPr>
          <w:rFonts w:ascii="Times New Roman" w:hAnsi="Times New Roman" w:cs="Times New Roman"/>
          <w:sz w:val="18"/>
          <w:szCs w:val="20"/>
        </w:rPr>
      </w:pPr>
      <w:r w:rsidRPr="008C1431">
        <w:rPr>
          <w:rFonts w:ascii="Times New Roman" w:hAnsi="Times New Roman" w:cs="Times New Roman"/>
          <w:sz w:val="18"/>
          <w:szCs w:val="20"/>
        </w:rPr>
        <w:t xml:space="preserve">A: control </w:t>
      </w:r>
      <w:r w:rsidRPr="008C1431">
        <w:rPr>
          <w:rFonts w:ascii="Times New Roman" w:hAnsi="Times New Roman" w:cs="Times New Roman"/>
          <w:noProof/>
          <w:sz w:val="18"/>
          <w:szCs w:val="20"/>
        </w:rPr>
        <w:t>stomach</w:t>
      </w:r>
      <w:r w:rsidR="0005378F" w:rsidRPr="008C1431">
        <w:rPr>
          <w:rFonts w:ascii="Times New Roman" w:hAnsi="Times New Roman" w:cs="Times New Roman"/>
          <w:noProof/>
          <w:sz w:val="18"/>
          <w:szCs w:val="20"/>
        </w:rPr>
        <w:t>,</w:t>
      </w:r>
      <w:r w:rsidRPr="008C1431">
        <w:rPr>
          <w:rFonts w:ascii="Times New Roman" w:hAnsi="Times New Roman" w:cs="Times New Roman"/>
          <w:sz w:val="18"/>
          <w:szCs w:val="20"/>
        </w:rPr>
        <w:t xml:space="preserve"> showing normal gast</w:t>
      </w:r>
      <w:r w:rsidR="00DD55F3" w:rsidRPr="008C1431">
        <w:rPr>
          <w:rFonts w:ascii="Times New Roman" w:hAnsi="Times New Roman" w:cs="Times New Roman"/>
          <w:sz w:val="18"/>
          <w:szCs w:val="20"/>
        </w:rPr>
        <w:t>ric mucosa. B: ulcer</w:t>
      </w:r>
      <w:r w:rsidRPr="008C1431">
        <w:rPr>
          <w:rFonts w:ascii="Times New Roman" w:hAnsi="Times New Roman" w:cs="Times New Roman"/>
          <w:sz w:val="18"/>
          <w:szCs w:val="20"/>
        </w:rPr>
        <w:t xml:space="preserve"> </w:t>
      </w:r>
      <w:r w:rsidR="00DD55F3" w:rsidRPr="008C1431">
        <w:rPr>
          <w:rFonts w:ascii="Times New Roman" w:hAnsi="Times New Roman" w:cs="Times New Roman"/>
          <w:sz w:val="18"/>
          <w:szCs w:val="20"/>
        </w:rPr>
        <w:t xml:space="preserve">induced </w:t>
      </w:r>
      <w:r w:rsidR="00DD55F3" w:rsidRPr="008C1431">
        <w:rPr>
          <w:rFonts w:ascii="Times New Roman" w:hAnsi="Times New Roman" w:cs="Times New Roman"/>
          <w:noProof/>
          <w:sz w:val="18"/>
          <w:szCs w:val="20"/>
        </w:rPr>
        <w:t>stomach</w:t>
      </w:r>
      <w:r w:rsidR="0005378F" w:rsidRPr="008C1431">
        <w:rPr>
          <w:rFonts w:ascii="Times New Roman" w:hAnsi="Times New Roman" w:cs="Times New Roman"/>
          <w:noProof/>
          <w:sz w:val="18"/>
          <w:szCs w:val="20"/>
        </w:rPr>
        <w:t>,</w:t>
      </w:r>
      <w:r w:rsidR="00DD55F3" w:rsidRPr="008C1431">
        <w:rPr>
          <w:rFonts w:ascii="Times New Roman" w:hAnsi="Times New Roman" w:cs="Times New Roman"/>
          <w:sz w:val="18"/>
          <w:szCs w:val="20"/>
        </w:rPr>
        <w:t xml:space="preserve"> </w:t>
      </w:r>
      <w:r w:rsidRPr="008C1431">
        <w:rPr>
          <w:rFonts w:ascii="Times New Roman" w:hAnsi="Times New Roman" w:cs="Times New Roman"/>
          <w:sz w:val="18"/>
          <w:szCs w:val="20"/>
        </w:rPr>
        <w:t xml:space="preserve">showing various lesions and some inflammation. C: Tepal </w:t>
      </w:r>
      <w:r w:rsidR="00DD55F3" w:rsidRPr="008C1431">
        <w:rPr>
          <w:rFonts w:ascii="Times New Roman" w:hAnsi="Times New Roman" w:cs="Times New Roman"/>
          <w:sz w:val="18"/>
          <w:szCs w:val="20"/>
        </w:rPr>
        <w:t>pre-treated</w:t>
      </w:r>
      <w:r w:rsidRPr="008C1431">
        <w:rPr>
          <w:rFonts w:ascii="Times New Roman" w:hAnsi="Times New Roman" w:cs="Times New Roman"/>
          <w:sz w:val="18"/>
          <w:szCs w:val="20"/>
        </w:rPr>
        <w:t xml:space="preserve"> </w:t>
      </w:r>
      <w:r w:rsidRPr="008C1431">
        <w:rPr>
          <w:rFonts w:ascii="Times New Roman" w:hAnsi="Times New Roman" w:cs="Times New Roman"/>
          <w:noProof/>
          <w:sz w:val="18"/>
          <w:szCs w:val="20"/>
        </w:rPr>
        <w:t>stomach</w:t>
      </w:r>
      <w:r w:rsidR="0005378F" w:rsidRPr="008C1431">
        <w:rPr>
          <w:rFonts w:ascii="Times New Roman" w:hAnsi="Times New Roman" w:cs="Times New Roman"/>
          <w:noProof/>
          <w:sz w:val="18"/>
          <w:szCs w:val="20"/>
        </w:rPr>
        <w:t>,</w:t>
      </w:r>
      <w:r w:rsidRPr="008C1431">
        <w:rPr>
          <w:rFonts w:ascii="Times New Roman" w:hAnsi="Times New Roman" w:cs="Times New Roman"/>
          <w:sz w:val="18"/>
          <w:szCs w:val="20"/>
        </w:rPr>
        <w:t xml:space="preserve"> showing a highly significant preventive effect against the IND+PYL induced ulceration. D: Skin </w:t>
      </w:r>
      <w:r w:rsidR="00DD55F3" w:rsidRPr="008C1431">
        <w:rPr>
          <w:rFonts w:ascii="Times New Roman" w:hAnsi="Times New Roman" w:cs="Times New Roman"/>
          <w:sz w:val="18"/>
          <w:szCs w:val="20"/>
        </w:rPr>
        <w:t>pre-treated</w:t>
      </w:r>
      <w:r w:rsidRPr="008C1431">
        <w:rPr>
          <w:rFonts w:ascii="Times New Roman" w:hAnsi="Times New Roman" w:cs="Times New Roman"/>
          <w:sz w:val="18"/>
          <w:szCs w:val="20"/>
        </w:rPr>
        <w:t xml:space="preserve"> </w:t>
      </w:r>
      <w:r w:rsidRPr="008C1431">
        <w:rPr>
          <w:rFonts w:ascii="Times New Roman" w:hAnsi="Times New Roman" w:cs="Times New Roman"/>
          <w:noProof/>
          <w:sz w:val="18"/>
          <w:szCs w:val="20"/>
        </w:rPr>
        <w:t>stomach</w:t>
      </w:r>
      <w:r w:rsidR="0005378F" w:rsidRPr="008C1431">
        <w:rPr>
          <w:rFonts w:ascii="Times New Roman" w:hAnsi="Times New Roman" w:cs="Times New Roman"/>
          <w:noProof/>
          <w:sz w:val="18"/>
          <w:szCs w:val="20"/>
        </w:rPr>
        <w:t>,</w:t>
      </w:r>
      <w:r w:rsidRPr="008C1431">
        <w:rPr>
          <w:rFonts w:ascii="Times New Roman" w:hAnsi="Times New Roman" w:cs="Times New Roman"/>
          <w:sz w:val="18"/>
          <w:szCs w:val="20"/>
        </w:rPr>
        <w:t xml:space="preserve"> showing</w:t>
      </w:r>
      <w:r w:rsidR="0005378F" w:rsidRPr="008C1431">
        <w:rPr>
          <w:rFonts w:ascii="Times New Roman" w:hAnsi="Times New Roman" w:cs="Times New Roman"/>
          <w:sz w:val="18"/>
          <w:szCs w:val="20"/>
        </w:rPr>
        <w:t xml:space="preserve"> a</w:t>
      </w:r>
      <w:r w:rsidRPr="008C1431">
        <w:rPr>
          <w:rFonts w:ascii="Times New Roman" w:hAnsi="Times New Roman" w:cs="Times New Roman"/>
          <w:sz w:val="18"/>
          <w:szCs w:val="20"/>
        </w:rPr>
        <w:t xml:space="preserve"> </w:t>
      </w:r>
      <w:r w:rsidRPr="008C1431">
        <w:rPr>
          <w:rFonts w:ascii="Times New Roman" w:hAnsi="Times New Roman" w:cs="Times New Roman"/>
          <w:noProof/>
          <w:sz w:val="18"/>
          <w:szCs w:val="20"/>
        </w:rPr>
        <w:t>mild</w:t>
      </w:r>
      <w:r w:rsidRPr="008C1431">
        <w:rPr>
          <w:rFonts w:ascii="Times New Roman" w:hAnsi="Times New Roman" w:cs="Times New Roman"/>
          <w:sz w:val="18"/>
          <w:szCs w:val="20"/>
        </w:rPr>
        <w:t xml:space="preserve"> preventive effect against IND+PYL </w:t>
      </w:r>
      <w:r w:rsidR="00DD55F3" w:rsidRPr="008C1431">
        <w:rPr>
          <w:rFonts w:ascii="Times New Roman" w:hAnsi="Times New Roman" w:cs="Times New Roman"/>
          <w:sz w:val="18"/>
          <w:szCs w:val="20"/>
        </w:rPr>
        <w:t xml:space="preserve">induced </w:t>
      </w:r>
      <w:r w:rsidRPr="008C1431">
        <w:rPr>
          <w:rFonts w:ascii="Times New Roman" w:hAnsi="Times New Roman" w:cs="Times New Roman"/>
          <w:sz w:val="18"/>
          <w:szCs w:val="20"/>
        </w:rPr>
        <w:t xml:space="preserve">ulceration. E: Cimetidine </w:t>
      </w:r>
      <w:r w:rsidR="001B68FE" w:rsidRPr="008C1431">
        <w:rPr>
          <w:rFonts w:ascii="Times New Roman" w:hAnsi="Times New Roman" w:cs="Times New Roman"/>
          <w:sz w:val="18"/>
          <w:szCs w:val="20"/>
        </w:rPr>
        <w:t>pre-treated</w:t>
      </w:r>
      <w:r w:rsidRPr="008C1431">
        <w:rPr>
          <w:rFonts w:ascii="Times New Roman" w:hAnsi="Times New Roman" w:cs="Times New Roman"/>
          <w:sz w:val="18"/>
          <w:szCs w:val="20"/>
        </w:rPr>
        <w:t xml:space="preserve"> </w:t>
      </w:r>
      <w:r w:rsidRPr="008C1431">
        <w:rPr>
          <w:rFonts w:ascii="Times New Roman" w:hAnsi="Times New Roman" w:cs="Times New Roman"/>
          <w:noProof/>
          <w:sz w:val="18"/>
          <w:szCs w:val="20"/>
        </w:rPr>
        <w:t>stomach</w:t>
      </w:r>
      <w:r w:rsidR="0005378F" w:rsidRPr="008C1431">
        <w:rPr>
          <w:rFonts w:ascii="Times New Roman" w:hAnsi="Times New Roman" w:cs="Times New Roman"/>
          <w:noProof/>
          <w:sz w:val="18"/>
          <w:szCs w:val="20"/>
        </w:rPr>
        <w:t>,</w:t>
      </w:r>
      <w:r w:rsidRPr="008C1431">
        <w:rPr>
          <w:rFonts w:ascii="Times New Roman" w:hAnsi="Times New Roman" w:cs="Times New Roman"/>
          <w:sz w:val="18"/>
          <w:szCs w:val="20"/>
        </w:rPr>
        <w:t xml:space="preserve"> showing prevention against the IND+PYL induced ulcer in the similar way as in C. </w:t>
      </w:r>
      <w:bookmarkStart w:id="32" w:name="_Toc421655847"/>
      <w:bookmarkStart w:id="33" w:name="_Toc422009812"/>
    </w:p>
    <w:p w14:paraId="4FBC4D55" w14:textId="77777777" w:rsidR="003D2FCA" w:rsidRPr="005158D6" w:rsidRDefault="003D2FCA" w:rsidP="007C156B">
      <w:pPr>
        <w:autoSpaceDE w:val="0"/>
        <w:autoSpaceDN w:val="0"/>
        <w:adjustRightInd w:val="0"/>
        <w:spacing w:after="0" w:line="240" w:lineRule="auto"/>
        <w:jc w:val="both"/>
        <w:rPr>
          <w:rFonts w:ascii="Times New Roman" w:hAnsi="Times New Roman" w:cs="Times New Roman"/>
          <w:sz w:val="20"/>
          <w:szCs w:val="20"/>
        </w:rPr>
      </w:pPr>
    </w:p>
    <w:p w14:paraId="35299187" w14:textId="3621AE49" w:rsidR="001C37EC" w:rsidRPr="005158D6" w:rsidRDefault="001C37EC" w:rsidP="003D2FCA">
      <w:pPr>
        <w:pStyle w:val="Heading3"/>
        <w:spacing w:before="0" w:line="240" w:lineRule="auto"/>
        <w:jc w:val="both"/>
        <w:rPr>
          <w:rFonts w:ascii="Times New Roman" w:hAnsi="Times New Roman" w:cs="Times New Roman"/>
          <w:sz w:val="20"/>
          <w:szCs w:val="20"/>
        </w:rPr>
      </w:pPr>
      <w:bookmarkStart w:id="34" w:name="_Toc422297425"/>
      <w:r w:rsidRPr="005158D6">
        <w:rPr>
          <w:rFonts w:ascii="Times New Roman" w:hAnsi="Times New Roman" w:cs="Times New Roman"/>
          <w:sz w:val="20"/>
          <w:szCs w:val="20"/>
        </w:rPr>
        <w:t>Histopathological studies</w:t>
      </w:r>
      <w:bookmarkEnd w:id="32"/>
      <w:bookmarkEnd w:id="33"/>
      <w:bookmarkEnd w:id="34"/>
    </w:p>
    <w:p w14:paraId="16C0B778" w14:textId="6D4161C3" w:rsidR="001C37EC" w:rsidRDefault="001C37EC" w:rsidP="007C156B">
      <w:pPr>
        <w:autoSpaceDE w:val="0"/>
        <w:autoSpaceDN w:val="0"/>
        <w:adjustRightInd w:val="0"/>
        <w:spacing w:after="0" w:line="240" w:lineRule="auto"/>
        <w:jc w:val="both"/>
        <w:rPr>
          <w:rFonts w:ascii="Times New Roman" w:hAnsi="Times New Roman" w:cs="Times New Roman"/>
          <w:noProof/>
          <w:sz w:val="20"/>
          <w:szCs w:val="20"/>
        </w:rPr>
      </w:pPr>
      <w:r w:rsidRPr="005158D6">
        <w:rPr>
          <w:rFonts w:ascii="Times New Roman" w:hAnsi="Times New Roman" w:cs="Times New Roman"/>
          <w:sz w:val="20"/>
          <w:szCs w:val="20"/>
        </w:rPr>
        <w:t>This study also showed that, the administratio</w:t>
      </w:r>
      <w:r w:rsidR="008C1431">
        <w:rPr>
          <w:rFonts w:ascii="Times New Roman" w:hAnsi="Times New Roman" w:cs="Times New Roman"/>
          <w:sz w:val="20"/>
          <w:szCs w:val="20"/>
        </w:rPr>
        <w:t xml:space="preserve">n of indomethacin at 48 mg/kg body </w:t>
      </w:r>
      <w:r w:rsidRPr="005158D6">
        <w:rPr>
          <w:rFonts w:ascii="Times New Roman" w:hAnsi="Times New Roman" w:cs="Times New Roman"/>
          <w:sz w:val="20"/>
          <w:szCs w:val="20"/>
        </w:rPr>
        <w:t xml:space="preserve">wt. </w:t>
      </w:r>
      <w:r w:rsidRPr="005158D6">
        <w:rPr>
          <w:rFonts w:ascii="Times New Roman" w:hAnsi="Times New Roman" w:cs="Times New Roman"/>
          <w:noProof/>
          <w:sz w:val="20"/>
          <w:szCs w:val="20"/>
        </w:rPr>
        <w:t>and</w:t>
      </w:r>
      <w:r w:rsidR="001B68FE" w:rsidRPr="005158D6">
        <w:rPr>
          <w:rFonts w:ascii="Times New Roman" w:hAnsi="Times New Roman" w:cs="Times New Roman"/>
          <w:sz w:val="20"/>
          <w:szCs w:val="20"/>
        </w:rPr>
        <w:t xml:space="preserve"> the ligation of</w:t>
      </w:r>
      <w:r w:rsidR="0005378F" w:rsidRPr="005158D6">
        <w:rPr>
          <w:rFonts w:ascii="Times New Roman" w:hAnsi="Times New Roman" w:cs="Times New Roman"/>
          <w:sz w:val="20"/>
          <w:szCs w:val="20"/>
        </w:rPr>
        <w:t xml:space="preserve"> the</w:t>
      </w:r>
      <w:r w:rsidR="001B68FE" w:rsidRPr="005158D6">
        <w:rPr>
          <w:rFonts w:ascii="Times New Roman" w:hAnsi="Times New Roman" w:cs="Times New Roman"/>
          <w:sz w:val="20"/>
          <w:szCs w:val="20"/>
        </w:rPr>
        <w:t xml:space="preserve"> </w:t>
      </w:r>
      <w:r w:rsidR="001B68FE" w:rsidRPr="005158D6">
        <w:rPr>
          <w:rFonts w:ascii="Times New Roman" w:hAnsi="Times New Roman" w:cs="Times New Roman"/>
          <w:noProof/>
          <w:sz w:val="20"/>
          <w:szCs w:val="20"/>
        </w:rPr>
        <w:t>pylorus</w:t>
      </w:r>
      <w:r w:rsidRPr="005158D6">
        <w:rPr>
          <w:rFonts w:ascii="Times New Roman" w:hAnsi="Times New Roman" w:cs="Times New Roman"/>
          <w:sz w:val="20"/>
          <w:szCs w:val="20"/>
        </w:rPr>
        <w:t xml:space="preserve">, induced histological lesions in mucosal and </w:t>
      </w:r>
      <w:r w:rsidR="001B68FE" w:rsidRPr="005158D6">
        <w:rPr>
          <w:rFonts w:ascii="Times New Roman" w:hAnsi="Times New Roman" w:cs="Times New Roman"/>
          <w:noProof/>
          <w:sz w:val="20"/>
          <w:szCs w:val="20"/>
        </w:rPr>
        <w:t>submucosal</w:t>
      </w:r>
      <w:r w:rsidRPr="005158D6">
        <w:rPr>
          <w:rFonts w:ascii="Times New Roman" w:hAnsi="Times New Roman" w:cs="Times New Roman"/>
          <w:sz w:val="20"/>
          <w:szCs w:val="20"/>
        </w:rPr>
        <w:t xml:space="preserve"> regions as revealed by histological examinati</w:t>
      </w:r>
      <w:r w:rsidR="001B68FE" w:rsidRPr="005158D6">
        <w:rPr>
          <w:rFonts w:ascii="Times New Roman" w:hAnsi="Times New Roman" w:cs="Times New Roman"/>
          <w:sz w:val="20"/>
          <w:szCs w:val="20"/>
        </w:rPr>
        <w:t>ons compared t</w:t>
      </w:r>
      <w:r w:rsidR="002643C5" w:rsidRPr="005158D6">
        <w:rPr>
          <w:rFonts w:ascii="Times New Roman" w:hAnsi="Times New Roman" w:cs="Times New Roman"/>
          <w:sz w:val="20"/>
          <w:szCs w:val="20"/>
        </w:rPr>
        <w:t>o control group</w:t>
      </w:r>
      <w:r w:rsidR="001B68FE" w:rsidRPr="005158D6">
        <w:rPr>
          <w:rFonts w:ascii="Times New Roman" w:hAnsi="Times New Roman" w:cs="Times New Roman"/>
          <w:sz w:val="20"/>
          <w:szCs w:val="20"/>
        </w:rPr>
        <w:t xml:space="preserve"> (Fig</w:t>
      </w:r>
      <w:r w:rsidR="002643C5" w:rsidRPr="005158D6">
        <w:rPr>
          <w:rFonts w:ascii="Times New Roman" w:hAnsi="Times New Roman" w:cs="Times New Roman"/>
          <w:sz w:val="20"/>
          <w:szCs w:val="20"/>
        </w:rPr>
        <w:t>ure</w:t>
      </w:r>
      <w:r w:rsidR="001B68FE" w:rsidRPr="005158D6">
        <w:rPr>
          <w:rFonts w:ascii="Times New Roman" w:hAnsi="Times New Roman" w:cs="Times New Roman"/>
          <w:sz w:val="20"/>
          <w:szCs w:val="20"/>
        </w:rPr>
        <w:t xml:space="preserve"> 4).</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 xml:space="preserve">This finding conforms to that of several </w:t>
      </w:r>
      <w:r w:rsidR="0005378F" w:rsidRPr="005158D6">
        <w:rPr>
          <w:rFonts w:ascii="Times New Roman" w:hAnsi="Times New Roman" w:cs="Times New Roman"/>
          <w:noProof/>
          <w:sz w:val="20"/>
          <w:szCs w:val="20"/>
        </w:rPr>
        <w:t>studies</w:t>
      </w:r>
      <w:r w:rsidRPr="005158D6">
        <w:rPr>
          <w:rFonts w:ascii="Times New Roman" w:hAnsi="Times New Roman" w:cs="Times New Roman"/>
          <w:noProof/>
          <w:sz w:val="20"/>
          <w:szCs w:val="20"/>
        </w:rPr>
        <w:t xml:space="preserve"> in which ulcer was induced using indomethacin</w:t>
      </w:r>
      <w:r w:rsidR="00B74959" w:rsidRPr="005158D6">
        <w:rPr>
          <w:rFonts w:ascii="Times New Roman" w:hAnsi="Times New Roman" w:cs="Times New Roman"/>
          <w:noProof/>
          <w:sz w:val="20"/>
          <w:szCs w:val="20"/>
        </w:rPr>
        <w:t xml:space="preserve"> [8, 70,71]</w:t>
      </w:r>
      <w:r w:rsidR="00B74959" w:rsidRPr="005158D6">
        <w:rPr>
          <w:rFonts w:ascii="Times New Roman" w:hAnsi="Times New Roman" w:cs="Times New Roman"/>
          <w:noProof/>
          <w:sz w:val="20"/>
          <w:szCs w:val="20"/>
          <w:vertAlign w:val="superscript"/>
        </w:rPr>
        <w:t>.</w:t>
      </w:r>
      <w:r w:rsidR="008C1431">
        <w:rPr>
          <w:rFonts w:ascii="Times New Roman" w:hAnsi="Times New Roman" w:cs="Times New Roman"/>
          <w:noProof/>
          <w:sz w:val="20"/>
          <w:szCs w:val="20"/>
        </w:rPr>
        <w:t>.</w:t>
      </w:r>
    </w:p>
    <w:p w14:paraId="0050602B" w14:textId="77777777" w:rsidR="008C1431" w:rsidRPr="005158D6" w:rsidRDefault="008C1431" w:rsidP="007C156B">
      <w:pPr>
        <w:autoSpaceDE w:val="0"/>
        <w:autoSpaceDN w:val="0"/>
        <w:adjustRightInd w:val="0"/>
        <w:spacing w:after="0" w:line="240" w:lineRule="auto"/>
        <w:jc w:val="both"/>
        <w:rPr>
          <w:rFonts w:ascii="Times New Roman" w:hAnsi="Times New Roman" w:cs="Times New Roman"/>
          <w:b/>
          <w:bCs/>
          <w:sz w:val="20"/>
          <w:szCs w:val="20"/>
        </w:rPr>
      </w:pPr>
    </w:p>
    <w:p w14:paraId="7A4B3EBF"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b/>
          <w:bCs/>
          <w:sz w:val="20"/>
          <w:szCs w:val="20"/>
        </w:rPr>
      </w:pPr>
    </w:p>
    <w:p w14:paraId="33B32285" w14:textId="2685FB82" w:rsidR="001C37EC" w:rsidRPr="005158D6" w:rsidRDefault="001B68FE" w:rsidP="008C1431">
      <w:pPr>
        <w:autoSpaceDE w:val="0"/>
        <w:autoSpaceDN w:val="0"/>
        <w:adjustRightInd w:val="0"/>
        <w:spacing w:after="0" w:line="240" w:lineRule="auto"/>
        <w:jc w:val="center"/>
        <w:rPr>
          <w:rFonts w:ascii="Times New Roman" w:hAnsi="Times New Roman" w:cs="Times New Roman"/>
          <w:b/>
          <w:bCs/>
          <w:sz w:val="20"/>
          <w:szCs w:val="20"/>
        </w:rPr>
      </w:pPr>
      <w:r w:rsidRPr="005158D6">
        <w:rPr>
          <w:rFonts w:ascii="Times New Roman" w:hAnsi="Times New Roman" w:cs="Times New Roman"/>
          <w:noProof/>
          <w:sz w:val="20"/>
          <w:szCs w:val="20"/>
          <w:lang w:val="en-US" w:eastAsia="ko-KR"/>
        </w:rPr>
        <w:lastRenderedPageBreak/>
        <mc:AlternateContent>
          <mc:Choice Requires="wps">
            <w:drawing>
              <wp:anchor distT="0" distB="0" distL="114300" distR="114300" simplePos="0" relativeHeight="251659264" behindDoc="0" locked="0" layoutInCell="1" allowOverlap="1" wp14:anchorId="1166E200" wp14:editId="32F8C4DC">
                <wp:simplePos x="0" y="0"/>
                <wp:positionH relativeFrom="column">
                  <wp:posOffset>3248128</wp:posOffset>
                </wp:positionH>
                <wp:positionV relativeFrom="paragraph">
                  <wp:posOffset>151795</wp:posOffset>
                </wp:positionV>
                <wp:extent cx="233916" cy="542054"/>
                <wp:effectExtent l="19050" t="0" r="13970" b="29845"/>
                <wp:wrapNone/>
                <wp:docPr id="1" name="Down Arrow 1"/>
                <wp:cNvGraphicFramePr/>
                <a:graphic xmlns:a="http://schemas.openxmlformats.org/drawingml/2006/main">
                  <a:graphicData uri="http://schemas.microsoft.com/office/word/2010/wordprocessingShape">
                    <wps:wsp>
                      <wps:cNvSpPr/>
                      <wps:spPr>
                        <a:xfrm>
                          <a:off x="0" y="0"/>
                          <a:ext cx="233916" cy="54205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DCEA" id="Down Arrow 1" o:spid="_x0000_s1026" type="#_x0000_t67" style="position:absolute;margin-left:255.75pt;margin-top:11.95pt;width:18.4pt;height:4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" adj="16939" fillcolor="red" strokecolor="#243f60 [1604]" strokeweight="2pt"/>
            </w:pict>
          </mc:Fallback>
        </mc:AlternateContent>
      </w:r>
      <w:r w:rsidR="001C37EC" w:rsidRPr="005158D6">
        <w:rPr>
          <w:rFonts w:ascii="Times New Roman" w:hAnsi="Times New Roman" w:cs="Times New Roman"/>
          <w:noProof/>
          <w:sz w:val="20"/>
          <w:szCs w:val="20"/>
          <w:lang w:val="en-US" w:eastAsia="ko-KR"/>
        </w:rPr>
        <w:drawing>
          <wp:inline distT="0" distB="0" distL="0" distR="0" wp14:anchorId="0CA501DE" wp14:editId="166AF9CE">
            <wp:extent cx="2219325" cy="1335769"/>
            <wp:effectExtent l="0" t="0" r="0" b="0"/>
            <wp:docPr id="21" name="Picture 21" descr="d:\Users\Unisza\Desktop\GU Slides latest\P5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nisza\Desktop\GU Slides latest\P506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7689" cy="1346822"/>
                    </a:xfrm>
                    <a:prstGeom prst="rect">
                      <a:avLst/>
                    </a:prstGeom>
                    <a:noFill/>
                    <a:ln>
                      <a:noFill/>
                    </a:ln>
                  </pic:spPr>
                </pic:pic>
              </a:graphicData>
            </a:graphic>
          </wp:inline>
        </w:drawing>
      </w:r>
      <w:r w:rsidR="001C37EC" w:rsidRPr="005158D6">
        <w:rPr>
          <w:rFonts w:ascii="Times New Roman" w:hAnsi="Times New Roman" w:cs="Times New Roman"/>
          <w:b/>
          <w:bCs/>
          <w:noProof/>
          <w:sz w:val="20"/>
          <w:szCs w:val="20"/>
          <w:lang w:val="en-US" w:eastAsia="ko-KR"/>
        </w:rPr>
        <w:drawing>
          <wp:inline distT="0" distB="0" distL="0" distR="0" wp14:anchorId="4DD687AA" wp14:editId="531063D7">
            <wp:extent cx="2260600" cy="1333210"/>
            <wp:effectExtent l="0" t="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8938" cy="1338127"/>
                    </a:xfrm>
                    <a:prstGeom prst="rect">
                      <a:avLst/>
                    </a:prstGeom>
                    <a:noFill/>
                  </pic:spPr>
                </pic:pic>
              </a:graphicData>
            </a:graphic>
          </wp:inline>
        </w:drawing>
      </w:r>
    </w:p>
    <w:p w14:paraId="7A4008FA" w14:textId="616F2880" w:rsidR="001C37EC" w:rsidRDefault="008C1431" w:rsidP="008C1431">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t>
      </w:r>
      <w:r w:rsidR="001C37EC" w:rsidRPr="005158D6">
        <w:rPr>
          <w:rFonts w:ascii="Times New Roman" w:hAnsi="Times New Roman" w:cs="Times New Roman"/>
          <w:b/>
          <w:bCs/>
          <w:sz w:val="20"/>
          <w:szCs w:val="20"/>
        </w:rPr>
        <w:t>A</w:t>
      </w:r>
      <w:r>
        <w:rPr>
          <w:rFonts w:ascii="Times New Roman" w:hAnsi="Times New Roman" w:cs="Times New Roman"/>
          <w:b/>
          <w:bCs/>
          <w:sz w:val="20"/>
          <w:szCs w:val="20"/>
        </w:rPr>
        <w:t>)</w:t>
      </w:r>
      <w:r w:rsidR="001C37EC" w:rsidRPr="005158D6">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proofErr w:type="gramStart"/>
      <w:r>
        <w:rPr>
          <w:rFonts w:ascii="Times New Roman" w:hAnsi="Times New Roman" w:cs="Times New Roman"/>
          <w:b/>
          <w:bCs/>
          <w:sz w:val="20"/>
          <w:szCs w:val="20"/>
        </w:rPr>
        <w:t xml:space="preserve">   (</w:t>
      </w:r>
      <w:proofErr w:type="gramEnd"/>
      <w:r w:rsidR="001C37EC" w:rsidRPr="005158D6">
        <w:rPr>
          <w:rFonts w:ascii="Times New Roman" w:hAnsi="Times New Roman" w:cs="Times New Roman"/>
          <w:b/>
          <w:bCs/>
          <w:sz w:val="20"/>
          <w:szCs w:val="20"/>
        </w:rPr>
        <w:t>B</w:t>
      </w:r>
      <w:r>
        <w:rPr>
          <w:rFonts w:ascii="Times New Roman" w:hAnsi="Times New Roman" w:cs="Times New Roman"/>
          <w:b/>
          <w:bCs/>
          <w:sz w:val="20"/>
          <w:szCs w:val="20"/>
        </w:rPr>
        <w:t>)</w:t>
      </w:r>
    </w:p>
    <w:p w14:paraId="2E441EE3" w14:textId="77777777" w:rsidR="008C1431" w:rsidRPr="005158D6" w:rsidRDefault="008C1431" w:rsidP="008C1431">
      <w:pPr>
        <w:autoSpaceDE w:val="0"/>
        <w:autoSpaceDN w:val="0"/>
        <w:adjustRightInd w:val="0"/>
        <w:spacing w:after="0" w:line="240" w:lineRule="auto"/>
        <w:jc w:val="center"/>
        <w:rPr>
          <w:rFonts w:ascii="Times New Roman" w:hAnsi="Times New Roman" w:cs="Times New Roman"/>
          <w:b/>
          <w:bCs/>
          <w:sz w:val="20"/>
          <w:szCs w:val="20"/>
        </w:rPr>
      </w:pPr>
    </w:p>
    <w:p w14:paraId="05A555A9" w14:textId="51C3FA75" w:rsidR="001C37EC" w:rsidRPr="005158D6" w:rsidRDefault="001C37EC" w:rsidP="008C1431">
      <w:pPr>
        <w:autoSpaceDE w:val="0"/>
        <w:autoSpaceDN w:val="0"/>
        <w:adjustRightInd w:val="0"/>
        <w:spacing w:after="0" w:line="240" w:lineRule="auto"/>
        <w:jc w:val="center"/>
        <w:rPr>
          <w:rFonts w:ascii="Times New Roman" w:hAnsi="Times New Roman" w:cs="Times New Roman"/>
          <w:b/>
          <w:bCs/>
          <w:sz w:val="20"/>
          <w:szCs w:val="20"/>
        </w:rPr>
      </w:pPr>
      <w:r w:rsidRPr="005158D6">
        <w:rPr>
          <w:rFonts w:ascii="Times New Roman" w:hAnsi="Times New Roman" w:cs="Times New Roman"/>
          <w:noProof/>
          <w:sz w:val="20"/>
          <w:szCs w:val="20"/>
          <w:lang w:val="en-US" w:eastAsia="ko-KR"/>
        </w:rPr>
        <w:drawing>
          <wp:inline distT="0" distB="0" distL="0" distR="0" wp14:anchorId="6193B8B5" wp14:editId="284A38F4">
            <wp:extent cx="2504099" cy="1257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3373" cy="1277019"/>
                    </a:xfrm>
                    <a:prstGeom prst="rect">
                      <a:avLst/>
                    </a:prstGeom>
                    <a:noFill/>
                  </pic:spPr>
                </pic:pic>
              </a:graphicData>
            </a:graphic>
          </wp:inline>
        </w:drawing>
      </w:r>
    </w:p>
    <w:p w14:paraId="32D3EB2B" w14:textId="399E9A19" w:rsidR="001C37EC" w:rsidRDefault="008C1431" w:rsidP="008C1431">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t>
      </w:r>
      <w:r w:rsidR="001C37EC" w:rsidRPr="005158D6">
        <w:rPr>
          <w:rFonts w:ascii="Times New Roman" w:hAnsi="Times New Roman" w:cs="Times New Roman"/>
          <w:b/>
          <w:bCs/>
          <w:sz w:val="20"/>
          <w:szCs w:val="20"/>
        </w:rPr>
        <w:t>C</w:t>
      </w:r>
      <w:r>
        <w:rPr>
          <w:rFonts w:ascii="Times New Roman" w:hAnsi="Times New Roman" w:cs="Times New Roman"/>
          <w:b/>
          <w:bCs/>
          <w:sz w:val="20"/>
          <w:szCs w:val="20"/>
        </w:rPr>
        <w:t>)</w:t>
      </w:r>
    </w:p>
    <w:p w14:paraId="148A968A" w14:textId="77777777" w:rsidR="008C1431" w:rsidRPr="005158D6" w:rsidRDefault="008C1431" w:rsidP="008C1431">
      <w:pPr>
        <w:autoSpaceDE w:val="0"/>
        <w:autoSpaceDN w:val="0"/>
        <w:adjustRightInd w:val="0"/>
        <w:spacing w:after="0" w:line="240" w:lineRule="auto"/>
        <w:jc w:val="center"/>
        <w:rPr>
          <w:rFonts w:ascii="Times New Roman" w:hAnsi="Times New Roman" w:cs="Times New Roman"/>
          <w:b/>
          <w:bCs/>
          <w:sz w:val="20"/>
          <w:szCs w:val="20"/>
        </w:rPr>
      </w:pPr>
    </w:p>
    <w:p w14:paraId="4D74A973" w14:textId="751D8A9A" w:rsidR="004531CF" w:rsidRDefault="001C37EC" w:rsidP="004531CF">
      <w:pPr>
        <w:autoSpaceDE w:val="0"/>
        <w:autoSpaceDN w:val="0"/>
        <w:adjustRightInd w:val="0"/>
        <w:spacing w:after="0" w:line="240" w:lineRule="auto"/>
        <w:jc w:val="center"/>
        <w:rPr>
          <w:rFonts w:ascii="Times New Roman" w:hAnsi="Times New Roman" w:cs="Times New Roman"/>
          <w:bCs/>
          <w:sz w:val="20"/>
          <w:szCs w:val="20"/>
        </w:rPr>
      </w:pPr>
      <w:r w:rsidRPr="005158D6">
        <w:rPr>
          <w:rFonts w:ascii="Times New Roman" w:hAnsi="Times New Roman" w:cs="Times New Roman"/>
          <w:b/>
          <w:noProof/>
          <w:sz w:val="20"/>
          <w:szCs w:val="20"/>
          <w:lang w:val="en-US" w:eastAsia="ko-KR"/>
        </w:rPr>
        <w:drawing>
          <wp:inline distT="0" distB="0" distL="0" distR="0" wp14:anchorId="5EB70041" wp14:editId="39D8A018">
            <wp:extent cx="2259965" cy="1250950"/>
            <wp:effectExtent l="0" t="0" r="6985" b="6350"/>
            <wp:docPr id="24" name="Picture 24" descr="d:\Users\Unisza\Desktop\GU Slides latest\P50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Unisza\Desktop\GU Slides latest\P5060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3871" cy="1253112"/>
                    </a:xfrm>
                    <a:prstGeom prst="rect">
                      <a:avLst/>
                    </a:prstGeom>
                    <a:noFill/>
                    <a:ln>
                      <a:noFill/>
                    </a:ln>
                  </pic:spPr>
                </pic:pic>
              </a:graphicData>
            </a:graphic>
          </wp:inline>
        </w:drawing>
      </w:r>
      <w:r w:rsidRPr="005158D6">
        <w:rPr>
          <w:rFonts w:ascii="Times New Roman" w:hAnsi="Times New Roman" w:cs="Times New Roman"/>
          <w:b/>
          <w:noProof/>
          <w:sz w:val="20"/>
          <w:szCs w:val="20"/>
          <w:lang w:val="en-US" w:eastAsia="ko-KR"/>
        </w:rPr>
        <w:drawing>
          <wp:inline distT="0" distB="0" distL="0" distR="0" wp14:anchorId="499F1E72" wp14:editId="6B81E3D4">
            <wp:extent cx="2178050" cy="1255395"/>
            <wp:effectExtent l="0" t="0" r="0" b="1905"/>
            <wp:docPr id="25" name="Picture 25" descr="d:\Users\Unisza\Desktop\GU Slides latest\GU SLIDES 2\P5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Unisza\Desktop\GU Slides latest\GU SLIDES 2\P514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023" cy="1262296"/>
                    </a:xfrm>
                    <a:prstGeom prst="rect">
                      <a:avLst/>
                    </a:prstGeom>
                    <a:noFill/>
                    <a:ln>
                      <a:noFill/>
                    </a:ln>
                  </pic:spPr>
                </pic:pic>
              </a:graphicData>
            </a:graphic>
          </wp:inline>
        </w:drawing>
      </w:r>
    </w:p>
    <w:p w14:paraId="7EE07126" w14:textId="6EBC4EEA" w:rsidR="001C37EC" w:rsidRPr="004531CF" w:rsidRDefault="004531CF" w:rsidP="004531CF">
      <w:pPr>
        <w:ind w:left="2160" w:firstLine="720"/>
        <w:rPr>
          <w:rFonts w:ascii="Times New Roman" w:hAnsi="Times New Roman" w:cs="Times New Roman"/>
          <w:b/>
          <w:sz w:val="20"/>
        </w:rPr>
      </w:pPr>
      <w:r w:rsidRPr="004531CF">
        <w:rPr>
          <w:rFonts w:ascii="Times New Roman" w:hAnsi="Times New Roman" w:cs="Times New Roman"/>
          <w:b/>
          <w:sz w:val="20"/>
        </w:rPr>
        <w:t>(</w:t>
      </w:r>
      <w:r w:rsidR="001C37EC" w:rsidRPr="004531CF">
        <w:rPr>
          <w:rFonts w:ascii="Times New Roman" w:hAnsi="Times New Roman" w:cs="Times New Roman"/>
          <w:b/>
          <w:sz w:val="20"/>
        </w:rPr>
        <w:t>D</w:t>
      </w:r>
      <w:r w:rsidRPr="004531CF">
        <w:rPr>
          <w:rFonts w:ascii="Times New Roman" w:hAnsi="Times New Roman" w:cs="Times New Roman"/>
          <w:b/>
          <w:sz w:val="20"/>
        </w:rPr>
        <w:t>)</w:t>
      </w:r>
      <w:r w:rsidRPr="004531CF">
        <w:rPr>
          <w:rFonts w:ascii="Times New Roman" w:hAnsi="Times New Roman" w:cs="Times New Roman"/>
          <w:b/>
          <w:sz w:val="20"/>
        </w:rPr>
        <w:tab/>
      </w:r>
      <w:r w:rsidRPr="004531CF">
        <w:rPr>
          <w:rFonts w:ascii="Times New Roman" w:hAnsi="Times New Roman" w:cs="Times New Roman"/>
          <w:b/>
          <w:sz w:val="20"/>
        </w:rPr>
        <w:tab/>
      </w:r>
      <w:r w:rsidRPr="004531CF">
        <w:rPr>
          <w:rFonts w:ascii="Times New Roman" w:hAnsi="Times New Roman" w:cs="Times New Roman"/>
          <w:b/>
          <w:sz w:val="20"/>
        </w:rPr>
        <w:tab/>
      </w:r>
      <w:r w:rsidRPr="004531CF">
        <w:rPr>
          <w:rFonts w:ascii="Times New Roman" w:hAnsi="Times New Roman" w:cs="Times New Roman"/>
          <w:b/>
          <w:sz w:val="20"/>
        </w:rPr>
        <w:tab/>
      </w:r>
      <w:r w:rsidRPr="004531CF">
        <w:rPr>
          <w:rFonts w:ascii="Times New Roman" w:hAnsi="Times New Roman" w:cs="Times New Roman"/>
          <w:b/>
          <w:sz w:val="20"/>
        </w:rPr>
        <w:tab/>
        <w:t>(E)</w:t>
      </w:r>
    </w:p>
    <w:p w14:paraId="0361C3E2" w14:textId="573D9EDF" w:rsidR="001C37EC" w:rsidRPr="005158D6" w:rsidRDefault="001B68FE" w:rsidP="00CF2AE0">
      <w:pPr>
        <w:autoSpaceDE w:val="0"/>
        <w:autoSpaceDN w:val="0"/>
        <w:adjustRightInd w:val="0"/>
        <w:spacing w:after="0" w:line="240" w:lineRule="auto"/>
        <w:jc w:val="center"/>
        <w:rPr>
          <w:rFonts w:ascii="Times New Roman" w:hAnsi="Times New Roman" w:cs="Times New Roman"/>
          <w:sz w:val="20"/>
          <w:szCs w:val="20"/>
        </w:rPr>
      </w:pPr>
      <w:r w:rsidRPr="005158D6">
        <w:rPr>
          <w:rFonts w:ascii="Times New Roman" w:hAnsi="Times New Roman" w:cs="Times New Roman"/>
          <w:sz w:val="20"/>
          <w:szCs w:val="20"/>
        </w:rPr>
        <w:t>Fig</w:t>
      </w:r>
      <w:r w:rsidR="002643C5" w:rsidRPr="005158D6">
        <w:rPr>
          <w:rFonts w:ascii="Times New Roman" w:hAnsi="Times New Roman" w:cs="Times New Roman"/>
          <w:sz w:val="20"/>
          <w:szCs w:val="20"/>
        </w:rPr>
        <w:t>ure</w:t>
      </w:r>
      <w:r w:rsidRPr="005158D6">
        <w:rPr>
          <w:rFonts w:ascii="Times New Roman" w:hAnsi="Times New Roman" w:cs="Times New Roman"/>
          <w:sz w:val="20"/>
          <w:szCs w:val="20"/>
        </w:rPr>
        <w:t xml:space="preserve"> 4</w:t>
      </w:r>
      <w:r w:rsidR="00CF2AE0" w:rsidRPr="005158D6">
        <w:rPr>
          <w:rFonts w:ascii="Times New Roman" w:hAnsi="Times New Roman" w:cs="Times New Roman"/>
          <w:sz w:val="20"/>
          <w:szCs w:val="20"/>
        </w:rPr>
        <w:t>.</w:t>
      </w:r>
      <w:r w:rsidR="004531CF">
        <w:rPr>
          <w:rFonts w:ascii="Times New Roman" w:hAnsi="Times New Roman" w:cs="Times New Roman"/>
          <w:sz w:val="20"/>
          <w:szCs w:val="20"/>
        </w:rPr>
        <w:t xml:space="preserve"> The histological view (x 100) of the stomach of mice</w:t>
      </w:r>
    </w:p>
    <w:p w14:paraId="58A458FE" w14:textId="77777777" w:rsidR="001C37EC" w:rsidRPr="005158D6" w:rsidRDefault="001C37EC" w:rsidP="007C156B">
      <w:pPr>
        <w:autoSpaceDE w:val="0"/>
        <w:autoSpaceDN w:val="0"/>
        <w:adjustRightInd w:val="0"/>
        <w:spacing w:after="0" w:line="240" w:lineRule="auto"/>
        <w:jc w:val="both"/>
        <w:rPr>
          <w:rFonts w:ascii="Times New Roman" w:hAnsi="Times New Roman" w:cs="Times New Roman"/>
          <w:sz w:val="20"/>
          <w:szCs w:val="20"/>
        </w:rPr>
      </w:pPr>
    </w:p>
    <w:p w14:paraId="33F6E257" w14:textId="77777777" w:rsidR="001C37EC" w:rsidRPr="004531CF" w:rsidRDefault="001C37EC" w:rsidP="007C156B">
      <w:pPr>
        <w:autoSpaceDE w:val="0"/>
        <w:autoSpaceDN w:val="0"/>
        <w:adjustRightInd w:val="0"/>
        <w:spacing w:after="0" w:line="240" w:lineRule="auto"/>
        <w:jc w:val="both"/>
        <w:rPr>
          <w:rFonts w:ascii="Times New Roman" w:hAnsi="Times New Roman" w:cs="Times New Roman"/>
          <w:sz w:val="18"/>
          <w:szCs w:val="20"/>
        </w:rPr>
      </w:pPr>
      <w:r w:rsidRPr="004531CF">
        <w:rPr>
          <w:rFonts w:ascii="Times New Roman" w:hAnsi="Times New Roman" w:cs="Times New Roman"/>
          <w:sz w:val="18"/>
          <w:szCs w:val="20"/>
        </w:rPr>
        <w:t>Control gr</w:t>
      </w:r>
      <w:r w:rsidR="0005378F" w:rsidRPr="004531CF">
        <w:rPr>
          <w:rFonts w:ascii="Times New Roman" w:hAnsi="Times New Roman" w:cs="Times New Roman"/>
          <w:sz w:val="18"/>
          <w:szCs w:val="20"/>
        </w:rPr>
        <w:t xml:space="preserve">oup showing intact mucosa (A). </w:t>
      </w:r>
      <w:r w:rsidRPr="004531CF">
        <w:rPr>
          <w:rFonts w:ascii="Times New Roman" w:hAnsi="Times New Roman" w:cs="Times New Roman"/>
          <w:sz w:val="18"/>
          <w:szCs w:val="20"/>
        </w:rPr>
        <w:t xml:space="preserve">IND+PYL (B) induced highlighting the areas of congestion and erosions. </w:t>
      </w:r>
      <w:r w:rsidRPr="004531CF">
        <w:rPr>
          <w:rFonts w:ascii="Times New Roman" w:hAnsi="Times New Roman" w:cs="Times New Roman"/>
          <w:noProof/>
          <w:sz w:val="18"/>
          <w:szCs w:val="20"/>
        </w:rPr>
        <w:t xml:space="preserve">Tepal </w:t>
      </w:r>
      <w:r w:rsidR="001B68FE" w:rsidRPr="004531CF">
        <w:rPr>
          <w:rFonts w:ascii="Times New Roman" w:hAnsi="Times New Roman" w:cs="Times New Roman"/>
          <w:noProof/>
          <w:sz w:val="18"/>
          <w:szCs w:val="20"/>
        </w:rPr>
        <w:t xml:space="preserve">pre-treated </w:t>
      </w:r>
      <w:r w:rsidR="0005378F" w:rsidRPr="004531CF">
        <w:rPr>
          <w:rFonts w:ascii="Times New Roman" w:hAnsi="Times New Roman" w:cs="Times New Roman"/>
          <w:noProof/>
          <w:sz w:val="18"/>
          <w:szCs w:val="20"/>
        </w:rPr>
        <w:t>(C) showing intact mucosa. S</w:t>
      </w:r>
      <w:r w:rsidRPr="004531CF">
        <w:rPr>
          <w:rFonts w:ascii="Times New Roman" w:hAnsi="Times New Roman" w:cs="Times New Roman"/>
          <w:noProof/>
          <w:sz w:val="18"/>
          <w:szCs w:val="20"/>
        </w:rPr>
        <w:t xml:space="preserve">kin </w:t>
      </w:r>
      <w:r w:rsidR="001B68FE" w:rsidRPr="004531CF">
        <w:rPr>
          <w:rFonts w:ascii="Times New Roman" w:hAnsi="Times New Roman" w:cs="Times New Roman"/>
          <w:noProof/>
          <w:sz w:val="18"/>
          <w:szCs w:val="20"/>
        </w:rPr>
        <w:t>pre-treated</w:t>
      </w:r>
      <w:r w:rsidRPr="004531CF">
        <w:rPr>
          <w:rFonts w:ascii="Times New Roman" w:hAnsi="Times New Roman" w:cs="Times New Roman"/>
          <w:noProof/>
          <w:sz w:val="18"/>
          <w:szCs w:val="20"/>
        </w:rPr>
        <w:t xml:space="preserve"> (D), with intact mucosa and decreased oxyntic cells in superficial half of mucosa and cimetidine (reference drug) </w:t>
      </w:r>
      <w:r w:rsidR="001B68FE" w:rsidRPr="004531CF">
        <w:rPr>
          <w:rFonts w:ascii="Times New Roman" w:hAnsi="Times New Roman" w:cs="Times New Roman"/>
          <w:noProof/>
          <w:sz w:val="18"/>
          <w:szCs w:val="20"/>
        </w:rPr>
        <w:t>pre-treated</w:t>
      </w:r>
      <w:r w:rsidRPr="004531CF">
        <w:rPr>
          <w:rFonts w:ascii="Times New Roman" w:hAnsi="Times New Roman" w:cs="Times New Roman"/>
          <w:noProof/>
          <w:sz w:val="18"/>
          <w:szCs w:val="20"/>
        </w:rPr>
        <w:t xml:space="preserve"> (E)</w:t>
      </w:r>
      <w:bookmarkStart w:id="35" w:name="_Toc421655848"/>
      <w:r w:rsidRPr="004531CF">
        <w:rPr>
          <w:rFonts w:ascii="Times New Roman" w:hAnsi="Times New Roman" w:cs="Times New Roman"/>
          <w:b/>
          <w:bCs/>
          <w:noProof/>
          <w:sz w:val="18"/>
          <w:szCs w:val="20"/>
        </w:rPr>
        <w:t xml:space="preserve"> </w:t>
      </w:r>
      <w:r w:rsidRPr="004531CF">
        <w:rPr>
          <w:rFonts w:ascii="Times New Roman" w:hAnsi="Times New Roman" w:cs="Times New Roman"/>
          <w:noProof/>
          <w:sz w:val="18"/>
          <w:szCs w:val="20"/>
        </w:rPr>
        <w:t>also showing intact mucosa</w:t>
      </w:r>
      <w:bookmarkStart w:id="36" w:name="_Toc421655849"/>
      <w:bookmarkStart w:id="37" w:name="_Toc422009814"/>
      <w:bookmarkEnd w:id="35"/>
      <w:r w:rsidR="002643C5" w:rsidRPr="004531CF">
        <w:rPr>
          <w:rFonts w:ascii="Times New Roman" w:hAnsi="Times New Roman" w:cs="Times New Roman"/>
          <w:noProof/>
          <w:sz w:val="18"/>
          <w:szCs w:val="20"/>
        </w:rPr>
        <w:t>.</w:t>
      </w:r>
    </w:p>
    <w:bookmarkEnd w:id="36"/>
    <w:bookmarkEnd w:id="37"/>
    <w:p w14:paraId="2155E3D2" w14:textId="77777777" w:rsidR="004C180F" w:rsidRPr="005158D6" w:rsidRDefault="004C180F" w:rsidP="007C156B">
      <w:pPr>
        <w:autoSpaceDE w:val="0"/>
        <w:autoSpaceDN w:val="0"/>
        <w:adjustRightInd w:val="0"/>
        <w:spacing w:after="0" w:line="240" w:lineRule="auto"/>
        <w:jc w:val="both"/>
        <w:rPr>
          <w:rFonts w:ascii="Times New Roman" w:hAnsi="Times New Roman" w:cs="Times New Roman"/>
          <w:b/>
          <w:bCs/>
          <w:sz w:val="20"/>
          <w:szCs w:val="20"/>
        </w:rPr>
      </w:pPr>
    </w:p>
    <w:p w14:paraId="7711BC50" w14:textId="77777777" w:rsidR="00291241" w:rsidRPr="005158D6" w:rsidRDefault="00291241" w:rsidP="00E347D8">
      <w:pPr>
        <w:autoSpaceDE w:val="0"/>
        <w:autoSpaceDN w:val="0"/>
        <w:adjustRightInd w:val="0"/>
        <w:spacing w:after="0" w:line="240" w:lineRule="auto"/>
        <w:jc w:val="center"/>
        <w:rPr>
          <w:rFonts w:ascii="Times New Roman" w:hAnsi="Times New Roman" w:cs="Times New Roman"/>
          <w:b/>
          <w:bCs/>
          <w:sz w:val="20"/>
          <w:szCs w:val="20"/>
        </w:rPr>
      </w:pPr>
      <w:r w:rsidRPr="005158D6">
        <w:rPr>
          <w:rFonts w:ascii="Times New Roman" w:hAnsi="Times New Roman" w:cs="Times New Roman"/>
          <w:b/>
          <w:bCs/>
          <w:sz w:val="20"/>
          <w:szCs w:val="20"/>
        </w:rPr>
        <w:t>Conclusion</w:t>
      </w:r>
    </w:p>
    <w:p w14:paraId="7E723EC5" w14:textId="77777777" w:rsidR="00291241" w:rsidRPr="005158D6" w:rsidRDefault="00291241" w:rsidP="007C156B">
      <w:pPr>
        <w:autoSpaceDE w:val="0"/>
        <w:autoSpaceDN w:val="0"/>
        <w:adjustRightInd w:val="0"/>
        <w:spacing w:after="0" w:line="240" w:lineRule="auto"/>
        <w:jc w:val="both"/>
        <w:rPr>
          <w:rFonts w:ascii="Times New Roman" w:hAnsi="Times New Roman" w:cs="Times New Roman"/>
          <w:sz w:val="20"/>
          <w:szCs w:val="20"/>
        </w:rPr>
      </w:pPr>
      <w:r w:rsidRPr="005158D6">
        <w:rPr>
          <w:rFonts w:ascii="Times New Roman" w:hAnsi="Times New Roman" w:cs="Times New Roman"/>
          <w:noProof/>
          <w:sz w:val="20"/>
          <w:szCs w:val="20"/>
        </w:rPr>
        <w:t xml:space="preserve">In the present study, it was found that, the tepal extract has the highest preventive </w:t>
      </w:r>
      <w:r w:rsidR="0005378F" w:rsidRPr="005158D6">
        <w:rPr>
          <w:rFonts w:ascii="Times New Roman" w:hAnsi="Times New Roman" w:cs="Times New Roman"/>
          <w:noProof/>
          <w:sz w:val="20"/>
          <w:szCs w:val="20"/>
        </w:rPr>
        <w:t xml:space="preserve">ulcer </w:t>
      </w:r>
      <w:r w:rsidRPr="005158D6">
        <w:rPr>
          <w:rFonts w:ascii="Times New Roman" w:hAnsi="Times New Roman" w:cs="Times New Roman"/>
          <w:noProof/>
          <w:sz w:val="20"/>
          <w:szCs w:val="20"/>
        </w:rPr>
        <w:t>index that is statistically not significant when compared to standard drug (cimetidine), against the indomethacin plus pylorus ligation induced ulceration.</w:t>
      </w:r>
      <w:r w:rsidRPr="005158D6">
        <w:rPr>
          <w:rFonts w:ascii="Times New Roman" w:hAnsi="Times New Roman" w:cs="Times New Roman"/>
          <w:sz w:val="20"/>
          <w:szCs w:val="20"/>
        </w:rPr>
        <w:t xml:space="preserve"> Also the same </w:t>
      </w:r>
      <w:r w:rsidRPr="005158D6">
        <w:rPr>
          <w:rFonts w:ascii="Times New Roman" w:hAnsi="Times New Roman" w:cs="Times New Roman"/>
          <w:noProof/>
          <w:sz w:val="20"/>
          <w:szCs w:val="20"/>
        </w:rPr>
        <w:t>tepal</w:t>
      </w:r>
      <w:r w:rsidRPr="005158D6">
        <w:rPr>
          <w:rFonts w:ascii="Times New Roman" w:hAnsi="Times New Roman" w:cs="Times New Roman"/>
          <w:sz w:val="20"/>
          <w:szCs w:val="20"/>
        </w:rPr>
        <w:t xml:space="preserve"> and the skin extract showed</w:t>
      </w:r>
      <w:r w:rsidR="0005378F" w:rsidRPr="005158D6">
        <w:rPr>
          <w:rFonts w:ascii="Times New Roman" w:hAnsi="Times New Roman" w:cs="Times New Roman"/>
          <w:sz w:val="20"/>
          <w:szCs w:val="20"/>
        </w:rPr>
        <w:t xml:space="preserve"> a</w:t>
      </w:r>
      <w:r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promising</w:t>
      </w:r>
      <w:r w:rsidRPr="005158D6">
        <w:rPr>
          <w:rFonts w:ascii="Times New Roman" w:hAnsi="Times New Roman" w:cs="Times New Roman"/>
          <w:sz w:val="20"/>
          <w:szCs w:val="20"/>
        </w:rPr>
        <w:t xml:space="preserve"> reduction of gastric juice volume, increasing pH and strengthening of the gastric wall mucus.  </w:t>
      </w:r>
      <w:r w:rsidR="002643C5" w:rsidRPr="005158D6">
        <w:rPr>
          <w:rFonts w:ascii="Times New Roman" w:hAnsi="Times New Roman" w:cs="Times New Roman"/>
          <w:sz w:val="20"/>
          <w:szCs w:val="20"/>
        </w:rPr>
        <w:t xml:space="preserve"> </w:t>
      </w:r>
      <w:r w:rsidRPr="005158D6">
        <w:rPr>
          <w:rFonts w:ascii="Times New Roman" w:hAnsi="Times New Roman" w:cs="Times New Roman"/>
          <w:noProof/>
          <w:sz w:val="20"/>
          <w:szCs w:val="20"/>
        </w:rPr>
        <w:t>Phytochemical screening revealed the presence of flavonoids, saponins, glycosides and phenols in the extracts, which are especially higher in the tepal extract, w</w:t>
      </w:r>
      <w:r w:rsidR="0005378F" w:rsidRPr="005158D6">
        <w:rPr>
          <w:rFonts w:ascii="Times New Roman" w:hAnsi="Times New Roman" w:cs="Times New Roman"/>
          <w:noProof/>
          <w:sz w:val="20"/>
          <w:szCs w:val="20"/>
        </w:rPr>
        <w:t>hich could be the reason for its</w:t>
      </w:r>
      <w:r w:rsidRPr="005158D6">
        <w:rPr>
          <w:rFonts w:ascii="Times New Roman" w:hAnsi="Times New Roman" w:cs="Times New Roman"/>
          <w:noProof/>
          <w:sz w:val="20"/>
          <w:szCs w:val="20"/>
        </w:rPr>
        <w:t xml:space="preserve"> higher antiulcerogenic action recorded in this work.</w:t>
      </w:r>
      <w:r w:rsidR="002643C5" w:rsidRPr="005158D6">
        <w:rPr>
          <w:rFonts w:ascii="Times New Roman" w:hAnsi="Times New Roman" w:cs="Times New Roman"/>
          <w:sz w:val="20"/>
          <w:szCs w:val="20"/>
        </w:rPr>
        <w:t xml:space="preserve"> </w:t>
      </w:r>
      <w:r w:rsidRPr="005158D6">
        <w:rPr>
          <w:rFonts w:ascii="Times New Roman" w:hAnsi="Times New Roman" w:cs="Times New Roman"/>
          <w:sz w:val="20"/>
          <w:szCs w:val="20"/>
        </w:rPr>
        <w:t xml:space="preserve">Further investigations are needed to confirm the use of these parts of banana for ulcer treatment. </w:t>
      </w:r>
    </w:p>
    <w:p w14:paraId="7FDF198D" w14:textId="77777777" w:rsidR="00417333" w:rsidRPr="005158D6" w:rsidRDefault="00417333" w:rsidP="007C156B">
      <w:pPr>
        <w:spacing w:after="0" w:line="240" w:lineRule="auto"/>
        <w:jc w:val="both"/>
        <w:rPr>
          <w:rFonts w:ascii="Times New Roman" w:hAnsi="Times New Roman" w:cs="Times New Roman"/>
          <w:b/>
          <w:bCs/>
          <w:sz w:val="20"/>
          <w:szCs w:val="20"/>
        </w:rPr>
      </w:pPr>
    </w:p>
    <w:p w14:paraId="2CE43E85" w14:textId="77777777" w:rsidR="0005378F" w:rsidRPr="005158D6" w:rsidRDefault="0005378F" w:rsidP="00E347D8">
      <w:pPr>
        <w:spacing w:after="0" w:line="240" w:lineRule="auto"/>
        <w:jc w:val="center"/>
        <w:rPr>
          <w:rFonts w:ascii="Times New Roman" w:hAnsi="Times New Roman" w:cs="Times New Roman"/>
          <w:b/>
          <w:bCs/>
          <w:sz w:val="20"/>
          <w:szCs w:val="20"/>
        </w:rPr>
      </w:pPr>
      <w:r w:rsidRPr="005158D6">
        <w:rPr>
          <w:rFonts w:ascii="Times New Roman" w:hAnsi="Times New Roman" w:cs="Times New Roman"/>
          <w:b/>
          <w:bCs/>
          <w:sz w:val="20"/>
          <w:szCs w:val="20"/>
        </w:rPr>
        <w:t>Acknowledgement</w:t>
      </w:r>
    </w:p>
    <w:p w14:paraId="1B9DC310" w14:textId="5A1C692D" w:rsidR="00276688" w:rsidRPr="005158D6" w:rsidRDefault="0005378F" w:rsidP="00276688">
      <w:pPr>
        <w:spacing w:after="0" w:line="240" w:lineRule="auto"/>
        <w:jc w:val="both"/>
        <w:rPr>
          <w:rFonts w:ascii="Times New Roman" w:hAnsi="Times New Roman" w:cs="Times New Roman"/>
          <w:sz w:val="20"/>
          <w:szCs w:val="20"/>
        </w:rPr>
      </w:pPr>
      <w:r w:rsidRPr="005158D6">
        <w:rPr>
          <w:rFonts w:ascii="Times New Roman" w:hAnsi="Times New Roman" w:cs="Times New Roman"/>
          <w:noProof/>
          <w:sz w:val="20"/>
          <w:szCs w:val="20"/>
        </w:rPr>
        <w:t>The researchers acknowledged the effort of Chemistry lab and animal house staff, in the Faculty</w:t>
      </w:r>
      <w:r w:rsidR="002643C5" w:rsidRPr="005158D6">
        <w:rPr>
          <w:rFonts w:ascii="Times New Roman" w:hAnsi="Times New Roman" w:cs="Times New Roman"/>
          <w:noProof/>
          <w:sz w:val="20"/>
          <w:szCs w:val="20"/>
        </w:rPr>
        <w:t xml:space="preserve"> of Medicine and Faculty of Bio</w:t>
      </w:r>
      <w:r w:rsidRPr="005158D6">
        <w:rPr>
          <w:rFonts w:ascii="Times New Roman" w:hAnsi="Times New Roman" w:cs="Times New Roman"/>
          <w:noProof/>
          <w:sz w:val="20"/>
          <w:szCs w:val="20"/>
        </w:rPr>
        <w:t>resources and Food Industry, of Universiti Sultan Zainal Abidin (UniSZA) for their help in this research.</w:t>
      </w:r>
      <w:r w:rsidRPr="005158D6">
        <w:rPr>
          <w:rFonts w:ascii="Times New Roman" w:hAnsi="Times New Roman" w:cs="Times New Roman"/>
          <w:sz w:val="20"/>
          <w:szCs w:val="20"/>
        </w:rPr>
        <w:t xml:space="preserve"> The effort of </w:t>
      </w:r>
      <w:r w:rsidRPr="005158D6">
        <w:rPr>
          <w:rFonts w:ascii="Times New Roman" w:hAnsi="Times New Roman" w:cs="Times New Roman"/>
          <w:noProof/>
          <w:sz w:val="20"/>
          <w:szCs w:val="20"/>
        </w:rPr>
        <w:t>Mrs. Ummi Akrimmah Binti Yim</w:t>
      </w:r>
      <w:r w:rsidRPr="005158D6">
        <w:rPr>
          <w:rFonts w:ascii="Times New Roman" w:hAnsi="Times New Roman" w:cs="Times New Roman"/>
          <w:sz w:val="20"/>
          <w:szCs w:val="20"/>
        </w:rPr>
        <w:t xml:space="preserve">, a technician in Histopathology </w:t>
      </w:r>
      <w:r w:rsidRPr="005158D6">
        <w:rPr>
          <w:rFonts w:ascii="Times New Roman" w:hAnsi="Times New Roman" w:cs="Times New Roman"/>
          <w:noProof/>
          <w:sz w:val="20"/>
          <w:szCs w:val="20"/>
        </w:rPr>
        <w:t>lab</w:t>
      </w:r>
      <w:r w:rsidRPr="005158D6">
        <w:rPr>
          <w:rFonts w:ascii="Times New Roman" w:hAnsi="Times New Roman" w:cs="Times New Roman"/>
          <w:sz w:val="20"/>
          <w:szCs w:val="20"/>
        </w:rPr>
        <w:t xml:space="preserve">, Faculty of Medicine, </w:t>
      </w:r>
      <w:proofErr w:type="spellStart"/>
      <w:r w:rsidRPr="005158D6">
        <w:rPr>
          <w:rFonts w:ascii="Times New Roman" w:hAnsi="Times New Roman" w:cs="Times New Roman"/>
          <w:sz w:val="20"/>
          <w:szCs w:val="20"/>
        </w:rPr>
        <w:t>UniSZA</w:t>
      </w:r>
      <w:proofErr w:type="spellEnd"/>
      <w:r w:rsidRPr="005158D6">
        <w:rPr>
          <w:rFonts w:ascii="Times New Roman" w:hAnsi="Times New Roman" w:cs="Times New Roman"/>
          <w:sz w:val="20"/>
          <w:szCs w:val="20"/>
        </w:rPr>
        <w:t xml:space="preserve">, is also appreciated. Regard to Eng. </w:t>
      </w:r>
      <w:proofErr w:type="spellStart"/>
      <w:r w:rsidRPr="005158D6">
        <w:rPr>
          <w:rFonts w:ascii="Times New Roman" w:hAnsi="Times New Roman" w:cs="Times New Roman"/>
          <w:sz w:val="20"/>
          <w:szCs w:val="20"/>
        </w:rPr>
        <w:t>Dr.</w:t>
      </w:r>
      <w:proofErr w:type="spellEnd"/>
      <w:r w:rsidRPr="005158D6">
        <w:rPr>
          <w:rFonts w:ascii="Times New Roman" w:hAnsi="Times New Roman" w:cs="Times New Roman"/>
          <w:sz w:val="20"/>
          <w:szCs w:val="20"/>
        </w:rPr>
        <w:t xml:space="preserve"> </w:t>
      </w:r>
      <w:proofErr w:type="spellStart"/>
      <w:r w:rsidRPr="005158D6">
        <w:rPr>
          <w:rFonts w:ascii="Times New Roman" w:hAnsi="Times New Roman" w:cs="Times New Roman"/>
          <w:sz w:val="20"/>
          <w:szCs w:val="20"/>
        </w:rPr>
        <w:t>Rabiu</w:t>
      </w:r>
      <w:proofErr w:type="spellEnd"/>
      <w:r w:rsidRPr="005158D6">
        <w:rPr>
          <w:rFonts w:ascii="Times New Roman" w:hAnsi="Times New Roman" w:cs="Times New Roman"/>
          <w:sz w:val="20"/>
          <w:szCs w:val="20"/>
        </w:rPr>
        <w:t xml:space="preserve"> Musa </w:t>
      </w:r>
      <w:proofErr w:type="spellStart"/>
      <w:r w:rsidRPr="005158D6">
        <w:rPr>
          <w:rFonts w:ascii="Times New Roman" w:hAnsi="Times New Roman" w:cs="Times New Roman"/>
          <w:sz w:val="20"/>
          <w:szCs w:val="20"/>
        </w:rPr>
        <w:t>Kwankwaso</w:t>
      </w:r>
      <w:proofErr w:type="spellEnd"/>
      <w:r w:rsidRPr="005158D6">
        <w:rPr>
          <w:rFonts w:ascii="Times New Roman" w:hAnsi="Times New Roman" w:cs="Times New Roman"/>
          <w:sz w:val="20"/>
          <w:szCs w:val="20"/>
        </w:rPr>
        <w:t xml:space="preserve"> (</w:t>
      </w:r>
      <w:proofErr w:type="spellStart"/>
      <w:r w:rsidRPr="005158D6">
        <w:rPr>
          <w:rFonts w:ascii="Times New Roman" w:hAnsi="Times New Roman" w:cs="Times New Roman"/>
          <w:sz w:val="20"/>
          <w:szCs w:val="20"/>
        </w:rPr>
        <w:t>Kwankwasiyya</w:t>
      </w:r>
      <w:proofErr w:type="spellEnd"/>
      <w:r w:rsidRPr="005158D6">
        <w:rPr>
          <w:rFonts w:ascii="Times New Roman" w:hAnsi="Times New Roman" w:cs="Times New Roman"/>
          <w:sz w:val="20"/>
          <w:szCs w:val="20"/>
        </w:rPr>
        <w:t xml:space="preserve">) for sponsoring the study. </w:t>
      </w:r>
    </w:p>
    <w:p w14:paraId="0EFBC6DB" w14:textId="77777777" w:rsidR="00276688" w:rsidRPr="005158D6" w:rsidRDefault="00276688" w:rsidP="00276688">
      <w:pPr>
        <w:spacing w:after="0" w:line="240" w:lineRule="auto"/>
        <w:ind w:left="540" w:hanging="270"/>
        <w:jc w:val="both"/>
        <w:rPr>
          <w:rFonts w:ascii="Times New Roman" w:hAnsi="Times New Roman" w:cs="Times New Roman"/>
          <w:sz w:val="20"/>
          <w:szCs w:val="20"/>
        </w:rPr>
      </w:pPr>
    </w:p>
    <w:p w14:paraId="4B76B385" w14:textId="26EA0018" w:rsidR="00431AD0" w:rsidRDefault="00E347D8" w:rsidP="00E347D8">
      <w:pPr>
        <w:spacing w:after="0" w:line="240" w:lineRule="auto"/>
        <w:jc w:val="center"/>
        <w:rPr>
          <w:rFonts w:ascii="Times New Roman" w:hAnsi="Times New Roman" w:cs="Times New Roman"/>
          <w:b/>
          <w:bCs/>
          <w:sz w:val="20"/>
          <w:szCs w:val="20"/>
        </w:rPr>
      </w:pPr>
      <w:r w:rsidRPr="004531CF">
        <w:rPr>
          <w:rFonts w:ascii="Times New Roman" w:hAnsi="Times New Roman" w:cs="Times New Roman"/>
          <w:b/>
          <w:bCs/>
          <w:sz w:val="20"/>
          <w:szCs w:val="20"/>
        </w:rPr>
        <w:t>References</w:t>
      </w:r>
    </w:p>
    <w:p w14:paraId="7A12607F" w14:textId="77777777" w:rsidR="004531CF" w:rsidRPr="004531CF" w:rsidRDefault="004531CF" w:rsidP="00E347D8">
      <w:pPr>
        <w:spacing w:after="0" w:line="240" w:lineRule="auto"/>
        <w:jc w:val="center"/>
        <w:rPr>
          <w:rFonts w:ascii="Times New Roman" w:hAnsi="Times New Roman" w:cs="Times New Roman"/>
          <w:b/>
          <w:bCs/>
          <w:sz w:val="20"/>
          <w:szCs w:val="20"/>
        </w:rPr>
      </w:pPr>
    </w:p>
    <w:p w14:paraId="23D1C4BE" w14:textId="795C179F" w:rsidR="00431AD0" w:rsidRPr="0045074A" w:rsidRDefault="00431AD0" w:rsidP="0045074A">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Amandeep</w:t>
      </w:r>
      <w:proofErr w:type="spellEnd"/>
      <w:r w:rsidRPr="004531CF">
        <w:rPr>
          <w:rFonts w:ascii="Times New Roman" w:hAnsi="Times New Roman"/>
          <w:sz w:val="20"/>
          <w:szCs w:val="20"/>
        </w:rPr>
        <w:t xml:space="preserve">, </w:t>
      </w:r>
      <w:r w:rsidR="004531CF">
        <w:rPr>
          <w:rFonts w:ascii="Times New Roman" w:hAnsi="Times New Roman"/>
          <w:sz w:val="20"/>
          <w:szCs w:val="20"/>
        </w:rPr>
        <w:t xml:space="preserve">K., </w:t>
      </w:r>
      <w:proofErr w:type="spellStart"/>
      <w:r w:rsidRPr="004531CF">
        <w:rPr>
          <w:rFonts w:ascii="Times New Roman" w:hAnsi="Times New Roman"/>
          <w:sz w:val="20"/>
          <w:szCs w:val="20"/>
        </w:rPr>
        <w:t>Robin</w:t>
      </w:r>
      <w:proofErr w:type="spellEnd"/>
      <w:r w:rsidRPr="004531CF">
        <w:rPr>
          <w:rFonts w:ascii="Times New Roman" w:hAnsi="Times New Roman"/>
          <w:sz w:val="20"/>
          <w:szCs w:val="20"/>
        </w:rPr>
        <w:t xml:space="preserve">, </w:t>
      </w:r>
      <w:r w:rsidR="004531CF">
        <w:rPr>
          <w:rFonts w:ascii="Times New Roman" w:hAnsi="Times New Roman"/>
          <w:sz w:val="20"/>
          <w:szCs w:val="20"/>
        </w:rPr>
        <w:t xml:space="preserve">S. </w:t>
      </w:r>
      <w:proofErr w:type="spellStart"/>
      <w:r w:rsidRPr="004531CF">
        <w:rPr>
          <w:rFonts w:ascii="Times New Roman" w:hAnsi="Times New Roman"/>
          <w:sz w:val="20"/>
          <w:szCs w:val="20"/>
        </w:rPr>
        <w:t>Ramica</w:t>
      </w:r>
      <w:proofErr w:type="spellEnd"/>
      <w:r w:rsidR="004531CF">
        <w:rPr>
          <w:rFonts w:ascii="Times New Roman" w:hAnsi="Times New Roman"/>
          <w:sz w:val="20"/>
          <w:szCs w:val="20"/>
        </w:rPr>
        <w:t xml:space="preserve">, S. </w:t>
      </w:r>
      <w:proofErr w:type="spellStart"/>
      <w:r w:rsidR="004531CF">
        <w:rPr>
          <w:rFonts w:ascii="Times New Roman" w:hAnsi="Times New Roman"/>
          <w:sz w:val="20"/>
          <w:szCs w:val="20"/>
        </w:rPr>
        <w:t>and</w:t>
      </w:r>
      <w:proofErr w:type="spellEnd"/>
      <w:r w:rsidR="004531CF">
        <w:rPr>
          <w:rFonts w:ascii="Times New Roman" w:hAnsi="Times New Roman"/>
          <w:sz w:val="20"/>
          <w:szCs w:val="20"/>
        </w:rPr>
        <w:t xml:space="preserve"> </w:t>
      </w:r>
      <w:proofErr w:type="spellStart"/>
      <w:r w:rsidRPr="004531CF">
        <w:rPr>
          <w:rFonts w:ascii="Times New Roman" w:hAnsi="Times New Roman"/>
          <w:sz w:val="20"/>
          <w:szCs w:val="20"/>
        </w:rPr>
        <w:t>Sunil</w:t>
      </w:r>
      <w:proofErr w:type="spellEnd"/>
      <w:r w:rsidR="004531CF">
        <w:rPr>
          <w:rFonts w:ascii="Times New Roman" w:hAnsi="Times New Roman"/>
          <w:sz w:val="20"/>
          <w:szCs w:val="20"/>
        </w:rPr>
        <w:t>, K.</w:t>
      </w:r>
      <w:r w:rsidR="000A0CA1" w:rsidRPr="004531CF">
        <w:rPr>
          <w:rFonts w:ascii="Times New Roman" w:hAnsi="Times New Roman"/>
          <w:sz w:val="20"/>
          <w:szCs w:val="20"/>
        </w:rPr>
        <w:t xml:space="preserve"> (2012)</w:t>
      </w:r>
      <w:r w:rsidR="004531CF">
        <w:rPr>
          <w:rFonts w:ascii="Times New Roman" w:hAnsi="Times New Roman"/>
          <w:sz w:val="20"/>
          <w:szCs w:val="20"/>
        </w:rPr>
        <w:t xml:space="preserve">. </w:t>
      </w:r>
      <w:proofErr w:type="spellStart"/>
      <w:r w:rsidR="004531CF">
        <w:rPr>
          <w:rFonts w:ascii="Times New Roman" w:hAnsi="Times New Roman"/>
          <w:sz w:val="20"/>
          <w:szCs w:val="20"/>
        </w:rPr>
        <w:t>Peptic</w:t>
      </w:r>
      <w:proofErr w:type="spellEnd"/>
      <w:r w:rsidR="004531CF">
        <w:rPr>
          <w:rFonts w:ascii="Times New Roman" w:hAnsi="Times New Roman"/>
          <w:sz w:val="20"/>
          <w:szCs w:val="20"/>
        </w:rPr>
        <w:t xml:space="preserve"> </w:t>
      </w:r>
      <w:proofErr w:type="spellStart"/>
      <w:r w:rsidR="004531CF">
        <w:rPr>
          <w:rFonts w:ascii="Times New Roman" w:hAnsi="Times New Roman"/>
          <w:sz w:val="20"/>
          <w:szCs w:val="20"/>
        </w:rPr>
        <w:t>u</w:t>
      </w:r>
      <w:r w:rsidRPr="004531CF">
        <w:rPr>
          <w:rFonts w:ascii="Times New Roman" w:hAnsi="Times New Roman"/>
          <w:sz w:val="20"/>
          <w:szCs w:val="20"/>
        </w:rPr>
        <w:t>lcer</w:t>
      </w:r>
      <w:proofErr w:type="spellEnd"/>
      <w:r w:rsidRPr="004531CF">
        <w:rPr>
          <w:rFonts w:ascii="Times New Roman" w:hAnsi="Times New Roman"/>
          <w:sz w:val="20"/>
          <w:szCs w:val="20"/>
        </w:rPr>
        <w:t xml:space="preserve">. </w:t>
      </w:r>
      <w:proofErr w:type="spellStart"/>
      <w:r w:rsidRPr="004531CF">
        <w:rPr>
          <w:rFonts w:ascii="Times New Roman" w:hAnsi="Times New Roman"/>
          <w:i/>
          <w:iCs/>
          <w:sz w:val="20"/>
          <w:szCs w:val="20"/>
        </w:rPr>
        <w:t>Int</w:t>
      </w:r>
      <w:r w:rsidR="004531CF">
        <w:rPr>
          <w:rFonts w:ascii="Times New Roman" w:hAnsi="Times New Roman"/>
          <w:i/>
          <w:iCs/>
          <w:sz w:val="20"/>
          <w:szCs w:val="20"/>
        </w:rPr>
        <w:t>ernational</w:t>
      </w:r>
      <w:proofErr w:type="spellEnd"/>
      <w:r w:rsidR="004531CF">
        <w:rPr>
          <w:rFonts w:ascii="Times New Roman" w:hAnsi="Times New Roman"/>
          <w:i/>
          <w:iCs/>
          <w:sz w:val="20"/>
          <w:szCs w:val="20"/>
        </w:rPr>
        <w:t xml:space="preserve"> </w:t>
      </w:r>
      <w:proofErr w:type="spellStart"/>
      <w:r w:rsidR="004531CF">
        <w:rPr>
          <w:rFonts w:ascii="Times New Roman" w:hAnsi="Times New Roman"/>
          <w:i/>
          <w:iCs/>
          <w:sz w:val="20"/>
          <w:szCs w:val="20"/>
        </w:rPr>
        <w:t>R</w:t>
      </w:r>
      <w:r w:rsidRPr="004531CF">
        <w:rPr>
          <w:rFonts w:ascii="Times New Roman" w:hAnsi="Times New Roman"/>
          <w:i/>
          <w:iCs/>
          <w:sz w:val="20"/>
          <w:szCs w:val="20"/>
        </w:rPr>
        <w:t>es</w:t>
      </w:r>
      <w:r w:rsidR="004531CF">
        <w:rPr>
          <w:rFonts w:ascii="Times New Roman" w:hAnsi="Times New Roman"/>
          <w:i/>
          <w:iCs/>
          <w:sz w:val="20"/>
          <w:szCs w:val="20"/>
        </w:rPr>
        <w:t>earch</w:t>
      </w:r>
      <w:proofErr w:type="spellEnd"/>
      <w:r w:rsidR="004531CF">
        <w:rPr>
          <w:rFonts w:ascii="Times New Roman" w:hAnsi="Times New Roman"/>
          <w:i/>
          <w:iCs/>
          <w:sz w:val="20"/>
          <w:szCs w:val="20"/>
        </w:rPr>
        <w:t xml:space="preserve"> </w:t>
      </w:r>
      <w:proofErr w:type="spellStart"/>
      <w:r w:rsidR="004531CF">
        <w:rPr>
          <w:rFonts w:ascii="Times New Roman" w:hAnsi="Times New Roman"/>
          <w:i/>
          <w:iCs/>
          <w:sz w:val="20"/>
          <w:szCs w:val="20"/>
        </w:rPr>
        <w:t>of</w:t>
      </w:r>
      <w:proofErr w:type="spellEnd"/>
      <w:r w:rsidR="004531CF">
        <w:rPr>
          <w:rFonts w:ascii="Times New Roman" w:hAnsi="Times New Roman"/>
          <w:i/>
          <w:iCs/>
          <w:sz w:val="20"/>
          <w:szCs w:val="20"/>
        </w:rPr>
        <w:t xml:space="preserve"> </w:t>
      </w:r>
      <w:proofErr w:type="spellStart"/>
      <w:r w:rsidRPr="004531CF">
        <w:rPr>
          <w:rFonts w:ascii="Times New Roman" w:hAnsi="Times New Roman"/>
          <w:i/>
          <w:iCs/>
          <w:sz w:val="20"/>
          <w:szCs w:val="20"/>
        </w:rPr>
        <w:t>J</w:t>
      </w:r>
      <w:r w:rsidR="004531CF">
        <w:rPr>
          <w:rFonts w:ascii="Times New Roman" w:hAnsi="Times New Roman"/>
          <w:i/>
          <w:iCs/>
          <w:sz w:val="20"/>
          <w:szCs w:val="20"/>
        </w:rPr>
        <w:t>ournal</w:t>
      </w:r>
      <w:proofErr w:type="spellEnd"/>
      <w:r w:rsidR="004531CF">
        <w:rPr>
          <w:rFonts w:ascii="Times New Roman" w:hAnsi="Times New Roman"/>
          <w:i/>
          <w:iCs/>
          <w:sz w:val="20"/>
          <w:szCs w:val="20"/>
        </w:rPr>
        <w:t xml:space="preserve"> </w:t>
      </w:r>
      <w:proofErr w:type="spellStart"/>
      <w:r w:rsidR="004531CF">
        <w:rPr>
          <w:rFonts w:ascii="Times New Roman" w:hAnsi="Times New Roman"/>
          <w:i/>
          <w:iCs/>
          <w:sz w:val="20"/>
          <w:szCs w:val="20"/>
        </w:rPr>
        <w:t>of</w:t>
      </w:r>
      <w:proofErr w:type="spellEnd"/>
      <w:r w:rsidR="004531CF">
        <w:rPr>
          <w:rFonts w:ascii="Times New Roman" w:hAnsi="Times New Roman"/>
          <w:i/>
          <w:iCs/>
          <w:sz w:val="20"/>
          <w:szCs w:val="20"/>
        </w:rPr>
        <w:t xml:space="preserve"> </w:t>
      </w:r>
      <w:proofErr w:type="spellStart"/>
      <w:r w:rsidR="004531CF">
        <w:rPr>
          <w:rFonts w:ascii="Times New Roman" w:hAnsi="Times New Roman"/>
          <w:i/>
          <w:iCs/>
          <w:sz w:val="20"/>
          <w:szCs w:val="20"/>
        </w:rPr>
        <w:t>P</w:t>
      </w:r>
      <w:r w:rsidRPr="004531CF">
        <w:rPr>
          <w:rFonts w:ascii="Times New Roman" w:hAnsi="Times New Roman"/>
          <w:i/>
          <w:iCs/>
          <w:sz w:val="20"/>
          <w:szCs w:val="20"/>
        </w:rPr>
        <w:t>harm</w:t>
      </w:r>
      <w:r w:rsidR="004531CF">
        <w:rPr>
          <w:rFonts w:ascii="Times New Roman" w:hAnsi="Times New Roman"/>
          <w:i/>
          <w:iCs/>
          <w:sz w:val="20"/>
          <w:szCs w:val="20"/>
        </w:rPr>
        <w:t>acy</w:t>
      </w:r>
      <w:proofErr w:type="spellEnd"/>
      <w:r w:rsidR="000A0CA1" w:rsidRPr="004531CF">
        <w:rPr>
          <w:rFonts w:ascii="Times New Roman" w:hAnsi="Times New Roman"/>
          <w:sz w:val="20"/>
          <w:szCs w:val="20"/>
        </w:rPr>
        <w:t xml:space="preserve">, </w:t>
      </w:r>
      <w:r w:rsidRPr="004531CF">
        <w:rPr>
          <w:rFonts w:ascii="Times New Roman" w:hAnsi="Times New Roman"/>
          <w:bCs/>
          <w:sz w:val="20"/>
          <w:szCs w:val="20"/>
        </w:rPr>
        <w:t>3</w:t>
      </w:r>
      <w:r w:rsidRPr="004531CF">
        <w:rPr>
          <w:rFonts w:ascii="Times New Roman" w:hAnsi="Times New Roman"/>
          <w:sz w:val="20"/>
          <w:szCs w:val="20"/>
        </w:rPr>
        <w:t xml:space="preserve"> (6): 34</w:t>
      </w:r>
      <w:r w:rsidR="0045074A">
        <w:rPr>
          <w:rFonts w:ascii="Times New Roman" w:hAnsi="Times New Roman"/>
          <w:sz w:val="20"/>
          <w:szCs w:val="20"/>
        </w:rPr>
        <w:t xml:space="preserve"> – </w:t>
      </w:r>
      <w:r w:rsidR="0045074A" w:rsidRPr="0045074A">
        <w:rPr>
          <w:rFonts w:ascii="Times New Roman" w:hAnsi="Times New Roman"/>
          <w:sz w:val="20"/>
          <w:szCs w:val="20"/>
        </w:rPr>
        <w:t>38</w:t>
      </w:r>
      <w:r w:rsidRPr="0045074A">
        <w:rPr>
          <w:rFonts w:ascii="Times New Roman" w:hAnsi="Times New Roman"/>
          <w:sz w:val="20"/>
          <w:szCs w:val="20"/>
        </w:rPr>
        <w:t>.</w:t>
      </w:r>
    </w:p>
    <w:p w14:paraId="4175752E" w14:textId="35964A15" w:rsidR="00431AD0" w:rsidRPr="0045074A" w:rsidRDefault="00431AD0" w:rsidP="0045074A">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Wallace, J L.</w:t>
      </w:r>
      <w:r w:rsidR="000A0CA1" w:rsidRPr="004531CF">
        <w:rPr>
          <w:rFonts w:ascii="Times New Roman" w:hAnsi="Times New Roman"/>
          <w:sz w:val="20"/>
          <w:szCs w:val="20"/>
        </w:rPr>
        <w:t xml:space="preserve"> (2001).</w:t>
      </w:r>
      <w:r w:rsidRPr="004531CF">
        <w:rPr>
          <w:rFonts w:ascii="Times New Roman" w:hAnsi="Times New Roman"/>
          <w:sz w:val="20"/>
          <w:szCs w:val="20"/>
        </w:rPr>
        <w:t xml:space="preserve"> Mechanisms of protection and healing: current knowledge and future research. </w:t>
      </w:r>
      <w:proofErr w:type="spellStart"/>
      <w:r w:rsidRPr="004531CF">
        <w:rPr>
          <w:rFonts w:ascii="Times New Roman" w:hAnsi="Times New Roman"/>
          <w:i/>
          <w:iCs/>
          <w:sz w:val="20"/>
          <w:szCs w:val="20"/>
        </w:rPr>
        <w:t>Am</w:t>
      </w:r>
      <w:r w:rsidR="0045074A">
        <w:rPr>
          <w:rFonts w:ascii="Times New Roman" w:hAnsi="Times New Roman"/>
          <w:i/>
          <w:iCs/>
          <w:sz w:val="20"/>
          <w:szCs w:val="20"/>
        </w:rPr>
        <w:t>erican</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J</w:t>
      </w:r>
      <w:r w:rsidR="0045074A">
        <w:rPr>
          <w:rFonts w:ascii="Times New Roman" w:hAnsi="Times New Roman"/>
          <w:i/>
          <w:iCs/>
          <w:sz w:val="20"/>
          <w:szCs w:val="20"/>
        </w:rPr>
        <w:t>ournal</w:t>
      </w:r>
      <w:proofErr w:type="spellEnd"/>
      <w:r w:rsidRPr="004531CF">
        <w:rPr>
          <w:rFonts w:ascii="Times New Roman" w:hAnsi="Times New Roman"/>
          <w:i/>
          <w:iCs/>
          <w:sz w:val="20"/>
          <w:szCs w:val="20"/>
        </w:rPr>
        <w:t xml:space="preserve"> </w:t>
      </w:r>
      <w:proofErr w:type="spellStart"/>
      <w:r w:rsidR="0045074A">
        <w:rPr>
          <w:rFonts w:ascii="Times New Roman" w:hAnsi="Times New Roman"/>
          <w:i/>
          <w:iCs/>
          <w:sz w:val="20"/>
          <w:szCs w:val="20"/>
        </w:rPr>
        <w:t>of</w:t>
      </w:r>
      <w:proofErr w:type="spellEnd"/>
      <w:r w:rsidR="0045074A">
        <w:rPr>
          <w:rFonts w:ascii="Times New Roman" w:hAnsi="Times New Roman"/>
          <w:i/>
          <w:iCs/>
          <w:sz w:val="20"/>
          <w:szCs w:val="20"/>
        </w:rPr>
        <w:t xml:space="preserve"> </w:t>
      </w:r>
      <w:proofErr w:type="spellStart"/>
      <w:r w:rsidRPr="004531CF">
        <w:rPr>
          <w:rFonts w:ascii="Times New Roman" w:hAnsi="Times New Roman"/>
          <w:i/>
          <w:iCs/>
          <w:sz w:val="20"/>
          <w:szCs w:val="20"/>
        </w:rPr>
        <w:t>Med</w:t>
      </w:r>
      <w:r w:rsidR="0045074A">
        <w:rPr>
          <w:rFonts w:ascii="Times New Roman" w:hAnsi="Times New Roman"/>
          <w:i/>
          <w:iCs/>
          <w:sz w:val="20"/>
          <w:szCs w:val="20"/>
        </w:rPr>
        <w:t>icine</w:t>
      </w:r>
      <w:proofErr w:type="spellEnd"/>
      <w:r w:rsidR="000A0CA1" w:rsidRPr="004531CF">
        <w:rPr>
          <w:rFonts w:ascii="Times New Roman" w:hAnsi="Times New Roman"/>
          <w:sz w:val="20"/>
          <w:szCs w:val="20"/>
        </w:rPr>
        <w:t xml:space="preserve">, </w:t>
      </w:r>
      <w:r w:rsidRPr="004531CF">
        <w:rPr>
          <w:rFonts w:ascii="Times New Roman" w:hAnsi="Times New Roman"/>
          <w:bCs/>
          <w:sz w:val="20"/>
          <w:szCs w:val="20"/>
        </w:rPr>
        <w:t>110</w:t>
      </w:r>
      <w:r w:rsidRPr="004531CF">
        <w:rPr>
          <w:rFonts w:ascii="Times New Roman" w:hAnsi="Times New Roman"/>
          <w:sz w:val="20"/>
          <w:szCs w:val="20"/>
        </w:rPr>
        <w:t>: 19</w:t>
      </w:r>
      <w:r w:rsidR="0045074A">
        <w:rPr>
          <w:rFonts w:ascii="Times New Roman" w:hAnsi="Times New Roman"/>
          <w:sz w:val="20"/>
          <w:szCs w:val="20"/>
        </w:rPr>
        <w:t xml:space="preserve"> – </w:t>
      </w:r>
      <w:r w:rsidRPr="0045074A">
        <w:rPr>
          <w:rFonts w:ascii="Times New Roman" w:hAnsi="Times New Roman"/>
          <w:sz w:val="20"/>
          <w:szCs w:val="20"/>
        </w:rPr>
        <w:t>23.</w:t>
      </w:r>
    </w:p>
    <w:p w14:paraId="521D3C7A" w14:textId="5B3A3E4E" w:rsidR="00431AD0" w:rsidRPr="004531CF" w:rsidRDefault="0045074A" w:rsidP="00276688">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Pr>
          <w:rFonts w:ascii="Times New Roman" w:hAnsi="Times New Roman"/>
          <w:sz w:val="20"/>
          <w:szCs w:val="20"/>
        </w:rPr>
        <w:lastRenderedPageBreak/>
        <w:t>Zhu</w:t>
      </w:r>
      <w:proofErr w:type="spellEnd"/>
      <w:r>
        <w:rPr>
          <w:rFonts w:ascii="Times New Roman" w:hAnsi="Times New Roman"/>
          <w:sz w:val="20"/>
          <w:szCs w:val="20"/>
        </w:rPr>
        <w:t xml:space="preserve">, A. </w:t>
      </w:r>
      <w:proofErr w:type="spellStart"/>
      <w:r>
        <w:rPr>
          <w:rFonts w:ascii="Times New Roman" w:hAnsi="Times New Roman"/>
          <w:sz w:val="20"/>
          <w:szCs w:val="20"/>
        </w:rPr>
        <w:t>and</w:t>
      </w:r>
      <w:proofErr w:type="spellEnd"/>
      <w:r>
        <w:rPr>
          <w:rFonts w:ascii="Times New Roman" w:hAnsi="Times New Roman"/>
          <w:sz w:val="20"/>
          <w:szCs w:val="20"/>
        </w:rPr>
        <w:t xml:space="preserve"> </w:t>
      </w:r>
      <w:proofErr w:type="spellStart"/>
      <w:r w:rsidR="00431AD0" w:rsidRPr="004531CF">
        <w:rPr>
          <w:rFonts w:ascii="Times New Roman" w:hAnsi="Times New Roman"/>
          <w:sz w:val="20"/>
          <w:szCs w:val="20"/>
        </w:rPr>
        <w:t>Kaun</w:t>
      </w:r>
      <w:r w:rsidR="000A0CA1" w:rsidRPr="004531CF">
        <w:rPr>
          <w:rFonts w:ascii="Times New Roman" w:hAnsi="Times New Roman"/>
          <w:sz w:val="20"/>
          <w:szCs w:val="20"/>
        </w:rPr>
        <w:t>itz</w:t>
      </w:r>
      <w:proofErr w:type="spellEnd"/>
      <w:r w:rsidR="000A0CA1" w:rsidRPr="004531CF">
        <w:rPr>
          <w:rFonts w:ascii="Times New Roman" w:hAnsi="Times New Roman"/>
          <w:sz w:val="20"/>
          <w:szCs w:val="20"/>
        </w:rPr>
        <w:t>, J.</w:t>
      </w:r>
      <w:r w:rsidR="00E2441F" w:rsidRPr="004531CF">
        <w:rPr>
          <w:rFonts w:ascii="Times New Roman" w:hAnsi="Times New Roman"/>
          <w:sz w:val="20"/>
          <w:szCs w:val="20"/>
        </w:rPr>
        <w:t xml:space="preserve"> (2008). Gastric mucosal defense. </w:t>
      </w:r>
      <w:proofErr w:type="spellStart"/>
      <w:r w:rsidR="00431AD0" w:rsidRPr="004531CF">
        <w:rPr>
          <w:rFonts w:ascii="Times New Roman" w:hAnsi="Times New Roman"/>
          <w:i/>
          <w:iCs/>
          <w:sz w:val="20"/>
          <w:szCs w:val="20"/>
        </w:rPr>
        <w:t>Curr</w:t>
      </w:r>
      <w:r>
        <w:rPr>
          <w:rFonts w:ascii="Times New Roman" w:hAnsi="Times New Roman"/>
          <w:i/>
          <w:iCs/>
          <w:sz w:val="20"/>
          <w:szCs w:val="20"/>
        </w:rPr>
        <w:t>ent</w:t>
      </w:r>
      <w:proofErr w:type="spellEnd"/>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Gastroenterol</w:t>
      </w:r>
      <w:proofErr w:type="spellEnd"/>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Rep</w:t>
      </w:r>
      <w:r>
        <w:rPr>
          <w:rFonts w:ascii="Times New Roman" w:hAnsi="Times New Roman"/>
          <w:i/>
          <w:iCs/>
          <w:sz w:val="20"/>
          <w:szCs w:val="20"/>
        </w:rPr>
        <w:t>orts</w:t>
      </w:r>
      <w:proofErr w:type="spellEnd"/>
      <w:r w:rsidR="000A0CA1" w:rsidRPr="004531CF">
        <w:rPr>
          <w:rFonts w:ascii="Times New Roman" w:hAnsi="Times New Roman"/>
          <w:sz w:val="20"/>
          <w:szCs w:val="20"/>
        </w:rPr>
        <w:t xml:space="preserve">, </w:t>
      </w:r>
      <w:r w:rsidR="00431AD0" w:rsidRPr="004531CF">
        <w:rPr>
          <w:rFonts w:ascii="Times New Roman" w:hAnsi="Times New Roman"/>
          <w:bCs/>
          <w:sz w:val="20"/>
          <w:szCs w:val="20"/>
        </w:rPr>
        <w:t>10</w:t>
      </w:r>
      <w:r w:rsidR="00431AD0" w:rsidRPr="004531CF">
        <w:rPr>
          <w:rFonts w:ascii="Times New Roman" w:hAnsi="Times New Roman"/>
          <w:sz w:val="20"/>
          <w:szCs w:val="20"/>
        </w:rPr>
        <w:t>: 548</w:t>
      </w:r>
      <w:r>
        <w:rPr>
          <w:rFonts w:ascii="Times New Roman" w:hAnsi="Times New Roman"/>
          <w:sz w:val="20"/>
          <w:szCs w:val="20"/>
        </w:rPr>
        <w:t xml:space="preserve"> </w:t>
      </w:r>
      <w:r w:rsidR="00431AD0" w:rsidRPr="004531CF">
        <w:rPr>
          <w:rFonts w:ascii="Times New Roman" w:hAnsi="Times New Roman"/>
          <w:sz w:val="20"/>
          <w:szCs w:val="20"/>
        </w:rPr>
        <w:t>–</w:t>
      </w:r>
      <w:r>
        <w:rPr>
          <w:rFonts w:ascii="Times New Roman" w:hAnsi="Times New Roman"/>
          <w:sz w:val="20"/>
          <w:szCs w:val="20"/>
        </w:rPr>
        <w:t xml:space="preserve"> 5</w:t>
      </w:r>
      <w:r w:rsidR="00431AD0" w:rsidRPr="004531CF">
        <w:rPr>
          <w:rFonts w:ascii="Times New Roman" w:hAnsi="Times New Roman"/>
          <w:sz w:val="20"/>
          <w:szCs w:val="20"/>
        </w:rPr>
        <w:t>54.</w:t>
      </w:r>
    </w:p>
    <w:p w14:paraId="46A5FB32" w14:textId="1BE31AEA" w:rsidR="00431AD0" w:rsidRPr="0045074A" w:rsidRDefault="00431AD0" w:rsidP="0045074A">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lang w:val="en-US"/>
        </w:rPr>
      </w:pPr>
      <w:proofErr w:type="spellStart"/>
      <w:r w:rsidRPr="004531CF">
        <w:rPr>
          <w:rFonts w:ascii="Times New Roman" w:hAnsi="Times New Roman"/>
          <w:sz w:val="20"/>
          <w:szCs w:val="20"/>
        </w:rPr>
        <w:t>Ro</w:t>
      </w:r>
      <w:r w:rsidR="000A0CA1" w:rsidRPr="004531CF">
        <w:rPr>
          <w:rFonts w:ascii="Times New Roman" w:hAnsi="Times New Roman"/>
          <w:sz w:val="20"/>
          <w:szCs w:val="20"/>
        </w:rPr>
        <w:t>bbin</w:t>
      </w:r>
      <w:proofErr w:type="spellEnd"/>
      <w:r w:rsidR="000A0CA1" w:rsidRPr="004531CF">
        <w:rPr>
          <w:rFonts w:ascii="Times New Roman" w:hAnsi="Times New Roman"/>
          <w:sz w:val="20"/>
          <w:szCs w:val="20"/>
        </w:rPr>
        <w:t>, S</w:t>
      </w:r>
      <w:r w:rsidR="0045074A">
        <w:rPr>
          <w:rFonts w:ascii="Times New Roman" w:hAnsi="Times New Roman"/>
          <w:sz w:val="20"/>
          <w:szCs w:val="20"/>
        </w:rPr>
        <w:t xml:space="preserve">. L., </w:t>
      </w:r>
      <w:proofErr w:type="spellStart"/>
      <w:r w:rsidR="0045074A">
        <w:rPr>
          <w:rFonts w:ascii="Times New Roman" w:hAnsi="Times New Roman"/>
          <w:sz w:val="20"/>
          <w:szCs w:val="20"/>
        </w:rPr>
        <w:t>Kumar</w:t>
      </w:r>
      <w:proofErr w:type="spellEnd"/>
      <w:r w:rsidR="0045074A">
        <w:rPr>
          <w:rFonts w:ascii="Times New Roman" w:hAnsi="Times New Roman"/>
          <w:sz w:val="20"/>
          <w:szCs w:val="20"/>
        </w:rPr>
        <w:t xml:space="preserve">, V. </w:t>
      </w:r>
      <w:proofErr w:type="spellStart"/>
      <w:r w:rsidR="0045074A">
        <w:rPr>
          <w:rFonts w:ascii="Times New Roman" w:hAnsi="Times New Roman"/>
          <w:sz w:val="20"/>
          <w:szCs w:val="20"/>
        </w:rPr>
        <w:t>and</w:t>
      </w:r>
      <w:proofErr w:type="spellEnd"/>
      <w:r w:rsidR="0045074A">
        <w:rPr>
          <w:rFonts w:ascii="Times New Roman" w:hAnsi="Times New Roman"/>
          <w:sz w:val="20"/>
          <w:szCs w:val="20"/>
        </w:rPr>
        <w:t xml:space="preserve"> </w:t>
      </w:r>
      <w:proofErr w:type="spellStart"/>
      <w:r w:rsidR="000A0CA1" w:rsidRPr="004531CF">
        <w:rPr>
          <w:rFonts w:ascii="Times New Roman" w:hAnsi="Times New Roman"/>
          <w:sz w:val="20"/>
          <w:szCs w:val="20"/>
        </w:rPr>
        <w:t>Ramzi</w:t>
      </w:r>
      <w:proofErr w:type="spellEnd"/>
      <w:r w:rsidR="000A0CA1" w:rsidRPr="004531CF">
        <w:rPr>
          <w:rFonts w:ascii="Times New Roman" w:hAnsi="Times New Roman"/>
          <w:sz w:val="20"/>
          <w:szCs w:val="20"/>
        </w:rPr>
        <w:t xml:space="preserve">, C (2003). </w:t>
      </w:r>
      <w:r w:rsidRPr="004531CF">
        <w:rPr>
          <w:rFonts w:ascii="Times New Roman" w:hAnsi="Times New Roman"/>
          <w:sz w:val="20"/>
          <w:szCs w:val="20"/>
        </w:rPr>
        <w:t xml:space="preserve">Acute and chronic inflammation In: </w:t>
      </w:r>
      <w:r w:rsidR="0045074A">
        <w:rPr>
          <w:rFonts w:ascii="Times New Roman" w:hAnsi="Times New Roman"/>
          <w:i/>
          <w:iCs/>
          <w:sz w:val="20"/>
          <w:szCs w:val="20"/>
        </w:rPr>
        <w:t xml:space="preserve">Basic pathology. 7th </w:t>
      </w:r>
      <w:proofErr w:type="spellStart"/>
      <w:r w:rsidR="0045074A">
        <w:rPr>
          <w:rFonts w:ascii="Times New Roman" w:hAnsi="Times New Roman"/>
          <w:i/>
          <w:iCs/>
          <w:sz w:val="20"/>
          <w:szCs w:val="20"/>
        </w:rPr>
        <w:t>E</w:t>
      </w:r>
      <w:r w:rsidRPr="0045074A">
        <w:rPr>
          <w:rFonts w:ascii="Times New Roman" w:hAnsi="Times New Roman"/>
          <w:i/>
          <w:iCs/>
          <w:sz w:val="20"/>
          <w:szCs w:val="20"/>
        </w:rPr>
        <w:t>dition</w:t>
      </w:r>
      <w:proofErr w:type="spellEnd"/>
      <w:r w:rsidRPr="0045074A">
        <w:rPr>
          <w:rFonts w:ascii="Times New Roman" w:hAnsi="Times New Roman"/>
          <w:i/>
          <w:iCs/>
          <w:sz w:val="20"/>
          <w:szCs w:val="20"/>
        </w:rPr>
        <w:t xml:space="preserve">. Philadelphia. W.B. </w:t>
      </w:r>
      <w:proofErr w:type="spellStart"/>
      <w:r w:rsidRPr="0045074A">
        <w:rPr>
          <w:rFonts w:ascii="Times New Roman" w:hAnsi="Times New Roman"/>
          <w:i/>
          <w:iCs/>
          <w:sz w:val="20"/>
          <w:szCs w:val="20"/>
        </w:rPr>
        <w:t>Company</w:t>
      </w:r>
      <w:proofErr w:type="spellEnd"/>
      <w:r w:rsidR="0045074A">
        <w:rPr>
          <w:rFonts w:ascii="Times New Roman" w:hAnsi="Times New Roman"/>
          <w:sz w:val="20"/>
          <w:szCs w:val="20"/>
        </w:rPr>
        <w:t xml:space="preserve">: </w:t>
      </w:r>
      <w:proofErr w:type="spellStart"/>
      <w:r w:rsidR="0045074A">
        <w:rPr>
          <w:rFonts w:ascii="Times New Roman" w:hAnsi="Times New Roman"/>
          <w:sz w:val="20"/>
          <w:szCs w:val="20"/>
        </w:rPr>
        <w:t>pp</w:t>
      </w:r>
      <w:proofErr w:type="spellEnd"/>
      <w:r w:rsidR="0045074A">
        <w:rPr>
          <w:rFonts w:ascii="Times New Roman" w:hAnsi="Times New Roman"/>
          <w:sz w:val="20"/>
          <w:szCs w:val="20"/>
        </w:rPr>
        <w:t xml:space="preserve">. </w:t>
      </w:r>
      <w:r w:rsidRPr="0045074A">
        <w:rPr>
          <w:rFonts w:ascii="Times New Roman" w:hAnsi="Times New Roman"/>
          <w:sz w:val="20"/>
          <w:szCs w:val="20"/>
        </w:rPr>
        <w:t>333.</w:t>
      </w:r>
    </w:p>
    <w:p w14:paraId="68A29610" w14:textId="302F58D8" w:rsidR="00431AD0" w:rsidRPr="004531CF" w:rsidRDefault="0045074A" w:rsidP="00276688">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Pr>
          <w:rFonts w:ascii="Times New Roman" w:hAnsi="Times New Roman"/>
          <w:sz w:val="20"/>
          <w:szCs w:val="20"/>
        </w:rPr>
        <w:t xml:space="preserve">Suleyman, H., </w:t>
      </w:r>
      <w:proofErr w:type="spellStart"/>
      <w:r>
        <w:rPr>
          <w:rFonts w:ascii="Times New Roman" w:hAnsi="Times New Roman"/>
          <w:sz w:val="20"/>
          <w:szCs w:val="20"/>
        </w:rPr>
        <w:t>Demircan</w:t>
      </w:r>
      <w:proofErr w:type="spellEnd"/>
      <w:r>
        <w:rPr>
          <w:rFonts w:ascii="Times New Roman" w:hAnsi="Times New Roman"/>
          <w:sz w:val="20"/>
          <w:szCs w:val="20"/>
        </w:rPr>
        <w:t xml:space="preserve">, B. </w:t>
      </w:r>
      <w:proofErr w:type="spellStart"/>
      <w:r>
        <w:rPr>
          <w:rFonts w:ascii="Times New Roman" w:hAnsi="Times New Roman"/>
          <w:sz w:val="20"/>
          <w:szCs w:val="20"/>
        </w:rPr>
        <w:t>and</w:t>
      </w:r>
      <w:proofErr w:type="spellEnd"/>
      <w:r>
        <w:rPr>
          <w:rFonts w:ascii="Times New Roman" w:hAnsi="Times New Roman"/>
          <w:sz w:val="20"/>
          <w:szCs w:val="20"/>
        </w:rPr>
        <w:t xml:space="preserve"> </w:t>
      </w:r>
      <w:proofErr w:type="spellStart"/>
      <w:r w:rsidR="00431AD0" w:rsidRPr="004531CF">
        <w:rPr>
          <w:rFonts w:ascii="Times New Roman" w:hAnsi="Times New Roman"/>
          <w:sz w:val="20"/>
          <w:szCs w:val="20"/>
        </w:rPr>
        <w:t>Karagoz</w:t>
      </w:r>
      <w:proofErr w:type="spellEnd"/>
      <w:r w:rsidR="00431AD0" w:rsidRPr="004531CF">
        <w:rPr>
          <w:rFonts w:ascii="Times New Roman" w:hAnsi="Times New Roman"/>
          <w:sz w:val="20"/>
          <w:szCs w:val="20"/>
        </w:rPr>
        <w:t>, Y.</w:t>
      </w:r>
      <w:r w:rsidR="000A0CA1" w:rsidRPr="004531CF">
        <w:rPr>
          <w:rFonts w:ascii="Times New Roman" w:hAnsi="Times New Roman"/>
          <w:sz w:val="20"/>
          <w:szCs w:val="20"/>
        </w:rPr>
        <w:t xml:space="preserve"> (2007). </w:t>
      </w:r>
      <w:r w:rsidR="00431AD0" w:rsidRPr="004531CF">
        <w:rPr>
          <w:rFonts w:ascii="Times New Roman" w:hAnsi="Times New Roman"/>
          <w:sz w:val="20"/>
          <w:szCs w:val="20"/>
        </w:rPr>
        <w:t xml:space="preserve">Antiinflammatory and side effects of cyclooxygenase inhibitors. </w:t>
      </w:r>
      <w:proofErr w:type="spellStart"/>
      <w:r w:rsidR="00431AD0" w:rsidRPr="004531CF">
        <w:rPr>
          <w:rFonts w:ascii="Times New Roman" w:hAnsi="Times New Roman"/>
          <w:i/>
          <w:iCs/>
          <w:sz w:val="20"/>
          <w:szCs w:val="20"/>
        </w:rPr>
        <w:t>Pharmacol</w:t>
      </w:r>
      <w:r>
        <w:rPr>
          <w:rFonts w:ascii="Times New Roman" w:hAnsi="Times New Roman"/>
          <w:i/>
          <w:iCs/>
          <w:sz w:val="20"/>
          <w:szCs w:val="20"/>
        </w:rPr>
        <w:t>ogy</w:t>
      </w:r>
      <w:proofErr w:type="spellEnd"/>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Rep</w:t>
      </w:r>
      <w:r>
        <w:rPr>
          <w:rFonts w:ascii="Times New Roman" w:hAnsi="Times New Roman"/>
          <w:i/>
          <w:iCs/>
          <w:sz w:val="20"/>
          <w:szCs w:val="20"/>
        </w:rPr>
        <w:t>orts</w:t>
      </w:r>
      <w:proofErr w:type="spellEnd"/>
      <w:r w:rsidR="00E2441F" w:rsidRPr="004531CF">
        <w:rPr>
          <w:rFonts w:ascii="Times New Roman" w:hAnsi="Times New Roman"/>
          <w:sz w:val="20"/>
          <w:szCs w:val="20"/>
        </w:rPr>
        <w:t xml:space="preserve">, </w:t>
      </w:r>
      <w:r w:rsidR="00431AD0" w:rsidRPr="004531CF">
        <w:rPr>
          <w:rFonts w:ascii="Times New Roman" w:hAnsi="Times New Roman"/>
          <w:bCs/>
          <w:sz w:val="20"/>
          <w:szCs w:val="20"/>
        </w:rPr>
        <w:t>59</w:t>
      </w:r>
      <w:r w:rsidR="00431AD0" w:rsidRPr="004531CF">
        <w:rPr>
          <w:rFonts w:ascii="Times New Roman" w:hAnsi="Times New Roman"/>
          <w:sz w:val="20"/>
          <w:szCs w:val="20"/>
        </w:rPr>
        <w:t xml:space="preserve"> (3): 247</w:t>
      </w:r>
      <w:r>
        <w:rPr>
          <w:rFonts w:ascii="Times New Roman" w:hAnsi="Times New Roman"/>
          <w:sz w:val="20"/>
          <w:szCs w:val="20"/>
        </w:rPr>
        <w:t xml:space="preserve"> </w:t>
      </w:r>
      <w:r w:rsidR="00431AD0" w:rsidRPr="004531CF">
        <w:rPr>
          <w:rFonts w:ascii="Times New Roman" w:hAnsi="Times New Roman"/>
          <w:sz w:val="20"/>
          <w:szCs w:val="20"/>
        </w:rPr>
        <w:t>–</w:t>
      </w:r>
      <w:r>
        <w:rPr>
          <w:rFonts w:ascii="Times New Roman" w:hAnsi="Times New Roman"/>
          <w:sz w:val="20"/>
          <w:szCs w:val="20"/>
        </w:rPr>
        <w:t xml:space="preserve"> </w:t>
      </w:r>
      <w:r w:rsidR="00431AD0" w:rsidRPr="004531CF">
        <w:rPr>
          <w:rFonts w:ascii="Times New Roman" w:hAnsi="Times New Roman"/>
          <w:sz w:val="20"/>
          <w:szCs w:val="20"/>
        </w:rPr>
        <w:t>258.</w:t>
      </w:r>
    </w:p>
    <w:p w14:paraId="4063C90A" w14:textId="516C98C3" w:rsidR="00431AD0" w:rsidRPr="0045074A" w:rsidRDefault="00431AD0" w:rsidP="0045074A">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Chattopadhyay, I., Bandyopadhyay, U., Biswas,</w:t>
      </w:r>
      <w:r w:rsidR="0045074A">
        <w:rPr>
          <w:rFonts w:ascii="Times New Roman" w:hAnsi="Times New Roman"/>
          <w:sz w:val="20"/>
          <w:szCs w:val="20"/>
        </w:rPr>
        <w:t xml:space="preserve"> K.,  </w:t>
      </w:r>
      <w:proofErr w:type="spellStart"/>
      <w:r w:rsidR="0045074A">
        <w:rPr>
          <w:rFonts w:ascii="Times New Roman" w:hAnsi="Times New Roman"/>
          <w:sz w:val="20"/>
          <w:szCs w:val="20"/>
        </w:rPr>
        <w:t>Maity</w:t>
      </w:r>
      <w:proofErr w:type="spellEnd"/>
      <w:r w:rsidR="0045074A">
        <w:rPr>
          <w:rFonts w:ascii="Times New Roman" w:hAnsi="Times New Roman"/>
          <w:sz w:val="20"/>
          <w:szCs w:val="20"/>
        </w:rPr>
        <w:t xml:space="preserve">, P. </w:t>
      </w:r>
      <w:proofErr w:type="spellStart"/>
      <w:r w:rsidR="0045074A">
        <w:rPr>
          <w:rFonts w:ascii="Times New Roman" w:hAnsi="Times New Roman"/>
          <w:sz w:val="20"/>
          <w:szCs w:val="20"/>
        </w:rPr>
        <w:t>And</w:t>
      </w:r>
      <w:proofErr w:type="spellEnd"/>
      <w:r w:rsidR="0045074A">
        <w:rPr>
          <w:rFonts w:ascii="Times New Roman" w:hAnsi="Times New Roman"/>
          <w:sz w:val="20"/>
          <w:szCs w:val="20"/>
        </w:rPr>
        <w:t xml:space="preserve"> </w:t>
      </w:r>
      <w:proofErr w:type="spellStart"/>
      <w:r w:rsidR="00E2441F" w:rsidRPr="004531CF">
        <w:rPr>
          <w:rFonts w:ascii="Times New Roman" w:hAnsi="Times New Roman"/>
          <w:sz w:val="20"/>
          <w:szCs w:val="20"/>
        </w:rPr>
        <w:t>Banerjee</w:t>
      </w:r>
      <w:proofErr w:type="spellEnd"/>
      <w:r w:rsidR="00E2441F" w:rsidRPr="004531CF">
        <w:rPr>
          <w:rFonts w:ascii="Times New Roman" w:hAnsi="Times New Roman"/>
          <w:sz w:val="20"/>
          <w:szCs w:val="20"/>
        </w:rPr>
        <w:t>, R.</w:t>
      </w:r>
      <w:r w:rsidR="0045074A">
        <w:rPr>
          <w:rFonts w:ascii="Times New Roman" w:hAnsi="Times New Roman"/>
          <w:sz w:val="20"/>
          <w:szCs w:val="20"/>
        </w:rPr>
        <w:t xml:space="preserve"> </w:t>
      </w:r>
      <w:r w:rsidR="00E2441F" w:rsidRPr="004531CF">
        <w:rPr>
          <w:rFonts w:ascii="Times New Roman" w:hAnsi="Times New Roman"/>
          <w:sz w:val="20"/>
          <w:szCs w:val="20"/>
        </w:rPr>
        <w:t xml:space="preserve">K. (2006). </w:t>
      </w:r>
      <w:r w:rsidRPr="004531CF">
        <w:rPr>
          <w:rFonts w:ascii="Times New Roman" w:hAnsi="Times New Roman"/>
          <w:sz w:val="20"/>
          <w:szCs w:val="20"/>
        </w:rPr>
        <w:t xml:space="preserve">Indomethacin inactivates gastric peroxidase to induce reactive oxygen- mediated gastric mucosal injuty and curcumin protects it by preventing peroxidase inactivation and scavenging reactive oxygen. </w:t>
      </w:r>
      <w:proofErr w:type="spellStart"/>
      <w:r w:rsidRPr="004531CF">
        <w:rPr>
          <w:rFonts w:ascii="Times New Roman" w:hAnsi="Times New Roman"/>
          <w:i/>
          <w:iCs/>
          <w:sz w:val="20"/>
          <w:szCs w:val="20"/>
        </w:rPr>
        <w:t>Free</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Radic</w:t>
      </w:r>
      <w:r w:rsidR="0045074A">
        <w:rPr>
          <w:rFonts w:ascii="Times New Roman" w:hAnsi="Times New Roman"/>
          <w:i/>
          <w:iCs/>
          <w:sz w:val="20"/>
          <w:szCs w:val="20"/>
        </w:rPr>
        <w:t>al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Biol</w:t>
      </w:r>
      <w:r w:rsidR="0045074A">
        <w:rPr>
          <w:rFonts w:ascii="Times New Roman" w:hAnsi="Times New Roman"/>
          <w:i/>
          <w:iCs/>
          <w:sz w:val="20"/>
          <w:szCs w:val="20"/>
        </w:rPr>
        <w:t>ogy</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Med</w:t>
      </w:r>
      <w:r w:rsidR="0045074A">
        <w:rPr>
          <w:rFonts w:ascii="Times New Roman" w:hAnsi="Times New Roman"/>
          <w:i/>
          <w:iCs/>
          <w:sz w:val="20"/>
          <w:szCs w:val="20"/>
        </w:rPr>
        <w:t>icine</w:t>
      </w:r>
      <w:proofErr w:type="spellEnd"/>
      <w:r w:rsidR="00E2441F" w:rsidRPr="004531CF">
        <w:rPr>
          <w:rFonts w:ascii="Times New Roman" w:hAnsi="Times New Roman"/>
          <w:sz w:val="20"/>
          <w:szCs w:val="20"/>
        </w:rPr>
        <w:t xml:space="preserve">, </w:t>
      </w:r>
      <w:r w:rsidRPr="004531CF">
        <w:rPr>
          <w:rFonts w:ascii="Times New Roman" w:hAnsi="Times New Roman"/>
          <w:bCs/>
          <w:sz w:val="20"/>
          <w:szCs w:val="20"/>
        </w:rPr>
        <w:t>40</w:t>
      </w:r>
      <w:r w:rsidR="0045074A">
        <w:rPr>
          <w:rFonts w:ascii="Times New Roman" w:hAnsi="Times New Roman"/>
          <w:sz w:val="20"/>
          <w:szCs w:val="20"/>
        </w:rPr>
        <w:t>(8)</w:t>
      </w:r>
      <w:r w:rsidRPr="004531CF">
        <w:rPr>
          <w:rFonts w:ascii="Times New Roman" w:hAnsi="Times New Roman"/>
          <w:sz w:val="20"/>
          <w:szCs w:val="20"/>
        </w:rPr>
        <w:t>:1397</w:t>
      </w:r>
      <w:r w:rsidR="0045074A">
        <w:rPr>
          <w:rFonts w:ascii="Times New Roman" w:hAnsi="Times New Roman"/>
          <w:sz w:val="20"/>
          <w:szCs w:val="20"/>
        </w:rPr>
        <w:t xml:space="preserve"> – </w:t>
      </w:r>
      <w:r w:rsidRPr="0045074A">
        <w:rPr>
          <w:rFonts w:ascii="Times New Roman" w:hAnsi="Times New Roman"/>
          <w:sz w:val="20"/>
          <w:szCs w:val="20"/>
        </w:rPr>
        <w:t>1408.</w:t>
      </w:r>
    </w:p>
    <w:p w14:paraId="4F246DAF" w14:textId="09EAAEF8" w:rsidR="00431AD0" w:rsidRPr="004531CF" w:rsidRDefault="0045074A" w:rsidP="00276688">
      <w:pPr>
        <w:pStyle w:val="ListParagraph"/>
        <w:numPr>
          <w:ilvl w:val="0"/>
          <w:numId w:val="2"/>
        </w:numPr>
        <w:autoSpaceDE w:val="0"/>
        <w:autoSpaceDN w:val="0"/>
        <w:adjustRightInd w:val="0"/>
        <w:snapToGrid w:val="0"/>
        <w:spacing w:line="240" w:lineRule="auto"/>
        <w:ind w:hanging="720"/>
        <w:jc w:val="both"/>
        <w:rPr>
          <w:rFonts w:ascii="Times New Roman" w:hAnsi="Times New Roman"/>
          <w:b/>
          <w:bCs/>
          <w:sz w:val="20"/>
          <w:szCs w:val="20"/>
        </w:rPr>
      </w:pPr>
      <w:proofErr w:type="spellStart"/>
      <w:r>
        <w:rPr>
          <w:rFonts w:ascii="Times New Roman" w:hAnsi="Times New Roman"/>
          <w:sz w:val="20"/>
          <w:szCs w:val="20"/>
        </w:rPr>
        <w:t>Naito</w:t>
      </w:r>
      <w:proofErr w:type="spellEnd"/>
      <w:r>
        <w:rPr>
          <w:rFonts w:ascii="Times New Roman" w:hAnsi="Times New Roman"/>
          <w:sz w:val="20"/>
          <w:szCs w:val="20"/>
        </w:rPr>
        <w:t xml:space="preserve">, Y. </w:t>
      </w:r>
      <w:proofErr w:type="spellStart"/>
      <w:r>
        <w:rPr>
          <w:rFonts w:ascii="Times New Roman" w:hAnsi="Times New Roman"/>
          <w:sz w:val="20"/>
          <w:szCs w:val="20"/>
        </w:rPr>
        <w:t>and</w:t>
      </w:r>
      <w:proofErr w:type="spellEnd"/>
      <w:r>
        <w:rPr>
          <w:rFonts w:ascii="Times New Roman" w:hAnsi="Times New Roman"/>
          <w:sz w:val="20"/>
          <w:szCs w:val="20"/>
        </w:rPr>
        <w:t xml:space="preserve"> </w:t>
      </w:r>
      <w:proofErr w:type="spellStart"/>
      <w:r w:rsidR="006A5F9C" w:rsidRPr="004531CF">
        <w:rPr>
          <w:rFonts w:ascii="Times New Roman" w:hAnsi="Times New Roman"/>
          <w:sz w:val="20"/>
          <w:szCs w:val="20"/>
        </w:rPr>
        <w:t>Yoshikawa</w:t>
      </w:r>
      <w:proofErr w:type="spellEnd"/>
      <w:r w:rsidR="006A5F9C" w:rsidRPr="004531CF">
        <w:rPr>
          <w:rFonts w:ascii="Times New Roman" w:hAnsi="Times New Roman"/>
          <w:sz w:val="20"/>
          <w:szCs w:val="20"/>
        </w:rPr>
        <w:t xml:space="preserve">, T (2006). </w:t>
      </w:r>
      <w:r w:rsidR="00431AD0" w:rsidRPr="004531CF">
        <w:rPr>
          <w:rFonts w:ascii="Times New Roman" w:hAnsi="Times New Roman"/>
          <w:sz w:val="20"/>
          <w:szCs w:val="20"/>
        </w:rPr>
        <w:t xml:space="preserve">Oxidative stress involvement and gene expression in indomethacin induced gastropathy. </w:t>
      </w:r>
      <w:proofErr w:type="spellStart"/>
      <w:r w:rsidR="00431AD0" w:rsidRPr="004531CF">
        <w:rPr>
          <w:rFonts w:ascii="Times New Roman" w:hAnsi="Times New Roman"/>
          <w:i/>
          <w:iCs/>
          <w:sz w:val="20"/>
          <w:szCs w:val="20"/>
        </w:rPr>
        <w:t>Redox</w:t>
      </w:r>
      <w:proofErr w:type="spellEnd"/>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Rep</w:t>
      </w:r>
      <w:r>
        <w:rPr>
          <w:rFonts w:ascii="Times New Roman" w:hAnsi="Times New Roman"/>
          <w:i/>
          <w:iCs/>
          <w:sz w:val="20"/>
          <w:szCs w:val="20"/>
        </w:rPr>
        <w:t>orts</w:t>
      </w:r>
      <w:proofErr w:type="spellEnd"/>
      <w:r w:rsidR="006A5F9C" w:rsidRPr="004531CF">
        <w:rPr>
          <w:rFonts w:ascii="Times New Roman" w:hAnsi="Times New Roman"/>
          <w:sz w:val="20"/>
          <w:szCs w:val="20"/>
        </w:rPr>
        <w:t xml:space="preserve">, </w:t>
      </w:r>
      <w:r w:rsidR="00431AD0" w:rsidRPr="004531CF">
        <w:rPr>
          <w:rFonts w:ascii="Times New Roman" w:hAnsi="Times New Roman"/>
          <w:bCs/>
          <w:sz w:val="20"/>
          <w:szCs w:val="20"/>
        </w:rPr>
        <w:t>11</w:t>
      </w:r>
      <w:r w:rsidR="00431AD0" w:rsidRPr="004531CF">
        <w:rPr>
          <w:rFonts w:ascii="Times New Roman" w:hAnsi="Times New Roman"/>
          <w:sz w:val="20"/>
          <w:szCs w:val="20"/>
        </w:rPr>
        <w:t>: 243</w:t>
      </w:r>
      <w:r>
        <w:rPr>
          <w:rFonts w:ascii="Times New Roman" w:hAnsi="Times New Roman"/>
          <w:sz w:val="20"/>
          <w:szCs w:val="20"/>
        </w:rPr>
        <w:t xml:space="preserve"> </w:t>
      </w:r>
      <w:r w:rsidR="00431AD0" w:rsidRPr="004531CF">
        <w:rPr>
          <w:rFonts w:ascii="Times New Roman" w:hAnsi="Times New Roman"/>
          <w:sz w:val="20"/>
          <w:szCs w:val="20"/>
        </w:rPr>
        <w:t>–</w:t>
      </w:r>
      <w:r>
        <w:rPr>
          <w:rFonts w:ascii="Times New Roman" w:hAnsi="Times New Roman"/>
          <w:sz w:val="20"/>
          <w:szCs w:val="20"/>
        </w:rPr>
        <w:t xml:space="preserve"> 2</w:t>
      </w:r>
      <w:r w:rsidR="00431AD0" w:rsidRPr="004531CF">
        <w:rPr>
          <w:rFonts w:ascii="Times New Roman" w:hAnsi="Times New Roman"/>
          <w:sz w:val="20"/>
          <w:szCs w:val="20"/>
        </w:rPr>
        <w:t>53.</w:t>
      </w:r>
    </w:p>
    <w:p w14:paraId="43909F60" w14:textId="4E32E2E4" w:rsidR="00431AD0" w:rsidRPr="004531CF" w:rsidRDefault="00431AD0" w:rsidP="00276688">
      <w:pPr>
        <w:pStyle w:val="ListParagraph"/>
        <w:numPr>
          <w:ilvl w:val="0"/>
          <w:numId w:val="2"/>
        </w:numPr>
        <w:autoSpaceDE w:val="0"/>
        <w:autoSpaceDN w:val="0"/>
        <w:adjustRightInd w:val="0"/>
        <w:snapToGrid w:val="0"/>
        <w:spacing w:line="240" w:lineRule="auto"/>
        <w:ind w:hanging="720"/>
        <w:jc w:val="both"/>
        <w:rPr>
          <w:rFonts w:ascii="Times New Roman" w:hAnsi="Times New Roman"/>
          <w:bCs/>
          <w:sz w:val="20"/>
          <w:szCs w:val="20"/>
        </w:rPr>
      </w:pPr>
      <w:r w:rsidRPr="004531CF">
        <w:rPr>
          <w:rFonts w:ascii="Times New Roman" w:hAnsi="Times New Roman"/>
          <w:sz w:val="20"/>
          <w:szCs w:val="20"/>
        </w:rPr>
        <w:t>Motawi, T</w:t>
      </w:r>
      <w:r w:rsidR="003D2FCA" w:rsidRPr="004531CF">
        <w:rPr>
          <w:rFonts w:ascii="Times New Roman" w:hAnsi="Times New Roman"/>
          <w:sz w:val="20"/>
          <w:szCs w:val="20"/>
        </w:rPr>
        <w:t xml:space="preserve">. </w:t>
      </w:r>
      <w:r w:rsidRPr="004531CF">
        <w:rPr>
          <w:rFonts w:ascii="Times New Roman" w:hAnsi="Times New Roman"/>
          <w:sz w:val="20"/>
          <w:szCs w:val="20"/>
        </w:rPr>
        <w:t>K.,</w:t>
      </w:r>
      <w:r w:rsidR="006A5F9C" w:rsidRPr="004531CF">
        <w:rPr>
          <w:rFonts w:ascii="Times New Roman" w:hAnsi="Times New Roman"/>
          <w:sz w:val="20"/>
          <w:szCs w:val="20"/>
        </w:rPr>
        <w:t xml:space="preserve"> Abd Elgawad, H</w:t>
      </w:r>
      <w:r w:rsidR="003D2FCA" w:rsidRPr="004531CF">
        <w:rPr>
          <w:rFonts w:ascii="Times New Roman" w:hAnsi="Times New Roman"/>
          <w:sz w:val="20"/>
          <w:szCs w:val="20"/>
        </w:rPr>
        <w:t xml:space="preserve">. </w:t>
      </w:r>
      <w:r w:rsidR="0045074A">
        <w:rPr>
          <w:rFonts w:ascii="Times New Roman" w:hAnsi="Times New Roman"/>
          <w:sz w:val="20"/>
          <w:szCs w:val="20"/>
        </w:rPr>
        <w:t xml:space="preserve">M. </w:t>
      </w:r>
      <w:proofErr w:type="spellStart"/>
      <w:r w:rsidR="0045074A">
        <w:rPr>
          <w:rFonts w:ascii="Times New Roman" w:hAnsi="Times New Roman"/>
          <w:sz w:val="20"/>
          <w:szCs w:val="20"/>
        </w:rPr>
        <w:t>and</w:t>
      </w:r>
      <w:proofErr w:type="spellEnd"/>
      <w:r w:rsidR="0045074A">
        <w:rPr>
          <w:rFonts w:ascii="Times New Roman" w:hAnsi="Times New Roman"/>
          <w:sz w:val="20"/>
          <w:szCs w:val="20"/>
        </w:rPr>
        <w:t xml:space="preserve"> </w:t>
      </w:r>
      <w:proofErr w:type="spellStart"/>
      <w:r w:rsidR="006A5F9C" w:rsidRPr="004531CF">
        <w:rPr>
          <w:rFonts w:ascii="Times New Roman" w:hAnsi="Times New Roman"/>
          <w:sz w:val="20"/>
          <w:szCs w:val="20"/>
        </w:rPr>
        <w:t>Shahin</w:t>
      </w:r>
      <w:proofErr w:type="spellEnd"/>
      <w:r w:rsidR="006A5F9C" w:rsidRPr="004531CF">
        <w:rPr>
          <w:rFonts w:ascii="Times New Roman" w:hAnsi="Times New Roman"/>
          <w:sz w:val="20"/>
          <w:szCs w:val="20"/>
        </w:rPr>
        <w:t>, N</w:t>
      </w:r>
      <w:r w:rsidR="003D2FCA" w:rsidRPr="004531CF">
        <w:rPr>
          <w:rFonts w:ascii="Times New Roman" w:hAnsi="Times New Roman"/>
          <w:sz w:val="20"/>
          <w:szCs w:val="20"/>
        </w:rPr>
        <w:t xml:space="preserve">. </w:t>
      </w:r>
      <w:r w:rsidR="006A5F9C" w:rsidRPr="004531CF">
        <w:rPr>
          <w:rFonts w:ascii="Times New Roman" w:hAnsi="Times New Roman"/>
          <w:sz w:val="20"/>
          <w:szCs w:val="20"/>
        </w:rPr>
        <w:t xml:space="preserve">N. (2008). </w:t>
      </w:r>
      <w:r w:rsidRPr="004531CF">
        <w:rPr>
          <w:rFonts w:ascii="Times New Roman" w:hAnsi="Times New Roman"/>
          <w:sz w:val="20"/>
          <w:szCs w:val="20"/>
        </w:rPr>
        <w:t xml:space="preserve">Gastroprotective effect of leptin in indomethacin-induced gastric injury. </w:t>
      </w:r>
      <w:proofErr w:type="spellStart"/>
      <w:r w:rsidR="0045074A">
        <w:rPr>
          <w:rFonts w:ascii="Times New Roman" w:hAnsi="Times New Roman"/>
          <w:i/>
          <w:iCs/>
          <w:sz w:val="20"/>
          <w:szCs w:val="20"/>
        </w:rPr>
        <w:t>Journal</w:t>
      </w:r>
      <w:proofErr w:type="spellEnd"/>
      <w:r w:rsidR="0045074A">
        <w:rPr>
          <w:rFonts w:ascii="Times New Roman" w:hAnsi="Times New Roman"/>
          <w:i/>
          <w:iCs/>
          <w:sz w:val="20"/>
          <w:szCs w:val="20"/>
        </w:rPr>
        <w:t xml:space="preserve"> </w:t>
      </w:r>
      <w:proofErr w:type="spellStart"/>
      <w:r w:rsidR="0045074A">
        <w:rPr>
          <w:rFonts w:ascii="Times New Roman" w:hAnsi="Times New Roman"/>
          <w:i/>
          <w:iCs/>
          <w:sz w:val="20"/>
          <w:szCs w:val="20"/>
        </w:rPr>
        <w:t>of</w:t>
      </w:r>
      <w:proofErr w:type="spellEnd"/>
      <w:r w:rsidR="0045074A">
        <w:rPr>
          <w:rFonts w:ascii="Times New Roman" w:hAnsi="Times New Roman"/>
          <w:i/>
          <w:iCs/>
          <w:sz w:val="20"/>
          <w:szCs w:val="20"/>
        </w:rPr>
        <w:t xml:space="preserve"> </w:t>
      </w:r>
      <w:proofErr w:type="spellStart"/>
      <w:r w:rsidRPr="004531CF">
        <w:rPr>
          <w:rFonts w:ascii="Times New Roman" w:hAnsi="Times New Roman"/>
          <w:i/>
          <w:iCs/>
          <w:sz w:val="20"/>
          <w:szCs w:val="20"/>
        </w:rPr>
        <w:t>Biomed</w:t>
      </w:r>
      <w:r w:rsidR="0045074A">
        <w:rPr>
          <w:rFonts w:ascii="Times New Roman" w:hAnsi="Times New Roman"/>
          <w:i/>
          <w:iCs/>
          <w:sz w:val="20"/>
          <w:szCs w:val="20"/>
        </w:rPr>
        <w:t>icine</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Sci</w:t>
      </w:r>
      <w:r w:rsidR="0045074A">
        <w:rPr>
          <w:rFonts w:ascii="Times New Roman" w:hAnsi="Times New Roman"/>
          <w:i/>
          <w:iCs/>
          <w:sz w:val="20"/>
          <w:szCs w:val="20"/>
        </w:rPr>
        <w:t>ence</w:t>
      </w:r>
      <w:proofErr w:type="spellEnd"/>
      <w:r w:rsidR="006A5F9C" w:rsidRPr="004531CF">
        <w:rPr>
          <w:rFonts w:ascii="Times New Roman" w:hAnsi="Times New Roman"/>
          <w:sz w:val="20"/>
          <w:szCs w:val="20"/>
        </w:rPr>
        <w:t xml:space="preserve">, </w:t>
      </w:r>
      <w:r w:rsidRPr="004531CF">
        <w:rPr>
          <w:rFonts w:ascii="Times New Roman" w:hAnsi="Times New Roman"/>
          <w:bCs/>
          <w:sz w:val="20"/>
          <w:szCs w:val="20"/>
        </w:rPr>
        <w:t>15</w:t>
      </w:r>
      <w:r w:rsidRPr="004531CF">
        <w:rPr>
          <w:rFonts w:ascii="Times New Roman" w:hAnsi="Times New Roman"/>
          <w:sz w:val="20"/>
          <w:szCs w:val="20"/>
        </w:rPr>
        <w:t>: 405</w:t>
      </w:r>
      <w:r w:rsidR="0045074A">
        <w:rPr>
          <w:rFonts w:ascii="Times New Roman" w:hAnsi="Times New Roman"/>
          <w:sz w:val="20"/>
          <w:szCs w:val="20"/>
        </w:rPr>
        <w:t xml:space="preserve"> </w:t>
      </w:r>
      <w:r w:rsidRPr="004531CF">
        <w:rPr>
          <w:rFonts w:ascii="Times New Roman" w:hAnsi="Times New Roman"/>
          <w:sz w:val="20"/>
          <w:szCs w:val="20"/>
        </w:rPr>
        <w:t>–</w:t>
      </w:r>
      <w:r w:rsidR="0045074A">
        <w:rPr>
          <w:rFonts w:ascii="Times New Roman" w:hAnsi="Times New Roman"/>
          <w:sz w:val="20"/>
          <w:szCs w:val="20"/>
        </w:rPr>
        <w:t xml:space="preserve"> 4</w:t>
      </w:r>
      <w:r w:rsidRPr="004531CF">
        <w:rPr>
          <w:rFonts w:ascii="Times New Roman" w:hAnsi="Times New Roman"/>
          <w:sz w:val="20"/>
          <w:szCs w:val="20"/>
        </w:rPr>
        <w:t>12.</w:t>
      </w:r>
    </w:p>
    <w:p w14:paraId="1E3F06AF" w14:textId="1619A8A0" w:rsidR="00431AD0" w:rsidRPr="004531CF" w:rsidRDefault="00431AD0" w:rsidP="00276688">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 xml:space="preserve">Abraham, C., Hart, J., </w:t>
      </w:r>
      <w:proofErr w:type="spellStart"/>
      <w:r w:rsidRPr="004531CF">
        <w:rPr>
          <w:rFonts w:ascii="Times New Roman" w:hAnsi="Times New Roman"/>
          <w:sz w:val="20"/>
          <w:szCs w:val="20"/>
        </w:rPr>
        <w:t>Locke</w:t>
      </w:r>
      <w:proofErr w:type="spellEnd"/>
      <w:r w:rsidRPr="004531CF">
        <w:rPr>
          <w:rFonts w:ascii="Times New Roman" w:hAnsi="Times New Roman"/>
          <w:sz w:val="20"/>
          <w:szCs w:val="20"/>
        </w:rPr>
        <w:t>, S</w:t>
      </w:r>
      <w:r w:rsidR="0045074A">
        <w:rPr>
          <w:rFonts w:ascii="Times New Roman" w:hAnsi="Times New Roman"/>
          <w:sz w:val="20"/>
          <w:szCs w:val="20"/>
        </w:rPr>
        <w:t xml:space="preserve">. M. </w:t>
      </w:r>
      <w:proofErr w:type="spellStart"/>
      <w:r w:rsidR="0045074A">
        <w:rPr>
          <w:rFonts w:ascii="Times New Roman" w:hAnsi="Times New Roman"/>
          <w:sz w:val="20"/>
          <w:szCs w:val="20"/>
        </w:rPr>
        <w:t>and</w:t>
      </w:r>
      <w:proofErr w:type="spellEnd"/>
      <w:r w:rsidR="0045074A">
        <w:rPr>
          <w:rFonts w:ascii="Times New Roman" w:hAnsi="Times New Roman"/>
          <w:sz w:val="20"/>
          <w:szCs w:val="20"/>
        </w:rPr>
        <w:t xml:space="preserve"> </w:t>
      </w:r>
      <w:proofErr w:type="spellStart"/>
      <w:r w:rsidRPr="004531CF">
        <w:rPr>
          <w:rFonts w:ascii="Times New Roman" w:hAnsi="Times New Roman"/>
          <w:sz w:val="20"/>
          <w:szCs w:val="20"/>
        </w:rPr>
        <w:t>Baker</w:t>
      </w:r>
      <w:proofErr w:type="spellEnd"/>
      <w:r w:rsidRPr="004531CF">
        <w:rPr>
          <w:rFonts w:ascii="Times New Roman" w:hAnsi="Times New Roman"/>
          <w:sz w:val="20"/>
          <w:szCs w:val="20"/>
        </w:rPr>
        <w:t>, A</w:t>
      </w:r>
      <w:r w:rsidR="0045074A">
        <w:rPr>
          <w:rFonts w:ascii="Times New Roman" w:hAnsi="Times New Roman"/>
          <w:sz w:val="20"/>
          <w:szCs w:val="20"/>
        </w:rPr>
        <w:t xml:space="preserve">. </w:t>
      </w:r>
      <w:r w:rsidRPr="004531CF">
        <w:rPr>
          <w:rFonts w:ascii="Times New Roman" w:hAnsi="Times New Roman"/>
          <w:sz w:val="20"/>
          <w:szCs w:val="20"/>
        </w:rPr>
        <w:t>L.</w:t>
      </w:r>
      <w:r w:rsidR="006A5F9C" w:rsidRPr="004531CF">
        <w:rPr>
          <w:rFonts w:ascii="Times New Roman" w:hAnsi="Times New Roman"/>
          <w:sz w:val="20"/>
          <w:szCs w:val="20"/>
        </w:rPr>
        <w:t xml:space="preserve"> (2008).</w:t>
      </w:r>
      <w:r w:rsidRPr="004531CF">
        <w:rPr>
          <w:rFonts w:ascii="Times New Roman" w:hAnsi="Times New Roman"/>
          <w:sz w:val="20"/>
          <w:szCs w:val="20"/>
        </w:rPr>
        <w:t xml:space="preserve"> A case of indometacin-induced acute hepatitis developing into chronic autoimmune hepatitis. </w:t>
      </w:r>
      <w:proofErr w:type="spellStart"/>
      <w:r w:rsidRPr="004531CF">
        <w:rPr>
          <w:rFonts w:ascii="Times New Roman" w:hAnsi="Times New Roman"/>
          <w:i/>
          <w:iCs/>
          <w:sz w:val="20"/>
          <w:szCs w:val="20"/>
        </w:rPr>
        <w:t>Nature</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clinical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practice</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gastroenterol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Hepatol</w:t>
      </w:r>
      <w:proofErr w:type="spellEnd"/>
      <w:r w:rsidR="006A5F9C" w:rsidRPr="004531CF">
        <w:rPr>
          <w:rFonts w:ascii="Times New Roman" w:hAnsi="Times New Roman"/>
          <w:sz w:val="20"/>
          <w:szCs w:val="20"/>
        </w:rPr>
        <w:t xml:space="preserve">, </w:t>
      </w:r>
      <w:r w:rsidRPr="004531CF">
        <w:rPr>
          <w:rFonts w:ascii="Times New Roman" w:hAnsi="Times New Roman"/>
          <w:bCs/>
          <w:sz w:val="20"/>
          <w:szCs w:val="20"/>
        </w:rPr>
        <w:t>5</w:t>
      </w:r>
      <w:r w:rsidRPr="004531CF">
        <w:rPr>
          <w:rFonts w:ascii="Times New Roman" w:hAnsi="Times New Roman"/>
          <w:sz w:val="20"/>
          <w:szCs w:val="20"/>
        </w:rPr>
        <w:t>(3): 172</w:t>
      </w:r>
      <w:r w:rsidR="0045074A">
        <w:rPr>
          <w:rFonts w:ascii="Times New Roman" w:hAnsi="Times New Roman"/>
          <w:sz w:val="20"/>
          <w:szCs w:val="20"/>
        </w:rPr>
        <w:t xml:space="preserve"> </w:t>
      </w:r>
      <w:r w:rsidRPr="004531CF">
        <w:rPr>
          <w:rFonts w:ascii="Times New Roman" w:hAnsi="Times New Roman"/>
          <w:sz w:val="20"/>
          <w:szCs w:val="20"/>
        </w:rPr>
        <w:t>-</w:t>
      </w:r>
      <w:r w:rsidR="0045074A">
        <w:rPr>
          <w:rFonts w:ascii="Times New Roman" w:hAnsi="Times New Roman"/>
          <w:sz w:val="20"/>
          <w:szCs w:val="20"/>
        </w:rPr>
        <w:t>17</w:t>
      </w:r>
      <w:r w:rsidRPr="004531CF">
        <w:rPr>
          <w:rFonts w:ascii="Times New Roman" w:hAnsi="Times New Roman"/>
          <w:sz w:val="20"/>
          <w:szCs w:val="20"/>
        </w:rPr>
        <w:t>6</w:t>
      </w:r>
      <w:r w:rsidR="0045074A">
        <w:rPr>
          <w:rFonts w:ascii="Times New Roman" w:hAnsi="Times New Roman"/>
          <w:sz w:val="20"/>
          <w:szCs w:val="20"/>
        </w:rPr>
        <w:t>.</w:t>
      </w:r>
    </w:p>
    <w:p w14:paraId="72F0351F" w14:textId="4492AB84" w:rsidR="00431AD0" w:rsidRPr="0045074A" w:rsidRDefault="00431AD0" w:rsidP="0045074A">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Kannappan, N.</w:t>
      </w:r>
      <w:r w:rsidR="0045074A">
        <w:rPr>
          <w:rFonts w:ascii="Times New Roman" w:hAnsi="Times New Roman"/>
          <w:sz w:val="20"/>
          <w:szCs w:val="20"/>
        </w:rPr>
        <w:t xml:space="preserve">, Jaikumar, S., </w:t>
      </w:r>
      <w:proofErr w:type="spellStart"/>
      <w:r w:rsidR="0045074A">
        <w:rPr>
          <w:rFonts w:ascii="Times New Roman" w:hAnsi="Times New Roman"/>
          <w:sz w:val="20"/>
          <w:szCs w:val="20"/>
        </w:rPr>
        <w:t>Manavalam</w:t>
      </w:r>
      <w:proofErr w:type="spellEnd"/>
      <w:r w:rsidR="0045074A">
        <w:rPr>
          <w:rFonts w:ascii="Times New Roman" w:hAnsi="Times New Roman"/>
          <w:sz w:val="20"/>
          <w:szCs w:val="20"/>
        </w:rPr>
        <w:t xml:space="preserve">, R. </w:t>
      </w:r>
      <w:proofErr w:type="spellStart"/>
      <w:r w:rsidR="0045074A">
        <w:rPr>
          <w:rFonts w:ascii="Times New Roman" w:hAnsi="Times New Roman"/>
          <w:sz w:val="20"/>
          <w:szCs w:val="20"/>
        </w:rPr>
        <w:t>and</w:t>
      </w:r>
      <w:proofErr w:type="spellEnd"/>
      <w:r w:rsidR="0045074A">
        <w:rPr>
          <w:rFonts w:ascii="Times New Roman" w:hAnsi="Times New Roman"/>
          <w:sz w:val="20"/>
          <w:szCs w:val="20"/>
        </w:rPr>
        <w:t xml:space="preserve"> </w:t>
      </w:r>
      <w:proofErr w:type="spellStart"/>
      <w:r w:rsidRPr="004531CF">
        <w:rPr>
          <w:rFonts w:ascii="Times New Roman" w:hAnsi="Times New Roman"/>
          <w:sz w:val="20"/>
          <w:szCs w:val="20"/>
        </w:rPr>
        <w:t>Kotti</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Muthu</w:t>
      </w:r>
      <w:proofErr w:type="spellEnd"/>
      <w:r w:rsidRPr="004531CF">
        <w:rPr>
          <w:rFonts w:ascii="Times New Roman" w:hAnsi="Times New Roman"/>
          <w:sz w:val="20"/>
          <w:szCs w:val="20"/>
        </w:rPr>
        <w:t>,  A.</w:t>
      </w:r>
      <w:r w:rsidR="0045074A">
        <w:rPr>
          <w:rFonts w:ascii="Times New Roman" w:hAnsi="Times New Roman"/>
          <w:sz w:val="20"/>
          <w:szCs w:val="20"/>
        </w:rPr>
        <w:t xml:space="preserve"> </w:t>
      </w:r>
      <w:r w:rsidR="006A5F9C" w:rsidRPr="004531CF">
        <w:rPr>
          <w:rFonts w:ascii="Times New Roman" w:hAnsi="Times New Roman"/>
          <w:sz w:val="20"/>
          <w:szCs w:val="20"/>
        </w:rPr>
        <w:t xml:space="preserve">(2008). </w:t>
      </w:r>
      <w:r w:rsidRPr="004531CF">
        <w:rPr>
          <w:rFonts w:ascii="Times New Roman" w:hAnsi="Times New Roman"/>
          <w:sz w:val="20"/>
          <w:szCs w:val="20"/>
        </w:rPr>
        <w:t xml:space="preserve">Antiulcer activity of methanolic extract of </w:t>
      </w:r>
      <w:r w:rsidRPr="004531CF">
        <w:rPr>
          <w:rFonts w:ascii="Times New Roman" w:hAnsi="Times New Roman"/>
          <w:i/>
          <w:iCs/>
          <w:sz w:val="20"/>
          <w:szCs w:val="20"/>
        </w:rPr>
        <w:t>Jatropa</w:t>
      </w:r>
      <w:r w:rsidRPr="004531CF">
        <w:rPr>
          <w:rFonts w:ascii="Times New Roman" w:hAnsi="Times New Roman"/>
          <w:sz w:val="20"/>
          <w:szCs w:val="20"/>
        </w:rPr>
        <w:t xml:space="preserve"> </w:t>
      </w:r>
      <w:r w:rsidRPr="004531CF">
        <w:rPr>
          <w:rFonts w:ascii="Times New Roman" w:hAnsi="Times New Roman"/>
          <w:i/>
          <w:iCs/>
          <w:sz w:val="20"/>
          <w:szCs w:val="20"/>
        </w:rPr>
        <w:t xml:space="preserve">curcas </w:t>
      </w:r>
      <w:r w:rsidRPr="004531CF">
        <w:rPr>
          <w:rFonts w:ascii="Times New Roman" w:hAnsi="Times New Roman"/>
          <w:sz w:val="20"/>
          <w:szCs w:val="20"/>
        </w:rPr>
        <w:t xml:space="preserve">(Linn.) on aspirin-induced </w:t>
      </w:r>
      <w:r w:rsidR="006A5F9C" w:rsidRPr="004531CF">
        <w:rPr>
          <w:rFonts w:ascii="Times New Roman" w:hAnsi="Times New Roman"/>
          <w:sz w:val="20"/>
          <w:szCs w:val="20"/>
        </w:rPr>
        <w:t>gastric lesions in wistar rats.</w:t>
      </w:r>
      <w:r w:rsidRPr="004531CF">
        <w:rPr>
          <w:rFonts w:ascii="Times New Roman" w:hAnsi="Times New Roman"/>
          <w:sz w:val="20"/>
          <w:szCs w:val="20"/>
        </w:rPr>
        <w:t xml:space="preserve"> </w:t>
      </w:r>
      <w:proofErr w:type="spellStart"/>
      <w:r w:rsidRPr="004531CF">
        <w:rPr>
          <w:rFonts w:ascii="Times New Roman" w:hAnsi="Times New Roman"/>
          <w:i/>
          <w:iCs/>
          <w:sz w:val="20"/>
          <w:szCs w:val="20"/>
        </w:rPr>
        <w:t>Pharmacology</w:t>
      </w:r>
      <w:proofErr w:type="spellEnd"/>
      <w:r w:rsidR="0045074A">
        <w:rPr>
          <w:rFonts w:ascii="Times New Roman" w:hAnsi="Times New Roman"/>
          <w:i/>
          <w:iCs/>
          <w:sz w:val="20"/>
          <w:szCs w:val="20"/>
        </w:rPr>
        <w:t xml:space="preserve"> </w:t>
      </w:r>
      <w:proofErr w:type="spellStart"/>
      <w:r w:rsidR="0045074A">
        <w:rPr>
          <w:rFonts w:ascii="Times New Roman" w:hAnsi="Times New Roman"/>
          <w:i/>
          <w:iCs/>
          <w:sz w:val="20"/>
          <w:szCs w:val="20"/>
        </w:rPr>
        <w:t>O</w:t>
      </w:r>
      <w:r w:rsidRPr="004531CF">
        <w:rPr>
          <w:rFonts w:ascii="Times New Roman" w:hAnsi="Times New Roman"/>
          <w:i/>
          <w:iCs/>
          <w:sz w:val="20"/>
          <w:szCs w:val="20"/>
        </w:rPr>
        <w:t>nline</w:t>
      </w:r>
      <w:proofErr w:type="spellEnd"/>
      <w:r w:rsidR="006A5F9C" w:rsidRPr="004531CF">
        <w:rPr>
          <w:rFonts w:ascii="Times New Roman" w:hAnsi="Times New Roman"/>
          <w:sz w:val="20"/>
          <w:szCs w:val="20"/>
        </w:rPr>
        <w:t xml:space="preserve">, </w:t>
      </w:r>
      <w:r w:rsidRPr="004531CF">
        <w:rPr>
          <w:rFonts w:ascii="Times New Roman" w:hAnsi="Times New Roman"/>
          <w:bCs/>
          <w:sz w:val="20"/>
          <w:szCs w:val="20"/>
        </w:rPr>
        <w:t>1</w:t>
      </w:r>
      <w:r w:rsidRPr="004531CF">
        <w:rPr>
          <w:rFonts w:ascii="Times New Roman" w:hAnsi="Times New Roman"/>
          <w:sz w:val="20"/>
          <w:szCs w:val="20"/>
        </w:rPr>
        <w:t>: 279</w:t>
      </w:r>
      <w:r w:rsidR="0045074A">
        <w:rPr>
          <w:rFonts w:ascii="Times New Roman" w:hAnsi="Times New Roman"/>
          <w:sz w:val="20"/>
          <w:szCs w:val="20"/>
        </w:rPr>
        <w:t xml:space="preserve"> – </w:t>
      </w:r>
      <w:r w:rsidR="0045074A" w:rsidRPr="0045074A">
        <w:rPr>
          <w:rFonts w:ascii="Times New Roman" w:hAnsi="Times New Roman"/>
          <w:sz w:val="20"/>
          <w:szCs w:val="20"/>
        </w:rPr>
        <w:t>2</w:t>
      </w:r>
      <w:r w:rsidRPr="0045074A">
        <w:rPr>
          <w:rFonts w:ascii="Times New Roman" w:hAnsi="Times New Roman"/>
          <w:sz w:val="20"/>
          <w:szCs w:val="20"/>
        </w:rPr>
        <w:t>93.</w:t>
      </w:r>
    </w:p>
    <w:p w14:paraId="0432E665" w14:textId="75C05F16" w:rsidR="00431AD0" w:rsidRPr="0045074A" w:rsidRDefault="00431AD0" w:rsidP="0045074A">
      <w:pPr>
        <w:pStyle w:val="ListParagraph"/>
        <w:numPr>
          <w:ilvl w:val="0"/>
          <w:numId w:val="2"/>
        </w:numPr>
        <w:autoSpaceDE w:val="0"/>
        <w:autoSpaceDN w:val="0"/>
        <w:adjustRightInd w:val="0"/>
        <w:snapToGrid w:val="0"/>
        <w:spacing w:line="240" w:lineRule="auto"/>
        <w:ind w:hanging="720"/>
        <w:jc w:val="both"/>
        <w:rPr>
          <w:rFonts w:ascii="Times New Roman" w:hAnsi="Times New Roman"/>
          <w:sz w:val="20"/>
          <w:szCs w:val="20"/>
        </w:rPr>
      </w:pPr>
      <w:r w:rsidRPr="004531CF">
        <w:rPr>
          <w:rFonts w:ascii="Times New Roman" w:hAnsi="Times New Roman"/>
          <w:sz w:val="20"/>
          <w:szCs w:val="20"/>
        </w:rPr>
        <w:t>Narayana, K</w:t>
      </w:r>
      <w:r w:rsidR="003D2FCA" w:rsidRPr="004531CF">
        <w:rPr>
          <w:rFonts w:ascii="Times New Roman" w:hAnsi="Times New Roman"/>
          <w:sz w:val="20"/>
          <w:szCs w:val="20"/>
        </w:rPr>
        <w:t xml:space="preserve">. </w:t>
      </w:r>
      <w:r w:rsidRPr="004531CF">
        <w:rPr>
          <w:rFonts w:ascii="Times New Roman" w:hAnsi="Times New Roman"/>
          <w:sz w:val="20"/>
          <w:szCs w:val="20"/>
        </w:rPr>
        <w:t>R., Reddy, M</w:t>
      </w:r>
      <w:r w:rsidR="003D2FCA" w:rsidRPr="004531CF">
        <w:rPr>
          <w:rFonts w:ascii="Times New Roman" w:hAnsi="Times New Roman"/>
          <w:sz w:val="20"/>
          <w:szCs w:val="20"/>
        </w:rPr>
        <w:t xml:space="preserve">. </w:t>
      </w:r>
      <w:r w:rsidRPr="004531CF">
        <w:rPr>
          <w:rFonts w:ascii="Times New Roman" w:hAnsi="Times New Roman"/>
          <w:sz w:val="20"/>
          <w:szCs w:val="20"/>
        </w:rPr>
        <w:t>S., Chaluvadi, M</w:t>
      </w:r>
      <w:r w:rsidR="003D2FCA" w:rsidRPr="004531CF">
        <w:rPr>
          <w:rFonts w:ascii="Times New Roman" w:hAnsi="Times New Roman"/>
          <w:sz w:val="20"/>
          <w:szCs w:val="20"/>
        </w:rPr>
        <w:t xml:space="preserve">. </w:t>
      </w:r>
      <w:r w:rsidR="0045074A">
        <w:rPr>
          <w:rFonts w:ascii="Times New Roman" w:hAnsi="Times New Roman"/>
          <w:sz w:val="20"/>
          <w:szCs w:val="20"/>
        </w:rPr>
        <w:t xml:space="preserve">R. </w:t>
      </w:r>
      <w:proofErr w:type="spellStart"/>
      <w:r w:rsidR="0045074A">
        <w:rPr>
          <w:rFonts w:ascii="Times New Roman" w:hAnsi="Times New Roman"/>
          <w:sz w:val="20"/>
          <w:szCs w:val="20"/>
        </w:rPr>
        <w:t>and</w:t>
      </w:r>
      <w:proofErr w:type="spellEnd"/>
      <w:r w:rsidR="0045074A">
        <w:rPr>
          <w:rFonts w:ascii="Times New Roman" w:hAnsi="Times New Roman"/>
          <w:sz w:val="20"/>
          <w:szCs w:val="20"/>
        </w:rPr>
        <w:t xml:space="preserve"> </w:t>
      </w:r>
      <w:proofErr w:type="spellStart"/>
      <w:r w:rsidRPr="004531CF">
        <w:rPr>
          <w:rFonts w:ascii="Times New Roman" w:hAnsi="Times New Roman"/>
          <w:sz w:val="20"/>
          <w:szCs w:val="20"/>
        </w:rPr>
        <w:t>Krishna</w:t>
      </w:r>
      <w:proofErr w:type="spellEnd"/>
      <w:r w:rsidRPr="004531CF">
        <w:rPr>
          <w:rFonts w:ascii="Times New Roman" w:hAnsi="Times New Roman"/>
          <w:sz w:val="20"/>
          <w:szCs w:val="20"/>
        </w:rPr>
        <w:t>, D</w:t>
      </w:r>
      <w:r w:rsidR="003D2FCA" w:rsidRPr="004531CF">
        <w:rPr>
          <w:rFonts w:ascii="Times New Roman" w:hAnsi="Times New Roman"/>
          <w:sz w:val="20"/>
          <w:szCs w:val="20"/>
        </w:rPr>
        <w:t xml:space="preserve">. </w:t>
      </w:r>
      <w:r w:rsidRPr="004531CF">
        <w:rPr>
          <w:rFonts w:ascii="Times New Roman" w:hAnsi="Times New Roman"/>
          <w:sz w:val="20"/>
          <w:szCs w:val="20"/>
        </w:rPr>
        <w:t>R.</w:t>
      </w:r>
      <w:r w:rsidR="006A5F9C" w:rsidRPr="004531CF">
        <w:rPr>
          <w:rFonts w:ascii="Times New Roman" w:hAnsi="Times New Roman"/>
          <w:sz w:val="20"/>
          <w:szCs w:val="20"/>
        </w:rPr>
        <w:t>(2001).</w:t>
      </w:r>
      <w:r w:rsidR="000375C5" w:rsidRPr="004531CF">
        <w:rPr>
          <w:rFonts w:ascii="Times New Roman" w:hAnsi="Times New Roman"/>
          <w:sz w:val="20"/>
          <w:szCs w:val="20"/>
        </w:rPr>
        <w:t xml:space="preserve"> </w:t>
      </w:r>
      <w:r w:rsidRPr="004531CF">
        <w:rPr>
          <w:rFonts w:ascii="Times New Roman" w:hAnsi="Times New Roman"/>
          <w:sz w:val="20"/>
          <w:szCs w:val="20"/>
        </w:rPr>
        <w:t xml:space="preserve">Bioflavonoids classification pharmacology, biochemical effects and therapeutic potential. </w:t>
      </w:r>
      <w:proofErr w:type="spellStart"/>
      <w:r w:rsidR="0045074A">
        <w:rPr>
          <w:rFonts w:ascii="Times New Roman" w:hAnsi="Times New Roman"/>
          <w:i/>
          <w:iCs/>
          <w:sz w:val="20"/>
          <w:szCs w:val="20"/>
        </w:rPr>
        <w:t>Indian</w:t>
      </w:r>
      <w:proofErr w:type="spellEnd"/>
      <w:r w:rsidR="0045074A">
        <w:rPr>
          <w:rFonts w:ascii="Times New Roman" w:hAnsi="Times New Roman"/>
          <w:i/>
          <w:iCs/>
          <w:sz w:val="20"/>
          <w:szCs w:val="20"/>
        </w:rPr>
        <w:t xml:space="preserve"> </w:t>
      </w:r>
      <w:proofErr w:type="spellStart"/>
      <w:r w:rsidR="0045074A">
        <w:rPr>
          <w:rFonts w:ascii="Times New Roman" w:hAnsi="Times New Roman"/>
          <w:i/>
          <w:iCs/>
          <w:sz w:val="20"/>
          <w:szCs w:val="20"/>
        </w:rPr>
        <w:t>Journal</w:t>
      </w:r>
      <w:proofErr w:type="spellEnd"/>
      <w:r w:rsidRPr="004531CF">
        <w:rPr>
          <w:rFonts w:ascii="Times New Roman" w:hAnsi="Times New Roman"/>
          <w:i/>
          <w:iCs/>
          <w:sz w:val="20"/>
          <w:szCs w:val="20"/>
        </w:rPr>
        <w:t xml:space="preserve"> </w:t>
      </w:r>
      <w:proofErr w:type="spellStart"/>
      <w:r w:rsidR="0045074A">
        <w:rPr>
          <w:rFonts w:ascii="Times New Roman" w:hAnsi="Times New Roman"/>
          <w:i/>
          <w:iCs/>
          <w:sz w:val="20"/>
          <w:szCs w:val="20"/>
        </w:rPr>
        <w:t>of</w:t>
      </w:r>
      <w:proofErr w:type="spellEnd"/>
      <w:r w:rsidR="0045074A">
        <w:rPr>
          <w:rFonts w:ascii="Times New Roman" w:hAnsi="Times New Roman"/>
          <w:i/>
          <w:iCs/>
          <w:sz w:val="20"/>
          <w:szCs w:val="20"/>
        </w:rPr>
        <w:t xml:space="preserve"> </w:t>
      </w:r>
      <w:proofErr w:type="spellStart"/>
      <w:r w:rsidRPr="004531CF">
        <w:rPr>
          <w:rFonts w:ascii="Times New Roman" w:hAnsi="Times New Roman"/>
          <w:i/>
          <w:iCs/>
          <w:sz w:val="20"/>
          <w:szCs w:val="20"/>
        </w:rPr>
        <w:t>Pharmacol</w:t>
      </w:r>
      <w:r w:rsidR="0045074A">
        <w:rPr>
          <w:rFonts w:ascii="Times New Roman" w:hAnsi="Times New Roman"/>
          <w:i/>
          <w:iCs/>
          <w:sz w:val="20"/>
          <w:szCs w:val="20"/>
        </w:rPr>
        <w:t>ogy</w:t>
      </w:r>
      <w:proofErr w:type="spellEnd"/>
      <w:r w:rsidR="006A5F9C" w:rsidRPr="004531CF">
        <w:rPr>
          <w:rFonts w:ascii="Times New Roman" w:hAnsi="Times New Roman"/>
          <w:sz w:val="20"/>
          <w:szCs w:val="20"/>
        </w:rPr>
        <w:t xml:space="preserve">, </w:t>
      </w:r>
      <w:r w:rsidRPr="004531CF">
        <w:rPr>
          <w:rFonts w:ascii="Times New Roman" w:hAnsi="Times New Roman"/>
          <w:bCs/>
          <w:sz w:val="20"/>
          <w:szCs w:val="20"/>
        </w:rPr>
        <w:t>33</w:t>
      </w:r>
      <w:r w:rsidRPr="004531CF">
        <w:rPr>
          <w:rFonts w:ascii="Times New Roman" w:hAnsi="Times New Roman"/>
          <w:sz w:val="20"/>
          <w:szCs w:val="20"/>
        </w:rPr>
        <w:t>: 2</w:t>
      </w:r>
      <w:r w:rsidR="0045074A">
        <w:rPr>
          <w:rFonts w:ascii="Times New Roman" w:hAnsi="Times New Roman"/>
          <w:sz w:val="20"/>
          <w:szCs w:val="20"/>
        </w:rPr>
        <w:t xml:space="preserve"> – </w:t>
      </w:r>
      <w:r w:rsidRPr="0045074A">
        <w:rPr>
          <w:rFonts w:ascii="Times New Roman" w:hAnsi="Times New Roman"/>
          <w:sz w:val="20"/>
          <w:szCs w:val="20"/>
        </w:rPr>
        <w:t>16.</w:t>
      </w:r>
    </w:p>
    <w:p w14:paraId="2FBD552F" w14:textId="5F153B3C" w:rsidR="00431AD0" w:rsidRPr="004531CF" w:rsidRDefault="00431AD0" w:rsidP="00276688">
      <w:pPr>
        <w:pStyle w:val="ListParagraph"/>
        <w:numPr>
          <w:ilvl w:val="0"/>
          <w:numId w:val="2"/>
        </w:numPr>
        <w:spacing w:line="240" w:lineRule="auto"/>
        <w:ind w:hanging="720"/>
        <w:jc w:val="both"/>
        <w:rPr>
          <w:rFonts w:ascii="Times New Roman" w:hAnsi="Times New Roman"/>
          <w:sz w:val="20"/>
          <w:szCs w:val="20"/>
          <w:lang w:val="en-US"/>
        </w:rPr>
      </w:pPr>
      <w:proofErr w:type="spellStart"/>
      <w:r w:rsidRPr="004531CF">
        <w:rPr>
          <w:rFonts w:ascii="Times New Roman" w:hAnsi="Times New Roman"/>
          <w:sz w:val="20"/>
          <w:szCs w:val="20"/>
        </w:rPr>
        <w:t>Goel</w:t>
      </w:r>
      <w:proofErr w:type="spellEnd"/>
      <w:r w:rsidRPr="004531CF">
        <w:rPr>
          <w:rFonts w:ascii="Times New Roman" w:hAnsi="Times New Roman"/>
          <w:sz w:val="20"/>
          <w:szCs w:val="20"/>
        </w:rPr>
        <w:t>, R</w:t>
      </w:r>
      <w:r w:rsidR="0005290B">
        <w:rPr>
          <w:rFonts w:ascii="Times New Roman" w:hAnsi="Times New Roman"/>
          <w:sz w:val="20"/>
          <w:szCs w:val="20"/>
        </w:rPr>
        <w:t xml:space="preserve">. K. </w:t>
      </w:r>
      <w:proofErr w:type="spellStart"/>
      <w:r w:rsidR="0005290B">
        <w:rPr>
          <w:rFonts w:ascii="Times New Roman" w:hAnsi="Times New Roman"/>
          <w:sz w:val="20"/>
          <w:szCs w:val="20"/>
        </w:rPr>
        <w:t>and</w:t>
      </w:r>
      <w:proofErr w:type="spellEnd"/>
      <w:r w:rsidR="0005290B">
        <w:rPr>
          <w:rFonts w:ascii="Times New Roman" w:hAnsi="Times New Roman"/>
          <w:sz w:val="20"/>
          <w:szCs w:val="20"/>
        </w:rPr>
        <w:t xml:space="preserve"> </w:t>
      </w:r>
      <w:proofErr w:type="spellStart"/>
      <w:r w:rsidRPr="004531CF">
        <w:rPr>
          <w:rFonts w:ascii="Times New Roman" w:hAnsi="Times New Roman"/>
          <w:sz w:val="20"/>
          <w:szCs w:val="20"/>
        </w:rPr>
        <w:t>Sairam</w:t>
      </w:r>
      <w:proofErr w:type="spellEnd"/>
      <w:r w:rsidRPr="004531CF">
        <w:rPr>
          <w:rFonts w:ascii="Times New Roman" w:hAnsi="Times New Roman"/>
          <w:sz w:val="20"/>
          <w:szCs w:val="20"/>
        </w:rPr>
        <w:t>, K.</w:t>
      </w:r>
      <w:r w:rsidR="000375C5" w:rsidRPr="004531CF">
        <w:rPr>
          <w:rFonts w:ascii="Times New Roman" w:hAnsi="Times New Roman"/>
          <w:sz w:val="20"/>
          <w:szCs w:val="20"/>
        </w:rPr>
        <w:t xml:space="preserve"> (2002). </w:t>
      </w:r>
      <w:r w:rsidRPr="004531CF">
        <w:rPr>
          <w:rFonts w:ascii="Times New Roman" w:hAnsi="Times New Roman"/>
          <w:sz w:val="20"/>
          <w:szCs w:val="20"/>
        </w:rPr>
        <w:t xml:space="preserve">Antiulcer drugs from indigenous sources with emphasis on </w:t>
      </w:r>
      <w:r w:rsidRPr="004531CF">
        <w:rPr>
          <w:rFonts w:ascii="Times New Roman" w:hAnsi="Times New Roman"/>
          <w:i/>
          <w:iCs/>
          <w:sz w:val="20"/>
          <w:szCs w:val="20"/>
        </w:rPr>
        <w:t xml:space="preserve">Musa sapientum, Tamrabhasma, Asparagus racemosus </w:t>
      </w:r>
      <w:r w:rsidRPr="004531CF">
        <w:rPr>
          <w:rFonts w:ascii="Times New Roman" w:hAnsi="Times New Roman"/>
          <w:sz w:val="20"/>
          <w:szCs w:val="20"/>
        </w:rPr>
        <w:t xml:space="preserve">and </w:t>
      </w:r>
      <w:r w:rsidRPr="004531CF">
        <w:rPr>
          <w:rFonts w:ascii="Times New Roman" w:hAnsi="Times New Roman"/>
          <w:i/>
          <w:iCs/>
          <w:sz w:val="20"/>
          <w:szCs w:val="20"/>
        </w:rPr>
        <w:t>Zingiber</w:t>
      </w:r>
      <w:r w:rsidR="000375C5" w:rsidRPr="004531CF">
        <w:rPr>
          <w:rFonts w:ascii="Times New Roman" w:hAnsi="Times New Roman"/>
          <w:i/>
          <w:iCs/>
          <w:sz w:val="20"/>
          <w:szCs w:val="20"/>
        </w:rPr>
        <w:t xml:space="preserve"> officinale. </w:t>
      </w:r>
      <w:proofErr w:type="spellStart"/>
      <w:r w:rsidR="000375C5" w:rsidRPr="004531CF">
        <w:rPr>
          <w:rFonts w:ascii="Times New Roman" w:hAnsi="Times New Roman"/>
          <w:i/>
          <w:iCs/>
          <w:sz w:val="20"/>
          <w:szCs w:val="20"/>
        </w:rPr>
        <w:t>Indian</w:t>
      </w:r>
      <w:proofErr w:type="spellEnd"/>
      <w:r w:rsidR="000375C5" w:rsidRPr="004531CF">
        <w:rPr>
          <w:rFonts w:ascii="Times New Roman" w:hAnsi="Times New Roman"/>
          <w:i/>
          <w:iCs/>
          <w:sz w:val="20"/>
          <w:szCs w:val="20"/>
        </w:rPr>
        <w:t xml:space="preserve"> </w:t>
      </w:r>
      <w:proofErr w:type="spellStart"/>
      <w:r w:rsidR="000375C5" w:rsidRPr="004531CF">
        <w:rPr>
          <w:rFonts w:ascii="Times New Roman" w:hAnsi="Times New Roman"/>
          <w:i/>
          <w:iCs/>
          <w:sz w:val="20"/>
          <w:szCs w:val="20"/>
        </w:rPr>
        <w:t>J</w:t>
      </w:r>
      <w:r w:rsidR="0005290B">
        <w:rPr>
          <w:rFonts w:ascii="Times New Roman" w:hAnsi="Times New Roman"/>
          <w:i/>
          <w:iCs/>
          <w:sz w:val="20"/>
          <w:szCs w:val="20"/>
        </w:rPr>
        <w:t>ournal</w:t>
      </w:r>
      <w:proofErr w:type="spellEnd"/>
      <w:r w:rsidR="000375C5" w:rsidRPr="004531CF">
        <w:rPr>
          <w:rFonts w:ascii="Times New Roman" w:hAnsi="Times New Roman"/>
          <w:i/>
          <w:iCs/>
          <w:sz w:val="20"/>
          <w:szCs w:val="20"/>
        </w:rPr>
        <w:t xml:space="preserve"> </w:t>
      </w:r>
      <w:proofErr w:type="spellStart"/>
      <w:r w:rsidR="0005290B">
        <w:rPr>
          <w:rFonts w:ascii="Times New Roman" w:hAnsi="Times New Roman"/>
          <w:i/>
          <w:iCs/>
          <w:sz w:val="20"/>
          <w:szCs w:val="20"/>
        </w:rPr>
        <w:t>of</w:t>
      </w:r>
      <w:proofErr w:type="spellEnd"/>
      <w:r w:rsidR="0005290B">
        <w:rPr>
          <w:rFonts w:ascii="Times New Roman" w:hAnsi="Times New Roman"/>
          <w:i/>
          <w:iCs/>
          <w:sz w:val="20"/>
          <w:szCs w:val="20"/>
        </w:rPr>
        <w:t xml:space="preserve"> </w:t>
      </w:r>
      <w:proofErr w:type="spellStart"/>
      <w:r w:rsidR="000375C5" w:rsidRPr="004531CF">
        <w:rPr>
          <w:rFonts w:ascii="Times New Roman" w:hAnsi="Times New Roman"/>
          <w:i/>
          <w:iCs/>
          <w:sz w:val="20"/>
          <w:szCs w:val="20"/>
        </w:rPr>
        <w:t>Pharmacol</w:t>
      </w:r>
      <w:r w:rsidR="0005290B">
        <w:rPr>
          <w:rFonts w:ascii="Times New Roman" w:hAnsi="Times New Roman"/>
          <w:i/>
          <w:iCs/>
          <w:sz w:val="20"/>
          <w:szCs w:val="20"/>
        </w:rPr>
        <w:t>ogy</w:t>
      </w:r>
      <w:proofErr w:type="spellEnd"/>
      <w:r w:rsidR="000375C5" w:rsidRPr="004531CF">
        <w:rPr>
          <w:rFonts w:ascii="Times New Roman" w:hAnsi="Times New Roman"/>
          <w:i/>
          <w:iCs/>
          <w:sz w:val="20"/>
          <w:szCs w:val="20"/>
        </w:rPr>
        <w:t xml:space="preserve">, </w:t>
      </w:r>
      <w:r w:rsidRPr="004531CF">
        <w:rPr>
          <w:rFonts w:ascii="Times New Roman" w:hAnsi="Times New Roman"/>
          <w:bCs/>
          <w:sz w:val="20"/>
          <w:szCs w:val="20"/>
        </w:rPr>
        <w:t>34</w:t>
      </w:r>
      <w:r w:rsidRPr="004531CF">
        <w:rPr>
          <w:rFonts w:ascii="Times New Roman" w:hAnsi="Times New Roman"/>
          <w:sz w:val="20"/>
          <w:szCs w:val="20"/>
        </w:rPr>
        <w:t>: 100</w:t>
      </w:r>
      <w:r w:rsidR="0005290B">
        <w:rPr>
          <w:rFonts w:ascii="Times New Roman" w:hAnsi="Times New Roman"/>
          <w:sz w:val="20"/>
          <w:szCs w:val="20"/>
        </w:rPr>
        <w:t xml:space="preserve"> </w:t>
      </w:r>
      <w:r w:rsidRPr="004531CF">
        <w:rPr>
          <w:rFonts w:ascii="Times New Roman" w:hAnsi="Times New Roman"/>
          <w:sz w:val="20"/>
          <w:szCs w:val="20"/>
        </w:rPr>
        <w:t>–</w:t>
      </w:r>
      <w:r w:rsidR="0005290B">
        <w:rPr>
          <w:rFonts w:ascii="Times New Roman" w:hAnsi="Times New Roman"/>
          <w:sz w:val="20"/>
          <w:szCs w:val="20"/>
        </w:rPr>
        <w:t xml:space="preserve"> 1</w:t>
      </w:r>
      <w:r w:rsidRPr="004531CF">
        <w:rPr>
          <w:rFonts w:ascii="Times New Roman" w:hAnsi="Times New Roman"/>
          <w:sz w:val="20"/>
          <w:szCs w:val="20"/>
        </w:rPr>
        <w:t xml:space="preserve">10. </w:t>
      </w:r>
    </w:p>
    <w:p w14:paraId="0D79B129" w14:textId="190E5AA2" w:rsidR="00431AD0" w:rsidRPr="004531CF" w:rsidRDefault="00D26E8D" w:rsidP="00276688">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hyperlink r:id="rId21" w:history="1">
        <w:r w:rsidR="00431AD0" w:rsidRPr="004531CF">
          <w:rPr>
            <w:rStyle w:val="Hyperlink"/>
            <w:rFonts w:ascii="Times New Roman" w:hAnsi="Times New Roman"/>
            <w:color w:val="auto"/>
            <w:sz w:val="20"/>
            <w:szCs w:val="20"/>
            <w:u w:val="none"/>
          </w:rPr>
          <w:t>Marie-Magdeleine, C</w:t>
        </w:r>
      </w:hyperlink>
      <w:r w:rsidR="00431AD0" w:rsidRPr="004531CF">
        <w:rPr>
          <w:rFonts w:ascii="Times New Roman" w:hAnsi="Times New Roman"/>
          <w:sz w:val="20"/>
          <w:szCs w:val="20"/>
        </w:rPr>
        <w:t xml:space="preserve">., </w:t>
      </w:r>
      <w:hyperlink r:id="rId22" w:history="1">
        <w:proofErr w:type="spellStart"/>
        <w:r w:rsidR="00431AD0" w:rsidRPr="004531CF">
          <w:rPr>
            <w:rStyle w:val="Hyperlink"/>
            <w:rFonts w:ascii="Times New Roman" w:hAnsi="Times New Roman"/>
            <w:color w:val="auto"/>
            <w:sz w:val="20"/>
            <w:szCs w:val="20"/>
            <w:u w:val="none"/>
          </w:rPr>
          <w:t>Udino</w:t>
        </w:r>
        <w:proofErr w:type="spellEnd"/>
        <w:r w:rsidR="00431AD0" w:rsidRPr="004531CF">
          <w:rPr>
            <w:rStyle w:val="Hyperlink"/>
            <w:rFonts w:ascii="Times New Roman" w:hAnsi="Times New Roman"/>
            <w:color w:val="auto"/>
            <w:sz w:val="20"/>
            <w:szCs w:val="20"/>
            <w:u w:val="none"/>
          </w:rPr>
          <w:t>, L</w:t>
        </w:r>
      </w:hyperlink>
      <w:r w:rsidR="00431AD0" w:rsidRPr="004531CF">
        <w:rPr>
          <w:rFonts w:ascii="Times New Roman" w:hAnsi="Times New Roman"/>
          <w:sz w:val="20"/>
          <w:szCs w:val="20"/>
        </w:rPr>
        <w:t xml:space="preserve">., </w:t>
      </w:r>
      <w:hyperlink r:id="rId23" w:history="1">
        <w:proofErr w:type="spellStart"/>
        <w:r w:rsidR="00431AD0" w:rsidRPr="004531CF">
          <w:rPr>
            <w:rStyle w:val="Hyperlink"/>
            <w:rFonts w:ascii="Times New Roman" w:hAnsi="Times New Roman"/>
            <w:color w:val="auto"/>
            <w:sz w:val="20"/>
            <w:szCs w:val="20"/>
            <w:u w:val="none"/>
          </w:rPr>
          <w:t>Philibert</w:t>
        </w:r>
        <w:proofErr w:type="spellEnd"/>
        <w:r w:rsidR="00431AD0" w:rsidRPr="004531CF">
          <w:rPr>
            <w:rStyle w:val="Hyperlink"/>
            <w:rFonts w:ascii="Times New Roman" w:hAnsi="Times New Roman"/>
            <w:color w:val="auto"/>
            <w:sz w:val="20"/>
            <w:szCs w:val="20"/>
            <w:u w:val="none"/>
          </w:rPr>
          <w:t>, L</w:t>
        </w:r>
      </w:hyperlink>
      <w:r w:rsidR="00431AD0" w:rsidRPr="004531CF">
        <w:rPr>
          <w:rFonts w:ascii="Times New Roman" w:hAnsi="Times New Roman"/>
          <w:sz w:val="20"/>
          <w:szCs w:val="20"/>
        </w:rPr>
        <w:t xml:space="preserve">., </w:t>
      </w:r>
      <w:hyperlink r:id="rId24" w:history="1">
        <w:proofErr w:type="spellStart"/>
        <w:r w:rsidR="00431AD0" w:rsidRPr="004531CF">
          <w:rPr>
            <w:rStyle w:val="Hyperlink"/>
            <w:rFonts w:ascii="Times New Roman" w:hAnsi="Times New Roman"/>
            <w:color w:val="auto"/>
            <w:sz w:val="20"/>
            <w:szCs w:val="20"/>
            <w:u w:val="none"/>
          </w:rPr>
          <w:t>Bocage</w:t>
        </w:r>
        <w:proofErr w:type="spellEnd"/>
        <w:r w:rsidR="00431AD0" w:rsidRPr="004531CF">
          <w:rPr>
            <w:rStyle w:val="Hyperlink"/>
            <w:rFonts w:ascii="Times New Roman" w:hAnsi="Times New Roman"/>
            <w:color w:val="auto"/>
            <w:sz w:val="20"/>
            <w:szCs w:val="20"/>
            <w:u w:val="none"/>
          </w:rPr>
          <w:t>, B</w:t>
        </w:r>
      </w:hyperlink>
      <w:r w:rsidR="0005290B">
        <w:rPr>
          <w:rFonts w:ascii="Times New Roman" w:hAnsi="Times New Roman"/>
          <w:sz w:val="20"/>
          <w:szCs w:val="20"/>
        </w:rPr>
        <w:t xml:space="preserve">. </w:t>
      </w:r>
      <w:proofErr w:type="spellStart"/>
      <w:r w:rsidR="0005290B">
        <w:rPr>
          <w:rFonts w:ascii="Times New Roman" w:hAnsi="Times New Roman"/>
          <w:sz w:val="20"/>
          <w:szCs w:val="20"/>
        </w:rPr>
        <w:t>and</w:t>
      </w:r>
      <w:proofErr w:type="spellEnd"/>
      <w:r w:rsidR="00431AD0" w:rsidRPr="004531CF">
        <w:rPr>
          <w:rFonts w:ascii="Times New Roman" w:hAnsi="Times New Roman"/>
          <w:sz w:val="20"/>
          <w:szCs w:val="20"/>
        </w:rPr>
        <w:t xml:space="preserve"> </w:t>
      </w:r>
      <w:hyperlink r:id="rId25" w:history="1">
        <w:proofErr w:type="spellStart"/>
        <w:r w:rsidR="00431AD0" w:rsidRPr="004531CF">
          <w:rPr>
            <w:rStyle w:val="Hyperlink"/>
            <w:rFonts w:ascii="Times New Roman" w:hAnsi="Times New Roman"/>
            <w:color w:val="auto"/>
            <w:sz w:val="20"/>
            <w:szCs w:val="20"/>
            <w:u w:val="none"/>
          </w:rPr>
          <w:t>Archimede</w:t>
        </w:r>
        <w:proofErr w:type="spellEnd"/>
        <w:r w:rsidR="00431AD0" w:rsidRPr="004531CF">
          <w:rPr>
            <w:rStyle w:val="Hyperlink"/>
            <w:rFonts w:ascii="Times New Roman" w:hAnsi="Times New Roman"/>
            <w:color w:val="auto"/>
            <w:sz w:val="20"/>
            <w:szCs w:val="20"/>
            <w:u w:val="none"/>
          </w:rPr>
          <w:t>, H</w:t>
        </w:r>
      </w:hyperlink>
      <w:r w:rsidR="00431AD0" w:rsidRPr="004531CF">
        <w:rPr>
          <w:rFonts w:ascii="Times New Roman" w:hAnsi="Times New Roman"/>
          <w:sz w:val="20"/>
          <w:szCs w:val="20"/>
        </w:rPr>
        <w:t>.</w:t>
      </w:r>
      <w:r w:rsidR="000375C5" w:rsidRPr="004531CF">
        <w:rPr>
          <w:rFonts w:ascii="Times New Roman" w:hAnsi="Times New Roman"/>
          <w:sz w:val="20"/>
          <w:szCs w:val="20"/>
        </w:rPr>
        <w:t xml:space="preserve"> (2014).</w:t>
      </w:r>
      <w:r w:rsidR="00431AD0" w:rsidRPr="004531CF">
        <w:rPr>
          <w:rFonts w:ascii="Times New Roman" w:hAnsi="Times New Roman"/>
          <w:sz w:val="20"/>
          <w:szCs w:val="20"/>
        </w:rPr>
        <w:t xml:space="preserve"> In vitro effects of </w:t>
      </w:r>
      <w:r w:rsidR="00431AD0" w:rsidRPr="004531CF">
        <w:rPr>
          <w:rFonts w:ascii="Times New Roman" w:hAnsi="Times New Roman"/>
          <w:i/>
          <w:iCs/>
          <w:sz w:val="20"/>
          <w:szCs w:val="20"/>
        </w:rPr>
        <w:t xml:space="preserve">Musa paradisiaca </w:t>
      </w:r>
      <w:r w:rsidR="00431AD0" w:rsidRPr="004531CF">
        <w:rPr>
          <w:rFonts w:ascii="Times New Roman" w:hAnsi="Times New Roman"/>
          <w:sz w:val="20"/>
          <w:szCs w:val="20"/>
        </w:rPr>
        <w:t xml:space="preserve">extracts on four developmental stages of </w:t>
      </w:r>
      <w:r w:rsidR="00431AD0" w:rsidRPr="004531CF">
        <w:rPr>
          <w:rFonts w:ascii="Times New Roman" w:hAnsi="Times New Roman"/>
          <w:i/>
          <w:iCs/>
          <w:sz w:val="20"/>
          <w:szCs w:val="20"/>
        </w:rPr>
        <w:t>Haemonchus contortus</w:t>
      </w:r>
      <w:r w:rsidR="00431AD0" w:rsidRPr="004531CF">
        <w:rPr>
          <w:rFonts w:ascii="Times New Roman" w:hAnsi="Times New Roman"/>
          <w:sz w:val="20"/>
          <w:szCs w:val="20"/>
        </w:rPr>
        <w:t>.</w:t>
      </w:r>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Res</w:t>
      </w:r>
      <w:r w:rsidR="0005290B">
        <w:rPr>
          <w:rFonts w:ascii="Times New Roman" w:hAnsi="Times New Roman"/>
          <w:i/>
          <w:iCs/>
          <w:sz w:val="20"/>
          <w:szCs w:val="20"/>
        </w:rPr>
        <w:t>earch</w:t>
      </w:r>
      <w:proofErr w:type="spellEnd"/>
      <w:r w:rsidR="0005290B">
        <w:rPr>
          <w:rFonts w:ascii="Times New Roman" w:hAnsi="Times New Roman"/>
          <w:i/>
          <w:iCs/>
          <w:sz w:val="20"/>
          <w:szCs w:val="20"/>
        </w:rPr>
        <w:t xml:space="preserve"> in</w:t>
      </w:r>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Vet</w:t>
      </w:r>
      <w:r w:rsidR="0005290B">
        <w:rPr>
          <w:rFonts w:ascii="Times New Roman" w:hAnsi="Times New Roman"/>
          <w:i/>
          <w:iCs/>
          <w:sz w:val="20"/>
          <w:szCs w:val="20"/>
        </w:rPr>
        <w:t>erinary</w:t>
      </w:r>
      <w:proofErr w:type="spellEnd"/>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Sci</w:t>
      </w:r>
      <w:r w:rsidR="0005290B">
        <w:rPr>
          <w:rFonts w:ascii="Times New Roman" w:hAnsi="Times New Roman"/>
          <w:i/>
          <w:iCs/>
          <w:sz w:val="20"/>
          <w:szCs w:val="20"/>
        </w:rPr>
        <w:t>ence</w:t>
      </w:r>
      <w:proofErr w:type="spellEnd"/>
      <w:r w:rsidR="000375C5" w:rsidRPr="004531CF">
        <w:rPr>
          <w:rFonts w:ascii="Times New Roman" w:hAnsi="Times New Roman"/>
          <w:sz w:val="20"/>
          <w:szCs w:val="20"/>
        </w:rPr>
        <w:t xml:space="preserve">, </w:t>
      </w:r>
      <w:r w:rsidR="00431AD0" w:rsidRPr="004531CF">
        <w:rPr>
          <w:rFonts w:ascii="Times New Roman" w:hAnsi="Times New Roman"/>
          <w:bCs/>
          <w:sz w:val="20"/>
          <w:szCs w:val="20"/>
        </w:rPr>
        <w:t>96</w:t>
      </w:r>
      <w:r w:rsidR="00431AD0" w:rsidRPr="004531CF">
        <w:rPr>
          <w:rFonts w:ascii="Times New Roman" w:hAnsi="Times New Roman"/>
          <w:sz w:val="20"/>
          <w:szCs w:val="20"/>
        </w:rPr>
        <w:t>: 127</w:t>
      </w:r>
      <w:r w:rsidR="0005290B">
        <w:rPr>
          <w:rFonts w:ascii="Times New Roman" w:hAnsi="Times New Roman"/>
          <w:sz w:val="20"/>
          <w:szCs w:val="20"/>
        </w:rPr>
        <w:t xml:space="preserve"> </w:t>
      </w:r>
      <w:r w:rsidR="00431AD0" w:rsidRPr="004531CF">
        <w:rPr>
          <w:rFonts w:ascii="Times New Roman" w:hAnsi="Times New Roman"/>
          <w:sz w:val="20"/>
          <w:szCs w:val="20"/>
        </w:rPr>
        <w:t>–</w:t>
      </w:r>
      <w:r w:rsidR="0005290B">
        <w:rPr>
          <w:rFonts w:ascii="Times New Roman" w:hAnsi="Times New Roman"/>
          <w:sz w:val="20"/>
          <w:szCs w:val="20"/>
        </w:rPr>
        <w:t xml:space="preserve"> 1</w:t>
      </w:r>
      <w:r w:rsidR="00431AD0" w:rsidRPr="004531CF">
        <w:rPr>
          <w:rFonts w:ascii="Times New Roman" w:hAnsi="Times New Roman"/>
          <w:sz w:val="20"/>
          <w:szCs w:val="20"/>
        </w:rPr>
        <w:t>32.</w:t>
      </w:r>
    </w:p>
    <w:p w14:paraId="108E3782" w14:textId="3769F734" w:rsidR="00431AD0" w:rsidRPr="0005290B" w:rsidRDefault="00431AD0" w:rsidP="0005290B">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Sharma, P</w:t>
      </w:r>
      <w:r w:rsidR="003D2FCA" w:rsidRPr="004531CF">
        <w:rPr>
          <w:rFonts w:ascii="Times New Roman" w:hAnsi="Times New Roman"/>
          <w:sz w:val="20"/>
          <w:szCs w:val="20"/>
        </w:rPr>
        <w:t xml:space="preserve">. </w:t>
      </w:r>
      <w:r w:rsidRPr="004531CF">
        <w:rPr>
          <w:rFonts w:ascii="Times New Roman" w:hAnsi="Times New Roman"/>
          <w:sz w:val="20"/>
          <w:szCs w:val="20"/>
        </w:rPr>
        <w:t>C., Yelne, M</w:t>
      </w:r>
      <w:r w:rsidR="003D2FCA" w:rsidRPr="004531CF">
        <w:rPr>
          <w:rFonts w:ascii="Times New Roman" w:hAnsi="Times New Roman"/>
          <w:sz w:val="20"/>
          <w:szCs w:val="20"/>
        </w:rPr>
        <w:t xml:space="preserve">. </w:t>
      </w:r>
      <w:r w:rsidRPr="004531CF">
        <w:rPr>
          <w:rFonts w:ascii="Times New Roman" w:hAnsi="Times New Roman"/>
          <w:sz w:val="20"/>
          <w:szCs w:val="20"/>
        </w:rPr>
        <w:t>B., Dennis, J</w:t>
      </w:r>
      <w:r w:rsidR="003D2FCA" w:rsidRPr="004531CF">
        <w:rPr>
          <w:rFonts w:ascii="Times New Roman" w:hAnsi="Times New Roman"/>
          <w:sz w:val="20"/>
          <w:szCs w:val="20"/>
        </w:rPr>
        <w:t xml:space="preserve">. </w:t>
      </w:r>
      <w:r w:rsidRPr="004531CF">
        <w:rPr>
          <w:rFonts w:ascii="Times New Roman" w:hAnsi="Times New Roman"/>
          <w:sz w:val="20"/>
          <w:szCs w:val="20"/>
        </w:rPr>
        <w:t>J. Kadali.</w:t>
      </w:r>
      <w:r w:rsidR="000375C5" w:rsidRPr="004531CF">
        <w:rPr>
          <w:rFonts w:ascii="Times New Roman" w:hAnsi="Times New Roman"/>
          <w:sz w:val="20"/>
          <w:szCs w:val="20"/>
        </w:rPr>
        <w:t xml:space="preserve"> (2002)</w:t>
      </w:r>
      <w:r w:rsidRPr="004531CF">
        <w:rPr>
          <w:rFonts w:ascii="Times New Roman" w:hAnsi="Times New Roman"/>
          <w:sz w:val="20"/>
          <w:szCs w:val="20"/>
        </w:rPr>
        <w:t xml:space="preserve"> In: Data base on medical plants used in Ayurveda and Siddha. </w:t>
      </w:r>
      <w:r w:rsidR="0005290B">
        <w:rPr>
          <w:rFonts w:ascii="Times New Roman" w:hAnsi="Times New Roman"/>
          <w:i/>
          <w:iCs/>
          <w:sz w:val="20"/>
          <w:szCs w:val="20"/>
        </w:rPr>
        <w:t xml:space="preserve">New </w:t>
      </w:r>
      <w:proofErr w:type="spellStart"/>
      <w:r w:rsidR="0005290B">
        <w:rPr>
          <w:rFonts w:ascii="Times New Roman" w:hAnsi="Times New Roman"/>
          <w:i/>
          <w:iCs/>
          <w:sz w:val="20"/>
          <w:szCs w:val="20"/>
        </w:rPr>
        <w:t>Delhi</w:t>
      </w:r>
      <w:proofErr w:type="spellEnd"/>
      <w:r w:rsidR="0005290B">
        <w:rPr>
          <w:rFonts w:ascii="Times New Roman" w:hAnsi="Times New Roman"/>
          <w:i/>
          <w:iCs/>
          <w:sz w:val="20"/>
          <w:szCs w:val="20"/>
        </w:rPr>
        <w:t xml:space="preserve">: </w:t>
      </w:r>
      <w:proofErr w:type="spellStart"/>
      <w:r w:rsidR="0005290B">
        <w:rPr>
          <w:rFonts w:ascii="Times New Roman" w:hAnsi="Times New Roman"/>
          <w:i/>
          <w:iCs/>
          <w:sz w:val="20"/>
          <w:szCs w:val="20"/>
        </w:rPr>
        <w:t>Public</w:t>
      </w:r>
      <w:proofErr w:type="spellEnd"/>
      <w:r w:rsidR="0005290B">
        <w:rPr>
          <w:rFonts w:ascii="Times New Roman" w:hAnsi="Times New Roman"/>
          <w:i/>
          <w:iCs/>
          <w:sz w:val="20"/>
          <w:szCs w:val="20"/>
        </w:rPr>
        <w:t xml:space="preserve"> </w:t>
      </w:r>
      <w:proofErr w:type="spellStart"/>
      <w:r w:rsidR="0005290B">
        <w:rPr>
          <w:rFonts w:ascii="Times New Roman" w:hAnsi="Times New Roman"/>
          <w:i/>
          <w:iCs/>
          <w:sz w:val="20"/>
          <w:szCs w:val="20"/>
        </w:rPr>
        <w:t>P</w:t>
      </w:r>
      <w:r w:rsidRPr="004531CF">
        <w:rPr>
          <w:rFonts w:ascii="Times New Roman" w:hAnsi="Times New Roman"/>
          <w:i/>
          <w:iCs/>
          <w:sz w:val="20"/>
          <w:szCs w:val="20"/>
        </w:rPr>
        <w:t>rinting</w:t>
      </w:r>
      <w:proofErr w:type="spellEnd"/>
      <w:r w:rsidR="000375C5" w:rsidRPr="004531CF">
        <w:rPr>
          <w:rFonts w:ascii="Times New Roman" w:hAnsi="Times New Roman"/>
          <w:sz w:val="20"/>
          <w:szCs w:val="20"/>
        </w:rPr>
        <w:t>,</w:t>
      </w:r>
      <w:r w:rsidRPr="004531CF">
        <w:rPr>
          <w:rFonts w:ascii="Times New Roman" w:hAnsi="Times New Roman"/>
          <w:sz w:val="20"/>
          <w:szCs w:val="20"/>
        </w:rPr>
        <w:t xml:space="preserve"> </w:t>
      </w:r>
      <w:r w:rsidRPr="004531CF">
        <w:rPr>
          <w:rFonts w:ascii="Times New Roman" w:hAnsi="Times New Roman"/>
          <w:bCs/>
          <w:sz w:val="20"/>
          <w:szCs w:val="20"/>
        </w:rPr>
        <w:t>5</w:t>
      </w:r>
      <w:r w:rsidRPr="004531CF">
        <w:rPr>
          <w:rFonts w:ascii="Times New Roman" w:hAnsi="Times New Roman"/>
          <w:sz w:val="20"/>
          <w:szCs w:val="20"/>
        </w:rPr>
        <w:t>: 78</w:t>
      </w:r>
      <w:r w:rsidR="0005290B">
        <w:rPr>
          <w:rFonts w:ascii="Times New Roman" w:hAnsi="Times New Roman"/>
          <w:sz w:val="20"/>
          <w:szCs w:val="20"/>
        </w:rPr>
        <w:t xml:space="preserve"> – </w:t>
      </w:r>
      <w:r w:rsidRPr="0005290B">
        <w:rPr>
          <w:rFonts w:ascii="Times New Roman" w:hAnsi="Times New Roman"/>
          <w:sz w:val="20"/>
          <w:szCs w:val="20"/>
        </w:rPr>
        <w:t xml:space="preserve">93. </w:t>
      </w:r>
    </w:p>
    <w:p w14:paraId="3AF41FE3" w14:textId="24BD4533" w:rsidR="00431AD0" w:rsidRPr="004531CF" w:rsidRDefault="00431AD0" w:rsidP="00276688">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Trease, G</w:t>
      </w:r>
      <w:r w:rsidR="003D2FCA" w:rsidRPr="004531CF">
        <w:rPr>
          <w:rFonts w:ascii="Times New Roman" w:hAnsi="Times New Roman"/>
          <w:sz w:val="20"/>
          <w:szCs w:val="20"/>
        </w:rPr>
        <w:t xml:space="preserve">. </w:t>
      </w:r>
      <w:r w:rsidRPr="004531CF">
        <w:rPr>
          <w:rFonts w:ascii="Times New Roman" w:hAnsi="Times New Roman"/>
          <w:sz w:val="20"/>
          <w:szCs w:val="20"/>
        </w:rPr>
        <w:t>E., Evans, W</w:t>
      </w:r>
      <w:r w:rsidR="003D2FCA" w:rsidRPr="004531CF">
        <w:rPr>
          <w:rFonts w:ascii="Times New Roman" w:hAnsi="Times New Roman"/>
          <w:sz w:val="20"/>
          <w:szCs w:val="20"/>
        </w:rPr>
        <w:t xml:space="preserve">. </w:t>
      </w:r>
      <w:r w:rsidRPr="004531CF">
        <w:rPr>
          <w:rFonts w:ascii="Times New Roman" w:hAnsi="Times New Roman"/>
          <w:sz w:val="20"/>
          <w:szCs w:val="20"/>
        </w:rPr>
        <w:t>C.</w:t>
      </w:r>
      <w:r w:rsidR="000375C5" w:rsidRPr="004531CF">
        <w:rPr>
          <w:rFonts w:ascii="Times New Roman" w:hAnsi="Times New Roman"/>
          <w:sz w:val="20"/>
          <w:szCs w:val="20"/>
        </w:rPr>
        <w:t xml:space="preserve"> (1989)</w:t>
      </w:r>
      <w:r w:rsidRPr="004531CF">
        <w:rPr>
          <w:rFonts w:ascii="Times New Roman" w:hAnsi="Times New Roman"/>
          <w:sz w:val="20"/>
          <w:szCs w:val="20"/>
        </w:rPr>
        <w:t xml:space="preserve"> </w:t>
      </w:r>
      <w:r w:rsidRPr="004531CF">
        <w:rPr>
          <w:rFonts w:ascii="Times New Roman" w:hAnsi="Times New Roman"/>
          <w:iCs/>
          <w:sz w:val="20"/>
          <w:szCs w:val="20"/>
        </w:rPr>
        <w:t>Trease and Evan’s Textbook of Pharmacognosy</w:t>
      </w:r>
      <w:r w:rsidR="0005290B">
        <w:rPr>
          <w:rFonts w:ascii="Times New Roman" w:hAnsi="Times New Roman"/>
          <w:i/>
          <w:iCs/>
          <w:sz w:val="20"/>
          <w:szCs w:val="20"/>
        </w:rPr>
        <w:t xml:space="preserve">. 13th </w:t>
      </w:r>
      <w:proofErr w:type="spellStart"/>
      <w:r w:rsidR="0005290B">
        <w:rPr>
          <w:rFonts w:ascii="Times New Roman" w:hAnsi="Times New Roman"/>
          <w:i/>
          <w:iCs/>
          <w:sz w:val="20"/>
          <w:szCs w:val="20"/>
        </w:rPr>
        <w:t>Edition</w:t>
      </w:r>
      <w:proofErr w:type="spellEnd"/>
      <w:r w:rsidRPr="004531CF">
        <w:rPr>
          <w:rFonts w:ascii="Times New Roman" w:hAnsi="Times New Roman"/>
          <w:i/>
          <w:iCs/>
          <w:sz w:val="20"/>
          <w:szCs w:val="20"/>
        </w:rPr>
        <w:t xml:space="preserve"> Lond</w:t>
      </w:r>
      <w:r w:rsidR="0005290B">
        <w:rPr>
          <w:rFonts w:ascii="Times New Roman" w:hAnsi="Times New Roman"/>
          <w:i/>
          <w:iCs/>
          <w:sz w:val="20"/>
          <w:szCs w:val="20"/>
        </w:rPr>
        <w:t xml:space="preserve">on: </w:t>
      </w:r>
      <w:proofErr w:type="spellStart"/>
      <w:r w:rsidR="0005290B">
        <w:rPr>
          <w:rFonts w:ascii="Times New Roman" w:hAnsi="Times New Roman"/>
          <w:i/>
          <w:iCs/>
          <w:sz w:val="20"/>
          <w:szCs w:val="20"/>
        </w:rPr>
        <w:t>Cambridge</w:t>
      </w:r>
      <w:proofErr w:type="spellEnd"/>
      <w:r w:rsidR="0005290B">
        <w:rPr>
          <w:rFonts w:ascii="Times New Roman" w:hAnsi="Times New Roman"/>
          <w:i/>
          <w:iCs/>
          <w:sz w:val="20"/>
          <w:szCs w:val="20"/>
        </w:rPr>
        <w:t xml:space="preserve"> </w:t>
      </w:r>
      <w:proofErr w:type="spellStart"/>
      <w:r w:rsidR="0005290B">
        <w:rPr>
          <w:rFonts w:ascii="Times New Roman" w:hAnsi="Times New Roman"/>
          <w:i/>
          <w:iCs/>
          <w:sz w:val="20"/>
          <w:szCs w:val="20"/>
        </w:rPr>
        <w:t>University</w:t>
      </w:r>
      <w:proofErr w:type="spellEnd"/>
      <w:r w:rsidR="0005290B">
        <w:rPr>
          <w:rFonts w:ascii="Times New Roman" w:hAnsi="Times New Roman"/>
          <w:i/>
          <w:iCs/>
          <w:sz w:val="20"/>
          <w:szCs w:val="20"/>
        </w:rPr>
        <w:t xml:space="preserve"> </w:t>
      </w:r>
      <w:proofErr w:type="spellStart"/>
      <w:r w:rsidR="0005290B">
        <w:rPr>
          <w:rFonts w:ascii="Times New Roman" w:hAnsi="Times New Roman"/>
          <w:i/>
          <w:iCs/>
          <w:sz w:val="20"/>
          <w:szCs w:val="20"/>
        </w:rPr>
        <w:t>Press</w:t>
      </w:r>
      <w:proofErr w:type="spellEnd"/>
      <w:r w:rsidR="0005290B" w:rsidRPr="0005290B">
        <w:rPr>
          <w:rFonts w:ascii="Times New Roman" w:hAnsi="Times New Roman"/>
          <w:iCs/>
          <w:sz w:val="20"/>
          <w:szCs w:val="20"/>
        </w:rPr>
        <w:t xml:space="preserve">: </w:t>
      </w:r>
      <w:proofErr w:type="spellStart"/>
      <w:r w:rsidR="0005290B" w:rsidRPr="0005290B">
        <w:rPr>
          <w:rFonts w:ascii="Times New Roman" w:hAnsi="Times New Roman"/>
          <w:iCs/>
          <w:sz w:val="20"/>
          <w:szCs w:val="20"/>
        </w:rPr>
        <w:t>pp</w:t>
      </w:r>
      <w:proofErr w:type="spellEnd"/>
      <w:r w:rsidR="0005290B" w:rsidRPr="0005290B">
        <w:rPr>
          <w:rFonts w:ascii="Times New Roman" w:hAnsi="Times New Roman"/>
          <w:iCs/>
          <w:sz w:val="20"/>
          <w:szCs w:val="20"/>
        </w:rPr>
        <w:t xml:space="preserve">. </w:t>
      </w:r>
      <w:r w:rsidRPr="0005290B">
        <w:rPr>
          <w:rFonts w:ascii="Times New Roman" w:hAnsi="Times New Roman"/>
          <w:sz w:val="20"/>
          <w:szCs w:val="20"/>
        </w:rPr>
        <w:t>546.</w:t>
      </w:r>
    </w:p>
    <w:p w14:paraId="42782101" w14:textId="781CE026" w:rsidR="00431AD0" w:rsidRPr="004531CF" w:rsidRDefault="00431AD0" w:rsidP="00276688">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Mahmood, A., Mariod, A</w:t>
      </w:r>
      <w:r w:rsidR="003D2FCA" w:rsidRPr="004531CF">
        <w:rPr>
          <w:rFonts w:ascii="Times New Roman" w:hAnsi="Times New Roman"/>
          <w:sz w:val="20"/>
          <w:szCs w:val="20"/>
        </w:rPr>
        <w:t xml:space="preserve">. </w:t>
      </w:r>
      <w:r w:rsidR="0005290B">
        <w:rPr>
          <w:rFonts w:ascii="Times New Roman" w:hAnsi="Times New Roman"/>
          <w:sz w:val="20"/>
          <w:szCs w:val="20"/>
        </w:rPr>
        <w:t>A., Al-</w:t>
      </w:r>
      <w:proofErr w:type="spellStart"/>
      <w:r w:rsidR="0005290B">
        <w:rPr>
          <w:rFonts w:ascii="Times New Roman" w:hAnsi="Times New Roman"/>
          <w:sz w:val="20"/>
          <w:szCs w:val="20"/>
        </w:rPr>
        <w:t>Bayaty</w:t>
      </w:r>
      <w:proofErr w:type="spellEnd"/>
      <w:r w:rsidR="0005290B">
        <w:rPr>
          <w:rFonts w:ascii="Times New Roman" w:hAnsi="Times New Roman"/>
          <w:sz w:val="20"/>
          <w:szCs w:val="20"/>
        </w:rPr>
        <w:t xml:space="preserve">, F. </w:t>
      </w:r>
      <w:proofErr w:type="spellStart"/>
      <w:r w:rsidR="0005290B">
        <w:rPr>
          <w:rFonts w:ascii="Times New Roman" w:hAnsi="Times New Roman"/>
          <w:sz w:val="20"/>
          <w:szCs w:val="20"/>
        </w:rPr>
        <w:t>and</w:t>
      </w:r>
      <w:proofErr w:type="spellEnd"/>
      <w:r w:rsidR="0005290B">
        <w:rPr>
          <w:rFonts w:ascii="Times New Roman" w:hAnsi="Times New Roman"/>
          <w:sz w:val="20"/>
          <w:szCs w:val="20"/>
        </w:rPr>
        <w:t xml:space="preserve"> </w:t>
      </w:r>
      <w:proofErr w:type="spellStart"/>
      <w:r w:rsidRPr="004531CF">
        <w:rPr>
          <w:rFonts w:ascii="Times New Roman" w:hAnsi="Times New Roman"/>
          <w:sz w:val="20"/>
          <w:szCs w:val="20"/>
        </w:rPr>
        <w:t>Abdel</w:t>
      </w:r>
      <w:proofErr w:type="spellEnd"/>
      <w:r w:rsidRPr="004531CF">
        <w:rPr>
          <w:rFonts w:ascii="Times New Roman" w:hAnsi="Times New Roman"/>
          <w:sz w:val="20"/>
          <w:szCs w:val="20"/>
        </w:rPr>
        <w:t>-Wahab, SI.</w:t>
      </w:r>
      <w:r w:rsidR="000375C5" w:rsidRPr="004531CF">
        <w:rPr>
          <w:rFonts w:ascii="Times New Roman" w:hAnsi="Times New Roman"/>
          <w:sz w:val="20"/>
          <w:szCs w:val="20"/>
        </w:rPr>
        <w:t xml:space="preserve"> (2010).</w:t>
      </w:r>
      <w:r w:rsidRPr="004531CF">
        <w:rPr>
          <w:rFonts w:ascii="Times New Roman" w:hAnsi="Times New Roman"/>
          <w:sz w:val="20"/>
          <w:szCs w:val="20"/>
        </w:rPr>
        <w:t xml:space="preserve"> Antiulcerogenic activity of Gynura procumbens leaf extract against experimentally- induced gastric lesions in rats. </w:t>
      </w:r>
      <w:proofErr w:type="spellStart"/>
      <w:r w:rsidRPr="004531CF">
        <w:rPr>
          <w:rFonts w:ascii="Times New Roman" w:hAnsi="Times New Roman"/>
          <w:i/>
          <w:iCs/>
          <w:sz w:val="20"/>
          <w:szCs w:val="20"/>
        </w:rPr>
        <w:t>J</w:t>
      </w:r>
      <w:r w:rsidR="0005290B">
        <w:rPr>
          <w:rFonts w:ascii="Times New Roman" w:hAnsi="Times New Roman"/>
          <w:i/>
          <w:iCs/>
          <w:sz w:val="20"/>
          <w:szCs w:val="20"/>
        </w:rPr>
        <w:t>ournal</w:t>
      </w:r>
      <w:proofErr w:type="spellEnd"/>
      <w:r w:rsidRPr="004531CF">
        <w:rPr>
          <w:rFonts w:ascii="Times New Roman" w:hAnsi="Times New Roman"/>
          <w:i/>
          <w:iCs/>
          <w:sz w:val="20"/>
          <w:szCs w:val="20"/>
        </w:rPr>
        <w:t xml:space="preserve"> </w:t>
      </w:r>
      <w:proofErr w:type="spellStart"/>
      <w:r w:rsidR="0005290B">
        <w:rPr>
          <w:rFonts w:ascii="Times New Roman" w:hAnsi="Times New Roman"/>
          <w:i/>
          <w:iCs/>
          <w:sz w:val="20"/>
          <w:szCs w:val="20"/>
        </w:rPr>
        <w:t>of</w:t>
      </w:r>
      <w:proofErr w:type="spellEnd"/>
      <w:r w:rsidR="0005290B">
        <w:rPr>
          <w:rFonts w:ascii="Times New Roman" w:hAnsi="Times New Roman"/>
          <w:i/>
          <w:iCs/>
          <w:sz w:val="20"/>
          <w:szCs w:val="20"/>
        </w:rPr>
        <w:t xml:space="preserve"> </w:t>
      </w:r>
      <w:proofErr w:type="spellStart"/>
      <w:r w:rsidRPr="004531CF">
        <w:rPr>
          <w:rFonts w:ascii="Times New Roman" w:hAnsi="Times New Roman"/>
          <w:i/>
          <w:iCs/>
          <w:sz w:val="20"/>
          <w:szCs w:val="20"/>
        </w:rPr>
        <w:t>Med</w:t>
      </w:r>
      <w:r w:rsidR="0005290B">
        <w:rPr>
          <w:rFonts w:ascii="Times New Roman" w:hAnsi="Times New Roman"/>
          <w:i/>
          <w:iCs/>
          <w:sz w:val="20"/>
          <w:szCs w:val="20"/>
        </w:rPr>
        <w:t>ical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Plants</w:t>
      </w:r>
      <w:proofErr w:type="spellEnd"/>
      <w:r w:rsidRPr="004531CF">
        <w:rPr>
          <w:rFonts w:ascii="Times New Roman" w:hAnsi="Times New Roman"/>
          <w:i/>
          <w:iCs/>
          <w:sz w:val="20"/>
          <w:szCs w:val="20"/>
        </w:rPr>
        <w:t xml:space="preserve"> Res</w:t>
      </w:r>
      <w:r w:rsidR="0005290B">
        <w:rPr>
          <w:rFonts w:ascii="Times New Roman" w:hAnsi="Times New Roman"/>
          <w:i/>
          <w:iCs/>
          <w:sz w:val="20"/>
          <w:szCs w:val="20"/>
        </w:rPr>
        <w:t>earch</w:t>
      </w:r>
      <w:r w:rsidRPr="004531CF">
        <w:rPr>
          <w:rFonts w:ascii="Times New Roman" w:hAnsi="Times New Roman"/>
          <w:i/>
          <w:iCs/>
          <w:sz w:val="20"/>
          <w:szCs w:val="20"/>
        </w:rPr>
        <w:t xml:space="preserve"> </w:t>
      </w:r>
      <w:r w:rsidR="000375C5" w:rsidRPr="004531CF">
        <w:rPr>
          <w:rFonts w:ascii="Times New Roman" w:hAnsi="Times New Roman"/>
          <w:sz w:val="20"/>
          <w:szCs w:val="20"/>
        </w:rPr>
        <w:t>,</w:t>
      </w:r>
      <w:r w:rsidRPr="004531CF">
        <w:rPr>
          <w:rFonts w:ascii="Times New Roman" w:hAnsi="Times New Roman"/>
          <w:bCs/>
          <w:sz w:val="20"/>
          <w:szCs w:val="20"/>
        </w:rPr>
        <w:t xml:space="preserve">4 </w:t>
      </w:r>
      <w:r w:rsidRPr="004531CF">
        <w:rPr>
          <w:rFonts w:ascii="Times New Roman" w:hAnsi="Times New Roman"/>
          <w:sz w:val="20"/>
          <w:szCs w:val="20"/>
        </w:rPr>
        <w:t>(8): 685</w:t>
      </w:r>
      <w:r w:rsidR="0005290B">
        <w:rPr>
          <w:rFonts w:ascii="Times New Roman" w:hAnsi="Times New Roman"/>
          <w:sz w:val="20"/>
          <w:szCs w:val="20"/>
        </w:rPr>
        <w:t xml:space="preserve"> </w:t>
      </w:r>
      <w:r w:rsidRPr="004531CF">
        <w:rPr>
          <w:rFonts w:ascii="Times New Roman" w:hAnsi="Times New Roman"/>
          <w:sz w:val="20"/>
          <w:szCs w:val="20"/>
        </w:rPr>
        <w:t>–</w:t>
      </w:r>
      <w:r w:rsidR="0005290B">
        <w:rPr>
          <w:rFonts w:ascii="Times New Roman" w:hAnsi="Times New Roman"/>
          <w:sz w:val="20"/>
          <w:szCs w:val="20"/>
        </w:rPr>
        <w:t xml:space="preserve"> 6</w:t>
      </w:r>
      <w:r w:rsidRPr="004531CF">
        <w:rPr>
          <w:rFonts w:ascii="Times New Roman" w:hAnsi="Times New Roman"/>
          <w:sz w:val="20"/>
          <w:szCs w:val="20"/>
        </w:rPr>
        <w:t>91.</w:t>
      </w:r>
    </w:p>
    <w:p w14:paraId="1596FF87" w14:textId="2883DAF3" w:rsidR="00431AD0" w:rsidRPr="008B6AD3" w:rsidRDefault="00431AD0" w:rsidP="008B6AD3">
      <w:pPr>
        <w:pStyle w:val="ListParagraph"/>
        <w:numPr>
          <w:ilvl w:val="0"/>
          <w:numId w:val="2"/>
        </w:numPr>
        <w:autoSpaceDE w:val="0"/>
        <w:autoSpaceDN w:val="0"/>
        <w:adjustRightInd w:val="0"/>
        <w:snapToGrid w:val="0"/>
        <w:spacing w:line="240" w:lineRule="auto"/>
        <w:ind w:hanging="720"/>
        <w:jc w:val="both"/>
        <w:rPr>
          <w:rFonts w:ascii="Times New Roman" w:hAnsi="Times New Roman"/>
          <w:bCs/>
          <w:sz w:val="20"/>
          <w:szCs w:val="20"/>
        </w:rPr>
      </w:pPr>
      <w:r w:rsidRPr="004531CF">
        <w:rPr>
          <w:rFonts w:ascii="Times New Roman" w:hAnsi="Times New Roman"/>
          <w:sz w:val="20"/>
          <w:szCs w:val="20"/>
        </w:rPr>
        <w:t>Morise, Z., Komatsu, S., Fuseler, J</w:t>
      </w:r>
      <w:r w:rsidR="003D2FCA" w:rsidRPr="004531CF">
        <w:rPr>
          <w:rFonts w:ascii="Times New Roman" w:hAnsi="Times New Roman"/>
          <w:sz w:val="20"/>
          <w:szCs w:val="20"/>
        </w:rPr>
        <w:t xml:space="preserve">. </w:t>
      </w:r>
      <w:r w:rsidRPr="004531CF">
        <w:rPr>
          <w:rFonts w:ascii="Times New Roman" w:hAnsi="Times New Roman"/>
          <w:sz w:val="20"/>
          <w:szCs w:val="20"/>
        </w:rPr>
        <w:t>W., Granger, D</w:t>
      </w:r>
      <w:r w:rsidR="003D2FCA" w:rsidRPr="004531CF">
        <w:rPr>
          <w:rFonts w:ascii="Times New Roman" w:hAnsi="Times New Roman"/>
          <w:sz w:val="20"/>
          <w:szCs w:val="20"/>
        </w:rPr>
        <w:t xml:space="preserve">. </w:t>
      </w:r>
      <w:r w:rsidRPr="004531CF">
        <w:rPr>
          <w:rFonts w:ascii="Times New Roman" w:hAnsi="Times New Roman"/>
          <w:sz w:val="20"/>
          <w:szCs w:val="20"/>
        </w:rPr>
        <w:t>N., Perry, M., Issekutz, A</w:t>
      </w:r>
      <w:r w:rsidR="003D2FCA" w:rsidRPr="004531CF">
        <w:rPr>
          <w:rFonts w:ascii="Times New Roman" w:hAnsi="Times New Roman"/>
          <w:sz w:val="20"/>
          <w:szCs w:val="20"/>
        </w:rPr>
        <w:t xml:space="preserve">. </w:t>
      </w:r>
      <w:r w:rsidR="008B6AD3">
        <w:rPr>
          <w:rFonts w:ascii="Times New Roman" w:hAnsi="Times New Roman"/>
          <w:sz w:val="20"/>
          <w:szCs w:val="20"/>
        </w:rPr>
        <w:t xml:space="preserve">C. </w:t>
      </w:r>
      <w:proofErr w:type="spellStart"/>
      <w:r w:rsidR="008B6AD3">
        <w:rPr>
          <w:rFonts w:ascii="Times New Roman" w:hAnsi="Times New Roman"/>
          <w:sz w:val="20"/>
          <w:szCs w:val="20"/>
        </w:rPr>
        <w:t>and</w:t>
      </w:r>
      <w:proofErr w:type="spellEnd"/>
      <w:r w:rsidR="008B6AD3">
        <w:rPr>
          <w:rFonts w:ascii="Times New Roman" w:hAnsi="Times New Roman"/>
          <w:sz w:val="20"/>
          <w:szCs w:val="20"/>
        </w:rPr>
        <w:t xml:space="preserve"> </w:t>
      </w:r>
      <w:proofErr w:type="spellStart"/>
      <w:r w:rsidRPr="004531CF">
        <w:rPr>
          <w:rFonts w:ascii="Times New Roman" w:hAnsi="Times New Roman"/>
          <w:sz w:val="20"/>
          <w:szCs w:val="20"/>
        </w:rPr>
        <w:t>Grisham</w:t>
      </w:r>
      <w:proofErr w:type="spellEnd"/>
      <w:r w:rsidRPr="004531CF">
        <w:rPr>
          <w:rFonts w:ascii="Times New Roman" w:hAnsi="Times New Roman"/>
          <w:sz w:val="20"/>
          <w:szCs w:val="20"/>
        </w:rPr>
        <w:t>, M</w:t>
      </w:r>
      <w:r w:rsidR="003D2FCA" w:rsidRPr="004531CF">
        <w:rPr>
          <w:rFonts w:ascii="Times New Roman" w:hAnsi="Times New Roman"/>
          <w:sz w:val="20"/>
          <w:szCs w:val="20"/>
        </w:rPr>
        <w:t xml:space="preserve">. </w:t>
      </w:r>
      <w:r w:rsidRPr="004531CF">
        <w:rPr>
          <w:rFonts w:ascii="Times New Roman" w:hAnsi="Times New Roman"/>
          <w:sz w:val="20"/>
          <w:szCs w:val="20"/>
        </w:rPr>
        <w:t>B.</w:t>
      </w:r>
      <w:r w:rsidR="000375C5" w:rsidRPr="004531CF">
        <w:rPr>
          <w:rFonts w:ascii="Times New Roman" w:hAnsi="Times New Roman"/>
          <w:sz w:val="20"/>
          <w:szCs w:val="20"/>
        </w:rPr>
        <w:t xml:space="preserve"> (1998).</w:t>
      </w:r>
      <w:r w:rsidRPr="004531CF">
        <w:rPr>
          <w:rFonts w:ascii="Times New Roman" w:hAnsi="Times New Roman"/>
          <w:sz w:val="20"/>
          <w:szCs w:val="20"/>
        </w:rPr>
        <w:t xml:space="preserve"> ICAM-1 and P-selection expression in a model of NASID – induced gastropathy. </w:t>
      </w:r>
      <w:proofErr w:type="spellStart"/>
      <w:r w:rsidRPr="004531CF">
        <w:rPr>
          <w:rFonts w:ascii="Times New Roman" w:hAnsi="Times New Roman"/>
          <w:i/>
          <w:iCs/>
          <w:sz w:val="20"/>
          <w:szCs w:val="20"/>
        </w:rPr>
        <w:t>Am</w:t>
      </w:r>
      <w:r w:rsidR="008B6AD3">
        <w:rPr>
          <w:rFonts w:ascii="Times New Roman" w:hAnsi="Times New Roman"/>
          <w:i/>
          <w:iCs/>
          <w:sz w:val="20"/>
          <w:szCs w:val="20"/>
        </w:rPr>
        <w:t>erican</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J</w:t>
      </w:r>
      <w:r w:rsidR="008B6AD3">
        <w:rPr>
          <w:rFonts w:ascii="Times New Roman" w:hAnsi="Times New Roman"/>
          <w:i/>
          <w:iCs/>
          <w:sz w:val="20"/>
          <w:szCs w:val="20"/>
        </w:rPr>
        <w:t>ournal</w:t>
      </w:r>
      <w:proofErr w:type="spellEnd"/>
      <w:r w:rsidRPr="004531CF">
        <w:rPr>
          <w:rFonts w:ascii="Times New Roman" w:hAnsi="Times New Roman"/>
          <w:i/>
          <w:iCs/>
          <w:sz w:val="20"/>
          <w:szCs w:val="20"/>
        </w:rPr>
        <w:t xml:space="preserve"> </w:t>
      </w:r>
      <w:proofErr w:type="spellStart"/>
      <w:r w:rsidR="008B6AD3">
        <w:rPr>
          <w:rFonts w:ascii="Times New Roman" w:hAnsi="Times New Roman"/>
          <w:i/>
          <w:iCs/>
          <w:sz w:val="20"/>
          <w:szCs w:val="20"/>
        </w:rPr>
        <w:t>of</w:t>
      </w:r>
      <w:proofErr w:type="spellEnd"/>
      <w:r w:rsidR="008B6AD3">
        <w:rPr>
          <w:rFonts w:ascii="Times New Roman" w:hAnsi="Times New Roman"/>
          <w:i/>
          <w:iCs/>
          <w:sz w:val="20"/>
          <w:szCs w:val="20"/>
        </w:rPr>
        <w:t xml:space="preserve"> </w:t>
      </w:r>
      <w:proofErr w:type="spellStart"/>
      <w:r w:rsidRPr="004531CF">
        <w:rPr>
          <w:rFonts w:ascii="Times New Roman" w:hAnsi="Times New Roman"/>
          <w:i/>
          <w:iCs/>
          <w:sz w:val="20"/>
          <w:szCs w:val="20"/>
        </w:rPr>
        <w:t>Physiol</w:t>
      </w:r>
      <w:r w:rsidR="008B6AD3">
        <w:rPr>
          <w:rFonts w:ascii="Times New Roman" w:hAnsi="Times New Roman"/>
          <w:i/>
          <w:iCs/>
          <w:sz w:val="20"/>
          <w:szCs w:val="20"/>
        </w:rPr>
        <w:t>ogy</w:t>
      </w:r>
      <w:proofErr w:type="spellEnd"/>
      <w:r w:rsidR="000375C5" w:rsidRPr="004531CF">
        <w:rPr>
          <w:rFonts w:ascii="Times New Roman" w:hAnsi="Times New Roman"/>
          <w:sz w:val="20"/>
          <w:szCs w:val="20"/>
        </w:rPr>
        <w:t>,</w:t>
      </w:r>
      <w:r w:rsidR="008B6AD3">
        <w:rPr>
          <w:rFonts w:ascii="Times New Roman" w:hAnsi="Times New Roman"/>
          <w:sz w:val="20"/>
          <w:szCs w:val="20"/>
        </w:rPr>
        <w:t xml:space="preserve"> </w:t>
      </w:r>
      <w:r w:rsidRPr="004531CF">
        <w:rPr>
          <w:rFonts w:ascii="Times New Roman" w:hAnsi="Times New Roman"/>
          <w:bCs/>
          <w:sz w:val="20"/>
          <w:szCs w:val="20"/>
        </w:rPr>
        <w:t>274</w:t>
      </w:r>
      <w:r w:rsidRPr="004531CF">
        <w:rPr>
          <w:rFonts w:ascii="Times New Roman" w:hAnsi="Times New Roman"/>
          <w:sz w:val="20"/>
          <w:szCs w:val="20"/>
        </w:rPr>
        <w:t>: 246</w:t>
      </w:r>
      <w:r w:rsidR="008B6AD3">
        <w:rPr>
          <w:rFonts w:ascii="Times New Roman" w:hAnsi="Times New Roman"/>
          <w:sz w:val="20"/>
          <w:szCs w:val="20"/>
        </w:rPr>
        <w:t xml:space="preserve"> – </w:t>
      </w:r>
      <w:r w:rsidR="008B6AD3" w:rsidRPr="008B6AD3">
        <w:rPr>
          <w:rFonts w:ascii="Times New Roman" w:hAnsi="Times New Roman"/>
          <w:sz w:val="20"/>
          <w:szCs w:val="20"/>
        </w:rPr>
        <w:t>2</w:t>
      </w:r>
      <w:r w:rsidRPr="008B6AD3">
        <w:rPr>
          <w:rFonts w:ascii="Times New Roman" w:hAnsi="Times New Roman"/>
          <w:sz w:val="20"/>
          <w:szCs w:val="20"/>
        </w:rPr>
        <w:t>52.</w:t>
      </w:r>
    </w:p>
    <w:p w14:paraId="36AB81B5" w14:textId="77777777" w:rsidR="008B6AD3" w:rsidRDefault="00431AD0" w:rsidP="008B6AD3">
      <w:pPr>
        <w:pStyle w:val="ListParagraph"/>
        <w:numPr>
          <w:ilvl w:val="0"/>
          <w:numId w:val="2"/>
        </w:numPr>
        <w:spacing w:line="240" w:lineRule="auto"/>
        <w:ind w:hanging="720"/>
        <w:jc w:val="both"/>
        <w:rPr>
          <w:rFonts w:ascii="Times New Roman" w:hAnsi="Times New Roman"/>
          <w:sz w:val="20"/>
          <w:szCs w:val="20"/>
        </w:rPr>
      </w:pPr>
      <w:r w:rsidRPr="004531CF">
        <w:rPr>
          <w:rFonts w:ascii="Times New Roman" w:hAnsi="Times New Roman"/>
          <w:sz w:val="20"/>
          <w:szCs w:val="20"/>
        </w:rPr>
        <w:t xml:space="preserve">Shay, M., </w:t>
      </w:r>
      <w:proofErr w:type="spellStart"/>
      <w:r w:rsidRPr="004531CF">
        <w:rPr>
          <w:rFonts w:ascii="Times New Roman" w:hAnsi="Times New Roman"/>
          <w:sz w:val="20"/>
          <w:szCs w:val="20"/>
        </w:rPr>
        <w:t>Kamarov</w:t>
      </w:r>
      <w:proofErr w:type="spellEnd"/>
      <w:r w:rsidRPr="004531CF">
        <w:rPr>
          <w:rFonts w:ascii="Times New Roman" w:hAnsi="Times New Roman"/>
          <w:sz w:val="20"/>
          <w:szCs w:val="20"/>
        </w:rPr>
        <w:t>, S</w:t>
      </w:r>
      <w:r w:rsidR="008B6AD3">
        <w:rPr>
          <w:rFonts w:ascii="Times New Roman" w:hAnsi="Times New Roman"/>
          <w:sz w:val="20"/>
          <w:szCs w:val="20"/>
        </w:rPr>
        <w:t xml:space="preserve">. </w:t>
      </w:r>
      <w:r w:rsidRPr="004531CF">
        <w:rPr>
          <w:rFonts w:ascii="Times New Roman" w:hAnsi="Times New Roman"/>
          <w:sz w:val="20"/>
          <w:szCs w:val="20"/>
        </w:rPr>
        <w:t xml:space="preserve">A., Fels, </w:t>
      </w:r>
      <w:r w:rsidR="008B6AD3">
        <w:rPr>
          <w:rFonts w:ascii="Times New Roman" w:hAnsi="Times New Roman"/>
          <w:sz w:val="20"/>
          <w:szCs w:val="20"/>
        </w:rPr>
        <w:t xml:space="preserve">D., Meranz, D., </w:t>
      </w:r>
      <w:proofErr w:type="spellStart"/>
      <w:r w:rsidR="008B6AD3">
        <w:rPr>
          <w:rFonts w:ascii="Times New Roman" w:hAnsi="Times New Roman"/>
          <w:sz w:val="20"/>
          <w:szCs w:val="20"/>
        </w:rPr>
        <w:t>Gruenstein</w:t>
      </w:r>
      <w:proofErr w:type="spellEnd"/>
      <w:r w:rsidR="008B6AD3">
        <w:rPr>
          <w:rFonts w:ascii="Times New Roman" w:hAnsi="Times New Roman"/>
          <w:sz w:val="20"/>
          <w:szCs w:val="20"/>
        </w:rPr>
        <w:t xml:space="preserve">, H. </w:t>
      </w:r>
      <w:proofErr w:type="spellStart"/>
      <w:r w:rsidR="008B6AD3">
        <w:rPr>
          <w:rFonts w:ascii="Times New Roman" w:hAnsi="Times New Roman"/>
          <w:sz w:val="20"/>
          <w:szCs w:val="20"/>
        </w:rPr>
        <w:t>and</w:t>
      </w:r>
      <w:proofErr w:type="spellEnd"/>
      <w:r w:rsidR="008B6AD3">
        <w:rPr>
          <w:rFonts w:ascii="Times New Roman" w:hAnsi="Times New Roman"/>
          <w:sz w:val="20"/>
          <w:szCs w:val="20"/>
        </w:rPr>
        <w:t xml:space="preserve"> </w:t>
      </w:r>
      <w:proofErr w:type="spellStart"/>
      <w:r w:rsidRPr="004531CF">
        <w:rPr>
          <w:rFonts w:ascii="Times New Roman" w:hAnsi="Times New Roman"/>
          <w:sz w:val="20"/>
          <w:szCs w:val="20"/>
        </w:rPr>
        <w:t>Siplet</w:t>
      </w:r>
      <w:proofErr w:type="spellEnd"/>
      <w:r w:rsidRPr="004531CF">
        <w:rPr>
          <w:rFonts w:ascii="Times New Roman" w:hAnsi="Times New Roman"/>
          <w:sz w:val="20"/>
          <w:szCs w:val="20"/>
        </w:rPr>
        <w:t>, H.</w:t>
      </w:r>
      <w:r w:rsidR="000375C5" w:rsidRPr="004531CF">
        <w:rPr>
          <w:rFonts w:ascii="Times New Roman" w:hAnsi="Times New Roman"/>
          <w:sz w:val="20"/>
          <w:szCs w:val="20"/>
        </w:rPr>
        <w:t xml:space="preserve"> (1945). </w:t>
      </w:r>
      <w:r w:rsidRPr="004531CF">
        <w:rPr>
          <w:rFonts w:ascii="Times New Roman" w:hAnsi="Times New Roman"/>
          <w:sz w:val="20"/>
          <w:szCs w:val="20"/>
        </w:rPr>
        <w:t xml:space="preserve">A simple method for uniform production of gastric ulceration in the rat. </w:t>
      </w:r>
      <w:proofErr w:type="spellStart"/>
      <w:r w:rsidR="008B6AD3">
        <w:rPr>
          <w:rFonts w:ascii="Times New Roman" w:hAnsi="Times New Roman"/>
          <w:i/>
          <w:iCs/>
          <w:sz w:val="20"/>
          <w:szCs w:val="20"/>
        </w:rPr>
        <w:t>Gastroenterology</w:t>
      </w:r>
      <w:proofErr w:type="spellEnd"/>
      <w:r w:rsidR="008B6AD3">
        <w:rPr>
          <w:rFonts w:ascii="Times New Roman" w:hAnsi="Times New Roman"/>
          <w:i/>
          <w:iCs/>
          <w:sz w:val="20"/>
          <w:szCs w:val="20"/>
        </w:rPr>
        <w:t xml:space="preserve">, </w:t>
      </w:r>
      <w:r w:rsidRPr="004531CF">
        <w:rPr>
          <w:rFonts w:ascii="Times New Roman" w:hAnsi="Times New Roman"/>
          <w:bCs/>
          <w:sz w:val="20"/>
          <w:szCs w:val="20"/>
        </w:rPr>
        <w:t>5</w:t>
      </w:r>
      <w:r w:rsidRPr="004531CF">
        <w:rPr>
          <w:rFonts w:ascii="Times New Roman" w:hAnsi="Times New Roman"/>
          <w:sz w:val="20"/>
          <w:szCs w:val="20"/>
        </w:rPr>
        <w:t>: 43</w:t>
      </w:r>
      <w:r w:rsidR="008B6AD3">
        <w:rPr>
          <w:rFonts w:ascii="Times New Roman" w:hAnsi="Times New Roman"/>
          <w:sz w:val="20"/>
          <w:szCs w:val="20"/>
        </w:rPr>
        <w:t xml:space="preserve"> – 61.</w:t>
      </w:r>
    </w:p>
    <w:p w14:paraId="68F82D06" w14:textId="77777777" w:rsidR="008B6AD3" w:rsidRDefault="00431AD0" w:rsidP="008B6AD3">
      <w:pPr>
        <w:pStyle w:val="ListParagraph"/>
        <w:numPr>
          <w:ilvl w:val="0"/>
          <w:numId w:val="2"/>
        </w:numPr>
        <w:spacing w:line="240" w:lineRule="auto"/>
        <w:ind w:hanging="720"/>
        <w:jc w:val="both"/>
        <w:rPr>
          <w:rFonts w:ascii="Times New Roman" w:hAnsi="Times New Roman"/>
          <w:sz w:val="20"/>
          <w:szCs w:val="20"/>
        </w:rPr>
      </w:pPr>
      <w:proofErr w:type="spellStart"/>
      <w:r w:rsidRPr="008B6AD3">
        <w:rPr>
          <w:rFonts w:ascii="Times New Roman" w:hAnsi="Times New Roman"/>
          <w:sz w:val="20"/>
          <w:szCs w:val="20"/>
        </w:rPr>
        <w:t>K</w:t>
      </w:r>
      <w:r w:rsidR="008B6AD3" w:rsidRPr="008B6AD3">
        <w:rPr>
          <w:rFonts w:ascii="Times New Roman" w:hAnsi="Times New Roman"/>
          <w:sz w:val="20"/>
          <w:szCs w:val="20"/>
        </w:rPr>
        <w:t>unchandy</w:t>
      </w:r>
      <w:proofErr w:type="spellEnd"/>
      <w:r w:rsidR="008B6AD3" w:rsidRPr="008B6AD3">
        <w:rPr>
          <w:rFonts w:ascii="Times New Roman" w:hAnsi="Times New Roman"/>
          <w:sz w:val="20"/>
          <w:szCs w:val="20"/>
        </w:rPr>
        <w:t xml:space="preserve">, J., </w:t>
      </w:r>
      <w:proofErr w:type="spellStart"/>
      <w:r w:rsidR="008B6AD3" w:rsidRPr="008B6AD3">
        <w:rPr>
          <w:rFonts w:ascii="Times New Roman" w:hAnsi="Times New Roman"/>
          <w:sz w:val="20"/>
          <w:szCs w:val="20"/>
        </w:rPr>
        <w:t>Khanna</w:t>
      </w:r>
      <w:proofErr w:type="spellEnd"/>
      <w:r w:rsidR="008B6AD3" w:rsidRPr="008B6AD3">
        <w:rPr>
          <w:rFonts w:ascii="Times New Roman" w:hAnsi="Times New Roman"/>
          <w:sz w:val="20"/>
          <w:szCs w:val="20"/>
        </w:rPr>
        <w:t xml:space="preserve">, S. </w:t>
      </w:r>
      <w:proofErr w:type="spellStart"/>
      <w:r w:rsidR="008B6AD3" w:rsidRPr="008B6AD3">
        <w:rPr>
          <w:rFonts w:ascii="Times New Roman" w:hAnsi="Times New Roman"/>
          <w:sz w:val="20"/>
          <w:szCs w:val="20"/>
        </w:rPr>
        <w:t>and</w:t>
      </w:r>
      <w:proofErr w:type="spellEnd"/>
      <w:r w:rsidR="008B6AD3" w:rsidRPr="008B6AD3">
        <w:rPr>
          <w:rFonts w:ascii="Times New Roman" w:hAnsi="Times New Roman"/>
          <w:sz w:val="20"/>
          <w:szCs w:val="20"/>
        </w:rPr>
        <w:t xml:space="preserve"> </w:t>
      </w:r>
      <w:proofErr w:type="spellStart"/>
      <w:r w:rsidRPr="008B6AD3">
        <w:rPr>
          <w:rFonts w:ascii="Times New Roman" w:hAnsi="Times New Roman"/>
          <w:sz w:val="20"/>
          <w:szCs w:val="20"/>
        </w:rPr>
        <w:t>Kulkarni</w:t>
      </w:r>
      <w:proofErr w:type="spellEnd"/>
      <w:r w:rsidRPr="008B6AD3">
        <w:rPr>
          <w:rFonts w:ascii="Times New Roman" w:hAnsi="Times New Roman"/>
          <w:sz w:val="20"/>
          <w:szCs w:val="20"/>
        </w:rPr>
        <w:t>, S</w:t>
      </w:r>
      <w:r w:rsidR="003D2FCA" w:rsidRPr="008B6AD3">
        <w:rPr>
          <w:rFonts w:ascii="Times New Roman" w:hAnsi="Times New Roman"/>
          <w:sz w:val="20"/>
          <w:szCs w:val="20"/>
        </w:rPr>
        <w:t xml:space="preserve">. </w:t>
      </w:r>
      <w:r w:rsidRPr="008B6AD3">
        <w:rPr>
          <w:rFonts w:ascii="Times New Roman" w:hAnsi="Times New Roman"/>
          <w:sz w:val="20"/>
          <w:szCs w:val="20"/>
        </w:rPr>
        <w:t>K.</w:t>
      </w:r>
      <w:r w:rsidR="000375C5" w:rsidRPr="008B6AD3">
        <w:rPr>
          <w:rFonts w:ascii="Times New Roman" w:hAnsi="Times New Roman"/>
          <w:sz w:val="20"/>
          <w:szCs w:val="20"/>
        </w:rPr>
        <w:t xml:space="preserve"> (1985).</w:t>
      </w:r>
      <w:r w:rsidRPr="008B6AD3">
        <w:rPr>
          <w:rFonts w:ascii="Times New Roman" w:hAnsi="Times New Roman"/>
          <w:sz w:val="20"/>
          <w:szCs w:val="20"/>
        </w:rPr>
        <w:t xml:space="preserve"> Effect of α2 - agonists clonidine, guanfacine and B-HT 920 on gastic acid secretion and ulcers in rats. </w:t>
      </w:r>
      <w:proofErr w:type="spellStart"/>
      <w:r w:rsidR="000375C5" w:rsidRPr="008B6AD3">
        <w:rPr>
          <w:rFonts w:ascii="Times New Roman" w:hAnsi="Times New Roman"/>
          <w:i/>
          <w:iCs/>
          <w:sz w:val="20"/>
          <w:szCs w:val="20"/>
        </w:rPr>
        <w:t>Arch</w:t>
      </w:r>
      <w:r w:rsidR="008B6AD3" w:rsidRPr="008B6AD3">
        <w:rPr>
          <w:rFonts w:ascii="Times New Roman" w:hAnsi="Times New Roman"/>
          <w:i/>
          <w:iCs/>
          <w:sz w:val="20"/>
          <w:szCs w:val="20"/>
        </w:rPr>
        <w:t>ives</w:t>
      </w:r>
      <w:proofErr w:type="spellEnd"/>
      <w:r w:rsidR="000375C5" w:rsidRPr="008B6AD3">
        <w:rPr>
          <w:rFonts w:ascii="Times New Roman" w:hAnsi="Times New Roman"/>
          <w:i/>
          <w:iCs/>
          <w:sz w:val="20"/>
          <w:szCs w:val="20"/>
        </w:rPr>
        <w:t xml:space="preserve"> </w:t>
      </w:r>
      <w:r w:rsidR="008B6AD3" w:rsidRPr="008B6AD3">
        <w:rPr>
          <w:rFonts w:ascii="Times New Roman" w:hAnsi="Times New Roman"/>
          <w:i/>
          <w:iCs/>
          <w:sz w:val="20"/>
          <w:szCs w:val="20"/>
        </w:rPr>
        <w:t xml:space="preserve">Internasional </w:t>
      </w:r>
      <w:proofErr w:type="spellStart"/>
      <w:r w:rsidR="008B6AD3" w:rsidRPr="008B6AD3">
        <w:rPr>
          <w:rFonts w:ascii="Times New Roman" w:hAnsi="Times New Roman"/>
          <w:i/>
          <w:iCs/>
          <w:sz w:val="20"/>
          <w:szCs w:val="20"/>
        </w:rPr>
        <w:t>de</w:t>
      </w:r>
      <w:proofErr w:type="spellEnd"/>
      <w:r w:rsidR="008B6AD3" w:rsidRPr="008B6AD3">
        <w:rPr>
          <w:rFonts w:ascii="Times New Roman" w:hAnsi="Times New Roman"/>
          <w:i/>
          <w:iCs/>
          <w:sz w:val="20"/>
          <w:szCs w:val="20"/>
        </w:rPr>
        <w:t xml:space="preserve"> </w:t>
      </w:r>
      <w:proofErr w:type="spellStart"/>
      <w:r w:rsidR="008B6AD3" w:rsidRPr="008B6AD3">
        <w:rPr>
          <w:rFonts w:ascii="Times New Roman" w:hAnsi="Times New Roman"/>
          <w:i/>
          <w:iCs/>
          <w:sz w:val="20"/>
          <w:szCs w:val="20"/>
        </w:rPr>
        <w:t>pharmacodynamie</w:t>
      </w:r>
      <w:proofErr w:type="spellEnd"/>
      <w:r w:rsidR="008B6AD3" w:rsidRPr="008B6AD3">
        <w:rPr>
          <w:rFonts w:ascii="Times New Roman" w:hAnsi="Times New Roman"/>
          <w:i/>
          <w:iCs/>
          <w:sz w:val="20"/>
          <w:szCs w:val="20"/>
        </w:rPr>
        <w:t xml:space="preserve"> et </w:t>
      </w:r>
      <w:proofErr w:type="spellStart"/>
      <w:r w:rsidR="008B6AD3" w:rsidRPr="008B6AD3">
        <w:rPr>
          <w:rFonts w:ascii="Times New Roman" w:hAnsi="Times New Roman"/>
          <w:i/>
          <w:iCs/>
          <w:sz w:val="20"/>
          <w:szCs w:val="20"/>
        </w:rPr>
        <w:t>de</w:t>
      </w:r>
      <w:proofErr w:type="spellEnd"/>
      <w:r w:rsidR="008B6AD3" w:rsidRPr="008B6AD3">
        <w:rPr>
          <w:rFonts w:ascii="Times New Roman" w:hAnsi="Times New Roman"/>
          <w:i/>
          <w:iCs/>
          <w:sz w:val="20"/>
          <w:szCs w:val="20"/>
        </w:rPr>
        <w:t xml:space="preserve"> </w:t>
      </w:r>
      <w:proofErr w:type="spellStart"/>
      <w:r w:rsidR="008B6AD3" w:rsidRPr="008B6AD3">
        <w:rPr>
          <w:rFonts w:ascii="Times New Roman" w:hAnsi="Times New Roman"/>
          <w:i/>
          <w:iCs/>
          <w:sz w:val="20"/>
          <w:szCs w:val="20"/>
        </w:rPr>
        <w:t>therapie</w:t>
      </w:r>
      <w:proofErr w:type="spellEnd"/>
      <w:r w:rsidR="000375C5" w:rsidRPr="008B6AD3">
        <w:rPr>
          <w:rFonts w:ascii="Times New Roman" w:hAnsi="Times New Roman"/>
          <w:i/>
          <w:iCs/>
          <w:sz w:val="20"/>
          <w:szCs w:val="20"/>
        </w:rPr>
        <w:t xml:space="preserve">, </w:t>
      </w:r>
      <w:r w:rsidRPr="008B6AD3">
        <w:rPr>
          <w:rFonts w:ascii="Times New Roman" w:hAnsi="Times New Roman"/>
          <w:bCs/>
          <w:sz w:val="20"/>
          <w:szCs w:val="20"/>
        </w:rPr>
        <w:t>275</w:t>
      </w:r>
      <w:r w:rsidRPr="008B6AD3">
        <w:rPr>
          <w:rFonts w:ascii="Times New Roman" w:hAnsi="Times New Roman"/>
          <w:sz w:val="20"/>
          <w:szCs w:val="20"/>
        </w:rPr>
        <w:t>: 123</w:t>
      </w:r>
      <w:r w:rsidR="008B6AD3" w:rsidRPr="008B6AD3">
        <w:rPr>
          <w:rFonts w:ascii="Times New Roman" w:hAnsi="Times New Roman"/>
          <w:sz w:val="20"/>
          <w:szCs w:val="20"/>
        </w:rPr>
        <w:t xml:space="preserve"> – 1</w:t>
      </w:r>
      <w:r w:rsidRPr="008B6AD3">
        <w:rPr>
          <w:rFonts w:ascii="Times New Roman" w:hAnsi="Times New Roman"/>
          <w:sz w:val="20"/>
          <w:szCs w:val="20"/>
        </w:rPr>
        <w:t xml:space="preserve">38. </w:t>
      </w:r>
    </w:p>
    <w:p w14:paraId="2F5D047C" w14:textId="7377A359" w:rsidR="008B6AD3" w:rsidRPr="008B6AD3" w:rsidRDefault="00431AD0" w:rsidP="008B6AD3">
      <w:pPr>
        <w:pStyle w:val="ListParagraph"/>
        <w:numPr>
          <w:ilvl w:val="0"/>
          <w:numId w:val="2"/>
        </w:numPr>
        <w:spacing w:line="240" w:lineRule="auto"/>
        <w:ind w:hanging="720"/>
        <w:jc w:val="both"/>
        <w:rPr>
          <w:rFonts w:ascii="Times New Roman" w:hAnsi="Times New Roman"/>
          <w:sz w:val="20"/>
          <w:szCs w:val="20"/>
        </w:rPr>
      </w:pPr>
      <w:proofErr w:type="spellStart"/>
      <w:r w:rsidRPr="008B6AD3">
        <w:rPr>
          <w:rFonts w:ascii="Times New Roman" w:hAnsi="Times New Roman"/>
          <w:sz w:val="20"/>
          <w:szCs w:val="20"/>
        </w:rPr>
        <w:t>Hano</w:t>
      </w:r>
      <w:proofErr w:type="spellEnd"/>
      <w:r w:rsidRPr="008B6AD3">
        <w:rPr>
          <w:rFonts w:ascii="Times New Roman" w:hAnsi="Times New Roman"/>
          <w:sz w:val="20"/>
          <w:szCs w:val="20"/>
        </w:rPr>
        <w:t>, J., Bugajski, J. and Danek, L.</w:t>
      </w:r>
      <w:r w:rsidR="000375C5" w:rsidRPr="008B6AD3">
        <w:rPr>
          <w:rFonts w:ascii="Times New Roman" w:hAnsi="Times New Roman"/>
          <w:sz w:val="20"/>
          <w:szCs w:val="20"/>
        </w:rPr>
        <w:t>(1976).</w:t>
      </w:r>
      <w:r w:rsidRPr="008B6AD3">
        <w:rPr>
          <w:rFonts w:ascii="Times New Roman" w:hAnsi="Times New Roman"/>
          <w:sz w:val="20"/>
          <w:szCs w:val="20"/>
        </w:rPr>
        <w:t xml:space="preserve"> </w:t>
      </w:r>
      <w:r w:rsidRPr="008B6AD3">
        <w:rPr>
          <w:rFonts w:ascii="Times New Roman" w:eastAsia="TimesNewRomanPSMT" w:hAnsi="Times New Roman"/>
          <w:sz w:val="20"/>
          <w:szCs w:val="20"/>
        </w:rPr>
        <w:t xml:space="preserve">Effect of adrenergic blockade on gastric secretion altered by catecholamines in rats. </w:t>
      </w:r>
      <w:proofErr w:type="spellStart"/>
      <w:r w:rsidR="008B6AD3" w:rsidRPr="008B6AD3">
        <w:rPr>
          <w:rFonts w:ascii="Times New Roman" w:eastAsia="TimesNewRomanPSMT" w:hAnsi="Times New Roman"/>
          <w:i/>
          <w:sz w:val="20"/>
          <w:szCs w:val="20"/>
        </w:rPr>
        <w:t>Archivum</w:t>
      </w:r>
      <w:proofErr w:type="spellEnd"/>
      <w:r w:rsidR="008B6AD3" w:rsidRPr="008B6AD3">
        <w:rPr>
          <w:rFonts w:ascii="Times New Roman" w:eastAsia="TimesNewRomanPSMT" w:hAnsi="Times New Roman"/>
          <w:i/>
          <w:sz w:val="20"/>
          <w:szCs w:val="20"/>
        </w:rPr>
        <w:t xml:space="preserve"> </w:t>
      </w:r>
      <w:proofErr w:type="spellStart"/>
      <w:r w:rsidR="008B6AD3" w:rsidRPr="008B6AD3">
        <w:rPr>
          <w:rFonts w:ascii="Times New Roman" w:eastAsia="TimesNewRomanPSMT" w:hAnsi="Times New Roman"/>
          <w:i/>
          <w:sz w:val="20"/>
          <w:szCs w:val="20"/>
        </w:rPr>
        <w:t>immunologiae</w:t>
      </w:r>
      <w:proofErr w:type="spellEnd"/>
      <w:r w:rsidR="008B6AD3" w:rsidRPr="008B6AD3">
        <w:rPr>
          <w:rFonts w:ascii="Times New Roman" w:eastAsia="TimesNewRomanPSMT" w:hAnsi="Times New Roman"/>
          <w:i/>
          <w:sz w:val="20"/>
          <w:szCs w:val="20"/>
        </w:rPr>
        <w:t xml:space="preserve"> et </w:t>
      </w:r>
      <w:proofErr w:type="spellStart"/>
      <w:r w:rsidR="008B6AD3" w:rsidRPr="008B6AD3">
        <w:rPr>
          <w:rFonts w:ascii="Times New Roman" w:eastAsia="TimesNewRomanPSMT" w:hAnsi="Times New Roman"/>
          <w:i/>
          <w:sz w:val="20"/>
          <w:szCs w:val="20"/>
        </w:rPr>
        <w:t>therapiae</w:t>
      </w:r>
      <w:proofErr w:type="spellEnd"/>
      <w:r w:rsidR="008B6AD3" w:rsidRPr="008B6AD3">
        <w:rPr>
          <w:rFonts w:ascii="Times New Roman" w:eastAsia="TimesNewRomanPSMT" w:hAnsi="Times New Roman"/>
          <w:i/>
          <w:sz w:val="20"/>
          <w:szCs w:val="20"/>
        </w:rPr>
        <w:t xml:space="preserve"> </w:t>
      </w:r>
      <w:proofErr w:type="spellStart"/>
      <w:r w:rsidR="008B6AD3" w:rsidRPr="008B6AD3">
        <w:rPr>
          <w:rFonts w:ascii="Times New Roman" w:eastAsia="TimesNewRomanPSMT" w:hAnsi="Times New Roman"/>
          <w:i/>
          <w:sz w:val="20"/>
          <w:szCs w:val="20"/>
        </w:rPr>
        <w:t>experimentalis</w:t>
      </w:r>
      <w:proofErr w:type="spellEnd"/>
      <w:r w:rsidRPr="008B6AD3">
        <w:rPr>
          <w:rFonts w:ascii="Times New Roman" w:eastAsia="TimesNewRomanPSMT" w:hAnsi="Times New Roman"/>
          <w:i/>
          <w:iCs/>
          <w:sz w:val="20"/>
          <w:szCs w:val="20"/>
        </w:rPr>
        <w:t xml:space="preserve"> (</w:t>
      </w:r>
      <w:proofErr w:type="spellStart"/>
      <w:r w:rsidRPr="008B6AD3">
        <w:rPr>
          <w:rFonts w:ascii="Times New Roman" w:eastAsia="TimesNewRomanPSMT" w:hAnsi="Times New Roman"/>
          <w:i/>
          <w:iCs/>
          <w:sz w:val="20"/>
          <w:szCs w:val="20"/>
        </w:rPr>
        <w:t>Warsz</w:t>
      </w:r>
      <w:proofErr w:type="spellEnd"/>
      <w:r w:rsidRPr="008B6AD3">
        <w:rPr>
          <w:rFonts w:ascii="Times New Roman" w:eastAsia="TimesNewRomanPSMT" w:hAnsi="Times New Roman"/>
          <w:i/>
          <w:iCs/>
          <w:sz w:val="20"/>
          <w:szCs w:val="20"/>
        </w:rPr>
        <w:t>)</w:t>
      </w:r>
      <w:r w:rsidR="000375C5" w:rsidRPr="008B6AD3">
        <w:rPr>
          <w:rFonts w:ascii="Times New Roman" w:eastAsia="TimesNewRomanPSMT" w:hAnsi="Times New Roman"/>
          <w:sz w:val="20"/>
          <w:szCs w:val="20"/>
        </w:rPr>
        <w:t xml:space="preserve">, </w:t>
      </w:r>
      <w:r w:rsidRPr="008B6AD3">
        <w:rPr>
          <w:rFonts w:ascii="Times New Roman" w:eastAsia="TimesNewRomanPSMT" w:hAnsi="Times New Roman"/>
          <w:bCs/>
          <w:sz w:val="20"/>
          <w:szCs w:val="20"/>
        </w:rPr>
        <w:t>24</w:t>
      </w:r>
      <w:r w:rsidRPr="008B6AD3">
        <w:rPr>
          <w:rFonts w:ascii="Times New Roman" w:eastAsia="TimesNewRomanPSMT" w:hAnsi="Times New Roman"/>
          <w:sz w:val="20"/>
          <w:szCs w:val="20"/>
        </w:rPr>
        <w:t xml:space="preserve"> (4): 507</w:t>
      </w:r>
      <w:r w:rsidR="008B6AD3">
        <w:rPr>
          <w:rFonts w:ascii="Times New Roman" w:eastAsia="TimesNewRomanPSMT" w:hAnsi="Times New Roman"/>
          <w:sz w:val="20"/>
          <w:szCs w:val="20"/>
        </w:rPr>
        <w:t xml:space="preserve"> –</w:t>
      </w:r>
    </w:p>
    <w:p w14:paraId="400A83E7" w14:textId="4FC27B67" w:rsidR="00431AD0" w:rsidRPr="008B6AD3" w:rsidRDefault="008B6AD3" w:rsidP="008B6AD3">
      <w:pPr>
        <w:pStyle w:val="ListParagraph"/>
        <w:spacing w:line="240" w:lineRule="auto"/>
        <w:jc w:val="both"/>
        <w:rPr>
          <w:rFonts w:ascii="Times New Roman" w:hAnsi="Times New Roman"/>
          <w:sz w:val="20"/>
          <w:szCs w:val="20"/>
        </w:rPr>
      </w:pPr>
      <w:r>
        <w:rPr>
          <w:rFonts w:ascii="Times New Roman" w:eastAsia="TimesNewRomanPSMT" w:hAnsi="Times New Roman"/>
          <w:sz w:val="20"/>
          <w:szCs w:val="20"/>
        </w:rPr>
        <w:t>5</w:t>
      </w:r>
      <w:r w:rsidR="00431AD0" w:rsidRPr="008B6AD3">
        <w:rPr>
          <w:rFonts w:ascii="Times New Roman" w:eastAsia="TimesNewRomanPSMT" w:hAnsi="Times New Roman"/>
          <w:sz w:val="20"/>
          <w:szCs w:val="20"/>
        </w:rPr>
        <w:t>24.</w:t>
      </w:r>
    </w:p>
    <w:p w14:paraId="6E730696" w14:textId="4902027D" w:rsidR="00431AD0" w:rsidRPr="008B6AD3" w:rsidRDefault="00431AD0" w:rsidP="008B6AD3">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Srivastava, V., Viswanathaswamy, A</w:t>
      </w:r>
      <w:r w:rsidR="003D2FCA" w:rsidRPr="004531CF">
        <w:rPr>
          <w:rFonts w:ascii="Times New Roman" w:hAnsi="Times New Roman"/>
          <w:sz w:val="20"/>
          <w:szCs w:val="20"/>
        </w:rPr>
        <w:t xml:space="preserve">. </w:t>
      </w:r>
      <w:r w:rsidR="008B6AD3">
        <w:rPr>
          <w:rFonts w:ascii="Times New Roman" w:hAnsi="Times New Roman"/>
          <w:sz w:val="20"/>
          <w:szCs w:val="20"/>
        </w:rPr>
        <w:t xml:space="preserve">H. </w:t>
      </w:r>
      <w:proofErr w:type="spellStart"/>
      <w:r w:rsidR="008B6AD3">
        <w:rPr>
          <w:rFonts w:ascii="Times New Roman" w:hAnsi="Times New Roman"/>
          <w:sz w:val="20"/>
          <w:szCs w:val="20"/>
        </w:rPr>
        <w:t>and</w:t>
      </w:r>
      <w:proofErr w:type="spellEnd"/>
      <w:r w:rsidR="008B6AD3">
        <w:rPr>
          <w:rFonts w:ascii="Times New Roman" w:hAnsi="Times New Roman"/>
          <w:sz w:val="20"/>
          <w:szCs w:val="20"/>
        </w:rPr>
        <w:t xml:space="preserve"> </w:t>
      </w:r>
      <w:proofErr w:type="spellStart"/>
      <w:r w:rsidRPr="004531CF">
        <w:rPr>
          <w:rFonts w:ascii="Times New Roman" w:hAnsi="Times New Roman"/>
          <w:sz w:val="20"/>
          <w:szCs w:val="20"/>
        </w:rPr>
        <w:t>Mohan</w:t>
      </w:r>
      <w:proofErr w:type="spellEnd"/>
      <w:r w:rsidRPr="004531CF">
        <w:rPr>
          <w:rFonts w:ascii="Times New Roman" w:hAnsi="Times New Roman"/>
          <w:sz w:val="20"/>
          <w:szCs w:val="20"/>
        </w:rPr>
        <w:t>, G.</w:t>
      </w:r>
      <w:r w:rsidR="000375C5" w:rsidRPr="004531CF">
        <w:rPr>
          <w:rFonts w:ascii="Times New Roman" w:hAnsi="Times New Roman"/>
          <w:sz w:val="20"/>
          <w:szCs w:val="20"/>
        </w:rPr>
        <w:t xml:space="preserve"> (2010).</w:t>
      </w:r>
      <w:r w:rsidRPr="004531CF">
        <w:rPr>
          <w:rFonts w:ascii="Times New Roman" w:hAnsi="Times New Roman"/>
          <w:sz w:val="20"/>
          <w:szCs w:val="20"/>
        </w:rPr>
        <w:t xml:space="preserve"> Determination of the antiulcer properties of sodium cromoglycate in pylorus-ligated albino rats. </w:t>
      </w:r>
      <w:proofErr w:type="spellStart"/>
      <w:r w:rsidR="008B6AD3">
        <w:rPr>
          <w:rFonts w:ascii="Times New Roman" w:hAnsi="Times New Roman"/>
          <w:i/>
          <w:iCs/>
          <w:sz w:val="20"/>
          <w:szCs w:val="20"/>
        </w:rPr>
        <w:t>Indian</w:t>
      </w:r>
      <w:proofErr w:type="spellEnd"/>
      <w:r w:rsidR="008B6AD3">
        <w:rPr>
          <w:rFonts w:ascii="Times New Roman" w:hAnsi="Times New Roman"/>
          <w:i/>
          <w:iCs/>
          <w:sz w:val="20"/>
          <w:szCs w:val="20"/>
        </w:rPr>
        <w:t xml:space="preserve"> </w:t>
      </w:r>
      <w:proofErr w:type="spellStart"/>
      <w:r w:rsidR="008B6AD3">
        <w:rPr>
          <w:rFonts w:ascii="Times New Roman" w:hAnsi="Times New Roman"/>
          <w:i/>
          <w:iCs/>
          <w:sz w:val="20"/>
          <w:szCs w:val="20"/>
        </w:rPr>
        <w:t>Journal</w:t>
      </w:r>
      <w:proofErr w:type="spellEnd"/>
      <w:r w:rsidR="008B6AD3">
        <w:rPr>
          <w:rFonts w:ascii="Times New Roman" w:hAnsi="Times New Roman"/>
          <w:i/>
          <w:iCs/>
          <w:sz w:val="20"/>
          <w:szCs w:val="20"/>
        </w:rPr>
        <w:t xml:space="preserve"> </w:t>
      </w:r>
      <w:proofErr w:type="spellStart"/>
      <w:r w:rsidR="008B6AD3">
        <w:rPr>
          <w:rFonts w:ascii="Times New Roman" w:hAnsi="Times New Roman"/>
          <w:i/>
          <w:iCs/>
          <w:sz w:val="20"/>
          <w:szCs w:val="20"/>
        </w:rPr>
        <w:t>of</w:t>
      </w:r>
      <w:proofErr w:type="spellEnd"/>
      <w:r w:rsidR="008B6AD3">
        <w:rPr>
          <w:rFonts w:ascii="Times New Roman" w:hAnsi="Times New Roman"/>
          <w:i/>
          <w:iCs/>
          <w:sz w:val="20"/>
          <w:szCs w:val="20"/>
        </w:rPr>
        <w:t xml:space="preserve"> </w:t>
      </w:r>
      <w:proofErr w:type="spellStart"/>
      <w:r w:rsidRPr="004531CF">
        <w:rPr>
          <w:rFonts w:ascii="Times New Roman" w:hAnsi="Times New Roman"/>
          <w:i/>
          <w:iCs/>
          <w:sz w:val="20"/>
          <w:szCs w:val="20"/>
        </w:rPr>
        <w:t>Pharmacol</w:t>
      </w:r>
      <w:r w:rsidR="008B6AD3">
        <w:rPr>
          <w:rFonts w:ascii="Times New Roman" w:hAnsi="Times New Roman"/>
          <w:i/>
          <w:iCs/>
          <w:sz w:val="20"/>
          <w:szCs w:val="20"/>
        </w:rPr>
        <w:t>ogy</w:t>
      </w:r>
      <w:proofErr w:type="spellEnd"/>
      <w:r w:rsidR="000375C5" w:rsidRPr="004531CF">
        <w:rPr>
          <w:rFonts w:ascii="Times New Roman" w:hAnsi="Times New Roman"/>
          <w:sz w:val="20"/>
          <w:szCs w:val="20"/>
        </w:rPr>
        <w:t>,</w:t>
      </w:r>
      <w:r w:rsidRPr="004531CF">
        <w:rPr>
          <w:rFonts w:ascii="Times New Roman" w:hAnsi="Times New Roman"/>
          <w:b/>
          <w:bCs/>
          <w:sz w:val="20"/>
          <w:szCs w:val="20"/>
        </w:rPr>
        <w:t xml:space="preserve"> </w:t>
      </w:r>
      <w:r w:rsidRPr="004531CF">
        <w:rPr>
          <w:rFonts w:ascii="Times New Roman" w:hAnsi="Times New Roman"/>
          <w:bCs/>
          <w:sz w:val="20"/>
          <w:szCs w:val="20"/>
        </w:rPr>
        <w:t>42</w:t>
      </w:r>
      <w:r w:rsidRPr="004531CF">
        <w:rPr>
          <w:rFonts w:ascii="Times New Roman" w:hAnsi="Times New Roman"/>
          <w:sz w:val="20"/>
          <w:szCs w:val="20"/>
        </w:rPr>
        <w:t xml:space="preserve"> (3): 185</w:t>
      </w:r>
      <w:r w:rsidR="008B6AD3">
        <w:rPr>
          <w:rFonts w:ascii="Times New Roman" w:hAnsi="Times New Roman"/>
          <w:sz w:val="20"/>
          <w:szCs w:val="20"/>
        </w:rPr>
        <w:t xml:space="preserve"> – 18</w:t>
      </w:r>
      <w:r w:rsidRPr="008B6AD3">
        <w:rPr>
          <w:rFonts w:ascii="Times New Roman" w:hAnsi="Times New Roman"/>
          <w:sz w:val="20"/>
          <w:szCs w:val="20"/>
        </w:rPr>
        <w:t>8.</w:t>
      </w:r>
    </w:p>
    <w:p w14:paraId="4DD0A83F" w14:textId="28CB6E60" w:rsidR="0088716B" w:rsidRPr="008B6AD3" w:rsidRDefault="00431AD0" w:rsidP="008B6AD3">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V</w:t>
      </w:r>
      <w:r w:rsidR="008B6AD3">
        <w:rPr>
          <w:rFonts w:ascii="Times New Roman" w:hAnsi="Times New Roman"/>
          <w:sz w:val="20"/>
          <w:szCs w:val="20"/>
        </w:rPr>
        <w:t>inothapooshan</w:t>
      </w:r>
      <w:proofErr w:type="spellEnd"/>
      <w:r w:rsidR="008B6AD3">
        <w:rPr>
          <w:rFonts w:ascii="Times New Roman" w:hAnsi="Times New Roman"/>
          <w:sz w:val="20"/>
          <w:szCs w:val="20"/>
        </w:rPr>
        <w:t xml:space="preserve">, G. </w:t>
      </w:r>
      <w:proofErr w:type="spellStart"/>
      <w:r w:rsidR="008B6AD3">
        <w:rPr>
          <w:rFonts w:ascii="Times New Roman" w:hAnsi="Times New Roman"/>
          <w:sz w:val="20"/>
          <w:szCs w:val="20"/>
        </w:rPr>
        <w:t>and</w:t>
      </w:r>
      <w:proofErr w:type="spellEnd"/>
      <w:r w:rsidR="008B6AD3">
        <w:rPr>
          <w:rFonts w:ascii="Times New Roman" w:hAnsi="Times New Roman"/>
          <w:sz w:val="20"/>
          <w:szCs w:val="20"/>
        </w:rPr>
        <w:t xml:space="preserve"> </w:t>
      </w:r>
      <w:r w:rsidRPr="004531CF">
        <w:rPr>
          <w:rFonts w:ascii="Times New Roman" w:hAnsi="Times New Roman"/>
          <w:sz w:val="20"/>
          <w:szCs w:val="20"/>
        </w:rPr>
        <w:t xml:space="preserve">Sundar, K. </w:t>
      </w:r>
      <w:r w:rsidR="008B6AD3">
        <w:rPr>
          <w:rFonts w:ascii="Times New Roman" w:hAnsi="Times New Roman"/>
          <w:sz w:val="20"/>
          <w:szCs w:val="20"/>
        </w:rPr>
        <w:t xml:space="preserve">(2010). </w:t>
      </w:r>
      <w:r w:rsidRPr="004531CF">
        <w:rPr>
          <w:rFonts w:ascii="Times New Roman" w:hAnsi="Times New Roman"/>
          <w:sz w:val="20"/>
          <w:szCs w:val="20"/>
        </w:rPr>
        <w:t>Anti-</w:t>
      </w:r>
      <w:proofErr w:type="spellStart"/>
      <w:r w:rsidRPr="004531CF">
        <w:rPr>
          <w:rFonts w:ascii="Times New Roman" w:hAnsi="Times New Roman"/>
          <w:sz w:val="20"/>
          <w:szCs w:val="20"/>
        </w:rPr>
        <w:t>ulcer</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activity</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of</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Mimosa</w:t>
      </w:r>
      <w:proofErr w:type="spellEnd"/>
      <w:r w:rsidRPr="004531CF">
        <w:rPr>
          <w:rFonts w:ascii="Times New Roman" w:hAnsi="Times New Roman"/>
          <w:sz w:val="20"/>
          <w:szCs w:val="20"/>
        </w:rPr>
        <w:t xml:space="preserve"> pudica leaves against gastric ulcer in rats. </w:t>
      </w:r>
      <w:proofErr w:type="spellStart"/>
      <w:r w:rsidRPr="004531CF">
        <w:rPr>
          <w:rFonts w:ascii="Times New Roman" w:hAnsi="Times New Roman"/>
          <w:i/>
          <w:iCs/>
          <w:sz w:val="20"/>
          <w:szCs w:val="20"/>
        </w:rPr>
        <w:t>Res</w:t>
      </w:r>
      <w:r w:rsidR="008B6AD3">
        <w:rPr>
          <w:rFonts w:ascii="Times New Roman" w:hAnsi="Times New Roman"/>
          <w:i/>
          <w:iCs/>
          <w:sz w:val="20"/>
          <w:szCs w:val="20"/>
        </w:rPr>
        <w:t>earch</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J</w:t>
      </w:r>
      <w:r w:rsidR="008B6AD3">
        <w:rPr>
          <w:rFonts w:ascii="Times New Roman" w:hAnsi="Times New Roman"/>
          <w:i/>
          <w:iCs/>
          <w:sz w:val="20"/>
          <w:szCs w:val="20"/>
        </w:rPr>
        <w:t>ournal</w:t>
      </w:r>
      <w:proofErr w:type="spellEnd"/>
      <w:r w:rsidRPr="004531CF">
        <w:rPr>
          <w:rFonts w:ascii="Times New Roman" w:hAnsi="Times New Roman"/>
          <w:i/>
          <w:iCs/>
          <w:sz w:val="20"/>
          <w:szCs w:val="20"/>
        </w:rPr>
        <w:t xml:space="preserve"> </w:t>
      </w:r>
      <w:proofErr w:type="spellStart"/>
      <w:r w:rsidR="008B6AD3">
        <w:rPr>
          <w:rFonts w:ascii="Times New Roman" w:hAnsi="Times New Roman"/>
          <w:i/>
          <w:iCs/>
          <w:sz w:val="20"/>
          <w:szCs w:val="20"/>
        </w:rPr>
        <w:t>of</w:t>
      </w:r>
      <w:proofErr w:type="spellEnd"/>
      <w:r w:rsidR="008B6AD3">
        <w:rPr>
          <w:rFonts w:ascii="Times New Roman" w:hAnsi="Times New Roman"/>
          <w:i/>
          <w:iCs/>
          <w:sz w:val="20"/>
          <w:szCs w:val="20"/>
        </w:rPr>
        <w:t xml:space="preserve"> </w:t>
      </w:r>
      <w:proofErr w:type="spellStart"/>
      <w:r w:rsidRPr="004531CF">
        <w:rPr>
          <w:rFonts w:ascii="Times New Roman" w:hAnsi="Times New Roman"/>
          <w:i/>
          <w:iCs/>
          <w:sz w:val="20"/>
          <w:szCs w:val="20"/>
        </w:rPr>
        <w:t>Pharm</w:t>
      </w:r>
      <w:r w:rsidR="008B6AD3">
        <w:rPr>
          <w:rFonts w:ascii="Times New Roman" w:hAnsi="Times New Roman"/>
          <w:i/>
          <w:iCs/>
          <w:sz w:val="20"/>
          <w:szCs w:val="20"/>
        </w:rPr>
        <w:t>aceutical</w:t>
      </w:r>
      <w:proofErr w:type="spellEnd"/>
      <w:r w:rsidR="008B6AD3">
        <w:rPr>
          <w:rFonts w:ascii="Times New Roman" w:hAnsi="Times New Roman"/>
          <w:i/>
          <w:iCs/>
          <w:sz w:val="20"/>
          <w:szCs w:val="20"/>
        </w:rPr>
        <w:t>,</w:t>
      </w:r>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Biol</w:t>
      </w:r>
      <w:r w:rsidR="008B6AD3">
        <w:rPr>
          <w:rFonts w:ascii="Times New Roman" w:hAnsi="Times New Roman"/>
          <w:i/>
          <w:iCs/>
          <w:sz w:val="20"/>
          <w:szCs w:val="20"/>
        </w:rPr>
        <w:t>ogical</w:t>
      </w:r>
      <w:proofErr w:type="spellEnd"/>
      <w:r w:rsidRPr="004531CF">
        <w:rPr>
          <w:rFonts w:ascii="Times New Roman" w:hAnsi="Times New Roman"/>
          <w:i/>
          <w:iCs/>
          <w:sz w:val="20"/>
          <w:szCs w:val="20"/>
        </w:rPr>
        <w:t xml:space="preserve"> </w:t>
      </w:r>
      <w:proofErr w:type="spellStart"/>
      <w:r w:rsidR="008B6AD3">
        <w:rPr>
          <w:rFonts w:ascii="Times New Roman" w:hAnsi="Times New Roman"/>
          <w:i/>
          <w:iCs/>
          <w:sz w:val="20"/>
          <w:szCs w:val="20"/>
        </w:rPr>
        <w:t>and</w:t>
      </w:r>
      <w:proofErr w:type="spellEnd"/>
      <w:r w:rsidR="008B6AD3">
        <w:rPr>
          <w:rFonts w:ascii="Times New Roman" w:hAnsi="Times New Roman"/>
          <w:i/>
          <w:iCs/>
          <w:sz w:val="20"/>
          <w:szCs w:val="20"/>
        </w:rPr>
        <w:t xml:space="preserve"> </w:t>
      </w:r>
      <w:proofErr w:type="spellStart"/>
      <w:r w:rsidRPr="004531CF">
        <w:rPr>
          <w:rFonts w:ascii="Times New Roman" w:hAnsi="Times New Roman"/>
          <w:i/>
          <w:iCs/>
          <w:sz w:val="20"/>
          <w:szCs w:val="20"/>
        </w:rPr>
        <w:t>Chem</w:t>
      </w:r>
      <w:r w:rsidR="008B6AD3">
        <w:rPr>
          <w:rFonts w:ascii="Times New Roman" w:hAnsi="Times New Roman"/>
          <w:i/>
          <w:iCs/>
          <w:sz w:val="20"/>
          <w:szCs w:val="20"/>
        </w:rPr>
        <w:t>ical</w:t>
      </w:r>
      <w:proofErr w:type="spellEnd"/>
      <w:r w:rsidRPr="004531CF">
        <w:rPr>
          <w:rFonts w:ascii="Times New Roman" w:hAnsi="Times New Roman"/>
          <w:sz w:val="20"/>
          <w:szCs w:val="20"/>
        </w:rPr>
        <w:t xml:space="preserve"> </w:t>
      </w:r>
      <w:proofErr w:type="spellStart"/>
      <w:r w:rsidRPr="004531CF">
        <w:rPr>
          <w:rFonts w:ascii="Times New Roman" w:hAnsi="Times New Roman"/>
          <w:i/>
          <w:iCs/>
          <w:sz w:val="20"/>
          <w:szCs w:val="20"/>
        </w:rPr>
        <w:t>Sci</w:t>
      </w:r>
      <w:r w:rsidR="008B6AD3">
        <w:rPr>
          <w:rFonts w:ascii="Times New Roman" w:hAnsi="Times New Roman"/>
          <w:i/>
          <w:iCs/>
          <w:sz w:val="20"/>
          <w:szCs w:val="20"/>
        </w:rPr>
        <w:t>ences</w:t>
      </w:r>
      <w:proofErr w:type="spellEnd"/>
      <w:r w:rsidR="008B6AD3">
        <w:rPr>
          <w:rFonts w:ascii="Times New Roman" w:hAnsi="Times New Roman"/>
          <w:sz w:val="20"/>
          <w:szCs w:val="20"/>
        </w:rPr>
        <w:t>,</w:t>
      </w:r>
      <w:r w:rsidRPr="004531CF">
        <w:rPr>
          <w:rFonts w:ascii="Times New Roman" w:hAnsi="Times New Roman"/>
          <w:sz w:val="20"/>
          <w:szCs w:val="20"/>
        </w:rPr>
        <w:t xml:space="preserve"> </w:t>
      </w:r>
      <w:r w:rsidRPr="004531CF">
        <w:rPr>
          <w:rFonts w:ascii="Times New Roman" w:hAnsi="Times New Roman"/>
          <w:bCs/>
          <w:sz w:val="20"/>
          <w:szCs w:val="20"/>
        </w:rPr>
        <w:t>1</w:t>
      </w:r>
      <w:r w:rsidRPr="004531CF">
        <w:rPr>
          <w:rFonts w:ascii="Times New Roman" w:hAnsi="Times New Roman"/>
          <w:sz w:val="20"/>
          <w:szCs w:val="20"/>
        </w:rPr>
        <w:t xml:space="preserve"> (4): 606</w:t>
      </w:r>
      <w:r w:rsidR="008B6AD3">
        <w:rPr>
          <w:rFonts w:ascii="Times New Roman" w:hAnsi="Times New Roman"/>
          <w:sz w:val="20"/>
          <w:szCs w:val="20"/>
        </w:rPr>
        <w:t xml:space="preserve"> – 6</w:t>
      </w:r>
      <w:r w:rsidRPr="008B6AD3">
        <w:rPr>
          <w:rFonts w:ascii="Times New Roman" w:hAnsi="Times New Roman"/>
          <w:sz w:val="20"/>
          <w:szCs w:val="20"/>
        </w:rPr>
        <w:t>14.</w:t>
      </w:r>
    </w:p>
    <w:p w14:paraId="58D34730" w14:textId="63EE86F4" w:rsidR="0088716B" w:rsidRPr="008B6AD3" w:rsidRDefault="00431AD0" w:rsidP="008B6AD3">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Corne</w:t>
      </w:r>
      <w:proofErr w:type="spellEnd"/>
      <w:r w:rsidRPr="004531CF">
        <w:rPr>
          <w:rFonts w:ascii="Times New Roman" w:hAnsi="Times New Roman"/>
          <w:sz w:val="20"/>
          <w:szCs w:val="20"/>
        </w:rPr>
        <w:t xml:space="preserve">, </w:t>
      </w:r>
      <w:r w:rsidR="00EA0EA2" w:rsidRPr="004531CF">
        <w:rPr>
          <w:rFonts w:ascii="Times New Roman" w:hAnsi="Times New Roman"/>
          <w:sz w:val="20"/>
          <w:szCs w:val="20"/>
        </w:rPr>
        <w:t>S</w:t>
      </w:r>
      <w:r w:rsidR="008B6AD3">
        <w:rPr>
          <w:rFonts w:ascii="Times New Roman" w:hAnsi="Times New Roman"/>
          <w:sz w:val="20"/>
          <w:szCs w:val="20"/>
        </w:rPr>
        <w:t xml:space="preserve">. </w:t>
      </w:r>
      <w:r w:rsidR="00EA0EA2" w:rsidRPr="004531CF">
        <w:rPr>
          <w:rFonts w:ascii="Times New Roman" w:hAnsi="Times New Roman"/>
          <w:sz w:val="20"/>
          <w:szCs w:val="20"/>
        </w:rPr>
        <w:t xml:space="preserve">J., </w:t>
      </w:r>
      <w:proofErr w:type="spellStart"/>
      <w:r w:rsidR="00EA0EA2" w:rsidRPr="004531CF">
        <w:rPr>
          <w:rFonts w:ascii="Times New Roman" w:hAnsi="Times New Roman"/>
          <w:sz w:val="20"/>
          <w:szCs w:val="20"/>
        </w:rPr>
        <w:t>Morrisey</w:t>
      </w:r>
      <w:proofErr w:type="spellEnd"/>
      <w:r w:rsidR="00EA0EA2" w:rsidRPr="004531CF">
        <w:rPr>
          <w:rFonts w:ascii="Times New Roman" w:hAnsi="Times New Roman"/>
          <w:sz w:val="20"/>
          <w:szCs w:val="20"/>
        </w:rPr>
        <w:t>, S</w:t>
      </w:r>
      <w:r w:rsidR="008B6AD3">
        <w:rPr>
          <w:rFonts w:ascii="Times New Roman" w:hAnsi="Times New Roman"/>
          <w:sz w:val="20"/>
          <w:szCs w:val="20"/>
        </w:rPr>
        <w:t xml:space="preserve">. M. </w:t>
      </w:r>
      <w:proofErr w:type="spellStart"/>
      <w:r w:rsidR="008B6AD3">
        <w:rPr>
          <w:rFonts w:ascii="Times New Roman" w:hAnsi="Times New Roman"/>
          <w:sz w:val="20"/>
          <w:szCs w:val="20"/>
        </w:rPr>
        <w:t>and</w:t>
      </w:r>
      <w:proofErr w:type="spellEnd"/>
      <w:r w:rsidR="008B6AD3">
        <w:rPr>
          <w:rFonts w:ascii="Times New Roman" w:hAnsi="Times New Roman"/>
          <w:sz w:val="20"/>
          <w:szCs w:val="20"/>
        </w:rPr>
        <w:t xml:space="preserve"> </w:t>
      </w:r>
      <w:proofErr w:type="spellStart"/>
      <w:r w:rsidR="00EA0EA2" w:rsidRPr="004531CF">
        <w:rPr>
          <w:rFonts w:ascii="Times New Roman" w:hAnsi="Times New Roman"/>
          <w:sz w:val="20"/>
          <w:szCs w:val="20"/>
        </w:rPr>
        <w:t>Woods</w:t>
      </w:r>
      <w:proofErr w:type="spellEnd"/>
      <w:r w:rsidR="00EA0EA2" w:rsidRPr="004531CF">
        <w:rPr>
          <w:rFonts w:ascii="Times New Roman" w:hAnsi="Times New Roman"/>
          <w:sz w:val="20"/>
          <w:szCs w:val="20"/>
        </w:rPr>
        <w:t>, K</w:t>
      </w:r>
      <w:r w:rsidR="008B6AD3">
        <w:rPr>
          <w:rFonts w:ascii="Times New Roman" w:hAnsi="Times New Roman"/>
          <w:sz w:val="20"/>
          <w:szCs w:val="20"/>
        </w:rPr>
        <w:t xml:space="preserve">. </w:t>
      </w:r>
      <w:r w:rsidR="00EA0EA2" w:rsidRPr="004531CF">
        <w:rPr>
          <w:rFonts w:ascii="Times New Roman" w:hAnsi="Times New Roman"/>
          <w:sz w:val="20"/>
          <w:szCs w:val="20"/>
        </w:rPr>
        <w:t xml:space="preserve">J. (1974). </w:t>
      </w:r>
      <w:r w:rsidRPr="004531CF">
        <w:rPr>
          <w:rFonts w:ascii="Times New Roman" w:hAnsi="Times New Roman"/>
          <w:sz w:val="20"/>
          <w:szCs w:val="20"/>
        </w:rPr>
        <w:t>A method for the quantitative esti</w:t>
      </w:r>
      <w:r w:rsidR="008B6AD3">
        <w:rPr>
          <w:rFonts w:ascii="Times New Roman" w:hAnsi="Times New Roman"/>
          <w:sz w:val="20"/>
          <w:szCs w:val="20"/>
        </w:rPr>
        <w:t xml:space="preserve">mation </w:t>
      </w:r>
      <w:proofErr w:type="spellStart"/>
      <w:r w:rsidR="008B6AD3">
        <w:rPr>
          <w:rFonts w:ascii="Times New Roman" w:hAnsi="Times New Roman"/>
          <w:sz w:val="20"/>
          <w:szCs w:val="20"/>
        </w:rPr>
        <w:t>of</w:t>
      </w:r>
      <w:proofErr w:type="spellEnd"/>
      <w:r w:rsidR="008B6AD3">
        <w:rPr>
          <w:rFonts w:ascii="Times New Roman" w:hAnsi="Times New Roman"/>
          <w:sz w:val="20"/>
          <w:szCs w:val="20"/>
        </w:rPr>
        <w:t xml:space="preserve"> </w:t>
      </w:r>
      <w:proofErr w:type="spellStart"/>
      <w:r w:rsidR="008B6AD3">
        <w:rPr>
          <w:rFonts w:ascii="Times New Roman" w:hAnsi="Times New Roman"/>
          <w:sz w:val="20"/>
          <w:szCs w:val="20"/>
        </w:rPr>
        <w:t>gastric</w:t>
      </w:r>
      <w:proofErr w:type="spellEnd"/>
      <w:r w:rsidR="008B6AD3">
        <w:rPr>
          <w:rFonts w:ascii="Times New Roman" w:hAnsi="Times New Roman"/>
          <w:sz w:val="20"/>
          <w:szCs w:val="20"/>
        </w:rPr>
        <w:t xml:space="preserve"> </w:t>
      </w:r>
      <w:proofErr w:type="spellStart"/>
      <w:r w:rsidR="008B6AD3">
        <w:rPr>
          <w:rFonts w:ascii="Times New Roman" w:hAnsi="Times New Roman"/>
          <w:sz w:val="20"/>
          <w:szCs w:val="20"/>
        </w:rPr>
        <w:t>barrier</w:t>
      </w:r>
      <w:proofErr w:type="spellEnd"/>
      <w:r w:rsidR="008B6AD3">
        <w:rPr>
          <w:rFonts w:ascii="Times New Roman" w:hAnsi="Times New Roman"/>
          <w:sz w:val="20"/>
          <w:szCs w:val="20"/>
        </w:rPr>
        <w:t xml:space="preserve"> </w:t>
      </w:r>
      <w:proofErr w:type="spellStart"/>
      <w:r w:rsidR="008B6AD3">
        <w:rPr>
          <w:rFonts w:ascii="Times New Roman" w:hAnsi="Times New Roman"/>
          <w:sz w:val="20"/>
          <w:szCs w:val="20"/>
        </w:rPr>
        <w:t>mucus</w:t>
      </w:r>
      <w:proofErr w:type="spellEnd"/>
      <w:r w:rsidRPr="004531CF">
        <w:rPr>
          <w:rFonts w:ascii="Times New Roman" w:hAnsi="Times New Roman"/>
          <w:sz w:val="20"/>
          <w:szCs w:val="20"/>
        </w:rPr>
        <w:t xml:space="preserve">. </w:t>
      </w:r>
      <w:proofErr w:type="spellStart"/>
      <w:r w:rsidRPr="004531CF">
        <w:rPr>
          <w:rFonts w:ascii="Times New Roman" w:hAnsi="Times New Roman"/>
          <w:i/>
          <w:iCs/>
          <w:sz w:val="20"/>
          <w:szCs w:val="20"/>
        </w:rPr>
        <w:t>J</w:t>
      </w:r>
      <w:r w:rsidR="008B6AD3">
        <w:rPr>
          <w:rFonts w:ascii="Times New Roman" w:hAnsi="Times New Roman"/>
          <w:i/>
          <w:iCs/>
          <w:sz w:val="20"/>
          <w:szCs w:val="20"/>
        </w:rPr>
        <w:t>ournal</w:t>
      </w:r>
      <w:proofErr w:type="spellEnd"/>
      <w:r w:rsidRPr="004531CF">
        <w:rPr>
          <w:rFonts w:ascii="Times New Roman" w:hAnsi="Times New Roman"/>
          <w:i/>
          <w:iCs/>
          <w:sz w:val="20"/>
          <w:szCs w:val="20"/>
        </w:rPr>
        <w:t xml:space="preserve"> </w:t>
      </w:r>
      <w:proofErr w:type="spellStart"/>
      <w:r w:rsidR="008B6AD3">
        <w:rPr>
          <w:rFonts w:ascii="Times New Roman" w:hAnsi="Times New Roman"/>
          <w:i/>
          <w:iCs/>
          <w:sz w:val="20"/>
          <w:szCs w:val="20"/>
        </w:rPr>
        <w:t>of</w:t>
      </w:r>
      <w:proofErr w:type="spellEnd"/>
      <w:r w:rsidR="008B6AD3">
        <w:rPr>
          <w:rFonts w:ascii="Times New Roman" w:hAnsi="Times New Roman"/>
          <w:i/>
          <w:iCs/>
          <w:sz w:val="20"/>
          <w:szCs w:val="20"/>
        </w:rPr>
        <w:t xml:space="preserve"> </w:t>
      </w:r>
      <w:proofErr w:type="spellStart"/>
      <w:r w:rsidRPr="004531CF">
        <w:rPr>
          <w:rFonts w:ascii="Times New Roman" w:hAnsi="Times New Roman"/>
          <w:i/>
          <w:iCs/>
          <w:sz w:val="20"/>
          <w:szCs w:val="20"/>
        </w:rPr>
        <w:t>Physiol</w:t>
      </w:r>
      <w:r w:rsidR="008B6AD3">
        <w:rPr>
          <w:rFonts w:ascii="Times New Roman" w:hAnsi="Times New Roman"/>
          <w:i/>
          <w:iCs/>
          <w:sz w:val="20"/>
          <w:szCs w:val="20"/>
        </w:rPr>
        <w:t>ogy</w:t>
      </w:r>
      <w:proofErr w:type="spellEnd"/>
      <w:r w:rsidR="00EA0EA2" w:rsidRPr="004531CF">
        <w:rPr>
          <w:rFonts w:ascii="Times New Roman" w:hAnsi="Times New Roman"/>
          <w:sz w:val="20"/>
          <w:szCs w:val="20"/>
        </w:rPr>
        <w:t xml:space="preserve">, </w:t>
      </w:r>
      <w:r w:rsidRPr="004531CF">
        <w:rPr>
          <w:rFonts w:ascii="Times New Roman" w:hAnsi="Times New Roman"/>
          <w:bCs/>
          <w:sz w:val="20"/>
          <w:szCs w:val="20"/>
        </w:rPr>
        <w:t>2452</w:t>
      </w:r>
      <w:r w:rsidRPr="004531CF">
        <w:rPr>
          <w:rFonts w:ascii="Times New Roman" w:hAnsi="Times New Roman"/>
          <w:sz w:val="20"/>
          <w:szCs w:val="20"/>
        </w:rPr>
        <w:t>: 116</w:t>
      </w:r>
      <w:r w:rsidR="008B6AD3">
        <w:rPr>
          <w:rFonts w:ascii="Times New Roman" w:hAnsi="Times New Roman"/>
          <w:sz w:val="20"/>
          <w:szCs w:val="20"/>
        </w:rPr>
        <w:t xml:space="preserve"> – </w:t>
      </w:r>
      <w:r w:rsidR="008B6AD3" w:rsidRPr="008B6AD3">
        <w:rPr>
          <w:rFonts w:ascii="Times New Roman" w:hAnsi="Times New Roman"/>
          <w:sz w:val="20"/>
          <w:szCs w:val="20"/>
        </w:rPr>
        <w:t>11</w:t>
      </w:r>
      <w:r w:rsidRPr="008B6AD3">
        <w:rPr>
          <w:rFonts w:ascii="Times New Roman" w:hAnsi="Times New Roman"/>
          <w:sz w:val="20"/>
          <w:szCs w:val="20"/>
        </w:rPr>
        <w:t>7.</w:t>
      </w:r>
    </w:p>
    <w:p w14:paraId="3C5ECF29" w14:textId="292CA924" w:rsidR="00431AD0" w:rsidRPr="008B6AD3" w:rsidRDefault="00431AD0" w:rsidP="008B6AD3">
      <w:pPr>
        <w:pStyle w:val="ListParagraph"/>
        <w:numPr>
          <w:ilvl w:val="0"/>
          <w:numId w:val="2"/>
        </w:numPr>
        <w:spacing w:line="240" w:lineRule="auto"/>
        <w:ind w:hanging="720"/>
        <w:jc w:val="both"/>
        <w:rPr>
          <w:rFonts w:ascii="Times New Roman" w:hAnsi="Times New Roman"/>
          <w:sz w:val="20"/>
          <w:szCs w:val="20"/>
        </w:rPr>
      </w:pPr>
      <w:r w:rsidRPr="004531CF">
        <w:rPr>
          <w:rFonts w:ascii="Times New Roman" w:hAnsi="Times New Roman"/>
          <w:sz w:val="20"/>
          <w:szCs w:val="20"/>
        </w:rPr>
        <w:t>B</w:t>
      </w:r>
      <w:r w:rsidR="008B6AD3">
        <w:rPr>
          <w:rFonts w:ascii="Times New Roman" w:hAnsi="Times New Roman"/>
          <w:sz w:val="20"/>
          <w:szCs w:val="20"/>
        </w:rPr>
        <w:t xml:space="preserve">ancroft, D., </w:t>
      </w:r>
      <w:proofErr w:type="spellStart"/>
      <w:r w:rsidR="008B6AD3">
        <w:rPr>
          <w:rFonts w:ascii="Times New Roman" w:hAnsi="Times New Roman"/>
          <w:sz w:val="20"/>
          <w:szCs w:val="20"/>
        </w:rPr>
        <w:t>Stevens</w:t>
      </w:r>
      <w:proofErr w:type="spellEnd"/>
      <w:r w:rsidR="008B6AD3">
        <w:rPr>
          <w:rFonts w:ascii="Times New Roman" w:hAnsi="Times New Roman"/>
          <w:sz w:val="20"/>
          <w:szCs w:val="20"/>
        </w:rPr>
        <w:t xml:space="preserve">, A. </w:t>
      </w:r>
      <w:proofErr w:type="spellStart"/>
      <w:r w:rsidR="008B6AD3">
        <w:rPr>
          <w:rFonts w:ascii="Times New Roman" w:hAnsi="Times New Roman"/>
          <w:sz w:val="20"/>
          <w:szCs w:val="20"/>
        </w:rPr>
        <w:t>and</w:t>
      </w:r>
      <w:proofErr w:type="spellEnd"/>
      <w:r w:rsidR="008B6AD3">
        <w:rPr>
          <w:rFonts w:ascii="Times New Roman" w:hAnsi="Times New Roman"/>
          <w:sz w:val="20"/>
          <w:szCs w:val="20"/>
        </w:rPr>
        <w:t xml:space="preserve"> </w:t>
      </w:r>
      <w:proofErr w:type="spellStart"/>
      <w:r w:rsidRPr="004531CF">
        <w:rPr>
          <w:rFonts w:ascii="Times New Roman" w:hAnsi="Times New Roman"/>
          <w:sz w:val="20"/>
          <w:szCs w:val="20"/>
        </w:rPr>
        <w:t>Turmer</w:t>
      </w:r>
      <w:proofErr w:type="spellEnd"/>
      <w:r w:rsidRPr="004531CF">
        <w:rPr>
          <w:rFonts w:ascii="Times New Roman" w:hAnsi="Times New Roman"/>
          <w:sz w:val="20"/>
          <w:szCs w:val="20"/>
        </w:rPr>
        <w:t>, R.</w:t>
      </w:r>
      <w:r w:rsidR="00EA0EA2" w:rsidRPr="004531CF">
        <w:rPr>
          <w:rFonts w:ascii="Times New Roman" w:hAnsi="Times New Roman"/>
          <w:sz w:val="20"/>
          <w:szCs w:val="20"/>
        </w:rPr>
        <w:t xml:space="preserve"> (1996).</w:t>
      </w:r>
      <w:r w:rsidRPr="004531CF">
        <w:rPr>
          <w:rFonts w:ascii="Times New Roman" w:hAnsi="Times New Roman"/>
          <w:sz w:val="20"/>
          <w:szCs w:val="20"/>
        </w:rPr>
        <w:t xml:space="preserve"> </w:t>
      </w:r>
      <w:r w:rsidRPr="004531CF">
        <w:rPr>
          <w:rFonts w:ascii="Times New Roman" w:hAnsi="Times New Roman"/>
          <w:iCs/>
          <w:sz w:val="20"/>
          <w:szCs w:val="20"/>
        </w:rPr>
        <w:t xml:space="preserve">Theory and practice of </w:t>
      </w:r>
      <w:proofErr w:type="spellStart"/>
      <w:r w:rsidRPr="004531CF">
        <w:rPr>
          <w:rFonts w:ascii="Times New Roman" w:hAnsi="Times New Roman"/>
          <w:iCs/>
          <w:sz w:val="20"/>
          <w:szCs w:val="20"/>
        </w:rPr>
        <w:t>histological</w:t>
      </w:r>
      <w:proofErr w:type="spellEnd"/>
      <w:r w:rsidRPr="004531CF">
        <w:rPr>
          <w:rFonts w:ascii="Times New Roman" w:hAnsi="Times New Roman"/>
          <w:iCs/>
          <w:sz w:val="20"/>
          <w:szCs w:val="20"/>
        </w:rPr>
        <w:t xml:space="preserve"> </w:t>
      </w:r>
      <w:proofErr w:type="spellStart"/>
      <w:r w:rsidRPr="004531CF">
        <w:rPr>
          <w:rFonts w:ascii="Times New Roman" w:hAnsi="Times New Roman"/>
          <w:iCs/>
          <w:sz w:val="20"/>
          <w:szCs w:val="20"/>
        </w:rPr>
        <w:t>technique</w:t>
      </w:r>
      <w:proofErr w:type="spellEnd"/>
      <w:r w:rsidRPr="004531CF">
        <w:rPr>
          <w:rFonts w:ascii="Times New Roman" w:hAnsi="Times New Roman"/>
          <w:i/>
          <w:iCs/>
          <w:sz w:val="20"/>
          <w:szCs w:val="20"/>
        </w:rPr>
        <w:t xml:space="preserve">, 4th </w:t>
      </w:r>
      <w:proofErr w:type="spellStart"/>
      <w:r w:rsidRPr="004531CF">
        <w:rPr>
          <w:rFonts w:ascii="Times New Roman" w:hAnsi="Times New Roman"/>
          <w:i/>
          <w:iCs/>
          <w:sz w:val="20"/>
          <w:szCs w:val="20"/>
        </w:rPr>
        <w:t>ed</w:t>
      </w:r>
      <w:r w:rsidR="008B6AD3">
        <w:rPr>
          <w:rFonts w:ascii="Times New Roman" w:hAnsi="Times New Roman"/>
          <w:i/>
          <w:iCs/>
          <w:sz w:val="20"/>
          <w:szCs w:val="20"/>
        </w:rPr>
        <w:t>ition</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Churchill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Living</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Stone</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Edinburgh</w:t>
      </w:r>
      <w:proofErr w:type="spellEnd"/>
      <w:r w:rsidRPr="004531CF">
        <w:rPr>
          <w:rFonts w:ascii="Times New Roman" w:hAnsi="Times New Roman"/>
          <w:i/>
          <w:iCs/>
          <w:sz w:val="20"/>
          <w:szCs w:val="20"/>
        </w:rPr>
        <w:t xml:space="preserve">, London, </w:t>
      </w:r>
      <w:proofErr w:type="spellStart"/>
      <w:r w:rsidRPr="004531CF">
        <w:rPr>
          <w:rFonts w:ascii="Times New Roman" w:hAnsi="Times New Roman"/>
          <w:i/>
          <w:iCs/>
          <w:sz w:val="20"/>
          <w:szCs w:val="20"/>
        </w:rPr>
        <w:t>Melbourne</w:t>
      </w:r>
      <w:proofErr w:type="spellEnd"/>
      <w:r w:rsidR="008B6AD3">
        <w:rPr>
          <w:rFonts w:ascii="Times New Roman" w:hAnsi="Times New Roman"/>
          <w:sz w:val="20"/>
          <w:szCs w:val="20"/>
        </w:rPr>
        <w:t xml:space="preserve">: </w:t>
      </w:r>
      <w:proofErr w:type="spellStart"/>
      <w:r w:rsidR="008B6AD3">
        <w:rPr>
          <w:rFonts w:ascii="Times New Roman" w:hAnsi="Times New Roman"/>
          <w:sz w:val="20"/>
          <w:szCs w:val="20"/>
        </w:rPr>
        <w:t>pp</w:t>
      </w:r>
      <w:proofErr w:type="spellEnd"/>
      <w:r w:rsidR="008B6AD3">
        <w:rPr>
          <w:rFonts w:ascii="Times New Roman" w:hAnsi="Times New Roman"/>
          <w:sz w:val="20"/>
          <w:szCs w:val="20"/>
        </w:rPr>
        <w:t xml:space="preserve">. </w:t>
      </w:r>
      <w:r w:rsidRPr="004531CF">
        <w:rPr>
          <w:rFonts w:ascii="Times New Roman" w:hAnsi="Times New Roman"/>
          <w:sz w:val="20"/>
          <w:szCs w:val="20"/>
        </w:rPr>
        <w:t>47</w:t>
      </w:r>
      <w:r w:rsidR="008B6AD3">
        <w:rPr>
          <w:rFonts w:ascii="Times New Roman" w:hAnsi="Times New Roman"/>
          <w:sz w:val="20"/>
          <w:szCs w:val="20"/>
        </w:rPr>
        <w:t xml:space="preserve"> – </w:t>
      </w:r>
      <w:r w:rsidRPr="008B6AD3">
        <w:rPr>
          <w:rFonts w:ascii="Times New Roman" w:hAnsi="Times New Roman"/>
          <w:sz w:val="20"/>
          <w:szCs w:val="20"/>
        </w:rPr>
        <w:t xml:space="preserve">67. </w:t>
      </w:r>
    </w:p>
    <w:p w14:paraId="1C3E1FC1" w14:textId="2459CCE5" w:rsidR="0088716B" w:rsidRPr="008B6AD3" w:rsidRDefault="00EA0EA2" w:rsidP="008B6AD3">
      <w:pPr>
        <w:pStyle w:val="ListParagraph"/>
        <w:numPr>
          <w:ilvl w:val="0"/>
          <w:numId w:val="2"/>
        </w:numPr>
        <w:spacing w:line="240" w:lineRule="auto"/>
        <w:ind w:hanging="720"/>
        <w:jc w:val="both"/>
        <w:rPr>
          <w:rFonts w:ascii="Times New Roman" w:hAnsi="Times New Roman"/>
          <w:sz w:val="20"/>
          <w:szCs w:val="20"/>
        </w:rPr>
      </w:pPr>
      <w:proofErr w:type="spellStart"/>
      <w:r w:rsidRPr="004531CF">
        <w:rPr>
          <w:rFonts w:ascii="Times New Roman" w:eastAsia="E-BZ" w:hAnsi="Times New Roman"/>
          <w:sz w:val="20"/>
          <w:szCs w:val="20"/>
        </w:rPr>
        <w:t>Sheeba</w:t>
      </w:r>
      <w:proofErr w:type="spellEnd"/>
      <w:r w:rsidR="008B6AD3">
        <w:rPr>
          <w:rFonts w:ascii="Times New Roman" w:eastAsia="E-BZ" w:hAnsi="Times New Roman"/>
          <w:sz w:val="20"/>
          <w:szCs w:val="20"/>
        </w:rPr>
        <w:t xml:space="preserve">, </w:t>
      </w:r>
      <w:r w:rsidRPr="004531CF">
        <w:rPr>
          <w:rFonts w:ascii="Times New Roman" w:eastAsia="E-BZ" w:hAnsi="Times New Roman"/>
          <w:sz w:val="20"/>
          <w:szCs w:val="20"/>
        </w:rPr>
        <w:t xml:space="preserve"> M</w:t>
      </w:r>
      <w:r w:rsidR="008B6AD3">
        <w:rPr>
          <w:rFonts w:ascii="Times New Roman" w:eastAsia="E-BZ" w:hAnsi="Times New Roman"/>
          <w:sz w:val="20"/>
          <w:szCs w:val="20"/>
        </w:rPr>
        <w:t xml:space="preserve">. S. </w:t>
      </w:r>
      <w:proofErr w:type="spellStart"/>
      <w:r w:rsidR="008B6AD3">
        <w:rPr>
          <w:rFonts w:ascii="Times New Roman" w:eastAsia="E-BZ" w:hAnsi="Times New Roman"/>
          <w:sz w:val="20"/>
          <w:szCs w:val="20"/>
        </w:rPr>
        <w:t>and</w:t>
      </w:r>
      <w:proofErr w:type="spellEnd"/>
      <w:r w:rsidR="008B6AD3">
        <w:rPr>
          <w:rFonts w:ascii="Times New Roman" w:eastAsia="E-BZ" w:hAnsi="Times New Roman"/>
          <w:sz w:val="20"/>
          <w:szCs w:val="20"/>
        </w:rPr>
        <w:t xml:space="preserve"> </w:t>
      </w:r>
      <w:proofErr w:type="spellStart"/>
      <w:r w:rsidRPr="004531CF">
        <w:rPr>
          <w:rFonts w:ascii="Times New Roman" w:eastAsia="E-BZ" w:hAnsi="Times New Roman"/>
          <w:sz w:val="20"/>
          <w:szCs w:val="20"/>
        </w:rPr>
        <w:t>Asha</w:t>
      </w:r>
      <w:proofErr w:type="spellEnd"/>
      <w:r w:rsidRPr="004531CF">
        <w:rPr>
          <w:rFonts w:ascii="Times New Roman" w:eastAsia="E-BZ" w:hAnsi="Times New Roman"/>
          <w:sz w:val="20"/>
          <w:szCs w:val="20"/>
        </w:rPr>
        <w:t xml:space="preserve"> V</w:t>
      </w:r>
      <w:r w:rsidR="008B6AD3">
        <w:rPr>
          <w:rFonts w:ascii="Times New Roman" w:eastAsia="E-BZ" w:hAnsi="Times New Roman"/>
          <w:sz w:val="20"/>
          <w:szCs w:val="20"/>
        </w:rPr>
        <w:t xml:space="preserve">. </w:t>
      </w:r>
      <w:r w:rsidRPr="004531CF">
        <w:rPr>
          <w:rFonts w:ascii="Times New Roman" w:eastAsia="E-BZ" w:hAnsi="Times New Roman"/>
          <w:sz w:val="20"/>
          <w:szCs w:val="20"/>
        </w:rPr>
        <w:t xml:space="preserve">V. (2006). </w:t>
      </w:r>
      <w:r w:rsidR="00431AD0" w:rsidRPr="004531CF">
        <w:rPr>
          <w:rFonts w:ascii="Times New Roman" w:eastAsia="E-BZ" w:hAnsi="Times New Roman"/>
          <w:sz w:val="20"/>
          <w:szCs w:val="20"/>
        </w:rPr>
        <w:t xml:space="preserve">Effect of </w:t>
      </w:r>
      <w:r w:rsidR="00431AD0" w:rsidRPr="004531CF">
        <w:rPr>
          <w:rFonts w:ascii="Times New Roman" w:eastAsia="E-BX" w:hAnsi="Times New Roman"/>
          <w:sz w:val="20"/>
          <w:szCs w:val="20"/>
        </w:rPr>
        <w:t xml:space="preserve">Cardiospermum halicacabum </w:t>
      </w:r>
      <w:r w:rsidR="00431AD0" w:rsidRPr="004531CF">
        <w:rPr>
          <w:rFonts w:ascii="Times New Roman" w:eastAsia="E-BZ" w:hAnsi="Times New Roman"/>
          <w:sz w:val="20"/>
          <w:szCs w:val="20"/>
        </w:rPr>
        <w:t xml:space="preserve">on ethanol-induced gastric ulcers in rats. </w:t>
      </w:r>
      <w:proofErr w:type="spellStart"/>
      <w:r w:rsidR="00431AD0" w:rsidRPr="004531CF">
        <w:rPr>
          <w:rFonts w:ascii="Times New Roman" w:eastAsia="E-BX" w:hAnsi="Times New Roman"/>
          <w:i/>
          <w:iCs/>
          <w:sz w:val="20"/>
          <w:szCs w:val="20"/>
        </w:rPr>
        <w:t>J</w:t>
      </w:r>
      <w:r w:rsidR="008B6AD3">
        <w:rPr>
          <w:rFonts w:ascii="Times New Roman" w:eastAsia="E-BX" w:hAnsi="Times New Roman"/>
          <w:i/>
          <w:iCs/>
          <w:sz w:val="20"/>
          <w:szCs w:val="20"/>
        </w:rPr>
        <w:t>ournal</w:t>
      </w:r>
      <w:proofErr w:type="spellEnd"/>
      <w:r w:rsidR="008B6AD3">
        <w:rPr>
          <w:rFonts w:ascii="Times New Roman" w:eastAsia="E-BX" w:hAnsi="Times New Roman"/>
          <w:i/>
          <w:iCs/>
          <w:sz w:val="20"/>
          <w:szCs w:val="20"/>
        </w:rPr>
        <w:t xml:space="preserve"> </w:t>
      </w:r>
      <w:proofErr w:type="spellStart"/>
      <w:r w:rsidR="008B6AD3">
        <w:rPr>
          <w:rFonts w:ascii="Times New Roman" w:eastAsia="E-BX" w:hAnsi="Times New Roman"/>
          <w:i/>
          <w:iCs/>
          <w:sz w:val="20"/>
          <w:szCs w:val="20"/>
        </w:rPr>
        <w:t>of</w:t>
      </w:r>
      <w:proofErr w:type="spellEnd"/>
      <w:r w:rsidR="00431AD0" w:rsidRPr="004531CF">
        <w:rPr>
          <w:rFonts w:ascii="Times New Roman" w:eastAsia="E-BX" w:hAnsi="Times New Roman"/>
          <w:i/>
          <w:iCs/>
          <w:sz w:val="20"/>
          <w:szCs w:val="20"/>
        </w:rPr>
        <w:t xml:space="preserve"> </w:t>
      </w:r>
      <w:proofErr w:type="spellStart"/>
      <w:r w:rsidR="00431AD0" w:rsidRPr="004531CF">
        <w:rPr>
          <w:rFonts w:ascii="Times New Roman" w:eastAsia="E-BX" w:hAnsi="Times New Roman"/>
          <w:i/>
          <w:iCs/>
          <w:sz w:val="20"/>
          <w:szCs w:val="20"/>
        </w:rPr>
        <w:t>Ethnopharmacol</w:t>
      </w:r>
      <w:r w:rsidR="008B6AD3">
        <w:rPr>
          <w:rFonts w:ascii="Times New Roman" w:eastAsia="E-BX" w:hAnsi="Times New Roman"/>
          <w:i/>
          <w:iCs/>
          <w:sz w:val="20"/>
          <w:szCs w:val="20"/>
        </w:rPr>
        <w:t>ogy</w:t>
      </w:r>
      <w:proofErr w:type="spellEnd"/>
      <w:r w:rsidRPr="004531CF">
        <w:rPr>
          <w:rFonts w:ascii="Times New Roman" w:eastAsia="E-BZ" w:hAnsi="Times New Roman"/>
          <w:sz w:val="20"/>
          <w:szCs w:val="20"/>
        </w:rPr>
        <w:t xml:space="preserve">, </w:t>
      </w:r>
      <w:r w:rsidR="00431AD0" w:rsidRPr="004531CF">
        <w:rPr>
          <w:rFonts w:ascii="Times New Roman" w:eastAsia="E-HZ" w:hAnsi="Times New Roman"/>
          <w:bCs/>
          <w:sz w:val="20"/>
          <w:szCs w:val="20"/>
        </w:rPr>
        <w:t>106</w:t>
      </w:r>
      <w:r w:rsidR="00431AD0" w:rsidRPr="004531CF">
        <w:rPr>
          <w:rFonts w:ascii="Times New Roman" w:eastAsia="E-BZ" w:hAnsi="Times New Roman"/>
          <w:sz w:val="20"/>
          <w:szCs w:val="20"/>
        </w:rPr>
        <w:t xml:space="preserve"> (1): 105</w:t>
      </w:r>
      <w:r w:rsidR="008B6AD3">
        <w:rPr>
          <w:rFonts w:ascii="Times New Roman" w:eastAsia="E-BZ" w:hAnsi="Times New Roman"/>
          <w:sz w:val="20"/>
          <w:szCs w:val="20"/>
        </w:rPr>
        <w:t xml:space="preserve"> – 1</w:t>
      </w:r>
      <w:r w:rsidR="00431AD0" w:rsidRPr="008B6AD3">
        <w:rPr>
          <w:rFonts w:ascii="Times New Roman" w:eastAsia="E-BZ" w:hAnsi="Times New Roman"/>
          <w:sz w:val="20"/>
          <w:szCs w:val="20"/>
        </w:rPr>
        <w:t>10.</w:t>
      </w:r>
    </w:p>
    <w:p w14:paraId="1654EA03" w14:textId="093D45E0" w:rsidR="00431AD0" w:rsidRPr="008B6AD3" w:rsidRDefault="00431AD0" w:rsidP="008B6AD3">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eastAsia="E-BZ" w:hAnsi="Times New Roman"/>
          <w:sz w:val="20"/>
          <w:szCs w:val="20"/>
        </w:rPr>
        <w:t xml:space="preserve">Bohlin, L., Goransson, U., Alsmark, C., </w:t>
      </w:r>
      <w:proofErr w:type="spellStart"/>
      <w:r w:rsidRPr="004531CF">
        <w:rPr>
          <w:rFonts w:ascii="Times New Roman" w:eastAsia="E-BZ" w:hAnsi="Times New Roman"/>
          <w:sz w:val="20"/>
          <w:szCs w:val="20"/>
        </w:rPr>
        <w:t>Weden</w:t>
      </w:r>
      <w:proofErr w:type="spellEnd"/>
      <w:r w:rsidR="008B6AD3">
        <w:rPr>
          <w:rFonts w:ascii="Times New Roman" w:eastAsia="E-BZ" w:hAnsi="Times New Roman"/>
          <w:sz w:val="20"/>
          <w:szCs w:val="20"/>
        </w:rPr>
        <w:t xml:space="preserve">, C. </w:t>
      </w:r>
      <w:proofErr w:type="spellStart"/>
      <w:r w:rsidR="008B6AD3">
        <w:rPr>
          <w:rFonts w:ascii="Times New Roman" w:eastAsia="E-BZ" w:hAnsi="Times New Roman"/>
          <w:sz w:val="20"/>
          <w:szCs w:val="20"/>
        </w:rPr>
        <w:t>and</w:t>
      </w:r>
      <w:proofErr w:type="spellEnd"/>
      <w:r w:rsidR="008B6AD3">
        <w:rPr>
          <w:rFonts w:ascii="Times New Roman" w:eastAsia="E-BZ" w:hAnsi="Times New Roman"/>
          <w:sz w:val="20"/>
          <w:szCs w:val="20"/>
        </w:rPr>
        <w:t xml:space="preserve"> </w:t>
      </w:r>
      <w:proofErr w:type="spellStart"/>
      <w:r w:rsidRPr="004531CF">
        <w:rPr>
          <w:rFonts w:ascii="Times New Roman" w:eastAsia="E-BZ" w:hAnsi="Times New Roman"/>
          <w:sz w:val="20"/>
          <w:szCs w:val="20"/>
        </w:rPr>
        <w:t>Backlund</w:t>
      </w:r>
      <w:proofErr w:type="spellEnd"/>
      <w:r w:rsidRPr="004531CF">
        <w:rPr>
          <w:rFonts w:ascii="Times New Roman" w:eastAsia="E-BZ" w:hAnsi="Times New Roman"/>
          <w:sz w:val="20"/>
          <w:szCs w:val="20"/>
        </w:rPr>
        <w:t>, A.</w:t>
      </w:r>
      <w:r w:rsidR="008B6AD3">
        <w:rPr>
          <w:rFonts w:ascii="Times New Roman" w:eastAsia="E-BZ" w:hAnsi="Times New Roman"/>
          <w:sz w:val="20"/>
          <w:szCs w:val="20"/>
        </w:rPr>
        <w:t xml:space="preserve"> </w:t>
      </w:r>
      <w:r w:rsidR="00EA0EA2" w:rsidRPr="004531CF">
        <w:rPr>
          <w:rFonts w:ascii="Times New Roman" w:eastAsia="E-BZ" w:hAnsi="Times New Roman"/>
          <w:sz w:val="20"/>
          <w:szCs w:val="20"/>
        </w:rPr>
        <w:t>(2010).</w:t>
      </w:r>
      <w:r w:rsidRPr="004531CF">
        <w:rPr>
          <w:rFonts w:ascii="Times New Roman" w:eastAsia="E-BZ" w:hAnsi="Times New Roman"/>
          <w:sz w:val="20"/>
          <w:szCs w:val="20"/>
        </w:rPr>
        <w:t xml:space="preserve"> Natural products in modern life science. </w:t>
      </w:r>
      <w:proofErr w:type="spellStart"/>
      <w:r w:rsidR="00EA0EA2" w:rsidRPr="004531CF">
        <w:rPr>
          <w:rFonts w:ascii="Times New Roman" w:eastAsia="E-BX" w:hAnsi="Times New Roman"/>
          <w:i/>
          <w:iCs/>
          <w:sz w:val="20"/>
          <w:szCs w:val="20"/>
        </w:rPr>
        <w:t>Phytochem</w:t>
      </w:r>
      <w:r w:rsidR="008B6AD3">
        <w:rPr>
          <w:rFonts w:ascii="Times New Roman" w:eastAsia="E-BX" w:hAnsi="Times New Roman"/>
          <w:i/>
          <w:iCs/>
          <w:sz w:val="20"/>
          <w:szCs w:val="20"/>
        </w:rPr>
        <w:t>istry</w:t>
      </w:r>
      <w:proofErr w:type="spellEnd"/>
      <w:r w:rsidR="00EA0EA2" w:rsidRPr="004531CF">
        <w:rPr>
          <w:rFonts w:ascii="Times New Roman" w:eastAsia="E-BX" w:hAnsi="Times New Roman"/>
          <w:i/>
          <w:iCs/>
          <w:sz w:val="20"/>
          <w:szCs w:val="20"/>
        </w:rPr>
        <w:t xml:space="preserve"> </w:t>
      </w:r>
      <w:proofErr w:type="spellStart"/>
      <w:r w:rsidR="00EA0EA2" w:rsidRPr="004531CF">
        <w:rPr>
          <w:rFonts w:ascii="Times New Roman" w:eastAsia="E-BX" w:hAnsi="Times New Roman"/>
          <w:i/>
          <w:iCs/>
          <w:sz w:val="20"/>
          <w:szCs w:val="20"/>
        </w:rPr>
        <w:t>Rev</w:t>
      </w:r>
      <w:r w:rsidR="008B6AD3">
        <w:rPr>
          <w:rFonts w:ascii="Times New Roman" w:eastAsia="E-BX" w:hAnsi="Times New Roman"/>
          <w:i/>
          <w:iCs/>
          <w:sz w:val="20"/>
          <w:szCs w:val="20"/>
        </w:rPr>
        <w:t>iews</w:t>
      </w:r>
      <w:proofErr w:type="spellEnd"/>
      <w:r w:rsidR="00EA0EA2" w:rsidRPr="004531CF">
        <w:rPr>
          <w:rFonts w:ascii="Times New Roman" w:eastAsia="E-BX" w:hAnsi="Times New Roman"/>
          <w:i/>
          <w:iCs/>
          <w:sz w:val="20"/>
          <w:szCs w:val="20"/>
        </w:rPr>
        <w:t xml:space="preserve">, </w:t>
      </w:r>
      <w:r w:rsidRPr="004531CF">
        <w:rPr>
          <w:rFonts w:ascii="Times New Roman" w:eastAsia="E-BZ" w:hAnsi="Times New Roman"/>
          <w:sz w:val="20"/>
          <w:szCs w:val="20"/>
        </w:rPr>
        <w:t xml:space="preserve"> </w:t>
      </w:r>
      <w:r w:rsidRPr="004531CF">
        <w:rPr>
          <w:rFonts w:ascii="Times New Roman" w:eastAsia="E-HZ" w:hAnsi="Times New Roman"/>
          <w:bCs/>
          <w:sz w:val="20"/>
          <w:szCs w:val="20"/>
        </w:rPr>
        <w:t>9</w:t>
      </w:r>
      <w:r w:rsidRPr="004531CF">
        <w:rPr>
          <w:rFonts w:ascii="Times New Roman" w:eastAsia="E-BZ" w:hAnsi="Times New Roman"/>
          <w:sz w:val="20"/>
          <w:szCs w:val="20"/>
        </w:rPr>
        <w:t xml:space="preserve"> (2): 279</w:t>
      </w:r>
      <w:r w:rsidR="008B6AD3">
        <w:rPr>
          <w:rFonts w:ascii="Times New Roman" w:eastAsia="E-BZ" w:hAnsi="Times New Roman"/>
          <w:sz w:val="20"/>
          <w:szCs w:val="20"/>
        </w:rPr>
        <w:t xml:space="preserve"> – </w:t>
      </w:r>
      <w:r w:rsidRPr="008B6AD3">
        <w:rPr>
          <w:rFonts w:ascii="Times New Roman" w:eastAsia="E-BZ" w:hAnsi="Times New Roman"/>
          <w:sz w:val="20"/>
          <w:szCs w:val="20"/>
        </w:rPr>
        <w:t>301</w:t>
      </w:r>
      <w:r w:rsidR="008B6AD3">
        <w:rPr>
          <w:rFonts w:ascii="Times New Roman" w:eastAsia="E-BZ" w:hAnsi="Times New Roman"/>
          <w:sz w:val="20"/>
          <w:szCs w:val="20"/>
        </w:rPr>
        <w:t>.</w:t>
      </w:r>
    </w:p>
    <w:p w14:paraId="52A21FB9" w14:textId="0A923ABD" w:rsidR="00431AD0" w:rsidRPr="00B21CC3" w:rsidRDefault="00431AD0" w:rsidP="00B21CC3">
      <w:pPr>
        <w:pStyle w:val="ListParagraph"/>
        <w:numPr>
          <w:ilvl w:val="0"/>
          <w:numId w:val="2"/>
        </w:numPr>
        <w:spacing w:before="240" w:line="240" w:lineRule="auto"/>
        <w:ind w:hanging="720"/>
        <w:jc w:val="both"/>
        <w:rPr>
          <w:rFonts w:ascii="Times New Roman" w:eastAsia="Times New Roman" w:hAnsi="Times New Roman"/>
          <w:sz w:val="20"/>
          <w:szCs w:val="20"/>
          <w:lang w:eastAsia="ms-MY"/>
        </w:rPr>
      </w:pPr>
      <w:proofErr w:type="spellStart"/>
      <w:r w:rsidRPr="004531CF">
        <w:rPr>
          <w:rFonts w:ascii="Times New Roman" w:hAnsi="Times New Roman"/>
          <w:sz w:val="20"/>
          <w:szCs w:val="20"/>
        </w:rPr>
        <w:lastRenderedPageBreak/>
        <w:t>D</w:t>
      </w:r>
      <w:r w:rsidR="008B6AD3">
        <w:rPr>
          <w:rFonts w:ascii="Times New Roman" w:hAnsi="Times New Roman"/>
          <w:sz w:val="20"/>
          <w:szCs w:val="20"/>
        </w:rPr>
        <w:t>oss</w:t>
      </w:r>
      <w:proofErr w:type="spellEnd"/>
      <w:r w:rsidR="008B6AD3">
        <w:rPr>
          <w:rFonts w:ascii="Times New Roman" w:hAnsi="Times New Roman"/>
          <w:sz w:val="20"/>
          <w:szCs w:val="20"/>
        </w:rPr>
        <w:t xml:space="preserve">, A. </w:t>
      </w:r>
      <w:proofErr w:type="spellStart"/>
      <w:r w:rsidR="008B6AD3">
        <w:rPr>
          <w:rFonts w:ascii="Times New Roman" w:hAnsi="Times New Roman"/>
          <w:sz w:val="20"/>
          <w:szCs w:val="20"/>
        </w:rPr>
        <w:t>and</w:t>
      </w:r>
      <w:proofErr w:type="spellEnd"/>
      <w:r w:rsidR="008B6AD3">
        <w:rPr>
          <w:rFonts w:ascii="Times New Roman" w:hAnsi="Times New Roman"/>
          <w:sz w:val="20"/>
          <w:szCs w:val="20"/>
        </w:rPr>
        <w:t xml:space="preserve"> </w:t>
      </w:r>
      <w:proofErr w:type="spellStart"/>
      <w:r w:rsidRPr="004531CF">
        <w:rPr>
          <w:rFonts w:ascii="Times New Roman" w:hAnsi="Times New Roman"/>
          <w:sz w:val="20"/>
          <w:szCs w:val="20"/>
        </w:rPr>
        <w:t>Anand</w:t>
      </w:r>
      <w:proofErr w:type="spellEnd"/>
      <w:r w:rsidRPr="004531CF">
        <w:rPr>
          <w:rFonts w:ascii="Times New Roman" w:hAnsi="Times New Roman"/>
          <w:sz w:val="20"/>
          <w:szCs w:val="20"/>
        </w:rPr>
        <w:t>, SP.</w:t>
      </w:r>
      <w:r w:rsidR="00EA0EA2" w:rsidRPr="004531CF">
        <w:rPr>
          <w:rFonts w:ascii="Times New Roman" w:hAnsi="Times New Roman"/>
          <w:sz w:val="20"/>
          <w:szCs w:val="20"/>
        </w:rPr>
        <w:t xml:space="preserve"> (2012).</w:t>
      </w:r>
      <w:r w:rsidRPr="004531CF">
        <w:rPr>
          <w:rFonts w:ascii="Times New Roman" w:hAnsi="Times New Roman"/>
          <w:sz w:val="20"/>
          <w:szCs w:val="20"/>
        </w:rPr>
        <w:t xml:space="preserve"> Preliminary Phytochemical Screening of Asteracanthalongifolia and Pergularia daemia. </w:t>
      </w:r>
      <w:r w:rsidR="00EA0EA2" w:rsidRPr="004531CF">
        <w:rPr>
          <w:rFonts w:ascii="Times New Roman" w:hAnsi="Times New Roman"/>
          <w:i/>
          <w:iCs/>
          <w:sz w:val="20"/>
          <w:szCs w:val="20"/>
        </w:rPr>
        <w:t xml:space="preserve">World </w:t>
      </w:r>
      <w:proofErr w:type="spellStart"/>
      <w:r w:rsidR="00EA0EA2" w:rsidRPr="004531CF">
        <w:rPr>
          <w:rFonts w:ascii="Times New Roman" w:hAnsi="Times New Roman"/>
          <w:i/>
          <w:iCs/>
          <w:sz w:val="20"/>
          <w:szCs w:val="20"/>
        </w:rPr>
        <w:t>Appl</w:t>
      </w:r>
      <w:r w:rsidR="008B6AD3">
        <w:rPr>
          <w:rFonts w:ascii="Times New Roman" w:hAnsi="Times New Roman"/>
          <w:i/>
          <w:iCs/>
          <w:sz w:val="20"/>
          <w:szCs w:val="20"/>
        </w:rPr>
        <w:t>ied</w:t>
      </w:r>
      <w:proofErr w:type="spellEnd"/>
      <w:r w:rsidR="00EA0EA2" w:rsidRPr="004531CF">
        <w:rPr>
          <w:rFonts w:ascii="Times New Roman" w:hAnsi="Times New Roman"/>
          <w:i/>
          <w:iCs/>
          <w:sz w:val="20"/>
          <w:szCs w:val="20"/>
        </w:rPr>
        <w:t xml:space="preserve"> </w:t>
      </w:r>
      <w:proofErr w:type="spellStart"/>
      <w:r w:rsidR="00EA0EA2" w:rsidRPr="004531CF">
        <w:rPr>
          <w:rFonts w:ascii="Times New Roman" w:hAnsi="Times New Roman"/>
          <w:i/>
          <w:iCs/>
          <w:sz w:val="20"/>
          <w:szCs w:val="20"/>
        </w:rPr>
        <w:t>Sci</w:t>
      </w:r>
      <w:r w:rsidR="008B6AD3">
        <w:rPr>
          <w:rFonts w:ascii="Times New Roman" w:hAnsi="Times New Roman"/>
          <w:i/>
          <w:iCs/>
          <w:sz w:val="20"/>
          <w:szCs w:val="20"/>
        </w:rPr>
        <w:t>ence</w:t>
      </w:r>
      <w:proofErr w:type="spellEnd"/>
      <w:r w:rsidR="00EA0EA2" w:rsidRPr="004531CF">
        <w:rPr>
          <w:rFonts w:ascii="Times New Roman" w:hAnsi="Times New Roman"/>
          <w:i/>
          <w:iCs/>
          <w:sz w:val="20"/>
          <w:szCs w:val="20"/>
        </w:rPr>
        <w:t xml:space="preserve"> </w:t>
      </w:r>
      <w:proofErr w:type="spellStart"/>
      <w:r w:rsidR="00EA0EA2" w:rsidRPr="004531CF">
        <w:rPr>
          <w:rFonts w:ascii="Times New Roman" w:hAnsi="Times New Roman"/>
          <w:i/>
          <w:iCs/>
          <w:sz w:val="20"/>
          <w:szCs w:val="20"/>
        </w:rPr>
        <w:t>J</w:t>
      </w:r>
      <w:r w:rsidR="008B6AD3">
        <w:rPr>
          <w:rFonts w:ascii="Times New Roman" w:hAnsi="Times New Roman"/>
          <w:i/>
          <w:iCs/>
          <w:sz w:val="20"/>
          <w:szCs w:val="20"/>
        </w:rPr>
        <w:t>ournal</w:t>
      </w:r>
      <w:proofErr w:type="spellEnd"/>
      <w:r w:rsidR="00EA0EA2" w:rsidRPr="004531CF">
        <w:rPr>
          <w:rFonts w:ascii="Times New Roman" w:hAnsi="Times New Roman"/>
          <w:i/>
          <w:iCs/>
          <w:sz w:val="20"/>
          <w:szCs w:val="20"/>
        </w:rPr>
        <w:t xml:space="preserve">, </w:t>
      </w:r>
      <w:r w:rsidRPr="004531CF">
        <w:rPr>
          <w:rFonts w:ascii="Times New Roman" w:hAnsi="Times New Roman"/>
          <w:i/>
          <w:iCs/>
          <w:sz w:val="20"/>
          <w:szCs w:val="20"/>
        </w:rPr>
        <w:t xml:space="preserve"> </w:t>
      </w:r>
      <w:r w:rsidRPr="004531CF">
        <w:rPr>
          <w:rFonts w:ascii="Times New Roman" w:hAnsi="Times New Roman"/>
          <w:bCs/>
          <w:sz w:val="20"/>
          <w:szCs w:val="20"/>
        </w:rPr>
        <w:t>18</w:t>
      </w:r>
      <w:r w:rsidRPr="004531CF">
        <w:rPr>
          <w:rFonts w:ascii="Times New Roman" w:hAnsi="Times New Roman"/>
          <w:sz w:val="20"/>
          <w:szCs w:val="20"/>
        </w:rPr>
        <w:t>(2): 233</w:t>
      </w:r>
      <w:r w:rsidR="008B6AD3">
        <w:rPr>
          <w:rFonts w:ascii="Times New Roman" w:hAnsi="Times New Roman"/>
          <w:sz w:val="20"/>
          <w:szCs w:val="20"/>
        </w:rPr>
        <w:t xml:space="preserve"> </w:t>
      </w:r>
      <w:r w:rsidR="00B21CC3">
        <w:rPr>
          <w:rFonts w:ascii="Times New Roman" w:hAnsi="Times New Roman"/>
          <w:sz w:val="20"/>
          <w:szCs w:val="20"/>
        </w:rPr>
        <w:t xml:space="preserve">– </w:t>
      </w:r>
      <w:r w:rsidR="008B6AD3" w:rsidRPr="00B21CC3">
        <w:rPr>
          <w:rFonts w:ascii="Times New Roman" w:hAnsi="Times New Roman"/>
          <w:sz w:val="20"/>
          <w:szCs w:val="20"/>
        </w:rPr>
        <w:t>23</w:t>
      </w:r>
      <w:r w:rsidRPr="00B21CC3">
        <w:rPr>
          <w:rFonts w:ascii="Times New Roman" w:hAnsi="Times New Roman"/>
          <w:sz w:val="20"/>
          <w:szCs w:val="20"/>
        </w:rPr>
        <w:t>5.</w:t>
      </w:r>
    </w:p>
    <w:p w14:paraId="30A7E39C" w14:textId="729018C6" w:rsidR="0088716B" w:rsidRPr="004531CF" w:rsidRDefault="00431AD0" w:rsidP="00276688">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Kubmar</w:t>
      </w:r>
      <w:r w:rsidR="00EA0EA2" w:rsidRPr="004531CF">
        <w:rPr>
          <w:rFonts w:ascii="Times New Roman" w:hAnsi="Times New Roman"/>
          <w:sz w:val="20"/>
          <w:szCs w:val="20"/>
        </w:rPr>
        <w:t>awa, D., Khan, M</w:t>
      </w:r>
      <w:r w:rsidR="00B21CC3">
        <w:rPr>
          <w:rFonts w:ascii="Times New Roman" w:hAnsi="Times New Roman"/>
          <w:sz w:val="20"/>
          <w:szCs w:val="20"/>
        </w:rPr>
        <w:t xml:space="preserve">. </w:t>
      </w:r>
      <w:r w:rsidR="00EA0EA2" w:rsidRPr="004531CF">
        <w:rPr>
          <w:rFonts w:ascii="Times New Roman" w:hAnsi="Times New Roman"/>
          <w:sz w:val="20"/>
          <w:szCs w:val="20"/>
        </w:rPr>
        <w:t>E., Punah, A</w:t>
      </w:r>
      <w:r w:rsidR="00B21CC3">
        <w:rPr>
          <w:rFonts w:ascii="Times New Roman" w:hAnsi="Times New Roman"/>
          <w:sz w:val="20"/>
          <w:szCs w:val="20"/>
        </w:rPr>
        <w:t xml:space="preserve">. </w:t>
      </w:r>
      <w:r w:rsidR="00EA0EA2" w:rsidRPr="004531CF">
        <w:rPr>
          <w:rFonts w:ascii="Times New Roman" w:hAnsi="Times New Roman"/>
          <w:sz w:val="20"/>
          <w:szCs w:val="20"/>
        </w:rPr>
        <w:t xml:space="preserve">M. </w:t>
      </w:r>
      <w:proofErr w:type="spellStart"/>
      <w:r w:rsidR="00B21CC3">
        <w:rPr>
          <w:rFonts w:ascii="Times New Roman" w:hAnsi="Times New Roman"/>
          <w:sz w:val="20"/>
          <w:szCs w:val="20"/>
        </w:rPr>
        <w:t>and</w:t>
      </w:r>
      <w:proofErr w:type="spellEnd"/>
      <w:r w:rsidR="00B21CC3">
        <w:rPr>
          <w:rFonts w:ascii="Times New Roman" w:hAnsi="Times New Roman"/>
          <w:sz w:val="20"/>
          <w:szCs w:val="20"/>
        </w:rPr>
        <w:t xml:space="preserve"> Hassan, M. </w:t>
      </w:r>
      <w:r w:rsidR="00EA0EA2" w:rsidRPr="004531CF">
        <w:rPr>
          <w:rFonts w:ascii="Times New Roman" w:hAnsi="Times New Roman"/>
          <w:sz w:val="20"/>
          <w:szCs w:val="20"/>
        </w:rPr>
        <w:t xml:space="preserve">(2008). </w:t>
      </w:r>
      <w:r w:rsidRPr="004531CF">
        <w:rPr>
          <w:rFonts w:ascii="Times New Roman" w:hAnsi="Times New Roman"/>
          <w:sz w:val="20"/>
          <w:szCs w:val="20"/>
        </w:rPr>
        <w:t xml:space="preserve">Phytochemical screening and antibacterial activity of extracts from </w:t>
      </w:r>
      <w:r w:rsidRPr="004531CF">
        <w:rPr>
          <w:rFonts w:ascii="Times New Roman" w:hAnsi="Times New Roman"/>
          <w:i/>
          <w:iCs/>
          <w:sz w:val="20"/>
          <w:szCs w:val="20"/>
        </w:rPr>
        <w:t xml:space="preserve">Parkia clappertoniana </w:t>
      </w:r>
      <w:r w:rsidRPr="004531CF">
        <w:rPr>
          <w:rFonts w:ascii="Times New Roman" w:hAnsi="Times New Roman"/>
          <w:sz w:val="20"/>
          <w:szCs w:val="20"/>
        </w:rPr>
        <w:t xml:space="preserve">keay against human pathogenic bacteria. </w:t>
      </w:r>
      <w:proofErr w:type="spellStart"/>
      <w:r w:rsidR="00B21CC3">
        <w:rPr>
          <w:rFonts w:ascii="Times New Roman" w:hAnsi="Times New Roman"/>
          <w:i/>
          <w:iCs/>
          <w:sz w:val="20"/>
          <w:szCs w:val="20"/>
        </w:rPr>
        <w:t>Journal</w:t>
      </w:r>
      <w:proofErr w:type="spellEnd"/>
      <w:r w:rsidR="00B21CC3">
        <w:rPr>
          <w:rFonts w:ascii="Times New Roman" w:hAnsi="Times New Roman"/>
          <w:i/>
          <w:iCs/>
          <w:sz w:val="20"/>
          <w:szCs w:val="20"/>
        </w:rPr>
        <w:t xml:space="preserve"> </w:t>
      </w:r>
      <w:proofErr w:type="spellStart"/>
      <w:r w:rsidR="00B21CC3">
        <w:rPr>
          <w:rFonts w:ascii="Times New Roman" w:hAnsi="Times New Roman"/>
          <w:i/>
          <w:iCs/>
          <w:sz w:val="20"/>
          <w:szCs w:val="20"/>
        </w:rPr>
        <w:t>of</w:t>
      </w:r>
      <w:proofErr w:type="spellEnd"/>
      <w:r w:rsidR="00B21CC3">
        <w:rPr>
          <w:rFonts w:ascii="Times New Roman" w:hAnsi="Times New Roman"/>
          <w:i/>
          <w:iCs/>
          <w:sz w:val="20"/>
          <w:szCs w:val="20"/>
        </w:rPr>
        <w:t xml:space="preserve"> </w:t>
      </w:r>
      <w:proofErr w:type="spellStart"/>
      <w:r w:rsidR="00B21CC3">
        <w:rPr>
          <w:rFonts w:ascii="Times New Roman" w:hAnsi="Times New Roman"/>
          <w:i/>
          <w:iCs/>
          <w:sz w:val="20"/>
          <w:szCs w:val="20"/>
        </w:rPr>
        <w:t>Medical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Plants</w:t>
      </w:r>
      <w:proofErr w:type="spellEnd"/>
      <w:r w:rsidRPr="004531CF">
        <w:rPr>
          <w:rFonts w:ascii="Times New Roman" w:hAnsi="Times New Roman"/>
          <w:i/>
          <w:iCs/>
          <w:sz w:val="20"/>
          <w:szCs w:val="20"/>
        </w:rPr>
        <w:t xml:space="preserve"> Res</w:t>
      </w:r>
      <w:r w:rsidR="00B21CC3">
        <w:rPr>
          <w:rFonts w:ascii="Times New Roman" w:hAnsi="Times New Roman"/>
          <w:i/>
          <w:iCs/>
          <w:sz w:val="20"/>
          <w:szCs w:val="20"/>
        </w:rPr>
        <w:t>earch</w:t>
      </w:r>
      <w:r w:rsidR="00EA0EA2" w:rsidRPr="004531CF">
        <w:rPr>
          <w:rFonts w:ascii="Times New Roman" w:hAnsi="Times New Roman"/>
          <w:sz w:val="20"/>
          <w:szCs w:val="20"/>
        </w:rPr>
        <w:t>,</w:t>
      </w:r>
      <w:r w:rsidR="00B21CC3">
        <w:rPr>
          <w:rFonts w:ascii="Times New Roman" w:hAnsi="Times New Roman"/>
          <w:sz w:val="20"/>
          <w:szCs w:val="20"/>
        </w:rPr>
        <w:t xml:space="preserve"> </w:t>
      </w:r>
      <w:r w:rsidRPr="004531CF">
        <w:rPr>
          <w:rFonts w:ascii="Times New Roman" w:hAnsi="Times New Roman"/>
          <w:bCs/>
          <w:sz w:val="20"/>
          <w:szCs w:val="20"/>
        </w:rPr>
        <w:t>2</w:t>
      </w:r>
      <w:r w:rsidRPr="004531CF">
        <w:rPr>
          <w:rFonts w:ascii="Times New Roman" w:hAnsi="Times New Roman"/>
          <w:b/>
          <w:bCs/>
          <w:sz w:val="20"/>
          <w:szCs w:val="20"/>
        </w:rPr>
        <w:t xml:space="preserve"> </w:t>
      </w:r>
      <w:r w:rsidRPr="004531CF">
        <w:rPr>
          <w:rFonts w:ascii="Times New Roman" w:hAnsi="Times New Roman"/>
          <w:sz w:val="20"/>
          <w:szCs w:val="20"/>
        </w:rPr>
        <w:t>(12): 352</w:t>
      </w:r>
      <w:r w:rsidR="00B21CC3">
        <w:rPr>
          <w:rFonts w:ascii="Times New Roman" w:hAnsi="Times New Roman"/>
          <w:sz w:val="20"/>
          <w:szCs w:val="20"/>
        </w:rPr>
        <w:t xml:space="preserve"> </w:t>
      </w:r>
      <w:r w:rsidRPr="004531CF">
        <w:rPr>
          <w:rFonts w:ascii="Times New Roman" w:hAnsi="Times New Roman"/>
          <w:sz w:val="20"/>
          <w:szCs w:val="20"/>
        </w:rPr>
        <w:t>-</w:t>
      </w:r>
      <w:r w:rsidR="00B21CC3">
        <w:rPr>
          <w:rFonts w:ascii="Times New Roman" w:hAnsi="Times New Roman"/>
          <w:sz w:val="20"/>
          <w:szCs w:val="20"/>
        </w:rPr>
        <w:t xml:space="preserve"> 35</w:t>
      </w:r>
      <w:r w:rsidRPr="004531CF">
        <w:rPr>
          <w:rFonts w:ascii="Times New Roman" w:hAnsi="Times New Roman"/>
          <w:sz w:val="20"/>
          <w:szCs w:val="20"/>
        </w:rPr>
        <w:t>5.</w:t>
      </w:r>
    </w:p>
    <w:p w14:paraId="33D3A4A0" w14:textId="45ACFA9F" w:rsidR="0088716B" w:rsidRPr="00B21CC3" w:rsidRDefault="00B21CC3" w:rsidP="00B21CC3">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Pr>
          <w:rFonts w:ascii="Times New Roman" w:hAnsi="Times New Roman"/>
          <w:sz w:val="20"/>
          <w:szCs w:val="20"/>
        </w:rPr>
        <w:t xml:space="preserve">Savithramma, N., </w:t>
      </w:r>
      <w:proofErr w:type="spellStart"/>
      <w:r>
        <w:rPr>
          <w:rFonts w:ascii="Times New Roman" w:hAnsi="Times New Roman"/>
          <w:sz w:val="20"/>
          <w:szCs w:val="20"/>
        </w:rPr>
        <w:t>Linga</w:t>
      </w:r>
      <w:proofErr w:type="spellEnd"/>
      <w:r>
        <w:rPr>
          <w:rFonts w:ascii="Times New Roman" w:hAnsi="Times New Roman"/>
          <w:sz w:val="20"/>
          <w:szCs w:val="20"/>
        </w:rPr>
        <w:t xml:space="preserve"> </w:t>
      </w:r>
      <w:proofErr w:type="spellStart"/>
      <w:r>
        <w:rPr>
          <w:rFonts w:ascii="Times New Roman" w:hAnsi="Times New Roman"/>
          <w:sz w:val="20"/>
          <w:szCs w:val="20"/>
        </w:rPr>
        <w:t>Rao</w:t>
      </w:r>
      <w:proofErr w:type="spellEnd"/>
      <w:r>
        <w:rPr>
          <w:rFonts w:ascii="Times New Roman" w:hAnsi="Times New Roman"/>
          <w:sz w:val="20"/>
          <w:szCs w:val="20"/>
        </w:rPr>
        <w:t xml:space="preserve">, M. </w:t>
      </w:r>
      <w:proofErr w:type="spellStart"/>
      <w:r>
        <w:rPr>
          <w:rFonts w:ascii="Times New Roman" w:hAnsi="Times New Roman"/>
          <w:sz w:val="20"/>
          <w:szCs w:val="20"/>
        </w:rPr>
        <w:t>and</w:t>
      </w:r>
      <w:proofErr w:type="spellEnd"/>
      <w:r>
        <w:rPr>
          <w:rFonts w:ascii="Times New Roman" w:hAnsi="Times New Roman"/>
          <w:sz w:val="20"/>
          <w:szCs w:val="20"/>
        </w:rPr>
        <w:t xml:space="preserve"> </w:t>
      </w:r>
      <w:proofErr w:type="spellStart"/>
      <w:r w:rsidR="00431AD0" w:rsidRPr="004531CF">
        <w:rPr>
          <w:rFonts w:ascii="Times New Roman" w:hAnsi="Times New Roman"/>
          <w:sz w:val="20"/>
          <w:szCs w:val="20"/>
        </w:rPr>
        <w:t>Suhrulatha</w:t>
      </w:r>
      <w:proofErr w:type="spellEnd"/>
      <w:r w:rsidR="00431AD0" w:rsidRPr="004531CF">
        <w:rPr>
          <w:rFonts w:ascii="Times New Roman" w:hAnsi="Times New Roman"/>
          <w:sz w:val="20"/>
          <w:szCs w:val="20"/>
        </w:rPr>
        <w:t>, D.</w:t>
      </w:r>
      <w:r w:rsidR="00EA0EA2" w:rsidRPr="004531CF">
        <w:rPr>
          <w:rFonts w:ascii="Times New Roman" w:hAnsi="Times New Roman"/>
          <w:sz w:val="20"/>
          <w:szCs w:val="20"/>
        </w:rPr>
        <w:t xml:space="preserve"> (2011).</w:t>
      </w:r>
      <w:r w:rsidR="00431AD0" w:rsidRPr="004531CF">
        <w:rPr>
          <w:rFonts w:ascii="Times New Roman" w:hAnsi="Times New Roman"/>
          <w:sz w:val="20"/>
          <w:szCs w:val="20"/>
        </w:rPr>
        <w:t xml:space="preserve"> Screening of medicinal plants for secondary metabolites. </w:t>
      </w:r>
      <w:proofErr w:type="spellStart"/>
      <w:r w:rsidR="00431AD0" w:rsidRPr="004531CF">
        <w:rPr>
          <w:rFonts w:ascii="Times New Roman" w:hAnsi="Times New Roman"/>
          <w:i/>
          <w:iCs/>
          <w:sz w:val="20"/>
          <w:szCs w:val="20"/>
        </w:rPr>
        <w:t>Middle-East</w:t>
      </w:r>
      <w:proofErr w:type="spellEnd"/>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J</w:t>
      </w:r>
      <w:r>
        <w:rPr>
          <w:rFonts w:ascii="Times New Roman" w:hAnsi="Times New Roman"/>
          <w:i/>
          <w:iCs/>
          <w:sz w:val="20"/>
          <w:szCs w:val="20"/>
        </w:rPr>
        <w:t>ournal</w:t>
      </w:r>
      <w:proofErr w:type="spellEnd"/>
      <w:r w:rsidR="00431AD0" w:rsidRPr="004531CF">
        <w:rPr>
          <w:rFonts w:ascii="Times New Roman" w:hAnsi="Times New Roman"/>
          <w:i/>
          <w:iCs/>
          <w:sz w:val="20"/>
          <w:szCs w:val="20"/>
        </w:rPr>
        <w:t xml:space="preserve"> </w:t>
      </w:r>
      <w:proofErr w:type="spellStart"/>
      <w:r>
        <w:rPr>
          <w:rFonts w:ascii="Times New Roman" w:hAnsi="Times New Roman"/>
          <w:i/>
          <w:iCs/>
          <w:sz w:val="20"/>
          <w:szCs w:val="20"/>
        </w:rPr>
        <w:t>of</w:t>
      </w:r>
      <w:proofErr w:type="spellEnd"/>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Sci</w:t>
      </w:r>
      <w:r>
        <w:rPr>
          <w:rFonts w:ascii="Times New Roman" w:hAnsi="Times New Roman"/>
          <w:i/>
          <w:iCs/>
          <w:sz w:val="20"/>
          <w:szCs w:val="20"/>
        </w:rPr>
        <w:t>ence</w:t>
      </w:r>
      <w:proofErr w:type="spellEnd"/>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Res</w:t>
      </w:r>
      <w:r>
        <w:rPr>
          <w:rFonts w:ascii="Times New Roman" w:hAnsi="Times New Roman"/>
          <w:i/>
          <w:iCs/>
          <w:sz w:val="20"/>
          <w:szCs w:val="20"/>
        </w:rPr>
        <w:t>earch</w:t>
      </w:r>
      <w:proofErr w:type="spellEnd"/>
      <w:r w:rsidR="00EA0EA2" w:rsidRPr="004531CF">
        <w:rPr>
          <w:rFonts w:ascii="Times New Roman" w:hAnsi="Times New Roman"/>
          <w:sz w:val="20"/>
          <w:szCs w:val="20"/>
        </w:rPr>
        <w:t xml:space="preserve">, </w:t>
      </w:r>
      <w:r w:rsidR="00431AD0" w:rsidRPr="004531CF">
        <w:rPr>
          <w:rFonts w:ascii="Times New Roman" w:hAnsi="Times New Roman"/>
          <w:sz w:val="20"/>
          <w:szCs w:val="20"/>
        </w:rPr>
        <w:t xml:space="preserve"> </w:t>
      </w:r>
      <w:r w:rsidR="00431AD0" w:rsidRPr="004531CF">
        <w:rPr>
          <w:rFonts w:ascii="Times New Roman" w:hAnsi="Times New Roman"/>
          <w:bCs/>
          <w:sz w:val="20"/>
          <w:szCs w:val="20"/>
        </w:rPr>
        <w:t>8</w:t>
      </w:r>
      <w:r w:rsidR="00431AD0" w:rsidRPr="004531CF">
        <w:rPr>
          <w:rFonts w:ascii="Times New Roman" w:hAnsi="Times New Roman"/>
          <w:sz w:val="20"/>
          <w:szCs w:val="20"/>
        </w:rPr>
        <w:t>: 579</w:t>
      </w:r>
      <w:r>
        <w:rPr>
          <w:rFonts w:ascii="Times New Roman" w:hAnsi="Times New Roman"/>
          <w:sz w:val="20"/>
          <w:szCs w:val="20"/>
        </w:rPr>
        <w:t xml:space="preserve"> – 5</w:t>
      </w:r>
      <w:r w:rsidR="00431AD0" w:rsidRPr="00B21CC3">
        <w:rPr>
          <w:rFonts w:ascii="Times New Roman" w:hAnsi="Times New Roman"/>
          <w:sz w:val="20"/>
          <w:szCs w:val="20"/>
        </w:rPr>
        <w:t>84.</w:t>
      </w:r>
    </w:p>
    <w:p w14:paraId="595F5681" w14:textId="33AA6AE0" w:rsidR="0088716B" w:rsidRPr="00B21CC3" w:rsidRDefault="00431AD0" w:rsidP="00B21CC3">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Rupasinghe</w:t>
      </w:r>
      <w:proofErr w:type="spellEnd"/>
      <w:r w:rsidRPr="004531CF">
        <w:rPr>
          <w:rFonts w:ascii="Times New Roman" w:hAnsi="Times New Roman"/>
          <w:sz w:val="20"/>
          <w:szCs w:val="20"/>
        </w:rPr>
        <w:t>, H</w:t>
      </w:r>
      <w:r w:rsidR="00B21CC3">
        <w:rPr>
          <w:rFonts w:ascii="Times New Roman" w:hAnsi="Times New Roman"/>
          <w:sz w:val="20"/>
          <w:szCs w:val="20"/>
        </w:rPr>
        <w:t xml:space="preserve">. </w:t>
      </w:r>
      <w:r w:rsidRPr="004531CF">
        <w:rPr>
          <w:rFonts w:ascii="Times New Roman" w:hAnsi="Times New Roman"/>
          <w:sz w:val="20"/>
          <w:szCs w:val="20"/>
        </w:rPr>
        <w:t xml:space="preserve">P., </w:t>
      </w:r>
      <w:proofErr w:type="spellStart"/>
      <w:r w:rsidRPr="004531CF">
        <w:rPr>
          <w:rFonts w:ascii="Times New Roman" w:hAnsi="Times New Roman"/>
          <w:sz w:val="20"/>
          <w:szCs w:val="20"/>
        </w:rPr>
        <w:t>Jackson</w:t>
      </w:r>
      <w:proofErr w:type="spellEnd"/>
      <w:r w:rsidRPr="004531CF">
        <w:rPr>
          <w:rFonts w:ascii="Times New Roman" w:hAnsi="Times New Roman"/>
          <w:sz w:val="20"/>
          <w:szCs w:val="20"/>
        </w:rPr>
        <w:t>, C</w:t>
      </w:r>
      <w:r w:rsidR="00B21CC3">
        <w:rPr>
          <w:rFonts w:ascii="Times New Roman" w:hAnsi="Times New Roman"/>
          <w:sz w:val="20"/>
          <w:szCs w:val="20"/>
        </w:rPr>
        <w:t xml:space="preserve">. </w:t>
      </w:r>
      <w:r w:rsidRPr="004531CF">
        <w:rPr>
          <w:rFonts w:ascii="Times New Roman" w:hAnsi="Times New Roman"/>
          <w:sz w:val="20"/>
          <w:szCs w:val="20"/>
        </w:rPr>
        <w:t xml:space="preserve">J., Poysa, V., </w:t>
      </w:r>
      <w:proofErr w:type="spellStart"/>
      <w:r w:rsidRPr="004531CF">
        <w:rPr>
          <w:rFonts w:ascii="Times New Roman" w:hAnsi="Times New Roman"/>
          <w:sz w:val="20"/>
          <w:szCs w:val="20"/>
        </w:rPr>
        <w:t>Berado</w:t>
      </w:r>
      <w:proofErr w:type="spellEnd"/>
      <w:r w:rsidRPr="004531CF">
        <w:rPr>
          <w:rFonts w:ascii="Times New Roman" w:hAnsi="Times New Roman"/>
          <w:sz w:val="20"/>
          <w:szCs w:val="20"/>
        </w:rPr>
        <w:t>, C</w:t>
      </w:r>
      <w:r w:rsidR="00B21CC3">
        <w:rPr>
          <w:rFonts w:ascii="Times New Roman" w:hAnsi="Times New Roman"/>
          <w:sz w:val="20"/>
          <w:szCs w:val="20"/>
        </w:rPr>
        <w:t xml:space="preserve">. </w:t>
      </w:r>
      <w:r w:rsidRPr="004531CF">
        <w:rPr>
          <w:rFonts w:ascii="Times New Roman" w:hAnsi="Times New Roman"/>
          <w:sz w:val="20"/>
          <w:szCs w:val="20"/>
        </w:rPr>
        <w:t xml:space="preserve">D., </w:t>
      </w:r>
      <w:proofErr w:type="spellStart"/>
      <w:r w:rsidRPr="004531CF">
        <w:rPr>
          <w:rFonts w:ascii="Times New Roman" w:hAnsi="Times New Roman"/>
          <w:sz w:val="20"/>
          <w:szCs w:val="20"/>
        </w:rPr>
        <w:t>Bewley</w:t>
      </w:r>
      <w:proofErr w:type="spellEnd"/>
      <w:r w:rsidRPr="004531CF">
        <w:rPr>
          <w:rFonts w:ascii="Times New Roman" w:hAnsi="Times New Roman"/>
          <w:sz w:val="20"/>
          <w:szCs w:val="20"/>
        </w:rPr>
        <w:t>, J</w:t>
      </w:r>
      <w:r w:rsidR="00B21CC3">
        <w:rPr>
          <w:rFonts w:ascii="Times New Roman" w:hAnsi="Times New Roman"/>
          <w:sz w:val="20"/>
          <w:szCs w:val="20"/>
        </w:rPr>
        <w:t xml:space="preserve">. D. </w:t>
      </w:r>
      <w:proofErr w:type="spellStart"/>
      <w:r w:rsidR="00B21CC3">
        <w:rPr>
          <w:rFonts w:ascii="Times New Roman" w:hAnsi="Times New Roman"/>
          <w:sz w:val="20"/>
          <w:szCs w:val="20"/>
        </w:rPr>
        <w:t>and</w:t>
      </w:r>
      <w:proofErr w:type="spellEnd"/>
      <w:r w:rsidR="00B21CC3">
        <w:rPr>
          <w:rFonts w:ascii="Times New Roman" w:hAnsi="Times New Roman"/>
          <w:sz w:val="20"/>
          <w:szCs w:val="20"/>
        </w:rPr>
        <w:t xml:space="preserve"> </w:t>
      </w:r>
      <w:proofErr w:type="spellStart"/>
      <w:r w:rsidRPr="004531CF">
        <w:rPr>
          <w:rFonts w:ascii="Times New Roman" w:hAnsi="Times New Roman"/>
          <w:sz w:val="20"/>
          <w:szCs w:val="20"/>
        </w:rPr>
        <w:t>Jenkinson</w:t>
      </w:r>
      <w:proofErr w:type="spellEnd"/>
      <w:r w:rsidRPr="004531CF">
        <w:rPr>
          <w:rFonts w:ascii="Times New Roman" w:hAnsi="Times New Roman"/>
          <w:sz w:val="20"/>
          <w:szCs w:val="20"/>
        </w:rPr>
        <w:t>, J.</w:t>
      </w:r>
      <w:r w:rsidR="00EA0EA2" w:rsidRPr="004531CF">
        <w:rPr>
          <w:rFonts w:ascii="Times New Roman" w:hAnsi="Times New Roman"/>
          <w:sz w:val="20"/>
          <w:szCs w:val="20"/>
        </w:rPr>
        <w:t xml:space="preserve"> (2003).</w:t>
      </w:r>
      <w:r w:rsidRPr="004531CF">
        <w:rPr>
          <w:rFonts w:ascii="Times New Roman" w:hAnsi="Times New Roman"/>
          <w:sz w:val="20"/>
          <w:szCs w:val="20"/>
        </w:rPr>
        <w:t xml:space="preserve">  Soyasapogenol A </w:t>
      </w:r>
      <w:proofErr w:type="spellStart"/>
      <w:r w:rsidRPr="004531CF">
        <w:rPr>
          <w:rFonts w:ascii="Times New Roman" w:hAnsi="Times New Roman"/>
          <w:sz w:val="20"/>
          <w:szCs w:val="20"/>
        </w:rPr>
        <w:t>and</w:t>
      </w:r>
      <w:proofErr w:type="spellEnd"/>
      <w:r w:rsidRPr="004531CF">
        <w:rPr>
          <w:rFonts w:ascii="Times New Roman" w:hAnsi="Times New Roman"/>
          <w:sz w:val="20"/>
          <w:szCs w:val="20"/>
        </w:rPr>
        <w:t xml:space="preserve"> B </w:t>
      </w:r>
      <w:proofErr w:type="spellStart"/>
      <w:r w:rsidRPr="004531CF">
        <w:rPr>
          <w:rFonts w:ascii="Times New Roman" w:hAnsi="Times New Roman"/>
          <w:sz w:val="20"/>
          <w:szCs w:val="20"/>
        </w:rPr>
        <w:t>distribution</w:t>
      </w:r>
      <w:proofErr w:type="spellEnd"/>
      <w:r w:rsidRPr="004531CF">
        <w:rPr>
          <w:rFonts w:ascii="Times New Roman" w:hAnsi="Times New Roman"/>
          <w:sz w:val="20"/>
          <w:szCs w:val="20"/>
        </w:rPr>
        <w:t xml:space="preserve"> in </w:t>
      </w:r>
      <w:proofErr w:type="spellStart"/>
      <w:r w:rsidRPr="004531CF">
        <w:rPr>
          <w:rFonts w:ascii="Times New Roman" w:hAnsi="Times New Roman"/>
          <w:sz w:val="20"/>
          <w:szCs w:val="20"/>
        </w:rPr>
        <w:t>Soybean</w:t>
      </w:r>
      <w:proofErr w:type="spellEnd"/>
      <w:r w:rsidR="00B21CC3">
        <w:rPr>
          <w:rFonts w:ascii="Times New Roman" w:hAnsi="Times New Roman"/>
          <w:sz w:val="20"/>
          <w:szCs w:val="20"/>
        </w:rPr>
        <w:t xml:space="preserve"> </w:t>
      </w:r>
      <w:r w:rsidRPr="004531CF">
        <w:rPr>
          <w:rFonts w:ascii="Times New Roman" w:hAnsi="Times New Roman"/>
          <w:sz w:val="20"/>
          <w:szCs w:val="20"/>
        </w:rPr>
        <w:t>(</w:t>
      </w:r>
      <w:proofErr w:type="spellStart"/>
      <w:r w:rsidRPr="004531CF">
        <w:rPr>
          <w:rFonts w:ascii="Times New Roman" w:hAnsi="Times New Roman"/>
          <w:sz w:val="20"/>
          <w:szCs w:val="20"/>
        </w:rPr>
        <w:t>Glycine</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max</w:t>
      </w:r>
      <w:proofErr w:type="spellEnd"/>
      <w:r w:rsidRPr="004531CF">
        <w:rPr>
          <w:rFonts w:ascii="Times New Roman" w:hAnsi="Times New Roman"/>
          <w:sz w:val="20"/>
          <w:szCs w:val="20"/>
        </w:rPr>
        <w:t xml:space="preserve"> (L.) Merr.</w:t>
      </w:r>
      <w:r w:rsidR="00B21CC3">
        <w:rPr>
          <w:rFonts w:ascii="Times New Roman" w:hAnsi="Times New Roman"/>
          <w:sz w:val="20"/>
          <w:szCs w:val="20"/>
        </w:rPr>
        <w:t>) i</w:t>
      </w:r>
      <w:r w:rsidRPr="004531CF">
        <w:rPr>
          <w:rFonts w:ascii="Times New Roman" w:hAnsi="Times New Roman"/>
          <w:sz w:val="20"/>
          <w:szCs w:val="20"/>
        </w:rPr>
        <w:t xml:space="preserve">n relation to seedphysiology, genetic variability and growing location. </w:t>
      </w:r>
      <w:proofErr w:type="spellStart"/>
      <w:r w:rsidR="00EA0EA2" w:rsidRPr="004531CF">
        <w:rPr>
          <w:rFonts w:ascii="Times New Roman" w:hAnsi="Times New Roman"/>
          <w:i/>
          <w:iCs/>
          <w:sz w:val="20"/>
          <w:szCs w:val="20"/>
        </w:rPr>
        <w:t>J</w:t>
      </w:r>
      <w:r w:rsidR="00B21CC3">
        <w:rPr>
          <w:rFonts w:ascii="Times New Roman" w:hAnsi="Times New Roman"/>
          <w:i/>
          <w:iCs/>
          <w:sz w:val="20"/>
          <w:szCs w:val="20"/>
        </w:rPr>
        <w:t>ournal</w:t>
      </w:r>
      <w:proofErr w:type="spellEnd"/>
      <w:r w:rsidR="00EA0EA2" w:rsidRPr="004531CF">
        <w:rPr>
          <w:rFonts w:ascii="Times New Roman" w:hAnsi="Times New Roman"/>
          <w:i/>
          <w:iCs/>
          <w:sz w:val="20"/>
          <w:szCs w:val="20"/>
        </w:rPr>
        <w:t xml:space="preserve"> </w:t>
      </w:r>
      <w:proofErr w:type="spellStart"/>
      <w:r w:rsidR="00B21CC3">
        <w:rPr>
          <w:rFonts w:ascii="Times New Roman" w:hAnsi="Times New Roman"/>
          <w:i/>
          <w:iCs/>
          <w:sz w:val="20"/>
          <w:szCs w:val="20"/>
        </w:rPr>
        <w:t>of</w:t>
      </w:r>
      <w:proofErr w:type="spellEnd"/>
      <w:r w:rsidR="00B21CC3">
        <w:rPr>
          <w:rFonts w:ascii="Times New Roman" w:hAnsi="Times New Roman"/>
          <w:i/>
          <w:iCs/>
          <w:sz w:val="20"/>
          <w:szCs w:val="20"/>
        </w:rPr>
        <w:t xml:space="preserve"> </w:t>
      </w:r>
      <w:proofErr w:type="spellStart"/>
      <w:r w:rsidR="00EA0EA2" w:rsidRPr="004531CF">
        <w:rPr>
          <w:rFonts w:ascii="Times New Roman" w:hAnsi="Times New Roman"/>
          <w:i/>
          <w:iCs/>
          <w:sz w:val="20"/>
          <w:szCs w:val="20"/>
        </w:rPr>
        <w:t>Agr</w:t>
      </w:r>
      <w:r w:rsidR="00B21CC3">
        <w:rPr>
          <w:rFonts w:ascii="Times New Roman" w:hAnsi="Times New Roman"/>
          <w:i/>
          <w:iCs/>
          <w:sz w:val="20"/>
          <w:szCs w:val="20"/>
        </w:rPr>
        <w:t>icultural</w:t>
      </w:r>
      <w:proofErr w:type="spellEnd"/>
      <w:r w:rsidR="00B21CC3">
        <w:rPr>
          <w:rFonts w:ascii="Times New Roman" w:hAnsi="Times New Roman"/>
          <w:i/>
          <w:iCs/>
          <w:sz w:val="20"/>
          <w:szCs w:val="20"/>
        </w:rPr>
        <w:t xml:space="preserve"> </w:t>
      </w:r>
      <w:proofErr w:type="spellStart"/>
      <w:r w:rsidR="00B21CC3">
        <w:rPr>
          <w:rFonts w:ascii="Times New Roman" w:hAnsi="Times New Roman"/>
          <w:i/>
          <w:iCs/>
          <w:sz w:val="20"/>
          <w:szCs w:val="20"/>
        </w:rPr>
        <w:t>and</w:t>
      </w:r>
      <w:proofErr w:type="spellEnd"/>
      <w:r w:rsidR="00B21CC3">
        <w:rPr>
          <w:rFonts w:ascii="Times New Roman" w:hAnsi="Times New Roman"/>
          <w:i/>
          <w:iCs/>
          <w:sz w:val="20"/>
          <w:szCs w:val="20"/>
        </w:rPr>
        <w:t xml:space="preserve"> </w:t>
      </w:r>
      <w:proofErr w:type="spellStart"/>
      <w:r w:rsidR="00EA0EA2" w:rsidRPr="004531CF">
        <w:rPr>
          <w:rFonts w:ascii="Times New Roman" w:hAnsi="Times New Roman"/>
          <w:i/>
          <w:iCs/>
          <w:sz w:val="20"/>
          <w:szCs w:val="20"/>
        </w:rPr>
        <w:t>Food</w:t>
      </w:r>
      <w:proofErr w:type="spellEnd"/>
      <w:r w:rsidR="00EA0EA2" w:rsidRPr="004531CF">
        <w:rPr>
          <w:rFonts w:ascii="Times New Roman" w:hAnsi="Times New Roman"/>
          <w:i/>
          <w:iCs/>
          <w:sz w:val="20"/>
          <w:szCs w:val="20"/>
        </w:rPr>
        <w:t xml:space="preserve"> </w:t>
      </w:r>
      <w:proofErr w:type="spellStart"/>
      <w:r w:rsidR="00EA0EA2" w:rsidRPr="004531CF">
        <w:rPr>
          <w:rFonts w:ascii="Times New Roman" w:hAnsi="Times New Roman"/>
          <w:i/>
          <w:iCs/>
          <w:sz w:val="20"/>
          <w:szCs w:val="20"/>
        </w:rPr>
        <w:t>Chem</w:t>
      </w:r>
      <w:r w:rsidR="00B21CC3">
        <w:rPr>
          <w:rFonts w:ascii="Times New Roman" w:hAnsi="Times New Roman"/>
          <w:i/>
          <w:iCs/>
          <w:sz w:val="20"/>
          <w:szCs w:val="20"/>
        </w:rPr>
        <w:t>istry</w:t>
      </w:r>
      <w:proofErr w:type="spellEnd"/>
      <w:r w:rsidR="00EA0EA2" w:rsidRPr="004531CF">
        <w:rPr>
          <w:rFonts w:ascii="Times New Roman" w:hAnsi="Times New Roman"/>
          <w:i/>
          <w:iCs/>
          <w:sz w:val="20"/>
          <w:szCs w:val="20"/>
        </w:rPr>
        <w:t xml:space="preserve">, </w:t>
      </w:r>
      <w:r w:rsidRPr="004531CF">
        <w:rPr>
          <w:rFonts w:ascii="Times New Roman" w:hAnsi="Times New Roman"/>
          <w:sz w:val="20"/>
          <w:szCs w:val="20"/>
        </w:rPr>
        <w:t xml:space="preserve"> </w:t>
      </w:r>
      <w:r w:rsidRPr="004531CF">
        <w:rPr>
          <w:rFonts w:ascii="Times New Roman" w:hAnsi="Times New Roman"/>
          <w:bCs/>
          <w:sz w:val="20"/>
          <w:szCs w:val="20"/>
        </w:rPr>
        <w:t>51</w:t>
      </w:r>
      <w:r w:rsidRPr="004531CF">
        <w:rPr>
          <w:rFonts w:ascii="Times New Roman" w:hAnsi="Times New Roman"/>
          <w:sz w:val="20"/>
          <w:szCs w:val="20"/>
        </w:rPr>
        <w:t>: 5888</w:t>
      </w:r>
      <w:r w:rsidR="00B21CC3">
        <w:rPr>
          <w:rFonts w:ascii="Times New Roman" w:hAnsi="Times New Roman"/>
          <w:sz w:val="20"/>
          <w:szCs w:val="20"/>
        </w:rPr>
        <w:t xml:space="preserve"> – 58</w:t>
      </w:r>
      <w:r w:rsidRPr="00B21CC3">
        <w:rPr>
          <w:rFonts w:ascii="Times New Roman" w:hAnsi="Times New Roman"/>
          <w:sz w:val="20"/>
          <w:szCs w:val="20"/>
        </w:rPr>
        <w:t>94.</w:t>
      </w:r>
    </w:p>
    <w:p w14:paraId="39867E89" w14:textId="70559419" w:rsidR="0088716B" w:rsidRPr="00B21CC3" w:rsidRDefault="00431AD0" w:rsidP="00B21CC3">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eastAsia="Times New Roman" w:hAnsi="Times New Roman"/>
          <w:sz w:val="20"/>
          <w:szCs w:val="20"/>
          <w:lang w:eastAsia="en-MY"/>
        </w:rPr>
        <w:t>Anhwange</w:t>
      </w:r>
      <w:proofErr w:type="spellEnd"/>
      <w:r w:rsidRPr="004531CF">
        <w:rPr>
          <w:rFonts w:ascii="Times New Roman" w:eastAsia="Times New Roman" w:hAnsi="Times New Roman"/>
          <w:sz w:val="20"/>
          <w:szCs w:val="20"/>
          <w:lang w:eastAsia="en-MY"/>
        </w:rPr>
        <w:t>, B</w:t>
      </w:r>
      <w:r w:rsidR="00B21CC3">
        <w:rPr>
          <w:rFonts w:ascii="Times New Roman" w:eastAsia="Times New Roman" w:hAnsi="Times New Roman"/>
          <w:sz w:val="20"/>
          <w:szCs w:val="20"/>
          <w:lang w:eastAsia="en-MY"/>
        </w:rPr>
        <w:t xml:space="preserve">. </w:t>
      </w:r>
      <w:r w:rsidRPr="004531CF">
        <w:rPr>
          <w:rFonts w:ascii="Times New Roman" w:eastAsia="Times New Roman" w:hAnsi="Times New Roman"/>
          <w:sz w:val="20"/>
          <w:szCs w:val="20"/>
          <w:lang w:eastAsia="en-MY"/>
        </w:rPr>
        <w:t>A.</w:t>
      </w:r>
      <w:r w:rsidR="00EA0EA2" w:rsidRPr="004531CF">
        <w:rPr>
          <w:rFonts w:ascii="Times New Roman" w:eastAsia="Times New Roman" w:hAnsi="Times New Roman"/>
          <w:sz w:val="20"/>
          <w:szCs w:val="20"/>
          <w:lang w:eastAsia="en-MY"/>
        </w:rPr>
        <w:t xml:space="preserve"> (2008).</w:t>
      </w:r>
      <w:r w:rsidRPr="004531CF">
        <w:rPr>
          <w:rFonts w:ascii="Times New Roman" w:eastAsia="Times New Roman" w:hAnsi="Times New Roman"/>
          <w:sz w:val="20"/>
          <w:szCs w:val="20"/>
          <w:lang w:eastAsia="en-MY"/>
        </w:rPr>
        <w:t xml:space="preserve"> Chemical </w:t>
      </w:r>
      <w:proofErr w:type="spellStart"/>
      <w:r w:rsidRPr="004531CF">
        <w:rPr>
          <w:rFonts w:ascii="Times New Roman" w:eastAsia="Times New Roman" w:hAnsi="Times New Roman"/>
          <w:sz w:val="20"/>
          <w:szCs w:val="20"/>
          <w:lang w:eastAsia="en-MY"/>
        </w:rPr>
        <w:t>composition</w:t>
      </w:r>
      <w:proofErr w:type="spellEnd"/>
      <w:r w:rsidRPr="004531CF">
        <w:rPr>
          <w:rFonts w:ascii="Times New Roman" w:eastAsia="Times New Roman" w:hAnsi="Times New Roman"/>
          <w:sz w:val="20"/>
          <w:szCs w:val="20"/>
          <w:lang w:eastAsia="en-MY"/>
        </w:rPr>
        <w:t xml:space="preserve"> </w:t>
      </w:r>
      <w:proofErr w:type="spellStart"/>
      <w:r w:rsidRPr="004531CF">
        <w:rPr>
          <w:rFonts w:ascii="Times New Roman" w:eastAsia="Times New Roman" w:hAnsi="Times New Roman"/>
          <w:sz w:val="20"/>
          <w:szCs w:val="20"/>
          <w:lang w:eastAsia="en-MY"/>
        </w:rPr>
        <w:t>of</w:t>
      </w:r>
      <w:proofErr w:type="spellEnd"/>
      <w:r w:rsidR="00B21CC3">
        <w:rPr>
          <w:rFonts w:ascii="Times New Roman" w:eastAsia="Times New Roman" w:hAnsi="Times New Roman"/>
          <w:sz w:val="20"/>
          <w:szCs w:val="20"/>
          <w:lang w:eastAsia="en-MY"/>
        </w:rPr>
        <w:t xml:space="preserve"> Musa </w:t>
      </w:r>
      <w:proofErr w:type="spellStart"/>
      <w:r w:rsidR="00B21CC3">
        <w:rPr>
          <w:rFonts w:ascii="Times New Roman" w:eastAsia="Times New Roman" w:hAnsi="Times New Roman"/>
          <w:sz w:val="20"/>
          <w:szCs w:val="20"/>
          <w:lang w:eastAsia="en-MY"/>
        </w:rPr>
        <w:t>sapientum</w:t>
      </w:r>
      <w:proofErr w:type="spellEnd"/>
      <w:r w:rsidR="00B21CC3">
        <w:rPr>
          <w:rFonts w:ascii="Times New Roman" w:eastAsia="Times New Roman" w:hAnsi="Times New Roman"/>
          <w:sz w:val="20"/>
          <w:szCs w:val="20"/>
          <w:lang w:eastAsia="en-MY"/>
        </w:rPr>
        <w:t xml:space="preserve"> (</w:t>
      </w:r>
      <w:proofErr w:type="spellStart"/>
      <w:r w:rsidR="00B21CC3">
        <w:rPr>
          <w:rFonts w:ascii="Times New Roman" w:eastAsia="Times New Roman" w:hAnsi="Times New Roman"/>
          <w:sz w:val="20"/>
          <w:szCs w:val="20"/>
          <w:lang w:eastAsia="en-MY"/>
        </w:rPr>
        <w:t>Banana</w:t>
      </w:r>
      <w:proofErr w:type="spellEnd"/>
      <w:r w:rsidR="00B21CC3">
        <w:rPr>
          <w:rFonts w:ascii="Times New Roman" w:eastAsia="Times New Roman" w:hAnsi="Times New Roman"/>
          <w:sz w:val="20"/>
          <w:szCs w:val="20"/>
          <w:lang w:eastAsia="en-MY"/>
        </w:rPr>
        <w:t xml:space="preserve">) </w:t>
      </w:r>
      <w:proofErr w:type="spellStart"/>
      <w:r w:rsidR="00B21CC3">
        <w:rPr>
          <w:rFonts w:ascii="Times New Roman" w:eastAsia="Times New Roman" w:hAnsi="Times New Roman"/>
          <w:sz w:val="20"/>
          <w:szCs w:val="20"/>
          <w:lang w:eastAsia="en-MY"/>
        </w:rPr>
        <w:t>peels</w:t>
      </w:r>
      <w:proofErr w:type="spellEnd"/>
      <w:r w:rsidR="00B21CC3">
        <w:rPr>
          <w:rFonts w:ascii="Times New Roman" w:eastAsia="Times New Roman" w:hAnsi="Times New Roman"/>
          <w:sz w:val="20"/>
          <w:szCs w:val="20"/>
          <w:lang w:eastAsia="en-MY"/>
        </w:rPr>
        <w:t xml:space="preserve">. </w:t>
      </w:r>
      <w:proofErr w:type="spellStart"/>
      <w:r w:rsidR="00B21CC3">
        <w:rPr>
          <w:rFonts w:ascii="Times New Roman" w:eastAsia="Times New Roman" w:hAnsi="Times New Roman"/>
          <w:i/>
          <w:iCs/>
          <w:sz w:val="20"/>
          <w:szCs w:val="20"/>
          <w:lang w:eastAsia="en-MY"/>
        </w:rPr>
        <w:t>Journal</w:t>
      </w:r>
      <w:proofErr w:type="spellEnd"/>
      <w:r w:rsidRPr="004531CF">
        <w:rPr>
          <w:rFonts w:ascii="Times New Roman" w:eastAsia="Times New Roman" w:hAnsi="Times New Roman"/>
          <w:i/>
          <w:iCs/>
          <w:sz w:val="20"/>
          <w:szCs w:val="20"/>
          <w:lang w:eastAsia="en-MY"/>
        </w:rPr>
        <w:t xml:space="preserve"> </w:t>
      </w:r>
      <w:proofErr w:type="spellStart"/>
      <w:r w:rsidR="00B21CC3">
        <w:rPr>
          <w:rFonts w:ascii="Times New Roman" w:eastAsia="Times New Roman" w:hAnsi="Times New Roman"/>
          <w:i/>
          <w:iCs/>
          <w:sz w:val="20"/>
          <w:szCs w:val="20"/>
          <w:lang w:eastAsia="en-MY"/>
        </w:rPr>
        <w:t>of</w:t>
      </w:r>
      <w:proofErr w:type="spellEnd"/>
      <w:r w:rsidR="00B21CC3">
        <w:rPr>
          <w:rFonts w:ascii="Times New Roman" w:eastAsia="Times New Roman" w:hAnsi="Times New Roman"/>
          <w:i/>
          <w:iCs/>
          <w:sz w:val="20"/>
          <w:szCs w:val="20"/>
          <w:lang w:eastAsia="en-MY"/>
        </w:rPr>
        <w:t xml:space="preserve"> </w:t>
      </w:r>
      <w:proofErr w:type="spellStart"/>
      <w:r w:rsidRPr="004531CF">
        <w:rPr>
          <w:rFonts w:ascii="Times New Roman" w:eastAsia="Times New Roman" w:hAnsi="Times New Roman"/>
          <w:i/>
          <w:iCs/>
          <w:sz w:val="20"/>
          <w:szCs w:val="20"/>
          <w:lang w:eastAsia="en-MY"/>
        </w:rPr>
        <w:t>Food</w:t>
      </w:r>
      <w:proofErr w:type="spellEnd"/>
      <w:r w:rsidRPr="004531CF">
        <w:rPr>
          <w:rFonts w:ascii="Times New Roman" w:eastAsia="Times New Roman" w:hAnsi="Times New Roman"/>
          <w:i/>
          <w:iCs/>
          <w:sz w:val="20"/>
          <w:szCs w:val="20"/>
          <w:lang w:eastAsia="en-MY"/>
        </w:rPr>
        <w:t xml:space="preserve"> </w:t>
      </w:r>
      <w:proofErr w:type="spellStart"/>
      <w:r w:rsidRPr="004531CF">
        <w:rPr>
          <w:rFonts w:ascii="Times New Roman" w:eastAsia="Times New Roman" w:hAnsi="Times New Roman"/>
          <w:i/>
          <w:iCs/>
          <w:sz w:val="20"/>
          <w:szCs w:val="20"/>
          <w:lang w:eastAsia="en-MY"/>
        </w:rPr>
        <w:t>Technol</w:t>
      </w:r>
      <w:r w:rsidR="00B21CC3">
        <w:rPr>
          <w:rFonts w:ascii="Times New Roman" w:eastAsia="Times New Roman" w:hAnsi="Times New Roman"/>
          <w:i/>
          <w:iCs/>
          <w:sz w:val="20"/>
          <w:szCs w:val="20"/>
          <w:lang w:eastAsia="en-MY"/>
        </w:rPr>
        <w:t>ogy</w:t>
      </w:r>
      <w:proofErr w:type="spellEnd"/>
      <w:r w:rsidR="00EA0EA2" w:rsidRPr="004531CF">
        <w:rPr>
          <w:rFonts w:ascii="Times New Roman" w:eastAsia="Times New Roman" w:hAnsi="Times New Roman"/>
          <w:sz w:val="20"/>
          <w:szCs w:val="20"/>
          <w:lang w:eastAsia="en-MY"/>
        </w:rPr>
        <w:t xml:space="preserve">, </w:t>
      </w:r>
      <w:r w:rsidRPr="004531CF">
        <w:rPr>
          <w:rFonts w:ascii="Times New Roman" w:eastAsia="Times New Roman" w:hAnsi="Times New Roman"/>
          <w:bCs/>
          <w:sz w:val="20"/>
          <w:szCs w:val="20"/>
          <w:lang w:eastAsia="en-MY"/>
        </w:rPr>
        <w:t>6</w:t>
      </w:r>
      <w:r w:rsidRPr="004531CF">
        <w:rPr>
          <w:rFonts w:ascii="Times New Roman" w:eastAsia="Times New Roman" w:hAnsi="Times New Roman"/>
          <w:sz w:val="20"/>
          <w:szCs w:val="20"/>
          <w:lang w:eastAsia="en-MY"/>
        </w:rPr>
        <w:t xml:space="preserve"> (6): 263</w:t>
      </w:r>
      <w:r w:rsidR="00B21CC3">
        <w:rPr>
          <w:rFonts w:ascii="Times New Roman" w:eastAsia="Times New Roman" w:hAnsi="Times New Roman"/>
          <w:sz w:val="20"/>
          <w:szCs w:val="20"/>
          <w:lang w:eastAsia="en-MY"/>
        </w:rPr>
        <w:t xml:space="preserve"> – 26</w:t>
      </w:r>
      <w:r w:rsidRPr="00B21CC3">
        <w:rPr>
          <w:rFonts w:ascii="Times New Roman" w:eastAsia="Times New Roman" w:hAnsi="Times New Roman"/>
          <w:sz w:val="20"/>
          <w:szCs w:val="20"/>
          <w:lang w:eastAsia="en-MY"/>
        </w:rPr>
        <w:t xml:space="preserve">8. </w:t>
      </w:r>
    </w:p>
    <w:p w14:paraId="77B12848" w14:textId="7307945F" w:rsidR="00431AD0" w:rsidRPr="004531CF" w:rsidRDefault="00EA0EA2" w:rsidP="00276688">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eastAsia="Times New Roman" w:hAnsi="Times New Roman"/>
          <w:sz w:val="20"/>
          <w:szCs w:val="20"/>
          <w:lang w:eastAsia="en-MY"/>
        </w:rPr>
        <w:t>Archibald</w:t>
      </w:r>
      <w:proofErr w:type="spellEnd"/>
      <w:r w:rsidRPr="004531CF">
        <w:rPr>
          <w:rFonts w:ascii="Times New Roman" w:eastAsia="Times New Roman" w:hAnsi="Times New Roman"/>
          <w:sz w:val="20"/>
          <w:szCs w:val="20"/>
          <w:lang w:eastAsia="en-MY"/>
        </w:rPr>
        <w:t>, J</w:t>
      </w:r>
      <w:r w:rsidR="00B21CC3">
        <w:rPr>
          <w:rFonts w:ascii="Times New Roman" w:eastAsia="Times New Roman" w:hAnsi="Times New Roman"/>
          <w:sz w:val="20"/>
          <w:szCs w:val="20"/>
          <w:lang w:eastAsia="en-MY"/>
        </w:rPr>
        <w:t xml:space="preserve">. </w:t>
      </w:r>
      <w:r w:rsidRPr="004531CF">
        <w:rPr>
          <w:rFonts w:ascii="Times New Roman" w:eastAsia="Times New Roman" w:hAnsi="Times New Roman"/>
          <w:sz w:val="20"/>
          <w:szCs w:val="20"/>
          <w:lang w:eastAsia="en-MY"/>
        </w:rPr>
        <w:t>G. (1949).</w:t>
      </w:r>
      <w:r w:rsidR="00B21CC3">
        <w:rPr>
          <w:rFonts w:ascii="Times New Roman" w:eastAsia="Times New Roman" w:hAnsi="Times New Roman"/>
          <w:sz w:val="20"/>
          <w:szCs w:val="20"/>
          <w:lang w:eastAsia="en-MY"/>
        </w:rPr>
        <w:t xml:space="preserve"> </w:t>
      </w:r>
      <w:proofErr w:type="spellStart"/>
      <w:r w:rsidR="00431AD0" w:rsidRPr="004531CF">
        <w:rPr>
          <w:rFonts w:ascii="Times New Roman" w:eastAsia="Times New Roman" w:hAnsi="Times New Roman"/>
          <w:sz w:val="20"/>
          <w:szCs w:val="20"/>
          <w:lang w:eastAsia="en-MY"/>
        </w:rPr>
        <w:t>Nutrient</w:t>
      </w:r>
      <w:proofErr w:type="spellEnd"/>
      <w:r w:rsidR="00431AD0" w:rsidRPr="004531CF">
        <w:rPr>
          <w:rFonts w:ascii="Times New Roman" w:eastAsia="Times New Roman" w:hAnsi="Times New Roman"/>
          <w:sz w:val="20"/>
          <w:szCs w:val="20"/>
          <w:lang w:eastAsia="en-MY"/>
        </w:rPr>
        <w:t xml:space="preserve"> </w:t>
      </w:r>
      <w:proofErr w:type="spellStart"/>
      <w:r w:rsidR="00431AD0" w:rsidRPr="004531CF">
        <w:rPr>
          <w:rFonts w:ascii="Times New Roman" w:eastAsia="Times New Roman" w:hAnsi="Times New Roman"/>
          <w:sz w:val="20"/>
          <w:szCs w:val="20"/>
          <w:lang w:eastAsia="en-MY"/>
        </w:rPr>
        <w:t>composition</w:t>
      </w:r>
      <w:proofErr w:type="spellEnd"/>
      <w:r w:rsidR="00431AD0" w:rsidRPr="004531CF">
        <w:rPr>
          <w:rFonts w:ascii="Times New Roman" w:eastAsia="Times New Roman" w:hAnsi="Times New Roman"/>
          <w:sz w:val="20"/>
          <w:szCs w:val="20"/>
          <w:lang w:eastAsia="en-MY"/>
        </w:rPr>
        <w:t xml:space="preserve"> </w:t>
      </w:r>
      <w:proofErr w:type="spellStart"/>
      <w:r w:rsidR="00431AD0" w:rsidRPr="004531CF">
        <w:rPr>
          <w:rFonts w:ascii="Times New Roman" w:eastAsia="Times New Roman" w:hAnsi="Times New Roman"/>
          <w:sz w:val="20"/>
          <w:szCs w:val="20"/>
          <w:lang w:eastAsia="en-MY"/>
        </w:rPr>
        <w:t>of</w:t>
      </w:r>
      <w:proofErr w:type="spellEnd"/>
      <w:r w:rsidR="00431AD0" w:rsidRPr="004531CF">
        <w:rPr>
          <w:rFonts w:ascii="Times New Roman" w:eastAsia="Times New Roman" w:hAnsi="Times New Roman"/>
          <w:sz w:val="20"/>
          <w:szCs w:val="20"/>
          <w:lang w:eastAsia="en-MY"/>
        </w:rPr>
        <w:t xml:space="preserve"> </w:t>
      </w:r>
      <w:proofErr w:type="spellStart"/>
      <w:r w:rsidR="00431AD0" w:rsidRPr="004531CF">
        <w:rPr>
          <w:rFonts w:ascii="Times New Roman" w:eastAsia="Times New Roman" w:hAnsi="Times New Roman"/>
          <w:sz w:val="20"/>
          <w:szCs w:val="20"/>
          <w:lang w:eastAsia="en-MY"/>
        </w:rPr>
        <w:t>banana</w:t>
      </w:r>
      <w:proofErr w:type="spellEnd"/>
      <w:r w:rsidR="00431AD0" w:rsidRPr="004531CF">
        <w:rPr>
          <w:rFonts w:ascii="Times New Roman" w:eastAsia="Times New Roman" w:hAnsi="Times New Roman"/>
          <w:sz w:val="20"/>
          <w:szCs w:val="20"/>
          <w:lang w:eastAsia="en-MY"/>
        </w:rPr>
        <w:t xml:space="preserve"> skins. </w:t>
      </w:r>
      <w:proofErr w:type="spellStart"/>
      <w:r w:rsidRPr="004531CF">
        <w:rPr>
          <w:rFonts w:ascii="Times New Roman" w:eastAsia="Times New Roman" w:hAnsi="Times New Roman"/>
          <w:i/>
          <w:iCs/>
          <w:sz w:val="20"/>
          <w:szCs w:val="20"/>
          <w:lang w:eastAsia="en-MY"/>
        </w:rPr>
        <w:t>J</w:t>
      </w:r>
      <w:r w:rsidR="00B21CC3">
        <w:rPr>
          <w:rFonts w:ascii="Times New Roman" w:eastAsia="Times New Roman" w:hAnsi="Times New Roman"/>
          <w:i/>
          <w:iCs/>
          <w:sz w:val="20"/>
          <w:szCs w:val="20"/>
          <w:lang w:eastAsia="en-MY"/>
        </w:rPr>
        <w:t>ournal</w:t>
      </w:r>
      <w:proofErr w:type="spellEnd"/>
      <w:r w:rsidRPr="004531CF">
        <w:rPr>
          <w:rFonts w:ascii="Times New Roman" w:eastAsia="Times New Roman" w:hAnsi="Times New Roman"/>
          <w:i/>
          <w:iCs/>
          <w:sz w:val="20"/>
          <w:szCs w:val="20"/>
          <w:lang w:eastAsia="en-MY"/>
        </w:rPr>
        <w:t xml:space="preserve"> </w:t>
      </w:r>
      <w:proofErr w:type="spellStart"/>
      <w:r w:rsidR="00B21CC3">
        <w:rPr>
          <w:rFonts w:ascii="Times New Roman" w:eastAsia="Times New Roman" w:hAnsi="Times New Roman"/>
          <w:i/>
          <w:iCs/>
          <w:sz w:val="20"/>
          <w:szCs w:val="20"/>
          <w:lang w:eastAsia="en-MY"/>
        </w:rPr>
        <w:t>of</w:t>
      </w:r>
      <w:proofErr w:type="spellEnd"/>
      <w:r w:rsidR="00B21CC3">
        <w:rPr>
          <w:rFonts w:ascii="Times New Roman" w:eastAsia="Times New Roman" w:hAnsi="Times New Roman"/>
          <w:i/>
          <w:iCs/>
          <w:sz w:val="20"/>
          <w:szCs w:val="20"/>
          <w:lang w:eastAsia="en-MY"/>
        </w:rPr>
        <w:t xml:space="preserve"> </w:t>
      </w:r>
      <w:proofErr w:type="spellStart"/>
      <w:r w:rsidRPr="004531CF">
        <w:rPr>
          <w:rFonts w:ascii="Times New Roman" w:eastAsia="Times New Roman" w:hAnsi="Times New Roman"/>
          <w:i/>
          <w:iCs/>
          <w:sz w:val="20"/>
          <w:szCs w:val="20"/>
          <w:lang w:eastAsia="en-MY"/>
        </w:rPr>
        <w:t>Dairy</w:t>
      </w:r>
      <w:proofErr w:type="spellEnd"/>
      <w:r w:rsidRPr="004531CF">
        <w:rPr>
          <w:rFonts w:ascii="Times New Roman" w:eastAsia="Times New Roman" w:hAnsi="Times New Roman"/>
          <w:i/>
          <w:iCs/>
          <w:sz w:val="20"/>
          <w:szCs w:val="20"/>
          <w:lang w:eastAsia="en-MY"/>
        </w:rPr>
        <w:t xml:space="preserve"> </w:t>
      </w:r>
      <w:proofErr w:type="spellStart"/>
      <w:r w:rsidRPr="004531CF">
        <w:rPr>
          <w:rFonts w:ascii="Times New Roman" w:eastAsia="Times New Roman" w:hAnsi="Times New Roman"/>
          <w:i/>
          <w:iCs/>
          <w:sz w:val="20"/>
          <w:szCs w:val="20"/>
          <w:lang w:eastAsia="en-MY"/>
        </w:rPr>
        <w:t>Sci</w:t>
      </w:r>
      <w:r w:rsidR="00B21CC3">
        <w:rPr>
          <w:rFonts w:ascii="Times New Roman" w:eastAsia="Times New Roman" w:hAnsi="Times New Roman"/>
          <w:i/>
          <w:iCs/>
          <w:sz w:val="20"/>
          <w:szCs w:val="20"/>
          <w:lang w:eastAsia="en-MY"/>
        </w:rPr>
        <w:t>ence</w:t>
      </w:r>
      <w:proofErr w:type="spellEnd"/>
      <w:r w:rsidRPr="004531CF">
        <w:rPr>
          <w:rFonts w:ascii="Times New Roman" w:eastAsia="Times New Roman" w:hAnsi="Times New Roman"/>
          <w:i/>
          <w:iCs/>
          <w:sz w:val="20"/>
          <w:szCs w:val="20"/>
          <w:lang w:eastAsia="en-MY"/>
        </w:rPr>
        <w:t xml:space="preserve">, </w:t>
      </w:r>
      <w:r w:rsidR="00431AD0" w:rsidRPr="004531CF">
        <w:rPr>
          <w:rFonts w:ascii="Times New Roman" w:eastAsia="Times New Roman" w:hAnsi="Times New Roman"/>
          <w:bCs/>
          <w:sz w:val="20"/>
          <w:szCs w:val="20"/>
          <w:lang w:eastAsia="en-MY"/>
        </w:rPr>
        <w:t>32</w:t>
      </w:r>
      <w:r w:rsidR="00431AD0" w:rsidRPr="004531CF">
        <w:rPr>
          <w:rFonts w:ascii="Times New Roman" w:eastAsia="Times New Roman" w:hAnsi="Times New Roman"/>
          <w:sz w:val="20"/>
          <w:szCs w:val="20"/>
          <w:lang w:eastAsia="en-MY"/>
        </w:rPr>
        <w:t>: 969</w:t>
      </w:r>
      <w:r w:rsidR="00B21CC3">
        <w:rPr>
          <w:rFonts w:ascii="Times New Roman" w:eastAsia="Times New Roman" w:hAnsi="Times New Roman"/>
          <w:sz w:val="20"/>
          <w:szCs w:val="20"/>
          <w:lang w:eastAsia="en-MY"/>
        </w:rPr>
        <w:t xml:space="preserve"> </w:t>
      </w:r>
      <w:r w:rsidR="00431AD0" w:rsidRPr="004531CF">
        <w:rPr>
          <w:rFonts w:ascii="Times New Roman" w:eastAsia="Times New Roman" w:hAnsi="Times New Roman"/>
          <w:sz w:val="20"/>
          <w:szCs w:val="20"/>
          <w:lang w:eastAsia="en-MY"/>
        </w:rPr>
        <w:t>–</w:t>
      </w:r>
      <w:r w:rsidR="00B21CC3">
        <w:rPr>
          <w:rFonts w:ascii="Times New Roman" w:eastAsia="Times New Roman" w:hAnsi="Times New Roman"/>
          <w:sz w:val="20"/>
          <w:szCs w:val="20"/>
          <w:lang w:eastAsia="en-MY"/>
        </w:rPr>
        <w:t xml:space="preserve"> 9</w:t>
      </w:r>
      <w:r w:rsidR="00431AD0" w:rsidRPr="004531CF">
        <w:rPr>
          <w:rFonts w:ascii="Times New Roman" w:eastAsia="Times New Roman" w:hAnsi="Times New Roman"/>
          <w:sz w:val="20"/>
          <w:szCs w:val="20"/>
          <w:lang w:eastAsia="en-MY"/>
        </w:rPr>
        <w:t>71</w:t>
      </w:r>
      <w:r w:rsidR="00B21CC3">
        <w:rPr>
          <w:rFonts w:ascii="Times New Roman" w:eastAsia="Times New Roman" w:hAnsi="Times New Roman"/>
          <w:sz w:val="20"/>
          <w:szCs w:val="20"/>
          <w:lang w:eastAsia="en-MY"/>
        </w:rPr>
        <w:t>.</w:t>
      </w:r>
    </w:p>
    <w:p w14:paraId="62633C2E" w14:textId="4A444FF6" w:rsidR="00431AD0" w:rsidRPr="00B21CC3" w:rsidRDefault="00431AD0" w:rsidP="00B21CC3">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eastAsia="Times New Roman" w:hAnsi="Times New Roman"/>
          <w:sz w:val="20"/>
          <w:szCs w:val="20"/>
          <w:lang w:eastAsia="en-MY"/>
        </w:rPr>
        <w:t>Alisi, C S.,</w:t>
      </w:r>
      <w:r w:rsidR="00B21CC3">
        <w:rPr>
          <w:rFonts w:ascii="Times New Roman" w:eastAsia="Times New Roman" w:hAnsi="Times New Roman"/>
          <w:sz w:val="20"/>
          <w:szCs w:val="20"/>
          <w:lang w:eastAsia="en-MY"/>
        </w:rPr>
        <w:t xml:space="preserve"> Nwanyanwu, CE., </w:t>
      </w:r>
      <w:proofErr w:type="spellStart"/>
      <w:r w:rsidR="00B21CC3">
        <w:rPr>
          <w:rFonts w:ascii="Times New Roman" w:eastAsia="Times New Roman" w:hAnsi="Times New Roman"/>
          <w:sz w:val="20"/>
          <w:szCs w:val="20"/>
          <w:lang w:eastAsia="en-MY"/>
        </w:rPr>
        <w:t>Akujobi</w:t>
      </w:r>
      <w:proofErr w:type="spellEnd"/>
      <w:r w:rsidR="00B21CC3">
        <w:rPr>
          <w:rFonts w:ascii="Times New Roman" w:eastAsia="Times New Roman" w:hAnsi="Times New Roman"/>
          <w:sz w:val="20"/>
          <w:szCs w:val="20"/>
          <w:lang w:eastAsia="en-MY"/>
        </w:rPr>
        <w:t xml:space="preserve">, C O. </w:t>
      </w:r>
      <w:proofErr w:type="spellStart"/>
      <w:r w:rsidR="00B21CC3">
        <w:rPr>
          <w:rFonts w:ascii="Times New Roman" w:eastAsia="Times New Roman" w:hAnsi="Times New Roman"/>
          <w:sz w:val="20"/>
          <w:szCs w:val="20"/>
          <w:lang w:eastAsia="en-MY"/>
        </w:rPr>
        <w:t>and</w:t>
      </w:r>
      <w:proofErr w:type="spellEnd"/>
      <w:r w:rsidR="00B21CC3">
        <w:rPr>
          <w:rFonts w:ascii="Times New Roman" w:eastAsia="Times New Roman" w:hAnsi="Times New Roman"/>
          <w:sz w:val="20"/>
          <w:szCs w:val="20"/>
          <w:lang w:eastAsia="en-MY"/>
        </w:rPr>
        <w:t xml:space="preserve"> </w:t>
      </w:r>
      <w:proofErr w:type="spellStart"/>
      <w:r w:rsidRPr="004531CF">
        <w:rPr>
          <w:rFonts w:ascii="Times New Roman" w:eastAsia="Times New Roman" w:hAnsi="Times New Roman"/>
          <w:sz w:val="20"/>
          <w:szCs w:val="20"/>
          <w:lang w:eastAsia="en-MY"/>
        </w:rPr>
        <w:t>Ibegbulem</w:t>
      </w:r>
      <w:proofErr w:type="spellEnd"/>
      <w:r w:rsidRPr="004531CF">
        <w:rPr>
          <w:rFonts w:ascii="Times New Roman" w:eastAsia="Times New Roman" w:hAnsi="Times New Roman"/>
          <w:sz w:val="20"/>
          <w:szCs w:val="20"/>
          <w:lang w:eastAsia="en-MY"/>
        </w:rPr>
        <w:t>, C O.</w:t>
      </w:r>
      <w:r w:rsidR="00EA0EA2" w:rsidRPr="004531CF">
        <w:rPr>
          <w:rFonts w:ascii="Times New Roman" w:eastAsia="Times New Roman" w:hAnsi="Times New Roman"/>
          <w:sz w:val="20"/>
          <w:szCs w:val="20"/>
          <w:lang w:eastAsia="en-MY"/>
        </w:rPr>
        <w:t xml:space="preserve"> (2008).</w:t>
      </w:r>
      <w:r w:rsidRPr="004531CF">
        <w:rPr>
          <w:rFonts w:ascii="Times New Roman" w:eastAsia="Times New Roman" w:hAnsi="Times New Roman"/>
          <w:sz w:val="20"/>
          <w:szCs w:val="20"/>
          <w:lang w:eastAsia="en-MY"/>
        </w:rPr>
        <w:t xml:space="preserve"> Inhibition of dehydrogenase activity in pathogenic bacteria isolates by aqueous extracts of Musa paradisiaca (var Sapientum). </w:t>
      </w:r>
      <w:proofErr w:type="spellStart"/>
      <w:r w:rsidRPr="004531CF">
        <w:rPr>
          <w:rFonts w:ascii="Times New Roman" w:eastAsia="Times New Roman" w:hAnsi="Times New Roman"/>
          <w:i/>
          <w:iCs/>
          <w:sz w:val="20"/>
          <w:szCs w:val="20"/>
          <w:lang w:eastAsia="en-MY"/>
        </w:rPr>
        <w:t>Afr</w:t>
      </w:r>
      <w:r w:rsidR="00B21CC3">
        <w:rPr>
          <w:rFonts w:ascii="Times New Roman" w:eastAsia="Times New Roman" w:hAnsi="Times New Roman"/>
          <w:i/>
          <w:iCs/>
          <w:sz w:val="20"/>
          <w:szCs w:val="20"/>
          <w:lang w:eastAsia="en-MY"/>
        </w:rPr>
        <w:t>ican</w:t>
      </w:r>
      <w:proofErr w:type="spellEnd"/>
      <w:r w:rsidR="00B21CC3">
        <w:rPr>
          <w:rFonts w:ascii="Times New Roman" w:eastAsia="Times New Roman" w:hAnsi="Times New Roman"/>
          <w:i/>
          <w:iCs/>
          <w:sz w:val="20"/>
          <w:szCs w:val="20"/>
          <w:lang w:eastAsia="en-MY"/>
        </w:rPr>
        <w:t xml:space="preserve"> </w:t>
      </w:r>
      <w:proofErr w:type="spellStart"/>
      <w:r w:rsidR="00B21CC3">
        <w:rPr>
          <w:rFonts w:ascii="Times New Roman" w:eastAsia="Times New Roman" w:hAnsi="Times New Roman"/>
          <w:i/>
          <w:iCs/>
          <w:sz w:val="20"/>
          <w:szCs w:val="20"/>
          <w:lang w:eastAsia="en-MY"/>
        </w:rPr>
        <w:t>Journal</w:t>
      </w:r>
      <w:proofErr w:type="spellEnd"/>
      <w:r w:rsidRPr="004531CF">
        <w:rPr>
          <w:rFonts w:ascii="Times New Roman" w:eastAsia="Times New Roman" w:hAnsi="Times New Roman"/>
          <w:i/>
          <w:iCs/>
          <w:sz w:val="20"/>
          <w:szCs w:val="20"/>
          <w:lang w:eastAsia="en-MY"/>
        </w:rPr>
        <w:t xml:space="preserve"> </w:t>
      </w:r>
      <w:proofErr w:type="spellStart"/>
      <w:r w:rsidR="00B21CC3">
        <w:rPr>
          <w:rFonts w:ascii="Times New Roman" w:eastAsia="Times New Roman" w:hAnsi="Times New Roman"/>
          <w:i/>
          <w:iCs/>
          <w:sz w:val="20"/>
          <w:szCs w:val="20"/>
          <w:lang w:eastAsia="en-MY"/>
        </w:rPr>
        <w:t>of</w:t>
      </w:r>
      <w:proofErr w:type="spellEnd"/>
      <w:r w:rsidR="00B21CC3">
        <w:rPr>
          <w:rFonts w:ascii="Times New Roman" w:eastAsia="Times New Roman" w:hAnsi="Times New Roman"/>
          <w:i/>
          <w:iCs/>
          <w:sz w:val="20"/>
          <w:szCs w:val="20"/>
          <w:lang w:eastAsia="en-MY"/>
        </w:rPr>
        <w:t xml:space="preserve"> </w:t>
      </w:r>
      <w:proofErr w:type="spellStart"/>
      <w:r w:rsidRPr="004531CF">
        <w:rPr>
          <w:rFonts w:ascii="Times New Roman" w:eastAsia="Times New Roman" w:hAnsi="Times New Roman"/>
          <w:i/>
          <w:iCs/>
          <w:sz w:val="20"/>
          <w:szCs w:val="20"/>
          <w:lang w:eastAsia="en-MY"/>
        </w:rPr>
        <w:t>Biotechnol</w:t>
      </w:r>
      <w:r w:rsidR="00B21CC3">
        <w:rPr>
          <w:rFonts w:ascii="Times New Roman" w:eastAsia="Times New Roman" w:hAnsi="Times New Roman"/>
          <w:i/>
          <w:iCs/>
          <w:sz w:val="20"/>
          <w:szCs w:val="20"/>
          <w:lang w:eastAsia="en-MY"/>
        </w:rPr>
        <w:t>ogy</w:t>
      </w:r>
      <w:proofErr w:type="spellEnd"/>
      <w:r w:rsidR="00EA0EA2" w:rsidRPr="004531CF">
        <w:rPr>
          <w:rFonts w:ascii="Times New Roman" w:eastAsia="Times New Roman" w:hAnsi="Times New Roman"/>
          <w:sz w:val="20"/>
          <w:szCs w:val="20"/>
          <w:lang w:eastAsia="en-MY"/>
        </w:rPr>
        <w:t xml:space="preserve">, </w:t>
      </w:r>
      <w:r w:rsidRPr="004531CF">
        <w:rPr>
          <w:rFonts w:ascii="Times New Roman" w:eastAsia="Times New Roman" w:hAnsi="Times New Roman"/>
          <w:bCs/>
          <w:sz w:val="20"/>
          <w:szCs w:val="20"/>
          <w:lang w:eastAsia="en-MY"/>
        </w:rPr>
        <w:t>7</w:t>
      </w:r>
      <w:r w:rsidRPr="004531CF">
        <w:rPr>
          <w:rFonts w:ascii="Times New Roman" w:eastAsia="Times New Roman" w:hAnsi="Times New Roman"/>
          <w:sz w:val="20"/>
          <w:szCs w:val="20"/>
          <w:lang w:eastAsia="en-MY"/>
        </w:rPr>
        <w:t xml:space="preserve"> (12): 1821</w:t>
      </w:r>
      <w:r w:rsidR="00B21CC3">
        <w:rPr>
          <w:rFonts w:ascii="Times New Roman" w:eastAsia="Times New Roman" w:hAnsi="Times New Roman"/>
          <w:sz w:val="20"/>
          <w:szCs w:val="20"/>
          <w:lang w:eastAsia="en-MY"/>
        </w:rPr>
        <w:t xml:space="preserve"> – 182</w:t>
      </w:r>
      <w:r w:rsidRPr="00B21CC3">
        <w:rPr>
          <w:rFonts w:ascii="Times New Roman" w:eastAsia="Times New Roman" w:hAnsi="Times New Roman"/>
          <w:sz w:val="20"/>
          <w:szCs w:val="20"/>
          <w:lang w:eastAsia="en-MY"/>
        </w:rPr>
        <w:t xml:space="preserve">5. </w:t>
      </w:r>
    </w:p>
    <w:p w14:paraId="14088B74" w14:textId="7098145E" w:rsidR="00431AD0" w:rsidRPr="00B21CC3" w:rsidRDefault="00431AD0" w:rsidP="00B21CC3">
      <w:pPr>
        <w:pStyle w:val="ListParagraph"/>
        <w:numPr>
          <w:ilvl w:val="0"/>
          <w:numId w:val="2"/>
        </w:numPr>
        <w:spacing w:line="240" w:lineRule="auto"/>
        <w:ind w:hanging="720"/>
        <w:jc w:val="both"/>
        <w:rPr>
          <w:rFonts w:ascii="Times New Roman" w:eastAsia="Times New Roman" w:hAnsi="Times New Roman"/>
          <w:sz w:val="20"/>
          <w:szCs w:val="20"/>
          <w:lang w:eastAsia="en-MY"/>
        </w:rPr>
      </w:pPr>
      <w:proofErr w:type="spellStart"/>
      <w:r w:rsidRPr="004531CF">
        <w:rPr>
          <w:rFonts w:ascii="Times New Roman" w:eastAsia="Times New Roman" w:hAnsi="Times New Roman"/>
          <w:sz w:val="20"/>
          <w:szCs w:val="20"/>
          <w:lang w:eastAsia="en-MY"/>
        </w:rPr>
        <w:t>Middleton</w:t>
      </w:r>
      <w:proofErr w:type="spellEnd"/>
      <w:r w:rsidRPr="004531CF">
        <w:rPr>
          <w:rFonts w:ascii="Times New Roman" w:eastAsia="Times New Roman" w:hAnsi="Times New Roman"/>
          <w:sz w:val="20"/>
          <w:szCs w:val="20"/>
          <w:lang w:eastAsia="en-MY"/>
        </w:rPr>
        <w:t>, E</w:t>
      </w:r>
      <w:r w:rsidR="00B21CC3">
        <w:rPr>
          <w:rFonts w:ascii="Times New Roman" w:eastAsia="Times New Roman" w:hAnsi="Times New Roman"/>
          <w:sz w:val="20"/>
          <w:szCs w:val="20"/>
          <w:lang w:eastAsia="en-MY"/>
        </w:rPr>
        <w:t xml:space="preserve">. J. </w:t>
      </w:r>
      <w:proofErr w:type="spellStart"/>
      <w:r w:rsidR="00B21CC3">
        <w:rPr>
          <w:rFonts w:ascii="Times New Roman" w:eastAsia="Times New Roman" w:hAnsi="Times New Roman"/>
          <w:sz w:val="20"/>
          <w:szCs w:val="20"/>
          <w:lang w:eastAsia="en-MY"/>
        </w:rPr>
        <w:t>and</w:t>
      </w:r>
      <w:proofErr w:type="spellEnd"/>
      <w:r w:rsidR="00B21CC3">
        <w:rPr>
          <w:rFonts w:ascii="Times New Roman" w:eastAsia="Times New Roman" w:hAnsi="Times New Roman"/>
          <w:sz w:val="20"/>
          <w:szCs w:val="20"/>
          <w:lang w:eastAsia="en-MY"/>
        </w:rPr>
        <w:t xml:space="preserve"> </w:t>
      </w:r>
      <w:proofErr w:type="spellStart"/>
      <w:r w:rsidRPr="004531CF">
        <w:rPr>
          <w:rFonts w:ascii="Times New Roman" w:eastAsia="Times New Roman" w:hAnsi="Times New Roman"/>
          <w:sz w:val="20"/>
          <w:szCs w:val="20"/>
          <w:lang w:eastAsia="en-MY"/>
        </w:rPr>
        <w:t>Kandaswanmi</w:t>
      </w:r>
      <w:proofErr w:type="spellEnd"/>
      <w:r w:rsidRPr="004531CF">
        <w:rPr>
          <w:rFonts w:ascii="Times New Roman" w:eastAsia="Times New Roman" w:hAnsi="Times New Roman"/>
          <w:sz w:val="20"/>
          <w:szCs w:val="20"/>
          <w:lang w:eastAsia="en-MY"/>
        </w:rPr>
        <w:t>, C.</w:t>
      </w:r>
      <w:r w:rsidR="00EA0EA2" w:rsidRPr="004531CF">
        <w:rPr>
          <w:rFonts w:ascii="Times New Roman" w:eastAsia="Times New Roman" w:hAnsi="Times New Roman"/>
          <w:sz w:val="20"/>
          <w:szCs w:val="20"/>
          <w:lang w:eastAsia="en-MY"/>
        </w:rPr>
        <w:t xml:space="preserve"> (1992).</w:t>
      </w:r>
      <w:r w:rsidRPr="004531CF">
        <w:rPr>
          <w:rFonts w:ascii="Times New Roman" w:eastAsia="Times New Roman" w:hAnsi="Times New Roman"/>
          <w:sz w:val="20"/>
          <w:szCs w:val="20"/>
          <w:lang w:eastAsia="en-MY"/>
        </w:rPr>
        <w:t xml:space="preserve"> Effects of flavonods on immune and  inflammatory cell function. </w:t>
      </w:r>
      <w:proofErr w:type="spellStart"/>
      <w:r w:rsidR="00B21CC3">
        <w:rPr>
          <w:rFonts w:ascii="Times New Roman" w:eastAsia="Times New Roman" w:hAnsi="Times New Roman"/>
          <w:i/>
          <w:iCs/>
          <w:sz w:val="20"/>
          <w:szCs w:val="20"/>
          <w:lang w:eastAsia="en-MY"/>
        </w:rPr>
        <w:t>Biochemistry</w:t>
      </w:r>
      <w:proofErr w:type="spellEnd"/>
      <w:r w:rsidR="00B21CC3">
        <w:rPr>
          <w:rFonts w:ascii="Times New Roman" w:eastAsia="Times New Roman" w:hAnsi="Times New Roman"/>
          <w:i/>
          <w:iCs/>
          <w:sz w:val="20"/>
          <w:szCs w:val="20"/>
          <w:lang w:eastAsia="en-MY"/>
        </w:rPr>
        <w:t xml:space="preserve"> </w:t>
      </w:r>
      <w:proofErr w:type="spellStart"/>
      <w:r w:rsidRPr="004531CF">
        <w:rPr>
          <w:rFonts w:ascii="Times New Roman" w:eastAsia="Times New Roman" w:hAnsi="Times New Roman"/>
          <w:i/>
          <w:iCs/>
          <w:sz w:val="20"/>
          <w:szCs w:val="20"/>
          <w:lang w:eastAsia="en-MY"/>
        </w:rPr>
        <w:t>Pharmaco</w:t>
      </w:r>
      <w:r w:rsidR="00B21CC3">
        <w:rPr>
          <w:rFonts w:ascii="Times New Roman" w:eastAsia="Times New Roman" w:hAnsi="Times New Roman"/>
          <w:i/>
          <w:iCs/>
          <w:sz w:val="20"/>
          <w:szCs w:val="20"/>
          <w:lang w:eastAsia="en-MY"/>
        </w:rPr>
        <w:t>logy</w:t>
      </w:r>
      <w:proofErr w:type="spellEnd"/>
      <w:r w:rsidR="00EA0EA2" w:rsidRPr="004531CF">
        <w:rPr>
          <w:rFonts w:ascii="Times New Roman" w:eastAsia="Times New Roman" w:hAnsi="Times New Roman"/>
          <w:sz w:val="20"/>
          <w:szCs w:val="20"/>
          <w:lang w:eastAsia="en-MY"/>
        </w:rPr>
        <w:t xml:space="preserve">, </w:t>
      </w:r>
      <w:r w:rsidRPr="004531CF">
        <w:rPr>
          <w:rFonts w:ascii="Times New Roman" w:eastAsia="Times New Roman" w:hAnsi="Times New Roman"/>
          <w:sz w:val="20"/>
          <w:szCs w:val="20"/>
          <w:lang w:eastAsia="en-MY"/>
        </w:rPr>
        <w:t xml:space="preserve"> </w:t>
      </w:r>
      <w:r w:rsidRPr="004531CF">
        <w:rPr>
          <w:rFonts w:ascii="Times New Roman" w:eastAsia="Times New Roman" w:hAnsi="Times New Roman"/>
          <w:bCs/>
          <w:sz w:val="20"/>
          <w:szCs w:val="20"/>
          <w:lang w:eastAsia="en-MY"/>
        </w:rPr>
        <w:t>43</w:t>
      </w:r>
      <w:r w:rsidRPr="004531CF">
        <w:rPr>
          <w:rFonts w:ascii="Times New Roman" w:eastAsia="Times New Roman" w:hAnsi="Times New Roman"/>
          <w:sz w:val="20"/>
          <w:szCs w:val="20"/>
          <w:lang w:eastAsia="en-MY"/>
        </w:rPr>
        <w:t xml:space="preserve"> (6): 1167</w:t>
      </w:r>
      <w:r w:rsidR="00B21CC3">
        <w:rPr>
          <w:rFonts w:ascii="Times New Roman" w:eastAsia="Times New Roman" w:hAnsi="Times New Roman"/>
          <w:sz w:val="20"/>
          <w:szCs w:val="20"/>
          <w:lang w:eastAsia="en-MY"/>
        </w:rPr>
        <w:t xml:space="preserve"> – 11</w:t>
      </w:r>
      <w:r w:rsidRPr="00B21CC3">
        <w:rPr>
          <w:rFonts w:ascii="Times New Roman" w:eastAsia="Times New Roman" w:hAnsi="Times New Roman"/>
          <w:sz w:val="20"/>
          <w:szCs w:val="20"/>
          <w:lang w:eastAsia="en-MY"/>
        </w:rPr>
        <w:t xml:space="preserve">79. </w:t>
      </w:r>
    </w:p>
    <w:p w14:paraId="26DA9358" w14:textId="5128D29A" w:rsidR="0088716B" w:rsidRPr="00B21CC3" w:rsidRDefault="00431AD0" w:rsidP="00B21CC3">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L</w:t>
      </w:r>
      <w:r w:rsidR="00B21CC3">
        <w:rPr>
          <w:rFonts w:ascii="Times New Roman" w:hAnsi="Times New Roman"/>
          <w:sz w:val="20"/>
          <w:szCs w:val="20"/>
        </w:rPr>
        <w:t>ewis</w:t>
      </w:r>
      <w:proofErr w:type="spellEnd"/>
      <w:r w:rsidR="00B21CC3">
        <w:rPr>
          <w:rFonts w:ascii="Times New Roman" w:hAnsi="Times New Roman"/>
          <w:sz w:val="20"/>
          <w:szCs w:val="20"/>
        </w:rPr>
        <w:t xml:space="preserve"> D. A. </w:t>
      </w:r>
      <w:proofErr w:type="spellStart"/>
      <w:r w:rsidR="00B21CC3">
        <w:rPr>
          <w:rFonts w:ascii="Times New Roman" w:hAnsi="Times New Roman"/>
          <w:sz w:val="20"/>
          <w:szCs w:val="20"/>
        </w:rPr>
        <w:t>and</w:t>
      </w:r>
      <w:proofErr w:type="spellEnd"/>
      <w:r w:rsidR="00B21CC3">
        <w:rPr>
          <w:rFonts w:ascii="Times New Roman" w:hAnsi="Times New Roman"/>
          <w:sz w:val="20"/>
          <w:szCs w:val="20"/>
        </w:rPr>
        <w:t xml:space="preserve"> </w:t>
      </w:r>
      <w:proofErr w:type="spellStart"/>
      <w:r w:rsidRPr="004531CF">
        <w:rPr>
          <w:rFonts w:ascii="Times New Roman" w:hAnsi="Times New Roman"/>
          <w:sz w:val="20"/>
          <w:szCs w:val="20"/>
        </w:rPr>
        <w:t>Shaw</w:t>
      </w:r>
      <w:proofErr w:type="spellEnd"/>
      <w:r w:rsidR="00B21CC3">
        <w:rPr>
          <w:rFonts w:ascii="Times New Roman" w:hAnsi="Times New Roman"/>
          <w:sz w:val="20"/>
          <w:szCs w:val="20"/>
        </w:rPr>
        <w:t>,</w:t>
      </w:r>
      <w:r w:rsidRPr="004531CF">
        <w:rPr>
          <w:rFonts w:ascii="Times New Roman" w:hAnsi="Times New Roman"/>
          <w:sz w:val="20"/>
          <w:szCs w:val="20"/>
        </w:rPr>
        <w:t xml:space="preserve"> G</w:t>
      </w:r>
      <w:r w:rsidR="00B21CC3">
        <w:rPr>
          <w:rFonts w:ascii="Times New Roman" w:hAnsi="Times New Roman"/>
          <w:sz w:val="20"/>
          <w:szCs w:val="20"/>
        </w:rPr>
        <w:t xml:space="preserve">. </w:t>
      </w:r>
      <w:r w:rsidRPr="004531CF">
        <w:rPr>
          <w:rFonts w:ascii="Times New Roman" w:hAnsi="Times New Roman"/>
          <w:sz w:val="20"/>
          <w:szCs w:val="20"/>
        </w:rPr>
        <w:t>P.</w:t>
      </w:r>
      <w:r w:rsidR="00EA0EA2" w:rsidRPr="004531CF">
        <w:rPr>
          <w:rFonts w:ascii="Times New Roman" w:hAnsi="Times New Roman"/>
          <w:sz w:val="20"/>
          <w:szCs w:val="20"/>
        </w:rPr>
        <w:t xml:space="preserve"> (2001).</w:t>
      </w:r>
      <w:r w:rsidR="00B21CC3">
        <w:rPr>
          <w:rFonts w:ascii="Times New Roman" w:hAnsi="Times New Roman"/>
          <w:sz w:val="20"/>
          <w:szCs w:val="20"/>
        </w:rPr>
        <w:t xml:space="preserve"> A natural </w:t>
      </w:r>
      <w:proofErr w:type="spellStart"/>
      <w:r w:rsidR="00B21CC3">
        <w:rPr>
          <w:rFonts w:ascii="Times New Roman" w:hAnsi="Times New Roman"/>
          <w:sz w:val="20"/>
          <w:szCs w:val="20"/>
        </w:rPr>
        <w:t>flavonoid</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and</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synthetic</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analogues</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protect</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the</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gastric</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m</w:t>
      </w:r>
      <w:r w:rsidRPr="004531CF">
        <w:rPr>
          <w:rFonts w:ascii="Times New Roman" w:hAnsi="Times New Roman"/>
          <w:sz w:val="20"/>
          <w:szCs w:val="20"/>
        </w:rPr>
        <w:t>ucos</w:t>
      </w:r>
      <w:r w:rsidR="00B21CC3">
        <w:rPr>
          <w:rFonts w:ascii="Times New Roman" w:hAnsi="Times New Roman"/>
          <w:sz w:val="20"/>
          <w:szCs w:val="20"/>
        </w:rPr>
        <w:t>a</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from</w:t>
      </w:r>
      <w:proofErr w:type="spellEnd"/>
      <w:r w:rsidR="00B21CC3">
        <w:rPr>
          <w:rFonts w:ascii="Times New Roman" w:hAnsi="Times New Roman"/>
          <w:sz w:val="20"/>
          <w:szCs w:val="20"/>
        </w:rPr>
        <w:t xml:space="preserve"> aspirin-</w:t>
      </w:r>
      <w:proofErr w:type="spellStart"/>
      <w:r w:rsidR="00B21CC3">
        <w:rPr>
          <w:rFonts w:ascii="Times New Roman" w:hAnsi="Times New Roman"/>
          <w:sz w:val="20"/>
          <w:szCs w:val="20"/>
        </w:rPr>
        <w:t>induced</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e</w:t>
      </w:r>
      <w:r w:rsidRPr="004531CF">
        <w:rPr>
          <w:rFonts w:ascii="Times New Roman" w:hAnsi="Times New Roman"/>
          <w:sz w:val="20"/>
          <w:szCs w:val="20"/>
        </w:rPr>
        <w:t>rosions</w:t>
      </w:r>
      <w:proofErr w:type="spellEnd"/>
      <w:r w:rsidRPr="004531CF">
        <w:rPr>
          <w:rFonts w:ascii="Times New Roman" w:hAnsi="Times New Roman"/>
          <w:sz w:val="20"/>
          <w:szCs w:val="20"/>
        </w:rPr>
        <w:t xml:space="preserve">. </w:t>
      </w:r>
      <w:proofErr w:type="spellStart"/>
      <w:r w:rsidR="00EA0EA2" w:rsidRPr="004531CF">
        <w:rPr>
          <w:rFonts w:ascii="Times New Roman" w:hAnsi="Times New Roman"/>
          <w:i/>
          <w:iCs/>
          <w:sz w:val="20"/>
          <w:szCs w:val="20"/>
        </w:rPr>
        <w:t>J</w:t>
      </w:r>
      <w:r w:rsidR="00B21CC3">
        <w:rPr>
          <w:rFonts w:ascii="Times New Roman" w:hAnsi="Times New Roman"/>
          <w:i/>
          <w:iCs/>
          <w:sz w:val="20"/>
          <w:szCs w:val="20"/>
        </w:rPr>
        <w:t>ournal</w:t>
      </w:r>
      <w:proofErr w:type="spellEnd"/>
      <w:r w:rsidR="00EA0EA2" w:rsidRPr="004531CF">
        <w:rPr>
          <w:rFonts w:ascii="Times New Roman" w:hAnsi="Times New Roman"/>
          <w:i/>
          <w:iCs/>
          <w:sz w:val="20"/>
          <w:szCs w:val="20"/>
        </w:rPr>
        <w:t xml:space="preserve"> </w:t>
      </w:r>
      <w:proofErr w:type="spellStart"/>
      <w:r w:rsidR="00B21CC3">
        <w:rPr>
          <w:rFonts w:ascii="Times New Roman" w:hAnsi="Times New Roman"/>
          <w:i/>
          <w:iCs/>
          <w:sz w:val="20"/>
          <w:szCs w:val="20"/>
        </w:rPr>
        <w:t>of</w:t>
      </w:r>
      <w:proofErr w:type="spellEnd"/>
      <w:r w:rsidR="00B21CC3">
        <w:rPr>
          <w:rFonts w:ascii="Times New Roman" w:hAnsi="Times New Roman"/>
          <w:i/>
          <w:iCs/>
          <w:sz w:val="20"/>
          <w:szCs w:val="20"/>
        </w:rPr>
        <w:t xml:space="preserve"> </w:t>
      </w:r>
      <w:proofErr w:type="spellStart"/>
      <w:r w:rsidR="00EA0EA2" w:rsidRPr="004531CF">
        <w:rPr>
          <w:rFonts w:ascii="Times New Roman" w:hAnsi="Times New Roman"/>
          <w:i/>
          <w:iCs/>
          <w:sz w:val="20"/>
          <w:szCs w:val="20"/>
        </w:rPr>
        <w:t>Nutr</w:t>
      </w:r>
      <w:r w:rsidR="00B21CC3">
        <w:rPr>
          <w:rFonts w:ascii="Times New Roman" w:hAnsi="Times New Roman"/>
          <w:i/>
          <w:iCs/>
          <w:sz w:val="20"/>
          <w:szCs w:val="20"/>
        </w:rPr>
        <w:t>ition</w:t>
      </w:r>
      <w:proofErr w:type="spellEnd"/>
      <w:r w:rsidR="00EA0EA2" w:rsidRPr="004531CF">
        <w:rPr>
          <w:rFonts w:ascii="Times New Roman" w:hAnsi="Times New Roman"/>
          <w:i/>
          <w:iCs/>
          <w:sz w:val="20"/>
          <w:szCs w:val="20"/>
        </w:rPr>
        <w:t xml:space="preserve"> </w:t>
      </w:r>
      <w:proofErr w:type="spellStart"/>
      <w:r w:rsidR="00EA0EA2" w:rsidRPr="004531CF">
        <w:rPr>
          <w:rFonts w:ascii="Times New Roman" w:hAnsi="Times New Roman"/>
          <w:i/>
          <w:iCs/>
          <w:sz w:val="20"/>
          <w:szCs w:val="20"/>
        </w:rPr>
        <w:t>Biochem</w:t>
      </w:r>
      <w:r w:rsidR="00B21CC3">
        <w:rPr>
          <w:rFonts w:ascii="Times New Roman" w:hAnsi="Times New Roman"/>
          <w:i/>
          <w:iCs/>
          <w:sz w:val="20"/>
          <w:szCs w:val="20"/>
        </w:rPr>
        <w:t>istry</w:t>
      </w:r>
      <w:proofErr w:type="spellEnd"/>
      <w:r w:rsidR="00EA0EA2" w:rsidRPr="004531CF">
        <w:rPr>
          <w:rFonts w:ascii="Times New Roman" w:hAnsi="Times New Roman"/>
          <w:i/>
          <w:iCs/>
          <w:sz w:val="20"/>
          <w:szCs w:val="20"/>
        </w:rPr>
        <w:t>,</w:t>
      </w:r>
      <w:r w:rsidRPr="004531CF">
        <w:rPr>
          <w:rFonts w:ascii="Times New Roman" w:hAnsi="Times New Roman"/>
          <w:sz w:val="20"/>
          <w:szCs w:val="20"/>
        </w:rPr>
        <w:t xml:space="preserve"> </w:t>
      </w:r>
      <w:r w:rsidRPr="004531CF">
        <w:rPr>
          <w:rFonts w:ascii="Times New Roman" w:hAnsi="Times New Roman"/>
          <w:bCs/>
          <w:sz w:val="20"/>
          <w:szCs w:val="20"/>
        </w:rPr>
        <w:t>12</w:t>
      </w:r>
      <w:r w:rsidRPr="004531CF">
        <w:rPr>
          <w:rFonts w:ascii="Times New Roman" w:hAnsi="Times New Roman"/>
          <w:b/>
          <w:bCs/>
          <w:sz w:val="20"/>
          <w:szCs w:val="20"/>
        </w:rPr>
        <w:t xml:space="preserve"> </w:t>
      </w:r>
      <w:r w:rsidRPr="004531CF">
        <w:rPr>
          <w:rFonts w:ascii="Times New Roman" w:hAnsi="Times New Roman"/>
          <w:sz w:val="20"/>
          <w:szCs w:val="20"/>
        </w:rPr>
        <w:t>(2): 95</w:t>
      </w:r>
      <w:r w:rsidR="00B21CC3">
        <w:rPr>
          <w:rFonts w:ascii="Times New Roman" w:hAnsi="Times New Roman"/>
          <w:sz w:val="20"/>
          <w:szCs w:val="20"/>
        </w:rPr>
        <w:t xml:space="preserve"> – </w:t>
      </w:r>
      <w:r w:rsidRPr="00B21CC3">
        <w:rPr>
          <w:rFonts w:ascii="Times New Roman" w:hAnsi="Times New Roman"/>
          <w:sz w:val="20"/>
          <w:szCs w:val="20"/>
        </w:rPr>
        <w:t>100.</w:t>
      </w:r>
    </w:p>
    <w:p w14:paraId="2A536545" w14:textId="576BFF7F" w:rsidR="0088716B" w:rsidRPr="00B21CC3" w:rsidRDefault="00431AD0" w:rsidP="00B21CC3">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Ragasa</w:t>
      </w:r>
      <w:proofErr w:type="spellEnd"/>
      <w:r w:rsidRPr="004531CF">
        <w:rPr>
          <w:rFonts w:ascii="Times New Roman" w:hAnsi="Times New Roman"/>
          <w:sz w:val="20"/>
          <w:szCs w:val="20"/>
        </w:rPr>
        <w:t>, C</w:t>
      </w:r>
      <w:r w:rsidR="00B21CC3">
        <w:rPr>
          <w:rFonts w:ascii="Times New Roman" w:hAnsi="Times New Roman"/>
          <w:sz w:val="20"/>
          <w:szCs w:val="20"/>
        </w:rPr>
        <w:t xml:space="preserve">. </w:t>
      </w:r>
      <w:r w:rsidRPr="004531CF">
        <w:rPr>
          <w:rFonts w:ascii="Times New Roman" w:hAnsi="Times New Roman"/>
          <w:sz w:val="20"/>
          <w:szCs w:val="20"/>
        </w:rPr>
        <w:t>Y., Martinez, A., Chua, J</w:t>
      </w:r>
      <w:r w:rsidR="00B21CC3">
        <w:rPr>
          <w:rFonts w:ascii="Times New Roman" w:hAnsi="Times New Roman"/>
          <w:sz w:val="20"/>
          <w:szCs w:val="20"/>
        </w:rPr>
        <w:t xml:space="preserve">. </w:t>
      </w:r>
      <w:r w:rsidRPr="004531CF">
        <w:rPr>
          <w:rFonts w:ascii="Times New Roman" w:hAnsi="Times New Roman"/>
          <w:sz w:val="20"/>
          <w:szCs w:val="20"/>
        </w:rPr>
        <w:t>E</w:t>
      </w:r>
      <w:r w:rsidR="00B21CC3">
        <w:rPr>
          <w:rFonts w:ascii="Times New Roman" w:hAnsi="Times New Roman"/>
          <w:sz w:val="20"/>
          <w:szCs w:val="20"/>
        </w:rPr>
        <w:t xml:space="preserve">. Y. </w:t>
      </w:r>
      <w:proofErr w:type="spellStart"/>
      <w:r w:rsidR="00B21CC3">
        <w:rPr>
          <w:rFonts w:ascii="Times New Roman" w:hAnsi="Times New Roman"/>
          <w:sz w:val="20"/>
          <w:szCs w:val="20"/>
        </w:rPr>
        <w:t>and</w:t>
      </w:r>
      <w:proofErr w:type="spellEnd"/>
      <w:r w:rsidR="00B21CC3">
        <w:rPr>
          <w:rFonts w:ascii="Times New Roman" w:hAnsi="Times New Roman"/>
          <w:sz w:val="20"/>
          <w:szCs w:val="20"/>
        </w:rPr>
        <w:t xml:space="preserve"> </w:t>
      </w:r>
      <w:proofErr w:type="spellStart"/>
      <w:r w:rsidRPr="004531CF">
        <w:rPr>
          <w:rFonts w:ascii="Times New Roman" w:hAnsi="Times New Roman"/>
          <w:sz w:val="20"/>
          <w:szCs w:val="20"/>
        </w:rPr>
        <w:t>Rideout</w:t>
      </w:r>
      <w:proofErr w:type="spellEnd"/>
      <w:r w:rsidR="00B21CC3">
        <w:rPr>
          <w:rFonts w:ascii="Times New Roman" w:hAnsi="Times New Roman"/>
          <w:sz w:val="20"/>
          <w:szCs w:val="20"/>
        </w:rPr>
        <w:t>,</w:t>
      </w:r>
      <w:r w:rsidRPr="004531CF">
        <w:rPr>
          <w:rFonts w:ascii="Times New Roman" w:hAnsi="Times New Roman"/>
          <w:sz w:val="20"/>
          <w:szCs w:val="20"/>
        </w:rPr>
        <w:t xml:space="preserve"> J</w:t>
      </w:r>
      <w:r w:rsidR="00B21CC3">
        <w:rPr>
          <w:rFonts w:ascii="Times New Roman" w:hAnsi="Times New Roman"/>
          <w:sz w:val="20"/>
          <w:szCs w:val="20"/>
        </w:rPr>
        <w:t xml:space="preserve">. </w:t>
      </w:r>
      <w:r w:rsidRPr="004531CF">
        <w:rPr>
          <w:rFonts w:ascii="Times New Roman" w:hAnsi="Times New Roman"/>
          <w:sz w:val="20"/>
          <w:szCs w:val="20"/>
        </w:rPr>
        <w:t>A.</w:t>
      </w:r>
      <w:r w:rsidR="00EA0EA2" w:rsidRPr="004531CF">
        <w:rPr>
          <w:rFonts w:ascii="Times New Roman" w:hAnsi="Times New Roman"/>
          <w:sz w:val="20"/>
          <w:szCs w:val="20"/>
        </w:rPr>
        <w:t xml:space="preserve"> (2007).</w:t>
      </w:r>
      <w:r w:rsidR="00B21CC3">
        <w:rPr>
          <w:rFonts w:ascii="Times New Roman" w:hAnsi="Times New Roman"/>
          <w:sz w:val="20"/>
          <w:szCs w:val="20"/>
        </w:rPr>
        <w:t xml:space="preserve"> A </w:t>
      </w:r>
      <w:proofErr w:type="spellStart"/>
      <w:r w:rsidR="00B21CC3">
        <w:rPr>
          <w:rFonts w:ascii="Times New Roman" w:hAnsi="Times New Roman"/>
          <w:sz w:val="20"/>
          <w:szCs w:val="20"/>
        </w:rPr>
        <w:t>t</w:t>
      </w:r>
      <w:r w:rsidRPr="004531CF">
        <w:rPr>
          <w:rFonts w:ascii="Times New Roman" w:hAnsi="Times New Roman"/>
          <w:sz w:val="20"/>
          <w:szCs w:val="20"/>
        </w:rPr>
        <w:t>riterpene</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from</w:t>
      </w:r>
      <w:proofErr w:type="spellEnd"/>
      <w:r w:rsidRPr="004531CF">
        <w:rPr>
          <w:rFonts w:ascii="Times New Roman" w:hAnsi="Times New Roman"/>
          <w:sz w:val="20"/>
          <w:szCs w:val="20"/>
        </w:rPr>
        <w:t xml:space="preserve"> </w:t>
      </w:r>
      <w:r w:rsidRPr="004531CF">
        <w:rPr>
          <w:rFonts w:ascii="Times New Roman" w:hAnsi="Times New Roman"/>
          <w:i/>
          <w:iCs/>
          <w:sz w:val="20"/>
          <w:szCs w:val="20"/>
        </w:rPr>
        <w:t xml:space="preserve">Musa </w:t>
      </w:r>
      <w:proofErr w:type="spellStart"/>
      <w:r w:rsidRPr="004531CF">
        <w:rPr>
          <w:rFonts w:ascii="Times New Roman" w:hAnsi="Times New Roman"/>
          <w:i/>
          <w:iCs/>
          <w:sz w:val="20"/>
          <w:szCs w:val="20"/>
        </w:rPr>
        <w:t>errans</w:t>
      </w:r>
      <w:proofErr w:type="spellEnd"/>
      <w:r w:rsidRPr="004531CF">
        <w:rPr>
          <w:rFonts w:ascii="Times New Roman" w:hAnsi="Times New Roman"/>
          <w:sz w:val="20"/>
          <w:szCs w:val="20"/>
        </w:rPr>
        <w:t xml:space="preserve">. </w:t>
      </w:r>
      <w:proofErr w:type="spellStart"/>
      <w:r w:rsidRPr="004531CF">
        <w:rPr>
          <w:rFonts w:ascii="Times New Roman" w:hAnsi="Times New Roman"/>
          <w:i/>
          <w:iCs/>
          <w:sz w:val="20"/>
          <w:szCs w:val="20"/>
        </w:rPr>
        <w:t>Philippine</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J</w:t>
      </w:r>
      <w:r w:rsidR="00B21CC3">
        <w:rPr>
          <w:rFonts w:ascii="Times New Roman" w:hAnsi="Times New Roman"/>
          <w:i/>
          <w:iCs/>
          <w:sz w:val="20"/>
          <w:szCs w:val="20"/>
        </w:rPr>
        <w:t>ournal</w:t>
      </w:r>
      <w:proofErr w:type="spellEnd"/>
      <w:r w:rsidRPr="004531CF">
        <w:rPr>
          <w:rFonts w:ascii="Times New Roman" w:hAnsi="Times New Roman"/>
          <w:i/>
          <w:iCs/>
          <w:sz w:val="20"/>
          <w:szCs w:val="20"/>
        </w:rPr>
        <w:t xml:space="preserve"> </w:t>
      </w:r>
      <w:proofErr w:type="spellStart"/>
      <w:r w:rsidR="00B21CC3">
        <w:rPr>
          <w:rFonts w:ascii="Times New Roman" w:hAnsi="Times New Roman"/>
          <w:i/>
          <w:iCs/>
          <w:sz w:val="20"/>
          <w:szCs w:val="20"/>
        </w:rPr>
        <w:t>of</w:t>
      </w:r>
      <w:proofErr w:type="spellEnd"/>
      <w:r w:rsidR="00B21CC3">
        <w:rPr>
          <w:rFonts w:ascii="Times New Roman" w:hAnsi="Times New Roman"/>
          <w:i/>
          <w:iCs/>
          <w:sz w:val="20"/>
          <w:szCs w:val="20"/>
        </w:rPr>
        <w:t xml:space="preserve"> </w:t>
      </w:r>
      <w:proofErr w:type="spellStart"/>
      <w:r w:rsidRPr="004531CF">
        <w:rPr>
          <w:rFonts w:ascii="Times New Roman" w:hAnsi="Times New Roman"/>
          <w:i/>
          <w:iCs/>
          <w:sz w:val="20"/>
          <w:szCs w:val="20"/>
        </w:rPr>
        <w:t>Sci</w:t>
      </w:r>
      <w:r w:rsidR="00B21CC3">
        <w:rPr>
          <w:rFonts w:ascii="Times New Roman" w:hAnsi="Times New Roman"/>
          <w:i/>
          <w:iCs/>
          <w:sz w:val="20"/>
          <w:szCs w:val="20"/>
        </w:rPr>
        <w:t>ence</w:t>
      </w:r>
      <w:proofErr w:type="spellEnd"/>
      <w:r w:rsidR="00EA0EA2" w:rsidRPr="004531CF">
        <w:rPr>
          <w:rFonts w:ascii="Times New Roman" w:hAnsi="Times New Roman"/>
          <w:sz w:val="20"/>
          <w:szCs w:val="20"/>
        </w:rPr>
        <w:t xml:space="preserve">, </w:t>
      </w:r>
      <w:r w:rsidRPr="004531CF">
        <w:rPr>
          <w:rFonts w:ascii="Times New Roman" w:hAnsi="Times New Roman"/>
          <w:bCs/>
          <w:sz w:val="20"/>
          <w:szCs w:val="20"/>
        </w:rPr>
        <w:t>136</w:t>
      </w:r>
      <w:r w:rsidRPr="004531CF">
        <w:rPr>
          <w:rFonts w:ascii="Times New Roman" w:hAnsi="Times New Roman"/>
          <w:sz w:val="20"/>
          <w:szCs w:val="20"/>
        </w:rPr>
        <w:t xml:space="preserve"> (2): 167</w:t>
      </w:r>
      <w:r w:rsidR="00B21CC3">
        <w:rPr>
          <w:rFonts w:ascii="Times New Roman" w:hAnsi="Times New Roman"/>
          <w:sz w:val="20"/>
          <w:szCs w:val="20"/>
        </w:rPr>
        <w:t xml:space="preserve"> – </w:t>
      </w:r>
      <w:r w:rsidR="00B21CC3" w:rsidRPr="00B21CC3">
        <w:rPr>
          <w:rFonts w:ascii="Times New Roman" w:hAnsi="Times New Roman"/>
          <w:sz w:val="20"/>
          <w:szCs w:val="20"/>
        </w:rPr>
        <w:t>1</w:t>
      </w:r>
      <w:r w:rsidRPr="00B21CC3">
        <w:rPr>
          <w:rFonts w:ascii="Times New Roman" w:hAnsi="Times New Roman"/>
          <w:sz w:val="20"/>
          <w:szCs w:val="20"/>
        </w:rPr>
        <w:t>71</w:t>
      </w:r>
      <w:r w:rsidR="00B21CC3">
        <w:rPr>
          <w:rFonts w:ascii="Times New Roman" w:hAnsi="Times New Roman"/>
          <w:sz w:val="20"/>
          <w:szCs w:val="20"/>
        </w:rPr>
        <w:t>.</w:t>
      </w:r>
    </w:p>
    <w:p w14:paraId="5C60DAC9" w14:textId="2DC19A8B" w:rsidR="00431AD0" w:rsidRPr="00B21CC3" w:rsidRDefault="00431AD0" w:rsidP="00B21CC3">
      <w:pPr>
        <w:pStyle w:val="ListParagraph"/>
        <w:numPr>
          <w:ilvl w:val="0"/>
          <w:numId w:val="2"/>
        </w:numPr>
        <w:spacing w:line="240" w:lineRule="auto"/>
        <w:ind w:hanging="720"/>
        <w:jc w:val="both"/>
        <w:rPr>
          <w:rFonts w:ascii="Times New Roman" w:hAnsi="Times New Roman"/>
          <w:sz w:val="20"/>
          <w:szCs w:val="20"/>
          <w:lang w:val="en-US"/>
        </w:rPr>
      </w:pPr>
      <w:r w:rsidRPr="004531CF">
        <w:rPr>
          <w:rFonts w:ascii="Times New Roman" w:hAnsi="Times New Roman"/>
          <w:sz w:val="20"/>
          <w:szCs w:val="20"/>
        </w:rPr>
        <w:t>Ghani, A.</w:t>
      </w:r>
      <w:r w:rsidR="00337F73" w:rsidRPr="004531CF">
        <w:rPr>
          <w:rFonts w:ascii="Times New Roman" w:hAnsi="Times New Roman"/>
          <w:sz w:val="20"/>
          <w:szCs w:val="20"/>
        </w:rPr>
        <w:t xml:space="preserve"> (2003).</w:t>
      </w:r>
      <w:r w:rsidR="00B21CC3">
        <w:rPr>
          <w:rFonts w:ascii="Times New Roman" w:hAnsi="Times New Roman"/>
          <w:sz w:val="20"/>
          <w:szCs w:val="20"/>
        </w:rPr>
        <w:t xml:space="preserve"> </w:t>
      </w:r>
      <w:proofErr w:type="spellStart"/>
      <w:r w:rsidR="00B21CC3">
        <w:rPr>
          <w:rFonts w:ascii="Times New Roman" w:hAnsi="Times New Roman"/>
          <w:sz w:val="20"/>
          <w:szCs w:val="20"/>
        </w:rPr>
        <w:t>Medicinal</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plants</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of</w:t>
      </w:r>
      <w:proofErr w:type="spellEnd"/>
      <w:r w:rsidR="00B21CC3">
        <w:rPr>
          <w:rFonts w:ascii="Times New Roman" w:hAnsi="Times New Roman"/>
          <w:sz w:val="20"/>
          <w:szCs w:val="20"/>
        </w:rPr>
        <w:t xml:space="preserve"> Bangladesh: </w:t>
      </w:r>
      <w:proofErr w:type="spellStart"/>
      <w:r w:rsidR="00B21CC3">
        <w:rPr>
          <w:rFonts w:ascii="Times New Roman" w:hAnsi="Times New Roman"/>
          <w:sz w:val="20"/>
          <w:szCs w:val="20"/>
        </w:rPr>
        <w:t>Chemical</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c</w:t>
      </w:r>
      <w:r w:rsidRPr="004531CF">
        <w:rPr>
          <w:rFonts w:ascii="Times New Roman" w:hAnsi="Times New Roman"/>
          <w:sz w:val="20"/>
          <w:szCs w:val="20"/>
        </w:rPr>
        <w:t>onstitu</w:t>
      </w:r>
      <w:r w:rsidR="00B21CC3">
        <w:rPr>
          <w:rFonts w:ascii="Times New Roman" w:hAnsi="Times New Roman"/>
          <w:sz w:val="20"/>
          <w:szCs w:val="20"/>
        </w:rPr>
        <w:t>ents</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and</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uses</w:t>
      </w:r>
      <w:proofErr w:type="spellEnd"/>
      <w:r w:rsidR="00B21CC3">
        <w:rPr>
          <w:rFonts w:ascii="Times New Roman" w:hAnsi="Times New Roman"/>
          <w:sz w:val="20"/>
          <w:szCs w:val="20"/>
        </w:rPr>
        <w:t xml:space="preserve">. 2nd </w:t>
      </w:r>
      <w:proofErr w:type="spellStart"/>
      <w:r w:rsidRPr="00B21CC3">
        <w:rPr>
          <w:rFonts w:ascii="Times New Roman" w:hAnsi="Times New Roman"/>
          <w:sz w:val="20"/>
          <w:szCs w:val="20"/>
        </w:rPr>
        <w:t>Ed</w:t>
      </w:r>
      <w:proofErr w:type="spellEnd"/>
      <w:r w:rsidRPr="00B21CC3">
        <w:rPr>
          <w:rFonts w:ascii="Times New Roman" w:hAnsi="Times New Roman"/>
          <w:sz w:val="20"/>
          <w:szCs w:val="20"/>
        </w:rPr>
        <w:t xml:space="preserve">. </w:t>
      </w:r>
      <w:proofErr w:type="spellStart"/>
      <w:r w:rsidRPr="00B21CC3">
        <w:rPr>
          <w:rFonts w:ascii="Times New Roman" w:hAnsi="Times New Roman"/>
          <w:i/>
          <w:iCs/>
          <w:sz w:val="20"/>
          <w:szCs w:val="20"/>
        </w:rPr>
        <w:t>The</w:t>
      </w:r>
      <w:proofErr w:type="spellEnd"/>
      <w:r w:rsidRPr="00B21CC3">
        <w:rPr>
          <w:rFonts w:ascii="Times New Roman" w:hAnsi="Times New Roman"/>
          <w:i/>
          <w:iCs/>
          <w:sz w:val="20"/>
          <w:szCs w:val="20"/>
        </w:rPr>
        <w:t xml:space="preserve"> </w:t>
      </w:r>
      <w:proofErr w:type="spellStart"/>
      <w:r w:rsidRPr="00B21CC3">
        <w:rPr>
          <w:rFonts w:ascii="Times New Roman" w:hAnsi="Times New Roman"/>
          <w:i/>
          <w:iCs/>
          <w:sz w:val="20"/>
          <w:szCs w:val="20"/>
        </w:rPr>
        <w:t>Asiatic</w:t>
      </w:r>
      <w:proofErr w:type="spellEnd"/>
      <w:r w:rsidRPr="00B21CC3">
        <w:rPr>
          <w:rFonts w:ascii="Times New Roman" w:hAnsi="Times New Roman"/>
          <w:i/>
          <w:iCs/>
          <w:sz w:val="20"/>
          <w:szCs w:val="20"/>
        </w:rPr>
        <w:t xml:space="preserve"> </w:t>
      </w:r>
      <w:proofErr w:type="spellStart"/>
      <w:r w:rsidRPr="00B21CC3">
        <w:rPr>
          <w:rFonts w:ascii="Times New Roman" w:hAnsi="Times New Roman"/>
          <w:i/>
          <w:iCs/>
          <w:sz w:val="20"/>
          <w:szCs w:val="20"/>
        </w:rPr>
        <w:t>Society</w:t>
      </w:r>
      <w:proofErr w:type="spellEnd"/>
      <w:r w:rsidRPr="00B21CC3">
        <w:rPr>
          <w:rFonts w:ascii="Times New Roman" w:hAnsi="Times New Roman"/>
          <w:i/>
          <w:iCs/>
          <w:sz w:val="20"/>
          <w:szCs w:val="20"/>
        </w:rPr>
        <w:t xml:space="preserve"> </w:t>
      </w:r>
      <w:proofErr w:type="spellStart"/>
      <w:r w:rsidRPr="00B21CC3">
        <w:rPr>
          <w:rFonts w:ascii="Times New Roman" w:hAnsi="Times New Roman"/>
          <w:i/>
          <w:iCs/>
          <w:sz w:val="20"/>
          <w:szCs w:val="20"/>
        </w:rPr>
        <w:t>of</w:t>
      </w:r>
      <w:proofErr w:type="spellEnd"/>
      <w:r w:rsidRPr="00B21CC3">
        <w:rPr>
          <w:rFonts w:ascii="Times New Roman" w:hAnsi="Times New Roman"/>
          <w:i/>
          <w:iCs/>
          <w:sz w:val="20"/>
          <w:szCs w:val="20"/>
        </w:rPr>
        <w:t xml:space="preserve"> Bangladesh, </w:t>
      </w:r>
      <w:proofErr w:type="spellStart"/>
      <w:r w:rsidRPr="00B21CC3">
        <w:rPr>
          <w:rFonts w:ascii="Times New Roman" w:hAnsi="Times New Roman"/>
          <w:i/>
          <w:iCs/>
          <w:sz w:val="20"/>
          <w:szCs w:val="20"/>
        </w:rPr>
        <w:t>Dhaka</w:t>
      </w:r>
      <w:proofErr w:type="spellEnd"/>
      <w:r w:rsidRPr="00B21CC3">
        <w:rPr>
          <w:rFonts w:ascii="Times New Roman" w:hAnsi="Times New Roman"/>
          <w:i/>
          <w:iCs/>
          <w:sz w:val="20"/>
          <w:szCs w:val="20"/>
        </w:rPr>
        <w:t>, Bangladesh</w:t>
      </w:r>
      <w:r w:rsidR="00B21CC3">
        <w:rPr>
          <w:rFonts w:ascii="Times New Roman" w:hAnsi="Times New Roman"/>
          <w:sz w:val="20"/>
          <w:szCs w:val="20"/>
        </w:rPr>
        <w:t xml:space="preserve">: </w:t>
      </w:r>
      <w:proofErr w:type="spellStart"/>
      <w:r w:rsidR="00B21CC3">
        <w:rPr>
          <w:rFonts w:ascii="Times New Roman" w:hAnsi="Times New Roman"/>
          <w:sz w:val="20"/>
          <w:szCs w:val="20"/>
        </w:rPr>
        <w:t>pp</w:t>
      </w:r>
      <w:proofErr w:type="spellEnd"/>
      <w:r w:rsidR="00B21CC3">
        <w:rPr>
          <w:rFonts w:ascii="Times New Roman" w:hAnsi="Times New Roman"/>
          <w:sz w:val="20"/>
          <w:szCs w:val="20"/>
        </w:rPr>
        <w:t xml:space="preserve">. </w:t>
      </w:r>
      <w:r w:rsidRPr="00B21CC3">
        <w:rPr>
          <w:rFonts w:ascii="Times New Roman" w:hAnsi="Times New Roman"/>
          <w:sz w:val="20"/>
          <w:szCs w:val="20"/>
        </w:rPr>
        <w:t>315.</w:t>
      </w:r>
    </w:p>
    <w:p w14:paraId="0AB63F3E" w14:textId="27814EC5" w:rsidR="0088716B" w:rsidRPr="00B0769C" w:rsidRDefault="00431AD0" w:rsidP="00B0769C">
      <w:pPr>
        <w:pStyle w:val="ListParagraph"/>
        <w:numPr>
          <w:ilvl w:val="0"/>
          <w:numId w:val="2"/>
        </w:numPr>
        <w:spacing w:line="240" w:lineRule="auto"/>
        <w:ind w:hanging="720"/>
        <w:jc w:val="both"/>
        <w:rPr>
          <w:rFonts w:ascii="Times New Roman" w:hAnsi="Times New Roman"/>
          <w:sz w:val="20"/>
          <w:szCs w:val="20"/>
        </w:rPr>
      </w:pPr>
      <w:r w:rsidRPr="004531CF">
        <w:rPr>
          <w:rFonts w:ascii="Times New Roman" w:hAnsi="Times New Roman"/>
          <w:sz w:val="20"/>
          <w:szCs w:val="20"/>
        </w:rPr>
        <w:t xml:space="preserve">Ehiowemwenguan, G., </w:t>
      </w:r>
      <w:proofErr w:type="spellStart"/>
      <w:r w:rsidRPr="004531CF">
        <w:rPr>
          <w:rFonts w:ascii="Times New Roman" w:hAnsi="Times New Roman"/>
          <w:sz w:val="20"/>
          <w:szCs w:val="20"/>
        </w:rPr>
        <w:t>Emoghene</w:t>
      </w:r>
      <w:proofErr w:type="spellEnd"/>
      <w:r w:rsidRPr="004531CF">
        <w:rPr>
          <w:rFonts w:ascii="Times New Roman" w:hAnsi="Times New Roman"/>
          <w:sz w:val="20"/>
          <w:szCs w:val="20"/>
        </w:rPr>
        <w:t>, A</w:t>
      </w:r>
      <w:r w:rsidR="00B21CC3">
        <w:rPr>
          <w:rFonts w:ascii="Times New Roman" w:hAnsi="Times New Roman"/>
          <w:sz w:val="20"/>
          <w:szCs w:val="20"/>
        </w:rPr>
        <w:t xml:space="preserve">. O. </w:t>
      </w:r>
      <w:proofErr w:type="spellStart"/>
      <w:r w:rsidR="00B21CC3">
        <w:rPr>
          <w:rFonts w:ascii="Times New Roman" w:hAnsi="Times New Roman"/>
          <w:sz w:val="20"/>
          <w:szCs w:val="20"/>
        </w:rPr>
        <w:t>and</w:t>
      </w:r>
      <w:proofErr w:type="spellEnd"/>
      <w:r w:rsidR="00B21CC3">
        <w:rPr>
          <w:rFonts w:ascii="Times New Roman" w:hAnsi="Times New Roman"/>
          <w:sz w:val="20"/>
          <w:szCs w:val="20"/>
        </w:rPr>
        <w:t xml:space="preserve"> </w:t>
      </w:r>
      <w:proofErr w:type="spellStart"/>
      <w:r w:rsidRPr="004531CF">
        <w:rPr>
          <w:rFonts w:ascii="Times New Roman" w:hAnsi="Times New Roman"/>
          <w:sz w:val="20"/>
          <w:szCs w:val="20"/>
        </w:rPr>
        <w:t>Inetianbor</w:t>
      </w:r>
      <w:proofErr w:type="spellEnd"/>
      <w:r w:rsidRPr="004531CF">
        <w:rPr>
          <w:rFonts w:ascii="Times New Roman" w:hAnsi="Times New Roman"/>
          <w:sz w:val="20"/>
          <w:szCs w:val="20"/>
        </w:rPr>
        <w:t>, J</w:t>
      </w:r>
      <w:r w:rsidR="00B21CC3">
        <w:rPr>
          <w:rFonts w:ascii="Times New Roman" w:hAnsi="Times New Roman"/>
          <w:sz w:val="20"/>
          <w:szCs w:val="20"/>
        </w:rPr>
        <w:t xml:space="preserve">. </w:t>
      </w:r>
      <w:r w:rsidRPr="004531CF">
        <w:rPr>
          <w:rFonts w:ascii="Times New Roman" w:hAnsi="Times New Roman"/>
          <w:sz w:val="20"/>
          <w:szCs w:val="20"/>
        </w:rPr>
        <w:t>E.</w:t>
      </w:r>
      <w:r w:rsidR="00337F73" w:rsidRPr="004531CF">
        <w:rPr>
          <w:rFonts w:ascii="Times New Roman" w:hAnsi="Times New Roman"/>
          <w:sz w:val="20"/>
          <w:szCs w:val="20"/>
        </w:rPr>
        <w:t xml:space="preserve"> (2014)</w:t>
      </w:r>
      <w:r w:rsidR="00B21CC3">
        <w:rPr>
          <w:rFonts w:ascii="Times New Roman" w:hAnsi="Times New Roman"/>
          <w:sz w:val="20"/>
          <w:szCs w:val="20"/>
        </w:rPr>
        <w:t xml:space="preserve"> </w:t>
      </w:r>
      <w:proofErr w:type="spellStart"/>
      <w:r w:rsidR="00B21CC3">
        <w:rPr>
          <w:rFonts w:ascii="Times New Roman" w:hAnsi="Times New Roman"/>
          <w:sz w:val="20"/>
          <w:szCs w:val="20"/>
        </w:rPr>
        <w:t>Antibacterial</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and</w:t>
      </w:r>
      <w:proofErr w:type="spellEnd"/>
      <w:r w:rsidR="00B21CC3">
        <w:rPr>
          <w:rFonts w:ascii="Times New Roman" w:hAnsi="Times New Roman"/>
          <w:sz w:val="20"/>
          <w:szCs w:val="20"/>
        </w:rPr>
        <w:t xml:space="preserve"> </w:t>
      </w:r>
      <w:proofErr w:type="spellStart"/>
      <w:r w:rsidR="00B21CC3">
        <w:rPr>
          <w:rFonts w:ascii="Times New Roman" w:hAnsi="Times New Roman"/>
          <w:sz w:val="20"/>
          <w:szCs w:val="20"/>
        </w:rPr>
        <w:t>p</w:t>
      </w:r>
      <w:r w:rsidRPr="004531CF">
        <w:rPr>
          <w:rFonts w:ascii="Times New Roman" w:hAnsi="Times New Roman"/>
          <w:sz w:val="20"/>
          <w:szCs w:val="20"/>
        </w:rPr>
        <w:t>hytochemical</w:t>
      </w:r>
      <w:proofErr w:type="spellEnd"/>
      <w:r w:rsidRPr="004531CF">
        <w:rPr>
          <w:rFonts w:ascii="Times New Roman" w:hAnsi="Times New Roman"/>
          <w:sz w:val="20"/>
          <w:szCs w:val="20"/>
        </w:rPr>
        <w:t xml:space="preserve"> </w:t>
      </w:r>
      <w:proofErr w:type="spellStart"/>
      <w:r w:rsidR="00B21CC3" w:rsidRPr="004531CF">
        <w:rPr>
          <w:rFonts w:ascii="Times New Roman" w:hAnsi="Times New Roman"/>
          <w:sz w:val="20"/>
          <w:szCs w:val="20"/>
        </w:rPr>
        <w:t>analysis</w:t>
      </w:r>
      <w:proofErr w:type="spellEnd"/>
      <w:r w:rsidR="00B21CC3" w:rsidRPr="004531CF">
        <w:rPr>
          <w:rFonts w:ascii="Times New Roman" w:hAnsi="Times New Roman"/>
          <w:sz w:val="20"/>
          <w:szCs w:val="20"/>
        </w:rPr>
        <w:t xml:space="preserve"> </w:t>
      </w:r>
      <w:proofErr w:type="spellStart"/>
      <w:r w:rsidR="00B21CC3" w:rsidRPr="004531CF">
        <w:rPr>
          <w:rFonts w:ascii="Times New Roman" w:hAnsi="Times New Roman"/>
          <w:sz w:val="20"/>
          <w:szCs w:val="20"/>
        </w:rPr>
        <w:t>of</w:t>
      </w:r>
      <w:proofErr w:type="spellEnd"/>
      <w:r w:rsidR="00B21CC3" w:rsidRPr="004531CF">
        <w:rPr>
          <w:rFonts w:ascii="Times New Roman" w:hAnsi="Times New Roman"/>
          <w:sz w:val="20"/>
          <w:szCs w:val="20"/>
        </w:rPr>
        <w:t xml:space="preserve"> </w:t>
      </w:r>
      <w:proofErr w:type="spellStart"/>
      <w:r w:rsidR="00B21CC3" w:rsidRPr="004531CF">
        <w:rPr>
          <w:rFonts w:ascii="Times New Roman" w:hAnsi="Times New Roman"/>
          <w:sz w:val="20"/>
          <w:szCs w:val="20"/>
        </w:rPr>
        <w:t>banana</w:t>
      </w:r>
      <w:proofErr w:type="spellEnd"/>
      <w:r w:rsidR="00B21CC3" w:rsidRPr="004531CF">
        <w:rPr>
          <w:rFonts w:ascii="Times New Roman" w:hAnsi="Times New Roman"/>
          <w:sz w:val="20"/>
          <w:szCs w:val="20"/>
        </w:rPr>
        <w:t xml:space="preserve"> </w:t>
      </w:r>
      <w:proofErr w:type="spellStart"/>
      <w:r w:rsidR="00B21CC3" w:rsidRPr="004531CF">
        <w:rPr>
          <w:rFonts w:ascii="Times New Roman" w:hAnsi="Times New Roman"/>
          <w:sz w:val="20"/>
          <w:szCs w:val="20"/>
        </w:rPr>
        <w:t>fruit</w:t>
      </w:r>
      <w:proofErr w:type="spellEnd"/>
      <w:r w:rsidR="00B21CC3" w:rsidRPr="004531CF">
        <w:rPr>
          <w:rFonts w:ascii="Times New Roman" w:hAnsi="Times New Roman"/>
          <w:sz w:val="20"/>
          <w:szCs w:val="20"/>
        </w:rPr>
        <w:t xml:space="preserve"> </w:t>
      </w:r>
      <w:proofErr w:type="spellStart"/>
      <w:r w:rsidR="00B21CC3" w:rsidRPr="004531CF">
        <w:rPr>
          <w:rFonts w:ascii="Times New Roman" w:hAnsi="Times New Roman"/>
          <w:sz w:val="20"/>
          <w:szCs w:val="20"/>
        </w:rPr>
        <w:t>peel</w:t>
      </w:r>
      <w:proofErr w:type="spellEnd"/>
      <w:r w:rsidRPr="004531CF">
        <w:rPr>
          <w:rFonts w:ascii="Times New Roman" w:hAnsi="Times New Roman"/>
          <w:sz w:val="20"/>
          <w:szCs w:val="20"/>
        </w:rPr>
        <w:t xml:space="preserve">. </w:t>
      </w:r>
      <w:r w:rsidR="00337F73" w:rsidRPr="004531CF">
        <w:rPr>
          <w:rFonts w:ascii="Times New Roman" w:hAnsi="Times New Roman"/>
          <w:i/>
          <w:iCs/>
          <w:sz w:val="20"/>
          <w:szCs w:val="20"/>
        </w:rPr>
        <w:t xml:space="preserve">IOSR </w:t>
      </w:r>
      <w:proofErr w:type="spellStart"/>
      <w:r w:rsidR="00337F73" w:rsidRPr="004531CF">
        <w:rPr>
          <w:rFonts w:ascii="Times New Roman" w:hAnsi="Times New Roman"/>
          <w:i/>
          <w:iCs/>
          <w:sz w:val="20"/>
          <w:szCs w:val="20"/>
        </w:rPr>
        <w:t>J</w:t>
      </w:r>
      <w:r w:rsidR="00B21CC3">
        <w:rPr>
          <w:rFonts w:ascii="Times New Roman" w:hAnsi="Times New Roman"/>
          <w:i/>
          <w:iCs/>
          <w:sz w:val="20"/>
          <w:szCs w:val="20"/>
        </w:rPr>
        <w:t>ournal</w:t>
      </w:r>
      <w:proofErr w:type="spellEnd"/>
      <w:r w:rsidR="00337F73" w:rsidRPr="004531CF">
        <w:rPr>
          <w:rFonts w:ascii="Times New Roman" w:hAnsi="Times New Roman"/>
          <w:i/>
          <w:iCs/>
          <w:sz w:val="20"/>
          <w:szCs w:val="20"/>
        </w:rPr>
        <w:t xml:space="preserve"> </w:t>
      </w:r>
      <w:proofErr w:type="spellStart"/>
      <w:r w:rsidR="00B21CC3">
        <w:rPr>
          <w:rFonts w:ascii="Times New Roman" w:hAnsi="Times New Roman"/>
          <w:i/>
          <w:iCs/>
          <w:sz w:val="20"/>
          <w:szCs w:val="20"/>
        </w:rPr>
        <w:t>of</w:t>
      </w:r>
      <w:proofErr w:type="spellEnd"/>
      <w:r w:rsidR="00B21CC3">
        <w:rPr>
          <w:rFonts w:ascii="Times New Roman" w:hAnsi="Times New Roman"/>
          <w:i/>
          <w:iCs/>
          <w:sz w:val="20"/>
          <w:szCs w:val="20"/>
        </w:rPr>
        <w:t xml:space="preserve"> </w:t>
      </w:r>
      <w:proofErr w:type="spellStart"/>
      <w:r w:rsidR="00337F73" w:rsidRPr="004531CF">
        <w:rPr>
          <w:rFonts w:ascii="Times New Roman" w:hAnsi="Times New Roman"/>
          <w:i/>
          <w:iCs/>
          <w:sz w:val="20"/>
          <w:szCs w:val="20"/>
        </w:rPr>
        <w:t>Pharm</w:t>
      </w:r>
      <w:r w:rsidR="00B0769C">
        <w:rPr>
          <w:rFonts w:ascii="Times New Roman" w:hAnsi="Times New Roman"/>
          <w:i/>
          <w:iCs/>
          <w:sz w:val="20"/>
          <w:szCs w:val="20"/>
        </w:rPr>
        <w:t>acy</w:t>
      </w:r>
      <w:proofErr w:type="spellEnd"/>
      <w:r w:rsidR="00337F73" w:rsidRPr="004531CF">
        <w:rPr>
          <w:rFonts w:ascii="Times New Roman" w:hAnsi="Times New Roman"/>
          <w:i/>
          <w:iCs/>
          <w:sz w:val="20"/>
          <w:szCs w:val="20"/>
        </w:rPr>
        <w:t xml:space="preserve">, </w:t>
      </w:r>
      <w:r w:rsidRPr="004531CF">
        <w:rPr>
          <w:rFonts w:ascii="Times New Roman" w:hAnsi="Times New Roman"/>
          <w:bCs/>
          <w:sz w:val="20"/>
          <w:szCs w:val="20"/>
        </w:rPr>
        <w:t>4</w:t>
      </w:r>
      <w:r w:rsidRPr="004531CF">
        <w:rPr>
          <w:rFonts w:ascii="Times New Roman" w:hAnsi="Times New Roman"/>
          <w:sz w:val="20"/>
          <w:szCs w:val="20"/>
        </w:rPr>
        <w:t xml:space="preserve"> (8): 18</w:t>
      </w:r>
      <w:r w:rsidR="00B0769C">
        <w:rPr>
          <w:rFonts w:ascii="Times New Roman" w:hAnsi="Times New Roman"/>
          <w:sz w:val="20"/>
          <w:szCs w:val="20"/>
        </w:rPr>
        <w:t xml:space="preserve"> – </w:t>
      </w:r>
      <w:r w:rsidRPr="00B0769C">
        <w:rPr>
          <w:rFonts w:ascii="Times New Roman" w:hAnsi="Times New Roman"/>
          <w:sz w:val="20"/>
          <w:szCs w:val="20"/>
        </w:rPr>
        <w:t>25.</w:t>
      </w:r>
    </w:p>
    <w:p w14:paraId="0CA4E86C" w14:textId="2BE1EE4A" w:rsidR="0088716B" w:rsidRPr="00B0769C" w:rsidRDefault="00431AD0" w:rsidP="00B0769C">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 xml:space="preserve">Mallikarjuna, R., </w:t>
      </w:r>
      <w:proofErr w:type="spellStart"/>
      <w:r w:rsidRPr="004531CF">
        <w:rPr>
          <w:rFonts w:ascii="Times New Roman" w:hAnsi="Times New Roman"/>
          <w:sz w:val="20"/>
          <w:szCs w:val="20"/>
        </w:rPr>
        <w:t>Prasad</w:t>
      </w:r>
      <w:proofErr w:type="spellEnd"/>
      <w:r w:rsidRPr="004531CF">
        <w:rPr>
          <w:rFonts w:ascii="Times New Roman" w:hAnsi="Times New Roman"/>
          <w:sz w:val="20"/>
          <w:szCs w:val="20"/>
        </w:rPr>
        <w:t>, S</w:t>
      </w:r>
      <w:r w:rsidR="00B0769C">
        <w:rPr>
          <w:rFonts w:ascii="Times New Roman" w:hAnsi="Times New Roman"/>
          <w:sz w:val="20"/>
          <w:szCs w:val="20"/>
        </w:rPr>
        <w:t xml:space="preserve">. </w:t>
      </w:r>
      <w:r w:rsidRPr="004531CF">
        <w:rPr>
          <w:rFonts w:ascii="Times New Roman" w:hAnsi="Times New Roman"/>
          <w:sz w:val="20"/>
          <w:szCs w:val="20"/>
        </w:rPr>
        <w:t>H</w:t>
      </w:r>
      <w:r w:rsidR="00B0769C">
        <w:rPr>
          <w:rFonts w:ascii="Times New Roman" w:hAnsi="Times New Roman"/>
          <w:sz w:val="20"/>
          <w:szCs w:val="20"/>
        </w:rPr>
        <w:t xml:space="preserve">. </w:t>
      </w:r>
      <w:r w:rsidRPr="004531CF">
        <w:rPr>
          <w:rFonts w:ascii="Times New Roman" w:hAnsi="Times New Roman"/>
          <w:sz w:val="20"/>
          <w:szCs w:val="20"/>
        </w:rPr>
        <w:t>K</w:t>
      </w:r>
      <w:r w:rsidR="00B0769C">
        <w:rPr>
          <w:rFonts w:ascii="Times New Roman" w:hAnsi="Times New Roman"/>
          <w:sz w:val="20"/>
          <w:szCs w:val="20"/>
        </w:rPr>
        <w:t xml:space="preserve">. R. </w:t>
      </w:r>
      <w:proofErr w:type="spellStart"/>
      <w:r w:rsidR="00B0769C">
        <w:rPr>
          <w:rFonts w:ascii="Times New Roman" w:hAnsi="Times New Roman"/>
          <w:sz w:val="20"/>
          <w:szCs w:val="20"/>
        </w:rPr>
        <w:t>and</w:t>
      </w:r>
      <w:proofErr w:type="spellEnd"/>
      <w:r w:rsidR="00B0769C">
        <w:rPr>
          <w:rFonts w:ascii="Times New Roman" w:hAnsi="Times New Roman"/>
          <w:sz w:val="20"/>
          <w:szCs w:val="20"/>
        </w:rPr>
        <w:t xml:space="preserve"> </w:t>
      </w:r>
      <w:proofErr w:type="spellStart"/>
      <w:r w:rsidRPr="004531CF">
        <w:rPr>
          <w:rFonts w:ascii="Times New Roman" w:hAnsi="Times New Roman"/>
          <w:sz w:val="20"/>
          <w:szCs w:val="20"/>
        </w:rPr>
        <w:t>Jyothirmayi</w:t>
      </w:r>
      <w:proofErr w:type="spellEnd"/>
      <w:r w:rsidRPr="004531CF">
        <w:rPr>
          <w:rFonts w:ascii="Times New Roman" w:hAnsi="Times New Roman"/>
          <w:sz w:val="20"/>
          <w:szCs w:val="20"/>
        </w:rPr>
        <w:t>, N.</w:t>
      </w:r>
      <w:r w:rsidR="00337F73" w:rsidRPr="004531CF">
        <w:rPr>
          <w:rFonts w:ascii="Times New Roman" w:hAnsi="Times New Roman"/>
          <w:sz w:val="20"/>
          <w:szCs w:val="20"/>
        </w:rPr>
        <w:t xml:space="preserve"> (2012).</w:t>
      </w:r>
      <w:r w:rsidRPr="004531CF">
        <w:rPr>
          <w:rFonts w:ascii="Times New Roman" w:hAnsi="Times New Roman"/>
          <w:sz w:val="20"/>
          <w:szCs w:val="20"/>
        </w:rPr>
        <w:t xml:space="preserve"> </w:t>
      </w:r>
      <w:proofErr w:type="spellStart"/>
      <w:r w:rsidRPr="004531CF">
        <w:rPr>
          <w:rFonts w:ascii="Times New Roman" w:hAnsi="Times New Roman"/>
          <w:sz w:val="20"/>
          <w:szCs w:val="20"/>
        </w:rPr>
        <w:t>Efficacy</w:t>
      </w:r>
      <w:proofErr w:type="spellEnd"/>
      <w:r w:rsidRPr="004531CF">
        <w:rPr>
          <w:rFonts w:ascii="Times New Roman" w:hAnsi="Times New Roman"/>
          <w:sz w:val="20"/>
          <w:szCs w:val="20"/>
        </w:rPr>
        <w:t xml:space="preserve"> </w:t>
      </w:r>
      <w:proofErr w:type="spellStart"/>
      <w:r w:rsidR="00B0769C" w:rsidRPr="004531CF">
        <w:rPr>
          <w:rFonts w:ascii="Times New Roman" w:hAnsi="Times New Roman"/>
          <w:sz w:val="20"/>
          <w:szCs w:val="20"/>
        </w:rPr>
        <w:t>of</w:t>
      </w:r>
      <w:proofErr w:type="spellEnd"/>
      <w:r w:rsidR="00B0769C" w:rsidRPr="004531CF">
        <w:rPr>
          <w:rFonts w:ascii="Times New Roman" w:hAnsi="Times New Roman"/>
          <w:sz w:val="20"/>
          <w:szCs w:val="20"/>
        </w:rPr>
        <w:t xml:space="preserve"> </w:t>
      </w:r>
      <w:proofErr w:type="spellStart"/>
      <w:r w:rsidR="00B0769C" w:rsidRPr="004531CF">
        <w:rPr>
          <w:rFonts w:ascii="Times New Roman" w:hAnsi="Times New Roman"/>
          <w:sz w:val="20"/>
          <w:szCs w:val="20"/>
        </w:rPr>
        <w:t>ripened</w:t>
      </w:r>
      <w:proofErr w:type="spellEnd"/>
      <w:r w:rsidR="00B0769C" w:rsidRPr="004531CF">
        <w:rPr>
          <w:rFonts w:ascii="Times New Roman" w:hAnsi="Times New Roman"/>
          <w:sz w:val="20"/>
          <w:szCs w:val="20"/>
        </w:rPr>
        <w:t xml:space="preserve"> </w:t>
      </w:r>
      <w:proofErr w:type="spellStart"/>
      <w:r w:rsidR="00B0769C" w:rsidRPr="004531CF">
        <w:rPr>
          <w:rFonts w:ascii="Times New Roman" w:hAnsi="Times New Roman"/>
          <w:sz w:val="20"/>
          <w:szCs w:val="20"/>
        </w:rPr>
        <w:t>and</w:t>
      </w:r>
      <w:proofErr w:type="spellEnd"/>
      <w:r w:rsidR="00B0769C" w:rsidRPr="004531CF">
        <w:rPr>
          <w:rFonts w:ascii="Times New Roman" w:hAnsi="Times New Roman"/>
          <w:sz w:val="20"/>
          <w:szCs w:val="20"/>
        </w:rPr>
        <w:t xml:space="preserve"> </w:t>
      </w:r>
      <w:proofErr w:type="spellStart"/>
      <w:r w:rsidR="00B0769C" w:rsidRPr="004531CF">
        <w:rPr>
          <w:rFonts w:ascii="Times New Roman" w:hAnsi="Times New Roman"/>
          <w:sz w:val="20"/>
          <w:szCs w:val="20"/>
        </w:rPr>
        <w:t>unripened</w:t>
      </w:r>
      <w:proofErr w:type="spellEnd"/>
      <w:r w:rsidR="00B0769C" w:rsidRPr="004531CF">
        <w:rPr>
          <w:rFonts w:ascii="Times New Roman" w:hAnsi="Times New Roman"/>
          <w:sz w:val="20"/>
          <w:szCs w:val="20"/>
        </w:rPr>
        <w:t xml:space="preserve"> </w:t>
      </w:r>
      <w:proofErr w:type="spellStart"/>
      <w:r w:rsidR="00B0769C" w:rsidRPr="004531CF">
        <w:rPr>
          <w:rFonts w:ascii="Times New Roman" w:hAnsi="Times New Roman"/>
          <w:sz w:val="20"/>
          <w:szCs w:val="20"/>
        </w:rPr>
        <w:t>fruit</w:t>
      </w:r>
      <w:proofErr w:type="spellEnd"/>
      <w:r w:rsidR="00B0769C" w:rsidRPr="004531CF">
        <w:rPr>
          <w:rFonts w:ascii="Times New Roman" w:hAnsi="Times New Roman"/>
          <w:sz w:val="20"/>
          <w:szCs w:val="20"/>
        </w:rPr>
        <w:t xml:space="preserve"> </w:t>
      </w:r>
      <w:proofErr w:type="spellStart"/>
      <w:r w:rsidR="00B0769C" w:rsidRPr="004531CF">
        <w:rPr>
          <w:rFonts w:ascii="Times New Roman" w:hAnsi="Times New Roman"/>
          <w:sz w:val="20"/>
          <w:szCs w:val="20"/>
        </w:rPr>
        <w:t>extracts</w:t>
      </w:r>
      <w:proofErr w:type="spellEnd"/>
      <w:r w:rsidR="00B0769C" w:rsidRPr="004531CF">
        <w:rPr>
          <w:rFonts w:ascii="Times New Roman" w:hAnsi="Times New Roman"/>
          <w:sz w:val="20"/>
          <w:szCs w:val="20"/>
        </w:rPr>
        <w:t xml:space="preserve"> </w:t>
      </w:r>
      <w:proofErr w:type="spellStart"/>
      <w:r w:rsidR="00B0769C" w:rsidRPr="004531CF">
        <w:rPr>
          <w:rFonts w:ascii="Times New Roman" w:hAnsi="Times New Roman"/>
          <w:sz w:val="20"/>
          <w:szCs w:val="20"/>
        </w:rPr>
        <w:t>of</w:t>
      </w:r>
      <w:proofErr w:type="spellEnd"/>
      <w:r w:rsidRPr="004531CF">
        <w:rPr>
          <w:rFonts w:ascii="Times New Roman" w:hAnsi="Times New Roman"/>
          <w:sz w:val="20"/>
          <w:szCs w:val="20"/>
        </w:rPr>
        <w:t xml:space="preserve"> </w:t>
      </w:r>
      <w:r w:rsidRPr="004531CF">
        <w:rPr>
          <w:rFonts w:ascii="Times New Roman" w:hAnsi="Times New Roman"/>
          <w:i/>
          <w:iCs/>
          <w:sz w:val="20"/>
          <w:szCs w:val="20"/>
        </w:rPr>
        <w:t xml:space="preserve">Musa X </w:t>
      </w:r>
      <w:proofErr w:type="spellStart"/>
      <w:r w:rsidRPr="004531CF">
        <w:rPr>
          <w:rFonts w:ascii="Times New Roman" w:hAnsi="Times New Roman"/>
          <w:i/>
          <w:iCs/>
          <w:sz w:val="20"/>
          <w:szCs w:val="20"/>
        </w:rPr>
        <w:t>Paradisiaca</w:t>
      </w:r>
      <w:proofErr w:type="spellEnd"/>
      <w:r w:rsidRPr="004531CF">
        <w:rPr>
          <w:rFonts w:ascii="Times New Roman" w:hAnsi="Times New Roman"/>
          <w:i/>
          <w:iCs/>
          <w:sz w:val="20"/>
          <w:szCs w:val="20"/>
        </w:rPr>
        <w:t xml:space="preserve"> L</w:t>
      </w:r>
      <w:r w:rsidRPr="004531CF">
        <w:rPr>
          <w:rFonts w:ascii="Times New Roman" w:hAnsi="Times New Roman"/>
          <w:sz w:val="20"/>
          <w:szCs w:val="20"/>
        </w:rPr>
        <w:t xml:space="preserve">. </w:t>
      </w:r>
      <w:r w:rsidRPr="004531CF">
        <w:rPr>
          <w:rFonts w:ascii="Times New Roman" w:hAnsi="Times New Roman"/>
          <w:i/>
          <w:iCs/>
          <w:sz w:val="20"/>
          <w:szCs w:val="20"/>
        </w:rPr>
        <w:t>(</w:t>
      </w:r>
      <w:proofErr w:type="spellStart"/>
      <w:r w:rsidRPr="004531CF">
        <w:rPr>
          <w:rFonts w:ascii="Times New Roman" w:hAnsi="Times New Roman"/>
          <w:i/>
          <w:iCs/>
          <w:sz w:val="20"/>
          <w:szCs w:val="20"/>
        </w:rPr>
        <w:t>Bontha</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Cultivar</w:t>
      </w:r>
      <w:proofErr w:type="spellEnd"/>
      <w:r w:rsidRPr="004531CF">
        <w:rPr>
          <w:rFonts w:ascii="Times New Roman" w:hAnsi="Times New Roman"/>
          <w:i/>
          <w:iCs/>
          <w:sz w:val="20"/>
          <w:szCs w:val="20"/>
        </w:rPr>
        <w:t>)</w:t>
      </w:r>
      <w:r w:rsidRPr="004531CF">
        <w:rPr>
          <w:rFonts w:ascii="Times New Roman" w:hAnsi="Times New Roman"/>
          <w:sz w:val="20"/>
          <w:szCs w:val="20"/>
        </w:rPr>
        <w:t xml:space="preserve"> </w:t>
      </w:r>
      <w:proofErr w:type="spellStart"/>
      <w:r w:rsidR="00B0769C" w:rsidRPr="004531CF">
        <w:rPr>
          <w:rFonts w:ascii="Times New Roman" w:hAnsi="Times New Roman"/>
          <w:sz w:val="20"/>
          <w:szCs w:val="20"/>
        </w:rPr>
        <w:t>against</w:t>
      </w:r>
      <w:proofErr w:type="spellEnd"/>
      <w:r w:rsidR="00B0769C" w:rsidRPr="004531CF">
        <w:rPr>
          <w:rFonts w:ascii="Times New Roman" w:hAnsi="Times New Roman"/>
          <w:sz w:val="20"/>
          <w:szCs w:val="20"/>
        </w:rPr>
        <w:t xml:space="preserve"> </w:t>
      </w:r>
      <w:proofErr w:type="spellStart"/>
      <w:r w:rsidR="00B0769C" w:rsidRPr="004531CF">
        <w:rPr>
          <w:rFonts w:ascii="Times New Roman" w:hAnsi="Times New Roman"/>
          <w:sz w:val="20"/>
          <w:szCs w:val="20"/>
        </w:rPr>
        <w:t>human</w:t>
      </w:r>
      <w:proofErr w:type="spellEnd"/>
      <w:r w:rsidR="00B0769C" w:rsidRPr="004531CF">
        <w:rPr>
          <w:rFonts w:ascii="Times New Roman" w:hAnsi="Times New Roman"/>
          <w:sz w:val="20"/>
          <w:szCs w:val="20"/>
        </w:rPr>
        <w:t xml:space="preserve"> </w:t>
      </w:r>
      <w:proofErr w:type="spellStart"/>
      <w:r w:rsidR="00B0769C" w:rsidRPr="004531CF">
        <w:rPr>
          <w:rFonts w:ascii="Times New Roman" w:hAnsi="Times New Roman"/>
          <w:sz w:val="20"/>
          <w:szCs w:val="20"/>
        </w:rPr>
        <w:t>pathogens</w:t>
      </w:r>
      <w:proofErr w:type="spellEnd"/>
      <w:r w:rsidRPr="004531CF">
        <w:rPr>
          <w:rFonts w:ascii="Times New Roman" w:hAnsi="Times New Roman"/>
          <w:sz w:val="20"/>
          <w:szCs w:val="20"/>
        </w:rPr>
        <w:t xml:space="preserve">. </w:t>
      </w:r>
      <w:proofErr w:type="spellStart"/>
      <w:r w:rsidRPr="004531CF">
        <w:rPr>
          <w:rFonts w:ascii="Times New Roman" w:hAnsi="Times New Roman"/>
          <w:i/>
          <w:iCs/>
          <w:sz w:val="20"/>
          <w:szCs w:val="20"/>
        </w:rPr>
        <w:t>Int</w:t>
      </w:r>
      <w:r w:rsidR="00B0769C">
        <w:rPr>
          <w:rFonts w:ascii="Times New Roman" w:hAnsi="Times New Roman"/>
          <w:i/>
          <w:iCs/>
          <w:sz w:val="20"/>
          <w:szCs w:val="20"/>
        </w:rPr>
        <w:t>ernational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J</w:t>
      </w:r>
      <w:r w:rsidR="00B0769C">
        <w:rPr>
          <w:rFonts w:ascii="Times New Roman" w:hAnsi="Times New Roman"/>
          <w:i/>
          <w:iCs/>
          <w:sz w:val="20"/>
          <w:szCs w:val="20"/>
        </w:rPr>
        <w:t>ournal</w:t>
      </w:r>
      <w:proofErr w:type="spellEnd"/>
      <w:r w:rsidR="00B0769C">
        <w:rPr>
          <w:rFonts w:ascii="Times New Roman" w:hAnsi="Times New Roman"/>
          <w:i/>
          <w:iCs/>
          <w:sz w:val="20"/>
          <w:szCs w:val="20"/>
        </w:rPr>
        <w:t xml:space="preserve"> </w:t>
      </w:r>
      <w:proofErr w:type="spellStart"/>
      <w:r w:rsidR="00B0769C">
        <w:rPr>
          <w:rFonts w:ascii="Times New Roman" w:hAnsi="Times New Roman"/>
          <w:i/>
          <w:iCs/>
          <w:sz w:val="20"/>
          <w:szCs w:val="20"/>
        </w:rPr>
        <w:t>of</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Pharm</w:t>
      </w:r>
      <w:r w:rsidR="00B0769C">
        <w:rPr>
          <w:rFonts w:ascii="Times New Roman" w:hAnsi="Times New Roman"/>
          <w:i/>
          <w:iCs/>
          <w:sz w:val="20"/>
          <w:szCs w:val="20"/>
        </w:rPr>
        <w:t>acy</w:t>
      </w:r>
      <w:proofErr w:type="spellEnd"/>
      <w:r w:rsidRPr="004531CF">
        <w:rPr>
          <w:rFonts w:ascii="Times New Roman" w:hAnsi="Times New Roman"/>
          <w:i/>
          <w:iCs/>
          <w:sz w:val="20"/>
          <w:szCs w:val="20"/>
        </w:rPr>
        <w:t xml:space="preserve"> </w:t>
      </w:r>
      <w:proofErr w:type="spellStart"/>
      <w:r w:rsidR="00B0769C">
        <w:rPr>
          <w:rFonts w:ascii="Times New Roman" w:hAnsi="Times New Roman"/>
          <w:i/>
          <w:iCs/>
          <w:sz w:val="20"/>
          <w:szCs w:val="20"/>
        </w:rPr>
        <w:t>and</w:t>
      </w:r>
      <w:proofErr w:type="spellEnd"/>
      <w:r w:rsidR="00B0769C">
        <w:rPr>
          <w:rFonts w:ascii="Times New Roman" w:hAnsi="Times New Roman"/>
          <w:i/>
          <w:iCs/>
          <w:sz w:val="20"/>
          <w:szCs w:val="20"/>
        </w:rPr>
        <w:t xml:space="preserve"> </w:t>
      </w:r>
      <w:proofErr w:type="spellStart"/>
      <w:r w:rsidRPr="004531CF">
        <w:rPr>
          <w:rFonts w:ascii="Times New Roman" w:hAnsi="Times New Roman"/>
          <w:i/>
          <w:iCs/>
          <w:sz w:val="20"/>
          <w:szCs w:val="20"/>
        </w:rPr>
        <w:t>Pharm</w:t>
      </w:r>
      <w:r w:rsidR="00B0769C">
        <w:rPr>
          <w:rFonts w:ascii="Times New Roman" w:hAnsi="Times New Roman"/>
          <w:i/>
          <w:iCs/>
          <w:sz w:val="20"/>
          <w:szCs w:val="20"/>
        </w:rPr>
        <w:t>aceutical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Sci</w:t>
      </w:r>
      <w:r w:rsidR="00B0769C">
        <w:rPr>
          <w:rFonts w:ascii="Times New Roman" w:hAnsi="Times New Roman"/>
          <w:i/>
          <w:iCs/>
          <w:sz w:val="20"/>
          <w:szCs w:val="20"/>
        </w:rPr>
        <w:t>ence</w:t>
      </w:r>
      <w:proofErr w:type="spellEnd"/>
      <w:r w:rsidR="00A727D3" w:rsidRPr="004531CF">
        <w:rPr>
          <w:rFonts w:ascii="Times New Roman" w:hAnsi="Times New Roman"/>
          <w:sz w:val="20"/>
          <w:szCs w:val="20"/>
        </w:rPr>
        <w:t xml:space="preserve">, </w:t>
      </w:r>
      <w:r w:rsidRPr="004531CF">
        <w:rPr>
          <w:rFonts w:ascii="Times New Roman" w:hAnsi="Times New Roman"/>
          <w:bCs/>
          <w:sz w:val="20"/>
          <w:szCs w:val="20"/>
        </w:rPr>
        <w:t>4</w:t>
      </w:r>
      <w:r w:rsidRPr="004531CF">
        <w:rPr>
          <w:rFonts w:ascii="Times New Roman" w:hAnsi="Times New Roman"/>
          <w:sz w:val="20"/>
          <w:szCs w:val="20"/>
        </w:rPr>
        <w:t>(1): 457</w:t>
      </w:r>
      <w:r w:rsidR="00B0769C">
        <w:rPr>
          <w:rFonts w:ascii="Times New Roman" w:hAnsi="Times New Roman"/>
          <w:sz w:val="20"/>
          <w:szCs w:val="20"/>
        </w:rPr>
        <w:t xml:space="preserve"> – 45</w:t>
      </w:r>
      <w:r w:rsidRPr="00B0769C">
        <w:rPr>
          <w:rFonts w:ascii="Times New Roman" w:hAnsi="Times New Roman"/>
          <w:sz w:val="20"/>
          <w:szCs w:val="20"/>
        </w:rPr>
        <w:t>8.</w:t>
      </w:r>
    </w:p>
    <w:p w14:paraId="2D7521DF" w14:textId="2DC75C8C" w:rsidR="00431AD0" w:rsidRPr="00B0769C" w:rsidRDefault="00431AD0" w:rsidP="00B0769C">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 xml:space="preserve">Sairam, K., Rao, CV., Dorababu, M., Kumar, V., </w:t>
      </w:r>
      <w:proofErr w:type="spellStart"/>
      <w:r w:rsidRPr="004531CF">
        <w:rPr>
          <w:rFonts w:ascii="Times New Roman" w:hAnsi="Times New Roman"/>
          <w:sz w:val="20"/>
          <w:szCs w:val="20"/>
        </w:rPr>
        <w:t>Agrawal</w:t>
      </w:r>
      <w:proofErr w:type="spellEnd"/>
      <w:r w:rsidRPr="004531CF">
        <w:rPr>
          <w:rFonts w:ascii="Times New Roman" w:hAnsi="Times New Roman"/>
          <w:sz w:val="20"/>
          <w:szCs w:val="20"/>
        </w:rPr>
        <w:t>, V</w:t>
      </w:r>
      <w:r w:rsidR="00B0769C">
        <w:rPr>
          <w:rFonts w:ascii="Times New Roman" w:hAnsi="Times New Roman"/>
          <w:sz w:val="20"/>
          <w:szCs w:val="20"/>
        </w:rPr>
        <w:t xml:space="preserve">. K. </w:t>
      </w:r>
      <w:proofErr w:type="spellStart"/>
      <w:r w:rsidR="00B0769C">
        <w:rPr>
          <w:rFonts w:ascii="Times New Roman" w:hAnsi="Times New Roman"/>
          <w:sz w:val="20"/>
          <w:szCs w:val="20"/>
        </w:rPr>
        <w:t>and</w:t>
      </w:r>
      <w:proofErr w:type="spellEnd"/>
      <w:r w:rsidR="00B0769C">
        <w:rPr>
          <w:rFonts w:ascii="Times New Roman" w:hAnsi="Times New Roman"/>
          <w:sz w:val="20"/>
          <w:szCs w:val="20"/>
        </w:rPr>
        <w:t xml:space="preserve"> </w:t>
      </w:r>
      <w:proofErr w:type="spellStart"/>
      <w:r w:rsidRPr="004531CF">
        <w:rPr>
          <w:rFonts w:ascii="Times New Roman" w:hAnsi="Times New Roman"/>
          <w:sz w:val="20"/>
          <w:szCs w:val="20"/>
        </w:rPr>
        <w:t>Goel</w:t>
      </w:r>
      <w:proofErr w:type="spellEnd"/>
      <w:r w:rsidRPr="004531CF">
        <w:rPr>
          <w:rFonts w:ascii="Times New Roman" w:hAnsi="Times New Roman"/>
          <w:sz w:val="20"/>
          <w:szCs w:val="20"/>
        </w:rPr>
        <w:t>, R</w:t>
      </w:r>
      <w:r w:rsidR="00B0769C">
        <w:rPr>
          <w:rFonts w:ascii="Times New Roman" w:hAnsi="Times New Roman"/>
          <w:sz w:val="20"/>
          <w:szCs w:val="20"/>
        </w:rPr>
        <w:t xml:space="preserve">. </w:t>
      </w:r>
      <w:r w:rsidRPr="004531CF">
        <w:rPr>
          <w:rFonts w:ascii="Times New Roman" w:hAnsi="Times New Roman"/>
          <w:sz w:val="20"/>
          <w:szCs w:val="20"/>
        </w:rPr>
        <w:t>K.</w:t>
      </w:r>
      <w:r w:rsidR="00A727D3" w:rsidRPr="004531CF">
        <w:rPr>
          <w:rFonts w:ascii="Times New Roman" w:hAnsi="Times New Roman"/>
          <w:sz w:val="20"/>
          <w:szCs w:val="20"/>
        </w:rPr>
        <w:t xml:space="preserve"> (2002).</w:t>
      </w:r>
      <w:r w:rsidRPr="004531CF">
        <w:rPr>
          <w:rFonts w:ascii="Times New Roman" w:hAnsi="Times New Roman"/>
          <w:sz w:val="20"/>
          <w:szCs w:val="20"/>
        </w:rPr>
        <w:t xml:space="preserve"> Antiulcerogenic activity of methanolic extract of </w:t>
      </w:r>
      <w:r w:rsidRPr="004531CF">
        <w:rPr>
          <w:rFonts w:ascii="Times New Roman" w:hAnsi="Times New Roman"/>
          <w:i/>
          <w:iCs/>
          <w:sz w:val="20"/>
          <w:szCs w:val="20"/>
        </w:rPr>
        <w:t>Emblica officinalis</w:t>
      </w:r>
      <w:r w:rsidRPr="004531CF">
        <w:rPr>
          <w:rFonts w:ascii="Times New Roman" w:hAnsi="Times New Roman"/>
          <w:sz w:val="20"/>
          <w:szCs w:val="20"/>
        </w:rPr>
        <w:t xml:space="preserve">. </w:t>
      </w:r>
      <w:proofErr w:type="spellStart"/>
      <w:r w:rsidRPr="004531CF">
        <w:rPr>
          <w:rFonts w:ascii="Times New Roman" w:hAnsi="Times New Roman"/>
          <w:i/>
          <w:iCs/>
          <w:sz w:val="20"/>
          <w:szCs w:val="20"/>
        </w:rPr>
        <w:t>J</w:t>
      </w:r>
      <w:r w:rsidR="00B0769C">
        <w:rPr>
          <w:rFonts w:ascii="Times New Roman" w:hAnsi="Times New Roman"/>
          <w:i/>
          <w:iCs/>
          <w:sz w:val="20"/>
          <w:szCs w:val="20"/>
        </w:rPr>
        <w:t>ournal</w:t>
      </w:r>
      <w:proofErr w:type="spellEnd"/>
      <w:r w:rsidRPr="004531CF">
        <w:rPr>
          <w:rFonts w:ascii="Times New Roman" w:hAnsi="Times New Roman"/>
          <w:i/>
          <w:iCs/>
          <w:sz w:val="20"/>
          <w:szCs w:val="20"/>
        </w:rPr>
        <w:t xml:space="preserve"> </w:t>
      </w:r>
      <w:proofErr w:type="spellStart"/>
      <w:r w:rsidR="00B0769C">
        <w:rPr>
          <w:rFonts w:ascii="Times New Roman" w:hAnsi="Times New Roman"/>
          <w:i/>
          <w:iCs/>
          <w:sz w:val="20"/>
          <w:szCs w:val="20"/>
        </w:rPr>
        <w:t>of</w:t>
      </w:r>
      <w:proofErr w:type="spellEnd"/>
      <w:r w:rsidR="00B0769C">
        <w:rPr>
          <w:rFonts w:ascii="Times New Roman" w:hAnsi="Times New Roman"/>
          <w:i/>
          <w:iCs/>
          <w:sz w:val="20"/>
          <w:szCs w:val="20"/>
        </w:rPr>
        <w:t xml:space="preserve"> </w:t>
      </w:r>
      <w:proofErr w:type="spellStart"/>
      <w:r w:rsidRPr="004531CF">
        <w:rPr>
          <w:rFonts w:ascii="Times New Roman" w:hAnsi="Times New Roman"/>
          <w:i/>
          <w:iCs/>
          <w:sz w:val="20"/>
          <w:szCs w:val="20"/>
        </w:rPr>
        <w:t>Ethnopharmacol</w:t>
      </w:r>
      <w:r w:rsidR="00B0769C">
        <w:rPr>
          <w:rFonts w:ascii="Times New Roman" w:hAnsi="Times New Roman"/>
          <w:i/>
          <w:iCs/>
          <w:sz w:val="20"/>
          <w:szCs w:val="20"/>
        </w:rPr>
        <w:t>ogy</w:t>
      </w:r>
      <w:proofErr w:type="spellEnd"/>
      <w:r w:rsidR="00A727D3" w:rsidRPr="004531CF">
        <w:rPr>
          <w:rFonts w:ascii="Times New Roman" w:hAnsi="Times New Roman"/>
          <w:sz w:val="20"/>
          <w:szCs w:val="20"/>
        </w:rPr>
        <w:t xml:space="preserve">, </w:t>
      </w:r>
      <w:r w:rsidRPr="004531CF">
        <w:rPr>
          <w:rFonts w:ascii="Times New Roman" w:hAnsi="Times New Roman"/>
          <w:bCs/>
          <w:sz w:val="20"/>
          <w:szCs w:val="20"/>
        </w:rPr>
        <w:t>82</w:t>
      </w:r>
      <w:r w:rsidRPr="004531CF">
        <w:rPr>
          <w:rFonts w:ascii="Times New Roman" w:hAnsi="Times New Roman"/>
          <w:sz w:val="20"/>
          <w:szCs w:val="20"/>
        </w:rPr>
        <w:t>: 1</w:t>
      </w:r>
      <w:r w:rsidR="00B0769C">
        <w:rPr>
          <w:rFonts w:ascii="Times New Roman" w:hAnsi="Times New Roman"/>
          <w:sz w:val="20"/>
          <w:szCs w:val="20"/>
        </w:rPr>
        <w:t xml:space="preserve"> – </w:t>
      </w:r>
      <w:r w:rsidRPr="00B0769C">
        <w:rPr>
          <w:rFonts w:ascii="Times New Roman" w:hAnsi="Times New Roman"/>
          <w:sz w:val="20"/>
          <w:szCs w:val="20"/>
        </w:rPr>
        <w:t>9.</w:t>
      </w:r>
    </w:p>
    <w:p w14:paraId="01A1290E" w14:textId="4D6F998A" w:rsidR="0088716B" w:rsidRPr="00B0769C" w:rsidRDefault="00431AD0" w:rsidP="00B0769C">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West</w:t>
      </w:r>
      <w:proofErr w:type="spellEnd"/>
      <w:r w:rsidRPr="004531CF">
        <w:rPr>
          <w:rFonts w:ascii="Times New Roman" w:hAnsi="Times New Roman"/>
          <w:sz w:val="20"/>
          <w:szCs w:val="20"/>
        </w:rPr>
        <w:t>, G</w:t>
      </w:r>
      <w:r w:rsidR="00B0769C">
        <w:rPr>
          <w:rFonts w:ascii="Times New Roman" w:hAnsi="Times New Roman"/>
          <w:sz w:val="20"/>
          <w:szCs w:val="20"/>
        </w:rPr>
        <w:t xml:space="preserve">. </w:t>
      </w:r>
      <w:r w:rsidRPr="004531CF">
        <w:rPr>
          <w:rFonts w:ascii="Times New Roman" w:hAnsi="Times New Roman"/>
          <w:sz w:val="20"/>
          <w:szCs w:val="20"/>
        </w:rPr>
        <w:t>B.</w:t>
      </w:r>
      <w:r w:rsidR="00A727D3" w:rsidRPr="004531CF">
        <w:rPr>
          <w:rFonts w:ascii="Times New Roman" w:hAnsi="Times New Roman"/>
          <w:sz w:val="20"/>
          <w:szCs w:val="20"/>
        </w:rPr>
        <w:t xml:space="preserve"> (1982).</w:t>
      </w:r>
      <w:r w:rsidRPr="004531CF">
        <w:rPr>
          <w:rFonts w:ascii="Times New Roman" w:hAnsi="Times New Roman"/>
          <w:sz w:val="20"/>
          <w:szCs w:val="20"/>
        </w:rPr>
        <w:t xml:space="preserve">Testing for drugs inhibiting the formation of gastric ulcers. </w:t>
      </w:r>
      <w:proofErr w:type="spellStart"/>
      <w:r w:rsidRPr="004531CF">
        <w:rPr>
          <w:rFonts w:ascii="Times New Roman" w:hAnsi="Times New Roman"/>
          <w:i/>
          <w:iCs/>
          <w:sz w:val="20"/>
          <w:szCs w:val="20"/>
        </w:rPr>
        <w:t>J</w:t>
      </w:r>
      <w:r w:rsidR="00B0769C">
        <w:rPr>
          <w:rFonts w:ascii="Times New Roman" w:hAnsi="Times New Roman"/>
          <w:i/>
          <w:iCs/>
          <w:sz w:val="20"/>
          <w:szCs w:val="20"/>
        </w:rPr>
        <w:t>ournal</w:t>
      </w:r>
      <w:proofErr w:type="spellEnd"/>
      <w:r w:rsidRPr="004531CF">
        <w:rPr>
          <w:rFonts w:ascii="Times New Roman" w:hAnsi="Times New Roman"/>
          <w:i/>
          <w:iCs/>
          <w:sz w:val="20"/>
          <w:szCs w:val="20"/>
        </w:rPr>
        <w:t xml:space="preserve"> </w:t>
      </w:r>
      <w:proofErr w:type="spellStart"/>
      <w:r w:rsidR="00B0769C">
        <w:rPr>
          <w:rFonts w:ascii="Times New Roman" w:hAnsi="Times New Roman"/>
          <w:i/>
          <w:iCs/>
          <w:sz w:val="20"/>
          <w:szCs w:val="20"/>
        </w:rPr>
        <w:t>of</w:t>
      </w:r>
      <w:proofErr w:type="spellEnd"/>
      <w:r w:rsidR="00B0769C">
        <w:rPr>
          <w:rFonts w:ascii="Times New Roman" w:hAnsi="Times New Roman"/>
          <w:i/>
          <w:iCs/>
          <w:sz w:val="20"/>
          <w:szCs w:val="20"/>
        </w:rPr>
        <w:t xml:space="preserve"> </w:t>
      </w:r>
      <w:proofErr w:type="spellStart"/>
      <w:r w:rsidRPr="004531CF">
        <w:rPr>
          <w:rFonts w:ascii="Times New Roman" w:hAnsi="Times New Roman"/>
          <w:i/>
          <w:iCs/>
          <w:sz w:val="20"/>
          <w:szCs w:val="20"/>
        </w:rPr>
        <w:t>Pharmacol</w:t>
      </w:r>
      <w:r w:rsidR="00B0769C">
        <w:rPr>
          <w:rFonts w:ascii="Times New Roman" w:hAnsi="Times New Roman"/>
          <w:i/>
          <w:iCs/>
          <w:sz w:val="20"/>
          <w:szCs w:val="20"/>
        </w:rPr>
        <w:t>ogy</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Methods</w:t>
      </w:r>
      <w:proofErr w:type="spellEnd"/>
      <w:r w:rsidR="00A727D3" w:rsidRPr="004531CF">
        <w:rPr>
          <w:rFonts w:ascii="Times New Roman" w:hAnsi="Times New Roman"/>
          <w:sz w:val="20"/>
          <w:szCs w:val="20"/>
        </w:rPr>
        <w:t>,</w:t>
      </w:r>
      <w:r w:rsidRPr="004531CF">
        <w:rPr>
          <w:rFonts w:ascii="Times New Roman" w:hAnsi="Times New Roman"/>
          <w:sz w:val="20"/>
          <w:szCs w:val="20"/>
        </w:rPr>
        <w:t xml:space="preserve"> </w:t>
      </w:r>
      <w:r w:rsidRPr="004531CF">
        <w:rPr>
          <w:rFonts w:ascii="Times New Roman" w:hAnsi="Times New Roman"/>
          <w:bCs/>
          <w:sz w:val="20"/>
          <w:szCs w:val="20"/>
        </w:rPr>
        <w:t>8</w:t>
      </w:r>
      <w:r w:rsidRPr="004531CF">
        <w:rPr>
          <w:rFonts w:ascii="Times New Roman" w:hAnsi="Times New Roman"/>
          <w:sz w:val="20"/>
          <w:szCs w:val="20"/>
        </w:rPr>
        <w:t>: 33</w:t>
      </w:r>
      <w:r w:rsidR="00B0769C">
        <w:rPr>
          <w:rFonts w:ascii="Times New Roman" w:hAnsi="Times New Roman"/>
          <w:sz w:val="20"/>
          <w:szCs w:val="20"/>
        </w:rPr>
        <w:t xml:space="preserve"> – </w:t>
      </w:r>
      <w:r w:rsidR="00B0769C" w:rsidRPr="00B0769C">
        <w:rPr>
          <w:rFonts w:ascii="Times New Roman" w:hAnsi="Times New Roman"/>
          <w:sz w:val="20"/>
          <w:szCs w:val="20"/>
        </w:rPr>
        <w:t>3</w:t>
      </w:r>
      <w:r w:rsidRPr="00B0769C">
        <w:rPr>
          <w:rFonts w:ascii="Times New Roman" w:hAnsi="Times New Roman"/>
          <w:sz w:val="20"/>
          <w:szCs w:val="20"/>
        </w:rPr>
        <w:t>7.</w:t>
      </w:r>
    </w:p>
    <w:p w14:paraId="1EB0A4AD" w14:textId="1338905B" w:rsidR="0088716B" w:rsidRPr="004531CF" w:rsidRDefault="00431AD0" w:rsidP="00276688">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Lam, E</w:t>
      </w:r>
      <w:r w:rsidR="00B0769C">
        <w:rPr>
          <w:rFonts w:ascii="Times New Roman" w:hAnsi="Times New Roman"/>
          <w:sz w:val="20"/>
          <w:szCs w:val="20"/>
        </w:rPr>
        <w:t xml:space="preserve">. </w:t>
      </w:r>
      <w:r w:rsidRPr="004531CF">
        <w:rPr>
          <w:rFonts w:ascii="Times New Roman" w:hAnsi="Times New Roman"/>
          <w:sz w:val="20"/>
          <w:szCs w:val="20"/>
        </w:rPr>
        <w:t>K</w:t>
      </w:r>
      <w:r w:rsidR="00B0769C">
        <w:rPr>
          <w:rFonts w:ascii="Times New Roman" w:hAnsi="Times New Roman"/>
          <w:sz w:val="20"/>
          <w:szCs w:val="20"/>
        </w:rPr>
        <w:t xml:space="preserve">. </w:t>
      </w:r>
      <w:r w:rsidRPr="004531CF">
        <w:rPr>
          <w:rFonts w:ascii="Times New Roman" w:hAnsi="Times New Roman"/>
          <w:sz w:val="20"/>
          <w:szCs w:val="20"/>
        </w:rPr>
        <w:t>Y., Tai, E</w:t>
      </w:r>
      <w:r w:rsidR="00B0769C">
        <w:rPr>
          <w:rFonts w:ascii="Times New Roman" w:hAnsi="Times New Roman"/>
          <w:sz w:val="20"/>
          <w:szCs w:val="20"/>
        </w:rPr>
        <w:t xml:space="preserve">. </w:t>
      </w:r>
      <w:r w:rsidRPr="004531CF">
        <w:rPr>
          <w:rFonts w:ascii="Times New Roman" w:hAnsi="Times New Roman"/>
          <w:sz w:val="20"/>
          <w:szCs w:val="20"/>
        </w:rPr>
        <w:t>K</w:t>
      </w:r>
      <w:r w:rsidR="00B0769C">
        <w:rPr>
          <w:rFonts w:ascii="Times New Roman" w:hAnsi="Times New Roman"/>
          <w:sz w:val="20"/>
          <w:szCs w:val="20"/>
        </w:rPr>
        <w:t xml:space="preserve">. </w:t>
      </w:r>
      <w:r w:rsidRPr="004531CF">
        <w:rPr>
          <w:rFonts w:ascii="Times New Roman" w:hAnsi="Times New Roman"/>
          <w:sz w:val="20"/>
          <w:szCs w:val="20"/>
        </w:rPr>
        <w:t xml:space="preserve">K., </w:t>
      </w:r>
      <w:proofErr w:type="spellStart"/>
      <w:r w:rsidRPr="004531CF">
        <w:rPr>
          <w:rFonts w:ascii="Times New Roman" w:hAnsi="Times New Roman"/>
          <w:sz w:val="20"/>
          <w:szCs w:val="20"/>
        </w:rPr>
        <w:t>Koo</w:t>
      </w:r>
      <w:proofErr w:type="spellEnd"/>
      <w:r w:rsidRPr="004531CF">
        <w:rPr>
          <w:rFonts w:ascii="Times New Roman" w:hAnsi="Times New Roman"/>
          <w:sz w:val="20"/>
          <w:szCs w:val="20"/>
        </w:rPr>
        <w:t>, M</w:t>
      </w:r>
      <w:r w:rsidR="00B0769C">
        <w:rPr>
          <w:rFonts w:ascii="Times New Roman" w:hAnsi="Times New Roman"/>
          <w:sz w:val="20"/>
          <w:szCs w:val="20"/>
        </w:rPr>
        <w:t xml:space="preserve">. </w:t>
      </w:r>
      <w:r w:rsidRPr="004531CF">
        <w:rPr>
          <w:rFonts w:ascii="Times New Roman" w:hAnsi="Times New Roman"/>
          <w:sz w:val="20"/>
          <w:szCs w:val="20"/>
        </w:rPr>
        <w:t>W</w:t>
      </w:r>
      <w:r w:rsidR="00B0769C">
        <w:rPr>
          <w:rFonts w:ascii="Times New Roman" w:hAnsi="Times New Roman"/>
          <w:sz w:val="20"/>
          <w:szCs w:val="20"/>
        </w:rPr>
        <w:t xml:space="preserve">. </w:t>
      </w:r>
      <w:r w:rsidRPr="004531CF">
        <w:rPr>
          <w:rFonts w:ascii="Times New Roman" w:hAnsi="Times New Roman"/>
          <w:sz w:val="20"/>
          <w:szCs w:val="20"/>
        </w:rPr>
        <w:t>L., Wong, H</w:t>
      </w:r>
      <w:r w:rsidR="00B0769C">
        <w:rPr>
          <w:rFonts w:ascii="Times New Roman" w:hAnsi="Times New Roman"/>
          <w:sz w:val="20"/>
          <w:szCs w:val="20"/>
        </w:rPr>
        <w:t xml:space="preserve">. </w:t>
      </w:r>
      <w:r w:rsidRPr="004531CF">
        <w:rPr>
          <w:rFonts w:ascii="Times New Roman" w:hAnsi="Times New Roman"/>
          <w:sz w:val="20"/>
          <w:szCs w:val="20"/>
        </w:rPr>
        <w:t>P</w:t>
      </w:r>
      <w:r w:rsidR="00B0769C">
        <w:rPr>
          <w:rFonts w:ascii="Times New Roman" w:hAnsi="Times New Roman"/>
          <w:sz w:val="20"/>
          <w:szCs w:val="20"/>
        </w:rPr>
        <w:t xml:space="preserve">. </w:t>
      </w:r>
      <w:r w:rsidRPr="004531CF">
        <w:rPr>
          <w:rFonts w:ascii="Times New Roman" w:hAnsi="Times New Roman"/>
          <w:sz w:val="20"/>
          <w:szCs w:val="20"/>
        </w:rPr>
        <w:t xml:space="preserve">S., </w:t>
      </w:r>
      <w:proofErr w:type="spellStart"/>
      <w:r w:rsidRPr="004531CF">
        <w:rPr>
          <w:rFonts w:ascii="Times New Roman" w:hAnsi="Times New Roman"/>
          <w:sz w:val="20"/>
          <w:szCs w:val="20"/>
        </w:rPr>
        <w:t>Wu</w:t>
      </w:r>
      <w:proofErr w:type="spellEnd"/>
      <w:r w:rsidRPr="004531CF">
        <w:rPr>
          <w:rFonts w:ascii="Times New Roman" w:hAnsi="Times New Roman"/>
          <w:sz w:val="20"/>
          <w:szCs w:val="20"/>
        </w:rPr>
        <w:t>, W</w:t>
      </w:r>
      <w:r w:rsidR="00B0769C">
        <w:rPr>
          <w:rFonts w:ascii="Times New Roman" w:hAnsi="Times New Roman"/>
          <w:sz w:val="20"/>
          <w:szCs w:val="20"/>
        </w:rPr>
        <w:t xml:space="preserve">. </w:t>
      </w:r>
      <w:r w:rsidRPr="004531CF">
        <w:rPr>
          <w:rFonts w:ascii="Times New Roman" w:hAnsi="Times New Roman"/>
          <w:sz w:val="20"/>
          <w:szCs w:val="20"/>
        </w:rPr>
        <w:t>K</w:t>
      </w:r>
      <w:r w:rsidR="00B0769C">
        <w:rPr>
          <w:rFonts w:ascii="Times New Roman" w:hAnsi="Times New Roman"/>
          <w:sz w:val="20"/>
          <w:szCs w:val="20"/>
        </w:rPr>
        <w:t xml:space="preserve">. </w:t>
      </w:r>
      <w:r w:rsidRPr="004531CF">
        <w:rPr>
          <w:rFonts w:ascii="Times New Roman" w:hAnsi="Times New Roman"/>
          <w:sz w:val="20"/>
          <w:szCs w:val="20"/>
        </w:rPr>
        <w:t xml:space="preserve">K., Yu, L., </w:t>
      </w:r>
      <w:proofErr w:type="spellStart"/>
      <w:r w:rsidRPr="004531CF">
        <w:rPr>
          <w:rFonts w:ascii="Times New Roman" w:hAnsi="Times New Roman"/>
          <w:sz w:val="20"/>
          <w:szCs w:val="20"/>
        </w:rPr>
        <w:t>So</w:t>
      </w:r>
      <w:proofErr w:type="spellEnd"/>
      <w:r w:rsidRPr="004531CF">
        <w:rPr>
          <w:rFonts w:ascii="Times New Roman" w:hAnsi="Times New Roman"/>
          <w:sz w:val="20"/>
          <w:szCs w:val="20"/>
        </w:rPr>
        <w:t>, W</w:t>
      </w:r>
      <w:r w:rsidR="00B0769C">
        <w:rPr>
          <w:rFonts w:ascii="Times New Roman" w:hAnsi="Times New Roman"/>
          <w:sz w:val="20"/>
          <w:szCs w:val="20"/>
        </w:rPr>
        <w:t xml:space="preserve">. </w:t>
      </w:r>
      <w:r w:rsidRPr="004531CF">
        <w:rPr>
          <w:rFonts w:ascii="Times New Roman" w:hAnsi="Times New Roman"/>
          <w:sz w:val="20"/>
          <w:szCs w:val="20"/>
        </w:rPr>
        <w:t>H</w:t>
      </w:r>
      <w:r w:rsidR="00B0769C">
        <w:rPr>
          <w:rFonts w:ascii="Times New Roman" w:hAnsi="Times New Roman"/>
          <w:sz w:val="20"/>
          <w:szCs w:val="20"/>
        </w:rPr>
        <w:t xml:space="preserve">. L. </w:t>
      </w:r>
      <w:proofErr w:type="spellStart"/>
      <w:r w:rsidR="00B0769C">
        <w:rPr>
          <w:rFonts w:ascii="Times New Roman" w:hAnsi="Times New Roman"/>
          <w:sz w:val="20"/>
          <w:szCs w:val="20"/>
        </w:rPr>
        <w:t>And</w:t>
      </w:r>
      <w:proofErr w:type="spellEnd"/>
      <w:r w:rsidR="00B0769C">
        <w:rPr>
          <w:rFonts w:ascii="Times New Roman" w:hAnsi="Times New Roman"/>
          <w:sz w:val="20"/>
          <w:szCs w:val="20"/>
        </w:rPr>
        <w:t xml:space="preserve"> </w:t>
      </w:r>
      <w:proofErr w:type="spellStart"/>
      <w:r w:rsidRPr="004531CF">
        <w:rPr>
          <w:rFonts w:ascii="Times New Roman" w:hAnsi="Times New Roman"/>
          <w:sz w:val="20"/>
          <w:szCs w:val="20"/>
        </w:rPr>
        <w:t>Cho</w:t>
      </w:r>
      <w:proofErr w:type="spellEnd"/>
      <w:r w:rsidRPr="004531CF">
        <w:rPr>
          <w:rFonts w:ascii="Times New Roman" w:hAnsi="Times New Roman"/>
          <w:sz w:val="20"/>
          <w:szCs w:val="20"/>
        </w:rPr>
        <w:t>, W</w:t>
      </w:r>
      <w:r w:rsidR="00B0769C">
        <w:rPr>
          <w:rFonts w:ascii="Times New Roman" w:hAnsi="Times New Roman"/>
          <w:sz w:val="20"/>
          <w:szCs w:val="20"/>
        </w:rPr>
        <w:t xml:space="preserve">. </w:t>
      </w:r>
      <w:r w:rsidRPr="004531CF">
        <w:rPr>
          <w:rFonts w:ascii="Times New Roman" w:hAnsi="Times New Roman"/>
          <w:sz w:val="20"/>
          <w:szCs w:val="20"/>
        </w:rPr>
        <w:t>C</w:t>
      </w:r>
      <w:r w:rsidR="00B0769C">
        <w:rPr>
          <w:rFonts w:ascii="Times New Roman" w:hAnsi="Times New Roman"/>
          <w:sz w:val="20"/>
          <w:szCs w:val="20"/>
        </w:rPr>
        <w:t xml:space="preserve">. </w:t>
      </w:r>
      <w:r w:rsidRPr="004531CF">
        <w:rPr>
          <w:rFonts w:ascii="Times New Roman" w:hAnsi="Times New Roman"/>
          <w:sz w:val="20"/>
          <w:szCs w:val="20"/>
        </w:rPr>
        <w:t>H.</w:t>
      </w:r>
      <w:r w:rsidR="00A727D3" w:rsidRPr="004531CF">
        <w:rPr>
          <w:rFonts w:ascii="Times New Roman" w:hAnsi="Times New Roman"/>
          <w:sz w:val="20"/>
          <w:szCs w:val="20"/>
        </w:rPr>
        <w:t xml:space="preserve"> (2007).</w:t>
      </w:r>
      <w:r w:rsidRPr="004531CF">
        <w:rPr>
          <w:rFonts w:ascii="Times New Roman" w:hAnsi="Times New Roman"/>
          <w:sz w:val="20"/>
          <w:szCs w:val="20"/>
        </w:rPr>
        <w:t xml:space="preserve"> Enhancement of gastric mucosal integrity by </w:t>
      </w:r>
      <w:r w:rsidRPr="00B0769C">
        <w:rPr>
          <w:rFonts w:ascii="Times New Roman" w:hAnsi="Times New Roman"/>
          <w:i/>
          <w:sz w:val="20"/>
          <w:szCs w:val="20"/>
        </w:rPr>
        <w:t>Lactobacillus rhamnosus</w:t>
      </w:r>
      <w:r w:rsidRPr="004531CF">
        <w:rPr>
          <w:rFonts w:ascii="Times New Roman" w:hAnsi="Times New Roman"/>
          <w:sz w:val="20"/>
          <w:szCs w:val="20"/>
        </w:rPr>
        <w:t xml:space="preserve"> GG.</w:t>
      </w:r>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Life</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Sci</w:t>
      </w:r>
      <w:r w:rsidR="00B0769C">
        <w:rPr>
          <w:rFonts w:ascii="Times New Roman" w:hAnsi="Times New Roman"/>
          <w:i/>
          <w:iCs/>
          <w:sz w:val="20"/>
          <w:szCs w:val="20"/>
        </w:rPr>
        <w:t>ence</w:t>
      </w:r>
      <w:proofErr w:type="spellEnd"/>
      <w:r w:rsidR="00A727D3" w:rsidRPr="004531CF">
        <w:rPr>
          <w:rFonts w:ascii="Times New Roman" w:hAnsi="Times New Roman"/>
          <w:sz w:val="20"/>
          <w:szCs w:val="20"/>
        </w:rPr>
        <w:t xml:space="preserve">, </w:t>
      </w:r>
      <w:r w:rsidRPr="004531CF">
        <w:rPr>
          <w:rFonts w:ascii="Times New Roman" w:hAnsi="Times New Roman"/>
          <w:bCs/>
          <w:sz w:val="20"/>
          <w:szCs w:val="20"/>
        </w:rPr>
        <w:t>80</w:t>
      </w:r>
      <w:r w:rsidRPr="004531CF">
        <w:rPr>
          <w:rFonts w:ascii="Times New Roman" w:hAnsi="Times New Roman"/>
          <w:sz w:val="20"/>
          <w:szCs w:val="20"/>
        </w:rPr>
        <w:t>: 2128</w:t>
      </w:r>
      <w:r w:rsidR="00B0769C">
        <w:rPr>
          <w:rFonts w:ascii="Times New Roman" w:hAnsi="Times New Roman"/>
          <w:sz w:val="20"/>
          <w:szCs w:val="20"/>
        </w:rPr>
        <w:t xml:space="preserve"> </w:t>
      </w:r>
      <w:r w:rsidRPr="004531CF">
        <w:rPr>
          <w:rFonts w:ascii="Times New Roman" w:hAnsi="Times New Roman"/>
          <w:sz w:val="20"/>
          <w:szCs w:val="20"/>
        </w:rPr>
        <w:t>–</w:t>
      </w:r>
      <w:r w:rsidR="00B0769C">
        <w:rPr>
          <w:rFonts w:ascii="Times New Roman" w:hAnsi="Times New Roman"/>
          <w:sz w:val="20"/>
          <w:szCs w:val="20"/>
        </w:rPr>
        <w:t xml:space="preserve"> 21</w:t>
      </w:r>
      <w:r w:rsidRPr="004531CF">
        <w:rPr>
          <w:rFonts w:ascii="Times New Roman" w:hAnsi="Times New Roman"/>
          <w:sz w:val="20"/>
          <w:szCs w:val="20"/>
        </w:rPr>
        <w:t xml:space="preserve">36. </w:t>
      </w:r>
    </w:p>
    <w:p w14:paraId="79AA493A" w14:textId="45257967" w:rsidR="00431AD0" w:rsidRPr="00B0769C" w:rsidRDefault="00431AD0" w:rsidP="00B0769C">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Moraes</w:t>
      </w:r>
      <w:proofErr w:type="spellEnd"/>
      <w:r w:rsidRPr="004531CF">
        <w:rPr>
          <w:rFonts w:ascii="Times New Roman" w:hAnsi="Times New Roman"/>
          <w:sz w:val="20"/>
          <w:szCs w:val="20"/>
        </w:rPr>
        <w:t>, T</w:t>
      </w:r>
      <w:r w:rsidR="00B0769C">
        <w:rPr>
          <w:rFonts w:ascii="Times New Roman" w:hAnsi="Times New Roman"/>
          <w:sz w:val="20"/>
          <w:szCs w:val="20"/>
        </w:rPr>
        <w:t xml:space="preserve">. </w:t>
      </w:r>
      <w:r w:rsidRPr="004531CF">
        <w:rPr>
          <w:rFonts w:ascii="Times New Roman" w:hAnsi="Times New Roman"/>
          <w:sz w:val="20"/>
          <w:szCs w:val="20"/>
        </w:rPr>
        <w:t xml:space="preserve">M., Kushima, H., </w:t>
      </w:r>
      <w:proofErr w:type="spellStart"/>
      <w:r w:rsidRPr="004531CF">
        <w:rPr>
          <w:rFonts w:ascii="Times New Roman" w:hAnsi="Times New Roman"/>
          <w:sz w:val="20"/>
          <w:szCs w:val="20"/>
        </w:rPr>
        <w:t>Moleiro</w:t>
      </w:r>
      <w:proofErr w:type="spellEnd"/>
      <w:r w:rsidRPr="004531CF">
        <w:rPr>
          <w:rFonts w:ascii="Times New Roman" w:hAnsi="Times New Roman"/>
          <w:sz w:val="20"/>
          <w:szCs w:val="20"/>
        </w:rPr>
        <w:t>, F</w:t>
      </w:r>
      <w:r w:rsidR="00B0769C">
        <w:rPr>
          <w:rFonts w:ascii="Times New Roman" w:hAnsi="Times New Roman"/>
          <w:sz w:val="20"/>
          <w:szCs w:val="20"/>
        </w:rPr>
        <w:t xml:space="preserve">. </w:t>
      </w:r>
      <w:r w:rsidRPr="004531CF">
        <w:rPr>
          <w:rFonts w:ascii="Times New Roman" w:hAnsi="Times New Roman"/>
          <w:sz w:val="20"/>
          <w:szCs w:val="20"/>
        </w:rPr>
        <w:t xml:space="preserve">C., </w:t>
      </w:r>
      <w:proofErr w:type="spellStart"/>
      <w:r w:rsidRPr="004531CF">
        <w:rPr>
          <w:rFonts w:ascii="Times New Roman" w:hAnsi="Times New Roman"/>
          <w:sz w:val="20"/>
          <w:szCs w:val="20"/>
        </w:rPr>
        <w:t>Santos</w:t>
      </w:r>
      <w:proofErr w:type="spellEnd"/>
      <w:r w:rsidRPr="004531CF">
        <w:rPr>
          <w:rFonts w:ascii="Times New Roman" w:hAnsi="Times New Roman"/>
          <w:sz w:val="20"/>
          <w:szCs w:val="20"/>
        </w:rPr>
        <w:t>, R</w:t>
      </w:r>
      <w:r w:rsidR="00B0769C">
        <w:rPr>
          <w:rFonts w:ascii="Times New Roman" w:hAnsi="Times New Roman"/>
          <w:sz w:val="20"/>
          <w:szCs w:val="20"/>
        </w:rPr>
        <w:t xml:space="preserve">. </w:t>
      </w:r>
      <w:r w:rsidRPr="004531CF">
        <w:rPr>
          <w:rFonts w:ascii="Times New Roman" w:hAnsi="Times New Roman"/>
          <w:sz w:val="20"/>
          <w:szCs w:val="20"/>
        </w:rPr>
        <w:t xml:space="preserve">C., </w:t>
      </w:r>
      <w:proofErr w:type="spellStart"/>
      <w:r w:rsidRPr="004531CF">
        <w:rPr>
          <w:rFonts w:ascii="Times New Roman" w:hAnsi="Times New Roman"/>
          <w:sz w:val="20"/>
          <w:szCs w:val="20"/>
        </w:rPr>
        <w:t>Rocha</w:t>
      </w:r>
      <w:proofErr w:type="spellEnd"/>
      <w:r w:rsidRPr="004531CF">
        <w:rPr>
          <w:rFonts w:ascii="Times New Roman" w:hAnsi="Times New Roman"/>
          <w:sz w:val="20"/>
          <w:szCs w:val="20"/>
        </w:rPr>
        <w:t>, L</w:t>
      </w:r>
      <w:r w:rsidR="00B0769C">
        <w:rPr>
          <w:rFonts w:ascii="Times New Roman" w:hAnsi="Times New Roman"/>
          <w:sz w:val="20"/>
          <w:szCs w:val="20"/>
        </w:rPr>
        <w:t xml:space="preserve">. </w:t>
      </w:r>
      <w:r w:rsidRPr="004531CF">
        <w:rPr>
          <w:rFonts w:ascii="Times New Roman" w:hAnsi="Times New Roman"/>
          <w:sz w:val="20"/>
          <w:szCs w:val="20"/>
        </w:rPr>
        <w:t>R</w:t>
      </w:r>
      <w:r w:rsidR="00B0769C">
        <w:rPr>
          <w:rFonts w:ascii="Times New Roman" w:hAnsi="Times New Roman"/>
          <w:sz w:val="20"/>
          <w:szCs w:val="20"/>
        </w:rPr>
        <w:t xml:space="preserve">. </w:t>
      </w:r>
      <w:r w:rsidRPr="004531CF">
        <w:rPr>
          <w:rFonts w:ascii="Times New Roman" w:hAnsi="Times New Roman"/>
          <w:sz w:val="20"/>
          <w:szCs w:val="20"/>
        </w:rPr>
        <w:t xml:space="preserve">M., </w:t>
      </w:r>
      <w:proofErr w:type="spellStart"/>
      <w:r w:rsidRPr="004531CF">
        <w:rPr>
          <w:rFonts w:ascii="Times New Roman" w:hAnsi="Times New Roman"/>
          <w:sz w:val="20"/>
          <w:szCs w:val="20"/>
        </w:rPr>
        <w:t>Marques</w:t>
      </w:r>
      <w:proofErr w:type="spellEnd"/>
      <w:r w:rsidRPr="004531CF">
        <w:rPr>
          <w:rFonts w:ascii="Times New Roman" w:hAnsi="Times New Roman"/>
          <w:sz w:val="20"/>
          <w:szCs w:val="20"/>
        </w:rPr>
        <w:t>, M</w:t>
      </w:r>
      <w:r w:rsidR="00B0769C">
        <w:rPr>
          <w:rFonts w:ascii="Times New Roman" w:hAnsi="Times New Roman"/>
          <w:sz w:val="20"/>
          <w:szCs w:val="20"/>
        </w:rPr>
        <w:t xml:space="preserve">. O., Vilegas, W. </w:t>
      </w:r>
      <w:proofErr w:type="spellStart"/>
      <w:r w:rsidR="00B0769C">
        <w:rPr>
          <w:rFonts w:ascii="Times New Roman" w:hAnsi="Times New Roman"/>
          <w:sz w:val="20"/>
          <w:szCs w:val="20"/>
        </w:rPr>
        <w:t>and</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Hiruma</w:t>
      </w:r>
      <w:proofErr w:type="spellEnd"/>
      <w:r w:rsidRPr="004531CF">
        <w:rPr>
          <w:rFonts w:ascii="Times New Roman" w:hAnsi="Times New Roman"/>
          <w:sz w:val="20"/>
          <w:szCs w:val="20"/>
        </w:rPr>
        <w:t>-Lima, C</w:t>
      </w:r>
      <w:r w:rsidR="00B0769C">
        <w:rPr>
          <w:rFonts w:ascii="Times New Roman" w:hAnsi="Times New Roman"/>
          <w:sz w:val="20"/>
          <w:szCs w:val="20"/>
        </w:rPr>
        <w:t xml:space="preserve">. </w:t>
      </w:r>
      <w:r w:rsidRPr="004531CF">
        <w:rPr>
          <w:rFonts w:ascii="Times New Roman" w:hAnsi="Times New Roman"/>
          <w:sz w:val="20"/>
          <w:szCs w:val="20"/>
        </w:rPr>
        <w:t>A.</w:t>
      </w:r>
      <w:r w:rsidR="00A727D3" w:rsidRPr="004531CF">
        <w:rPr>
          <w:rFonts w:ascii="Times New Roman" w:hAnsi="Times New Roman"/>
          <w:sz w:val="20"/>
          <w:szCs w:val="20"/>
        </w:rPr>
        <w:t xml:space="preserve"> (2009).</w:t>
      </w:r>
      <w:r w:rsidRPr="004531CF">
        <w:rPr>
          <w:rFonts w:ascii="Times New Roman" w:hAnsi="Times New Roman"/>
          <w:sz w:val="20"/>
          <w:szCs w:val="20"/>
        </w:rPr>
        <w:t xml:space="preserve"> Effects of limonene and essential oil from </w:t>
      </w:r>
      <w:r w:rsidRPr="00B0769C">
        <w:rPr>
          <w:rFonts w:ascii="Times New Roman" w:hAnsi="Times New Roman"/>
          <w:i/>
          <w:sz w:val="20"/>
          <w:szCs w:val="20"/>
        </w:rPr>
        <w:t>Citrus aurantium</w:t>
      </w:r>
      <w:r w:rsidRPr="004531CF">
        <w:rPr>
          <w:rFonts w:ascii="Times New Roman" w:hAnsi="Times New Roman"/>
          <w:sz w:val="20"/>
          <w:szCs w:val="20"/>
        </w:rPr>
        <w:t xml:space="preserve"> on gastric mucosa: role of prostaglandins and gastric mucus secretion. </w:t>
      </w:r>
      <w:proofErr w:type="spellStart"/>
      <w:r w:rsidRPr="004531CF">
        <w:rPr>
          <w:rFonts w:ascii="Times New Roman" w:hAnsi="Times New Roman"/>
          <w:i/>
          <w:iCs/>
          <w:sz w:val="20"/>
          <w:szCs w:val="20"/>
        </w:rPr>
        <w:t>Chem</w:t>
      </w:r>
      <w:r w:rsidR="00B0769C">
        <w:rPr>
          <w:rFonts w:ascii="Times New Roman" w:hAnsi="Times New Roman"/>
          <w:i/>
          <w:iCs/>
          <w:sz w:val="20"/>
          <w:szCs w:val="20"/>
        </w:rPr>
        <w:t>ico-</w:t>
      </w:r>
      <w:r w:rsidRPr="004531CF">
        <w:rPr>
          <w:rFonts w:ascii="Times New Roman" w:hAnsi="Times New Roman"/>
          <w:i/>
          <w:iCs/>
          <w:sz w:val="20"/>
          <w:szCs w:val="20"/>
        </w:rPr>
        <w:t>Bio</w:t>
      </w:r>
      <w:r w:rsidR="00B0769C">
        <w:rPr>
          <w:rFonts w:ascii="Times New Roman" w:hAnsi="Times New Roman"/>
          <w:i/>
          <w:iCs/>
          <w:sz w:val="20"/>
          <w:szCs w:val="20"/>
        </w:rPr>
        <w:t>logy</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Int</w:t>
      </w:r>
      <w:r w:rsidR="00B0769C">
        <w:rPr>
          <w:rFonts w:ascii="Times New Roman" w:hAnsi="Times New Roman"/>
          <w:i/>
          <w:iCs/>
          <w:sz w:val="20"/>
          <w:szCs w:val="20"/>
        </w:rPr>
        <w:t>ernational</w:t>
      </w:r>
      <w:proofErr w:type="spellEnd"/>
      <w:r w:rsidR="00A727D3" w:rsidRPr="004531CF">
        <w:rPr>
          <w:rFonts w:ascii="Times New Roman" w:hAnsi="Times New Roman"/>
          <w:sz w:val="20"/>
          <w:szCs w:val="20"/>
        </w:rPr>
        <w:t xml:space="preserve">, </w:t>
      </w:r>
      <w:r w:rsidRPr="004531CF">
        <w:rPr>
          <w:rFonts w:ascii="Times New Roman" w:hAnsi="Times New Roman"/>
          <w:bCs/>
          <w:sz w:val="20"/>
          <w:szCs w:val="20"/>
        </w:rPr>
        <w:t>180</w:t>
      </w:r>
      <w:r w:rsidRPr="004531CF">
        <w:rPr>
          <w:rFonts w:ascii="Times New Roman" w:hAnsi="Times New Roman"/>
          <w:sz w:val="20"/>
          <w:szCs w:val="20"/>
        </w:rPr>
        <w:t>: 499</w:t>
      </w:r>
      <w:r w:rsidR="00B0769C">
        <w:rPr>
          <w:rFonts w:ascii="Times New Roman" w:hAnsi="Times New Roman"/>
          <w:sz w:val="20"/>
          <w:szCs w:val="20"/>
        </w:rPr>
        <w:t xml:space="preserve"> – </w:t>
      </w:r>
      <w:r w:rsidRPr="00B0769C">
        <w:rPr>
          <w:rFonts w:ascii="Times New Roman" w:hAnsi="Times New Roman"/>
          <w:sz w:val="20"/>
          <w:szCs w:val="20"/>
        </w:rPr>
        <w:t xml:space="preserve">505. </w:t>
      </w:r>
    </w:p>
    <w:p w14:paraId="14C82D3F" w14:textId="737A0E66" w:rsidR="00431AD0" w:rsidRPr="00B0769C" w:rsidRDefault="00431AD0" w:rsidP="00B0769C">
      <w:pPr>
        <w:pStyle w:val="ListParagraph"/>
        <w:numPr>
          <w:ilvl w:val="0"/>
          <w:numId w:val="2"/>
        </w:numPr>
        <w:spacing w:line="240" w:lineRule="auto"/>
        <w:ind w:hanging="720"/>
        <w:jc w:val="both"/>
        <w:rPr>
          <w:rFonts w:ascii="Times New Roman" w:hAnsi="Times New Roman"/>
          <w:sz w:val="20"/>
          <w:szCs w:val="20"/>
          <w:lang w:val="en-US"/>
        </w:rPr>
      </w:pPr>
      <w:proofErr w:type="spellStart"/>
      <w:r w:rsidRPr="004531CF">
        <w:rPr>
          <w:rFonts w:ascii="Times New Roman" w:hAnsi="Times New Roman"/>
          <w:sz w:val="20"/>
          <w:szCs w:val="20"/>
        </w:rPr>
        <w:t>Goel</w:t>
      </w:r>
      <w:proofErr w:type="spellEnd"/>
      <w:r w:rsidRPr="004531CF">
        <w:rPr>
          <w:rFonts w:ascii="Times New Roman" w:hAnsi="Times New Roman"/>
          <w:sz w:val="20"/>
          <w:szCs w:val="20"/>
        </w:rPr>
        <w:t>, R</w:t>
      </w:r>
      <w:r w:rsidR="00B0769C">
        <w:rPr>
          <w:rFonts w:ascii="Times New Roman" w:hAnsi="Times New Roman"/>
          <w:sz w:val="20"/>
          <w:szCs w:val="20"/>
        </w:rPr>
        <w:t xml:space="preserve">. K. </w:t>
      </w:r>
      <w:proofErr w:type="spellStart"/>
      <w:r w:rsidR="00B0769C">
        <w:rPr>
          <w:rFonts w:ascii="Times New Roman" w:hAnsi="Times New Roman"/>
          <w:sz w:val="20"/>
          <w:szCs w:val="20"/>
        </w:rPr>
        <w:t>and</w:t>
      </w:r>
      <w:proofErr w:type="spellEnd"/>
      <w:r w:rsidR="00B0769C">
        <w:rPr>
          <w:rFonts w:ascii="Times New Roman" w:hAnsi="Times New Roman"/>
          <w:sz w:val="20"/>
          <w:szCs w:val="20"/>
        </w:rPr>
        <w:t xml:space="preserve"> </w:t>
      </w:r>
      <w:proofErr w:type="spellStart"/>
      <w:r w:rsidRPr="004531CF">
        <w:rPr>
          <w:rFonts w:ascii="Times New Roman" w:hAnsi="Times New Roman"/>
          <w:sz w:val="20"/>
          <w:szCs w:val="20"/>
        </w:rPr>
        <w:t>Bhattacharya</w:t>
      </w:r>
      <w:proofErr w:type="spellEnd"/>
      <w:r w:rsidRPr="004531CF">
        <w:rPr>
          <w:rFonts w:ascii="Times New Roman" w:hAnsi="Times New Roman"/>
          <w:sz w:val="20"/>
          <w:szCs w:val="20"/>
        </w:rPr>
        <w:t>, S</w:t>
      </w:r>
      <w:r w:rsidR="00B0769C">
        <w:rPr>
          <w:rFonts w:ascii="Times New Roman" w:hAnsi="Times New Roman"/>
          <w:sz w:val="20"/>
          <w:szCs w:val="20"/>
        </w:rPr>
        <w:t xml:space="preserve">. </w:t>
      </w:r>
      <w:r w:rsidRPr="004531CF">
        <w:rPr>
          <w:rFonts w:ascii="Times New Roman" w:hAnsi="Times New Roman"/>
          <w:sz w:val="20"/>
          <w:szCs w:val="20"/>
        </w:rPr>
        <w:t>K.</w:t>
      </w:r>
      <w:r w:rsidR="00A727D3" w:rsidRPr="004531CF">
        <w:rPr>
          <w:rFonts w:ascii="Times New Roman" w:hAnsi="Times New Roman"/>
          <w:sz w:val="20"/>
          <w:szCs w:val="20"/>
        </w:rPr>
        <w:t xml:space="preserve"> (1991).</w:t>
      </w:r>
      <w:r w:rsidR="00B0769C">
        <w:rPr>
          <w:rFonts w:ascii="Times New Roman" w:hAnsi="Times New Roman"/>
          <w:sz w:val="20"/>
          <w:szCs w:val="20"/>
        </w:rPr>
        <w:t xml:space="preserve"> </w:t>
      </w:r>
      <w:proofErr w:type="spellStart"/>
      <w:r w:rsidRPr="004531CF">
        <w:rPr>
          <w:rFonts w:ascii="Times New Roman" w:hAnsi="Times New Roman"/>
          <w:sz w:val="20"/>
          <w:szCs w:val="20"/>
        </w:rPr>
        <w:t>Gastroduodenal</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mucosal</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defense</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and</w:t>
      </w:r>
      <w:proofErr w:type="spellEnd"/>
      <w:r w:rsidRPr="004531CF">
        <w:rPr>
          <w:rFonts w:ascii="Times New Roman" w:hAnsi="Times New Roman"/>
          <w:sz w:val="20"/>
          <w:szCs w:val="20"/>
        </w:rPr>
        <w:t xml:space="preserve"> mucosal protective agents. </w:t>
      </w:r>
      <w:proofErr w:type="spellStart"/>
      <w:r w:rsidR="00A727D3" w:rsidRPr="004531CF">
        <w:rPr>
          <w:rFonts w:ascii="Times New Roman" w:hAnsi="Times New Roman"/>
          <w:i/>
          <w:iCs/>
          <w:sz w:val="20"/>
          <w:szCs w:val="20"/>
        </w:rPr>
        <w:t>Indian</w:t>
      </w:r>
      <w:proofErr w:type="spellEnd"/>
      <w:r w:rsidR="00A727D3" w:rsidRPr="004531CF">
        <w:rPr>
          <w:rFonts w:ascii="Times New Roman" w:hAnsi="Times New Roman"/>
          <w:i/>
          <w:iCs/>
          <w:sz w:val="20"/>
          <w:szCs w:val="20"/>
        </w:rPr>
        <w:t xml:space="preserve"> </w:t>
      </w:r>
      <w:proofErr w:type="spellStart"/>
      <w:r w:rsidR="00A727D3" w:rsidRPr="004531CF">
        <w:rPr>
          <w:rFonts w:ascii="Times New Roman" w:hAnsi="Times New Roman"/>
          <w:i/>
          <w:iCs/>
          <w:sz w:val="20"/>
          <w:szCs w:val="20"/>
        </w:rPr>
        <w:t>J</w:t>
      </w:r>
      <w:r w:rsidR="00B0769C">
        <w:rPr>
          <w:rFonts w:ascii="Times New Roman" w:hAnsi="Times New Roman"/>
          <w:i/>
          <w:iCs/>
          <w:sz w:val="20"/>
          <w:szCs w:val="20"/>
        </w:rPr>
        <w:t>ournal</w:t>
      </w:r>
      <w:proofErr w:type="spellEnd"/>
      <w:r w:rsidR="00A727D3" w:rsidRPr="004531CF">
        <w:rPr>
          <w:rFonts w:ascii="Times New Roman" w:hAnsi="Times New Roman"/>
          <w:i/>
          <w:iCs/>
          <w:sz w:val="20"/>
          <w:szCs w:val="20"/>
        </w:rPr>
        <w:t xml:space="preserve"> </w:t>
      </w:r>
      <w:proofErr w:type="spellStart"/>
      <w:r w:rsidR="00B0769C">
        <w:rPr>
          <w:rFonts w:ascii="Times New Roman" w:hAnsi="Times New Roman"/>
          <w:i/>
          <w:iCs/>
          <w:sz w:val="20"/>
          <w:szCs w:val="20"/>
        </w:rPr>
        <w:t>of</w:t>
      </w:r>
      <w:proofErr w:type="spellEnd"/>
      <w:r w:rsidR="00B0769C">
        <w:rPr>
          <w:rFonts w:ascii="Times New Roman" w:hAnsi="Times New Roman"/>
          <w:i/>
          <w:iCs/>
          <w:sz w:val="20"/>
          <w:szCs w:val="20"/>
        </w:rPr>
        <w:t xml:space="preserve"> </w:t>
      </w:r>
      <w:proofErr w:type="spellStart"/>
      <w:r w:rsidR="00A727D3" w:rsidRPr="004531CF">
        <w:rPr>
          <w:rFonts w:ascii="Times New Roman" w:hAnsi="Times New Roman"/>
          <w:i/>
          <w:iCs/>
          <w:sz w:val="20"/>
          <w:szCs w:val="20"/>
        </w:rPr>
        <w:t>Exp</w:t>
      </w:r>
      <w:r w:rsidR="00B0769C">
        <w:rPr>
          <w:rFonts w:ascii="Times New Roman" w:hAnsi="Times New Roman"/>
          <w:i/>
          <w:iCs/>
          <w:sz w:val="20"/>
          <w:szCs w:val="20"/>
        </w:rPr>
        <w:t>erimental</w:t>
      </w:r>
      <w:proofErr w:type="spellEnd"/>
      <w:r w:rsidR="00A727D3" w:rsidRPr="004531CF">
        <w:rPr>
          <w:rFonts w:ascii="Times New Roman" w:hAnsi="Times New Roman"/>
          <w:i/>
          <w:iCs/>
          <w:sz w:val="20"/>
          <w:szCs w:val="20"/>
        </w:rPr>
        <w:t xml:space="preserve"> </w:t>
      </w:r>
      <w:proofErr w:type="spellStart"/>
      <w:r w:rsidR="00A727D3" w:rsidRPr="004531CF">
        <w:rPr>
          <w:rFonts w:ascii="Times New Roman" w:hAnsi="Times New Roman"/>
          <w:i/>
          <w:iCs/>
          <w:sz w:val="20"/>
          <w:szCs w:val="20"/>
        </w:rPr>
        <w:t>Biol</w:t>
      </w:r>
      <w:r w:rsidR="00B0769C">
        <w:rPr>
          <w:rFonts w:ascii="Times New Roman" w:hAnsi="Times New Roman"/>
          <w:i/>
          <w:iCs/>
          <w:sz w:val="20"/>
          <w:szCs w:val="20"/>
        </w:rPr>
        <w:t>ogy</w:t>
      </w:r>
      <w:proofErr w:type="spellEnd"/>
      <w:r w:rsidR="00A727D3" w:rsidRPr="004531CF">
        <w:rPr>
          <w:rFonts w:ascii="Times New Roman" w:hAnsi="Times New Roman"/>
          <w:i/>
          <w:iCs/>
          <w:sz w:val="20"/>
          <w:szCs w:val="20"/>
        </w:rPr>
        <w:t xml:space="preserve">, </w:t>
      </w:r>
      <w:r w:rsidRPr="004531CF">
        <w:rPr>
          <w:rFonts w:ascii="Times New Roman" w:hAnsi="Times New Roman"/>
          <w:bCs/>
          <w:sz w:val="20"/>
          <w:szCs w:val="20"/>
        </w:rPr>
        <w:t>29</w:t>
      </w:r>
      <w:r w:rsidRPr="004531CF">
        <w:rPr>
          <w:rFonts w:ascii="Times New Roman" w:hAnsi="Times New Roman"/>
          <w:sz w:val="20"/>
          <w:szCs w:val="20"/>
        </w:rPr>
        <w:t>: 701</w:t>
      </w:r>
      <w:r w:rsidR="00B0769C">
        <w:rPr>
          <w:rFonts w:ascii="Times New Roman" w:hAnsi="Times New Roman"/>
          <w:sz w:val="20"/>
          <w:szCs w:val="20"/>
        </w:rPr>
        <w:t xml:space="preserve"> – </w:t>
      </w:r>
      <w:r w:rsidR="00B0769C" w:rsidRPr="00B0769C">
        <w:rPr>
          <w:rFonts w:ascii="Times New Roman" w:hAnsi="Times New Roman"/>
          <w:sz w:val="20"/>
          <w:szCs w:val="20"/>
        </w:rPr>
        <w:t>7</w:t>
      </w:r>
      <w:r w:rsidRPr="00B0769C">
        <w:rPr>
          <w:rFonts w:ascii="Times New Roman" w:hAnsi="Times New Roman"/>
          <w:sz w:val="20"/>
          <w:szCs w:val="20"/>
        </w:rPr>
        <w:t xml:space="preserve">14. </w:t>
      </w:r>
    </w:p>
    <w:p w14:paraId="5E7C8CCC" w14:textId="3C4C1CC2" w:rsidR="0088716B" w:rsidRPr="00B0769C" w:rsidRDefault="00431AD0" w:rsidP="00B0769C">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Mahmoud</w:t>
      </w:r>
      <w:proofErr w:type="spellEnd"/>
      <w:r w:rsidRPr="004531CF">
        <w:rPr>
          <w:rFonts w:ascii="Times New Roman" w:hAnsi="Times New Roman"/>
          <w:sz w:val="20"/>
          <w:szCs w:val="20"/>
        </w:rPr>
        <w:t>, M</w:t>
      </w:r>
      <w:r w:rsidR="00B0769C">
        <w:rPr>
          <w:rFonts w:ascii="Times New Roman" w:hAnsi="Times New Roman"/>
          <w:sz w:val="20"/>
          <w:szCs w:val="20"/>
        </w:rPr>
        <w:t xml:space="preserve">. </w:t>
      </w:r>
      <w:r w:rsidRPr="004531CF">
        <w:rPr>
          <w:rFonts w:ascii="Times New Roman" w:hAnsi="Times New Roman"/>
          <w:sz w:val="20"/>
          <w:szCs w:val="20"/>
        </w:rPr>
        <w:t>K., Mohamed, Z</w:t>
      </w:r>
      <w:r w:rsidR="00B0769C">
        <w:rPr>
          <w:rFonts w:ascii="Times New Roman" w:hAnsi="Times New Roman"/>
          <w:sz w:val="20"/>
          <w:szCs w:val="20"/>
        </w:rPr>
        <w:t xml:space="preserve">. G. </w:t>
      </w:r>
      <w:proofErr w:type="spellStart"/>
      <w:r w:rsidR="00B0769C">
        <w:rPr>
          <w:rFonts w:ascii="Times New Roman" w:hAnsi="Times New Roman"/>
          <w:sz w:val="20"/>
          <w:szCs w:val="20"/>
        </w:rPr>
        <w:t>and</w:t>
      </w:r>
      <w:proofErr w:type="spellEnd"/>
      <w:r w:rsidR="00B0769C">
        <w:rPr>
          <w:rFonts w:ascii="Times New Roman" w:hAnsi="Times New Roman"/>
          <w:sz w:val="20"/>
          <w:szCs w:val="20"/>
        </w:rPr>
        <w:t xml:space="preserve"> </w:t>
      </w:r>
      <w:proofErr w:type="spellStart"/>
      <w:r w:rsidRPr="004531CF">
        <w:rPr>
          <w:rFonts w:ascii="Times New Roman" w:hAnsi="Times New Roman"/>
          <w:sz w:val="20"/>
          <w:szCs w:val="20"/>
        </w:rPr>
        <w:t>Dalaal</w:t>
      </w:r>
      <w:proofErr w:type="spellEnd"/>
      <w:r w:rsidRPr="004531CF">
        <w:rPr>
          <w:rFonts w:ascii="Times New Roman" w:hAnsi="Times New Roman"/>
          <w:sz w:val="20"/>
          <w:szCs w:val="20"/>
        </w:rPr>
        <w:t>, A.</w:t>
      </w:r>
      <w:r w:rsidR="00A727D3" w:rsidRPr="004531CF">
        <w:rPr>
          <w:rFonts w:ascii="Times New Roman" w:hAnsi="Times New Roman"/>
          <w:sz w:val="20"/>
          <w:szCs w:val="20"/>
        </w:rPr>
        <w:t xml:space="preserve"> (2001). </w:t>
      </w:r>
      <w:r w:rsidRPr="004531CF">
        <w:rPr>
          <w:rFonts w:ascii="Times New Roman" w:hAnsi="Times New Roman"/>
          <w:sz w:val="20"/>
          <w:szCs w:val="20"/>
        </w:rPr>
        <w:t xml:space="preserve">Protective role of nitric oxide in indomethacin induced gastric ulceration by a mechanism independent of gastric acid secretion. </w:t>
      </w:r>
      <w:proofErr w:type="spellStart"/>
      <w:r w:rsidR="00A727D3" w:rsidRPr="004531CF">
        <w:rPr>
          <w:rFonts w:ascii="Times New Roman" w:hAnsi="Times New Roman"/>
          <w:i/>
          <w:iCs/>
          <w:sz w:val="20"/>
          <w:szCs w:val="20"/>
        </w:rPr>
        <w:t>Pharmacol</w:t>
      </w:r>
      <w:r w:rsidR="00B0769C">
        <w:rPr>
          <w:rFonts w:ascii="Times New Roman" w:hAnsi="Times New Roman"/>
          <w:i/>
          <w:iCs/>
          <w:sz w:val="20"/>
          <w:szCs w:val="20"/>
        </w:rPr>
        <w:t>ogical</w:t>
      </w:r>
      <w:proofErr w:type="spellEnd"/>
      <w:r w:rsidR="00A727D3" w:rsidRPr="004531CF">
        <w:rPr>
          <w:rFonts w:ascii="Times New Roman" w:hAnsi="Times New Roman"/>
          <w:i/>
          <w:iCs/>
          <w:sz w:val="20"/>
          <w:szCs w:val="20"/>
        </w:rPr>
        <w:t xml:space="preserve"> </w:t>
      </w:r>
      <w:proofErr w:type="spellStart"/>
      <w:r w:rsidR="00A727D3" w:rsidRPr="004531CF">
        <w:rPr>
          <w:rFonts w:ascii="Times New Roman" w:hAnsi="Times New Roman"/>
          <w:i/>
          <w:iCs/>
          <w:sz w:val="20"/>
          <w:szCs w:val="20"/>
        </w:rPr>
        <w:t>Res</w:t>
      </w:r>
      <w:r w:rsidR="00B0769C">
        <w:rPr>
          <w:rFonts w:ascii="Times New Roman" w:hAnsi="Times New Roman"/>
          <w:i/>
          <w:iCs/>
          <w:sz w:val="20"/>
          <w:szCs w:val="20"/>
        </w:rPr>
        <w:t>earch</w:t>
      </w:r>
      <w:proofErr w:type="spellEnd"/>
      <w:r w:rsidR="00A727D3" w:rsidRPr="00B0769C">
        <w:rPr>
          <w:rFonts w:ascii="Times New Roman" w:hAnsi="Times New Roman"/>
          <w:iCs/>
          <w:sz w:val="20"/>
          <w:szCs w:val="20"/>
        </w:rPr>
        <w:t xml:space="preserve">, </w:t>
      </w:r>
      <w:r w:rsidR="00B0769C" w:rsidRPr="00B0769C">
        <w:rPr>
          <w:rFonts w:ascii="Times New Roman" w:hAnsi="Times New Roman"/>
          <w:iCs/>
          <w:sz w:val="20"/>
          <w:szCs w:val="20"/>
        </w:rPr>
        <w:t xml:space="preserve">43(5): </w:t>
      </w:r>
      <w:r w:rsidRPr="00B0769C">
        <w:rPr>
          <w:rFonts w:ascii="Times New Roman" w:hAnsi="Times New Roman"/>
          <w:sz w:val="20"/>
          <w:szCs w:val="20"/>
        </w:rPr>
        <w:t>463</w:t>
      </w:r>
      <w:r w:rsidR="00B0769C" w:rsidRPr="00B0769C">
        <w:rPr>
          <w:rFonts w:ascii="Times New Roman" w:hAnsi="Times New Roman"/>
          <w:sz w:val="20"/>
          <w:szCs w:val="20"/>
        </w:rPr>
        <w:t xml:space="preserve"> – 46</w:t>
      </w:r>
      <w:r w:rsidRPr="00B0769C">
        <w:rPr>
          <w:rFonts w:ascii="Times New Roman" w:hAnsi="Times New Roman"/>
          <w:sz w:val="20"/>
          <w:szCs w:val="20"/>
        </w:rPr>
        <w:t xml:space="preserve">7. </w:t>
      </w:r>
    </w:p>
    <w:p w14:paraId="6B324FD0" w14:textId="632F14DB" w:rsidR="0088716B" w:rsidRPr="00B0769C" w:rsidRDefault="00A727D3" w:rsidP="00B0769C">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Olsen</w:t>
      </w:r>
      <w:proofErr w:type="spellEnd"/>
      <w:r w:rsidRPr="004531CF">
        <w:rPr>
          <w:rFonts w:ascii="Times New Roman" w:hAnsi="Times New Roman"/>
          <w:sz w:val="20"/>
          <w:szCs w:val="20"/>
        </w:rPr>
        <w:t>, C</w:t>
      </w:r>
      <w:r w:rsidR="00B0769C">
        <w:rPr>
          <w:rFonts w:ascii="Times New Roman" w:hAnsi="Times New Roman"/>
          <w:sz w:val="20"/>
          <w:szCs w:val="20"/>
        </w:rPr>
        <w:t>. E</w:t>
      </w:r>
      <w:r w:rsidRPr="004531CF">
        <w:rPr>
          <w:rFonts w:ascii="Times New Roman" w:hAnsi="Times New Roman"/>
          <w:sz w:val="20"/>
          <w:szCs w:val="20"/>
        </w:rPr>
        <w:t>.</w:t>
      </w:r>
      <w:r w:rsidR="00B0769C">
        <w:rPr>
          <w:rFonts w:ascii="Times New Roman" w:hAnsi="Times New Roman"/>
          <w:sz w:val="20"/>
          <w:szCs w:val="20"/>
        </w:rPr>
        <w:t xml:space="preserve"> </w:t>
      </w:r>
      <w:r w:rsidRPr="004531CF">
        <w:rPr>
          <w:rFonts w:ascii="Times New Roman" w:hAnsi="Times New Roman"/>
          <w:sz w:val="20"/>
          <w:szCs w:val="20"/>
        </w:rPr>
        <w:t xml:space="preserve">(1988). </w:t>
      </w:r>
      <w:r w:rsidR="00431AD0" w:rsidRPr="004531CF">
        <w:rPr>
          <w:rFonts w:ascii="Times New Roman" w:hAnsi="Times New Roman"/>
          <w:sz w:val="20"/>
          <w:szCs w:val="20"/>
        </w:rPr>
        <w:t xml:space="preserve">Glutathione modulates toxic oxygen metabolite injury of canine chief cell monolayers in primary culture.  </w:t>
      </w:r>
      <w:proofErr w:type="spellStart"/>
      <w:r w:rsidRPr="004531CF">
        <w:rPr>
          <w:rFonts w:ascii="Times New Roman" w:hAnsi="Times New Roman"/>
          <w:i/>
          <w:iCs/>
          <w:sz w:val="20"/>
          <w:szCs w:val="20"/>
        </w:rPr>
        <w:t>Am</w:t>
      </w:r>
      <w:r w:rsidR="00B0769C">
        <w:rPr>
          <w:rFonts w:ascii="Times New Roman" w:hAnsi="Times New Roman"/>
          <w:i/>
          <w:iCs/>
          <w:sz w:val="20"/>
          <w:szCs w:val="20"/>
        </w:rPr>
        <w:t>erical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J</w:t>
      </w:r>
      <w:r w:rsidR="00B0769C">
        <w:rPr>
          <w:rFonts w:ascii="Times New Roman" w:hAnsi="Times New Roman"/>
          <w:i/>
          <w:iCs/>
          <w:sz w:val="20"/>
          <w:szCs w:val="20"/>
        </w:rPr>
        <w:t>ournal</w:t>
      </w:r>
      <w:proofErr w:type="spellEnd"/>
      <w:r w:rsidRPr="004531CF">
        <w:rPr>
          <w:rFonts w:ascii="Times New Roman" w:hAnsi="Times New Roman"/>
          <w:i/>
          <w:iCs/>
          <w:sz w:val="20"/>
          <w:szCs w:val="20"/>
        </w:rPr>
        <w:t xml:space="preserve"> </w:t>
      </w:r>
      <w:proofErr w:type="spellStart"/>
      <w:r w:rsidR="00B0769C">
        <w:rPr>
          <w:rFonts w:ascii="Times New Roman" w:hAnsi="Times New Roman"/>
          <w:i/>
          <w:iCs/>
          <w:sz w:val="20"/>
          <w:szCs w:val="20"/>
        </w:rPr>
        <w:t>of</w:t>
      </w:r>
      <w:proofErr w:type="spellEnd"/>
      <w:r w:rsidR="00B0769C">
        <w:rPr>
          <w:rFonts w:ascii="Times New Roman" w:hAnsi="Times New Roman"/>
          <w:i/>
          <w:iCs/>
          <w:sz w:val="20"/>
          <w:szCs w:val="20"/>
        </w:rPr>
        <w:t xml:space="preserve"> </w:t>
      </w:r>
      <w:proofErr w:type="spellStart"/>
      <w:r w:rsidR="00B0769C">
        <w:rPr>
          <w:rFonts w:ascii="Times New Roman" w:hAnsi="Times New Roman"/>
          <w:i/>
          <w:iCs/>
          <w:sz w:val="20"/>
          <w:szCs w:val="20"/>
        </w:rPr>
        <w:t>P</w:t>
      </w:r>
      <w:r w:rsidRPr="004531CF">
        <w:rPr>
          <w:rFonts w:ascii="Times New Roman" w:hAnsi="Times New Roman"/>
          <w:i/>
          <w:iCs/>
          <w:sz w:val="20"/>
          <w:szCs w:val="20"/>
        </w:rPr>
        <w:t>hysiol</w:t>
      </w:r>
      <w:r w:rsidR="00B0769C">
        <w:rPr>
          <w:rFonts w:ascii="Times New Roman" w:hAnsi="Times New Roman"/>
          <w:i/>
          <w:iCs/>
          <w:sz w:val="20"/>
          <w:szCs w:val="20"/>
        </w:rPr>
        <w:t>ogy</w:t>
      </w:r>
      <w:proofErr w:type="spellEnd"/>
      <w:r w:rsidRPr="004531CF">
        <w:rPr>
          <w:rFonts w:ascii="Times New Roman" w:hAnsi="Times New Roman"/>
          <w:i/>
          <w:iCs/>
          <w:sz w:val="20"/>
          <w:szCs w:val="20"/>
        </w:rPr>
        <w:t xml:space="preserve">, </w:t>
      </w:r>
      <w:r w:rsidR="00431AD0" w:rsidRPr="004531CF">
        <w:rPr>
          <w:rFonts w:ascii="Times New Roman" w:hAnsi="Times New Roman"/>
          <w:bCs/>
          <w:sz w:val="20"/>
          <w:szCs w:val="20"/>
        </w:rPr>
        <w:t>254</w:t>
      </w:r>
      <w:r w:rsidR="00431AD0" w:rsidRPr="004531CF">
        <w:rPr>
          <w:rFonts w:ascii="Times New Roman" w:hAnsi="Times New Roman"/>
          <w:sz w:val="20"/>
          <w:szCs w:val="20"/>
        </w:rPr>
        <w:t>: 49</w:t>
      </w:r>
      <w:r w:rsidR="00B0769C">
        <w:rPr>
          <w:rFonts w:ascii="Times New Roman" w:hAnsi="Times New Roman"/>
          <w:sz w:val="20"/>
          <w:szCs w:val="20"/>
        </w:rPr>
        <w:t xml:space="preserve"> – </w:t>
      </w:r>
      <w:r w:rsidR="00431AD0" w:rsidRPr="00B0769C">
        <w:rPr>
          <w:rFonts w:ascii="Times New Roman" w:hAnsi="Times New Roman"/>
          <w:sz w:val="20"/>
          <w:szCs w:val="20"/>
        </w:rPr>
        <w:t xml:space="preserve">56. </w:t>
      </w:r>
    </w:p>
    <w:p w14:paraId="042CD960" w14:textId="26442918" w:rsidR="0088716B" w:rsidRPr="00B0769C" w:rsidRDefault="00431AD0" w:rsidP="00B0769C">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Grossman</w:t>
      </w:r>
      <w:proofErr w:type="spellEnd"/>
      <w:r w:rsidRPr="004531CF">
        <w:rPr>
          <w:rFonts w:ascii="Times New Roman" w:hAnsi="Times New Roman"/>
          <w:sz w:val="20"/>
          <w:szCs w:val="20"/>
        </w:rPr>
        <w:t>, M</w:t>
      </w:r>
      <w:r w:rsidR="00B0769C">
        <w:rPr>
          <w:rFonts w:ascii="Times New Roman" w:hAnsi="Times New Roman"/>
          <w:sz w:val="20"/>
          <w:szCs w:val="20"/>
        </w:rPr>
        <w:t xml:space="preserve">. </w:t>
      </w:r>
      <w:r w:rsidRPr="004531CF">
        <w:rPr>
          <w:rFonts w:ascii="Times New Roman" w:hAnsi="Times New Roman"/>
          <w:sz w:val="20"/>
          <w:szCs w:val="20"/>
        </w:rPr>
        <w:t>I.</w:t>
      </w:r>
      <w:r w:rsidR="00A727D3" w:rsidRPr="004531CF">
        <w:rPr>
          <w:rFonts w:ascii="Times New Roman" w:hAnsi="Times New Roman"/>
          <w:sz w:val="20"/>
          <w:szCs w:val="20"/>
        </w:rPr>
        <w:t xml:space="preserve"> (1978). </w:t>
      </w:r>
      <w:r w:rsidRPr="004531CF">
        <w:rPr>
          <w:rFonts w:ascii="Times New Roman" w:hAnsi="Times New Roman"/>
          <w:sz w:val="20"/>
          <w:szCs w:val="20"/>
        </w:rPr>
        <w:t xml:space="preserve">Control of gastric secretion in gastrointestinal disease. </w:t>
      </w:r>
      <w:r w:rsidRPr="004531CF">
        <w:rPr>
          <w:rFonts w:ascii="Times New Roman" w:hAnsi="Times New Roman"/>
          <w:i/>
          <w:iCs/>
          <w:sz w:val="20"/>
          <w:szCs w:val="20"/>
        </w:rPr>
        <w:t>Patho physiology- diagnosis and management. Sleisenzer, M.</w:t>
      </w:r>
      <w:r w:rsidR="00B0769C">
        <w:rPr>
          <w:rFonts w:ascii="Times New Roman" w:hAnsi="Times New Roman"/>
          <w:i/>
          <w:iCs/>
          <w:sz w:val="20"/>
          <w:szCs w:val="20"/>
        </w:rPr>
        <w:t xml:space="preserve">H, Fordtran, J.S., editors. 2nd </w:t>
      </w:r>
      <w:proofErr w:type="spellStart"/>
      <w:r w:rsidRPr="00B0769C">
        <w:rPr>
          <w:rFonts w:ascii="Times New Roman" w:hAnsi="Times New Roman"/>
          <w:i/>
          <w:iCs/>
          <w:sz w:val="20"/>
          <w:szCs w:val="20"/>
        </w:rPr>
        <w:t>ed</w:t>
      </w:r>
      <w:proofErr w:type="spellEnd"/>
      <w:r w:rsidRPr="00B0769C">
        <w:rPr>
          <w:rFonts w:ascii="Times New Roman" w:hAnsi="Times New Roman"/>
          <w:i/>
          <w:iCs/>
          <w:sz w:val="20"/>
          <w:szCs w:val="20"/>
        </w:rPr>
        <w:t xml:space="preserve">. W B </w:t>
      </w:r>
      <w:proofErr w:type="spellStart"/>
      <w:r w:rsidRPr="00B0769C">
        <w:rPr>
          <w:rFonts w:ascii="Times New Roman" w:hAnsi="Times New Roman"/>
          <w:i/>
          <w:iCs/>
          <w:sz w:val="20"/>
          <w:szCs w:val="20"/>
        </w:rPr>
        <w:t>Saunders</w:t>
      </w:r>
      <w:proofErr w:type="spellEnd"/>
      <w:r w:rsidRPr="00B0769C">
        <w:rPr>
          <w:rFonts w:ascii="Times New Roman" w:hAnsi="Times New Roman"/>
          <w:i/>
          <w:iCs/>
          <w:sz w:val="20"/>
          <w:szCs w:val="20"/>
        </w:rPr>
        <w:t xml:space="preserve"> </w:t>
      </w:r>
      <w:proofErr w:type="spellStart"/>
      <w:r w:rsidRPr="00B0769C">
        <w:rPr>
          <w:rFonts w:ascii="Times New Roman" w:hAnsi="Times New Roman"/>
          <w:i/>
          <w:iCs/>
          <w:sz w:val="20"/>
          <w:szCs w:val="20"/>
        </w:rPr>
        <w:t>Co</w:t>
      </w:r>
      <w:proofErr w:type="spellEnd"/>
      <w:r w:rsidRPr="00B0769C">
        <w:rPr>
          <w:rFonts w:ascii="Times New Roman" w:hAnsi="Times New Roman"/>
          <w:i/>
          <w:iCs/>
          <w:sz w:val="20"/>
          <w:szCs w:val="20"/>
        </w:rPr>
        <w:t xml:space="preserve">, </w:t>
      </w:r>
      <w:proofErr w:type="spellStart"/>
      <w:r w:rsidRPr="00B0769C">
        <w:rPr>
          <w:rFonts w:ascii="Times New Roman" w:hAnsi="Times New Roman"/>
          <w:i/>
          <w:iCs/>
          <w:sz w:val="20"/>
          <w:szCs w:val="20"/>
        </w:rPr>
        <w:t>Philadelphia</w:t>
      </w:r>
      <w:proofErr w:type="spellEnd"/>
      <w:r w:rsidR="00B0769C">
        <w:rPr>
          <w:rFonts w:ascii="Times New Roman" w:hAnsi="Times New Roman"/>
          <w:sz w:val="20"/>
          <w:szCs w:val="20"/>
        </w:rPr>
        <w:t xml:space="preserve">: </w:t>
      </w:r>
      <w:proofErr w:type="spellStart"/>
      <w:r w:rsidR="00B0769C">
        <w:rPr>
          <w:rFonts w:ascii="Times New Roman" w:hAnsi="Times New Roman"/>
          <w:sz w:val="20"/>
          <w:szCs w:val="20"/>
        </w:rPr>
        <w:t>pp</w:t>
      </w:r>
      <w:proofErr w:type="spellEnd"/>
      <w:r w:rsidR="00B0769C">
        <w:rPr>
          <w:rFonts w:ascii="Times New Roman" w:hAnsi="Times New Roman"/>
          <w:sz w:val="20"/>
          <w:szCs w:val="20"/>
        </w:rPr>
        <w:t xml:space="preserve">. </w:t>
      </w:r>
      <w:r w:rsidRPr="00B0769C">
        <w:rPr>
          <w:rFonts w:ascii="Times New Roman" w:hAnsi="Times New Roman"/>
          <w:sz w:val="20"/>
          <w:szCs w:val="20"/>
        </w:rPr>
        <w:t>640</w:t>
      </w:r>
      <w:r w:rsidR="00B0769C">
        <w:rPr>
          <w:rFonts w:ascii="Times New Roman" w:hAnsi="Times New Roman"/>
          <w:sz w:val="20"/>
          <w:szCs w:val="20"/>
        </w:rPr>
        <w:t xml:space="preserve"> – 6</w:t>
      </w:r>
      <w:r w:rsidRPr="00B0769C">
        <w:rPr>
          <w:rFonts w:ascii="Times New Roman" w:hAnsi="Times New Roman"/>
          <w:sz w:val="20"/>
          <w:szCs w:val="20"/>
        </w:rPr>
        <w:t>59.</w:t>
      </w:r>
    </w:p>
    <w:p w14:paraId="479BE043" w14:textId="3B00DF5D" w:rsidR="0088716B" w:rsidRPr="004531CF" w:rsidRDefault="00431AD0" w:rsidP="00276688">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 xml:space="preserve">Lullmann, H., Mohr, K., Ziegler, A. </w:t>
      </w:r>
      <w:proofErr w:type="spellStart"/>
      <w:r w:rsidRPr="004531CF">
        <w:rPr>
          <w:rFonts w:ascii="Times New Roman" w:hAnsi="Times New Roman"/>
          <w:sz w:val="20"/>
          <w:szCs w:val="20"/>
        </w:rPr>
        <w:t>and</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Bieger</w:t>
      </w:r>
      <w:proofErr w:type="spellEnd"/>
      <w:r w:rsidRPr="004531CF">
        <w:rPr>
          <w:rFonts w:ascii="Times New Roman" w:hAnsi="Times New Roman"/>
          <w:sz w:val="20"/>
          <w:szCs w:val="20"/>
        </w:rPr>
        <w:t>, D.</w:t>
      </w:r>
      <w:r w:rsidR="00B0769C">
        <w:rPr>
          <w:rFonts w:ascii="Times New Roman" w:hAnsi="Times New Roman"/>
          <w:sz w:val="20"/>
          <w:szCs w:val="20"/>
        </w:rPr>
        <w:t xml:space="preserve"> </w:t>
      </w:r>
      <w:r w:rsidR="00222DB9" w:rsidRPr="004531CF">
        <w:rPr>
          <w:rFonts w:ascii="Times New Roman" w:hAnsi="Times New Roman"/>
          <w:sz w:val="20"/>
          <w:szCs w:val="20"/>
        </w:rPr>
        <w:t>(2000).</w:t>
      </w:r>
      <w:r w:rsidRPr="004531CF">
        <w:rPr>
          <w:rFonts w:ascii="Times New Roman" w:hAnsi="Times New Roman"/>
          <w:sz w:val="20"/>
          <w:szCs w:val="20"/>
        </w:rPr>
        <w:t xml:space="preserve"> </w:t>
      </w:r>
      <w:r w:rsidRPr="004531CF">
        <w:rPr>
          <w:rFonts w:ascii="Times New Roman" w:hAnsi="Times New Roman"/>
          <w:i/>
          <w:iCs/>
          <w:sz w:val="20"/>
          <w:szCs w:val="20"/>
        </w:rPr>
        <w:t xml:space="preserve">Color Atlas of Pharmacology. 2nd ed. </w:t>
      </w:r>
      <w:proofErr w:type="spellStart"/>
      <w:r w:rsidRPr="004531CF">
        <w:rPr>
          <w:rFonts w:ascii="Times New Roman" w:hAnsi="Times New Roman"/>
          <w:i/>
          <w:iCs/>
          <w:sz w:val="20"/>
          <w:szCs w:val="20"/>
        </w:rPr>
        <w:t>Thieme</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Stuttgart</w:t>
      </w:r>
      <w:proofErr w:type="spellEnd"/>
      <w:r w:rsidRPr="004531CF">
        <w:rPr>
          <w:rFonts w:ascii="Times New Roman" w:hAnsi="Times New Roman"/>
          <w:i/>
          <w:iCs/>
          <w:sz w:val="20"/>
          <w:szCs w:val="20"/>
        </w:rPr>
        <w:t>, New York</w:t>
      </w:r>
      <w:r w:rsidR="00B0769C">
        <w:rPr>
          <w:rFonts w:ascii="Times New Roman" w:hAnsi="Times New Roman"/>
          <w:sz w:val="20"/>
          <w:szCs w:val="20"/>
        </w:rPr>
        <w:t xml:space="preserve">: </w:t>
      </w:r>
      <w:proofErr w:type="spellStart"/>
      <w:r w:rsidR="00B0769C">
        <w:rPr>
          <w:rFonts w:ascii="Times New Roman" w:hAnsi="Times New Roman"/>
          <w:sz w:val="20"/>
          <w:szCs w:val="20"/>
        </w:rPr>
        <w:t>pp</w:t>
      </w:r>
      <w:proofErr w:type="spellEnd"/>
      <w:r w:rsidR="00B0769C">
        <w:rPr>
          <w:rFonts w:ascii="Times New Roman" w:hAnsi="Times New Roman"/>
          <w:sz w:val="20"/>
          <w:szCs w:val="20"/>
        </w:rPr>
        <w:t xml:space="preserve">. </w:t>
      </w:r>
      <w:r w:rsidRPr="004531CF">
        <w:rPr>
          <w:rFonts w:ascii="Times New Roman" w:hAnsi="Times New Roman"/>
          <w:sz w:val="20"/>
          <w:szCs w:val="20"/>
        </w:rPr>
        <w:t>166.</w:t>
      </w:r>
    </w:p>
    <w:p w14:paraId="5EFF9CB6" w14:textId="77777777" w:rsidR="00B0769C" w:rsidRDefault="00431AD0" w:rsidP="00B0769C">
      <w:pPr>
        <w:pStyle w:val="ListParagraph"/>
        <w:numPr>
          <w:ilvl w:val="0"/>
          <w:numId w:val="2"/>
        </w:numPr>
        <w:spacing w:line="240" w:lineRule="auto"/>
        <w:ind w:hanging="720"/>
        <w:jc w:val="both"/>
        <w:rPr>
          <w:rFonts w:ascii="Times New Roman" w:hAnsi="Times New Roman"/>
          <w:sz w:val="20"/>
          <w:szCs w:val="20"/>
        </w:rPr>
      </w:pPr>
      <w:proofErr w:type="spellStart"/>
      <w:r w:rsidRPr="004531CF">
        <w:rPr>
          <w:rFonts w:ascii="Times New Roman" w:hAnsi="Times New Roman"/>
          <w:sz w:val="20"/>
          <w:szCs w:val="20"/>
        </w:rPr>
        <w:t>Goel</w:t>
      </w:r>
      <w:proofErr w:type="spellEnd"/>
      <w:r w:rsidRPr="004531CF">
        <w:rPr>
          <w:rFonts w:ascii="Times New Roman" w:hAnsi="Times New Roman"/>
          <w:sz w:val="20"/>
          <w:szCs w:val="20"/>
        </w:rPr>
        <w:t>, R</w:t>
      </w:r>
      <w:r w:rsidR="00B0769C">
        <w:rPr>
          <w:rFonts w:ascii="Times New Roman" w:hAnsi="Times New Roman"/>
          <w:sz w:val="20"/>
          <w:szCs w:val="20"/>
        </w:rPr>
        <w:t xml:space="preserve">. </w:t>
      </w:r>
      <w:r w:rsidRPr="004531CF">
        <w:rPr>
          <w:rFonts w:ascii="Times New Roman" w:hAnsi="Times New Roman"/>
          <w:sz w:val="20"/>
          <w:szCs w:val="20"/>
        </w:rPr>
        <w:t xml:space="preserve">K., </w:t>
      </w:r>
      <w:proofErr w:type="spellStart"/>
      <w:r w:rsidRPr="004531CF">
        <w:rPr>
          <w:rFonts w:ascii="Times New Roman" w:hAnsi="Times New Roman"/>
          <w:sz w:val="20"/>
          <w:szCs w:val="20"/>
        </w:rPr>
        <w:t>Maitri</w:t>
      </w:r>
      <w:proofErr w:type="spellEnd"/>
      <w:r w:rsidRPr="004531CF">
        <w:rPr>
          <w:rFonts w:ascii="Times New Roman" w:hAnsi="Times New Roman"/>
          <w:sz w:val="20"/>
          <w:szCs w:val="20"/>
        </w:rPr>
        <w:t>, R</w:t>
      </w:r>
      <w:r w:rsidR="00B0769C">
        <w:rPr>
          <w:rFonts w:ascii="Times New Roman" w:hAnsi="Times New Roman"/>
          <w:sz w:val="20"/>
          <w:szCs w:val="20"/>
        </w:rPr>
        <w:t xml:space="preserve">. N. </w:t>
      </w:r>
      <w:proofErr w:type="spellStart"/>
      <w:r w:rsidR="00B0769C">
        <w:rPr>
          <w:rFonts w:ascii="Times New Roman" w:hAnsi="Times New Roman"/>
          <w:sz w:val="20"/>
          <w:szCs w:val="20"/>
        </w:rPr>
        <w:t>and</w:t>
      </w:r>
      <w:proofErr w:type="spellEnd"/>
      <w:r w:rsidR="00B0769C">
        <w:rPr>
          <w:rFonts w:ascii="Times New Roman" w:hAnsi="Times New Roman"/>
          <w:sz w:val="20"/>
          <w:szCs w:val="20"/>
        </w:rPr>
        <w:t xml:space="preserve"> </w:t>
      </w:r>
      <w:proofErr w:type="spellStart"/>
      <w:r w:rsidRPr="004531CF">
        <w:rPr>
          <w:rFonts w:ascii="Times New Roman" w:hAnsi="Times New Roman"/>
          <w:sz w:val="20"/>
          <w:szCs w:val="20"/>
        </w:rPr>
        <w:t>Mukobandhyay</w:t>
      </w:r>
      <w:proofErr w:type="spellEnd"/>
      <w:r w:rsidRPr="004531CF">
        <w:rPr>
          <w:rFonts w:ascii="Times New Roman" w:hAnsi="Times New Roman"/>
          <w:sz w:val="20"/>
          <w:szCs w:val="20"/>
        </w:rPr>
        <w:t>, K.</w:t>
      </w:r>
      <w:r w:rsidR="00222DB9" w:rsidRPr="004531CF">
        <w:rPr>
          <w:rFonts w:ascii="Times New Roman" w:hAnsi="Times New Roman"/>
          <w:sz w:val="20"/>
          <w:szCs w:val="20"/>
        </w:rPr>
        <w:t xml:space="preserve"> (1994).</w:t>
      </w:r>
      <w:r w:rsidRPr="004531CF">
        <w:rPr>
          <w:rFonts w:ascii="Times New Roman" w:hAnsi="Times New Roman"/>
          <w:sz w:val="20"/>
          <w:szCs w:val="20"/>
        </w:rPr>
        <w:t xml:space="preserve"> </w:t>
      </w:r>
      <w:proofErr w:type="spellStart"/>
      <w:r w:rsidRPr="004531CF">
        <w:rPr>
          <w:rFonts w:ascii="Times New Roman" w:hAnsi="Times New Roman"/>
          <w:i/>
          <w:iCs/>
          <w:sz w:val="20"/>
          <w:szCs w:val="20"/>
        </w:rPr>
        <w:t>Indian</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J</w:t>
      </w:r>
      <w:r w:rsidR="00B0769C">
        <w:rPr>
          <w:rFonts w:ascii="Times New Roman" w:hAnsi="Times New Roman"/>
          <w:i/>
          <w:iCs/>
          <w:sz w:val="20"/>
          <w:szCs w:val="20"/>
        </w:rPr>
        <w:t>ournal</w:t>
      </w:r>
      <w:proofErr w:type="spellEnd"/>
      <w:r w:rsidRPr="004531CF">
        <w:rPr>
          <w:rFonts w:ascii="Times New Roman" w:hAnsi="Times New Roman"/>
          <w:i/>
          <w:iCs/>
          <w:sz w:val="20"/>
          <w:szCs w:val="20"/>
        </w:rPr>
        <w:t xml:space="preserve"> </w:t>
      </w:r>
      <w:proofErr w:type="spellStart"/>
      <w:r w:rsidR="00B0769C">
        <w:rPr>
          <w:rFonts w:ascii="Times New Roman" w:hAnsi="Times New Roman"/>
          <w:i/>
          <w:iCs/>
          <w:sz w:val="20"/>
          <w:szCs w:val="20"/>
        </w:rPr>
        <w:t>of</w:t>
      </w:r>
      <w:proofErr w:type="spellEnd"/>
      <w:r w:rsidR="00B0769C">
        <w:rPr>
          <w:rFonts w:ascii="Times New Roman" w:hAnsi="Times New Roman"/>
          <w:i/>
          <w:iCs/>
          <w:sz w:val="20"/>
          <w:szCs w:val="20"/>
        </w:rPr>
        <w:t xml:space="preserve"> </w:t>
      </w:r>
      <w:proofErr w:type="spellStart"/>
      <w:r w:rsidRPr="004531CF">
        <w:rPr>
          <w:rFonts w:ascii="Times New Roman" w:hAnsi="Times New Roman"/>
          <w:i/>
          <w:iCs/>
          <w:sz w:val="20"/>
          <w:szCs w:val="20"/>
        </w:rPr>
        <w:t>Exp</w:t>
      </w:r>
      <w:r w:rsidR="00B0769C">
        <w:rPr>
          <w:rFonts w:ascii="Times New Roman" w:hAnsi="Times New Roman"/>
          <w:i/>
          <w:iCs/>
          <w:sz w:val="20"/>
          <w:szCs w:val="20"/>
        </w:rPr>
        <w:t>erimental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Biol</w:t>
      </w:r>
      <w:r w:rsidR="00B0769C">
        <w:rPr>
          <w:rFonts w:ascii="Times New Roman" w:hAnsi="Times New Roman"/>
          <w:i/>
          <w:iCs/>
          <w:sz w:val="20"/>
          <w:szCs w:val="20"/>
        </w:rPr>
        <w:t>ogy</w:t>
      </w:r>
      <w:proofErr w:type="spellEnd"/>
      <w:r w:rsidR="00222DB9" w:rsidRPr="004531CF">
        <w:rPr>
          <w:rFonts w:ascii="Times New Roman" w:hAnsi="Times New Roman"/>
          <w:sz w:val="20"/>
          <w:szCs w:val="20"/>
        </w:rPr>
        <w:t xml:space="preserve">, </w:t>
      </w:r>
      <w:r w:rsidRPr="004531CF">
        <w:rPr>
          <w:rFonts w:ascii="Times New Roman" w:hAnsi="Times New Roman"/>
          <w:bCs/>
          <w:sz w:val="20"/>
          <w:szCs w:val="20"/>
        </w:rPr>
        <w:t>32</w:t>
      </w:r>
      <w:r w:rsidRPr="004531CF">
        <w:rPr>
          <w:rFonts w:ascii="Times New Roman" w:hAnsi="Times New Roman"/>
          <w:sz w:val="20"/>
          <w:szCs w:val="20"/>
        </w:rPr>
        <w:t>: 559</w:t>
      </w:r>
      <w:r w:rsidR="00B0769C">
        <w:rPr>
          <w:rFonts w:ascii="Times New Roman" w:hAnsi="Times New Roman"/>
          <w:sz w:val="20"/>
          <w:szCs w:val="20"/>
        </w:rPr>
        <w:t xml:space="preserve"> – 561.</w:t>
      </w:r>
    </w:p>
    <w:p w14:paraId="457290B8" w14:textId="1BDA6E94" w:rsidR="0088716B" w:rsidRPr="00B0769C" w:rsidRDefault="00B0769C" w:rsidP="00B0769C">
      <w:pPr>
        <w:pStyle w:val="ListParagraph"/>
        <w:numPr>
          <w:ilvl w:val="0"/>
          <w:numId w:val="2"/>
        </w:numPr>
        <w:spacing w:line="240" w:lineRule="auto"/>
        <w:ind w:hanging="720"/>
        <w:jc w:val="both"/>
        <w:rPr>
          <w:rFonts w:ascii="Times New Roman" w:hAnsi="Times New Roman"/>
          <w:sz w:val="20"/>
          <w:szCs w:val="20"/>
        </w:rPr>
      </w:pPr>
      <w:proofErr w:type="spellStart"/>
      <w:r>
        <w:rPr>
          <w:rFonts w:ascii="Times New Roman" w:hAnsi="Times New Roman"/>
          <w:sz w:val="20"/>
          <w:szCs w:val="20"/>
        </w:rPr>
        <w:t>Sanmugapriya</w:t>
      </w:r>
      <w:proofErr w:type="spellEnd"/>
      <w:r>
        <w:rPr>
          <w:rFonts w:ascii="Times New Roman" w:hAnsi="Times New Roman"/>
          <w:sz w:val="20"/>
          <w:szCs w:val="20"/>
        </w:rPr>
        <w:t xml:space="preserve">, E. </w:t>
      </w:r>
      <w:proofErr w:type="spellStart"/>
      <w:r>
        <w:rPr>
          <w:rFonts w:ascii="Times New Roman" w:hAnsi="Times New Roman"/>
          <w:sz w:val="20"/>
          <w:szCs w:val="20"/>
        </w:rPr>
        <w:t>and</w:t>
      </w:r>
      <w:proofErr w:type="spellEnd"/>
      <w:r>
        <w:rPr>
          <w:rFonts w:ascii="Times New Roman" w:hAnsi="Times New Roman"/>
          <w:sz w:val="20"/>
          <w:szCs w:val="20"/>
        </w:rPr>
        <w:t xml:space="preserve"> </w:t>
      </w:r>
      <w:proofErr w:type="spellStart"/>
      <w:r w:rsidR="00431AD0" w:rsidRPr="00B0769C">
        <w:rPr>
          <w:rFonts w:ascii="Times New Roman" w:hAnsi="Times New Roman"/>
          <w:sz w:val="20"/>
          <w:szCs w:val="20"/>
        </w:rPr>
        <w:t>Venkatraman</w:t>
      </w:r>
      <w:proofErr w:type="spellEnd"/>
      <w:r w:rsidR="00431AD0" w:rsidRPr="00B0769C">
        <w:rPr>
          <w:rFonts w:ascii="Times New Roman" w:hAnsi="Times New Roman"/>
          <w:sz w:val="20"/>
          <w:szCs w:val="20"/>
        </w:rPr>
        <w:t>, S.</w:t>
      </w:r>
      <w:r w:rsidR="00222DB9" w:rsidRPr="00B0769C">
        <w:rPr>
          <w:rFonts w:ascii="Times New Roman" w:hAnsi="Times New Roman"/>
          <w:sz w:val="20"/>
          <w:szCs w:val="20"/>
        </w:rPr>
        <w:t xml:space="preserve"> (2007).</w:t>
      </w:r>
      <w:r w:rsidR="00431AD0" w:rsidRPr="00B0769C">
        <w:rPr>
          <w:rFonts w:ascii="Times New Roman" w:hAnsi="Times New Roman"/>
          <w:sz w:val="20"/>
          <w:szCs w:val="20"/>
        </w:rPr>
        <w:t xml:space="preserve"> </w:t>
      </w:r>
      <w:proofErr w:type="spellStart"/>
      <w:r w:rsidRPr="00B0769C">
        <w:rPr>
          <w:rFonts w:ascii="Times New Roman" w:hAnsi="Times New Roman"/>
          <w:sz w:val="20"/>
          <w:szCs w:val="20"/>
        </w:rPr>
        <w:t>Antiulcerogenic</w:t>
      </w:r>
      <w:proofErr w:type="spellEnd"/>
      <w:r w:rsidRPr="00B0769C">
        <w:rPr>
          <w:rFonts w:ascii="Times New Roman" w:hAnsi="Times New Roman"/>
          <w:sz w:val="20"/>
          <w:szCs w:val="20"/>
        </w:rPr>
        <w:t xml:space="preserve"> </w:t>
      </w:r>
      <w:proofErr w:type="spellStart"/>
      <w:r w:rsidRPr="00B0769C">
        <w:rPr>
          <w:rFonts w:ascii="Times New Roman" w:hAnsi="Times New Roman"/>
          <w:sz w:val="20"/>
          <w:szCs w:val="20"/>
        </w:rPr>
        <w:t>potential</w:t>
      </w:r>
      <w:proofErr w:type="spellEnd"/>
      <w:r w:rsidRPr="00B0769C">
        <w:rPr>
          <w:rFonts w:ascii="Times New Roman" w:hAnsi="Times New Roman"/>
          <w:sz w:val="20"/>
          <w:szCs w:val="20"/>
        </w:rPr>
        <w:t xml:space="preserve"> </w:t>
      </w:r>
      <w:proofErr w:type="spellStart"/>
      <w:r w:rsidRPr="00B0769C">
        <w:rPr>
          <w:rFonts w:ascii="Times New Roman" w:hAnsi="Times New Roman"/>
          <w:sz w:val="20"/>
          <w:szCs w:val="20"/>
        </w:rPr>
        <w:t>of</w:t>
      </w:r>
      <w:proofErr w:type="spellEnd"/>
      <w:r w:rsidRPr="00B0769C">
        <w:rPr>
          <w:rFonts w:ascii="Times New Roman" w:hAnsi="Times New Roman"/>
          <w:sz w:val="20"/>
          <w:szCs w:val="20"/>
        </w:rPr>
        <w:t xml:space="preserve"> </w:t>
      </w:r>
      <w:proofErr w:type="spellStart"/>
      <w:r w:rsidRPr="00B0769C">
        <w:rPr>
          <w:rFonts w:ascii="Times New Roman" w:hAnsi="Times New Roman"/>
          <w:sz w:val="20"/>
          <w:szCs w:val="20"/>
        </w:rPr>
        <w:t>Strychnos</w:t>
      </w:r>
      <w:proofErr w:type="spellEnd"/>
      <w:r w:rsidRPr="00B0769C">
        <w:rPr>
          <w:rFonts w:ascii="Times New Roman" w:hAnsi="Times New Roman"/>
          <w:sz w:val="20"/>
          <w:szCs w:val="20"/>
        </w:rPr>
        <w:t xml:space="preserve"> </w:t>
      </w:r>
      <w:proofErr w:type="spellStart"/>
      <w:r w:rsidRPr="00B0769C">
        <w:rPr>
          <w:rFonts w:ascii="Times New Roman" w:hAnsi="Times New Roman"/>
          <w:sz w:val="20"/>
          <w:szCs w:val="20"/>
        </w:rPr>
        <w:t>potatorum</w:t>
      </w:r>
      <w:proofErr w:type="spellEnd"/>
      <w:r w:rsidRPr="00B0769C">
        <w:rPr>
          <w:rFonts w:ascii="Times New Roman" w:hAnsi="Times New Roman"/>
          <w:sz w:val="20"/>
          <w:szCs w:val="20"/>
        </w:rPr>
        <w:t xml:space="preserve"> </w:t>
      </w:r>
      <w:proofErr w:type="spellStart"/>
      <w:r w:rsidRPr="00B0769C">
        <w:rPr>
          <w:rFonts w:ascii="Times New Roman" w:hAnsi="Times New Roman"/>
          <w:sz w:val="20"/>
          <w:szCs w:val="20"/>
        </w:rPr>
        <w:t>Linn</w:t>
      </w:r>
      <w:proofErr w:type="spellEnd"/>
      <w:r w:rsidRPr="00B0769C">
        <w:rPr>
          <w:rFonts w:ascii="Times New Roman" w:hAnsi="Times New Roman"/>
          <w:sz w:val="20"/>
          <w:szCs w:val="20"/>
        </w:rPr>
        <w:t xml:space="preserve"> </w:t>
      </w:r>
      <w:proofErr w:type="spellStart"/>
      <w:r w:rsidRPr="00B0769C">
        <w:rPr>
          <w:rFonts w:ascii="Times New Roman" w:hAnsi="Times New Roman"/>
          <w:sz w:val="20"/>
          <w:szCs w:val="20"/>
        </w:rPr>
        <w:t>seeds</w:t>
      </w:r>
      <w:proofErr w:type="spellEnd"/>
      <w:r w:rsidRPr="00B0769C">
        <w:rPr>
          <w:rFonts w:ascii="Times New Roman" w:hAnsi="Times New Roman"/>
          <w:sz w:val="20"/>
          <w:szCs w:val="20"/>
        </w:rPr>
        <w:t xml:space="preserve"> </w:t>
      </w:r>
      <w:proofErr w:type="spellStart"/>
      <w:r w:rsidRPr="00B0769C">
        <w:rPr>
          <w:rFonts w:ascii="Times New Roman" w:hAnsi="Times New Roman"/>
          <w:sz w:val="20"/>
          <w:szCs w:val="20"/>
        </w:rPr>
        <w:t>on</w:t>
      </w:r>
      <w:proofErr w:type="spellEnd"/>
      <w:r w:rsidRPr="00B0769C">
        <w:rPr>
          <w:rFonts w:ascii="Times New Roman" w:hAnsi="Times New Roman"/>
          <w:sz w:val="20"/>
          <w:szCs w:val="20"/>
        </w:rPr>
        <w:t xml:space="preserve"> Aspirin </w:t>
      </w:r>
      <w:proofErr w:type="spellStart"/>
      <w:r w:rsidRPr="00B0769C">
        <w:rPr>
          <w:rFonts w:ascii="Times New Roman" w:hAnsi="Times New Roman"/>
          <w:sz w:val="20"/>
          <w:szCs w:val="20"/>
        </w:rPr>
        <w:t>plus</w:t>
      </w:r>
      <w:proofErr w:type="spellEnd"/>
      <w:r w:rsidRPr="00B0769C">
        <w:rPr>
          <w:rFonts w:ascii="Times New Roman" w:hAnsi="Times New Roman"/>
          <w:sz w:val="20"/>
          <w:szCs w:val="20"/>
        </w:rPr>
        <w:t xml:space="preserve"> </w:t>
      </w:r>
      <w:proofErr w:type="spellStart"/>
      <w:r w:rsidRPr="00B0769C">
        <w:rPr>
          <w:rFonts w:ascii="Times New Roman" w:hAnsi="Times New Roman"/>
          <w:sz w:val="20"/>
          <w:szCs w:val="20"/>
        </w:rPr>
        <w:t>pyloric</w:t>
      </w:r>
      <w:proofErr w:type="spellEnd"/>
      <w:r w:rsidRPr="00B0769C">
        <w:rPr>
          <w:rFonts w:ascii="Times New Roman" w:hAnsi="Times New Roman"/>
          <w:sz w:val="20"/>
          <w:szCs w:val="20"/>
        </w:rPr>
        <w:t xml:space="preserve"> </w:t>
      </w:r>
      <w:proofErr w:type="spellStart"/>
      <w:r w:rsidRPr="00B0769C">
        <w:rPr>
          <w:rFonts w:ascii="Times New Roman" w:hAnsi="Times New Roman"/>
          <w:sz w:val="20"/>
          <w:szCs w:val="20"/>
        </w:rPr>
        <w:t>ligation-induced</w:t>
      </w:r>
      <w:proofErr w:type="spellEnd"/>
      <w:r w:rsidRPr="00B0769C">
        <w:rPr>
          <w:rFonts w:ascii="Times New Roman" w:hAnsi="Times New Roman"/>
          <w:sz w:val="20"/>
          <w:szCs w:val="20"/>
        </w:rPr>
        <w:t xml:space="preserve"> </w:t>
      </w:r>
      <w:proofErr w:type="spellStart"/>
      <w:r w:rsidRPr="00B0769C">
        <w:rPr>
          <w:rFonts w:ascii="Times New Roman" w:hAnsi="Times New Roman"/>
          <w:sz w:val="20"/>
          <w:szCs w:val="20"/>
        </w:rPr>
        <w:t>ulcers</w:t>
      </w:r>
      <w:proofErr w:type="spellEnd"/>
      <w:r w:rsidRPr="00B0769C">
        <w:rPr>
          <w:rFonts w:ascii="Times New Roman" w:hAnsi="Times New Roman"/>
          <w:sz w:val="20"/>
          <w:szCs w:val="20"/>
        </w:rPr>
        <w:t xml:space="preserve"> in </w:t>
      </w:r>
      <w:proofErr w:type="spellStart"/>
      <w:r w:rsidRPr="00B0769C">
        <w:rPr>
          <w:rFonts w:ascii="Times New Roman" w:hAnsi="Times New Roman"/>
          <w:sz w:val="20"/>
          <w:szCs w:val="20"/>
        </w:rPr>
        <w:t>experimental</w:t>
      </w:r>
      <w:proofErr w:type="spellEnd"/>
      <w:r w:rsidRPr="00B0769C">
        <w:rPr>
          <w:rFonts w:ascii="Times New Roman" w:hAnsi="Times New Roman"/>
          <w:sz w:val="20"/>
          <w:szCs w:val="20"/>
        </w:rPr>
        <w:t xml:space="preserve"> </w:t>
      </w:r>
      <w:proofErr w:type="spellStart"/>
      <w:r w:rsidRPr="00B0769C">
        <w:rPr>
          <w:rFonts w:ascii="Times New Roman" w:hAnsi="Times New Roman"/>
          <w:sz w:val="20"/>
          <w:szCs w:val="20"/>
        </w:rPr>
        <w:t>rats</w:t>
      </w:r>
      <w:proofErr w:type="spellEnd"/>
      <w:r>
        <w:rPr>
          <w:rFonts w:ascii="Times New Roman" w:hAnsi="Times New Roman"/>
          <w:sz w:val="20"/>
          <w:szCs w:val="20"/>
        </w:rPr>
        <w:t xml:space="preserve">. </w:t>
      </w:r>
      <w:proofErr w:type="spellStart"/>
      <w:r w:rsidR="00431AD0" w:rsidRPr="00B0769C">
        <w:rPr>
          <w:rFonts w:ascii="Times New Roman" w:hAnsi="Times New Roman"/>
          <w:i/>
          <w:iCs/>
          <w:sz w:val="20"/>
          <w:szCs w:val="20"/>
        </w:rPr>
        <w:t>Phytomed</w:t>
      </w:r>
      <w:r>
        <w:rPr>
          <w:rFonts w:ascii="Times New Roman" w:hAnsi="Times New Roman"/>
          <w:i/>
          <w:iCs/>
          <w:sz w:val="20"/>
          <w:szCs w:val="20"/>
        </w:rPr>
        <w:t>icine</w:t>
      </w:r>
      <w:proofErr w:type="spellEnd"/>
      <w:r w:rsidR="00222DB9" w:rsidRPr="00B0769C">
        <w:rPr>
          <w:rFonts w:ascii="Times New Roman" w:hAnsi="Times New Roman"/>
          <w:sz w:val="20"/>
          <w:szCs w:val="20"/>
        </w:rPr>
        <w:t xml:space="preserve">, </w:t>
      </w:r>
      <w:r w:rsidR="00431AD0" w:rsidRPr="00B0769C">
        <w:rPr>
          <w:rFonts w:ascii="Times New Roman" w:hAnsi="Times New Roman"/>
          <w:bCs/>
          <w:sz w:val="20"/>
          <w:szCs w:val="20"/>
        </w:rPr>
        <w:t>14</w:t>
      </w:r>
      <w:r w:rsidR="00431AD0" w:rsidRPr="00B0769C">
        <w:rPr>
          <w:rFonts w:ascii="Times New Roman" w:hAnsi="Times New Roman"/>
          <w:sz w:val="20"/>
          <w:szCs w:val="20"/>
        </w:rPr>
        <w:t>: 360</w:t>
      </w:r>
      <w:r>
        <w:rPr>
          <w:rFonts w:ascii="Times New Roman" w:hAnsi="Times New Roman"/>
          <w:sz w:val="20"/>
          <w:szCs w:val="20"/>
        </w:rPr>
        <w:t xml:space="preserve"> – 36</w:t>
      </w:r>
      <w:r w:rsidR="00431AD0" w:rsidRPr="00B0769C">
        <w:rPr>
          <w:rFonts w:ascii="Times New Roman" w:hAnsi="Times New Roman"/>
          <w:sz w:val="20"/>
          <w:szCs w:val="20"/>
        </w:rPr>
        <w:t>5.</w:t>
      </w:r>
    </w:p>
    <w:p w14:paraId="77ACCF20" w14:textId="77777777" w:rsidR="00CD4FFB" w:rsidRDefault="00CD4FFB" w:rsidP="00CD4FFB">
      <w:pPr>
        <w:pStyle w:val="ListParagraph"/>
        <w:numPr>
          <w:ilvl w:val="0"/>
          <w:numId w:val="2"/>
        </w:numPr>
        <w:spacing w:line="240" w:lineRule="auto"/>
        <w:ind w:hanging="720"/>
        <w:jc w:val="both"/>
        <w:rPr>
          <w:rFonts w:ascii="Times New Roman" w:hAnsi="Times New Roman"/>
          <w:sz w:val="20"/>
          <w:szCs w:val="20"/>
        </w:rPr>
      </w:pPr>
      <w:proofErr w:type="spellStart"/>
      <w:r>
        <w:rPr>
          <w:rFonts w:ascii="Times New Roman" w:hAnsi="Times New Roman"/>
          <w:sz w:val="20"/>
          <w:szCs w:val="20"/>
        </w:rPr>
        <w:lastRenderedPageBreak/>
        <w:t>Sostres</w:t>
      </w:r>
      <w:proofErr w:type="spellEnd"/>
      <w:r>
        <w:rPr>
          <w:rFonts w:ascii="Times New Roman" w:hAnsi="Times New Roman"/>
          <w:sz w:val="20"/>
          <w:szCs w:val="20"/>
        </w:rPr>
        <w:t xml:space="preserve"> C. </w:t>
      </w:r>
      <w:proofErr w:type="spellStart"/>
      <w:r>
        <w:rPr>
          <w:rFonts w:ascii="Times New Roman" w:hAnsi="Times New Roman"/>
          <w:sz w:val="20"/>
          <w:szCs w:val="20"/>
        </w:rPr>
        <w:t>and</w:t>
      </w:r>
      <w:proofErr w:type="spellEnd"/>
      <w:r>
        <w:rPr>
          <w:rFonts w:ascii="Times New Roman" w:hAnsi="Times New Roman"/>
          <w:sz w:val="20"/>
          <w:szCs w:val="20"/>
        </w:rPr>
        <w:t xml:space="preserve"> </w:t>
      </w:r>
      <w:r w:rsidR="00431AD0" w:rsidRPr="004531CF">
        <w:rPr>
          <w:rFonts w:ascii="Times New Roman" w:hAnsi="Times New Roman"/>
          <w:sz w:val="20"/>
          <w:szCs w:val="20"/>
        </w:rPr>
        <w:t>Lanas A.</w:t>
      </w:r>
      <w:r>
        <w:rPr>
          <w:rFonts w:ascii="Times New Roman" w:hAnsi="Times New Roman"/>
          <w:sz w:val="20"/>
          <w:szCs w:val="20"/>
        </w:rPr>
        <w:t xml:space="preserve"> </w:t>
      </w:r>
      <w:r w:rsidR="00222DB9" w:rsidRPr="004531CF">
        <w:rPr>
          <w:rFonts w:ascii="Times New Roman" w:hAnsi="Times New Roman"/>
          <w:sz w:val="20"/>
          <w:szCs w:val="20"/>
        </w:rPr>
        <w:t>(2011).</w:t>
      </w:r>
      <w:r w:rsidR="00431AD0" w:rsidRPr="004531CF">
        <w:rPr>
          <w:rFonts w:ascii="Times New Roman" w:hAnsi="Times New Roman"/>
          <w:sz w:val="20"/>
          <w:szCs w:val="20"/>
        </w:rPr>
        <w:t xml:space="preserve"> Gastrointestinal effects of aspirin. </w:t>
      </w:r>
      <w:proofErr w:type="spellStart"/>
      <w:r w:rsidR="00431AD0" w:rsidRPr="004531CF">
        <w:rPr>
          <w:rFonts w:ascii="Times New Roman" w:hAnsi="Times New Roman"/>
          <w:i/>
          <w:iCs/>
          <w:sz w:val="20"/>
          <w:szCs w:val="20"/>
        </w:rPr>
        <w:t>Nat</w:t>
      </w:r>
      <w:r>
        <w:rPr>
          <w:rFonts w:ascii="Times New Roman" w:hAnsi="Times New Roman"/>
          <w:i/>
          <w:iCs/>
          <w:sz w:val="20"/>
          <w:szCs w:val="20"/>
        </w:rPr>
        <w:t>ure</w:t>
      </w:r>
      <w:proofErr w:type="spellEnd"/>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Rev</w:t>
      </w:r>
      <w:r>
        <w:rPr>
          <w:rFonts w:ascii="Times New Roman" w:hAnsi="Times New Roman"/>
          <w:i/>
          <w:iCs/>
          <w:sz w:val="20"/>
          <w:szCs w:val="20"/>
        </w:rPr>
        <w:t>iews</w:t>
      </w:r>
      <w:proofErr w:type="spellEnd"/>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Gastroenterol</w:t>
      </w:r>
      <w:r>
        <w:rPr>
          <w:rFonts w:ascii="Times New Roman" w:hAnsi="Times New Roman"/>
          <w:i/>
          <w:iCs/>
          <w:sz w:val="20"/>
          <w:szCs w:val="20"/>
        </w:rPr>
        <w:t>ogy</w:t>
      </w:r>
      <w:proofErr w:type="spellEnd"/>
      <w:r>
        <w:rPr>
          <w:rFonts w:ascii="Times New Roman" w:hAnsi="Times New Roman"/>
          <w:i/>
          <w:iCs/>
          <w:sz w:val="20"/>
          <w:szCs w:val="20"/>
        </w:rPr>
        <w:t xml:space="preserve"> </w:t>
      </w:r>
      <w:proofErr w:type="spellStart"/>
      <w:r>
        <w:rPr>
          <w:rFonts w:ascii="Times New Roman" w:hAnsi="Times New Roman"/>
          <w:i/>
          <w:iCs/>
          <w:sz w:val="20"/>
          <w:szCs w:val="20"/>
        </w:rPr>
        <w:t>and</w:t>
      </w:r>
      <w:proofErr w:type="spellEnd"/>
      <w:r w:rsidR="00431AD0" w:rsidRPr="004531CF">
        <w:rPr>
          <w:rFonts w:ascii="Times New Roman" w:hAnsi="Times New Roman"/>
          <w:i/>
          <w:iCs/>
          <w:sz w:val="20"/>
          <w:szCs w:val="20"/>
        </w:rPr>
        <w:t xml:space="preserve"> </w:t>
      </w:r>
      <w:proofErr w:type="spellStart"/>
      <w:r w:rsidR="00431AD0" w:rsidRPr="004531CF">
        <w:rPr>
          <w:rFonts w:ascii="Times New Roman" w:hAnsi="Times New Roman"/>
          <w:i/>
          <w:iCs/>
          <w:sz w:val="20"/>
          <w:szCs w:val="20"/>
        </w:rPr>
        <w:t>Hepatol</w:t>
      </w:r>
      <w:r>
        <w:rPr>
          <w:rFonts w:ascii="Times New Roman" w:hAnsi="Times New Roman"/>
          <w:i/>
          <w:iCs/>
          <w:sz w:val="20"/>
          <w:szCs w:val="20"/>
        </w:rPr>
        <w:t>ogy</w:t>
      </w:r>
      <w:proofErr w:type="spellEnd"/>
      <w:r w:rsidR="00222DB9" w:rsidRPr="004531CF">
        <w:rPr>
          <w:rFonts w:ascii="Times New Roman" w:hAnsi="Times New Roman"/>
          <w:sz w:val="20"/>
          <w:szCs w:val="20"/>
        </w:rPr>
        <w:t xml:space="preserve">, </w:t>
      </w:r>
      <w:r w:rsidR="00431AD0" w:rsidRPr="004531CF">
        <w:rPr>
          <w:rFonts w:ascii="Times New Roman" w:hAnsi="Times New Roman"/>
          <w:bCs/>
          <w:sz w:val="20"/>
          <w:szCs w:val="20"/>
        </w:rPr>
        <w:t>8</w:t>
      </w:r>
      <w:r w:rsidR="00431AD0" w:rsidRPr="004531CF">
        <w:rPr>
          <w:rFonts w:ascii="Times New Roman" w:hAnsi="Times New Roman"/>
          <w:sz w:val="20"/>
          <w:szCs w:val="20"/>
        </w:rPr>
        <w:t xml:space="preserve"> (7): 385</w:t>
      </w:r>
      <w:r>
        <w:rPr>
          <w:rFonts w:ascii="Times New Roman" w:hAnsi="Times New Roman"/>
          <w:sz w:val="20"/>
          <w:szCs w:val="20"/>
        </w:rPr>
        <w:t xml:space="preserve"> – 3</w:t>
      </w:r>
      <w:r w:rsidR="00431AD0" w:rsidRPr="00CD4FFB">
        <w:rPr>
          <w:rFonts w:ascii="Times New Roman" w:hAnsi="Times New Roman"/>
          <w:sz w:val="20"/>
          <w:szCs w:val="20"/>
        </w:rPr>
        <w:t>94.</w:t>
      </w:r>
    </w:p>
    <w:p w14:paraId="05942691" w14:textId="7B72A18E" w:rsidR="0088716B" w:rsidRPr="00CD4FFB" w:rsidRDefault="00431AD0" w:rsidP="00CD4FFB">
      <w:pPr>
        <w:pStyle w:val="ListParagraph"/>
        <w:numPr>
          <w:ilvl w:val="0"/>
          <w:numId w:val="2"/>
        </w:numPr>
        <w:spacing w:line="240" w:lineRule="auto"/>
        <w:ind w:hanging="720"/>
        <w:jc w:val="both"/>
        <w:rPr>
          <w:rFonts w:ascii="Times New Roman" w:hAnsi="Times New Roman"/>
          <w:sz w:val="20"/>
          <w:szCs w:val="20"/>
        </w:rPr>
      </w:pPr>
      <w:proofErr w:type="spellStart"/>
      <w:r w:rsidRPr="00CD4FFB">
        <w:rPr>
          <w:rFonts w:ascii="Times New Roman" w:hAnsi="Times New Roman"/>
          <w:sz w:val="20"/>
          <w:szCs w:val="20"/>
        </w:rPr>
        <w:t>Sharma</w:t>
      </w:r>
      <w:proofErr w:type="spellEnd"/>
      <w:r w:rsidRPr="00CD4FFB">
        <w:rPr>
          <w:rFonts w:ascii="Times New Roman" w:hAnsi="Times New Roman"/>
          <w:sz w:val="20"/>
          <w:szCs w:val="20"/>
        </w:rPr>
        <w:t xml:space="preserve">, A., </w:t>
      </w:r>
      <w:proofErr w:type="spellStart"/>
      <w:r w:rsidRPr="00CD4FFB">
        <w:rPr>
          <w:rFonts w:ascii="Times New Roman" w:hAnsi="Times New Roman"/>
          <w:sz w:val="20"/>
          <w:szCs w:val="20"/>
        </w:rPr>
        <w:t>Chibber</w:t>
      </w:r>
      <w:proofErr w:type="spellEnd"/>
      <w:r w:rsidRPr="00CD4FFB">
        <w:rPr>
          <w:rFonts w:ascii="Times New Roman" w:hAnsi="Times New Roman"/>
          <w:sz w:val="20"/>
          <w:szCs w:val="20"/>
        </w:rPr>
        <w:t>, S</w:t>
      </w:r>
      <w:r w:rsidR="00CD4FFB" w:rsidRPr="00CD4FFB">
        <w:rPr>
          <w:rFonts w:ascii="Times New Roman" w:hAnsi="Times New Roman"/>
          <w:sz w:val="20"/>
          <w:szCs w:val="20"/>
        </w:rPr>
        <w:t xml:space="preserve">. S. </w:t>
      </w:r>
      <w:proofErr w:type="spellStart"/>
      <w:r w:rsidR="00CD4FFB" w:rsidRPr="00CD4FFB">
        <w:rPr>
          <w:rFonts w:ascii="Times New Roman" w:hAnsi="Times New Roman"/>
          <w:sz w:val="20"/>
          <w:szCs w:val="20"/>
        </w:rPr>
        <w:t>and</w:t>
      </w:r>
      <w:proofErr w:type="spellEnd"/>
      <w:r w:rsidR="00CD4FFB" w:rsidRPr="00CD4FFB">
        <w:rPr>
          <w:rFonts w:ascii="Times New Roman" w:hAnsi="Times New Roman"/>
          <w:sz w:val="20"/>
          <w:szCs w:val="20"/>
        </w:rPr>
        <w:t xml:space="preserve"> </w:t>
      </w:r>
      <w:proofErr w:type="spellStart"/>
      <w:r w:rsidRPr="00CD4FFB">
        <w:rPr>
          <w:rFonts w:ascii="Times New Roman" w:hAnsi="Times New Roman"/>
          <w:sz w:val="20"/>
          <w:szCs w:val="20"/>
        </w:rPr>
        <w:t>Chawala</w:t>
      </w:r>
      <w:proofErr w:type="spellEnd"/>
      <w:r w:rsidRPr="00CD4FFB">
        <w:rPr>
          <w:rFonts w:ascii="Times New Roman" w:hAnsi="Times New Roman"/>
          <w:sz w:val="20"/>
          <w:szCs w:val="20"/>
        </w:rPr>
        <w:t>, H</w:t>
      </w:r>
      <w:r w:rsidR="00CD4FFB" w:rsidRPr="00CD4FFB">
        <w:rPr>
          <w:rFonts w:ascii="Times New Roman" w:hAnsi="Times New Roman"/>
          <w:sz w:val="20"/>
          <w:szCs w:val="20"/>
        </w:rPr>
        <w:t xml:space="preserve">. </w:t>
      </w:r>
      <w:r w:rsidRPr="00CD4FFB">
        <w:rPr>
          <w:rFonts w:ascii="Times New Roman" w:hAnsi="Times New Roman"/>
          <w:sz w:val="20"/>
          <w:szCs w:val="20"/>
        </w:rPr>
        <w:t>M.</w:t>
      </w:r>
      <w:r w:rsidR="006B21D2" w:rsidRPr="00CD4FFB">
        <w:rPr>
          <w:rFonts w:ascii="Times New Roman" w:hAnsi="Times New Roman"/>
          <w:sz w:val="20"/>
          <w:szCs w:val="20"/>
        </w:rPr>
        <w:t xml:space="preserve"> (1980).</w:t>
      </w:r>
      <w:r w:rsidRPr="00CD4FFB">
        <w:rPr>
          <w:rFonts w:ascii="Times New Roman" w:hAnsi="Times New Roman"/>
          <w:sz w:val="20"/>
          <w:szCs w:val="20"/>
        </w:rPr>
        <w:t xml:space="preserve"> </w:t>
      </w:r>
      <w:proofErr w:type="spellStart"/>
      <w:r w:rsidR="00CD4FFB" w:rsidRPr="00CD4FFB">
        <w:rPr>
          <w:rFonts w:ascii="Times New Roman" w:hAnsi="Times New Roman"/>
          <w:sz w:val="20"/>
          <w:szCs w:val="20"/>
        </w:rPr>
        <w:t>Isocaviunin</w:t>
      </w:r>
      <w:proofErr w:type="spellEnd"/>
      <w:r w:rsidR="00CD4FFB" w:rsidRPr="00CD4FFB">
        <w:rPr>
          <w:rFonts w:ascii="Times New Roman" w:hAnsi="Times New Roman"/>
          <w:sz w:val="20"/>
          <w:szCs w:val="20"/>
        </w:rPr>
        <w:t xml:space="preserve"> 7-gentiobioside, a </w:t>
      </w:r>
      <w:proofErr w:type="spellStart"/>
      <w:r w:rsidR="00CD4FFB" w:rsidRPr="00CD4FFB">
        <w:rPr>
          <w:rFonts w:ascii="Times New Roman" w:hAnsi="Times New Roman"/>
          <w:sz w:val="20"/>
          <w:szCs w:val="20"/>
        </w:rPr>
        <w:t>new</w:t>
      </w:r>
      <w:proofErr w:type="spellEnd"/>
      <w:r w:rsidR="00CD4FFB" w:rsidRPr="00CD4FFB">
        <w:rPr>
          <w:rFonts w:ascii="Times New Roman" w:hAnsi="Times New Roman"/>
          <w:sz w:val="20"/>
          <w:szCs w:val="20"/>
        </w:rPr>
        <w:t xml:space="preserve"> </w:t>
      </w:r>
      <w:proofErr w:type="spellStart"/>
      <w:r w:rsidR="00CD4FFB" w:rsidRPr="00CD4FFB">
        <w:rPr>
          <w:rFonts w:ascii="Times New Roman" w:hAnsi="Times New Roman"/>
          <w:sz w:val="20"/>
          <w:szCs w:val="20"/>
        </w:rPr>
        <w:t>isoflavone</w:t>
      </w:r>
      <w:proofErr w:type="spellEnd"/>
      <w:r w:rsidR="00CD4FFB" w:rsidRPr="00CD4FFB">
        <w:rPr>
          <w:rFonts w:ascii="Times New Roman" w:hAnsi="Times New Roman"/>
          <w:sz w:val="20"/>
          <w:szCs w:val="20"/>
        </w:rPr>
        <w:t xml:space="preserve"> </w:t>
      </w:r>
      <w:proofErr w:type="spellStart"/>
      <w:r w:rsidR="00CD4FFB" w:rsidRPr="00CD4FFB">
        <w:rPr>
          <w:rFonts w:ascii="Times New Roman" w:hAnsi="Times New Roman"/>
          <w:sz w:val="20"/>
          <w:szCs w:val="20"/>
        </w:rPr>
        <w:t>glycoside</w:t>
      </w:r>
      <w:proofErr w:type="spellEnd"/>
      <w:r w:rsidR="00CD4FFB" w:rsidRPr="00CD4FFB">
        <w:rPr>
          <w:rFonts w:ascii="Times New Roman" w:hAnsi="Times New Roman"/>
          <w:sz w:val="20"/>
          <w:szCs w:val="20"/>
        </w:rPr>
        <w:t xml:space="preserve"> </w:t>
      </w:r>
      <w:proofErr w:type="spellStart"/>
      <w:r w:rsidR="00CD4FFB" w:rsidRPr="00CD4FFB">
        <w:rPr>
          <w:rFonts w:ascii="Times New Roman" w:hAnsi="Times New Roman"/>
          <w:sz w:val="20"/>
          <w:szCs w:val="20"/>
        </w:rPr>
        <w:t>from</w:t>
      </w:r>
      <w:proofErr w:type="spellEnd"/>
      <w:r w:rsidR="00CD4FFB" w:rsidRPr="00CD4FFB">
        <w:rPr>
          <w:rFonts w:ascii="Times New Roman" w:hAnsi="Times New Roman"/>
          <w:sz w:val="20"/>
          <w:szCs w:val="20"/>
        </w:rPr>
        <w:t xml:space="preserve"> </w:t>
      </w:r>
      <w:proofErr w:type="spellStart"/>
      <w:r w:rsidR="00CD4FFB" w:rsidRPr="00CD4FFB">
        <w:rPr>
          <w:rFonts w:ascii="Times New Roman" w:hAnsi="Times New Roman"/>
          <w:sz w:val="20"/>
          <w:szCs w:val="20"/>
        </w:rPr>
        <w:t>Dalbergia</w:t>
      </w:r>
      <w:proofErr w:type="spellEnd"/>
      <w:r w:rsidR="00CD4FFB" w:rsidRPr="00CD4FFB">
        <w:rPr>
          <w:rFonts w:ascii="Times New Roman" w:hAnsi="Times New Roman"/>
          <w:sz w:val="20"/>
          <w:szCs w:val="20"/>
        </w:rPr>
        <w:t xml:space="preserve"> </w:t>
      </w:r>
      <w:proofErr w:type="spellStart"/>
      <w:r w:rsidR="00CD4FFB" w:rsidRPr="00CD4FFB">
        <w:rPr>
          <w:rFonts w:ascii="Times New Roman" w:hAnsi="Times New Roman"/>
          <w:sz w:val="20"/>
          <w:szCs w:val="20"/>
        </w:rPr>
        <w:t>sissoo</w:t>
      </w:r>
      <w:proofErr w:type="spellEnd"/>
      <w:r w:rsidR="00CD4FFB" w:rsidRPr="00CD4FFB">
        <w:rPr>
          <w:rFonts w:ascii="Times New Roman" w:hAnsi="Times New Roman"/>
          <w:sz w:val="20"/>
          <w:szCs w:val="20"/>
        </w:rPr>
        <w:t xml:space="preserve">. </w:t>
      </w:r>
      <w:proofErr w:type="spellStart"/>
      <w:r w:rsidRPr="00CD4FFB">
        <w:rPr>
          <w:rFonts w:ascii="Times New Roman" w:hAnsi="Times New Roman"/>
          <w:i/>
          <w:iCs/>
          <w:sz w:val="20"/>
          <w:szCs w:val="20"/>
        </w:rPr>
        <w:t>Phytochemistry</w:t>
      </w:r>
      <w:proofErr w:type="spellEnd"/>
      <w:r w:rsidR="006B21D2" w:rsidRPr="00CD4FFB">
        <w:rPr>
          <w:rFonts w:ascii="Times New Roman" w:hAnsi="Times New Roman"/>
          <w:sz w:val="20"/>
          <w:szCs w:val="20"/>
        </w:rPr>
        <w:t xml:space="preserve">, </w:t>
      </w:r>
      <w:r w:rsidRPr="00CD4FFB">
        <w:rPr>
          <w:rFonts w:ascii="Times New Roman" w:hAnsi="Times New Roman"/>
          <w:bCs/>
          <w:sz w:val="20"/>
          <w:szCs w:val="20"/>
        </w:rPr>
        <w:t>19</w:t>
      </w:r>
      <w:r w:rsidRPr="00CD4FFB">
        <w:rPr>
          <w:rFonts w:ascii="Times New Roman" w:hAnsi="Times New Roman"/>
          <w:sz w:val="20"/>
          <w:szCs w:val="20"/>
        </w:rPr>
        <w:t xml:space="preserve"> (4): 715.</w:t>
      </w:r>
    </w:p>
    <w:p w14:paraId="1F98412D" w14:textId="576B48F1" w:rsidR="0088716B" w:rsidRPr="003901EB" w:rsidRDefault="00431AD0" w:rsidP="003901EB">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Nwafor</w:t>
      </w:r>
      <w:proofErr w:type="spellEnd"/>
      <w:r w:rsidRPr="004531CF">
        <w:rPr>
          <w:rFonts w:ascii="Times New Roman" w:hAnsi="Times New Roman"/>
          <w:sz w:val="20"/>
          <w:szCs w:val="20"/>
        </w:rPr>
        <w:t>, P</w:t>
      </w:r>
      <w:r w:rsidR="00CD4FFB">
        <w:rPr>
          <w:rFonts w:ascii="Times New Roman" w:hAnsi="Times New Roman"/>
          <w:sz w:val="20"/>
          <w:szCs w:val="20"/>
        </w:rPr>
        <w:t xml:space="preserve">. </w:t>
      </w:r>
      <w:r w:rsidRPr="004531CF">
        <w:rPr>
          <w:rFonts w:ascii="Times New Roman" w:hAnsi="Times New Roman"/>
          <w:sz w:val="20"/>
          <w:szCs w:val="20"/>
        </w:rPr>
        <w:t xml:space="preserve">A., </w:t>
      </w:r>
      <w:proofErr w:type="spellStart"/>
      <w:r w:rsidRPr="004531CF">
        <w:rPr>
          <w:rFonts w:ascii="Times New Roman" w:hAnsi="Times New Roman"/>
          <w:sz w:val="20"/>
          <w:szCs w:val="20"/>
        </w:rPr>
        <w:t>Effraim</w:t>
      </w:r>
      <w:proofErr w:type="spellEnd"/>
      <w:r w:rsidRPr="004531CF">
        <w:rPr>
          <w:rFonts w:ascii="Times New Roman" w:hAnsi="Times New Roman"/>
          <w:sz w:val="20"/>
          <w:szCs w:val="20"/>
        </w:rPr>
        <w:t>, K</w:t>
      </w:r>
      <w:r w:rsidR="00CD4FFB">
        <w:rPr>
          <w:rFonts w:ascii="Times New Roman" w:hAnsi="Times New Roman"/>
          <w:sz w:val="20"/>
          <w:szCs w:val="20"/>
        </w:rPr>
        <w:t xml:space="preserve">. D. </w:t>
      </w:r>
      <w:proofErr w:type="spellStart"/>
      <w:r w:rsidR="00CD4FFB">
        <w:rPr>
          <w:rFonts w:ascii="Times New Roman" w:hAnsi="Times New Roman"/>
          <w:sz w:val="20"/>
          <w:szCs w:val="20"/>
        </w:rPr>
        <w:t>and</w:t>
      </w:r>
      <w:proofErr w:type="spellEnd"/>
      <w:r w:rsidR="00CD4FFB">
        <w:rPr>
          <w:rFonts w:ascii="Times New Roman" w:hAnsi="Times New Roman"/>
          <w:sz w:val="20"/>
          <w:szCs w:val="20"/>
        </w:rPr>
        <w:t xml:space="preserve"> </w:t>
      </w:r>
      <w:proofErr w:type="spellStart"/>
      <w:r w:rsidRPr="004531CF">
        <w:rPr>
          <w:rFonts w:ascii="Times New Roman" w:hAnsi="Times New Roman"/>
          <w:sz w:val="20"/>
          <w:szCs w:val="20"/>
        </w:rPr>
        <w:t>Jacks</w:t>
      </w:r>
      <w:proofErr w:type="spellEnd"/>
      <w:r w:rsidRPr="004531CF">
        <w:rPr>
          <w:rFonts w:ascii="Times New Roman" w:hAnsi="Times New Roman"/>
          <w:sz w:val="20"/>
          <w:szCs w:val="20"/>
        </w:rPr>
        <w:t>, T</w:t>
      </w:r>
      <w:r w:rsidR="00CD4FFB">
        <w:rPr>
          <w:rFonts w:ascii="Times New Roman" w:hAnsi="Times New Roman"/>
          <w:sz w:val="20"/>
          <w:szCs w:val="20"/>
        </w:rPr>
        <w:t xml:space="preserve">. </w:t>
      </w:r>
      <w:r w:rsidRPr="004531CF">
        <w:rPr>
          <w:rFonts w:ascii="Times New Roman" w:hAnsi="Times New Roman"/>
          <w:sz w:val="20"/>
          <w:szCs w:val="20"/>
        </w:rPr>
        <w:t>W.</w:t>
      </w:r>
      <w:r w:rsidR="00CD4FFB">
        <w:rPr>
          <w:rFonts w:ascii="Times New Roman" w:hAnsi="Times New Roman"/>
          <w:sz w:val="20"/>
          <w:szCs w:val="20"/>
        </w:rPr>
        <w:t xml:space="preserve"> </w:t>
      </w:r>
      <w:r w:rsidR="006B21D2" w:rsidRPr="004531CF">
        <w:rPr>
          <w:rFonts w:ascii="Times New Roman" w:hAnsi="Times New Roman"/>
          <w:sz w:val="20"/>
          <w:szCs w:val="20"/>
        </w:rPr>
        <w:t xml:space="preserve">(1996). </w:t>
      </w:r>
      <w:r w:rsidRPr="004531CF">
        <w:rPr>
          <w:rFonts w:ascii="Times New Roman" w:hAnsi="Times New Roman"/>
          <w:sz w:val="20"/>
          <w:szCs w:val="20"/>
        </w:rPr>
        <w:t xml:space="preserve">Gastroprotective effects of acqeous extracts of </w:t>
      </w:r>
      <w:r w:rsidRPr="004531CF">
        <w:rPr>
          <w:rFonts w:ascii="Times New Roman" w:hAnsi="Times New Roman"/>
          <w:i/>
          <w:iCs/>
          <w:sz w:val="20"/>
          <w:szCs w:val="20"/>
        </w:rPr>
        <w:t xml:space="preserve">Khaya senegalensis </w:t>
      </w:r>
      <w:r w:rsidRPr="004531CF">
        <w:rPr>
          <w:rFonts w:ascii="Times New Roman" w:hAnsi="Times New Roman"/>
          <w:sz w:val="20"/>
          <w:szCs w:val="20"/>
        </w:rPr>
        <w:t>bark on indomethacin-induced ulceration</w:t>
      </w:r>
      <w:r w:rsidRPr="004531CF">
        <w:rPr>
          <w:rFonts w:ascii="Times New Roman" w:hAnsi="Times New Roman"/>
          <w:i/>
          <w:iCs/>
          <w:sz w:val="20"/>
          <w:szCs w:val="20"/>
        </w:rPr>
        <w:t xml:space="preserve"> </w:t>
      </w:r>
      <w:r w:rsidR="003901EB">
        <w:rPr>
          <w:rFonts w:ascii="Times New Roman" w:hAnsi="Times New Roman"/>
          <w:sz w:val="20"/>
          <w:szCs w:val="20"/>
        </w:rPr>
        <w:t xml:space="preserve">in rats. </w:t>
      </w:r>
      <w:proofErr w:type="spellStart"/>
      <w:r w:rsidR="003901EB" w:rsidRPr="003901EB">
        <w:rPr>
          <w:rFonts w:ascii="Times New Roman" w:hAnsi="Times New Roman"/>
          <w:i/>
          <w:sz w:val="20"/>
          <w:szCs w:val="20"/>
        </w:rPr>
        <w:t>West</w:t>
      </w:r>
      <w:proofErr w:type="spellEnd"/>
      <w:r w:rsidR="003901EB" w:rsidRPr="003901EB">
        <w:rPr>
          <w:rFonts w:ascii="Times New Roman" w:hAnsi="Times New Roman"/>
          <w:i/>
          <w:sz w:val="20"/>
          <w:szCs w:val="20"/>
        </w:rPr>
        <w:t xml:space="preserve"> </w:t>
      </w:r>
      <w:proofErr w:type="spellStart"/>
      <w:r w:rsidR="003901EB" w:rsidRPr="003901EB">
        <w:rPr>
          <w:rFonts w:ascii="Times New Roman" w:hAnsi="Times New Roman"/>
          <w:i/>
          <w:sz w:val="20"/>
          <w:szCs w:val="20"/>
        </w:rPr>
        <w:t>African</w:t>
      </w:r>
      <w:proofErr w:type="spellEnd"/>
      <w:r w:rsidR="003901EB">
        <w:rPr>
          <w:rFonts w:ascii="Times New Roman" w:hAnsi="Times New Roman"/>
          <w:sz w:val="20"/>
          <w:szCs w:val="20"/>
        </w:rPr>
        <w:t xml:space="preserve"> </w:t>
      </w:r>
      <w:proofErr w:type="spellStart"/>
      <w:r w:rsidR="003901EB">
        <w:rPr>
          <w:rFonts w:ascii="Times New Roman" w:hAnsi="Times New Roman"/>
          <w:i/>
          <w:iCs/>
          <w:sz w:val="20"/>
          <w:szCs w:val="20"/>
        </w:rPr>
        <w:t>Journal</w:t>
      </w:r>
      <w:proofErr w:type="spellEnd"/>
      <w:r w:rsidR="003901EB">
        <w:rPr>
          <w:rFonts w:ascii="Times New Roman" w:hAnsi="Times New Roman"/>
          <w:i/>
          <w:iCs/>
          <w:sz w:val="20"/>
          <w:szCs w:val="20"/>
        </w:rPr>
        <w:t xml:space="preserve"> </w:t>
      </w:r>
      <w:proofErr w:type="spellStart"/>
      <w:r w:rsidR="003901EB">
        <w:rPr>
          <w:rFonts w:ascii="Times New Roman" w:hAnsi="Times New Roman"/>
          <w:i/>
          <w:iCs/>
          <w:sz w:val="20"/>
          <w:szCs w:val="20"/>
        </w:rPr>
        <w:t>Pharmacology</w:t>
      </w:r>
      <w:proofErr w:type="spellEnd"/>
      <w:r w:rsidRPr="004531CF">
        <w:rPr>
          <w:rFonts w:ascii="Times New Roman" w:hAnsi="Times New Roman"/>
          <w:i/>
          <w:iCs/>
          <w:sz w:val="20"/>
          <w:szCs w:val="20"/>
        </w:rPr>
        <w:t xml:space="preserve"> </w:t>
      </w:r>
      <w:proofErr w:type="spellStart"/>
      <w:r w:rsidR="003901EB">
        <w:rPr>
          <w:rFonts w:ascii="Times New Roman" w:hAnsi="Times New Roman"/>
          <w:i/>
          <w:iCs/>
          <w:sz w:val="20"/>
          <w:szCs w:val="20"/>
        </w:rPr>
        <w:t>and</w:t>
      </w:r>
      <w:proofErr w:type="spellEnd"/>
      <w:r w:rsidR="003901EB">
        <w:rPr>
          <w:rFonts w:ascii="Times New Roman" w:hAnsi="Times New Roman"/>
          <w:i/>
          <w:iCs/>
          <w:sz w:val="20"/>
          <w:szCs w:val="20"/>
        </w:rPr>
        <w:t xml:space="preserve"> </w:t>
      </w:r>
      <w:proofErr w:type="spellStart"/>
      <w:r w:rsidRPr="004531CF">
        <w:rPr>
          <w:rFonts w:ascii="Times New Roman" w:hAnsi="Times New Roman"/>
          <w:i/>
          <w:iCs/>
          <w:sz w:val="20"/>
          <w:szCs w:val="20"/>
        </w:rPr>
        <w:t>Drug</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Res</w:t>
      </w:r>
      <w:r w:rsidR="003901EB">
        <w:rPr>
          <w:rFonts w:ascii="Times New Roman" w:hAnsi="Times New Roman"/>
          <w:i/>
          <w:iCs/>
          <w:sz w:val="20"/>
          <w:szCs w:val="20"/>
        </w:rPr>
        <w:t>earch</w:t>
      </w:r>
      <w:proofErr w:type="spellEnd"/>
      <w:r w:rsidR="003901EB">
        <w:rPr>
          <w:rFonts w:ascii="Times New Roman" w:hAnsi="Times New Roman"/>
          <w:sz w:val="20"/>
          <w:szCs w:val="20"/>
        </w:rPr>
        <w:t xml:space="preserve">: </w:t>
      </w:r>
      <w:r w:rsidRPr="004531CF">
        <w:rPr>
          <w:rFonts w:ascii="Times New Roman" w:hAnsi="Times New Roman"/>
          <w:sz w:val="20"/>
          <w:szCs w:val="20"/>
        </w:rPr>
        <w:t>46</w:t>
      </w:r>
      <w:r w:rsidR="003901EB">
        <w:rPr>
          <w:rFonts w:ascii="Times New Roman" w:hAnsi="Times New Roman"/>
          <w:sz w:val="20"/>
          <w:szCs w:val="20"/>
        </w:rPr>
        <w:t xml:space="preserve"> – </w:t>
      </w:r>
      <w:r w:rsidRPr="003901EB">
        <w:rPr>
          <w:rFonts w:ascii="Times New Roman" w:hAnsi="Times New Roman"/>
          <w:sz w:val="20"/>
          <w:szCs w:val="20"/>
        </w:rPr>
        <w:t>50.</w:t>
      </w:r>
    </w:p>
    <w:p w14:paraId="2F090D2D" w14:textId="08A8B5B5" w:rsidR="00E347D8" w:rsidRPr="004531CF" w:rsidRDefault="00431AD0" w:rsidP="006E526A">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Bashir</w:t>
      </w:r>
      <w:proofErr w:type="spellEnd"/>
      <w:r w:rsidRPr="004531CF">
        <w:rPr>
          <w:rFonts w:ascii="Times New Roman" w:hAnsi="Times New Roman"/>
          <w:sz w:val="20"/>
          <w:szCs w:val="20"/>
        </w:rPr>
        <w:t>, A</w:t>
      </w:r>
      <w:r w:rsidR="00CD4FFB">
        <w:rPr>
          <w:rFonts w:ascii="Times New Roman" w:hAnsi="Times New Roman"/>
          <w:sz w:val="20"/>
          <w:szCs w:val="20"/>
        </w:rPr>
        <w:t xml:space="preserve">. </w:t>
      </w:r>
      <w:r w:rsidRPr="004531CF">
        <w:rPr>
          <w:rFonts w:ascii="Times New Roman" w:hAnsi="Times New Roman"/>
          <w:sz w:val="20"/>
          <w:szCs w:val="20"/>
        </w:rPr>
        <w:t xml:space="preserve">A., </w:t>
      </w:r>
      <w:proofErr w:type="spellStart"/>
      <w:r w:rsidRPr="004531CF">
        <w:rPr>
          <w:rFonts w:ascii="Times New Roman" w:hAnsi="Times New Roman"/>
          <w:sz w:val="20"/>
          <w:szCs w:val="20"/>
        </w:rPr>
        <w:t>Khamsah</w:t>
      </w:r>
      <w:proofErr w:type="spellEnd"/>
      <w:r w:rsidRPr="004531CF">
        <w:rPr>
          <w:rFonts w:ascii="Times New Roman" w:hAnsi="Times New Roman"/>
          <w:sz w:val="20"/>
          <w:szCs w:val="20"/>
        </w:rPr>
        <w:t>, M</w:t>
      </w:r>
      <w:r w:rsidR="00CD4FFB">
        <w:rPr>
          <w:rFonts w:ascii="Times New Roman" w:hAnsi="Times New Roman"/>
          <w:sz w:val="20"/>
          <w:szCs w:val="20"/>
        </w:rPr>
        <w:t xml:space="preserve">. </w:t>
      </w:r>
      <w:r w:rsidRPr="004531CF">
        <w:rPr>
          <w:rFonts w:ascii="Times New Roman" w:hAnsi="Times New Roman"/>
          <w:sz w:val="20"/>
          <w:szCs w:val="20"/>
        </w:rPr>
        <w:t xml:space="preserve">M., Abdurrazak, M., </w:t>
      </w:r>
      <w:proofErr w:type="spellStart"/>
      <w:r w:rsidRPr="004531CF">
        <w:rPr>
          <w:rFonts w:ascii="Times New Roman" w:hAnsi="Times New Roman"/>
          <w:sz w:val="20"/>
          <w:szCs w:val="20"/>
        </w:rPr>
        <w:t>Mahadeva</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Rao</w:t>
      </w:r>
      <w:proofErr w:type="spellEnd"/>
      <w:r w:rsidRPr="004531CF">
        <w:rPr>
          <w:rFonts w:ascii="Times New Roman" w:hAnsi="Times New Roman"/>
          <w:sz w:val="20"/>
          <w:szCs w:val="20"/>
        </w:rPr>
        <w:t>, U</w:t>
      </w:r>
      <w:r w:rsidR="00CD4FFB">
        <w:rPr>
          <w:rFonts w:ascii="Times New Roman" w:hAnsi="Times New Roman"/>
          <w:sz w:val="20"/>
          <w:szCs w:val="20"/>
        </w:rPr>
        <w:t xml:space="preserve">. </w:t>
      </w:r>
      <w:r w:rsidRPr="004531CF">
        <w:rPr>
          <w:rFonts w:ascii="Times New Roman" w:hAnsi="Times New Roman"/>
          <w:sz w:val="20"/>
          <w:szCs w:val="20"/>
        </w:rPr>
        <w:t>S</w:t>
      </w:r>
      <w:r w:rsidR="00CD4FFB">
        <w:rPr>
          <w:rFonts w:ascii="Times New Roman" w:hAnsi="Times New Roman"/>
          <w:sz w:val="20"/>
          <w:szCs w:val="20"/>
        </w:rPr>
        <w:t xml:space="preserve">. </w:t>
      </w:r>
      <w:proofErr w:type="spellStart"/>
      <w:r w:rsidR="00CD4FFB">
        <w:rPr>
          <w:rFonts w:ascii="Times New Roman" w:hAnsi="Times New Roman"/>
          <w:sz w:val="20"/>
          <w:szCs w:val="20"/>
        </w:rPr>
        <w:t>and</w:t>
      </w:r>
      <w:proofErr w:type="spellEnd"/>
      <w:r w:rsidR="00CD4FFB">
        <w:rPr>
          <w:rFonts w:ascii="Times New Roman" w:hAnsi="Times New Roman"/>
          <w:sz w:val="20"/>
          <w:szCs w:val="20"/>
        </w:rPr>
        <w:t xml:space="preserve"> </w:t>
      </w:r>
      <w:proofErr w:type="spellStart"/>
      <w:r w:rsidRPr="004531CF">
        <w:rPr>
          <w:rFonts w:ascii="Times New Roman" w:hAnsi="Times New Roman"/>
          <w:sz w:val="20"/>
          <w:szCs w:val="20"/>
        </w:rPr>
        <w:t>Thant</w:t>
      </w:r>
      <w:proofErr w:type="spellEnd"/>
      <w:r w:rsidRPr="004531CF">
        <w:rPr>
          <w:rFonts w:ascii="Times New Roman" w:hAnsi="Times New Roman"/>
          <w:sz w:val="20"/>
          <w:szCs w:val="20"/>
        </w:rPr>
        <w:t>, Z.</w:t>
      </w:r>
      <w:r w:rsidR="006B21D2" w:rsidRPr="004531CF">
        <w:rPr>
          <w:rFonts w:ascii="Times New Roman" w:hAnsi="Times New Roman"/>
          <w:sz w:val="20"/>
          <w:szCs w:val="20"/>
        </w:rPr>
        <w:t xml:space="preserve"> (2015).</w:t>
      </w:r>
      <w:r w:rsidRPr="004531CF">
        <w:rPr>
          <w:rFonts w:ascii="Times New Roman" w:hAnsi="Times New Roman"/>
          <w:sz w:val="20"/>
          <w:szCs w:val="20"/>
        </w:rPr>
        <w:t xml:space="preserve"> Phytochemical screening, antioxidant activity of pure syringing in comparison to various solvents extracts of </w:t>
      </w:r>
      <w:r w:rsidRPr="004531CF">
        <w:rPr>
          <w:rFonts w:ascii="Times New Roman" w:hAnsi="Times New Roman"/>
          <w:i/>
          <w:iCs/>
          <w:sz w:val="20"/>
          <w:szCs w:val="20"/>
        </w:rPr>
        <w:t xml:space="preserve">Musa paradisiaca </w:t>
      </w:r>
      <w:r w:rsidRPr="004531CF">
        <w:rPr>
          <w:rFonts w:ascii="Times New Roman" w:hAnsi="Times New Roman"/>
          <w:sz w:val="20"/>
          <w:szCs w:val="20"/>
        </w:rPr>
        <w:t>(banana) (fruit and flower) and total phenolic contents</w:t>
      </w:r>
      <w:r w:rsidR="00CD4FFB">
        <w:rPr>
          <w:rFonts w:ascii="Times New Roman" w:hAnsi="Times New Roman"/>
          <w:i/>
          <w:iCs/>
          <w:sz w:val="20"/>
          <w:szCs w:val="20"/>
        </w:rPr>
        <w:t xml:space="preserve">. </w:t>
      </w:r>
      <w:proofErr w:type="spellStart"/>
      <w:r w:rsidR="00CD4FFB">
        <w:rPr>
          <w:rFonts w:ascii="Times New Roman" w:hAnsi="Times New Roman"/>
          <w:i/>
          <w:iCs/>
          <w:sz w:val="20"/>
          <w:szCs w:val="20"/>
        </w:rPr>
        <w:t>International</w:t>
      </w:r>
      <w:proofErr w:type="spellEnd"/>
      <w:r w:rsidR="00CD4FFB">
        <w:rPr>
          <w:rFonts w:ascii="Times New Roman" w:hAnsi="Times New Roman"/>
          <w:i/>
          <w:iCs/>
          <w:sz w:val="20"/>
          <w:szCs w:val="20"/>
        </w:rPr>
        <w:t xml:space="preserve"> </w:t>
      </w:r>
      <w:proofErr w:type="spellStart"/>
      <w:r w:rsidR="00CD4FFB">
        <w:rPr>
          <w:rFonts w:ascii="Times New Roman" w:hAnsi="Times New Roman"/>
          <w:i/>
          <w:iCs/>
          <w:sz w:val="20"/>
          <w:szCs w:val="20"/>
        </w:rPr>
        <w:t>Journal</w:t>
      </w:r>
      <w:proofErr w:type="spellEnd"/>
      <w:r w:rsidR="00CD4FFB">
        <w:rPr>
          <w:rFonts w:ascii="Times New Roman" w:hAnsi="Times New Roman"/>
          <w:i/>
          <w:iCs/>
          <w:sz w:val="20"/>
          <w:szCs w:val="20"/>
        </w:rPr>
        <w:t xml:space="preserve"> </w:t>
      </w:r>
      <w:proofErr w:type="spellStart"/>
      <w:r w:rsidR="00CD4FFB">
        <w:rPr>
          <w:rFonts w:ascii="Times New Roman" w:hAnsi="Times New Roman"/>
          <w:i/>
          <w:iCs/>
          <w:sz w:val="20"/>
          <w:szCs w:val="20"/>
        </w:rPr>
        <w:t>of</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Pharm</w:t>
      </w:r>
      <w:r w:rsidR="00CD4FFB">
        <w:rPr>
          <w:rFonts w:ascii="Times New Roman" w:hAnsi="Times New Roman"/>
          <w:i/>
          <w:iCs/>
          <w:sz w:val="20"/>
          <w:szCs w:val="20"/>
        </w:rPr>
        <w:t>acy</w:t>
      </w:r>
      <w:proofErr w:type="spellEnd"/>
      <w:r w:rsidR="00CD4FFB">
        <w:rPr>
          <w:rFonts w:ascii="Times New Roman" w:hAnsi="Times New Roman"/>
          <w:i/>
          <w:iCs/>
          <w:sz w:val="20"/>
          <w:szCs w:val="20"/>
        </w:rPr>
        <w:t xml:space="preserve"> </w:t>
      </w:r>
      <w:proofErr w:type="spellStart"/>
      <w:r w:rsidR="00CD4FFB">
        <w:rPr>
          <w:rFonts w:ascii="Times New Roman" w:hAnsi="Times New Roman"/>
          <w:i/>
          <w:iCs/>
          <w:sz w:val="20"/>
          <w:szCs w:val="20"/>
        </w:rPr>
        <w:t>and</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Pharm</w:t>
      </w:r>
      <w:r w:rsidR="00CD4FFB">
        <w:rPr>
          <w:rFonts w:ascii="Times New Roman" w:hAnsi="Times New Roman"/>
          <w:i/>
          <w:iCs/>
          <w:sz w:val="20"/>
          <w:szCs w:val="20"/>
        </w:rPr>
        <w:t>aceutical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Sci</w:t>
      </w:r>
      <w:r w:rsidR="00CD4FFB">
        <w:rPr>
          <w:rFonts w:ascii="Times New Roman" w:hAnsi="Times New Roman"/>
          <w:i/>
          <w:iCs/>
          <w:sz w:val="20"/>
          <w:szCs w:val="20"/>
        </w:rPr>
        <w:t>ence</w:t>
      </w:r>
      <w:proofErr w:type="spellEnd"/>
      <w:r w:rsidR="006B21D2" w:rsidRPr="004531CF">
        <w:rPr>
          <w:rFonts w:ascii="Times New Roman" w:hAnsi="Times New Roman"/>
          <w:sz w:val="20"/>
          <w:szCs w:val="20"/>
        </w:rPr>
        <w:t xml:space="preserve">, </w:t>
      </w:r>
      <w:r w:rsidRPr="004531CF">
        <w:rPr>
          <w:rFonts w:ascii="Times New Roman" w:hAnsi="Times New Roman"/>
          <w:bCs/>
          <w:sz w:val="20"/>
          <w:szCs w:val="20"/>
        </w:rPr>
        <w:t xml:space="preserve">7 </w:t>
      </w:r>
      <w:r w:rsidR="003901EB">
        <w:rPr>
          <w:rFonts w:ascii="Times New Roman" w:hAnsi="Times New Roman"/>
          <w:sz w:val="20"/>
          <w:szCs w:val="20"/>
        </w:rPr>
        <w:t>(5): 242 – 246</w:t>
      </w:r>
      <w:r w:rsidRPr="004531CF">
        <w:rPr>
          <w:rFonts w:ascii="Times New Roman" w:hAnsi="Times New Roman"/>
          <w:sz w:val="20"/>
          <w:szCs w:val="20"/>
        </w:rPr>
        <w:t>.</w:t>
      </w:r>
    </w:p>
    <w:p w14:paraId="094B492C" w14:textId="32A9440E" w:rsidR="0088716B" w:rsidRPr="003901EB" w:rsidRDefault="00431AD0" w:rsidP="003901EB">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4531CF">
        <w:rPr>
          <w:rFonts w:ascii="Times New Roman" w:hAnsi="Times New Roman"/>
          <w:sz w:val="20"/>
          <w:szCs w:val="20"/>
        </w:rPr>
        <w:t>Lewis</w:t>
      </w:r>
      <w:proofErr w:type="spellEnd"/>
      <w:r w:rsidRPr="004531CF">
        <w:rPr>
          <w:rFonts w:ascii="Times New Roman" w:hAnsi="Times New Roman"/>
          <w:sz w:val="20"/>
          <w:szCs w:val="20"/>
        </w:rPr>
        <w:t>, D</w:t>
      </w:r>
      <w:r w:rsidR="003901EB">
        <w:rPr>
          <w:rFonts w:ascii="Times New Roman" w:hAnsi="Times New Roman"/>
          <w:sz w:val="20"/>
          <w:szCs w:val="20"/>
        </w:rPr>
        <w:t xml:space="preserve">. </w:t>
      </w:r>
      <w:r w:rsidRPr="004531CF">
        <w:rPr>
          <w:rFonts w:ascii="Times New Roman" w:hAnsi="Times New Roman"/>
          <w:sz w:val="20"/>
          <w:szCs w:val="20"/>
        </w:rPr>
        <w:t xml:space="preserve">A., </w:t>
      </w:r>
      <w:proofErr w:type="spellStart"/>
      <w:r w:rsidRPr="004531CF">
        <w:rPr>
          <w:rFonts w:ascii="Times New Roman" w:hAnsi="Times New Roman"/>
          <w:sz w:val="20"/>
          <w:szCs w:val="20"/>
        </w:rPr>
        <w:t>Fields</w:t>
      </w:r>
      <w:proofErr w:type="spellEnd"/>
      <w:r w:rsidRPr="004531CF">
        <w:rPr>
          <w:rFonts w:ascii="Times New Roman" w:hAnsi="Times New Roman"/>
          <w:sz w:val="20"/>
          <w:szCs w:val="20"/>
        </w:rPr>
        <w:t>, W</w:t>
      </w:r>
      <w:r w:rsidR="003901EB">
        <w:rPr>
          <w:rFonts w:ascii="Times New Roman" w:hAnsi="Times New Roman"/>
          <w:sz w:val="20"/>
          <w:szCs w:val="20"/>
        </w:rPr>
        <w:t xml:space="preserve">. N. </w:t>
      </w:r>
      <w:proofErr w:type="spellStart"/>
      <w:r w:rsidR="003901EB">
        <w:rPr>
          <w:rFonts w:ascii="Times New Roman" w:hAnsi="Times New Roman"/>
          <w:sz w:val="20"/>
          <w:szCs w:val="20"/>
        </w:rPr>
        <w:t>and</w:t>
      </w:r>
      <w:proofErr w:type="spellEnd"/>
      <w:r w:rsidR="003901EB">
        <w:rPr>
          <w:rFonts w:ascii="Times New Roman" w:hAnsi="Times New Roman"/>
          <w:sz w:val="20"/>
          <w:szCs w:val="20"/>
        </w:rPr>
        <w:t xml:space="preserve"> </w:t>
      </w:r>
      <w:proofErr w:type="spellStart"/>
      <w:r w:rsidRPr="004531CF">
        <w:rPr>
          <w:rFonts w:ascii="Times New Roman" w:hAnsi="Times New Roman"/>
          <w:sz w:val="20"/>
          <w:szCs w:val="20"/>
        </w:rPr>
        <w:t>Shaw</w:t>
      </w:r>
      <w:proofErr w:type="spellEnd"/>
      <w:r w:rsidRPr="004531CF">
        <w:rPr>
          <w:rFonts w:ascii="Times New Roman" w:hAnsi="Times New Roman"/>
          <w:sz w:val="20"/>
          <w:szCs w:val="20"/>
        </w:rPr>
        <w:t>, G</w:t>
      </w:r>
      <w:r w:rsidR="003901EB">
        <w:rPr>
          <w:rFonts w:ascii="Times New Roman" w:hAnsi="Times New Roman"/>
          <w:sz w:val="20"/>
          <w:szCs w:val="20"/>
        </w:rPr>
        <w:t xml:space="preserve">. </w:t>
      </w:r>
      <w:r w:rsidRPr="004531CF">
        <w:rPr>
          <w:rFonts w:ascii="Times New Roman" w:hAnsi="Times New Roman"/>
          <w:sz w:val="20"/>
          <w:szCs w:val="20"/>
        </w:rPr>
        <w:t>P.</w:t>
      </w:r>
      <w:r w:rsidR="006B21D2" w:rsidRPr="004531CF">
        <w:rPr>
          <w:rFonts w:ascii="Times New Roman" w:hAnsi="Times New Roman"/>
          <w:sz w:val="20"/>
          <w:szCs w:val="20"/>
        </w:rPr>
        <w:t xml:space="preserve"> (1999)</w:t>
      </w:r>
      <w:r w:rsidRPr="004531CF">
        <w:rPr>
          <w:rFonts w:ascii="Times New Roman" w:hAnsi="Times New Roman"/>
          <w:sz w:val="20"/>
          <w:szCs w:val="20"/>
        </w:rPr>
        <w:t xml:space="preserve"> A natural flavonoid present in unripe plantain banana pulp (Musa sapientum L. var. paradisiaca L) protects the gastric mucosa from aspirin-induced erosion. </w:t>
      </w:r>
      <w:proofErr w:type="spellStart"/>
      <w:r w:rsidR="003901EB">
        <w:rPr>
          <w:rFonts w:ascii="Times New Roman" w:hAnsi="Times New Roman"/>
          <w:i/>
          <w:iCs/>
          <w:sz w:val="20"/>
          <w:szCs w:val="20"/>
        </w:rPr>
        <w:t>Journal</w:t>
      </w:r>
      <w:proofErr w:type="spellEnd"/>
      <w:r w:rsidR="003901EB">
        <w:rPr>
          <w:rFonts w:ascii="Times New Roman" w:hAnsi="Times New Roman"/>
          <w:i/>
          <w:iCs/>
          <w:sz w:val="20"/>
          <w:szCs w:val="20"/>
        </w:rPr>
        <w:t xml:space="preserve"> </w:t>
      </w:r>
      <w:proofErr w:type="spellStart"/>
      <w:r w:rsidR="003901EB">
        <w:rPr>
          <w:rFonts w:ascii="Times New Roman" w:hAnsi="Times New Roman"/>
          <w:i/>
          <w:iCs/>
          <w:sz w:val="20"/>
          <w:szCs w:val="20"/>
        </w:rPr>
        <w:t>of</w:t>
      </w:r>
      <w:proofErr w:type="spellEnd"/>
      <w:r w:rsidR="003901EB">
        <w:rPr>
          <w:rFonts w:ascii="Times New Roman" w:hAnsi="Times New Roman"/>
          <w:i/>
          <w:iCs/>
          <w:sz w:val="20"/>
          <w:szCs w:val="20"/>
        </w:rPr>
        <w:t xml:space="preserve"> </w:t>
      </w:r>
      <w:proofErr w:type="spellStart"/>
      <w:r w:rsidRPr="004531CF">
        <w:rPr>
          <w:rFonts w:ascii="Times New Roman" w:hAnsi="Times New Roman"/>
          <w:i/>
          <w:iCs/>
          <w:sz w:val="20"/>
          <w:szCs w:val="20"/>
        </w:rPr>
        <w:t>Ethnopharmacol</w:t>
      </w:r>
      <w:r w:rsidR="003901EB">
        <w:rPr>
          <w:rFonts w:ascii="Times New Roman" w:hAnsi="Times New Roman"/>
          <w:i/>
          <w:iCs/>
          <w:sz w:val="20"/>
          <w:szCs w:val="20"/>
        </w:rPr>
        <w:t>ogy</w:t>
      </w:r>
      <w:proofErr w:type="spellEnd"/>
      <w:r w:rsidR="006B21D2" w:rsidRPr="004531CF">
        <w:rPr>
          <w:rFonts w:ascii="Times New Roman" w:hAnsi="Times New Roman"/>
          <w:sz w:val="20"/>
          <w:szCs w:val="20"/>
        </w:rPr>
        <w:t xml:space="preserve">, </w:t>
      </w:r>
      <w:r w:rsidRPr="004531CF">
        <w:rPr>
          <w:rFonts w:ascii="Times New Roman" w:hAnsi="Times New Roman"/>
          <w:b/>
          <w:bCs/>
          <w:sz w:val="20"/>
          <w:szCs w:val="20"/>
        </w:rPr>
        <w:t xml:space="preserve"> </w:t>
      </w:r>
      <w:r w:rsidRPr="004531CF">
        <w:rPr>
          <w:rFonts w:ascii="Times New Roman" w:hAnsi="Times New Roman"/>
          <w:bCs/>
          <w:sz w:val="20"/>
          <w:szCs w:val="20"/>
        </w:rPr>
        <w:t>65</w:t>
      </w:r>
      <w:r w:rsidRPr="004531CF">
        <w:rPr>
          <w:rFonts w:ascii="Times New Roman" w:hAnsi="Times New Roman"/>
          <w:sz w:val="20"/>
          <w:szCs w:val="20"/>
        </w:rPr>
        <w:t xml:space="preserve"> (3): 283</w:t>
      </w:r>
      <w:r w:rsidR="003901EB">
        <w:rPr>
          <w:rFonts w:ascii="Times New Roman" w:hAnsi="Times New Roman"/>
          <w:sz w:val="20"/>
          <w:szCs w:val="20"/>
        </w:rPr>
        <w:t xml:space="preserve"> – 28</w:t>
      </w:r>
      <w:r w:rsidRPr="003901EB">
        <w:rPr>
          <w:rFonts w:ascii="Times New Roman" w:hAnsi="Times New Roman"/>
          <w:sz w:val="20"/>
          <w:szCs w:val="20"/>
        </w:rPr>
        <w:t>8.</w:t>
      </w:r>
    </w:p>
    <w:p w14:paraId="2842DDF3" w14:textId="1F2BC554" w:rsidR="0088716B" w:rsidRPr="003901EB" w:rsidRDefault="00431AD0" w:rsidP="003901EB">
      <w:pPr>
        <w:pStyle w:val="Default"/>
        <w:numPr>
          <w:ilvl w:val="0"/>
          <w:numId w:val="2"/>
        </w:numPr>
        <w:ind w:hanging="720"/>
        <w:jc w:val="both"/>
        <w:rPr>
          <w:rFonts w:ascii="Times New Roman" w:hAnsi="Times New Roman" w:cs="Times New Roman"/>
          <w:color w:val="auto"/>
          <w:sz w:val="20"/>
          <w:szCs w:val="20"/>
        </w:rPr>
      </w:pPr>
      <w:proofErr w:type="spellStart"/>
      <w:r w:rsidRPr="004531CF">
        <w:rPr>
          <w:rFonts w:ascii="Times New Roman" w:hAnsi="Times New Roman" w:cs="Times New Roman"/>
          <w:color w:val="auto"/>
          <w:sz w:val="20"/>
          <w:szCs w:val="20"/>
        </w:rPr>
        <w:t>Koffuor</w:t>
      </w:r>
      <w:proofErr w:type="spellEnd"/>
      <w:r w:rsidRPr="004531CF">
        <w:rPr>
          <w:rFonts w:ascii="Times New Roman" w:hAnsi="Times New Roman" w:cs="Times New Roman"/>
          <w:color w:val="auto"/>
          <w:sz w:val="20"/>
          <w:szCs w:val="20"/>
        </w:rPr>
        <w:t>, G</w:t>
      </w:r>
      <w:r w:rsidR="003901EB">
        <w:rPr>
          <w:rFonts w:ascii="Times New Roman" w:hAnsi="Times New Roman" w:cs="Times New Roman"/>
          <w:color w:val="auto"/>
          <w:sz w:val="20"/>
          <w:szCs w:val="20"/>
        </w:rPr>
        <w:t xml:space="preserve">. </w:t>
      </w:r>
      <w:r w:rsidRPr="004531CF">
        <w:rPr>
          <w:rFonts w:ascii="Times New Roman" w:hAnsi="Times New Roman" w:cs="Times New Roman"/>
          <w:color w:val="auto"/>
          <w:sz w:val="20"/>
          <w:szCs w:val="20"/>
        </w:rPr>
        <w:t xml:space="preserve">A., </w:t>
      </w:r>
      <w:proofErr w:type="spellStart"/>
      <w:r w:rsidRPr="004531CF">
        <w:rPr>
          <w:rFonts w:ascii="Times New Roman" w:hAnsi="Times New Roman" w:cs="Times New Roman"/>
          <w:color w:val="auto"/>
          <w:sz w:val="20"/>
          <w:szCs w:val="20"/>
        </w:rPr>
        <w:t>Ainoonson</w:t>
      </w:r>
      <w:proofErr w:type="spellEnd"/>
      <w:r w:rsidRPr="004531CF">
        <w:rPr>
          <w:rFonts w:ascii="Times New Roman" w:hAnsi="Times New Roman" w:cs="Times New Roman"/>
          <w:color w:val="auto"/>
          <w:sz w:val="20"/>
          <w:szCs w:val="20"/>
        </w:rPr>
        <w:t>, G</w:t>
      </w:r>
      <w:r w:rsidR="003901EB">
        <w:rPr>
          <w:rFonts w:ascii="Times New Roman" w:hAnsi="Times New Roman" w:cs="Times New Roman"/>
          <w:color w:val="auto"/>
          <w:sz w:val="20"/>
          <w:szCs w:val="20"/>
        </w:rPr>
        <w:t xml:space="preserve">. </w:t>
      </w:r>
      <w:r w:rsidRPr="004531CF">
        <w:rPr>
          <w:rFonts w:ascii="Times New Roman" w:hAnsi="Times New Roman" w:cs="Times New Roman"/>
          <w:color w:val="auto"/>
          <w:sz w:val="20"/>
          <w:szCs w:val="20"/>
        </w:rPr>
        <w:t xml:space="preserve">K., </w:t>
      </w:r>
      <w:proofErr w:type="spellStart"/>
      <w:r w:rsidRPr="004531CF">
        <w:rPr>
          <w:rFonts w:ascii="Times New Roman" w:hAnsi="Times New Roman" w:cs="Times New Roman"/>
          <w:color w:val="auto"/>
          <w:sz w:val="20"/>
          <w:szCs w:val="20"/>
        </w:rPr>
        <w:t>Amponsah</w:t>
      </w:r>
      <w:proofErr w:type="spellEnd"/>
      <w:r w:rsidRPr="004531CF">
        <w:rPr>
          <w:rFonts w:ascii="Times New Roman" w:hAnsi="Times New Roman" w:cs="Times New Roman"/>
          <w:color w:val="auto"/>
          <w:sz w:val="20"/>
          <w:szCs w:val="20"/>
        </w:rPr>
        <w:t>, K</w:t>
      </w:r>
      <w:r w:rsidR="003901EB">
        <w:rPr>
          <w:rFonts w:ascii="Times New Roman" w:hAnsi="Times New Roman" w:cs="Times New Roman"/>
          <w:color w:val="auto"/>
          <w:sz w:val="20"/>
          <w:szCs w:val="20"/>
        </w:rPr>
        <w:t xml:space="preserve">. </w:t>
      </w:r>
      <w:r w:rsidRPr="004531CF">
        <w:rPr>
          <w:rFonts w:ascii="Times New Roman" w:hAnsi="Times New Roman" w:cs="Times New Roman"/>
          <w:color w:val="auto"/>
          <w:sz w:val="20"/>
          <w:szCs w:val="20"/>
        </w:rPr>
        <w:t xml:space="preserve">I., </w:t>
      </w:r>
      <w:proofErr w:type="spellStart"/>
      <w:r w:rsidRPr="004531CF">
        <w:rPr>
          <w:rFonts w:ascii="Times New Roman" w:hAnsi="Times New Roman" w:cs="Times New Roman"/>
          <w:color w:val="auto"/>
          <w:sz w:val="20"/>
          <w:szCs w:val="20"/>
        </w:rPr>
        <w:t>Addotey</w:t>
      </w:r>
      <w:proofErr w:type="spellEnd"/>
      <w:r w:rsidRPr="004531CF">
        <w:rPr>
          <w:rFonts w:ascii="Times New Roman" w:hAnsi="Times New Roman" w:cs="Times New Roman"/>
          <w:color w:val="auto"/>
          <w:sz w:val="20"/>
          <w:szCs w:val="20"/>
        </w:rPr>
        <w:t>, J</w:t>
      </w:r>
      <w:r w:rsidR="003901EB">
        <w:rPr>
          <w:rFonts w:ascii="Times New Roman" w:hAnsi="Times New Roman" w:cs="Times New Roman"/>
          <w:color w:val="auto"/>
          <w:sz w:val="20"/>
          <w:szCs w:val="20"/>
        </w:rPr>
        <w:t xml:space="preserve">. </w:t>
      </w:r>
      <w:r w:rsidRPr="004531CF">
        <w:rPr>
          <w:rFonts w:ascii="Times New Roman" w:hAnsi="Times New Roman" w:cs="Times New Roman"/>
          <w:color w:val="auto"/>
          <w:sz w:val="20"/>
          <w:szCs w:val="20"/>
        </w:rPr>
        <w:t xml:space="preserve">N., </w:t>
      </w:r>
      <w:proofErr w:type="spellStart"/>
      <w:r w:rsidRPr="004531CF">
        <w:rPr>
          <w:rFonts w:ascii="Times New Roman" w:hAnsi="Times New Roman" w:cs="Times New Roman"/>
          <w:color w:val="auto"/>
          <w:sz w:val="20"/>
          <w:szCs w:val="20"/>
        </w:rPr>
        <w:t>Asiamah</w:t>
      </w:r>
      <w:proofErr w:type="spellEnd"/>
      <w:r w:rsidRPr="004531CF">
        <w:rPr>
          <w:rFonts w:ascii="Times New Roman" w:hAnsi="Times New Roman" w:cs="Times New Roman"/>
          <w:color w:val="auto"/>
          <w:sz w:val="20"/>
          <w:szCs w:val="20"/>
        </w:rPr>
        <w:t xml:space="preserve">, </w:t>
      </w:r>
      <w:r w:rsidR="006B21D2" w:rsidRPr="004531CF">
        <w:rPr>
          <w:rFonts w:ascii="Times New Roman" w:hAnsi="Times New Roman" w:cs="Times New Roman"/>
          <w:color w:val="auto"/>
          <w:sz w:val="20"/>
          <w:szCs w:val="20"/>
        </w:rPr>
        <w:t>E</w:t>
      </w:r>
      <w:r w:rsidR="003901EB">
        <w:rPr>
          <w:rFonts w:ascii="Times New Roman" w:hAnsi="Times New Roman" w:cs="Times New Roman"/>
          <w:color w:val="auto"/>
          <w:sz w:val="20"/>
          <w:szCs w:val="20"/>
        </w:rPr>
        <w:t xml:space="preserve">. </w:t>
      </w:r>
      <w:r w:rsidR="006B21D2" w:rsidRPr="004531CF">
        <w:rPr>
          <w:rFonts w:ascii="Times New Roman" w:hAnsi="Times New Roman" w:cs="Times New Roman"/>
          <w:color w:val="auto"/>
          <w:sz w:val="20"/>
          <w:szCs w:val="20"/>
        </w:rPr>
        <w:t xml:space="preserve">A., </w:t>
      </w:r>
      <w:proofErr w:type="spellStart"/>
      <w:r w:rsidR="006B21D2" w:rsidRPr="004531CF">
        <w:rPr>
          <w:rFonts w:ascii="Times New Roman" w:hAnsi="Times New Roman" w:cs="Times New Roman"/>
          <w:color w:val="auto"/>
          <w:sz w:val="20"/>
          <w:szCs w:val="20"/>
        </w:rPr>
        <w:t>Akuffo</w:t>
      </w:r>
      <w:proofErr w:type="spellEnd"/>
      <w:r w:rsidR="006B21D2" w:rsidRPr="004531CF">
        <w:rPr>
          <w:rFonts w:ascii="Times New Roman" w:hAnsi="Times New Roman" w:cs="Times New Roman"/>
          <w:color w:val="auto"/>
          <w:sz w:val="20"/>
          <w:szCs w:val="20"/>
        </w:rPr>
        <w:t>, S</w:t>
      </w:r>
      <w:r w:rsidR="003901EB">
        <w:rPr>
          <w:rFonts w:ascii="Times New Roman" w:hAnsi="Times New Roman" w:cs="Times New Roman"/>
          <w:color w:val="auto"/>
          <w:sz w:val="20"/>
          <w:szCs w:val="20"/>
        </w:rPr>
        <w:t xml:space="preserve">. K., </w:t>
      </w:r>
      <w:proofErr w:type="spellStart"/>
      <w:r w:rsidR="003901EB">
        <w:rPr>
          <w:rFonts w:ascii="Times New Roman" w:hAnsi="Times New Roman" w:cs="Times New Roman"/>
          <w:color w:val="auto"/>
          <w:sz w:val="20"/>
          <w:szCs w:val="20"/>
        </w:rPr>
        <w:t>Adutwum</w:t>
      </w:r>
      <w:proofErr w:type="spellEnd"/>
      <w:r w:rsidR="003901EB">
        <w:rPr>
          <w:rFonts w:ascii="Times New Roman" w:hAnsi="Times New Roman" w:cs="Times New Roman"/>
          <w:color w:val="auto"/>
          <w:sz w:val="20"/>
          <w:szCs w:val="20"/>
        </w:rPr>
        <w:t xml:space="preserve">, K. and </w:t>
      </w:r>
      <w:proofErr w:type="spellStart"/>
      <w:r w:rsidRPr="004531CF">
        <w:rPr>
          <w:rFonts w:ascii="Times New Roman" w:hAnsi="Times New Roman" w:cs="Times New Roman"/>
          <w:color w:val="auto"/>
          <w:sz w:val="20"/>
          <w:szCs w:val="20"/>
        </w:rPr>
        <w:t>Bandoh</w:t>
      </w:r>
      <w:proofErr w:type="spellEnd"/>
      <w:r w:rsidRPr="004531CF">
        <w:rPr>
          <w:rFonts w:ascii="Times New Roman" w:hAnsi="Times New Roman" w:cs="Times New Roman"/>
          <w:color w:val="auto"/>
          <w:sz w:val="20"/>
          <w:szCs w:val="20"/>
        </w:rPr>
        <w:t>, R</w:t>
      </w:r>
      <w:r w:rsidR="003901EB">
        <w:rPr>
          <w:rFonts w:ascii="Times New Roman" w:hAnsi="Times New Roman" w:cs="Times New Roman"/>
          <w:color w:val="auto"/>
          <w:sz w:val="20"/>
          <w:szCs w:val="20"/>
        </w:rPr>
        <w:t xml:space="preserve">. </w:t>
      </w:r>
      <w:r w:rsidRPr="004531CF">
        <w:rPr>
          <w:rFonts w:ascii="Times New Roman" w:hAnsi="Times New Roman" w:cs="Times New Roman"/>
          <w:color w:val="auto"/>
          <w:sz w:val="20"/>
          <w:szCs w:val="20"/>
        </w:rPr>
        <w:t>F.</w:t>
      </w:r>
      <w:r w:rsidR="006B21D2" w:rsidRPr="004531CF">
        <w:rPr>
          <w:rFonts w:ascii="Times New Roman" w:hAnsi="Times New Roman" w:cs="Times New Roman"/>
          <w:color w:val="auto"/>
          <w:sz w:val="20"/>
          <w:szCs w:val="20"/>
        </w:rPr>
        <w:t xml:space="preserve"> (2013). </w:t>
      </w:r>
      <w:r w:rsidR="003901EB">
        <w:rPr>
          <w:rFonts w:ascii="Times New Roman" w:hAnsi="Times New Roman" w:cs="Times New Roman"/>
          <w:color w:val="auto"/>
          <w:sz w:val="20"/>
          <w:szCs w:val="20"/>
        </w:rPr>
        <w:t>Anti-</w:t>
      </w:r>
      <w:proofErr w:type="spellStart"/>
      <w:r w:rsidR="003901EB">
        <w:rPr>
          <w:rFonts w:ascii="Times New Roman" w:hAnsi="Times New Roman" w:cs="Times New Roman"/>
          <w:color w:val="auto"/>
          <w:sz w:val="20"/>
          <w:szCs w:val="20"/>
        </w:rPr>
        <w:t>ulcerant</w:t>
      </w:r>
      <w:proofErr w:type="spellEnd"/>
      <w:r w:rsidR="003901EB">
        <w:rPr>
          <w:rFonts w:ascii="Times New Roman" w:hAnsi="Times New Roman" w:cs="Times New Roman"/>
          <w:color w:val="auto"/>
          <w:sz w:val="20"/>
          <w:szCs w:val="20"/>
        </w:rPr>
        <w:t xml:space="preserve"> activity of an aqueous fruit e</w:t>
      </w:r>
      <w:r w:rsidRPr="004531CF">
        <w:rPr>
          <w:rFonts w:ascii="Times New Roman" w:hAnsi="Times New Roman" w:cs="Times New Roman"/>
          <w:color w:val="auto"/>
          <w:sz w:val="20"/>
          <w:szCs w:val="20"/>
        </w:rPr>
        <w:t xml:space="preserve">xtract of </w:t>
      </w:r>
      <w:r w:rsidRPr="003901EB">
        <w:rPr>
          <w:rFonts w:ascii="Times New Roman" w:hAnsi="Times New Roman" w:cs="Times New Roman"/>
          <w:i/>
          <w:color w:val="auto"/>
          <w:sz w:val="20"/>
          <w:szCs w:val="20"/>
        </w:rPr>
        <w:t xml:space="preserve">Musa </w:t>
      </w:r>
      <w:r w:rsidR="003901EB">
        <w:rPr>
          <w:rFonts w:ascii="Times New Roman" w:hAnsi="Times New Roman" w:cs="Times New Roman"/>
          <w:i/>
          <w:color w:val="auto"/>
          <w:sz w:val="20"/>
          <w:szCs w:val="20"/>
        </w:rPr>
        <w:t xml:space="preserve">       </w:t>
      </w:r>
      <w:r w:rsidRPr="003901EB">
        <w:rPr>
          <w:rFonts w:ascii="Times New Roman" w:hAnsi="Times New Roman" w:cs="Times New Roman"/>
          <w:i/>
          <w:color w:val="auto"/>
          <w:sz w:val="20"/>
          <w:szCs w:val="20"/>
        </w:rPr>
        <w:t>x para-</w:t>
      </w:r>
      <w:proofErr w:type="spellStart"/>
      <w:r w:rsidRPr="003901EB">
        <w:rPr>
          <w:rFonts w:ascii="Times New Roman" w:hAnsi="Times New Roman" w:cs="Times New Roman"/>
          <w:i/>
          <w:color w:val="auto"/>
          <w:sz w:val="20"/>
          <w:szCs w:val="20"/>
        </w:rPr>
        <w:t>disiaca</w:t>
      </w:r>
      <w:proofErr w:type="spellEnd"/>
      <w:r w:rsidRPr="004531CF">
        <w:rPr>
          <w:rFonts w:ascii="Times New Roman" w:hAnsi="Times New Roman" w:cs="Times New Roman"/>
          <w:color w:val="auto"/>
          <w:sz w:val="20"/>
          <w:szCs w:val="20"/>
        </w:rPr>
        <w:t xml:space="preserve"> on </w:t>
      </w:r>
      <w:r w:rsidR="003901EB" w:rsidRPr="004531CF">
        <w:rPr>
          <w:rFonts w:ascii="Times New Roman" w:hAnsi="Times New Roman" w:cs="Times New Roman"/>
          <w:color w:val="auto"/>
          <w:sz w:val="20"/>
          <w:szCs w:val="20"/>
        </w:rPr>
        <w:t xml:space="preserve">acetic acid-induced gastric ulceration </w:t>
      </w:r>
      <w:r w:rsidR="003901EB">
        <w:rPr>
          <w:rFonts w:ascii="Times New Roman" w:hAnsi="Times New Roman" w:cs="Times New Roman"/>
          <w:color w:val="auto"/>
          <w:sz w:val="20"/>
          <w:szCs w:val="20"/>
        </w:rPr>
        <w:t>in ICR m</w:t>
      </w:r>
      <w:r w:rsidRPr="004531CF">
        <w:rPr>
          <w:rFonts w:ascii="Times New Roman" w:hAnsi="Times New Roman" w:cs="Times New Roman"/>
          <w:color w:val="auto"/>
          <w:sz w:val="20"/>
          <w:szCs w:val="20"/>
        </w:rPr>
        <w:t xml:space="preserve">ice. </w:t>
      </w:r>
      <w:r w:rsidR="006B21D2" w:rsidRPr="004531CF">
        <w:rPr>
          <w:rFonts w:ascii="Times New Roman" w:hAnsi="Times New Roman" w:cs="Times New Roman"/>
          <w:i/>
          <w:iCs/>
          <w:color w:val="auto"/>
          <w:sz w:val="20"/>
          <w:szCs w:val="20"/>
        </w:rPr>
        <w:t>J</w:t>
      </w:r>
      <w:r w:rsidR="003901EB">
        <w:rPr>
          <w:rFonts w:ascii="Times New Roman" w:hAnsi="Times New Roman" w:cs="Times New Roman"/>
          <w:i/>
          <w:iCs/>
          <w:color w:val="auto"/>
          <w:sz w:val="20"/>
          <w:szCs w:val="20"/>
        </w:rPr>
        <w:t>ournal of</w:t>
      </w:r>
      <w:r w:rsidR="006B21D2" w:rsidRPr="004531CF">
        <w:rPr>
          <w:rFonts w:ascii="Times New Roman" w:hAnsi="Times New Roman" w:cs="Times New Roman"/>
          <w:i/>
          <w:iCs/>
          <w:color w:val="auto"/>
          <w:sz w:val="20"/>
          <w:szCs w:val="20"/>
        </w:rPr>
        <w:t xml:space="preserve"> Med</w:t>
      </w:r>
      <w:r w:rsidR="003901EB">
        <w:rPr>
          <w:rFonts w:ascii="Times New Roman" w:hAnsi="Times New Roman" w:cs="Times New Roman"/>
          <w:i/>
          <w:iCs/>
          <w:color w:val="auto"/>
          <w:sz w:val="20"/>
          <w:szCs w:val="20"/>
        </w:rPr>
        <w:t>ical and</w:t>
      </w:r>
      <w:r w:rsidR="006B21D2" w:rsidRPr="004531CF">
        <w:rPr>
          <w:rFonts w:ascii="Times New Roman" w:hAnsi="Times New Roman" w:cs="Times New Roman"/>
          <w:i/>
          <w:iCs/>
          <w:color w:val="auto"/>
          <w:sz w:val="20"/>
          <w:szCs w:val="20"/>
        </w:rPr>
        <w:t xml:space="preserve"> </w:t>
      </w:r>
      <w:r w:rsidRPr="004531CF">
        <w:rPr>
          <w:rFonts w:ascii="Times New Roman" w:hAnsi="Times New Roman" w:cs="Times New Roman"/>
          <w:i/>
          <w:iCs/>
          <w:color w:val="auto"/>
          <w:sz w:val="20"/>
          <w:szCs w:val="20"/>
        </w:rPr>
        <w:t>Biomed</w:t>
      </w:r>
      <w:r w:rsidR="003901EB">
        <w:rPr>
          <w:rFonts w:ascii="Times New Roman" w:hAnsi="Times New Roman" w:cs="Times New Roman"/>
          <w:i/>
          <w:iCs/>
          <w:color w:val="auto"/>
          <w:sz w:val="20"/>
          <w:szCs w:val="20"/>
        </w:rPr>
        <w:t>ical</w:t>
      </w:r>
      <w:r w:rsidRPr="004531CF">
        <w:rPr>
          <w:rFonts w:ascii="Times New Roman" w:hAnsi="Times New Roman" w:cs="Times New Roman"/>
          <w:i/>
          <w:iCs/>
          <w:color w:val="auto"/>
          <w:sz w:val="20"/>
          <w:szCs w:val="20"/>
        </w:rPr>
        <w:t xml:space="preserve"> Sci</w:t>
      </w:r>
      <w:r w:rsidR="003901EB">
        <w:rPr>
          <w:rFonts w:ascii="Times New Roman" w:hAnsi="Times New Roman" w:cs="Times New Roman"/>
          <w:i/>
          <w:iCs/>
          <w:color w:val="auto"/>
          <w:sz w:val="20"/>
          <w:szCs w:val="20"/>
        </w:rPr>
        <w:t>ence</w:t>
      </w:r>
      <w:r w:rsidR="006B21D2" w:rsidRPr="004531CF">
        <w:rPr>
          <w:rFonts w:ascii="Times New Roman" w:hAnsi="Times New Roman" w:cs="Times New Roman"/>
          <w:color w:val="auto"/>
          <w:sz w:val="20"/>
          <w:szCs w:val="20"/>
        </w:rPr>
        <w:t xml:space="preserve">, </w:t>
      </w:r>
      <w:r w:rsidRPr="004531CF">
        <w:rPr>
          <w:rFonts w:ascii="Times New Roman" w:hAnsi="Times New Roman" w:cs="Times New Roman"/>
          <w:bCs/>
          <w:color w:val="auto"/>
          <w:sz w:val="20"/>
          <w:szCs w:val="20"/>
        </w:rPr>
        <w:t>2</w:t>
      </w:r>
      <w:r w:rsidRPr="004531CF">
        <w:rPr>
          <w:rFonts w:ascii="Times New Roman" w:hAnsi="Times New Roman" w:cs="Times New Roman"/>
          <w:color w:val="auto"/>
          <w:sz w:val="20"/>
          <w:szCs w:val="20"/>
        </w:rPr>
        <w:t xml:space="preserve"> (2): 30</w:t>
      </w:r>
      <w:r w:rsidR="003901EB">
        <w:rPr>
          <w:rFonts w:ascii="Times New Roman" w:hAnsi="Times New Roman" w:cs="Times New Roman"/>
          <w:color w:val="auto"/>
          <w:sz w:val="20"/>
          <w:szCs w:val="20"/>
        </w:rPr>
        <w:t xml:space="preserve"> – 3</w:t>
      </w:r>
      <w:r w:rsidRPr="003901EB">
        <w:rPr>
          <w:rFonts w:ascii="Times New Roman" w:hAnsi="Times New Roman" w:cs="Times New Roman"/>
          <w:color w:val="auto"/>
          <w:sz w:val="20"/>
          <w:szCs w:val="20"/>
        </w:rPr>
        <w:t>9.</w:t>
      </w:r>
    </w:p>
    <w:p w14:paraId="28497943" w14:textId="4A0AB65F" w:rsidR="00431AD0" w:rsidRPr="003901EB" w:rsidRDefault="00431AD0" w:rsidP="003901EB">
      <w:pPr>
        <w:pStyle w:val="ListParagraph"/>
        <w:numPr>
          <w:ilvl w:val="0"/>
          <w:numId w:val="2"/>
        </w:numPr>
        <w:spacing w:line="240" w:lineRule="auto"/>
        <w:ind w:hanging="720"/>
        <w:jc w:val="both"/>
        <w:rPr>
          <w:rFonts w:ascii="Times New Roman" w:hAnsi="Times New Roman"/>
          <w:sz w:val="20"/>
          <w:szCs w:val="20"/>
        </w:rPr>
      </w:pPr>
      <w:proofErr w:type="spellStart"/>
      <w:r w:rsidRPr="004531CF">
        <w:rPr>
          <w:rFonts w:ascii="Times New Roman" w:hAnsi="Times New Roman"/>
          <w:sz w:val="20"/>
          <w:szCs w:val="20"/>
        </w:rPr>
        <w:t>Goel</w:t>
      </w:r>
      <w:proofErr w:type="spellEnd"/>
      <w:r w:rsidRPr="004531CF">
        <w:rPr>
          <w:rFonts w:ascii="Times New Roman" w:hAnsi="Times New Roman"/>
          <w:sz w:val="20"/>
          <w:szCs w:val="20"/>
        </w:rPr>
        <w:t>, R</w:t>
      </w:r>
      <w:r w:rsidR="003901EB">
        <w:rPr>
          <w:rFonts w:ascii="Times New Roman" w:hAnsi="Times New Roman"/>
          <w:sz w:val="20"/>
          <w:szCs w:val="20"/>
        </w:rPr>
        <w:t xml:space="preserve">. K., </w:t>
      </w:r>
      <w:proofErr w:type="spellStart"/>
      <w:r w:rsidR="003901EB">
        <w:rPr>
          <w:rFonts w:ascii="Times New Roman" w:hAnsi="Times New Roman"/>
          <w:sz w:val="20"/>
          <w:szCs w:val="20"/>
        </w:rPr>
        <w:t>Sairam</w:t>
      </w:r>
      <w:proofErr w:type="spellEnd"/>
      <w:r w:rsidR="003901EB">
        <w:rPr>
          <w:rFonts w:ascii="Times New Roman" w:hAnsi="Times New Roman"/>
          <w:sz w:val="20"/>
          <w:szCs w:val="20"/>
        </w:rPr>
        <w:t xml:space="preserve">, K. </w:t>
      </w:r>
      <w:proofErr w:type="spellStart"/>
      <w:r w:rsidR="003901EB">
        <w:rPr>
          <w:rFonts w:ascii="Times New Roman" w:hAnsi="Times New Roman"/>
          <w:sz w:val="20"/>
          <w:szCs w:val="20"/>
        </w:rPr>
        <w:t>and</w:t>
      </w:r>
      <w:proofErr w:type="spellEnd"/>
      <w:r w:rsidR="003901EB">
        <w:rPr>
          <w:rFonts w:ascii="Times New Roman" w:hAnsi="Times New Roman"/>
          <w:sz w:val="20"/>
          <w:szCs w:val="20"/>
        </w:rPr>
        <w:t xml:space="preserve"> </w:t>
      </w:r>
      <w:proofErr w:type="spellStart"/>
      <w:r w:rsidRPr="004531CF">
        <w:rPr>
          <w:rFonts w:ascii="Times New Roman" w:hAnsi="Times New Roman"/>
          <w:sz w:val="20"/>
          <w:szCs w:val="20"/>
        </w:rPr>
        <w:t>Rao</w:t>
      </w:r>
      <w:proofErr w:type="spellEnd"/>
      <w:r w:rsidRPr="004531CF">
        <w:rPr>
          <w:rFonts w:ascii="Times New Roman" w:hAnsi="Times New Roman"/>
          <w:sz w:val="20"/>
          <w:szCs w:val="20"/>
        </w:rPr>
        <w:t>, C</w:t>
      </w:r>
      <w:r w:rsidR="003901EB">
        <w:rPr>
          <w:rFonts w:ascii="Times New Roman" w:hAnsi="Times New Roman"/>
          <w:sz w:val="20"/>
          <w:szCs w:val="20"/>
        </w:rPr>
        <w:t xml:space="preserve">. </w:t>
      </w:r>
      <w:r w:rsidRPr="004531CF">
        <w:rPr>
          <w:rFonts w:ascii="Times New Roman" w:hAnsi="Times New Roman"/>
          <w:sz w:val="20"/>
          <w:szCs w:val="20"/>
        </w:rPr>
        <w:t>V.</w:t>
      </w:r>
      <w:r w:rsidR="006B21D2" w:rsidRPr="004531CF">
        <w:rPr>
          <w:rFonts w:ascii="Times New Roman" w:hAnsi="Times New Roman"/>
          <w:sz w:val="20"/>
          <w:szCs w:val="20"/>
        </w:rPr>
        <w:t xml:space="preserve"> (2001). </w:t>
      </w:r>
      <w:r w:rsidRPr="004531CF">
        <w:rPr>
          <w:rFonts w:ascii="Times New Roman" w:hAnsi="Times New Roman"/>
          <w:sz w:val="20"/>
          <w:szCs w:val="20"/>
        </w:rPr>
        <w:t>Role of gastric antioxidant and anti-Helicobactor pylori activities in antiulcerogenic activity of plantain banana (</w:t>
      </w:r>
      <w:r w:rsidRPr="003901EB">
        <w:rPr>
          <w:rFonts w:ascii="Times New Roman" w:hAnsi="Times New Roman"/>
          <w:i/>
          <w:sz w:val="20"/>
          <w:szCs w:val="20"/>
        </w:rPr>
        <w:t>Musa sapientum var. paradisiaca</w:t>
      </w:r>
      <w:r w:rsidRPr="004531CF">
        <w:rPr>
          <w:rFonts w:ascii="Times New Roman" w:hAnsi="Times New Roman"/>
          <w:sz w:val="20"/>
          <w:szCs w:val="20"/>
        </w:rPr>
        <w:t xml:space="preserve">). </w:t>
      </w:r>
      <w:proofErr w:type="spellStart"/>
      <w:r w:rsidRPr="004531CF">
        <w:rPr>
          <w:rFonts w:ascii="Times New Roman" w:hAnsi="Times New Roman"/>
          <w:i/>
          <w:iCs/>
          <w:sz w:val="20"/>
          <w:szCs w:val="20"/>
        </w:rPr>
        <w:t>Indian</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J</w:t>
      </w:r>
      <w:r w:rsidR="003901EB">
        <w:rPr>
          <w:rFonts w:ascii="Times New Roman" w:hAnsi="Times New Roman"/>
          <w:i/>
          <w:iCs/>
          <w:sz w:val="20"/>
          <w:szCs w:val="20"/>
        </w:rPr>
        <w:t>ournal</w:t>
      </w:r>
      <w:proofErr w:type="spellEnd"/>
      <w:r w:rsidRPr="004531CF">
        <w:rPr>
          <w:rFonts w:ascii="Times New Roman" w:hAnsi="Times New Roman"/>
          <w:i/>
          <w:iCs/>
          <w:sz w:val="20"/>
          <w:szCs w:val="20"/>
        </w:rPr>
        <w:t xml:space="preserve"> </w:t>
      </w:r>
      <w:proofErr w:type="spellStart"/>
      <w:r w:rsidR="003901EB">
        <w:rPr>
          <w:rFonts w:ascii="Times New Roman" w:hAnsi="Times New Roman"/>
          <w:i/>
          <w:iCs/>
          <w:sz w:val="20"/>
          <w:szCs w:val="20"/>
        </w:rPr>
        <w:t>of</w:t>
      </w:r>
      <w:proofErr w:type="spellEnd"/>
      <w:r w:rsidR="003901EB">
        <w:rPr>
          <w:rFonts w:ascii="Times New Roman" w:hAnsi="Times New Roman"/>
          <w:i/>
          <w:iCs/>
          <w:sz w:val="20"/>
          <w:szCs w:val="20"/>
        </w:rPr>
        <w:t xml:space="preserve"> </w:t>
      </w:r>
      <w:proofErr w:type="spellStart"/>
      <w:r w:rsidRPr="004531CF">
        <w:rPr>
          <w:rFonts w:ascii="Times New Roman" w:hAnsi="Times New Roman"/>
          <w:i/>
          <w:iCs/>
          <w:sz w:val="20"/>
          <w:szCs w:val="20"/>
        </w:rPr>
        <w:t>Exp</w:t>
      </w:r>
      <w:r w:rsidR="003901EB">
        <w:rPr>
          <w:rFonts w:ascii="Times New Roman" w:hAnsi="Times New Roman"/>
          <w:i/>
          <w:iCs/>
          <w:sz w:val="20"/>
          <w:szCs w:val="20"/>
        </w:rPr>
        <w:t>erimental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Biol</w:t>
      </w:r>
      <w:r w:rsidR="003901EB">
        <w:rPr>
          <w:rFonts w:ascii="Times New Roman" w:hAnsi="Times New Roman"/>
          <w:i/>
          <w:iCs/>
          <w:sz w:val="20"/>
          <w:szCs w:val="20"/>
        </w:rPr>
        <w:t>ogy</w:t>
      </w:r>
      <w:proofErr w:type="spellEnd"/>
      <w:r w:rsidR="006B21D2" w:rsidRPr="004531CF">
        <w:rPr>
          <w:rFonts w:ascii="Times New Roman" w:hAnsi="Times New Roman"/>
          <w:sz w:val="20"/>
          <w:szCs w:val="20"/>
        </w:rPr>
        <w:t xml:space="preserve">, </w:t>
      </w:r>
      <w:r w:rsidRPr="004531CF">
        <w:rPr>
          <w:rFonts w:ascii="Times New Roman" w:hAnsi="Times New Roman"/>
          <w:bCs/>
          <w:sz w:val="20"/>
          <w:szCs w:val="20"/>
        </w:rPr>
        <w:t>39</w:t>
      </w:r>
      <w:r w:rsidRPr="004531CF">
        <w:rPr>
          <w:rFonts w:ascii="Times New Roman" w:hAnsi="Times New Roman"/>
          <w:sz w:val="20"/>
          <w:szCs w:val="20"/>
        </w:rPr>
        <w:t xml:space="preserve"> (7): 719</w:t>
      </w:r>
      <w:r w:rsidR="003901EB">
        <w:rPr>
          <w:rFonts w:ascii="Times New Roman" w:hAnsi="Times New Roman"/>
          <w:sz w:val="20"/>
          <w:szCs w:val="20"/>
        </w:rPr>
        <w:t xml:space="preserve"> – 7</w:t>
      </w:r>
      <w:r w:rsidRPr="003901EB">
        <w:rPr>
          <w:rFonts w:ascii="Times New Roman" w:hAnsi="Times New Roman"/>
          <w:sz w:val="20"/>
          <w:szCs w:val="20"/>
        </w:rPr>
        <w:t>22.</w:t>
      </w:r>
    </w:p>
    <w:p w14:paraId="25BDCBD8" w14:textId="445FA1AE" w:rsidR="00431AD0" w:rsidRPr="003901EB" w:rsidRDefault="00431AD0" w:rsidP="003901EB">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Vadivel</w:t>
      </w:r>
      <w:r w:rsidR="003901EB">
        <w:rPr>
          <w:rFonts w:ascii="Times New Roman" w:hAnsi="Times New Roman"/>
          <w:sz w:val="20"/>
          <w:szCs w:val="20"/>
        </w:rPr>
        <w:t xml:space="preserve">an, R., Elango, K., </w:t>
      </w:r>
      <w:proofErr w:type="spellStart"/>
      <w:r w:rsidR="003901EB">
        <w:rPr>
          <w:rFonts w:ascii="Times New Roman" w:hAnsi="Times New Roman"/>
          <w:sz w:val="20"/>
          <w:szCs w:val="20"/>
        </w:rPr>
        <w:t>Suresh</w:t>
      </w:r>
      <w:proofErr w:type="spellEnd"/>
      <w:r w:rsidR="003901EB">
        <w:rPr>
          <w:rFonts w:ascii="Times New Roman" w:hAnsi="Times New Roman"/>
          <w:sz w:val="20"/>
          <w:szCs w:val="20"/>
        </w:rPr>
        <w:t xml:space="preserve">, B. </w:t>
      </w:r>
      <w:proofErr w:type="spellStart"/>
      <w:r w:rsidR="003901EB">
        <w:rPr>
          <w:rFonts w:ascii="Times New Roman" w:hAnsi="Times New Roman"/>
          <w:sz w:val="20"/>
          <w:szCs w:val="20"/>
        </w:rPr>
        <w:t>and</w:t>
      </w:r>
      <w:proofErr w:type="spellEnd"/>
      <w:r w:rsidR="003901EB">
        <w:rPr>
          <w:rFonts w:ascii="Times New Roman" w:hAnsi="Times New Roman"/>
          <w:sz w:val="20"/>
          <w:szCs w:val="20"/>
        </w:rPr>
        <w:t xml:space="preserve"> </w:t>
      </w:r>
      <w:proofErr w:type="spellStart"/>
      <w:r w:rsidRPr="004531CF">
        <w:rPr>
          <w:rFonts w:ascii="Times New Roman" w:hAnsi="Times New Roman"/>
          <w:sz w:val="20"/>
          <w:szCs w:val="20"/>
        </w:rPr>
        <w:t>Ramesh</w:t>
      </w:r>
      <w:proofErr w:type="spellEnd"/>
      <w:r w:rsidRPr="004531CF">
        <w:rPr>
          <w:rFonts w:ascii="Times New Roman" w:hAnsi="Times New Roman"/>
          <w:sz w:val="20"/>
          <w:szCs w:val="20"/>
        </w:rPr>
        <w:t>, B</w:t>
      </w:r>
      <w:r w:rsidR="003901EB">
        <w:rPr>
          <w:rFonts w:ascii="Times New Roman" w:hAnsi="Times New Roman"/>
          <w:sz w:val="20"/>
          <w:szCs w:val="20"/>
        </w:rPr>
        <w:t xml:space="preserve">. </w:t>
      </w:r>
      <w:r w:rsidRPr="004531CF">
        <w:rPr>
          <w:rFonts w:ascii="Times New Roman" w:hAnsi="Times New Roman"/>
          <w:sz w:val="20"/>
          <w:szCs w:val="20"/>
        </w:rPr>
        <w:t>R.</w:t>
      </w:r>
      <w:r w:rsidR="006B21D2" w:rsidRPr="004531CF">
        <w:rPr>
          <w:rFonts w:ascii="Times New Roman" w:hAnsi="Times New Roman"/>
          <w:sz w:val="20"/>
          <w:szCs w:val="20"/>
        </w:rPr>
        <w:t xml:space="preserve"> (2006). </w:t>
      </w:r>
      <w:r w:rsidR="003901EB">
        <w:rPr>
          <w:rFonts w:ascii="Times New Roman" w:hAnsi="Times New Roman"/>
          <w:sz w:val="20"/>
          <w:szCs w:val="20"/>
        </w:rPr>
        <w:t xml:space="preserve">Pharmacological </w:t>
      </w:r>
      <w:proofErr w:type="spellStart"/>
      <w:r w:rsidR="003901EB">
        <w:rPr>
          <w:rFonts w:ascii="Times New Roman" w:hAnsi="Times New Roman"/>
          <w:sz w:val="20"/>
          <w:szCs w:val="20"/>
        </w:rPr>
        <w:t>v</w:t>
      </w:r>
      <w:r w:rsidRPr="004531CF">
        <w:rPr>
          <w:rFonts w:ascii="Times New Roman" w:hAnsi="Times New Roman"/>
          <w:sz w:val="20"/>
          <w:szCs w:val="20"/>
        </w:rPr>
        <w:t>alidation</w:t>
      </w:r>
      <w:proofErr w:type="spellEnd"/>
      <w:r w:rsidRPr="004531CF">
        <w:rPr>
          <w:rFonts w:ascii="Times New Roman" w:hAnsi="Times New Roman"/>
          <w:sz w:val="20"/>
          <w:szCs w:val="20"/>
        </w:rPr>
        <w:t xml:space="preserve"> of </w:t>
      </w:r>
      <w:r w:rsidRPr="003901EB">
        <w:rPr>
          <w:rFonts w:ascii="Times New Roman" w:hAnsi="Times New Roman"/>
          <w:i/>
          <w:sz w:val="20"/>
          <w:szCs w:val="20"/>
        </w:rPr>
        <w:t>Musa paradisiaca</w:t>
      </w:r>
      <w:r w:rsidRPr="004531CF">
        <w:rPr>
          <w:rFonts w:ascii="Times New Roman" w:hAnsi="Times New Roman"/>
          <w:sz w:val="20"/>
          <w:szCs w:val="20"/>
        </w:rPr>
        <w:t xml:space="preserve"> bhasma for antiulcer activity in albino rats - a preliminary study. </w:t>
      </w:r>
      <w:proofErr w:type="spellStart"/>
      <w:r w:rsidRPr="004531CF">
        <w:rPr>
          <w:rFonts w:ascii="Times New Roman" w:hAnsi="Times New Roman"/>
          <w:i/>
          <w:iCs/>
          <w:sz w:val="20"/>
          <w:szCs w:val="20"/>
        </w:rPr>
        <w:t>Anc</w:t>
      </w:r>
      <w:r w:rsidR="003901EB">
        <w:rPr>
          <w:rFonts w:ascii="Times New Roman" w:hAnsi="Times New Roman"/>
          <w:i/>
          <w:iCs/>
          <w:sz w:val="20"/>
          <w:szCs w:val="20"/>
        </w:rPr>
        <w:t>ient</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Sci</w:t>
      </w:r>
      <w:r w:rsidR="003901EB">
        <w:rPr>
          <w:rFonts w:ascii="Times New Roman" w:hAnsi="Times New Roman"/>
          <w:i/>
          <w:iCs/>
          <w:sz w:val="20"/>
          <w:szCs w:val="20"/>
        </w:rPr>
        <w:t>ence</w:t>
      </w:r>
      <w:proofErr w:type="spellEnd"/>
      <w:r w:rsidRPr="004531CF">
        <w:rPr>
          <w:rFonts w:ascii="Times New Roman" w:hAnsi="Times New Roman"/>
          <w:i/>
          <w:iCs/>
          <w:sz w:val="20"/>
          <w:szCs w:val="20"/>
        </w:rPr>
        <w:t xml:space="preserve"> </w:t>
      </w:r>
      <w:proofErr w:type="spellStart"/>
      <w:r w:rsidR="003901EB">
        <w:rPr>
          <w:rFonts w:ascii="Times New Roman" w:hAnsi="Times New Roman"/>
          <w:i/>
          <w:iCs/>
          <w:sz w:val="20"/>
          <w:szCs w:val="20"/>
        </w:rPr>
        <w:t>of</w:t>
      </w:r>
      <w:proofErr w:type="spellEnd"/>
      <w:r w:rsidR="003901EB">
        <w:rPr>
          <w:rFonts w:ascii="Times New Roman" w:hAnsi="Times New Roman"/>
          <w:i/>
          <w:iCs/>
          <w:sz w:val="20"/>
          <w:szCs w:val="20"/>
        </w:rPr>
        <w:t xml:space="preserve"> </w:t>
      </w:r>
      <w:proofErr w:type="spellStart"/>
      <w:r w:rsidRPr="004531CF">
        <w:rPr>
          <w:rFonts w:ascii="Times New Roman" w:hAnsi="Times New Roman"/>
          <w:i/>
          <w:iCs/>
          <w:sz w:val="20"/>
          <w:szCs w:val="20"/>
        </w:rPr>
        <w:t>Life</w:t>
      </w:r>
      <w:proofErr w:type="spellEnd"/>
      <w:r w:rsidR="006B21D2" w:rsidRPr="004531CF">
        <w:rPr>
          <w:rFonts w:ascii="Times New Roman" w:hAnsi="Times New Roman"/>
          <w:sz w:val="20"/>
          <w:szCs w:val="20"/>
        </w:rPr>
        <w:t xml:space="preserve">, </w:t>
      </w:r>
      <w:r w:rsidRPr="004531CF">
        <w:rPr>
          <w:rFonts w:ascii="Times New Roman" w:hAnsi="Times New Roman"/>
          <w:bCs/>
          <w:sz w:val="20"/>
          <w:szCs w:val="20"/>
        </w:rPr>
        <w:t>25</w:t>
      </w:r>
      <w:r w:rsidRPr="004531CF">
        <w:rPr>
          <w:rFonts w:ascii="Times New Roman" w:hAnsi="Times New Roman"/>
          <w:sz w:val="20"/>
          <w:szCs w:val="20"/>
        </w:rPr>
        <w:t xml:space="preserve"> (3-4): 67</w:t>
      </w:r>
      <w:r w:rsidR="003901EB">
        <w:rPr>
          <w:rFonts w:ascii="Times New Roman" w:hAnsi="Times New Roman"/>
          <w:sz w:val="20"/>
          <w:szCs w:val="20"/>
        </w:rPr>
        <w:t xml:space="preserve"> – </w:t>
      </w:r>
      <w:r w:rsidRPr="003901EB">
        <w:rPr>
          <w:rFonts w:ascii="Times New Roman" w:hAnsi="Times New Roman"/>
          <w:sz w:val="20"/>
          <w:szCs w:val="20"/>
        </w:rPr>
        <w:t>70.</w:t>
      </w:r>
    </w:p>
    <w:p w14:paraId="7D41E266" w14:textId="7F2DCA87" w:rsidR="00431AD0" w:rsidRPr="004531CF" w:rsidRDefault="00431AD0" w:rsidP="006E526A">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Mohan Kumar, M., Joshi, M</w:t>
      </w:r>
      <w:r w:rsidR="003D2FCA" w:rsidRPr="004531CF">
        <w:rPr>
          <w:rFonts w:ascii="Times New Roman" w:hAnsi="Times New Roman"/>
          <w:sz w:val="20"/>
          <w:szCs w:val="20"/>
        </w:rPr>
        <w:t xml:space="preserve">. </w:t>
      </w:r>
      <w:r w:rsidR="003901EB">
        <w:rPr>
          <w:rFonts w:ascii="Times New Roman" w:hAnsi="Times New Roman"/>
          <w:sz w:val="20"/>
          <w:szCs w:val="20"/>
        </w:rPr>
        <w:t xml:space="preserve">C., Prabha, T., </w:t>
      </w:r>
      <w:proofErr w:type="spellStart"/>
      <w:r w:rsidR="003901EB">
        <w:rPr>
          <w:rFonts w:ascii="Times New Roman" w:hAnsi="Times New Roman"/>
          <w:sz w:val="20"/>
          <w:szCs w:val="20"/>
        </w:rPr>
        <w:t>Dorababu</w:t>
      </w:r>
      <w:proofErr w:type="spellEnd"/>
      <w:r w:rsidR="003901EB">
        <w:rPr>
          <w:rFonts w:ascii="Times New Roman" w:hAnsi="Times New Roman"/>
          <w:sz w:val="20"/>
          <w:szCs w:val="20"/>
        </w:rPr>
        <w:t xml:space="preserve">, M. </w:t>
      </w:r>
      <w:proofErr w:type="spellStart"/>
      <w:r w:rsidR="003901EB">
        <w:rPr>
          <w:rFonts w:ascii="Times New Roman" w:hAnsi="Times New Roman"/>
          <w:sz w:val="20"/>
          <w:szCs w:val="20"/>
        </w:rPr>
        <w:t>and</w:t>
      </w:r>
      <w:proofErr w:type="spellEnd"/>
      <w:r w:rsidR="003901EB">
        <w:rPr>
          <w:rFonts w:ascii="Times New Roman" w:hAnsi="Times New Roman"/>
          <w:sz w:val="20"/>
          <w:szCs w:val="20"/>
        </w:rPr>
        <w:t xml:space="preserve"> </w:t>
      </w:r>
      <w:proofErr w:type="spellStart"/>
      <w:r w:rsidRPr="004531CF">
        <w:rPr>
          <w:rFonts w:ascii="Times New Roman" w:hAnsi="Times New Roman"/>
          <w:sz w:val="20"/>
          <w:szCs w:val="20"/>
        </w:rPr>
        <w:t>Goel</w:t>
      </w:r>
      <w:proofErr w:type="spellEnd"/>
      <w:r w:rsidRPr="004531CF">
        <w:rPr>
          <w:rFonts w:ascii="Times New Roman" w:hAnsi="Times New Roman"/>
          <w:sz w:val="20"/>
          <w:szCs w:val="20"/>
        </w:rPr>
        <w:t xml:space="preserve"> R</w:t>
      </w:r>
      <w:r w:rsidR="003D2FCA" w:rsidRPr="004531CF">
        <w:rPr>
          <w:rFonts w:ascii="Times New Roman" w:hAnsi="Times New Roman"/>
          <w:sz w:val="20"/>
          <w:szCs w:val="20"/>
        </w:rPr>
        <w:t xml:space="preserve">. </w:t>
      </w:r>
      <w:r w:rsidRPr="004531CF">
        <w:rPr>
          <w:rFonts w:ascii="Times New Roman" w:hAnsi="Times New Roman"/>
          <w:sz w:val="20"/>
          <w:szCs w:val="20"/>
        </w:rPr>
        <w:t>K.</w:t>
      </w:r>
      <w:r w:rsidR="006B21D2" w:rsidRPr="004531CF">
        <w:rPr>
          <w:rFonts w:ascii="Times New Roman" w:hAnsi="Times New Roman"/>
          <w:sz w:val="20"/>
          <w:szCs w:val="20"/>
        </w:rPr>
        <w:t xml:space="preserve"> (2006). </w:t>
      </w:r>
      <w:r w:rsidRPr="004531CF">
        <w:rPr>
          <w:rFonts w:ascii="Times New Roman" w:hAnsi="Times New Roman"/>
          <w:sz w:val="20"/>
          <w:szCs w:val="20"/>
        </w:rPr>
        <w:t>Effect of plantain banana on gas</w:t>
      </w:r>
      <w:r w:rsidR="003901EB">
        <w:rPr>
          <w:rFonts w:ascii="Times New Roman" w:hAnsi="Times New Roman"/>
          <w:sz w:val="20"/>
          <w:szCs w:val="20"/>
        </w:rPr>
        <w:t xml:space="preserve">tric ulceration in NIDDM </w:t>
      </w:r>
      <w:proofErr w:type="spellStart"/>
      <w:r w:rsidR="003901EB">
        <w:rPr>
          <w:rFonts w:ascii="Times New Roman" w:hAnsi="Times New Roman"/>
          <w:sz w:val="20"/>
          <w:szCs w:val="20"/>
        </w:rPr>
        <w:t>rats</w:t>
      </w:r>
      <w:proofErr w:type="spellEnd"/>
      <w:r w:rsidR="003901EB">
        <w:rPr>
          <w:rFonts w:ascii="Times New Roman" w:hAnsi="Times New Roman"/>
          <w:sz w:val="20"/>
          <w:szCs w:val="20"/>
        </w:rPr>
        <w:t xml:space="preserve">: </w:t>
      </w:r>
      <w:proofErr w:type="spellStart"/>
      <w:r w:rsidR="003901EB">
        <w:rPr>
          <w:rFonts w:ascii="Times New Roman" w:hAnsi="Times New Roman"/>
          <w:sz w:val="20"/>
          <w:szCs w:val="20"/>
        </w:rPr>
        <w:t>R</w:t>
      </w:r>
      <w:r w:rsidRPr="004531CF">
        <w:rPr>
          <w:rFonts w:ascii="Times New Roman" w:hAnsi="Times New Roman"/>
          <w:sz w:val="20"/>
          <w:szCs w:val="20"/>
        </w:rPr>
        <w:t>ole</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of</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gastric</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mucosal</w:t>
      </w:r>
      <w:proofErr w:type="spellEnd"/>
      <w:r w:rsidRPr="004531CF">
        <w:rPr>
          <w:rFonts w:ascii="Times New Roman" w:hAnsi="Times New Roman"/>
          <w:sz w:val="20"/>
          <w:szCs w:val="20"/>
        </w:rPr>
        <w:t xml:space="preserve"> glycoproteins, cell proliferation, antioxidants and free radicals. </w:t>
      </w:r>
      <w:proofErr w:type="spellStart"/>
      <w:r w:rsidR="006B21D2" w:rsidRPr="004531CF">
        <w:rPr>
          <w:rFonts w:ascii="Times New Roman" w:hAnsi="Times New Roman"/>
          <w:i/>
          <w:iCs/>
          <w:sz w:val="20"/>
          <w:szCs w:val="20"/>
        </w:rPr>
        <w:t>Indian</w:t>
      </w:r>
      <w:proofErr w:type="spellEnd"/>
      <w:r w:rsidR="006B21D2" w:rsidRPr="004531CF">
        <w:rPr>
          <w:rFonts w:ascii="Times New Roman" w:hAnsi="Times New Roman"/>
          <w:i/>
          <w:iCs/>
          <w:sz w:val="20"/>
          <w:szCs w:val="20"/>
        </w:rPr>
        <w:t xml:space="preserve"> </w:t>
      </w:r>
      <w:proofErr w:type="spellStart"/>
      <w:r w:rsidR="006B21D2" w:rsidRPr="004531CF">
        <w:rPr>
          <w:rFonts w:ascii="Times New Roman" w:hAnsi="Times New Roman"/>
          <w:i/>
          <w:iCs/>
          <w:sz w:val="20"/>
          <w:szCs w:val="20"/>
        </w:rPr>
        <w:t>J</w:t>
      </w:r>
      <w:r w:rsidR="003901EB">
        <w:rPr>
          <w:rFonts w:ascii="Times New Roman" w:hAnsi="Times New Roman"/>
          <w:i/>
          <w:iCs/>
          <w:sz w:val="20"/>
          <w:szCs w:val="20"/>
        </w:rPr>
        <w:t>ournal</w:t>
      </w:r>
      <w:proofErr w:type="spellEnd"/>
      <w:r w:rsidR="006B21D2" w:rsidRPr="004531CF">
        <w:rPr>
          <w:rFonts w:ascii="Times New Roman" w:hAnsi="Times New Roman"/>
          <w:i/>
          <w:iCs/>
          <w:sz w:val="20"/>
          <w:szCs w:val="20"/>
        </w:rPr>
        <w:t xml:space="preserve"> </w:t>
      </w:r>
      <w:proofErr w:type="spellStart"/>
      <w:r w:rsidR="003901EB">
        <w:rPr>
          <w:rFonts w:ascii="Times New Roman" w:hAnsi="Times New Roman"/>
          <w:i/>
          <w:iCs/>
          <w:sz w:val="20"/>
          <w:szCs w:val="20"/>
        </w:rPr>
        <w:t>of</w:t>
      </w:r>
      <w:proofErr w:type="spellEnd"/>
      <w:r w:rsidR="003901EB">
        <w:rPr>
          <w:rFonts w:ascii="Times New Roman" w:hAnsi="Times New Roman"/>
          <w:i/>
          <w:iCs/>
          <w:sz w:val="20"/>
          <w:szCs w:val="20"/>
        </w:rPr>
        <w:t xml:space="preserve"> </w:t>
      </w:r>
      <w:proofErr w:type="spellStart"/>
      <w:r w:rsidR="006B21D2" w:rsidRPr="004531CF">
        <w:rPr>
          <w:rFonts w:ascii="Times New Roman" w:hAnsi="Times New Roman"/>
          <w:i/>
          <w:iCs/>
          <w:sz w:val="20"/>
          <w:szCs w:val="20"/>
        </w:rPr>
        <w:t>Exp</w:t>
      </w:r>
      <w:r w:rsidR="003901EB">
        <w:rPr>
          <w:rFonts w:ascii="Times New Roman" w:hAnsi="Times New Roman"/>
          <w:i/>
          <w:iCs/>
          <w:sz w:val="20"/>
          <w:szCs w:val="20"/>
        </w:rPr>
        <w:t>erimental</w:t>
      </w:r>
      <w:proofErr w:type="spellEnd"/>
      <w:r w:rsidR="006B21D2" w:rsidRPr="004531CF">
        <w:rPr>
          <w:rFonts w:ascii="Times New Roman" w:hAnsi="Times New Roman"/>
          <w:i/>
          <w:iCs/>
          <w:sz w:val="20"/>
          <w:szCs w:val="20"/>
        </w:rPr>
        <w:t xml:space="preserve"> </w:t>
      </w:r>
      <w:proofErr w:type="spellStart"/>
      <w:r w:rsidR="006B21D2" w:rsidRPr="004531CF">
        <w:rPr>
          <w:rFonts w:ascii="Times New Roman" w:hAnsi="Times New Roman"/>
          <w:i/>
          <w:iCs/>
          <w:sz w:val="20"/>
          <w:szCs w:val="20"/>
        </w:rPr>
        <w:t>Biol</w:t>
      </w:r>
      <w:r w:rsidR="003901EB">
        <w:rPr>
          <w:rFonts w:ascii="Times New Roman" w:hAnsi="Times New Roman"/>
          <w:i/>
          <w:iCs/>
          <w:sz w:val="20"/>
          <w:szCs w:val="20"/>
        </w:rPr>
        <w:t>ogy</w:t>
      </w:r>
      <w:proofErr w:type="spellEnd"/>
      <w:r w:rsidR="006B21D2" w:rsidRPr="004531CF">
        <w:rPr>
          <w:rFonts w:ascii="Times New Roman" w:hAnsi="Times New Roman"/>
          <w:i/>
          <w:iCs/>
          <w:sz w:val="20"/>
          <w:szCs w:val="20"/>
        </w:rPr>
        <w:t xml:space="preserve">, </w:t>
      </w:r>
      <w:r w:rsidRPr="004531CF">
        <w:rPr>
          <w:rFonts w:ascii="Times New Roman" w:hAnsi="Times New Roman"/>
          <w:bCs/>
          <w:sz w:val="20"/>
          <w:szCs w:val="20"/>
        </w:rPr>
        <w:t>44</w:t>
      </w:r>
      <w:r w:rsidRPr="004531CF">
        <w:rPr>
          <w:rFonts w:ascii="Times New Roman" w:hAnsi="Times New Roman"/>
          <w:sz w:val="20"/>
          <w:szCs w:val="20"/>
        </w:rPr>
        <w:t>: 292</w:t>
      </w:r>
      <w:r w:rsidR="003901EB">
        <w:rPr>
          <w:rFonts w:ascii="Times New Roman" w:hAnsi="Times New Roman"/>
          <w:sz w:val="20"/>
          <w:szCs w:val="20"/>
        </w:rPr>
        <w:t xml:space="preserve"> </w:t>
      </w:r>
      <w:r w:rsidRPr="004531CF">
        <w:rPr>
          <w:rFonts w:ascii="Times New Roman" w:hAnsi="Times New Roman"/>
          <w:sz w:val="20"/>
          <w:szCs w:val="20"/>
        </w:rPr>
        <w:t>–</w:t>
      </w:r>
      <w:r w:rsidR="003901EB">
        <w:rPr>
          <w:rFonts w:ascii="Times New Roman" w:hAnsi="Times New Roman"/>
          <w:sz w:val="20"/>
          <w:szCs w:val="20"/>
        </w:rPr>
        <w:t xml:space="preserve"> 29</w:t>
      </w:r>
      <w:r w:rsidRPr="004531CF">
        <w:rPr>
          <w:rFonts w:ascii="Times New Roman" w:hAnsi="Times New Roman"/>
          <w:sz w:val="20"/>
          <w:szCs w:val="20"/>
        </w:rPr>
        <w:t>9.</w:t>
      </w:r>
    </w:p>
    <w:p w14:paraId="63976773" w14:textId="009136D7" w:rsidR="00431AD0" w:rsidRPr="003901EB" w:rsidRDefault="00431AD0" w:rsidP="003901EB">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Lewis, D</w:t>
      </w:r>
      <w:r w:rsidR="003D2FCA" w:rsidRPr="004531CF">
        <w:rPr>
          <w:rFonts w:ascii="Times New Roman" w:hAnsi="Times New Roman"/>
          <w:sz w:val="20"/>
          <w:szCs w:val="20"/>
        </w:rPr>
        <w:t xml:space="preserve">. </w:t>
      </w:r>
      <w:r w:rsidR="003901EB">
        <w:rPr>
          <w:rFonts w:ascii="Times New Roman" w:hAnsi="Times New Roman"/>
          <w:sz w:val="20"/>
          <w:szCs w:val="20"/>
        </w:rPr>
        <w:t xml:space="preserve">A. </w:t>
      </w:r>
      <w:proofErr w:type="spellStart"/>
      <w:r w:rsidR="003901EB">
        <w:rPr>
          <w:rFonts w:ascii="Times New Roman" w:hAnsi="Times New Roman"/>
          <w:sz w:val="20"/>
          <w:szCs w:val="20"/>
        </w:rPr>
        <w:t>and</w:t>
      </w:r>
      <w:proofErr w:type="spellEnd"/>
      <w:r w:rsidR="003901EB">
        <w:rPr>
          <w:rFonts w:ascii="Times New Roman" w:hAnsi="Times New Roman"/>
          <w:sz w:val="20"/>
          <w:szCs w:val="20"/>
        </w:rPr>
        <w:t xml:space="preserve"> </w:t>
      </w:r>
      <w:proofErr w:type="spellStart"/>
      <w:r w:rsidRPr="004531CF">
        <w:rPr>
          <w:rFonts w:ascii="Times New Roman" w:hAnsi="Times New Roman"/>
          <w:sz w:val="20"/>
          <w:szCs w:val="20"/>
        </w:rPr>
        <w:t>Hanson</w:t>
      </w:r>
      <w:proofErr w:type="spellEnd"/>
      <w:r w:rsidRPr="004531CF">
        <w:rPr>
          <w:rFonts w:ascii="Times New Roman" w:hAnsi="Times New Roman"/>
          <w:sz w:val="20"/>
          <w:szCs w:val="20"/>
        </w:rPr>
        <w:t>, P</w:t>
      </w:r>
      <w:r w:rsidR="003D2FCA" w:rsidRPr="004531CF">
        <w:rPr>
          <w:rFonts w:ascii="Times New Roman" w:hAnsi="Times New Roman"/>
          <w:sz w:val="20"/>
          <w:szCs w:val="20"/>
        </w:rPr>
        <w:t xml:space="preserve">. </w:t>
      </w:r>
      <w:r w:rsidRPr="004531CF">
        <w:rPr>
          <w:rFonts w:ascii="Times New Roman" w:hAnsi="Times New Roman"/>
          <w:sz w:val="20"/>
          <w:szCs w:val="20"/>
        </w:rPr>
        <w:t>J.</w:t>
      </w:r>
      <w:r w:rsidR="003901EB">
        <w:rPr>
          <w:rFonts w:ascii="Times New Roman" w:hAnsi="Times New Roman"/>
          <w:sz w:val="20"/>
          <w:szCs w:val="20"/>
        </w:rPr>
        <w:t xml:space="preserve"> </w:t>
      </w:r>
      <w:r w:rsidR="006B21D2" w:rsidRPr="004531CF">
        <w:rPr>
          <w:rFonts w:ascii="Times New Roman" w:hAnsi="Times New Roman"/>
          <w:sz w:val="20"/>
          <w:szCs w:val="20"/>
        </w:rPr>
        <w:t xml:space="preserve">(1991). </w:t>
      </w:r>
      <w:r w:rsidRPr="004531CF">
        <w:rPr>
          <w:rFonts w:ascii="Times New Roman" w:hAnsi="Times New Roman"/>
          <w:sz w:val="20"/>
          <w:szCs w:val="20"/>
        </w:rPr>
        <w:t>Anti-ulcer drugs of plant origin. In: Ellis, G.</w:t>
      </w:r>
      <w:r w:rsidR="003D2FCA" w:rsidRPr="004531CF">
        <w:rPr>
          <w:rFonts w:ascii="Times New Roman" w:hAnsi="Times New Roman"/>
          <w:sz w:val="20"/>
          <w:szCs w:val="20"/>
        </w:rPr>
        <w:t xml:space="preserve"> </w:t>
      </w:r>
      <w:r w:rsidRPr="004531CF">
        <w:rPr>
          <w:rFonts w:ascii="Times New Roman" w:hAnsi="Times New Roman"/>
          <w:sz w:val="20"/>
          <w:szCs w:val="20"/>
        </w:rPr>
        <w:t>P., West, G.</w:t>
      </w:r>
      <w:r w:rsidR="003D2FCA" w:rsidRPr="004531CF">
        <w:rPr>
          <w:rFonts w:ascii="Times New Roman" w:hAnsi="Times New Roman"/>
          <w:sz w:val="20"/>
          <w:szCs w:val="20"/>
        </w:rPr>
        <w:t xml:space="preserve"> </w:t>
      </w:r>
      <w:r w:rsidRPr="004531CF">
        <w:rPr>
          <w:rFonts w:ascii="Times New Roman" w:hAnsi="Times New Roman"/>
          <w:sz w:val="20"/>
          <w:szCs w:val="20"/>
        </w:rPr>
        <w:t xml:space="preserve">B. (EDS.), </w:t>
      </w:r>
      <w:r w:rsidRPr="004531CF">
        <w:rPr>
          <w:rFonts w:ascii="Times New Roman" w:hAnsi="Times New Roman"/>
          <w:i/>
          <w:iCs/>
          <w:sz w:val="20"/>
          <w:szCs w:val="20"/>
        </w:rPr>
        <w:t xml:space="preserve">Progress medicinal chemistry, </w:t>
      </w:r>
      <w:proofErr w:type="spellStart"/>
      <w:r w:rsidRPr="004531CF">
        <w:rPr>
          <w:rFonts w:ascii="Times New Roman" w:hAnsi="Times New Roman"/>
          <w:i/>
          <w:iCs/>
          <w:sz w:val="20"/>
          <w:szCs w:val="20"/>
        </w:rPr>
        <w:t>Elsevier</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Science</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Publishers</w:t>
      </w:r>
      <w:proofErr w:type="spellEnd"/>
      <w:r w:rsidRPr="004531CF">
        <w:rPr>
          <w:rFonts w:ascii="Times New Roman" w:hAnsi="Times New Roman"/>
          <w:i/>
          <w:iCs/>
          <w:sz w:val="20"/>
          <w:szCs w:val="20"/>
        </w:rPr>
        <w:t>, London</w:t>
      </w:r>
      <w:r w:rsidR="006B21D2" w:rsidRPr="004531CF">
        <w:rPr>
          <w:rFonts w:ascii="Times New Roman" w:hAnsi="Times New Roman"/>
          <w:sz w:val="20"/>
          <w:szCs w:val="20"/>
        </w:rPr>
        <w:t>,</w:t>
      </w:r>
      <w:r w:rsidR="003901EB">
        <w:rPr>
          <w:rFonts w:ascii="Times New Roman" w:hAnsi="Times New Roman"/>
          <w:sz w:val="20"/>
          <w:szCs w:val="20"/>
        </w:rPr>
        <w:t xml:space="preserve"> </w:t>
      </w:r>
      <w:r w:rsidRPr="004531CF">
        <w:rPr>
          <w:rFonts w:ascii="Times New Roman" w:hAnsi="Times New Roman"/>
          <w:bCs/>
          <w:sz w:val="20"/>
          <w:szCs w:val="20"/>
        </w:rPr>
        <w:t>28</w:t>
      </w:r>
      <w:r w:rsidRPr="004531CF">
        <w:rPr>
          <w:rFonts w:ascii="Times New Roman" w:hAnsi="Times New Roman"/>
          <w:sz w:val="20"/>
          <w:szCs w:val="20"/>
        </w:rPr>
        <w:t>: 2001</w:t>
      </w:r>
      <w:r w:rsidR="003901EB">
        <w:rPr>
          <w:rFonts w:ascii="Times New Roman" w:hAnsi="Times New Roman"/>
          <w:sz w:val="20"/>
          <w:szCs w:val="20"/>
        </w:rPr>
        <w:t xml:space="preserve"> – </w:t>
      </w:r>
      <w:r w:rsidR="003901EB" w:rsidRPr="003901EB">
        <w:rPr>
          <w:rFonts w:ascii="Times New Roman" w:hAnsi="Times New Roman"/>
          <w:sz w:val="20"/>
          <w:szCs w:val="20"/>
        </w:rPr>
        <w:t>20</w:t>
      </w:r>
      <w:r w:rsidRPr="003901EB">
        <w:rPr>
          <w:rFonts w:ascii="Times New Roman" w:hAnsi="Times New Roman"/>
          <w:sz w:val="20"/>
          <w:szCs w:val="20"/>
        </w:rPr>
        <w:t>31.</w:t>
      </w:r>
    </w:p>
    <w:p w14:paraId="4268A57B" w14:textId="2821FCD0" w:rsidR="00431AD0" w:rsidRPr="003901EB" w:rsidRDefault="00431AD0" w:rsidP="003901EB">
      <w:pPr>
        <w:pStyle w:val="ListParagraph"/>
        <w:numPr>
          <w:ilvl w:val="0"/>
          <w:numId w:val="2"/>
        </w:numPr>
        <w:spacing w:line="240" w:lineRule="auto"/>
        <w:ind w:hanging="720"/>
        <w:jc w:val="both"/>
        <w:rPr>
          <w:rFonts w:ascii="Times New Roman" w:hAnsi="Times New Roman"/>
          <w:sz w:val="20"/>
          <w:szCs w:val="20"/>
        </w:rPr>
      </w:pPr>
      <w:proofErr w:type="spellStart"/>
      <w:r w:rsidRPr="004531CF">
        <w:rPr>
          <w:rFonts w:ascii="Times New Roman" w:hAnsi="Times New Roman"/>
          <w:sz w:val="20"/>
          <w:szCs w:val="20"/>
        </w:rPr>
        <w:t>Y</w:t>
      </w:r>
      <w:r w:rsidR="003901EB">
        <w:rPr>
          <w:rFonts w:ascii="Times New Roman" w:hAnsi="Times New Roman"/>
          <w:sz w:val="20"/>
          <w:szCs w:val="20"/>
        </w:rPr>
        <w:t>esilada</w:t>
      </w:r>
      <w:proofErr w:type="spellEnd"/>
      <w:r w:rsidR="003901EB">
        <w:rPr>
          <w:rFonts w:ascii="Times New Roman" w:hAnsi="Times New Roman"/>
          <w:sz w:val="20"/>
          <w:szCs w:val="20"/>
        </w:rPr>
        <w:t xml:space="preserve">, E. </w:t>
      </w:r>
      <w:proofErr w:type="spellStart"/>
      <w:r w:rsidR="003901EB">
        <w:rPr>
          <w:rFonts w:ascii="Times New Roman" w:hAnsi="Times New Roman"/>
          <w:sz w:val="20"/>
          <w:szCs w:val="20"/>
        </w:rPr>
        <w:t>and</w:t>
      </w:r>
      <w:proofErr w:type="spellEnd"/>
      <w:r w:rsidR="003901EB">
        <w:rPr>
          <w:rFonts w:ascii="Times New Roman" w:hAnsi="Times New Roman"/>
          <w:sz w:val="20"/>
          <w:szCs w:val="20"/>
        </w:rPr>
        <w:t xml:space="preserve"> </w:t>
      </w:r>
      <w:proofErr w:type="spellStart"/>
      <w:r w:rsidRPr="004531CF">
        <w:rPr>
          <w:rFonts w:ascii="Times New Roman" w:hAnsi="Times New Roman"/>
          <w:sz w:val="20"/>
          <w:szCs w:val="20"/>
        </w:rPr>
        <w:t>Takaishi</w:t>
      </w:r>
      <w:proofErr w:type="spellEnd"/>
      <w:r w:rsidRPr="004531CF">
        <w:rPr>
          <w:rFonts w:ascii="Times New Roman" w:hAnsi="Times New Roman"/>
          <w:sz w:val="20"/>
          <w:szCs w:val="20"/>
        </w:rPr>
        <w:t>, Y.</w:t>
      </w:r>
      <w:r w:rsidR="003901EB">
        <w:rPr>
          <w:rFonts w:ascii="Times New Roman" w:hAnsi="Times New Roman"/>
          <w:sz w:val="20"/>
          <w:szCs w:val="20"/>
        </w:rPr>
        <w:t xml:space="preserve"> </w:t>
      </w:r>
      <w:r w:rsidR="006B21D2" w:rsidRPr="004531CF">
        <w:rPr>
          <w:rFonts w:ascii="Times New Roman" w:hAnsi="Times New Roman"/>
          <w:sz w:val="20"/>
          <w:szCs w:val="20"/>
        </w:rPr>
        <w:t xml:space="preserve">(1999). </w:t>
      </w:r>
      <w:r w:rsidRPr="004531CF">
        <w:rPr>
          <w:rFonts w:ascii="Times New Roman" w:hAnsi="Times New Roman"/>
          <w:sz w:val="20"/>
          <w:szCs w:val="20"/>
        </w:rPr>
        <w:t xml:space="preserve">A saponin with anti-ulcerogenic effect from the flowers of </w:t>
      </w:r>
      <w:r w:rsidRPr="004531CF">
        <w:rPr>
          <w:rFonts w:ascii="Times New Roman" w:hAnsi="Times New Roman"/>
          <w:i/>
          <w:iCs/>
          <w:sz w:val="20"/>
          <w:szCs w:val="20"/>
        </w:rPr>
        <w:t>Spartium</w:t>
      </w:r>
      <w:r w:rsidRPr="004531CF">
        <w:rPr>
          <w:rFonts w:ascii="Times New Roman" w:hAnsi="Times New Roman"/>
          <w:sz w:val="20"/>
          <w:szCs w:val="20"/>
        </w:rPr>
        <w:t xml:space="preserve"> </w:t>
      </w:r>
      <w:r w:rsidRPr="004531CF">
        <w:rPr>
          <w:rFonts w:ascii="Times New Roman" w:hAnsi="Times New Roman"/>
          <w:i/>
          <w:iCs/>
          <w:sz w:val="20"/>
          <w:szCs w:val="20"/>
        </w:rPr>
        <w:t>junceum</w:t>
      </w:r>
      <w:r w:rsidRPr="004531CF">
        <w:rPr>
          <w:rFonts w:ascii="Times New Roman" w:hAnsi="Times New Roman"/>
          <w:sz w:val="20"/>
          <w:szCs w:val="20"/>
        </w:rPr>
        <w:t xml:space="preserve">. </w:t>
      </w:r>
      <w:proofErr w:type="spellStart"/>
      <w:r w:rsidRPr="004531CF">
        <w:rPr>
          <w:rFonts w:ascii="Times New Roman" w:hAnsi="Times New Roman"/>
          <w:i/>
          <w:iCs/>
          <w:sz w:val="20"/>
          <w:szCs w:val="20"/>
        </w:rPr>
        <w:t>Phytochemistry</w:t>
      </w:r>
      <w:proofErr w:type="spellEnd"/>
      <w:r w:rsidR="006B21D2" w:rsidRPr="004531CF">
        <w:rPr>
          <w:rFonts w:ascii="Times New Roman" w:hAnsi="Times New Roman"/>
          <w:sz w:val="20"/>
          <w:szCs w:val="20"/>
        </w:rPr>
        <w:t xml:space="preserve">, </w:t>
      </w:r>
      <w:r w:rsidRPr="004531CF">
        <w:rPr>
          <w:rFonts w:ascii="Times New Roman" w:hAnsi="Times New Roman"/>
          <w:bCs/>
          <w:sz w:val="20"/>
          <w:szCs w:val="20"/>
        </w:rPr>
        <w:t>51</w:t>
      </w:r>
      <w:r w:rsidRPr="004531CF">
        <w:rPr>
          <w:rFonts w:ascii="Times New Roman" w:hAnsi="Times New Roman"/>
          <w:sz w:val="20"/>
          <w:szCs w:val="20"/>
        </w:rPr>
        <w:t xml:space="preserve"> (7): 903</w:t>
      </w:r>
      <w:r w:rsidR="003901EB">
        <w:rPr>
          <w:rFonts w:ascii="Times New Roman" w:hAnsi="Times New Roman"/>
          <w:sz w:val="20"/>
          <w:szCs w:val="20"/>
        </w:rPr>
        <w:t xml:space="preserve"> – 90</w:t>
      </w:r>
      <w:r w:rsidRPr="003901EB">
        <w:rPr>
          <w:rFonts w:ascii="Times New Roman" w:hAnsi="Times New Roman"/>
          <w:sz w:val="20"/>
          <w:szCs w:val="20"/>
        </w:rPr>
        <w:t>8.</w:t>
      </w:r>
    </w:p>
    <w:p w14:paraId="43A13F71" w14:textId="6C4CED05" w:rsidR="00431AD0" w:rsidRPr="003901EB" w:rsidRDefault="00431AD0" w:rsidP="003901EB">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Morikawa, T., Li, N., Nagatomo, A., Matsuda, H., Li, X., Yoshikawa, M.</w:t>
      </w:r>
      <w:r w:rsidR="006B21D2" w:rsidRPr="004531CF">
        <w:rPr>
          <w:rFonts w:ascii="Times New Roman" w:hAnsi="Times New Roman"/>
          <w:sz w:val="20"/>
          <w:szCs w:val="20"/>
        </w:rPr>
        <w:t xml:space="preserve"> (2006).</w:t>
      </w:r>
      <w:r w:rsidRPr="004531CF">
        <w:rPr>
          <w:rFonts w:ascii="Times New Roman" w:hAnsi="Times New Roman"/>
          <w:sz w:val="20"/>
          <w:szCs w:val="20"/>
        </w:rPr>
        <w:t xml:space="preserve"> Triterpene saponins with gastroprotective effects from tea seed (the seeds of </w:t>
      </w:r>
      <w:r w:rsidRPr="003901EB">
        <w:rPr>
          <w:rFonts w:ascii="Times New Roman" w:hAnsi="Times New Roman"/>
          <w:i/>
          <w:sz w:val="20"/>
          <w:szCs w:val="20"/>
        </w:rPr>
        <w:t>Camellia sinensis</w:t>
      </w:r>
      <w:r w:rsidRPr="004531CF">
        <w:rPr>
          <w:rFonts w:ascii="Times New Roman" w:hAnsi="Times New Roman"/>
          <w:sz w:val="20"/>
          <w:szCs w:val="20"/>
        </w:rPr>
        <w:t xml:space="preserve">). </w:t>
      </w:r>
      <w:proofErr w:type="spellStart"/>
      <w:r w:rsidR="006B21D2" w:rsidRPr="004531CF">
        <w:rPr>
          <w:rFonts w:ascii="Times New Roman" w:hAnsi="Times New Roman"/>
          <w:i/>
          <w:iCs/>
          <w:sz w:val="20"/>
          <w:szCs w:val="20"/>
        </w:rPr>
        <w:t>J</w:t>
      </w:r>
      <w:r w:rsidR="003901EB">
        <w:rPr>
          <w:rFonts w:ascii="Times New Roman" w:hAnsi="Times New Roman"/>
          <w:i/>
          <w:iCs/>
          <w:sz w:val="20"/>
          <w:szCs w:val="20"/>
        </w:rPr>
        <w:t>ournal</w:t>
      </w:r>
      <w:proofErr w:type="spellEnd"/>
      <w:r w:rsidR="003901EB">
        <w:rPr>
          <w:rFonts w:ascii="Times New Roman" w:hAnsi="Times New Roman"/>
          <w:i/>
          <w:iCs/>
          <w:sz w:val="20"/>
          <w:szCs w:val="20"/>
        </w:rPr>
        <w:t xml:space="preserve"> </w:t>
      </w:r>
      <w:proofErr w:type="spellStart"/>
      <w:r w:rsidR="003901EB">
        <w:rPr>
          <w:rFonts w:ascii="Times New Roman" w:hAnsi="Times New Roman"/>
          <w:i/>
          <w:iCs/>
          <w:sz w:val="20"/>
          <w:szCs w:val="20"/>
        </w:rPr>
        <w:t>of</w:t>
      </w:r>
      <w:proofErr w:type="spellEnd"/>
      <w:r w:rsidR="006B21D2" w:rsidRPr="004531CF">
        <w:rPr>
          <w:rFonts w:ascii="Times New Roman" w:hAnsi="Times New Roman"/>
          <w:i/>
          <w:iCs/>
          <w:sz w:val="20"/>
          <w:szCs w:val="20"/>
        </w:rPr>
        <w:t xml:space="preserve"> Nat</w:t>
      </w:r>
      <w:r w:rsidR="003901EB">
        <w:rPr>
          <w:rFonts w:ascii="Times New Roman" w:hAnsi="Times New Roman"/>
          <w:i/>
          <w:iCs/>
          <w:sz w:val="20"/>
          <w:szCs w:val="20"/>
        </w:rPr>
        <w:t>ural</w:t>
      </w:r>
      <w:r w:rsidR="006B21D2" w:rsidRPr="004531CF">
        <w:rPr>
          <w:rFonts w:ascii="Times New Roman" w:hAnsi="Times New Roman"/>
          <w:i/>
          <w:iCs/>
          <w:sz w:val="20"/>
          <w:szCs w:val="20"/>
        </w:rPr>
        <w:t xml:space="preserve"> </w:t>
      </w:r>
      <w:proofErr w:type="spellStart"/>
      <w:r w:rsidR="006B21D2" w:rsidRPr="004531CF">
        <w:rPr>
          <w:rFonts w:ascii="Times New Roman" w:hAnsi="Times New Roman"/>
          <w:i/>
          <w:iCs/>
          <w:sz w:val="20"/>
          <w:szCs w:val="20"/>
        </w:rPr>
        <w:t>Prod</w:t>
      </w:r>
      <w:r w:rsidR="003901EB">
        <w:rPr>
          <w:rFonts w:ascii="Times New Roman" w:hAnsi="Times New Roman"/>
          <w:i/>
          <w:iCs/>
          <w:sz w:val="20"/>
          <w:szCs w:val="20"/>
        </w:rPr>
        <w:t>ucts</w:t>
      </w:r>
      <w:proofErr w:type="spellEnd"/>
      <w:r w:rsidR="006B21D2" w:rsidRPr="004531CF">
        <w:rPr>
          <w:rFonts w:ascii="Times New Roman" w:hAnsi="Times New Roman"/>
          <w:i/>
          <w:iCs/>
          <w:sz w:val="20"/>
          <w:szCs w:val="20"/>
        </w:rPr>
        <w:t xml:space="preserve">, </w:t>
      </w:r>
      <w:r w:rsidRPr="004531CF">
        <w:rPr>
          <w:rFonts w:ascii="Times New Roman" w:hAnsi="Times New Roman"/>
          <w:sz w:val="20"/>
          <w:szCs w:val="20"/>
        </w:rPr>
        <w:t xml:space="preserve"> </w:t>
      </w:r>
      <w:r w:rsidRPr="004531CF">
        <w:rPr>
          <w:rFonts w:ascii="Times New Roman" w:hAnsi="Times New Roman"/>
          <w:bCs/>
          <w:sz w:val="20"/>
          <w:szCs w:val="20"/>
        </w:rPr>
        <w:t>69</w:t>
      </w:r>
      <w:r w:rsidRPr="004531CF">
        <w:rPr>
          <w:rFonts w:ascii="Times New Roman" w:hAnsi="Times New Roman"/>
          <w:sz w:val="20"/>
          <w:szCs w:val="20"/>
        </w:rPr>
        <w:t xml:space="preserve"> (2): 185</w:t>
      </w:r>
      <w:r w:rsidR="003901EB">
        <w:rPr>
          <w:rFonts w:ascii="Times New Roman" w:hAnsi="Times New Roman"/>
          <w:sz w:val="20"/>
          <w:szCs w:val="20"/>
        </w:rPr>
        <w:t xml:space="preserve"> – 1</w:t>
      </w:r>
      <w:r w:rsidRPr="003901EB">
        <w:rPr>
          <w:rFonts w:ascii="Times New Roman" w:hAnsi="Times New Roman"/>
          <w:sz w:val="20"/>
          <w:szCs w:val="20"/>
        </w:rPr>
        <w:t>90.</w:t>
      </w:r>
    </w:p>
    <w:p w14:paraId="1C0BB123" w14:textId="576F318E" w:rsidR="00431AD0" w:rsidRPr="003901EB" w:rsidRDefault="00431AD0" w:rsidP="003901EB">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Saito, H., Lee, Y</w:t>
      </w:r>
      <w:r w:rsidR="003D2FCA" w:rsidRPr="004531CF">
        <w:rPr>
          <w:rFonts w:ascii="Times New Roman" w:hAnsi="Times New Roman"/>
          <w:sz w:val="20"/>
          <w:szCs w:val="20"/>
        </w:rPr>
        <w:t xml:space="preserve">. </w:t>
      </w:r>
      <w:r w:rsidR="003901EB">
        <w:rPr>
          <w:rFonts w:ascii="Times New Roman" w:hAnsi="Times New Roman"/>
          <w:sz w:val="20"/>
          <w:szCs w:val="20"/>
        </w:rPr>
        <w:t xml:space="preserve">M., Takagi, K., </w:t>
      </w:r>
      <w:proofErr w:type="spellStart"/>
      <w:r w:rsidR="003901EB">
        <w:rPr>
          <w:rFonts w:ascii="Times New Roman" w:hAnsi="Times New Roman"/>
          <w:sz w:val="20"/>
          <w:szCs w:val="20"/>
        </w:rPr>
        <w:t>Shoji</w:t>
      </w:r>
      <w:proofErr w:type="spellEnd"/>
      <w:r w:rsidR="003901EB">
        <w:rPr>
          <w:rFonts w:ascii="Times New Roman" w:hAnsi="Times New Roman"/>
          <w:sz w:val="20"/>
          <w:szCs w:val="20"/>
        </w:rPr>
        <w:t xml:space="preserve">, S. </w:t>
      </w:r>
      <w:proofErr w:type="spellStart"/>
      <w:r w:rsidR="003901EB">
        <w:rPr>
          <w:rFonts w:ascii="Times New Roman" w:hAnsi="Times New Roman"/>
          <w:sz w:val="20"/>
          <w:szCs w:val="20"/>
        </w:rPr>
        <w:t>and</w:t>
      </w:r>
      <w:proofErr w:type="spellEnd"/>
      <w:r w:rsidR="003901EB">
        <w:rPr>
          <w:rFonts w:ascii="Times New Roman" w:hAnsi="Times New Roman"/>
          <w:sz w:val="20"/>
          <w:szCs w:val="20"/>
        </w:rPr>
        <w:t xml:space="preserve"> </w:t>
      </w:r>
      <w:proofErr w:type="spellStart"/>
      <w:r w:rsidRPr="004531CF">
        <w:rPr>
          <w:rFonts w:ascii="Times New Roman" w:hAnsi="Times New Roman"/>
          <w:sz w:val="20"/>
          <w:szCs w:val="20"/>
        </w:rPr>
        <w:t>Kondo</w:t>
      </w:r>
      <w:proofErr w:type="spellEnd"/>
      <w:r w:rsidRPr="004531CF">
        <w:rPr>
          <w:rFonts w:ascii="Times New Roman" w:hAnsi="Times New Roman"/>
          <w:sz w:val="20"/>
          <w:szCs w:val="20"/>
        </w:rPr>
        <w:t>, N.</w:t>
      </w:r>
      <w:r w:rsidR="005876FA" w:rsidRPr="004531CF">
        <w:rPr>
          <w:rFonts w:ascii="Times New Roman" w:hAnsi="Times New Roman"/>
          <w:sz w:val="20"/>
          <w:szCs w:val="20"/>
        </w:rPr>
        <w:t xml:space="preserve"> (1977).</w:t>
      </w:r>
      <w:r w:rsidRPr="004531CF">
        <w:rPr>
          <w:rFonts w:ascii="Times New Roman" w:hAnsi="Times New Roman"/>
          <w:sz w:val="20"/>
          <w:szCs w:val="20"/>
        </w:rPr>
        <w:t xml:space="preserve"> Pharmacological studie</w:t>
      </w:r>
      <w:r w:rsidR="003901EB">
        <w:rPr>
          <w:rFonts w:ascii="Times New Roman" w:hAnsi="Times New Roman"/>
          <w:sz w:val="20"/>
          <w:szCs w:val="20"/>
        </w:rPr>
        <w:t>s of Panacis Japonici Rhizoma. I</w:t>
      </w:r>
      <w:r w:rsidRPr="004531CF">
        <w:rPr>
          <w:rFonts w:ascii="Times New Roman" w:hAnsi="Times New Roman"/>
          <w:sz w:val="20"/>
          <w:szCs w:val="20"/>
        </w:rPr>
        <w:t xml:space="preserve">. </w:t>
      </w:r>
      <w:proofErr w:type="spellStart"/>
      <w:r w:rsidRPr="004531CF">
        <w:rPr>
          <w:rFonts w:ascii="Times New Roman" w:hAnsi="Times New Roman"/>
          <w:i/>
          <w:iCs/>
          <w:sz w:val="20"/>
          <w:szCs w:val="20"/>
        </w:rPr>
        <w:t>Chem</w:t>
      </w:r>
      <w:r w:rsidR="003901EB">
        <w:rPr>
          <w:rFonts w:ascii="Times New Roman" w:hAnsi="Times New Roman"/>
          <w:i/>
          <w:iCs/>
          <w:sz w:val="20"/>
          <w:szCs w:val="20"/>
        </w:rPr>
        <w:t>ical</w:t>
      </w:r>
      <w:proofErr w:type="spellEnd"/>
      <w:r w:rsidRPr="004531CF">
        <w:rPr>
          <w:rFonts w:ascii="Times New Roman" w:hAnsi="Times New Roman"/>
          <w:i/>
          <w:iCs/>
          <w:sz w:val="20"/>
          <w:szCs w:val="20"/>
        </w:rPr>
        <w:t xml:space="preserve"> </w:t>
      </w:r>
      <w:proofErr w:type="spellStart"/>
      <w:r w:rsidR="003901EB">
        <w:rPr>
          <w:rFonts w:ascii="Times New Roman" w:hAnsi="Times New Roman"/>
          <w:i/>
          <w:iCs/>
          <w:sz w:val="20"/>
          <w:szCs w:val="20"/>
        </w:rPr>
        <w:t>and</w:t>
      </w:r>
      <w:proofErr w:type="spellEnd"/>
      <w:r w:rsidR="003901EB">
        <w:rPr>
          <w:rFonts w:ascii="Times New Roman" w:hAnsi="Times New Roman"/>
          <w:i/>
          <w:iCs/>
          <w:sz w:val="20"/>
          <w:szCs w:val="20"/>
        </w:rPr>
        <w:t xml:space="preserve"> </w:t>
      </w:r>
      <w:proofErr w:type="spellStart"/>
      <w:r w:rsidRPr="004531CF">
        <w:rPr>
          <w:rFonts w:ascii="Times New Roman" w:hAnsi="Times New Roman"/>
          <w:i/>
          <w:iCs/>
          <w:sz w:val="20"/>
          <w:szCs w:val="20"/>
        </w:rPr>
        <w:t>Pharm</w:t>
      </w:r>
      <w:r w:rsidR="003901EB">
        <w:rPr>
          <w:rFonts w:ascii="Times New Roman" w:hAnsi="Times New Roman"/>
          <w:i/>
          <w:iCs/>
          <w:sz w:val="20"/>
          <w:szCs w:val="20"/>
        </w:rPr>
        <w:t>aceutical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Bull</w:t>
      </w:r>
      <w:r w:rsidR="003901EB">
        <w:rPr>
          <w:rFonts w:ascii="Times New Roman" w:hAnsi="Times New Roman"/>
          <w:i/>
          <w:iCs/>
          <w:sz w:val="20"/>
          <w:szCs w:val="20"/>
        </w:rPr>
        <w:t>etin</w:t>
      </w:r>
      <w:proofErr w:type="spellEnd"/>
      <w:r w:rsidR="005876FA" w:rsidRPr="004531CF">
        <w:rPr>
          <w:rFonts w:ascii="Times New Roman" w:hAnsi="Times New Roman"/>
          <w:sz w:val="20"/>
          <w:szCs w:val="20"/>
        </w:rPr>
        <w:t xml:space="preserve">, </w:t>
      </w:r>
      <w:r w:rsidRPr="004531CF">
        <w:rPr>
          <w:rFonts w:ascii="Times New Roman" w:hAnsi="Times New Roman"/>
          <w:sz w:val="20"/>
          <w:szCs w:val="20"/>
        </w:rPr>
        <w:t xml:space="preserve"> </w:t>
      </w:r>
      <w:r w:rsidRPr="004531CF">
        <w:rPr>
          <w:rFonts w:ascii="Times New Roman" w:hAnsi="Times New Roman"/>
          <w:bCs/>
          <w:sz w:val="20"/>
          <w:szCs w:val="20"/>
        </w:rPr>
        <w:t>25</w:t>
      </w:r>
      <w:r w:rsidRPr="004531CF">
        <w:rPr>
          <w:rFonts w:ascii="Times New Roman" w:hAnsi="Times New Roman"/>
          <w:sz w:val="20"/>
          <w:szCs w:val="20"/>
        </w:rPr>
        <w:t xml:space="preserve"> (5): 1017</w:t>
      </w:r>
      <w:r w:rsidR="003901EB">
        <w:rPr>
          <w:rFonts w:ascii="Times New Roman" w:hAnsi="Times New Roman"/>
          <w:sz w:val="20"/>
          <w:szCs w:val="20"/>
        </w:rPr>
        <w:t xml:space="preserve"> – 10</w:t>
      </w:r>
      <w:r w:rsidRPr="003901EB">
        <w:rPr>
          <w:rFonts w:ascii="Times New Roman" w:hAnsi="Times New Roman"/>
          <w:sz w:val="20"/>
          <w:szCs w:val="20"/>
        </w:rPr>
        <w:t>25.</w:t>
      </w:r>
    </w:p>
    <w:p w14:paraId="07975273" w14:textId="34C1D6EF" w:rsidR="00431AD0" w:rsidRPr="00711201" w:rsidRDefault="00431AD0" w:rsidP="00711201">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Reyes, M., Martin, C., Alarcon de la Lastr</w:t>
      </w:r>
      <w:r w:rsidR="003901EB">
        <w:rPr>
          <w:rFonts w:ascii="Times New Roman" w:hAnsi="Times New Roman"/>
          <w:sz w:val="20"/>
          <w:szCs w:val="20"/>
        </w:rPr>
        <w:t xml:space="preserve">a, C., Trujillo, J., Toro, M. V. </w:t>
      </w:r>
      <w:proofErr w:type="spellStart"/>
      <w:r w:rsidR="003901EB">
        <w:rPr>
          <w:rFonts w:ascii="Times New Roman" w:hAnsi="Times New Roman"/>
          <w:sz w:val="20"/>
          <w:szCs w:val="20"/>
        </w:rPr>
        <w:t>And</w:t>
      </w:r>
      <w:proofErr w:type="spellEnd"/>
      <w:r w:rsidR="003901EB">
        <w:rPr>
          <w:rFonts w:ascii="Times New Roman" w:hAnsi="Times New Roman"/>
          <w:sz w:val="20"/>
          <w:szCs w:val="20"/>
        </w:rPr>
        <w:t xml:space="preserve"> </w:t>
      </w:r>
      <w:proofErr w:type="spellStart"/>
      <w:r w:rsidRPr="004531CF">
        <w:rPr>
          <w:rFonts w:ascii="Times New Roman" w:hAnsi="Times New Roman"/>
          <w:sz w:val="20"/>
          <w:szCs w:val="20"/>
        </w:rPr>
        <w:t>Ayuso</w:t>
      </w:r>
      <w:proofErr w:type="spellEnd"/>
      <w:r w:rsidRPr="004531CF">
        <w:rPr>
          <w:rFonts w:ascii="Times New Roman" w:hAnsi="Times New Roman"/>
          <w:sz w:val="20"/>
          <w:szCs w:val="20"/>
        </w:rPr>
        <w:t>, M</w:t>
      </w:r>
      <w:r w:rsidR="003901EB">
        <w:rPr>
          <w:rFonts w:ascii="Times New Roman" w:hAnsi="Times New Roman"/>
          <w:sz w:val="20"/>
          <w:szCs w:val="20"/>
        </w:rPr>
        <w:t xml:space="preserve">. </w:t>
      </w:r>
      <w:r w:rsidRPr="004531CF">
        <w:rPr>
          <w:rFonts w:ascii="Times New Roman" w:hAnsi="Times New Roman"/>
          <w:sz w:val="20"/>
          <w:szCs w:val="20"/>
        </w:rPr>
        <w:t>J.</w:t>
      </w:r>
      <w:r w:rsidR="005876FA" w:rsidRPr="004531CF">
        <w:rPr>
          <w:rFonts w:ascii="Times New Roman" w:hAnsi="Times New Roman"/>
          <w:sz w:val="20"/>
          <w:szCs w:val="20"/>
        </w:rPr>
        <w:t xml:space="preserve"> (1996)</w:t>
      </w:r>
      <w:r w:rsidRPr="004531CF">
        <w:rPr>
          <w:rFonts w:ascii="Times New Roman" w:hAnsi="Times New Roman"/>
          <w:sz w:val="20"/>
          <w:szCs w:val="20"/>
        </w:rPr>
        <w:t xml:space="preserve"> Antiulcerogenicity of the flavonoid fraction from Erica andevalensis Cabezudo-Rivera. </w:t>
      </w:r>
      <w:r w:rsidRPr="004531CF">
        <w:rPr>
          <w:rFonts w:ascii="Times New Roman" w:hAnsi="Times New Roman"/>
          <w:i/>
          <w:iCs/>
          <w:sz w:val="20"/>
          <w:szCs w:val="20"/>
        </w:rPr>
        <w:t>Z Naturforsch C</w:t>
      </w:r>
      <w:r w:rsidR="005876FA" w:rsidRPr="004531CF">
        <w:rPr>
          <w:rFonts w:ascii="Times New Roman" w:hAnsi="Times New Roman"/>
          <w:sz w:val="20"/>
          <w:szCs w:val="20"/>
        </w:rPr>
        <w:t xml:space="preserve">, </w:t>
      </w:r>
      <w:r w:rsidRPr="004531CF">
        <w:rPr>
          <w:rFonts w:ascii="Times New Roman" w:hAnsi="Times New Roman"/>
          <w:bCs/>
          <w:sz w:val="20"/>
          <w:szCs w:val="20"/>
        </w:rPr>
        <w:t>51</w:t>
      </w:r>
      <w:r w:rsidRPr="004531CF">
        <w:rPr>
          <w:rFonts w:ascii="Times New Roman" w:hAnsi="Times New Roman"/>
          <w:sz w:val="20"/>
          <w:szCs w:val="20"/>
        </w:rPr>
        <w:t xml:space="preserve"> (7-8): 563</w:t>
      </w:r>
      <w:r w:rsidR="00711201">
        <w:rPr>
          <w:rFonts w:ascii="Times New Roman" w:hAnsi="Times New Roman"/>
          <w:sz w:val="20"/>
          <w:szCs w:val="20"/>
        </w:rPr>
        <w:t xml:space="preserve"> – </w:t>
      </w:r>
      <w:r w:rsidR="00711201" w:rsidRPr="00711201">
        <w:rPr>
          <w:rFonts w:ascii="Times New Roman" w:hAnsi="Times New Roman"/>
          <w:sz w:val="20"/>
          <w:szCs w:val="20"/>
        </w:rPr>
        <w:t>56</w:t>
      </w:r>
      <w:r w:rsidRPr="00711201">
        <w:rPr>
          <w:rFonts w:ascii="Times New Roman" w:hAnsi="Times New Roman"/>
          <w:sz w:val="20"/>
          <w:szCs w:val="20"/>
        </w:rPr>
        <w:t>9.</w:t>
      </w:r>
    </w:p>
    <w:p w14:paraId="5342CB3C" w14:textId="6F53832B" w:rsidR="00431AD0" w:rsidRPr="00711201" w:rsidRDefault="00431AD0" w:rsidP="00711201">
      <w:pPr>
        <w:pStyle w:val="ListParagraph"/>
        <w:numPr>
          <w:ilvl w:val="0"/>
          <w:numId w:val="2"/>
        </w:numPr>
        <w:spacing w:before="240" w:line="240" w:lineRule="auto"/>
        <w:ind w:hanging="720"/>
        <w:jc w:val="both"/>
        <w:rPr>
          <w:rFonts w:ascii="Times New Roman" w:eastAsia="Times New Roman" w:hAnsi="Times New Roman"/>
          <w:sz w:val="20"/>
          <w:szCs w:val="20"/>
          <w:lang w:eastAsia="ms-MY"/>
        </w:rPr>
      </w:pPr>
      <w:r w:rsidRPr="004531CF">
        <w:rPr>
          <w:rFonts w:ascii="Times New Roman" w:hAnsi="Times New Roman"/>
          <w:sz w:val="20"/>
          <w:szCs w:val="20"/>
        </w:rPr>
        <w:t>Di, C</w:t>
      </w:r>
      <w:r w:rsidR="003D2FCA" w:rsidRPr="004531CF">
        <w:rPr>
          <w:rFonts w:ascii="Times New Roman" w:hAnsi="Times New Roman"/>
          <w:sz w:val="20"/>
          <w:szCs w:val="20"/>
        </w:rPr>
        <w:t xml:space="preserve">. </w:t>
      </w:r>
      <w:r w:rsidRPr="004531CF">
        <w:rPr>
          <w:rFonts w:ascii="Times New Roman" w:hAnsi="Times New Roman"/>
          <w:sz w:val="20"/>
          <w:szCs w:val="20"/>
        </w:rPr>
        <w:t xml:space="preserve">G., Mascolo, N., </w:t>
      </w:r>
      <w:proofErr w:type="spellStart"/>
      <w:r w:rsidRPr="004531CF">
        <w:rPr>
          <w:rFonts w:ascii="Times New Roman" w:hAnsi="Times New Roman"/>
          <w:sz w:val="20"/>
          <w:szCs w:val="20"/>
        </w:rPr>
        <w:t>I</w:t>
      </w:r>
      <w:r w:rsidR="00711201">
        <w:rPr>
          <w:rFonts w:ascii="Times New Roman" w:hAnsi="Times New Roman"/>
          <w:sz w:val="20"/>
          <w:szCs w:val="20"/>
        </w:rPr>
        <w:t>zzo</w:t>
      </w:r>
      <w:proofErr w:type="spellEnd"/>
      <w:r w:rsidR="00711201">
        <w:rPr>
          <w:rFonts w:ascii="Times New Roman" w:hAnsi="Times New Roman"/>
          <w:sz w:val="20"/>
          <w:szCs w:val="20"/>
        </w:rPr>
        <w:t xml:space="preserve">, A. </w:t>
      </w:r>
      <w:proofErr w:type="spellStart"/>
      <w:r w:rsidR="00711201">
        <w:rPr>
          <w:rFonts w:ascii="Times New Roman" w:hAnsi="Times New Roman"/>
          <w:sz w:val="20"/>
          <w:szCs w:val="20"/>
        </w:rPr>
        <w:t>and</w:t>
      </w:r>
      <w:proofErr w:type="spellEnd"/>
      <w:r w:rsidR="00711201">
        <w:rPr>
          <w:rFonts w:ascii="Times New Roman" w:hAnsi="Times New Roman"/>
          <w:sz w:val="20"/>
          <w:szCs w:val="20"/>
        </w:rPr>
        <w:t xml:space="preserve"> </w:t>
      </w:r>
      <w:proofErr w:type="spellStart"/>
      <w:r w:rsidR="00711201">
        <w:rPr>
          <w:rFonts w:ascii="Times New Roman" w:hAnsi="Times New Roman"/>
          <w:sz w:val="20"/>
          <w:szCs w:val="20"/>
        </w:rPr>
        <w:t>Capasso</w:t>
      </w:r>
      <w:proofErr w:type="spellEnd"/>
      <w:r w:rsidR="00711201">
        <w:rPr>
          <w:rFonts w:ascii="Times New Roman" w:hAnsi="Times New Roman"/>
          <w:sz w:val="20"/>
          <w:szCs w:val="20"/>
        </w:rPr>
        <w:t xml:space="preserve">, F. </w:t>
      </w:r>
      <w:r w:rsidR="005876FA" w:rsidRPr="004531CF">
        <w:rPr>
          <w:rFonts w:ascii="Times New Roman" w:hAnsi="Times New Roman"/>
          <w:sz w:val="20"/>
          <w:szCs w:val="20"/>
        </w:rPr>
        <w:t>(1999)</w:t>
      </w:r>
      <w:r w:rsidRPr="004531CF">
        <w:rPr>
          <w:rFonts w:ascii="Times New Roman" w:hAnsi="Times New Roman"/>
          <w:sz w:val="20"/>
          <w:szCs w:val="20"/>
        </w:rPr>
        <w:t xml:space="preserve">: Old and new aspects of a class of natural therapeutic drugs. </w:t>
      </w:r>
      <w:proofErr w:type="spellStart"/>
      <w:r w:rsidRPr="004531CF">
        <w:rPr>
          <w:rFonts w:ascii="Times New Roman" w:hAnsi="Times New Roman"/>
          <w:i/>
          <w:iCs/>
          <w:sz w:val="20"/>
          <w:szCs w:val="20"/>
        </w:rPr>
        <w:t>Life</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Sci</w:t>
      </w:r>
      <w:r w:rsidR="00711201">
        <w:rPr>
          <w:rFonts w:ascii="Times New Roman" w:hAnsi="Times New Roman"/>
          <w:i/>
          <w:iCs/>
          <w:sz w:val="20"/>
          <w:szCs w:val="20"/>
        </w:rPr>
        <w:t>ence</w:t>
      </w:r>
      <w:proofErr w:type="spellEnd"/>
      <w:r w:rsidR="005876FA" w:rsidRPr="004531CF">
        <w:rPr>
          <w:rFonts w:ascii="Times New Roman" w:hAnsi="Times New Roman"/>
          <w:sz w:val="20"/>
          <w:szCs w:val="20"/>
        </w:rPr>
        <w:t xml:space="preserve">, </w:t>
      </w:r>
      <w:r w:rsidRPr="004531CF">
        <w:rPr>
          <w:rFonts w:ascii="Times New Roman" w:hAnsi="Times New Roman"/>
          <w:bCs/>
          <w:sz w:val="20"/>
          <w:szCs w:val="20"/>
        </w:rPr>
        <w:t>65</w:t>
      </w:r>
      <w:r w:rsidRPr="004531CF">
        <w:rPr>
          <w:rFonts w:ascii="Times New Roman" w:hAnsi="Times New Roman"/>
          <w:sz w:val="20"/>
          <w:szCs w:val="20"/>
        </w:rPr>
        <w:t>: 337</w:t>
      </w:r>
      <w:r w:rsidR="00711201">
        <w:rPr>
          <w:rFonts w:ascii="Times New Roman" w:hAnsi="Times New Roman"/>
          <w:sz w:val="20"/>
          <w:szCs w:val="20"/>
        </w:rPr>
        <w:t xml:space="preserve"> – 3</w:t>
      </w:r>
      <w:r w:rsidRPr="00711201">
        <w:rPr>
          <w:rFonts w:ascii="Times New Roman" w:hAnsi="Times New Roman"/>
          <w:sz w:val="20"/>
          <w:szCs w:val="20"/>
        </w:rPr>
        <w:t>53.</w:t>
      </w:r>
    </w:p>
    <w:p w14:paraId="447BA53F" w14:textId="500D7BBE" w:rsidR="00431AD0" w:rsidRPr="00711201" w:rsidRDefault="00431AD0" w:rsidP="006E526A">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Ahlborn M. L.</w:t>
      </w:r>
      <w:r w:rsidR="005876FA" w:rsidRPr="004531CF">
        <w:rPr>
          <w:rFonts w:ascii="Times New Roman" w:hAnsi="Times New Roman"/>
          <w:sz w:val="20"/>
          <w:szCs w:val="20"/>
        </w:rPr>
        <w:t xml:space="preserve"> (2013). </w:t>
      </w:r>
      <w:r w:rsidRPr="004531CF">
        <w:rPr>
          <w:rFonts w:ascii="Times New Roman" w:hAnsi="Times New Roman"/>
          <w:sz w:val="20"/>
          <w:szCs w:val="20"/>
        </w:rPr>
        <w:t xml:space="preserve">Plantain: the benefits of the use of </w:t>
      </w:r>
      <w:proofErr w:type="spellStart"/>
      <w:r w:rsidRPr="004531CF">
        <w:rPr>
          <w:rFonts w:ascii="Times New Roman" w:hAnsi="Times New Roman"/>
          <w:sz w:val="20"/>
          <w:szCs w:val="20"/>
        </w:rPr>
        <w:t>plantain</w:t>
      </w:r>
      <w:proofErr w:type="spellEnd"/>
      <w:r w:rsidRPr="004531CF">
        <w:rPr>
          <w:rFonts w:ascii="Times New Roman" w:hAnsi="Times New Roman"/>
          <w:sz w:val="20"/>
          <w:szCs w:val="20"/>
        </w:rPr>
        <w:t xml:space="preserve"> in </w:t>
      </w:r>
      <w:proofErr w:type="spellStart"/>
      <w:r w:rsidRPr="004531CF">
        <w:rPr>
          <w:rFonts w:ascii="Times New Roman" w:hAnsi="Times New Roman"/>
          <w:sz w:val="20"/>
          <w:szCs w:val="20"/>
        </w:rPr>
        <w:t>herbal</w:t>
      </w:r>
      <w:proofErr w:type="spellEnd"/>
      <w:r w:rsidRPr="004531CF">
        <w:rPr>
          <w:rFonts w:ascii="Times New Roman" w:hAnsi="Times New Roman"/>
          <w:sz w:val="20"/>
          <w:szCs w:val="20"/>
        </w:rPr>
        <w:t xml:space="preserve"> preparations.</w:t>
      </w:r>
      <w:r w:rsidRPr="004531CF">
        <w:rPr>
          <w:rFonts w:ascii="Times New Roman" w:hAnsi="Times New Roman"/>
          <w:i/>
          <w:iCs/>
          <w:sz w:val="20"/>
          <w:szCs w:val="20"/>
        </w:rPr>
        <w:t>[www.herballegacy.com]Availableat:http://www.h</w:t>
      </w:r>
      <w:r w:rsidR="00711201">
        <w:rPr>
          <w:rFonts w:ascii="Times New Roman" w:hAnsi="Times New Roman"/>
          <w:i/>
          <w:iCs/>
          <w:sz w:val="20"/>
          <w:szCs w:val="20"/>
        </w:rPr>
        <w:t>erballegacy.com/Ahlborn_Medicin</w:t>
      </w:r>
      <w:r w:rsidRPr="004531CF">
        <w:rPr>
          <w:rFonts w:ascii="Times New Roman" w:hAnsi="Times New Roman"/>
          <w:i/>
          <w:iCs/>
          <w:sz w:val="20"/>
          <w:szCs w:val="20"/>
        </w:rPr>
        <w:t>al.ht</w:t>
      </w:r>
      <w:r w:rsidR="00711201">
        <w:rPr>
          <w:rFonts w:ascii="Times New Roman" w:hAnsi="Times New Roman"/>
          <w:i/>
          <w:iCs/>
          <w:sz w:val="20"/>
          <w:szCs w:val="20"/>
        </w:rPr>
        <w:t xml:space="preserve"> </w:t>
      </w:r>
      <w:r w:rsidR="00711201" w:rsidRPr="00711201">
        <w:rPr>
          <w:rFonts w:ascii="Times New Roman" w:hAnsi="Times New Roman"/>
          <w:i/>
          <w:iCs/>
          <w:sz w:val="20"/>
          <w:szCs w:val="20"/>
        </w:rPr>
        <w:t>ml</w:t>
      </w:r>
      <w:r w:rsidR="00711201" w:rsidRPr="00711201">
        <w:rPr>
          <w:rFonts w:ascii="Times New Roman" w:hAnsi="Times New Roman"/>
          <w:iCs/>
          <w:sz w:val="20"/>
          <w:szCs w:val="20"/>
        </w:rPr>
        <w:t xml:space="preserve"> [Date Access</w:t>
      </w:r>
      <w:r w:rsidRPr="00711201">
        <w:rPr>
          <w:rFonts w:ascii="Times New Roman" w:hAnsi="Times New Roman"/>
          <w:iCs/>
          <w:sz w:val="20"/>
          <w:szCs w:val="20"/>
        </w:rPr>
        <w:t xml:space="preserve"> </w:t>
      </w:r>
      <w:proofErr w:type="spellStart"/>
      <w:r w:rsidRPr="00711201">
        <w:rPr>
          <w:rFonts w:ascii="Times New Roman" w:hAnsi="Times New Roman"/>
          <w:iCs/>
          <w:sz w:val="20"/>
          <w:szCs w:val="20"/>
        </w:rPr>
        <w:t>on</w:t>
      </w:r>
      <w:proofErr w:type="spellEnd"/>
      <w:r w:rsidR="00711201" w:rsidRPr="00711201">
        <w:rPr>
          <w:rFonts w:ascii="Times New Roman" w:hAnsi="Times New Roman"/>
          <w:sz w:val="20"/>
          <w:szCs w:val="20"/>
        </w:rPr>
        <w:t xml:space="preserve">: </w:t>
      </w:r>
      <w:proofErr w:type="spellStart"/>
      <w:r w:rsidR="005876FA" w:rsidRPr="00711201">
        <w:rPr>
          <w:rFonts w:ascii="Times New Roman" w:hAnsi="Times New Roman"/>
          <w:sz w:val="20"/>
          <w:szCs w:val="20"/>
        </w:rPr>
        <w:t>July</w:t>
      </w:r>
      <w:proofErr w:type="spellEnd"/>
      <w:r w:rsidR="005876FA" w:rsidRPr="00711201">
        <w:rPr>
          <w:rFonts w:ascii="Times New Roman" w:hAnsi="Times New Roman"/>
          <w:sz w:val="20"/>
          <w:szCs w:val="20"/>
        </w:rPr>
        <w:t xml:space="preserve"> 12</w:t>
      </w:r>
      <w:r w:rsidR="00711201" w:rsidRPr="00711201">
        <w:rPr>
          <w:rFonts w:ascii="Times New Roman" w:hAnsi="Times New Roman"/>
          <w:sz w:val="20"/>
          <w:szCs w:val="20"/>
        </w:rPr>
        <w:t xml:space="preserve"> 2015].</w:t>
      </w:r>
    </w:p>
    <w:p w14:paraId="567F43AB" w14:textId="2446D49E" w:rsidR="00431AD0" w:rsidRPr="00711201" w:rsidRDefault="00711201" w:rsidP="00711201">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Pr>
          <w:rFonts w:ascii="Times New Roman" w:hAnsi="Times New Roman"/>
          <w:sz w:val="20"/>
          <w:szCs w:val="20"/>
        </w:rPr>
        <w:t xml:space="preserve">Laine, L., </w:t>
      </w:r>
      <w:proofErr w:type="spellStart"/>
      <w:r>
        <w:rPr>
          <w:rFonts w:ascii="Times New Roman" w:hAnsi="Times New Roman"/>
          <w:sz w:val="20"/>
          <w:szCs w:val="20"/>
        </w:rPr>
        <w:t>Takeuchi</w:t>
      </w:r>
      <w:proofErr w:type="spellEnd"/>
      <w:r>
        <w:rPr>
          <w:rFonts w:ascii="Times New Roman" w:hAnsi="Times New Roman"/>
          <w:sz w:val="20"/>
          <w:szCs w:val="20"/>
        </w:rPr>
        <w:t xml:space="preserve">, K. </w:t>
      </w:r>
      <w:proofErr w:type="spellStart"/>
      <w:r>
        <w:rPr>
          <w:rFonts w:ascii="Times New Roman" w:hAnsi="Times New Roman"/>
          <w:sz w:val="20"/>
          <w:szCs w:val="20"/>
        </w:rPr>
        <w:t>and</w:t>
      </w:r>
      <w:proofErr w:type="spellEnd"/>
      <w:r>
        <w:rPr>
          <w:rFonts w:ascii="Times New Roman" w:hAnsi="Times New Roman"/>
          <w:sz w:val="20"/>
          <w:szCs w:val="20"/>
        </w:rPr>
        <w:t xml:space="preserve"> </w:t>
      </w:r>
      <w:proofErr w:type="spellStart"/>
      <w:r w:rsidR="00431AD0" w:rsidRPr="004531CF">
        <w:rPr>
          <w:rFonts w:ascii="Times New Roman" w:hAnsi="Times New Roman"/>
          <w:sz w:val="20"/>
          <w:szCs w:val="20"/>
        </w:rPr>
        <w:t>Tarnawski</w:t>
      </w:r>
      <w:proofErr w:type="spellEnd"/>
      <w:r w:rsidR="00431AD0" w:rsidRPr="004531CF">
        <w:rPr>
          <w:rFonts w:ascii="Times New Roman" w:hAnsi="Times New Roman"/>
          <w:sz w:val="20"/>
          <w:szCs w:val="20"/>
        </w:rPr>
        <w:t>, A.</w:t>
      </w:r>
      <w:r w:rsidR="005876FA" w:rsidRPr="004531CF">
        <w:rPr>
          <w:rFonts w:ascii="Times New Roman" w:hAnsi="Times New Roman"/>
          <w:sz w:val="20"/>
          <w:szCs w:val="20"/>
        </w:rPr>
        <w:t xml:space="preserve">(2008). </w:t>
      </w:r>
      <w:proofErr w:type="spellStart"/>
      <w:r w:rsidR="00431AD0" w:rsidRPr="004531CF">
        <w:rPr>
          <w:rFonts w:ascii="Times New Roman" w:hAnsi="Times New Roman"/>
          <w:sz w:val="20"/>
          <w:szCs w:val="20"/>
        </w:rPr>
        <w:t>Gastric</w:t>
      </w:r>
      <w:proofErr w:type="spellEnd"/>
      <w:r w:rsidR="00431AD0" w:rsidRPr="004531CF">
        <w:rPr>
          <w:rFonts w:ascii="Times New Roman" w:hAnsi="Times New Roman"/>
          <w:sz w:val="20"/>
          <w:szCs w:val="20"/>
        </w:rPr>
        <w:t xml:space="preserve"> </w:t>
      </w:r>
      <w:proofErr w:type="spellStart"/>
      <w:r w:rsidRPr="004531CF">
        <w:rPr>
          <w:rFonts w:ascii="Times New Roman" w:hAnsi="Times New Roman"/>
          <w:sz w:val="20"/>
          <w:szCs w:val="20"/>
        </w:rPr>
        <w:t>mucosal</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defense</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and</w:t>
      </w:r>
      <w:proofErr w:type="spellEnd"/>
      <w:r w:rsidRPr="004531CF">
        <w:rPr>
          <w:rFonts w:ascii="Times New Roman" w:hAnsi="Times New Roman"/>
          <w:sz w:val="20"/>
          <w:szCs w:val="20"/>
        </w:rPr>
        <w:t xml:space="preserve"> </w:t>
      </w:r>
      <w:proofErr w:type="spellStart"/>
      <w:r w:rsidRPr="004531CF">
        <w:rPr>
          <w:rFonts w:ascii="Times New Roman" w:hAnsi="Times New Roman"/>
          <w:sz w:val="20"/>
          <w:szCs w:val="20"/>
        </w:rPr>
        <w:t>cytoprotection</w:t>
      </w:r>
      <w:proofErr w:type="spellEnd"/>
      <w:r w:rsidR="00431AD0" w:rsidRPr="004531CF">
        <w:rPr>
          <w:rFonts w:ascii="Times New Roman" w:hAnsi="Times New Roman"/>
          <w:sz w:val="20"/>
          <w:szCs w:val="20"/>
        </w:rPr>
        <w:t xml:space="preserve">: </w:t>
      </w:r>
      <w:proofErr w:type="spellStart"/>
      <w:r w:rsidR="00431AD0" w:rsidRPr="004531CF">
        <w:rPr>
          <w:rFonts w:ascii="Times New Roman" w:hAnsi="Times New Roman"/>
          <w:sz w:val="20"/>
          <w:szCs w:val="20"/>
        </w:rPr>
        <w:t>Bench</w:t>
      </w:r>
      <w:proofErr w:type="spellEnd"/>
      <w:r w:rsidR="00431AD0" w:rsidRPr="004531CF">
        <w:rPr>
          <w:rFonts w:ascii="Times New Roman" w:hAnsi="Times New Roman"/>
          <w:sz w:val="20"/>
          <w:szCs w:val="20"/>
        </w:rPr>
        <w:t xml:space="preserve"> </w:t>
      </w:r>
      <w:proofErr w:type="spellStart"/>
      <w:r w:rsidR="00431AD0" w:rsidRPr="004531CF">
        <w:rPr>
          <w:rFonts w:ascii="Times New Roman" w:hAnsi="Times New Roman"/>
          <w:sz w:val="20"/>
          <w:szCs w:val="20"/>
        </w:rPr>
        <w:t>to</w:t>
      </w:r>
      <w:proofErr w:type="spellEnd"/>
      <w:r w:rsidR="00431AD0" w:rsidRPr="004531CF">
        <w:rPr>
          <w:rFonts w:ascii="Times New Roman" w:hAnsi="Times New Roman"/>
          <w:sz w:val="20"/>
          <w:szCs w:val="20"/>
        </w:rPr>
        <w:t xml:space="preserve"> </w:t>
      </w:r>
      <w:proofErr w:type="spellStart"/>
      <w:r w:rsidR="00431AD0" w:rsidRPr="004531CF">
        <w:rPr>
          <w:rFonts w:ascii="Times New Roman" w:hAnsi="Times New Roman"/>
          <w:sz w:val="20"/>
          <w:szCs w:val="20"/>
        </w:rPr>
        <w:t>Bedside</w:t>
      </w:r>
      <w:proofErr w:type="spellEnd"/>
      <w:r w:rsidR="00431AD0" w:rsidRPr="004531CF">
        <w:rPr>
          <w:rFonts w:ascii="Times New Roman" w:hAnsi="Times New Roman"/>
          <w:sz w:val="20"/>
          <w:szCs w:val="20"/>
        </w:rPr>
        <w:t xml:space="preserve">. </w:t>
      </w:r>
      <w:proofErr w:type="spellStart"/>
      <w:r w:rsidR="00431AD0" w:rsidRPr="004531CF">
        <w:rPr>
          <w:rFonts w:ascii="Times New Roman" w:hAnsi="Times New Roman"/>
          <w:i/>
          <w:iCs/>
          <w:sz w:val="20"/>
          <w:szCs w:val="20"/>
        </w:rPr>
        <w:t>Gastroenterol</w:t>
      </w:r>
      <w:r>
        <w:rPr>
          <w:rFonts w:ascii="Times New Roman" w:hAnsi="Times New Roman"/>
          <w:i/>
          <w:iCs/>
          <w:sz w:val="20"/>
          <w:szCs w:val="20"/>
        </w:rPr>
        <w:t>ogy</w:t>
      </w:r>
      <w:proofErr w:type="spellEnd"/>
      <w:r w:rsidR="005876FA" w:rsidRPr="004531CF">
        <w:rPr>
          <w:rFonts w:ascii="Times New Roman" w:hAnsi="Times New Roman"/>
          <w:sz w:val="20"/>
          <w:szCs w:val="20"/>
        </w:rPr>
        <w:t xml:space="preserve">, </w:t>
      </w:r>
      <w:r w:rsidR="00431AD0" w:rsidRPr="004531CF">
        <w:rPr>
          <w:rFonts w:ascii="Times New Roman" w:hAnsi="Times New Roman"/>
          <w:bCs/>
          <w:sz w:val="20"/>
          <w:szCs w:val="20"/>
        </w:rPr>
        <w:t>135</w:t>
      </w:r>
      <w:r w:rsidR="00431AD0" w:rsidRPr="004531CF">
        <w:rPr>
          <w:rFonts w:ascii="Times New Roman" w:hAnsi="Times New Roman"/>
          <w:sz w:val="20"/>
          <w:szCs w:val="20"/>
        </w:rPr>
        <w:t xml:space="preserve"> (1): 41</w:t>
      </w:r>
      <w:r>
        <w:rPr>
          <w:rFonts w:ascii="Times New Roman" w:hAnsi="Times New Roman"/>
          <w:sz w:val="20"/>
          <w:szCs w:val="20"/>
        </w:rPr>
        <w:t xml:space="preserve"> – </w:t>
      </w:r>
      <w:r w:rsidR="00431AD0" w:rsidRPr="00711201">
        <w:rPr>
          <w:rFonts w:ascii="Times New Roman" w:hAnsi="Times New Roman"/>
          <w:sz w:val="20"/>
          <w:szCs w:val="20"/>
        </w:rPr>
        <w:t>60.</w:t>
      </w:r>
    </w:p>
    <w:p w14:paraId="6B53D288" w14:textId="1E0A6960" w:rsidR="00431AD0" w:rsidRPr="00711201" w:rsidRDefault="00431AD0" w:rsidP="00711201">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lang w:val="en-US"/>
        </w:rPr>
      </w:pPr>
      <w:proofErr w:type="spellStart"/>
      <w:r w:rsidRPr="004531CF">
        <w:rPr>
          <w:rFonts w:ascii="Times New Roman" w:hAnsi="Times New Roman"/>
          <w:sz w:val="20"/>
          <w:szCs w:val="20"/>
        </w:rPr>
        <w:t>Lanza</w:t>
      </w:r>
      <w:proofErr w:type="spellEnd"/>
      <w:r w:rsidRPr="004531CF">
        <w:rPr>
          <w:rFonts w:ascii="Times New Roman" w:hAnsi="Times New Roman"/>
          <w:sz w:val="20"/>
          <w:szCs w:val="20"/>
        </w:rPr>
        <w:t xml:space="preserve">, </w:t>
      </w:r>
      <w:r w:rsidR="00711201">
        <w:rPr>
          <w:rFonts w:ascii="Times New Roman" w:hAnsi="Times New Roman"/>
          <w:sz w:val="20"/>
          <w:szCs w:val="20"/>
        </w:rPr>
        <w:t xml:space="preserve">F. L. </w:t>
      </w:r>
      <w:proofErr w:type="spellStart"/>
      <w:r w:rsidRPr="004531CF">
        <w:rPr>
          <w:rFonts w:ascii="Times New Roman" w:hAnsi="Times New Roman"/>
          <w:sz w:val="20"/>
          <w:szCs w:val="20"/>
        </w:rPr>
        <w:t>Chan</w:t>
      </w:r>
      <w:proofErr w:type="spellEnd"/>
      <w:r w:rsidRPr="004531CF">
        <w:rPr>
          <w:rFonts w:ascii="Times New Roman" w:hAnsi="Times New Roman"/>
          <w:sz w:val="20"/>
          <w:szCs w:val="20"/>
        </w:rPr>
        <w:t>, F</w:t>
      </w:r>
      <w:r w:rsidR="003D2FCA" w:rsidRPr="004531CF">
        <w:rPr>
          <w:rFonts w:ascii="Times New Roman" w:hAnsi="Times New Roman"/>
          <w:sz w:val="20"/>
          <w:szCs w:val="20"/>
        </w:rPr>
        <w:t xml:space="preserve">. </w:t>
      </w:r>
      <w:r w:rsidR="00711201">
        <w:rPr>
          <w:rFonts w:ascii="Times New Roman" w:hAnsi="Times New Roman"/>
          <w:sz w:val="20"/>
          <w:szCs w:val="20"/>
        </w:rPr>
        <w:t xml:space="preserve">K. </w:t>
      </w:r>
      <w:proofErr w:type="spellStart"/>
      <w:r w:rsidR="00711201">
        <w:rPr>
          <w:rFonts w:ascii="Times New Roman" w:hAnsi="Times New Roman"/>
          <w:sz w:val="20"/>
          <w:szCs w:val="20"/>
        </w:rPr>
        <w:t>and</w:t>
      </w:r>
      <w:proofErr w:type="spellEnd"/>
      <w:r w:rsidR="00711201">
        <w:rPr>
          <w:rFonts w:ascii="Times New Roman" w:hAnsi="Times New Roman"/>
          <w:sz w:val="20"/>
          <w:szCs w:val="20"/>
        </w:rPr>
        <w:t xml:space="preserve"> </w:t>
      </w:r>
      <w:proofErr w:type="spellStart"/>
      <w:r w:rsidRPr="004531CF">
        <w:rPr>
          <w:rFonts w:ascii="Times New Roman" w:hAnsi="Times New Roman"/>
          <w:sz w:val="20"/>
          <w:szCs w:val="20"/>
        </w:rPr>
        <w:t>Quigley</w:t>
      </w:r>
      <w:proofErr w:type="spellEnd"/>
      <w:r w:rsidRPr="004531CF">
        <w:rPr>
          <w:rFonts w:ascii="Times New Roman" w:hAnsi="Times New Roman"/>
          <w:sz w:val="20"/>
          <w:szCs w:val="20"/>
        </w:rPr>
        <w:t>, E</w:t>
      </w:r>
      <w:r w:rsidR="003D2FCA" w:rsidRPr="004531CF">
        <w:rPr>
          <w:rFonts w:ascii="Times New Roman" w:hAnsi="Times New Roman"/>
          <w:sz w:val="20"/>
          <w:szCs w:val="20"/>
        </w:rPr>
        <w:t xml:space="preserve">. </w:t>
      </w:r>
      <w:r w:rsidRPr="004531CF">
        <w:rPr>
          <w:rFonts w:ascii="Times New Roman" w:hAnsi="Times New Roman"/>
          <w:sz w:val="20"/>
          <w:szCs w:val="20"/>
        </w:rPr>
        <w:t>M.</w:t>
      </w:r>
      <w:r w:rsidR="00711201">
        <w:rPr>
          <w:rFonts w:ascii="Times New Roman" w:hAnsi="Times New Roman"/>
          <w:sz w:val="20"/>
          <w:szCs w:val="20"/>
        </w:rPr>
        <w:t xml:space="preserve"> </w:t>
      </w:r>
      <w:r w:rsidR="005876FA" w:rsidRPr="004531CF">
        <w:rPr>
          <w:rFonts w:ascii="Times New Roman" w:hAnsi="Times New Roman"/>
          <w:sz w:val="20"/>
          <w:szCs w:val="20"/>
        </w:rPr>
        <w:t xml:space="preserve">(2009). </w:t>
      </w:r>
      <w:r w:rsidRPr="004531CF">
        <w:rPr>
          <w:rFonts w:ascii="Times New Roman" w:hAnsi="Times New Roman"/>
          <w:sz w:val="20"/>
          <w:szCs w:val="20"/>
        </w:rPr>
        <w:t xml:space="preserve">Guildelines for prevention of NSAID complicated ulcer. </w:t>
      </w:r>
      <w:proofErr w:type="spellStart"/>
      <w:r w:rsidRPr="004531CF">
        <w:rPr>
          <w:rFonts w:ascii="Times New Roman" w:hAnsi="Times New Roman"/>
          <w:i/>
          <w:iCs/>
          <w:sz w:val="20"/>
          <w:szCs w:val="20"/>
        </w:rPr>
        <w:t>Am</w:t>
      </w:r>
      <w:r w:rsidR="00711201">
        <w:rPr>
          <w:rFonts w:ascii="Times New Roman" w:hAnsi="Times New Roman"/>
          <w:i/>
          <w:iCs/>
          <w:sz w:val="20"/>
          <w:szCs w:val="20"/>
        </w:rPr>
        <w:t>erican</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J</w:t>
      </w:r>
      <w:r w:rsidR="00711201">
        <w:rPr>
          <w:rFonts w:ascii="Times New Roman" w:hAnsi="Times New Roman"/>
          <w:i/>
          <w:iCs/>
          <w:sz w:val="20"/>
          <w:szCs w:val="20"/>
        </w:rPr>
        <w:t>ournal</w:t>
      </w:r>
      <w:proofErr w:type="spellEnd"/>
      <w:r w:rsidRPr="004531CF">
        <w:rPr>
          <w:rFonts w:ascii="Times New Roman" w:hAnsi="Times New Roman"/>
          <w:i/>
          <w:iCs/>
          <w:sz w:val="20"/>
          <w:szCs w:val="20"/>
        </w:rPr>
        <w:t xml:space="preserve"> </w:t>
      </w:r>
      <w:proofErr w:type="spellStart"/>
      <w:r w:rsidR="00711201">
        <w:rPr>
          <w:rFonts w:ascii="Times New Roman" w:hAnsi="Times New Roman"/>
          <w:i/>
          <w:iCs/>
          <w:sz w:val="20"/>
          <w:szCs w:val="20"/>
        </w:rPr>
        <w:t>of</w:t>
      </w:r>
      <w:proofErr w:type="spellEnd"/>
      <w:r w:rsidR="00711201">
        <w:rPr>
          <w:rFonts w:ascii="Times New Roman" w:hAnsi="Times New Roman"/>
          <w:i/>
          <w:iCs/>
          <w:sz w:val="20"/>
          <w:szCs w:val="20"/>
        </w:rPr>
        <w:t xml:space="preserve"> </w:t>
      </w:r>
      <w:proofErr w:type="spellStart"/>
      <w:r w:rsidRPr="004531CF">
        <w:rPr>
          <w:rFonts w:ascii="Times New Roman" w:hAnsi="Times New Roman"/>
          <w:i/>
          <w:iCs/>
          <w:sz w:val="20"/>
          <w:szCs w:val="20"/>
        </w:rPr>
        <w:t>Gastroenterol</w:t>
      </w:r>
      <w:r w:rsidR="00711201">
        <w:rPr>
          <w:rFonts w:ascii="Times New Roman" w:hAnsi="Times New Roman"/>
          <w:i/>
          <w:iCs/>
          <w:sz w:val="20"/>
          <w:szCs w:val="20"/>
        </w:rPr>
        <w:t>ogy</w:t>
      </w:r>
      <w:proofErr w:type="spellEnd"/>
      <w:r w:rsidR="005876FA" w:rsidRPr="004531CF">
        <w:rPr>
          <w:rFonts w:ascii="Times New Roman" w:hAnsi="Times New Roman"/>
          <w:sz w:val="20"/>
          <w:szCs w:val="20"/>
        </w:rPr>
        <w:t xml:space="preserve">, </w:t>
      </w:r>
      <w:r w:rsidR="00711201">
        <w:rPr>
          <w:rFonts w:ascii="Times New Roman" w:hAnsi="Times New Roman"/>
          <w:sz w:val="20"/>
          <w:szCs w:val="20"/>
        </w:rPr>
        <w:t>104(3): 7</w:t>
      </w:r>
      <w:r w:rsidRPr="004531CF">
        <w:rPr>
          <w:rFonts w:ascii="Times New Roman" w:hAnsi="Times New Roman"/>
          <w:sz w:val="20"/>
          <w:szCs w:val="20"/>
        </w:rPr>
        <w:t>28</w:t>
      </w:r>
      <w:r w:rsidR="00711201">
        <w:rPr>
          <w:rFonts w:ascii="Times New Roman" w:hAnsi="Times New Roman"/>
          <w:sz w:val="20"/>
          <w:szCs w:val="20"/>
        </w:rPr>
        <w:t xml:space="preserve"> – 7</w:t>
      </w:r>
      <w:r w:rsidRPr="00711201">
        <w:rPr>
          <w:rFonts w:ascii="Times New Roman" w:hAnsi="Times New Roman"/>
          <w:sz w:val="20"/>
          <w:szCs w:val="20"/>
        </w:rPr>
        <w:t>38.</w:t>
      </w:r>
    </w:p>
    <w:p w14:paraId="73E2F5A5" w14:textId="77777777" w:rsidR="00711201" w:rsidRDefault="00431AD0" w:rsidP="00711201">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r w:rsidRPr="004531CF">
        <w:rPr>
          <w:rFonts w:ascii="Times New Roman" w:hAnsi="Times New Roman"/>
          <w:sz w:val="20"/>
          <w:szCs w:val="20"/>
        </w:rPr>
        <w:t>Goel, R</w:t>
      </w:r>
      <w:r w:rsidR="003D2FCA" w:rsidRPr="004531CF">
        <w:rPr>
          <w:rFonts w:ascii="Times New Roman" w:hAnsi="Times New Roman"/>
          <w:sz w:val="20"/>
          <w:szCs w:val="20"/>
        </w:rPr>
        <w:t xml:space="preserve">. </w:t>
      </w:r>
      <w:r w:rsidR="00711201">
        <w:rPr>
          <w:rFonts w:ascii="Times New Roman" w:hAnsi="Times New Roman"/>
          <w:sz w:val="20"/>
          <w:szCs w:val="20"/>
        </w:rPr>
        <w:t xml:space="preserve">K., </w:t>
      </w:r>
      <w:proofErr w:type="spellStart"/>
      <w:r w:rsidR="00711201">
        <w:rPr>
          <w:rFonts w:ascii="Times New Roman" w:hAnsi="Times New Roman"/>
          <w:sz w:val="20"/>
          <w:szCs w:val="20"/>
        </w:rPr>
        <w:t>Chakrabarti</w:t>
      </w:r>
      <w:proofErr w:type="spellEnd"/>
      <w:r w:rsidR="00711201">
        <w:rPr>
          <w:rFonts w:ascii="Times New Roman" w:hAnsi="Times New Roman"/>
          <w:sz w:val="20"/>
          <w:szCs w:val="20"/>
        </w:rPr>
        <w:t xml:space="preserve">, A. </w:t>
      </w:r>
      <w:proofErr w:type="spellStart"/>
      <w:r w:rsidR="00711201">
        <w:rPr>
          <w:rFonts w:ascii="Times New Roman" w:hAnsi="Times New Roman"/>
          <w:sz w:val="20"/>
          <w:szCs w:val="20"/>
        </w:rPr>
        <w:t>and</w:t>
      </w:r>
      <w:proofErr w:type="spellEnd"/>
      <w:r w:rsidR="00711201">
        <w:rPr>
          <w:rFonts w:ascii="Times New Roman" w:hAnsi="Times New Roman"/>
          <w:sz w:val="20"/>
          <w:szCs w:val="20"/>
        </w:rPr>
        <w:t xml:space="preserve"> </w:t>
      </w:r>
      <w:proofErr w:type="spellStart"/>
      <w:r w:rsidRPr="004531CF">
        <w:rPr>
          <w:rFonts w:ascii="Times New Roman" w:hAnsi="Times New Roman"/>
          <w:sz w:val="20"/>
          <w:szCs w:val="20"/>
        </w:rPr>
        <w:t>Sanyal</w:t>
      </w:r>
      <w:proofErr w:type="spellEnd"/>
      <w:r w:rsidRPr="004531CF">
        <w:rPr>
          <w:rFonts w:ascii="Times New Roman" w:hAnsi="Times New Roman"/>
          <w:sz w:val="20"/>
          <w:szCs w:val="20"/>
        </w:rPr>
        <w:t xml:space="preserve"> A</w:t>
      </w:r>
      <w:r w:rsidR="003D2FCA" w:rsidRPr="004531CF">
        <w:rPr>
          <w:rFonts w:ascii="Times New Roman" w:hAnsi="Times New Roman"/>
          <w:sz w:val="20"/>
          <w:szCs w:val="20"/>
        </w:rPr>
        <w:t xml:space="preserve">. </w:t>
      </w:r>
      <w:r w:rsidRPr="004531CF">
        <w:rPr>
          <w:rFonts w:ascii="Times New Roman" w:hAnsi="Times New Roman"/>
          <w:sz w:val="20"/>
          <w:szCs w:val="20"/>
        </w:rPr>
        <w:t>K.</w:t>
      </w:r>
      <w:r w:rsidR="00711201">
        <w:rPr>
          <w:rFonts w:ascii="Times New Roman" w:hAnsi="Times New Roman"/>
          <w:sz w:val="20"/>
          <w:szCs w:val="20"/>
        </w:rPr>
        <w:t xml:space="preserve"> (1985</w:t>
      </w:r>
      <w:r w:rsidR="005876FA" w:rsidRPr="004531CF">
        <w:rPr>
          <w:rFonts w:ascii="Times New Roman" w:hAnsi="Times New Roman"/>
          <w:sz w:val="20"/>
          <w:szCs w:val="20"/>
        </w:rPr>
        <w:t>).</w:t>
      </w:r>
      <w:r w:rsidRPr="004531CF">
        <w:rPr>
          <w:rFonts w:ascii="Times New Roman" w:hAnsi="Times New Roman"/>
          <w:sz w:val="20"/>
          <w:szCs w:val="20"/>
        </w:rPr>
        <w:t xml:space="preserve"> The effect of biological variables on the anti-ulcerogenic effect of vegetable plantain banana.  </w:t>
      </w:r>
      <w:proofErr w:type="spellStart"/>
      <w:r w:rsidRPr="004531CF">
        <w:rPr>
          <w:rFonts w:ascii="Times New Roman" w:hAnsi="Times New Roman"/>
          <w:i/>
          <w:iCs/>
          <w:sz w:val="20"/>
          <w:szCs w:val="20"/>
        </w:rPr>
        <w:t>Planta</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Med</w:t>
      </w:r>
      <w:r w:rsidR="00711201">
        <w:rPr>
          <w:rFonts w:ascii="Times New Roman" w:hAnsi="Times New Roman"/>
          <w:i/>
          <w:iCs/>
          <w:sz w:val="20"/>
          <w:szCs w:val="20"/>
        </w:rPr>
        <w:t>ica</w:t>
      </w:r>
      <w:proofErr w:type="spellEnd"/>
      <w:r w:rsidR="005876FA" w:rsidRPr="004531CF">
        <w:rPr>
          <w:rFonts w:ascii="Times New Roman" w:hAnsi="Times New Roman"/>
          <w:sz w:val="20"/>
          <w:szCs w:val="20"/>
        </w:rPr>
        <w:t xml:space="preserve">, </w:t>
      </w:r>
      <w:r w:rsidRPr="004531CF">
        <w:rPr>
          <w:rFonts w:ascii="Times New Roman" w:hAnsi="Times New Roman"/>
          <w:bCs/>
          <w:sz w:val="20"/>
          <w:szCs w:val="20"/>
        </w:rPr>
        <w:t>51</w:t>
      </w:r>
      <w:r w:rsidRPr="004531CF">
        <w:rPr>
          <w:rFonts w:ascii="Times New Roman" w:hAnsi="Times New Roman"/>
          <w:sz w:val="20"/>
          <w:szCs w:val="20"/>
        </w:rPr>
        <w:t>: 85</w:t>
      </w:r>
      <w:r w:rsidR="00711201">
        <w:rPr>
          <w:rFonts w:ascii="Times New Roman" w:hAnsi="Times New Roman"/>
          <w:sz w:val="20"/>
          <w:szCs w:val="20"/>
        </w:rPr>
        <w:t xml:space="preserve"> – 8</w:t>
      </w:r>
      <w:r w:rsidRPr="00711201">
        <w:rPr>
          <w:rFonts w:ascii="Times New Roman" w:hAnsi="Times New Roman"/>
          <w:sz w:val="20"/>
          <w:szCs w:val="20"/>
        </w:rPr>
        <w:t>8</w:t>
      </w:r>
      <w:r w:rsidR="00711201">
        <w:rPr>
          <w:rFonts w:ascii="Times New Roman" w:hAnsi="Times New Roman"/>
          <w:sz w:val="20"/>
          <w:szCs w:val="20"/>
        </w:rPr>
        <w:t>.</w:t>
      </w:r>
    </w:p>
    <w:p w14:paraId="3D39EBCD" w14:textId="2F9D5D92" w:rsidR="0088716B" w:rsidRPr="00711201" w:rsidRDefault="00711201" w:rsidP="00711201">
      <w:pPr>
        <w:pStyle w:val="ListParagraph"/>
        <w:numPr>
          <w:ilvl w:val="0"/>
          <w:numId w:val="2"/>
        </w:numPr>
        <w:autoSpaceDE w:val="0"/>
        <w:autoSpaceDN w:val="0"/>
        <w:adjustRightInd w:val="0"/>
        <w:spacing w:after="0" w:line="240" w:lineRule="auto"/>
        <w:ind w:hanging="720"/>
        <w:jc w:val="both"/>
        <w:rPr>
          <w:rFonts w:ascii="Times New Roman" w:hAnsi="Times New Roman"/>
          <w:sz w:val="20"/>
          <w:szCs w:val="20"/>
        </w:rPr>
      </w:pPr>
      <w:proofErr w:type="spellStart"/>
      <w:r w:rsidRPr="00711201">
        <w:rPr>
          <w:rFonts w:ascii="Times New Roman" w:hAnsi="Times New Roman"/>
          <w:sz w:val="20"/>
          <w:szCs w:val="20"/>
        </w:rPr>
        <w:t>Ajeigbe</w:t>
      </w:r>
      <w:proofErr w:type="spellEnd"/>
      <w:r w:rsidRPr="00711201">
        <w:rPr>
          <w:rFonts w:ascii="Times New Roman" w:hAnsi="Times New Roman"/>
          <w:sz w:val="20"/>
          <w:szCs w:val="20"/>
        </w:rPr>
        <w:t xml:space="preserve">, K., </w:t>
      </w:r>
      <w:proofErr w:type="spellStart"/>
      <w:r w:rsidRPr="00711201">
        <w:rPr>
          <w:rFonts w:ascii="Times New Roman" w:hAnsi="Times New Roman"/>
          <w:sz w:val="20"/>
          <w:szCs w:val="20"/>
        </w:rPr>
        <w:t>Olad</w:t>
      </w:r>
      <w:r>
        <w:rPr>
          <w:rFonts w:ascii="Times New Roman" w:hAnsi="Times New Roman"/>
          <w:sz w:val="20"/>
          <w:szCs w:val="20"/>
        </w:rPr>
        <w:t>ejo</w:t>
      </w:r>
      <w:proofErr w:type="spellEnd"/>
      <w:r>
        <w:rPr>
          <w:rFonts w:ascii="Times New Roman" w:hAnsi="Times New Roman"/>
          <w:sz w:val="20"/>
          <w:szCs w:val="20"/>
        </w:rPr>
        <w:t xml:space="preserve">, E., </w:t>
      </w:r>
      <w:proofErr w:type="spellStart"/>
      <w:r>
        <w:rPr>
          <w:rFonts w:ascii="Times New Roman" w:hAnsi="Times New Roman"/>
          <w:sz w:val="20"/>
          <w:szCs w:val="20"/>
        </w:rPr>
        <w:t>Emikpe</w:t>
      </w:r>
      <w:proofErr w:type="spellEnd"/>
      <w:r>
        <w:rPr>
          <w:rFonts w:ascii="Times New Roman" w:hAnsi="Times New Roman"/>
          <w:sz w:val="20"/>
          <w:szCs w:val="20"/>
        </w:rPr>
        <w:t xml:space="preserve">, B., </w:t>
      </w:r>
      <w:proofErr w:type="spellStart"/>
      <w:r>
        <w:rPr>
          <w:rFonts w:ascii="Times New Roman" w:hAnsi="Times New Roman"/>
          <w:sz w:val="20"/>
          <w:szCs w:val="20"/>
        </w:rPr>
        <w:t>Asuk</w:t>
      </w:r>
      <w:proofErr w:type="spellEnd"/>
      <w:r>
        <w:rPr>
          <w:rFonts w:ascii="Times New Roman" w:hAnsi="Times New Roman"/>
          <w:sz w:val="20"/>
          <w:szCs w:val="20"/>
        </w:rPr>
        <w:t xml:space="preserve">, A. </w:t>
      </w:r>
      <w:proofErr w:type="spellStart"/>
      <w:r>
        <w:rPr>
          <w:rFonts w:ascii="Times New Roman" w:hAnsi="Times New Roman"/>
          <w:sz w:val="20"/>
          <w:szCs w:val="20"/>
        </w:rPr>
        <w:t>and</w:t>
      </w:r>
      <w:proofErr w:type="spellEnd"/>
      <w:r w:rsidRPr="00711201">
        <w:rPr>
          <w:rFonts w:ascii="Times New Roman" w:hAnsi="Times New Roman"/>
          <w:sz w:val="20"/>
          <w:szCs w:val="20"/>
        </w:rPr>
        <w:t xml:space="preserve"> </w:t>
      </w:r>
      <w:proofErr w:type="spellStart"/>
      <w:r w:rsidRPr="00711201">
        <w:rPr>
          <w:rFonts w:ascii="Times New Roman" w:hAnsi="Times New Roman"/>
          <w:sz w:val="20"/>
          <w:szCs w:val="20"/>
        </w:rPr>
        <w:t>Olaleye</w:t>
      </w:r>
      <w:proofErr w:type="spellEnd"/>
      <w:r w:rsidRPr="00711201">
        <w:rPr>
          <w:rFonts w:ascii="Times New Roman" w:hAnsi="Times New Roman"/>
          <w:sz w:val="20"/>
          <w:szCs w:val="20"/>
        </w:rPr>
        <w:t xml:space="preserve">, S. (2012). </w:t>
      </w:r>
      <w:proofErr w:type="spellStart"/>
      <w:r w:rsidRPr="00711201">
        <w:rPr>
          <w:rFonts w:ascii="Times New Roman" w:hAnsi="Times New Roman"/>
          <w:sz w:val="20"/>
          <w:szCs w:val="20"/>
        </w:rPr>
        <w:t>The</w:t>
      </w:r>
      <w:proofErr w:type="spellEnd"/>
      <w:r w:rsidRPr="00711201">
        <w:rPr>
          <w:rFonts w:ascii="Times New Roman" w:hAnsi="Times New Roman"/>
          <w:sz w:val="20"/>
          <w:szCs w:val="20"/>
        </w:rPr>
        <w:t xml:space="preserve"> </w:t>
      </w:r>
      <w:proofErr w:type="spellStart"/>
      <w:r w:rsidRPr="00711201">
        <w:rPr>
          <w:rFonts w:ascii="Times New Roman" w:hAnsi="Times New Roman"/>
          <w:sz w:val="20"/>
          <w:szCs w:val="20"/>
        </w:rPr>
        <w:t>dual</w:t>
      </w:r>
      <w:proofErr w:type="spellEnd"/>
      <w:r w:rsidRPr="00711201">
        <w:rPr>
          <w:rFonts w:ascii="Times New Roman" w:hAnsi="Times New Roman"/>
          <w:sz w:val="20"/>
          <w:szCs w:val="20"/>
        </w:rPr>
        <w:t xml:space="preserve"> </w:t>
      </w:r>
      <w:proofErr w:type="spellStart"/>
      <w:r w:rsidRPr="00711201">
        <w:rPr>
          <w:rFonts w:ascii="Times New Roman" w:hAnsi="Times New Roman"/>
          <w:sz w:val="20"/>
          <w:szCs w:val="20"/>
        </w:rPr>
        <w:t>modulatory</w:t>
      </w:r>
      <w:proofErr w:type="spellEnd"/>
      <w:r w:rsidRPr="00711201">
        <w:rPr>
          <w:rFonts w:ascii="Times New Roman" w:hAnsi="Times New Roman"/>
          <w:sz w:val="20"/>
          <w:szCs w:val="20"/>
        </w:rPr>
        <w:t xml:space="preserve"> </w:t>
      </w:r>
      <w:proofErr w:type="spellStart"/>
      <w:r w:rsidRPr="00711201">
        <w:rPr>
          <w:rFonts w:ascii="Times New Roman" w:hAnsi="Times New Roman"/>
          <w:sz w:val="20"/>
          <w:szCs w:val="20"/>
        </w:rPr>
        <w:t>effect</w:t>
      </w:r>
      <w:proofErr w:type="spellEnd"/>
      <w:r w:rsidRPr="00711201">
        <w:rPr>
          <w:rFonts w:ascii="Times New Roman" w:hAnsi="Times New Roman"/>
          <w:sz w:val="20"/>
          <w:szCs w:val="20"/>
        </w:rPr>
        <w:t xml:space="preserve"> </w:t>
      </w:r>
      <w:proofErr w:type="spellStart"/>
      <w:r w:rsidRPr="00711201">
        <w:rPr>
          <w:rFonts w:ascii="Times New Roman" w:hAnsi="Times New Roman"/>
          <w:sz w:val="20"/>
          <w:szCs w:val="20"/>
        </w:rPr>
        <w:t>of</w:t>
      </w:r>
      <w:proofErr w:type="spellEnd"/>
      <w:r w:rsidRPr="00711201">
        <w:rPr>
          <w:rFonts w:ascii="Times New Roman" w:hAnsi="Times New Roman"/>
          <w:sz w:val="20"/>
          <w:szCs w:val="20"/>
        </w:rPr>
        <w:t xml:space="preserve"> </w:t>
      </w:r>
      <w:proofErr w:type="spellStart"/>
      <w:r w:rsidRPr="00711201">
        <w:rPr>
          <w:rFonts w:ascii="Times New Roman" w:hAnsi="Times New Roman"/>
          <w:sz w:val="20"/>
          <w:szCs w:val="20"/>
        </w:rPr>
        <w:t>folic</w:t>
      </w:r>
      <w:proofErr w:type="spellEnd"/>
      <w:r w:rsidRPr="00711201">
        <w:rPr>
          <w:rFonts w:ascii="Times New Roman" w:hAnsi="Times New Roman"/>
          <w:sz w:val="20"/>
          <w:szCs w:val="20"/>
        </w:rPr>
        <w:t xml:space="preserve"> </w:t>
      </w:r>
      <w:proofErr w:type="spellStart"/>
      <w:r w:rsidRPr="00711201">
        <w:rPr>
          <w:rFonts w:ascii="Times New Roman" w:hAnsi="Times New Roman"/>
          <w:sz w:val="20"/>
          <w:szCs w:val="20"/>
        </w:rPr>
        <w:t>acid</w:t>
      </w:r>
      <w:proofErr w:type="spellEnd"/>
      <w:r w:rsidRPr="00711201">
        <w:rPr>
          <w:rFonts w:ascii="Times New Roman" w:hAnsi="Times New Roman"/>
          <w:sz w:val="20"/>
          <w:szCs w:val="20"/>
        </w:rPr>
        <w:t xml:space="preserve"> </w:t>
      </w:r>
      <w:proofErr w:type="spellStart"/>
      <w:r w:rsidRPr="00711201">
        <w:rPr>
          <w:rFonts w:ascii="Times New Roman" w:hAnsi="Times New Roman"/>
          <w:sz w:val="20"/>
          <w:szCs w:val="20"/>
        </w:rPr>
        <w:t>supplementation</w:t>
      </w:r>
      <w:proofErr w:type="spellEnd"/>
      <w:r w:rsidRPr="00711201">
        <w:rPr>
          <w:rFonts w:ascii="Times New Roman" w:hAnsi="Times New Roman"/>
          <w:sz w:val="20"/>
          <w:szCs w:val="20"/>
        </w:rPr>
        <w:t xml:space="preserve"> </w:t>
      </w:r>
      <w:proofErr w:type="spellStart"/>
      <w:r w:rsidRPr="00711201">
        <w:rPr>
          <w:rFonts w:ascii="Times New Roman" w:hAnsi="Times New Roman"/>
          <w:sz w:val="20"/>
          <w:szCs w:val="20"/>
        </w:rPr>
        <w:t>on</w:t>
      </w:r>
      <w:proofErr w:type="spellEnd"/>
      <w:r w:rsidRPr="00711201">
        <w:rPr>
          <w:rFonts w:ascii="Times New Roman" w:hAnsi="Times New Roman"/>
          <w:sz w:val="20"/>
          <w:szCs w:val="20"/>
        </w:rPr>
        <w:t xml:space="preserve"> </w:t>
      </w:r>
      <w:proofErr w:type="spellStart"/>
      <w:r w:rsidRPr="00711201">
        <w:rPr>
          <w:rFonts w:ascii="Times New Roman" w:hAnsi="Times New Roman"/>
          <w:sz w:val="20"/>
          <w:szCs w:val="20"/>
        </w:rPr>
        <w:t>indomethacin-induced</w:t>
      </w:r>
      <w:proofErr w:type="spellEnd"/>
      <w:r w:rsidRPr="00711201">
        <w:rPr>
          <w:rFonts w:ascii="Times New Roman" w:hAnsi="Times New Roman"/>
          <w:sz w:val="20"/>
          <w:szCs w:val="20"/>
        </w:rPr>
        <w:t xml:space="preserve"> </w:t>
      </w:r>
      <w:proofErr w:type="spellStart"/>
      <w:r w:rsidRPr="00711201">
        <w:rPr>
          <w:rFonts w:ascii="Times New Roman" w:hAnsi="Times New Roman"/>
          <w:sz w:val="20"/>
          <w:szCs w:val="20"/>
        </w:rPr>
        <w:t>gastropathy</w:t>
      </w:r>
      <w:proofErr w:type="spellEnd"/>
      <w:r w:rsidRPr="00711201">
        <w:rPr>
          <w:rFonts w:ascii="Times New Roman" w:hAnsi="Times New Roman"/>
          <w:sz w:val="20"/>
          <w:szCs w:val="20"/>
        </w:rPr>
        <w:t xml:space="preserve"> in </w:t>
      </w:r>
      <w:proofErr w:type="spellStart"/>
      <w:r w:rsidRPr="00711201">
        <w:rPr>
          <w:rFonts w:ascii="Times New Roman" w:hAnsi="Times New Roman"/>
          <w:sz w:val="20"/>
          <w:szCs w:val="20"/>
        </w:rPr>
        <w:t>the</w:t>
      </w:r>
      <w:proofErr w:type="spellEnd"/>
      <w:r w:rsidRPr="00711201">
        <w:rPr>
          <w:rFonts w:ascii="Times New Roman" w:hAnsi="Times New Roman"/>
          <w:sz w:val="20"/>
          <w:szCs w:val="20"/>
        </w:rPr>
        <w:t xml:space="preserve"> rat. </w:t>
      </w:r>
      <w:proofErr w:type="spellStart"/>
      <w:r w:rsidRPr="00711201">
        <w:rPr>
          <w:rFonts w:ascii="Times New Roman" w:hAnsi="Times New Roman"/>
          <w:i/>
          <w:sz w:val="20"/>
          <w:szCs w:val="20"/>
        </w:rPr>
        <w:t>Turkey</w:t>
      </w:r>
      <w:proofErr w:type="spellEnd"/>
      <w:r w:rsidRPr="00711201">
        <w:rPr>
          <w:rFonts w:ascii="Times New Roman" w:hAnsi="Times New Roman"/>
          <w:i/>
          <w:sz w:val="20"/>
          <w:szCs w:val="20"/>
        </w:rPr>
        <w:t xml:space="preserve"> </w:t>
      </w:r>
      <w:proofErr w:type="spellStart"/>
      <w:r w:rsidRPr="00711201">
        <w:rPr>
          <w:rFonts w:ascii="Times New Roman" w:hAnsi="Times New Roman"/>
          <w:i/>
          <w:sz w:val="20"/>
          <w:szCs w:val="20"/>
        </w:rPr>
        <w:t>Journal</w:t>
      </w:r>
      <w:proofErr w:type="spellEnd"/>
      <w:r w:rsidRPr="00711201">
        <w:rPr>
          <w:rFonts w:ascii="Times New Roman" w:hAnsi="Times New Roman"/>
          <w:i/>
          <w:sz w:val="20"/>
          <w:szCs w:val="20"/>
        </w:rPr>
        <w:t xml:space="preserve"> </w:t>
      </w:r>
      <w:proofErr w:type="spellStart"/>
      <w:r w:rsidRPr="00711201">
        <w:rPr>
          <w:rFonts w:ascii="Times New Roman" w:hAnsi="Times New Roman"/>
          <w:i/>
          <w:sz w:val="20"/>
          <w:szCs w:val="20"/>
        </w:rPr>
        <w:t>of</w:t>
      </w:r>
      <w:proofErr w:type="spellEnd"/>
      <w:r w:rsidRPr="00711201">
        <w:rPr>
          <w:rFonts w:ascii="Times New Roman" w:hAnsi="Times New Roman"/>
          <w:i/>
          <w:sz w:val="20"/>
          <w:szCs w:val="20"/>
        </w:rPr>
        <w:t xml:space="preserve"> </w:t>
      </w:r>
      <w:proofErr w:type="spellStart"/>
      <w:r w:rsidRPr="00711201">
        <w:rPr>
          <w:rFonts w:ascii="Times New Roman" w:hAnsi="Times New Roman"/>
          <w:i/>
          <w:sz w:val="20"/>
          <w:szCs w:val="20"/>
        </w:rPr>
        <w:t>Gastroenterology</w:t>
      </w:r>
      <w:proofErr w:type="spellEnd"/>
      <w:r>
        <w:rPr>
          <w:rFonts w:ascii="Times New Roman" w:hAnsi="Times New Roman"/>
          <w:sz w:val="20"/>
          <w:szCs w:val="20"/>
        </w:rPr>
        <w:t>, 23(6):</w:t>
      </w:r>
      <w:r w:rsidRPr="00711201">
        <w:rPr>
          <w:rFonts w:ascii="Times New Roman" w:hAnsi="Times New Roman"/>
          <w:sz w:val="20"/>
          <w:szCs w:val="20"/>
        </w:rPr>
        <w:t xml:space="preserve"> 639</w:t>
      </w:r>
      <w:r>
        <w:rPr>
          <w:rFonts w:ascii="Times New Roman" w:hAnsi="Times New Roman"/>
          <w:sz w:val="20"/>
          <w:szCs w:val="20"/>
        </w:rPr>
        <w:t xml:space="preserve"> – </w:t>
      </w:r>
      <w:r w:rsidRPr="00711201">
        <w:rPr>
          <w:rFonts w:ascii="Times New Roman" w:hAnsi="Times New Roman"/>
          <w:sz w:val="20"/>
          <w:szCs w:val="20"/>
        </w:rPr>
        <w:t>645.</w:t>
      </w:r>
    </w:p>
    <w:p w14:paraId="7217F488" w14:textId="3E30D8FF" w:rsidR="00431AD0" w:rsidRPr="00711201" w:rsidRDefault="00431AD0" w:rsidP="00711201">
      <w:pPr>
        <w:pStyle w:val="ListParagraph"/>
        <w:numPr>
          <w:ilvl w:val="0"/>
          <w:numId w:val="2"/>
        </w:numPr>
        <w:spacing w:line="240" w:lineRule="auto"/>
        <w:ind w:hanging="720"/>
        <w:jc w:val="both"/>
        <w:rPr>
          <w:rFonts w:ascii="Times New Roman" w:hAnsi="Times New Roman"/>
          <w:sz w:val="20"/>
          <w:szCs w:val="20"/>
        </w:rPr>
      </w:pPr>
      <w:r w:rsidRPr="004531CF">
        <w:rPr>
          <w:rFonts w:ascii="Times New Roman" w:hAnsi="Times New Roman"/>
          <w:sz w:val="20"/>
          <w:szCs w:val="20"/>
        </w:rPr>
        <w:t>Fleishman, M</w:t>
      </w:r>
      <w:r w:rsidR="003D2FCA" w:rsidRPr="004531CF">
        <w:rPr>
          <w:rFonts w:ascii="Times New Roman" w:hAnsi="Times New Roman"/>
          <w:sz w:val="20"/>
          <w:szCs w:val="20"/>
        </w:rPr>
        <w:t xml:space="preserve">. </w:t>
      </w:r>
      <w:r w:rsidRPr="004531CF">
        <w:rPr>
          <w:rFonts w:ascii="Times New Roman" w:hAnsi="Times New Roman"/>
          <w:sz w:val="20"/>
          <w:szCs w:val="20"/>
        </w:rPr>
        <w:t>Y., Zhivotova, E</w:t>
      </w:r>
      <w:r w:rsidR="003D2FCA" w:rsidRPr="004531CF">
        <w:rPr>
          <w:rFonts w:ascii="Times New Roman" w:hAnsi="Times New Roman"/>
          <w:sz w:val="20"/>
          <w:szCs w:val="20"/>
        </w:rPr>
        <w:t xml:space="preserve">. </w:t>
      </w:r>
      <w:r w:rsidRPr="004531CF">
        <w:rPr>
          <w:rFonts w:ascii="Times New Roman" w:hAnsi="Times New Roman"/>
          <w:sz w:val="20"/>
          <w:szCs w:val="20"/>
        </w:rPr>
        <w:t>Y., Lebedko, O</w:t>
      </w:r>
      <w:r w:rsidR="003D2FCA" w:rsidRPr="004531CF">
        <w:rPr>
          <w:rFonts w:ascii="Times New Roman" w:hAnsi="Times New Roman"/>
          <w:sz w:val="20"/>
          <w:szCs w:val="20"/>
        </w:rPr>
        <w:t xml:space="preserve">. </w:t>
      </w:r>
      <w:r w:rsidRPr="004531CF">
        <w:rPr>
          <w:rFonts w:ascii="Times New Roman" w:hAnsi="Times New Roman"/>
          <w:sz w:val="20"/>
          <w:szCs w:val="20"/>
        </w:rPr>
        <w:t>A. Deigin, V</w:t>
      </w:r>
      <w:r w:rsidR="003D2FCA" w:rsidRPr="004531CF">
        <w:rPr>
          <w:rFonts w:ascii="Times New Roman" w:hAnsi="Times New Roman"/>
          <w:sz w:val="20"/>
          <w:szCs w:val="20"/>
        </w:rPr>
        <w:t xml:space="preserve">. </w:t>
      </w:r>
      <w:r w:rsidR="00711201">
        <w:rPr>
          <w:rFonts w:ascii="Times New Roman" w:hAnsi="Times New Roman"/>
          <w:sz w:val="20"/>
          <w:szCs w:val="20"/>
        </w:rPr>
        <w:t xml:space="preserve">I. </w:t>
      </w:r>
      <w:proofErr w:type="spellStart"/>
      <w:r w:rsidR="00711201">
        <w:rPr>
          <w:rFonts w:ascii="Times New Roman" w:hAnsi="Times New Roman"/>
          <w:sz w:val="20"/>
          <w:szCs w:val="20"/>
        </w:rPr>
        <w:t>and</w:t>
      </w:r>
      <w:proofErr w:type="spellEnd"/>
      <w:r w:rsidR="00711201">
        <w:rPr>
          <w:rFonts w:ascii="Times New Roman" w:hAnsi="Times New Roman"/>
          <w:sz w:val="20"/>
          <w:szCs w:val="20"/>
        </w:rPr>
        <w:t xml:space="preserve"> </w:t>
      </w:r>
      <w:proofErr w:type="spellStart"/>
      <w:r w:rsidRPr="004531CF">
        <w:rPr>
          <w:rFonts w:ascii="Times New Roman" w:hAnsi="Times New Roman"/>
          <w:sz w:val="20"/>
          <w:szCs w:val="20"/>
        </w:rPr>
        <w:t>Timoshin</w:t>
      </w:r>
      <w:proofErr w:type="spellEnd"/>
      <w:r w:rsidRPr="004531CF">
        <w:rPr>
          <w:rFonts w:ascii="Times New Roman" w:hAnsi="Times New Roman"/>
          <w:sz w:val="20"/>
          <w:szCs w:val="20"/>
        </w:rPr>
        <w:t>, S</w:t>
      </w:r>
      <w:r w:rsidR="003D2FCA" w:rsidRPr="004531CF">
        <w:rPr>
          <w:rFonts w:ascii="Times New Roman" w:hAnsi="Times New Roman"/>
          <w:sz w:val="20"/>
          <w:szCs w:val="20"/>
        </w:rPr>
        <w:t xml:space="preserve">. </w:t>
      </w:r>
      <w:r w:rsidRPr="004531CF">
        <w:rPr>
          <w:rFonts w:ascii="Times New Roman" w:hAnsi="Times New Roman"/>
          <w:sz w:val="20"/>
          <w:szCs w:val="20"/>
        </w:rPr>
        <w:t>S.</w:t>
      </w:r>
      <w:r w:rsidR="00711201">
        <w:rPr>
          <w:rFonts w:ascii="Times New Roman" w:hAnsi="Times New Roman"/>
          <w:sz w:val="20"/>
          <w:szCs w:val="20"/>
        </w:rPr>
        <w:t xml:space="preserve"> </w:t>
      </w:r>
      <w:r w:rsidR="005876FA" w:rsidRPr="004531CF">
        <w:rPr>
          <w:rFonts w:ascii="Times New Roman" w:hAnsi="Times New Roman"/>
          <w:sz w:val="20"/>
          <w:szCs w:val="20"/>
        </w:rPr>
        <w:t>(2009).</w:t>
      </w:r>
      <w:r w:rsidRPr="004531CF">
        <w:rPr>
          <w:rFonts w:ascii="Times New Roman" w:hAnsi="Times New Roman"/>
          <w:sz w:val="20"/>
          <w:szCs w:val="20"/>
        </w:rPr>
        <w:t xml:space="preserve"> Protective effect of dermorphin analogue sedatin on indomethacininduced injury to the gastric mucosa. </w:t>
      </w:r>
      <w:proofErr w:type="spellStart"/>
      <w:r w:rsidRPr="004531CF">
        <w:rPr>
          <w:rFonts w:ascii="Times New Roman" w:hAnsi="Times New Roman"/>
          <w:i/>
          <w:iCs/>
          <w:sz w:val="20"/>
          <w:szCs w:val="20"/>
        </w:rPr>
        <w:t>Bull</w:t>
      </w:r>
      <w:r w:rsidR="00711201">
        <w:rPr>
          <w:rFonts w:ascii="Times New Roman" w:hAnsi="Times New Roman"/>
          <w:i/>
          <w:iCs/>
          <w:sz w:val="20"/>
          <w:szCs w:val="20"/>
        </w:rPr>
        <w:t>etin</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Exp</w:t>
      </w:r>
      <w:r w:rsidR="00711201">
        <w:rPr>
          <w:rFonts w:ascii="Times New Roman" w:hAnsi="Times New Roman"/>
          <w:i/>
          <w:iCs/>
          <w:sz w:val="20"/>
          <w:szCs w:val="20"/>
        </w:rPr>
        <w:t>erimental</w:t>
      </w:r>
      <w:proofErr w:type="spellEnd"/>
      <w:r w:rsidRPr="004531CF">
        <w:rPr>
          <w:rFonts w:ascii="Times New Roman" w:hAnsi="Times New Roman"/>
          <w:i/>
          <w:iCs/>
          <w:sz w:val="20"/>
          <w:szCs w:val="20"/>
        </w:rPr>
        <w:t xml:space="preserve"> </w:t>
      </w:r>
      <w:proofErr w:type="spellStart"/>
      <w:r w:rsidRPr="004531CF">
        <w:rPr>
          <w:rFonts w:ascii="Times New Roman" w:hAnsi="Times New Roman"/>
          <w:i/>
          <w:iCs/>
          <w:sz w:val="20"/>
          <w:szCs w:val="20"/>
        </w:rPr>
        <w:t>Biol</w:t>
      </w:r>
      <w:r w:rsidR="00711201">
        <w:rPr>
          <w:rFonts w:ascii="Times New Roman" w:hAnsi="Times New Roman"/>
          <w:i/>
          <w:iCs/>
          <w:sz w:val="20"/>
          <w:szCs w:val="20"/>
        </w:rPr>
        <w:t>ogy</w:t>
      </w:r>
      <w:proofErr w:type="spellEnd"/>
      <w:r w:rsidRPr="004531CF">
        <w:rPr>
          <w:rFonts w:ascii="Times New Roman" w:hAnsi="Times New Roman"/>
          <w:i/>
          <w:iCs/>
          <w:sz w:val="20"/>
          <w:szCs w:val="20"/>
        </w:rPr>
        <w:t xml:space="preserve"> </w:t>
      </w:r>
      <w:proofErr w:type="spellStart"/>
      <w:r w:rsidR="00711201">
        <w:rPr>
          <w:rFonts w:ascii="Times New Roman" w:hAnsi="Times New Roman"/>
          <w:i/>
          <w:iCs/>
          <w:sz w:val="20"/>
          <w:szCs w:val="20"/>
        </w:rPr>
        <w:t>and</w:t>
      </w:r>
      <w:proofErr w:type="spellEnd"/>
      <w:r w:rsidR="00711201">
        <w:rPr>
          <w:rFonts w:ascii="Times New Roman" w:hAnsi="Times New Roman"/>
          <w:i/>
          <w:iCs/>
          <w:sz w:val="20"/>
          <w:szCs w:val="20"/>
        </w:rPr>
        <w:t xml:space="preserve"> </w:t>
      </w:r>
      <w:proofErr w:type="spellStart"/>
      <w:r w:rsidRPr="004531CF">
        <w:rPr>
          <w:rFonts w:ascii="Times New Roman" w:hAnsi="Times New Roman"/>
          <w:i/>
          <w:iCs/>
          <w:sz w:val="20"/>
          <w:szCs w:val="20"/>
        </w:rPr>
        <w:t>Med</w:t>
      </w:r>
      <w:r w:rsidR="00711201">
        <w:rPr>
          <w:rFonts w:ascii="Times New Roman" w:hAnsi="Times New Roman"/>
          <w:i/>
          <w:iCs/>
          <w:sz w:val="20"/>
          <w:szCs w:val="20"/>
        </w:rPr>
        <w:t>icine</w:t>
      </w:r>
      <w:proofErr w:type="spellEnd"/>
      <w:r w:rsidR="005876FA" w:rsidRPr="004531CF">
        <w:rPr>
          <w:rFonts w:ascii="Times New Roman" w:hAnsi="Times New Roman"/>
          <w:sz w:val="20"/>
          <w:szCs w:val="20"/>
        </w:rPr>
        <w:t xml:space="preserve">, </w:t>
      </w:r>
      <w:r w:rsidRPr="004531CF">
        <w:rPr>
          <w:rFonts w:ascii="Times New Roman" w:hAnsi="Times New Roman"/>
          <w:bCs/>
          <w:sz w:val="20"/>
          <w:szCs w:val="20"/>
        </w:rPr>
        <w:t>148</w:t>
      </w:r>
      <w:r w:rsidRPr="004531CF">
        <w:rPr>
          <w:rFonts w:ascii="Times New Roman" w:hAnsi="Times New Roman"/>
          <w:sz w:val="20"/>
          <w:szCs w:val="20"/>
        </w:rPr>
        <w:t xml:space="preserve"> (1): 60</w:t>
      </w:r>
      <w:r w:rsidR="00711201">
        <w:rPr>
          <w:rFonts w:ascii="Times New Roman" w:hAnsi="Times New Roman"/>
          <w:sz w:val="20"/>
          <w:szCs w:val="20"/>
        </w:rPr>
        <w:t xml:space="preserve"> – 6</w:t>
      </w:r>
      <w:r w:rsidRPr="00711201">
        <w:rPr>
          <w:rFonts w:ascii="Times New Roman" w:hAnsi="Times New Roman"/>
          <w:sz w:val="20"/>
          <w:szCs w:val="20"/>
        </w:rPr>
        <w:t>3.</w:t>
      </w:r>
    </w:p>
    <w:p w14:paraId="1C0CF62D" w14:textId="77777777" w:rsidR="0005378F" w:rsidRPr="004531CF" w:rsidRDefault="0005378F" w:rsidP="00291241">
      <w:pPr>
        <w:autoSpaceDE w:val="0"/>
        <w:autoSpaceDN w:val="0"/>
        <w:adjustRightInd w:val="0"/>
        <w:spacing w:after="0" w:line="480" w:lineRule="auto"/>
        <w:jc w:val="both"/>
        <w:rPr>
          <w:rFonts w:ascii="Times New Roman" w:hAnsi="Times New Roman" w:cs="Times New Roman"/>
          <w:sz w:val="20"/>
          <w:szCs w:val="20"/>
        </w:rPr>
      </w:pPr>
    </w:p>
    <w:sectPr w:rsidR="0005378F" w:rsidRPr="004531CF" w:rsidSect="00496902">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FED30" w14:textId="77777777" w:rsidR="00F011C3" w:rsidRDefault="00F011C3" w:rsidP="0007171C">
      <w:pPr>
        <w:spacing w:after="0" w:line="240" w:lineRule="auto"/>
      </w:pPr>
      <w:r>
        <w:separator/>
      </w:r>
    </w:p>
  </w:endnote>
  <w:endnote w:type="continuationSeparator" w:id="0">
    <w:p w14:paraId="41769D1F" w14:textId="77777777" w:rsidR="00F011C3" w:rsidRDefault="00F011C3" w:rsidP="00071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E-BZ">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E-BX">
    <w:altName w:val="Arial Unicode MS"/>
    <w:panose1 w:val="00000000000000000000"/>
    <w:charset w:val="86"/>
    <w:family w:val="auto"/>
    <w:notTrueType/>
    <w:pitch w:val="default"/>
    <w:sig w:usb0="00000001" w:usb1="080E0000" w:usb2="00000010" w:usb3="00000000" w:csb0="00040000" w:csb1="00000000"/>
  </w:font>
  <w:font w:name="E-HZ">
    <w:altName w:val="Arial Unicode MS"/>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699A9" w14:textId="77777777" w:rsidR="00F011C3" w:rsidRDefault="00F011C3" w:rsidP="0007171C">
      <w:pPr>
        <w:spacing w:after="0" w:line="240" w:lineRule="auto"/>
      </w:pPr>
      <w:r>
        <w:separator/>
      </w:r>
    </w:p>
  </w:footnote>
  <w:footnote w:type="continuationSeparator" w:id="0">
    <w:p w14:paraId="1BD4EE33" w14:textId="77777777" w:rsidR="00F011C3" w:rsidRDefault="00F011C3" w:rsidP="00071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BB17D" w14:textId="046C27A2" w:rsidR="00D26E8D" w:rsidRPr="0007171C" w:rsidRDefault="00D26E8D" w:rsidP="0007171C">
    <w:pPr>
      <w:pStyle w:val="Header"/>
      <w:jc w:val="right"/>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37335"/>
    <w:multiLevelType w:val="hybridMultilevel"/>
    <w:tmpl w:val="6ED2CFE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2A8D2D74"/>
    <w:multiLevelType w:val="hybridMultilevel"/>
    <w:tmpl w:val="C8C00F80"/>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IxNTE0trQ0MbI0NTJW0lEKTi0uzszPAymwrAUAnRzjNywAAAA="/>
  </w:docVars>
  <w:rsids>
    <w:rsidRoot w:val="00FB096E"/>
    <w:rsid w:val="0001207F"/>
    <w:rsid w:val="000375C5"/>
    <w:rsid w:val="0005290B"/>
    <w:rsid w:val="0005378F"/>
    <w:rsid w:val="00067322"/>
    <w:rsid w:val="0007171C"/>
    <w:rsid w:val="000A0CA1"/>
    <w:rsid w:val="000A0E97"/>
    <w:rsid w:val="000A2AF3"/>
    <w:rsid w:val="000C2409"/>
    <w:rsid w:val="000D0784"/>
    <w:rsid w:val="000E51FF"/>
    <w:rsid w:val="001146F5"/>
    <w:rsid w:val="0012155D"/>
    <w:rsid w:val="0014244A"/>
    <w:rsid w:val="00177BDE"/>
    <w:rsid w:val="00194023"/>
    <w:rsid w:val="001B68FE"/>
    <w:rsid w:val="001C37EC"/>
    <w:rsid w:val="001E20B2"/>
    <w:rsid w:val="00201E4D"/>
    <w:rsid w:val="00207216"/>
    <w:rsid w:val="00222DB9"/>
    <w:rsid w:val="00240CB4"/>
    <w:rsid w:val="00257477"/>
    <w:rsid w:val="002643C5"/>
    <w:rsid w:val="00276688"/>
    <w:rsid w:val="00291241"/>
    <w:rsid w:val="00295F1B"/>
    <w:rsid w:val="0032771C"/>
    <w:rsid w:val="0033048A"/>
    <w:rsid w:val="00334EAF"/>
    <w:rsid w:val="00337F73"/>
    <w:rsid w:val="003901EB"/>
    <w:rsid w:val="003916B1"/>
    <w:rsid w:val="003B6AA3"/>
    <w:rsid w:val="003D2FCA"/>
    <w:rsid w:val="003D5DBC"/>
    <w:rsid w:val="003E1567"/>
    <w:rsid w:val="003F7681"/>
    <w:rsid w:val="003F7DEF"/>
    <w:rsid w:val="00417333"/>
    <w:rsid w:val="00431AD0"/>
    <w:rsid w:val="0045074A"/>
    <w:rsid w:val="004531CF"/>
    <w:rsid w:val="00496902"/>
    <w:rsid w:val="004A6F7B"/>
    <w:rsid w:val="004C180F"/>
    <w:rsid w:val="004C573F"/>
    <w:rsid w:val="004E6D57"/>
    <w:rsid w:val="004F2E0A"/>
    <w:rsid w:val="004F6AD8"/>
    <w:rsid w:val="00504E10"/>
    <w:rsid w:val="005158D6"/>
    <w:rsid w:val="00560575"/>
    <w:rsid w:val="0056081F"/>
    <w:rsid w:val="00572F1C"/>
    <w:rsid w:val="005876FA"/>
    <w:rsid w:val="00587E30"/>
    <w:rsid w:val="00596ED5"/>
    <w:rsid w:val="005B45B5"/>
    <w:rsid w:val="005D7F94"/>
    <w:rsid w:val="00602C46"/>
    <w:rsid w:val="00615559"/>
    <w:rsid w:val="00623A67"/>
    <w:rsid w:val="00627D65"/>
    <w:rsid w:val="006372B3"/>
    <w:rsid w:val="00653134"/>
    <w:rsid w:val="00671067"/>
    <w:rsid w:val="00690671"/>
    <w:rsid w:val="006A5F9C"/>
    <w:rsid w:val="006B21D2"/>
    <w:rsid w:val="006B3E89"/>
    <w:rsid w:val="006E526A"/>
    <w:rsid w:val="006F6D42"/>
    <w:rsid w:val="00711201"/>
    <w:rsid w:val="00740702"/>
    <w:rsid w:val="007602B8"/>
    <w:rsid w:val="007C156B"/>
    <w:rsid w:val="007C3B7F"/>
    <w:rsid w:val="007F3768"/>
    <w:rsid w:val="007F5769"/>
    <w:rsid w:val="008175C0"/>
    <w:rsid w:val="0085555C"/>
    <w:rsid w:val="00876A13"/>
    <w:rsid w:val="0088716B"/>
    <w:rsid w:val="0088719D"/>
    <w:rsid w:val="008B6AD3"/>
    <w:rsid w:val="008C1431"/>
    <w:rsid w:val="0094161C"/>
    <w:rsid w:val="00953F51"/>
    <w:rsid w:val="009905EA"/>
    <w:rsid w:val="009B5D7E"/>
    <w:rsid w:val="009C4EFC"/>
    <w:rsid w:val="00A11CBD"/>
    <w:rsid w:val="00A12EBB"/>
    <w:rsid w:val="00A37CBA"/>
    <w:rsid w:val="00A54ED2"/>
    <w:rsid w:val="00A55E16"/>
    <w:rsid w:val="00A62697"/>
    <w:rsid w:val="00A727D3"/>
    <w:rsid w:val="00A8058E"/>
    <w:rsid w:val="00B01563"/>
    <w:rsid w:val="00B0769C"/>
    <w:rsid w:val="00B117C9"/>
    <w:rsid w:val="00B12A5A"/>
    <w:rsid w:val="00B21CC3"/>
    <w:rsid w:val="00B52CD4"/>
    <w:rsid w:val="00B72EB2"/>
    <w:rsid w:val="00B74959"/>
    <w:rsid w:val="00B83115"/>
    <w:rsid w:val="00BC3951"/>
    <w:rsid w:val="00C21B51"/>
    <w:rsid w:val="00CD4FFB"/>
    <w:rsid w:val="00CF2AE0"/>
    <w:rsid w:val="00D01561"/>
    <w:rsid w:val="00D26E8D"/>
    <w:rsid w:val="00D32D58"/>
    <w:rsid w:val="00D52592"/>
    <w:rsid w:val="00DA1024"/>
    <w:rsid w:val="00DD55F3"/>
    <w:rsid w:val="00DF3CDB"/>
    <w:rsid w:val="00E206D1"/>
    <w:rsid w:val="00E2441F"/>
    <w:rsid w:val="00E347D8"/>
    <w:rsid w:val="00EA0EA2"/>
    <w:rsid w:val="00ED187F"/>
    <w:rsid w:val="00F011C3"/>
    <w:rsid w:val="00F1502E"/>
    <w:rsid w:val="00F4311D"/>
    <w:rsid w:val="00F47D33"/>
    <w:rsid w:val="00F51F9F"/>
    <w:rsid w:val="00F52C05"/>
    <w:rsid w:val="00FA371E"/>
    <w:rsid w:val="00FB096E"/>
    <w:rsid w:val="00FF06EF"/>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AC5E61"/>
  <w15:docId w15:val="{93B6D74B-78F8-4C97-923A-27F17FCE3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C37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187F"/>
    <w:pPr>
      <w:keepNext/>
      <w:keepLines/>
      <w:spacing w:before="200" w:after="0"/>
      <w:outlineLvl w:val="2"/>
    </w:pPr>
    <w:rPr>
      <w:rFonts w:asciiTheme="minorBidi" w:eastAsiaTheme="majorEastAsia" w:hAnsiTheme="minorBidi" w:cstheme="majorBidi"/>
      <w:b/>
      <w:bCs/>
    </w:rPr>
  </w:style>
  <w:style w:type="paragraph" w:styleId="Heading4">
    <w:name w:val="heading 4"/>
    <w:basedOn w:val="Normal"/>
    <w:next w:val="Normal"/>
    <w:link w:val="Heading4Char"/>
    <w:uiPriority w:val="9"/>
    <w:unhideWhenUsed/>
    <w:qFormat/>
    <w:rsid w:val="001C37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D187F"/>
    <w:rPr>
      <w:rFonts w:asciiTheme="minorBidi" w:eastAsiaTheme="majorEastAsia" w:hAnsiTheme="minorBidi" w:cstheme="majorBidi"/>
      <w:b/>
      <w:bCs/>
    </w:rPr>
  </w:style>
  <w:style w:type="character" w:customStyle="1" w:styleId="Heading4Char">
    <w:name w:val="Heading 4 Char"/>
    <w:basedOn w:val="DefaultParagraphFont"/>
    <w:link w:val="Heading4"/>
    <w:uiPriority w:val="9"/>
    <w:rsid w:val="001C37EC"/>
    <w:rPr>
      <w:rFonts w:asciiTheme="majorHAnsi" w:eastAsiaTheme="majorEastAsia" w:hAnsiTheme="majorHAnsi" w:cstheme="majorBidi"/>
      <w:b/>
      <w:bCs/>
      <w:i/>
      <w:iCs/>
      <w:color w:val="4F81BD" w:themeColor="accent1"/>
    </w:rPr>
  </w:style>
  <w:style w:type="character" w:customStyle="1" w:styleId="A3">
    <w:name w:val="A3"/>
    <w:uiPriority w:val="99"/>
    <w:rsid w:val="001C37EC"/>
    <w:rPr>
      <w:color w:val="000000"/>
      <w:sz w:val="20"/>
      <w:szCs w:val="20"/>
    </w:rPr>
  </w:style>
  <w:style w:type="character" w:customStyle="1" w:styleId="Heading2Char">
    <w:name w:val="Heading 2 Char"/>
    <w:basedOn w:val="DefaultParagraphFont"/>
    <w:link w:val="Heading2"/>
    <w:uiPriority w:val="9"/>
    <w:rsid w:val="001C37EC"/>
    <w:rPr>
      <w:rFonts w:asciiTheme="majorHAnsi" w:eastAsiaTheme="majorEastAsia" w:hAnsiTheme="majorHAnsi" w:cstheme="majorBidi"/>
      <w:b/>
      <w:bCs/>
      <w:color w:val="4F81BD" w:themeColor="accent1"/>
      <w:sz w:val="26"/>
      <w:szCs w:val="26"/>
    </w:rPr>
  </w:style>
  <w:style w:type="table" w:styleId="LightShading">
    <w:name w:val="Light Shading"/>
    <w:basedOn w:val="TableNormal"/>
    <w:uiPriority w:val="60"/>
    <w:rsid w:val="001C37EC"/>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1C37EC"/>
    <w:pPr>
      <w:ind w:left="720"/>
      <w:contextualSpacing/>
    </w:pPr>
    <w:rPr>
      <w:rFonts w:ascii="Calibri" w:eastAsia="Calibri" w:hAnsi="Calibri" w:cs="Times New Roman"/>
      <w:lang w:val="ms-MY"/>
    </w:rPr>
  </w:style>
  <w:style w:type="paragraph" w:styleId="BalloonText">
    <w:name w:val="Balloon Text"/>
    <w:basedOn w:val="Normal"/>
    <w:link w:val="BalloonTextChar"/>
    <w:uiPriority w:val="99"/>
    <w:semiHidden/>
    <w:unhideWhenUsed/>
    <w:rsid w:val="001C3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7EC"/>
    <w:rPr>
      <w:rFonts w:ascii="Tahoma" w:hAnsi="Tahoma" w:cs="Tahoma"/>
      <w:sz w:val="16"/>
      <w:szCs w:val="16"/>
    </w:rPr>
  </w:style>
  <w:style w:type="character" w:styleId="Hyperlink">
    <w:name w:val="Hyperlink"/>
    <w:basedOn w:val="DefaultParagraphFont"/>
    <w:uiPriority w:val="99"/>
    <w:unhideWhenUsed/>
    <w:rsid w:val="00417333"/>
    <w:rPr>
      <w:color w:val="0000FF"/>
      <w:u w:val="single"/>
    </w:rPr>
  </w:style>
  <w:style w:type="paragraph" w:customStyle="1" w:styleId="Default">
    <w:name w:val="Default"/>
    <w:rsid w:val="00417333"/>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0717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171C"/>
  </w:style>
  <w:style w:type="paragraph" w:styleId="Footer">
    <w:name w:val="footer"/>
    <w:basedOn w:val="Normal"/>
    <w:link w:val="FooterChar"/>
    <w:uiPriority w:val="99"/>
    <w:unhideWhenUsed/>
    <w:rsid w:val="000717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1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884876">
      <w:bodyDiv w:val="1"/>
      <w:marLeft w:val="0"/>
      <w:marRight w:val="0"/>
      <w:marTop w:val="0"/>
      <w:marBottom w:val="0"/>
      <w:divBdr>
        <w:top w:val="none" w:sz="0" w:space="0" w:color="auto"/>
        <w:left w:val="none" w:sz="0" w:space="0" w:color="auto"/>
        <w:bottom w:val="none" w:sz="0" w:space="0" w:color="auto"/>
        <w:right w:val="none" w:sz="0" w:space="0" w:color="auto"/>
      </w:divBdr>
      <w:divsChild>
        <w:div w:id="1553350196">
          <w:marLeft w:val="0"/>
          <w:marRight w:val="0"/>
          <w:marTop w:val="0"/>
          <w:marBottom w:val="0"/>
          <w:divBdr>
            <w:top w:val="none" w:sz="0" w:space="0" w:color="auto"/>
            <w:left w:val="none" w:sz="0" w:space="0" w:color="auto"/>
            <w:bottom w:val="none" w:sz="0" w:space="0" w:color="auto"/>
            <w:right w:val="none" w:sz="0" w:space="0" w:color="auto"/>
          </w:divBdr>
          <w:divsChild>
            <w:div w:id="747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mbash011@yahoo.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ncbi.nlm.nih.gov/pubmed/?term=Marie-Magdeleine%20C%5BAuthor%5D&amp;cauthor=true&amp;cauthor_uid=2438249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ncbi.nlm.nih.gov/pubmed/?term=Archimede%20H%5BAuthor%5D&amp;cauthor=true&amp;cauthor_uid=24382490"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ncbi.nlm.nih.gov/pubmed/?term=Bocage%20B%5BAuthor%5D&amp;cauthor=true&amp;cauthor_uid=24382490"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ncbi.nlm.nih.gov/pubmed/?term=Philibert%20L%5BAuthor%5D&amp;cauthor=true&amp;cauthor_uid=24382490" TargetMode="Externa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hyperlink" Target="http://www.ncbi.nlm.nih.gov/pubmed/?term=Udino%20L%5BAuthor%5D&amp;cauthor=true&amp;cauthor_uid=24382490"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186921586119"/>
          <c:y val="0.148622776319627"/>
          <c:w val="0.70177111356965782"/>
          <c:h val="0.68352216389618004"/>
        </c:manualLayout>
      </c:layout>
      <c:barChart>
        <c:barDir val="col"/>
        <c:grouping val="clustered"/>
        <c:varyColors val="0"/>
        <c:ser>
          <c:idx val="0"/>
          <c:order val="0"/>
          <c:tx>
            <c:strRef>
              <c:f>Sheet1!$I$59</c:f>
              <c:strCache>
                <c:ptCount val="1"/>
                <c:pt idx="0">
                  <c:v>pH</c:v>
                </c:pt>
              </c:strCache>
            </c:strRef>
          </c:tx>
          <c:invertIfNegative val="0"/>
          <c:dLbls>
            <c:dLbl>
              <c:idx val="0"/>
              <c:layout>
                <c:manualLayout>
                  <c:x val="2.1343375587615102E-3"/>
                  <c:y val="-4.629629629629630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31-4CC7-A849-67E84E7767D3}"/>
                </c:ext>
              </c:extLst>
            </c:dLbl>
            <c:dLbl>
              <c:idx val="1"/>
              <c:layout>
                <c:manualLayout>
                  <c:x val="0"/>
                  <c:y val="-2.7777777777777801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31-4CC7-A849-67E84E7767D3}"/>
                </c:ext>
              </c:extLst>
            </c:dLbl>
            <c:dLbl>
              <c:idx val="2"/>
              <c:layout>
                <c:manualLayout>
                  <c:x val="-2.13433755876143E-3"/>
                  <c:y val="-4.1666666666666699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31-4CC7-A849-67E84E7767D3}"/>
                </c:ext>
              </c:extLst>
            </c:dLbl>
            <c:dLbl>
              <c:idx val="3"/>
              <c:layout>
                <c:manualLayout>
                  <c:x val="0"/>
                  <c:y val="-4.6296296296296301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31-4CC7-A849-67E84E7767D3}"/>
                </c:ext>
              </c:extLst>
            </c:dLbl>
            <c:numFmt formatCode="\a"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1"/>
            <c:plus>
              <c:numRef>
                <c:f>Sheet1!$I$66:$L$66</c:f>
                <c:numCache>
                  <c:formatCode>General</c:formatCode>
                  <c:ptCount val="4"/>
                  <c:pt idx="0">
                    <c:v>0.2</c:v>
                  </c:pt>
                  <c:pt idx="1">
                    <c:v>0.24</c:v>
                  </c:pt>
                  <c:pt idx="2">
                    <c:v>0.32</c:v>
                  </c:pt>
                  <c:pt idx="3">
                    <c:v>0.31</c:v>
                  </c:pt>
                </c:numCache>
              </c:numRef>
            </c:plus>
            <c:minus>
              <c:numRef>
                <c:f>Sheet1!$I$66:$L$66</c:f>
                <c:numCache>
                  <c:formatCode>General</c:formatCode>
                  <c:ptCount val="4"/>
                  <c:pt idx="0">
                    <c:v>0.2</c:v>
                  </c:pt>
                  <c:pt idx="1">
                    <c:v>0.24</c:v>
                  </c:pt>
                  <c:pt idx="2">
                    <c:v>0.32</c:v>
                  </c:pt>
                  <c:pt idx="3">
                    <c:v>0.31</c:v>
                  </c:pt>
                </c:numCache>
              </c:numRef>
            </c:minus>
            <c:spPr>
              <a:ln>
                <a:solidFill>
                  <a:srgbClr val="FF0000"/>
                </a:solidFill>
              </a:ln>
            </c:spPr>
          </c:errBars>
          <c:cat>
            <c:strRef>
              <c:f>Sheet1!$H$60:$H$63</c:f>
              <c:strCache>
                <c:ptCount val="4"/>
                <c:pt idx="0">
                  <c:v>INDO+PYL</c:v>
                </c:pt>
                <c:pt idx="1">
                  <c:v>TPM</c:v>
                </c:pt>
                <c:pt idx="2">
                  <c:v>SKM</c:v>
                </c:pt>
                <c:pt idx="3">
                  <c:v>CIM</c:v>
                </c:pt>
              </c:strCache>
            </c:strRef>
          </c:cat>
          <c:val>
            <c:numRef>
              <c:f>Sheet1!$I$60:$I$63</c:f>
              <c:numCache>
                <c:formatCode>General</c:formatCode>
                <c:ptCount val="4"/>
                <c:pt idx="0">
                  <c:v>2.48</c:v>
                </c:pt>
                <c:pt idx="1">
                  <c:v>3.79</c:v>
                </c:pt>
                <c:pt idx="2">
                  <c:v>2.99</c:v>
                </c:pt>
                <c:pt idx="3">
                  <c:v>3.6</c:v>
                </c:pt>
              </c:numCache>
            </c:numRef>
          </c:val>
          <c:extLst>
            <c:ext xmlns:c16="http://schemas.microsoft.com/office/drawing/2014/chart" uri="{C3380CC4-5D6E-409C-BE32-E72D297353CC}">
              <c16:uniqueId val="{00000004-6C31-4CC7-A849-67E84E7767D3}"/>
            </c:ext>
          </c:extLst>
        </c:ser>
        <c:ser>
          <c:idx val="1"/>
          <c:order val="1"/>
          <c:tx>
            <c:strRef>
              <c:f>Sheet1!$J$59</c:f>
              <c:strCache>
                <c:ptCount val="1"/>
                <c:pt idx="0">
                  <c:v>Volume (ml)</c:v>
                </c:pt>
              </c:strCache>
            </c:strRef>
          </c:tx>
          <c:invertIfNegative val="0"/>
          <c:dLbls>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31-4CC7-A849-67E84E7767D3}"/>
                </c:ext>
              </c:extLst>
            </c:dLbl>
            <c:numFmt formatCode="\a"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1"/>
            <c:plus>
              <c:numRef>
                <c:f>Sheet1!$I$67:$L$67</c:f>
                <c:numCache>
                  <c:formatCode>General</c:formatCode>
                  <c:ptCount val="4"/>
                  <c:pt idx="0">
                    <c:v>0.13</c:v>
                  </c:pt>
                  <c:pt idx="1">
                    <c:v>0.04</c:v>
                  </c:pt>
                  <c:pt idx="2">
                    <c:v>0.13</c:v>
                  </c:pt>
                  <c:pt idx="3">
                    <c:v>0.08</c:v>
                  </c:pt>
                </c:numCache>
              </c:numRef>
            </c:plus>
            <c:minus>
              <c:numRef>
                <c:f>Sheet1!$I$67:$L$67</c:f>
                <c:numCache>
                  <c:formatCode>General</c:formatCode>
                  <c:ptCount val="4"/>
                  <c:pt idx="0">
                    <c:v>0.13</c:v>
                  </c:pt>
                  <c:pt idx="1">
                    <c:v>0.04</c:v>
                  </c:pt>
                  <c:pt idx="2">
                    <c:v>0.13</c:v>
                  </c:pt>
                  <c:pt idx="3">
                    <c:v>0.08</c:v>
                  </c:pt>
                </c:numCache>
              </c:numRef>
            </c:minus>
            <c:spPr>
              <a:ln>
                <a:solidFill>
                  <a:schemeClr val="tx1"/>
                </a:solidFill>
              </a:ln>
            </c:spPr>
          </c:errBars>
          <c:cat>
            <c:strRef>
              <c:f>Sheet1!$H$60:$H$63</c:f>
              <c:strCache>
                <c:ptCount val="4"/>
                <c:pt idx="0">
                  <c:v>INDO+PYL</c:v>
                </c:pt>
                <c:pt idx="1">
                  <c:v>TPM</c:v>
                </c:pt>
                <c:pt idx="2">
                  <c:v>SKM</c:v>
                </c:pt>
                <c:pt idx="3">
                  <c:v>CIM</c:v>
                </c:pt>
              </c:strCache>
            </c:strRef>
          </c:cat>
          <c:val>
            <c:numRef>
              <c:f>Sheet1!$J$60:$J$63</c:f>
              <c:numCache>
                <c:formatCode>General</c:formatCode>
                <c:ptCount val="4"/>
                <c:pt idx="0">
                  <c:v>0.86</c:v>
                </c:pt>
                <c:pt idx="1">
                  <c:v>0.4</c:v>
                </c:pt>
                <c:pt idx="2">
                  <c:v>0.64</c:v>
                </c:pt>
                <c:pt idx="3">
                  <c:v>0.54</c:v>
                </c:pt>
              </c:numCache>
            </c:numRef>
          </c:val>
          <c:extLst>
            <c:ext xmlns:c16="http://schemas.microsoft.com/office/drawing/2014/chart" uri="{C3380CC4-5D6E-409C-BE32-E72D297353CC}">
              <c16:uniqueId val="{00000006-6C31-4CC7-A849-67E84E7767D3}"/>
            </c:ext>
          </c:extLst>
        </c:ser>
        <c:dLbls>
          <c:dLblPos val="outEnd"/>
          <c:showLegendKey val="0"/>
          <c:showVal val="1"/>
          <c:showCatName val="0"/>
          <c:showSerName val="0"/>
          <c:showPercent val="0"/>
          <c:showBubbleSize val="0"/>
        </c:dLbls>
        <c:gapWidth val="300"/>
        <c:axId val="292845824"/>
        <c:axId val="292864384"/>
      </c:barChart>
      <c:catAx>
        <c:axId val="292845824"/>
        <c:scaling>
          <c:orientation val="minMax"/>
        </c:scaling>
        <c:delete val="0"/>
        <c:axPos val="b"/>
        <c:title>
          <c:tx>
            <c:rich>
              <a:bodyPr/>
              <a:lstStyle/>
              <a:p>
                <a:pPr>
                  <a:defRPr sz="800" b="0"/>
                </a:pPr>
                <a:r>
                  <a:rPr lang="en-MY" sz="800" b="0">
                    <a:latin typeface="Arial" pitchFamily="34" charset="0"/>
                    <a:cs typeface="Arial" pitchFamily="34" charset="0"/>
                  </a:rPr>
                  <a:t>Group</a:t>
                </a:r>
                <a:r>
                  <a:rPr lang="en-MY" sz="800" b="0" baseline="0">
                    <a:latin typeface="Arial" pitchFamily="34" charset="0"/>
                    <a:cs typeface="Arial" pitchFamily="34" charset="0"/>
                  </a:rPr>
                  <a:t> (n=4)</a:t>
                </a:r>
                <a:endParaRPr lang="en-MY" sz="800" b="0">
                  <a:latin typeface="Arial" pitchFamily="34" charset="0"/>
                  <a:cs typeface="Arial" pitchFamily="34" charset="0"/>
                </a:endParaRPr>
              </a:p>
            </c:rich>
          </c:tx>
          <c:overlay val="0"/>
        </c:title>
        <c:numFmt formatCode="General" sourceLinked="0"/>
        <c:majorTickMark val="none"/>
        <c:minorTickMark val="none"/>
        <c:tickLblPos val="nextTo"/>
        <c:txPr>
          <a:bodyPr/>
          <a:lstStyle/>
          <a:p>
            <a:pPr>
              <a:defRPr sz="800"/>
            </a:pPr>
            <a:endParaRPr lang="en-US"/>
          </a:p>
        </c:txPr>
        <c:crossAx val="292864384"/>
        <c:crosses val="autoZero"/>
        <c:auto val="1"/>
        <c:lblAlgn val="ctr"/>
        <c:lblOffset val="100"/>
        <c:noMultiLvlLbl val="0"/>
      </c:catAx>
      <c:valAx>
        <c:axId val="292864384"/>
        <c:scaling>
          <c:orientation val="minMax"/>
        </c:scaling>
        <c:delete val="0"/>
        <c:axPos val="l"/>
        <c:title>
          <c:tx>
            <c:rich>
              <a:bodyPr/>
              <a:lstStyle/>
              <a:p>
                <a:pPr>
                  <a:defRPr sz="800" b="0"/>
                </a:pPr>
                <a:r>
                  <a:rPr lang="en-MY" sz="800" b="0">
                    <a:latin typeface="Arial" pitchFamily="34" charset="0"/>
                    <a:cs typeface="Arial" pitchFamily="34" charset="0"/>
                  </a:rPr>
                  <a:t>Gastric</a:t>
                </a:r>
                <a:r>
                  <a:rPr lang="en-MY" sz="800" b="0" baseline="0">
                    <a:latin typeface="Arial" pitchFamily="34" charset="0"/>
                    <a:cs typeface="Arial" pitchFamily="34" charset="0"/>
                  </a:rPr>
                  <a:t> juice pH and volume(ml</a:t>
                </a:r>
                <a:r>
                  <a:rPr lang="en-MY" sz="800" b="0" baseline="0"/>
                  <a:t>)</a:t>
                </a:r>
                <a:endParaRPr lang="en-MY" sz="800" b="0"/>
              </a:p>
            </c:rich>
          </c:tx>
          <c:layout>
            <c:manualLayout>
              <c:xMode val="edge"/>
              <c:yMode val="edge"/>
              <c:x val="3.12107374321129E-2"/>
              <c:y val="0.127316637503645"/>
            </c:manualLayout>
          </c:layout>
          <c:overlay val="0"/>
        </c:title>
        <c:numFmt formatCode="General" sourceLinked="1"/>
        <c:majorTickMark val="out"/>
        <c:minorTickMark val="none"/>
        <c:tickLblPos val="nextTo"/>
        <c:crossAx val="292845824"/>
        <c:crosses val="autoZero"/>
        <c:crossBetween val="between"/>
      </c:valAx>
      <c:spPr>
        <a:noFill/>
        <a:ln w="25400">
          <a:noFill/>
        </a:ln>
      </c:spPr>
    </c:plotArea>
    <c:legend>
      <c:legendPos val="r"/>
      <c:layout>
        <c:manualLayout>
          <c:xMode val="edge"/>
          <c:yMode val="edge"/>
          <c:x val="0.8358633698675505"/>
          <c:y val="0.57252335238917051"/>
          <c:w val="0.16169498928452292"/>
          <c:h val="0.21062323373961817"/>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22708158547629"/>
          <c:y val="7.5737108006007914E-2"/>
          <c:w val="0.75387632997488219"/>
          <c:h val="0.75588912657594098"/>
        </c:manualLayout>
      </c:layout>
      <c:barChart>
        <c:barDir val="col"/>
        <c:grouping val="clustered"/>
        <c:varyColors val="0"/>
        <c:ser>
          <c:idx val="0"/>
          <c:order val="0"/>
          <c:tx>
            <c:v>GWM</c:v>
          </c:tx>
          <c:invertIfNegative val="0"/>
          <c:dLbls>
            <c:dLbl>
              <c:idx val="0"/>
              <c:layout>
                <c:manualLayout>
                  <c:x val="0"/>
                  <c:y val="-6.9444444444444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00-4F20-8490-E0C71E581B75}"/>
                </c:ext>
              </c:extLst>
            </c:dLbl>
            <c:dLbl>
              <c:idx val="1"/>
              <c:layout>
                <c:manualLayout>
                  <c:x val="-1.1003235124405901E-2"/>
                  <c:y val="-3.007811540375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00-4F20-8490-E0C71E581B75}"/>
                </c:ext>
              </c:extLst>
            </c:dLbl>
            <c:dLbl>
              <c:idx val="2"/>
              <c:layout>
                <c:manualLayout>
                  <c:x val="-8.0689458780796498E-17"/>
                  <c:y val="-3.62782720573322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00-4F20-8490-E0C71E581B75}"/>
                </c:ext>
              </c:extLst>
            </c:dLbl>
            <c:dLbl>
              <c:idx val="3"/>
              <c:layout>
                <c:manualLayout>
                  <c:x val="-2.20064702488117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00-4F20-8490-E0C71E581B75}"/>
                </c:ext>
              </c:extLst>
            </c:dLbl>
            <c:numFmt formatCode="\a"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1"/>
            <c:plus>
              <c:numRef>
                <c:f>Sheet1!$I$65:$L$65</c:f>
                <c:numCache>
                  <c:formatCode>General</c:formatCode>
                  <c:ptCount val="4"/>
                  <c:pt idx="0">
                    <c:v>34.9</c:v>
                  </c:pt>
                  <c:pt idx="1">
                    <c:v>42.37</c:v>
                  </c:pt>
                  <c:pt idx="2">
                    <c:v>10</c:v>
                  </c:pt>
                  <c:pt idx="3">
                    <c:v>17.190000000000001</c:v>
                  </c:pt>
                </c:numCache>
              </c:numRef>
            </c:plus>
            <c:minus>
              <c:numRef>
                <c:f>Sheet1!$I$65:$L$65</c:f>
                <c:numCache>
                  <c:formatCode>General</c:formatCode>
                  <c:ptCount val="4"/>
                  <c:pt idx="0">
                    <c:v>34.9</c:v>
                  </c:pt>
                  <c:pt idx="1">
                    <c:v>42.37</c:v>
                  </c:pt>
                  <c:pt idx="2">
                    <c:v>10</c:v>
                  </c:pt>
                  <c:pt idx="3">
                    <c:v>17.190000000000001</c:v>
                  </c:pt>
                </c:numCache>
              </c:numRef>
            </c:minus>
          </c:errBars>
          <c:cat>
            <c:strRef>
              <c:f>Sheet1!$H$70:$H$73</c:f>
              <c:strCache>
                <c:ptCount val="4"/>
                <c:pt idx="0">
                  <c:v>INDO+PYL</c:v>
                </c:pt>
                <c:pt idx="1">
                  <c:v>TPM</c:v>
                </c:pt>
                <c:pt idx="2">
                  <c:v>SKM</c:v>
                </c:pt>
                <c:pt idx="3">
                  <c:v>CIM</c:v>
                </c:pt>
              </c:strCache>
            </c:strRef>
          </c:cat>
          <c:val>
            <c:numRef>
              <c:f>Sheet1!$I$70:$I$73</c:f>
              <c:numCache>
                <c:formatCode>General</c:formatCode>
                <c:ptCount val="4"/>
                <c:pt idx="0">
                  <c:v>260</c:v>
                </c:pt>
                <c:pt idx="1">
                  <c:v>320.3</c:v>
                </c:pt>
                <c:pt idx="2">
                  <c:v>300.76</c:v>
                </c:pt>
                <c:pt idx="3">
                  <c:v>335.5</c:v>
                </c:pt>
              </c:numCache>
            </c:numRef>
          </c:val>
          <c:extLst>
            <c:ext xmlns:c16="http://schemas.microsoft.com/office/drawing/2014/chart" uri="{C3380CC4-5D6E-409C-BE32-E72D297353CC}">
              <c16:uniqueId val="{00000004-6C00-4F20-8490-E0C71E581B75}"/>
            </c:ext>
          </c:extLst>
        </c:ser>
        <c:dLbls>
          <c:dLblPos val="outEnd"/>
          <c:showLegendKey val="0"/>
          <c:showVal val="1"/>
          <c:showCatName val="0"/>
          <c:showSerName val="0"/>
          <c:showPercent val="0"/>
          <c:showBubbleSize val="0"/>
        </c:dLbls>
        <c:gapWidth val="300"/>
        <c:axId val="293354496"/>
        <c:axId val="293377152"/>
      </c:barChart>
      <c:catAx>
        <c:axId val="293354496"/>
        <c:scaling>
          <c:orientation val="minMax"/>
        </c:scaling>
        <c:delete val="0"/>
        <c:axPos val="b"/>
        <c:title>
          <c:tx>
            <c:rich>
              <a:bodyPr/>
              <a:lstStyle/>
              <a:p>
                <a:pPr>
                  <a:defRPr sz="800"/>
                </a:pPr>
                <a:r>
                  <a:rPr lang="en-MY" sz="800" b="1">
                    <a:latin typeface="Arial" pitchFamily="34" charset="0"/>
                    <a:cs typeface="Arial" pitchFamily="34" charset="0"/>
                  </a:rPr>
                  <a:t>Group</a:t>
                </a:r>
                <a:r>
                  <a:rPr lang="en-MY" sz="800" b="1" baseline="0">
                    <a:latin typeface="Arial" pitchFamily="34" charset="0"/>
                    <a:cs typeface="Arial" pitchFamily="34" charset="0"/>
                  </a:rPr>
                  <a:t> (n=4)</a:t>
                </a:r>
                <a:endParaRPr lang="en-MY" sz="800" b="1">
                  <a:latin typeface="Arial" pitchFamily="34" charset="0"/>
                  <a:cs typeface="Arial" pitchFamily="34" charset="0"/>
                </a:endParaRPr>
              </a:p>
            </c:rich>
          </c:tx>
          <c:overlay val="0"/>
        </c:title>
        <c:numFmt formatCode="General" sourceLinked="0"/>
        <c:majorTickMark val="none"/>
        <c:minorTickMark val="none"/>
        <c:tickLblPos val="nextTo"/>
        <c:crossAx val="293377152"/>
        <c:crosses val="autoZero"/>
        <c:auto val="1"/>
        <c:lblAlgn val="ctr"/>
        <c:lblOffset val="100"/>
        <c:noMultiLvlLbl val="0"/>
      </c:catAx>
      <c:valAx>
        <c:axId val="293377152"/>
        <c:scaling>
          <c:orientation val="minMax"/>
          <c:max val="350"/>
        </c:scaling>
        <c:delete val="0"/>
        <c:axPos val="l"/>
        <c:title>
          <c:tx>
            <c:rich>
              <a:bodyPr/>
              <a:lstStyle/>
              <a:p>
                <a:pPr>
                  <a:defRPr sz="800"/>
                </a:pPr>
                <a:r>
                  <a:rPr lang="en-MY" sz="800">
                    <a:latin typeface="Arial" pitchFamily="34" charset="0"/>
                    <a:cs typeface="Arial" pitchFamily="34" charset="0"/>
                  </a:rPr>
                  <a:t>Gastric</a:t>
                </a:r>
                <a:r>
                  <a:rPr lang="en-MY" sz="800" baseline="0">
                    <a:latin typeface="Arial" pitchFamily="34" charset="0"/>
                    <a:cs typeface="Arial" pitchFamily="34" charset="0"/>
                  </a:rPr>
                  <a:t> wall mucus (Alcian blue µg/wet glandular tissue)</a:t>
                </a:r>
                <a:endParaRPr lang="en-MY" sz="800">
                  <a:latin typeface="Arial" pitchFamily="34" charset="0"/>
                  <a:cs typeface="Arial" pitchFamily="34" charset="0"/>
                </a:endParaRPr>
              </a:p>
            </c:rich>
          </c:tx>
          <c:layout>
            <c:manualLayout>
              <c:xMode val="edge"/>
              <c:yMode val="edge"/>
              <c:x val="8.8025880995246993E-3"/>
              <c:y val="5.1400554097404502E-2"/>
            </c:manualLayout>
          </c:layout>
          <c:overlay val="0"/>
        </c:title>
        <c:numFmt formatCode="General" sourceLinked="1"/>
        <c:majorTickMark val="out"/>
        <c:minorTickMark val="none"/>
        <c:tickLblPos val="nextTo"/>
        <c:crossAx val="2933544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85953-8719-4258-B8F4-48B620602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7144</Words>
  <Characters>40724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47773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cp:lastPrinted>2016-07-03T03:27:00Z</cp:lastPrinted>
  <dcterms:created xsi:type="dcterms:W3CDTF">2016-09-25T11:54:00Z</dcterms:created>
  <dcterms:modified xsi:type="dcterms:W3CDTF">2016-09-25T11:56:00Z</dcterms:modified>
</cp:coreProperties>
</file>