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7B1" w:rsidRDefault="00351952" w:rsidP="00351952">
      <w:pPr>
        <w:spacing w:after="0" w:line="240" w:lineRule="auto"/>
        <w:jc w:val="center"/>
        <w:rPr>
          <w:rFonts w:ascii="Times New Roman" w:hAnsi="Times New Roman"/>
          <w:sz w:val="28"/>
          <w:szCs w:val="28"/>
          <w:lang w:val="en-US"/>
        </w:rPr>
      </w:pPr>
      <w:r w:rsidRPr="00351952">
        <w:rPr>
          <w:rFonts w:ascii="Times New Roman" w:hAnsi="Times New Roman"/>
          <w:sz w:val="28"/>
          <w:szCs w:val="28"/>
          <w:lang w:val="en-US"/>
        </w:rPr>
        <w:t>FABRIC</w:t>
      </w:r>
      <w:r w:rsidR="003F4A2A">
        <w:rPr>
          <w:rFonts w:ascii="Times New Roman" w:hAnsi="Times New Roman"/>
          <w:sz w:val="28"/>
          <w:szCs w:val="28"/>
          <w:lang w:val="en-US"/>
        </w:rPr>
        <w:t>ATION AND CHARACTERIZATION OF Fe</w:t>
      </w:r>
      <w:r w:rsidRPr="00351952">
        <w:rPr>
          <w:rFonts w:ascii="Times New Roman" w:hAnsi="Times New Roman"/>
          <w:sz w:val="28"/>
          <w:szCs w:val="28"/>
          <w:lang w:val="en-US"/>
        </w:rPr>
        <w:t>-DOPED TUNGSTEN TRIOXIDE PHOTOELECTRODES IN AQUEOUS MEDIUM USING TUNGSTIC ACID AND FERROCENE AS STARTING MATERIALS</w:t>
      </w:r>
    </w:p>
    <w:p w:rsidR="00351952" w:rsidRPr="00351952" w:rsidRDefault="00351952" w:rsidP="00351952">
      <w:pPr>
        <w:spacing w:after="0" w:line="240" w:lineRule="auto"/>
        <w:jc w:val="center"/>
        <w:rPr>
          <w:rFonts w:ascii="Times New Roman" w:hAnsi="Times New Roman"/>
          <w:sz w:val="28"/>
          <w:szCs w:val="28"/>
          <w:lang w:val="en-US"/>
        </w:rPr>
      </w:pPr>
    </w:p>
    <w:p w:rsidR="004B77B1" w:rsidRDefault="0015002B" w:rsidP="00351952">
      <w:pPr>
        <w:spacing w:after="0" w:line="240" w:lineRule="auto"/>
        <w:jc w:val="center"/>
        <w:rPr>
          <w:rFonts w:ascii="Times New Roman" w:hAnsi="Times New Roman"/>
          <w:sz w:val="24"/>
          <w:szCs w:val="24"/>
          <w:lang w:val="en-US"/>
        </w:rPr>
      </w:pPr>
      <w:r w:rsidRPr="00351952">
        <w:rPr>
          <w:rFonts w:ascii="Times New Roman" w:hAnsi="Times New Roman"/>
          <w:sz w:val="24"/>
          <w:szCs w:val="24"/>
          <w:lang w:val="en-US"/>
        </w:rPr>
        <w:t>(</w:t>
      </w:r>
      <w:proofErr w:type="spellStart"/>
      <w:r w:rsidRPr="00351952">
        <w:rPr>
          <w:rFonts w:ascii="Times New Roman" w:hAnsi="Times New Roman"/>
          <w:sz w:val="24"/>
          <w:szCs w:val="24"/>
          <w:lang w:val="en-US"/>
        </w:rPr>
        <w:t>Pembuatan</w:t>
      </w:r>
      <w:proofErr w:type="spellEnd"/>
      <w:r w:rsidR="00245CB4" w:rsidRPr="00351952">
        <w:rPr>
          <w:rFonts w:ascii="Times New Roman" w:hAnsi="Times New Roman"/>
          <w:sz w:val="24"/>
          <w:szCs w:val="24"/>
          <w:lang w:val="en-US"/>
        </w:rPr>
        <w:t xml:space="preserve"> </w:t>
      </w:r>
      <w:proofErr w:type="spellStart"/>
      <w:r w:rsidR="00245CB4" w:rsidRPr="00351952">
        <w:rPr>
          <w:rFonts w:ascii="Times New Roman" w:hAnsi="Times New Roman"/>
          <w:sz w:val="24"/>
          <w:szCs w:val="24"/>
          <w:lang w:val="en-US"/>
        </w:rPr>
        <w:t>d</w:t>
      </w:r>
      <w:r w:rsidR="00BA587D" w:rsidRPr="00351952">
        <w:rPr>
          <w:rFonts w:ascii="Times New Roman" w:hAnsi="Times New Roman"/>
          <w:sz w:val="24"/>
          <w:szCs w:val="24"/>
          <w:lang w:val="en-US"/>
        </w:rPr>
        <w:t>an</w:t>
      </w:r>
      <w:proofErr w:type="spellEnd"/>
      <w:r w:rsidR="00BA587D" w:rsidRPr="00351952">
        <w:rPr>
          <w:rFonts w:ascii="Times New Roman" w:hAnsi="Times New Roman"/>
          <w:sz w:val="24"/>
          <w:szCs w:val="24"/>
          <w:lang w:val="en-US"/>
        </w:rPr>
        <w:t xml:space="preserve"> </w:t>
      </w:r>
      <w:proofErr w:type="spellStart"/>
      <w:proofErr w:type="gramStart"/>
      <w:r w:rsidR="00BA587D" w:rsidRPr="00351952">
        <w:rPr>
          <w:rFonts w:ascii="Times New Roman" w:hAnsi="Times New Roman"/>
          <w:sz w:val="24"/>
          <w:szCs w:val="24"/>
          <w:lang w:val="en-US"/>
        </w:rPr>
        <w:t>Pencirian</w:t>
      </w:r>
      <w:proofErr w:type="spellEnd"/>
      <w:r w:rsidR="00BA587D" w:rsidRPr="00351952">
        <w:rPr>
          <w:rFonts w:ascii="Times New Roman" w:hAnsi="Times New Roman"/>
          <w:sz w:val="24"/>
          <w:szCs w:val="24"/>
          <w:lang w:val="en-US"/>
        </w:rPr>
        <w:t xml:space="preserve">  </w:t>
      </w:r>
      <w:proofErr w:type="spellStart"/>
      <w:r w:rsidR="00245CB4" w:rsidRPr="00351952">
        <w:rPr>
          <w:rFonts w:ascii="Times New Roman" w:hAnsi="Times New Roman"/>
          <w:sz w:val="24"/>
          <w:szCs w:val="24"/>
          <w:lang w:val="en-US"/>
        </w:rPr>
        <w:t>Fotoelektrod</w:t>
      </w:r>
      <w:proofErr w:type="spellEnd"/>
      <w:proofErr w:type="gramEnd"/>
      <w:r w:rsidR="00245CB4" w:rsidRPr="00351952">
        <w:rPr>
          <w:rFonts w:ascii="Times New Roman" w:hAnsi="Times New Roman"/>
          <w:sz w:val="24"/>
          <w:szCs w:val="24"/>
          <w:lang w:val="en-US"/>
        </w:rPr>
        <w:t xml:space="preserve"> Tungsten </w:t>
      </w:r>
      <w:proofErr w:type="spellStart"/>
      <w:r w:rsidR="00245CB4" w:rsidRPr="00351952">
        <w:rPr>
          <w:rFonts w:ascii="Times New Roman" w:hAnsi="Times New Roman"/>
          <w:sz w:val="24"/>
          <w:szCs w:val="24"/>
          <w:lang w:val="en-US"/>
        </w:rPr>
        <w:t>Trioksida</w:t>
      </w:r>
      <w:proofErr w:type="spellEnd"/>
      <w:r w:rsidR="00245CB4" w:rsidRPr="00351952">
        <w:rPr>
          <w:rFonts w:ascii="Times New Roman" w:hAnsi="Times New Roman"/>
          <w:sz w:val="24"/>
          <w:szCs w:val="24"/>
          <w:lang w:val="en-US"/>
        </w:rPr>
        <w:t xml:space="preserve"> </w:t>
      </w:r>
      <w:proofErr w:type="spellStart"/>
      <w:r w:rsidRPr="00351952">
        <w:rPr>
          <w:rFonts w:ascii="Times New Roman" w:hAnsi="Times New Roman"/>
          <w:sz w:val="24"/>
          <w:szCs w:val="24"/>
          <w:lang w:val="en-US"/>
        </w:rPr>
        <w:t>Terdop</w:t>
      </w:r>
      <w:proofErr w:type="spellEnd"/>
      <w:r w:rsidRPr="00351952">
        <w:rPr>
          <w:rFonts w:ascii="Times New Roman" w:hAnsi="Times New Roman"/>
          <w:sz w:val="24"/>
          <w:szCs w:val="24"/>
          <w:lang w:val="en-US"/>
        </w:rPr>
        <w:t xml:space="preserve"> Fe </w:t>
      </w:r>
      <w:proofErr w:type="spellStart"/>
      <w:r w:rsidR="00245CB4" w:rsidRPr="00351952">
        <w:rPr>
          <w:rFonts w:ascii="Times New Roman" w:hAnsi="Times New Roman"/>
          <w:sz w:val="24"/>
          <w:szCs w:val="24"/>
          <w:lang w:val="en-US"/>
        </w:rPr>
        <w:t>Dalam</w:t>
      </w:r>
      <w:proofErr w:type="spellEnd"/>
      <w:r w:rsidR="00245CB4" w:rsidRPr="00351952">
        <w:rPr>
          <w:rFonts w:ascii="Times New Roman" w:hAnsi="Times New Roman"/>
          <w:sz w:val="24"/>
          <w:szCs w:val="24"/>
          <w:lang w:val="en-US"/>
        </w:rPr>
        <w:t xml:space="preserve"> Medium </w:t>
      </w:r>
      <w:proofErr w:type="spellStart"/>
      <w:r w:rsidRPr="00351952">
        <w:rPr>
          <w:rFonts w:ascii="Times New Roman" w:hAnsi="Times New Roman"/>
          <w:sz w:val="24"/>
          <w:szCs w:val="24"/>
          <w:lang w:val="en-US"/>
        </w:rPr>
        <w:t>Akueus</w:t>
      </w:r>
      <w:proofErr w:type="spellEnd"/>
      <w:r w:rsidRPr="00351952">
        <w:rPr>
          <w:rFonts w:ascii="Times New Roman" w:hAnsi="Times New Roman"/>
          <w:sz w:val="24"/>
          <w:szCs w:val="24"/>
          <w:lang w:val="en-US"/>
        </w:rPr>
        <w:t xml:space="preserve"> </w:t>
      </w:r>
      <w:proofErr w:type="spellStart"/>
      <w:r w:rsidRPr="00351952">
        <w:rPr>
          <w:rFonts w:ascii="Times New Roman" w:hAnsi="Times New Roman"/>
          <w:sz w:val="24"/>
          <w:szCs w:val="24"/>
          <w:lang w:val="en-US"/>
        </w:rPr>
        <w:t>Dengan</w:t>
      </w:r>
      <w:proofErr w:type="spellEnd"/>
      <w:r w:rsidR="00245CB4" w:rsidRPr="00351952">
        <w:rPr>
          <w:rFonts w:ascii="Times New Roman" w:hAnsi="Times New Roman"/>
          <w:sz w:val="24"/>
          <w:szCs w:val="24"/>
          <w:lang w:val="en-US"/>
        </w:rPr>
        <w:t xml:space="preserve"> </w:t>
      </w:r>
      <w:proofErr w:type="spellStart"/>
      <w:r w:rsidR="00245CB4" w:rsidRPr="00351952">
        <w:rPr>
          <w:rFonts w:ascii="Times New Roman" w:hAnsi="Times New Roman"/>
          <w:sz w:val="24"/>
          <w:szCs w:val="24"/>
          <w:lang w:val="en-US"/>
        </w:rPr>
        <w:t>Asid</w:t>
      </w:r>
      <w:proofErr w:type="spellEnd"/>
      <w:r w:rsidR="00245CB4" w:rsidRPr="00351952">
        <w:rPr>
          <w:rFonts w:ascii="Times New Roman" w:hAnsi="Times New Roman"/>
          <w:sz w:val="24"/>
          <w:szCs w:val="24"/>
          <w:lang w:val="en-US"/>
        </w:rPr>
        <w:t xml:space="preserve"> </w:t>
      </w:r>
      <w:proofErr w:type="spellStart"/>
      <w:r w:rsidR="00245CB4" w:rsidRPr="00351952">
        <w:rPr>
          <w:rFonts w:ascii="Times New Roman" w:hAnsi="Times New Roman"/>
          <w:sz w:val="24"/>
          <w:szCs w:val="24"/>
          <w:lang w:val="en-US"/>
        </w:rPr>
        <w:t>Tungstik</w:t>
      </w:r>
      <w:proofErr w:type="spellEnd"/>
      <w:r w:rsidR="00245CB4" w:rsidRPr="00351952">
        <w:rPr>
          <w:rFonts w:ascii="Times New Roman" w:hAnsi="Times New Roman"/>
          <w:sz w:val="24"/>
          <w:szCs w:val="24"/>
          <w:lang w:val="en-US"/>
        </w:rPr>
        <w:t xml:space="preserve"> </w:t>
      </w:r>
      <w:proofErr w:type="spellStart"/>
      <w:r w:rsidR="00245CB4" w:rsidRPr="00351952">
        <w:rPr>
          <w:rFonts w:ascii="Times New Roman" w:hAnsi="Times New Roman"/>
          <w:sz w:val="24"/>
          <w:szCs w:val="24"/>
          <w:lang w:val="en-US"/>
        </w:rPr>
        <w:t>dan</w:t>
      </w:r>
      <w:proofErr w:type="spellEnd"/>
      <w:r w:rsidRPr="00351952">
        <w:rPr>
          <w:rFonts w:ascii="Times New Roman" w:hAnsi="Times New Roman"/>
          <w:sz w:val="24"/>
          <w:szCs w:val="24"/>
          <w:lang w:val="en-US"/>
        </w:rPr>
        <w:t xml:space="preserve"> </w:t>
      </w:r>
      <w:proofErr w:type="spellStart"/>
      <w:r w:rsidRPr="00351952">
        <w:rPr>
          <w:rFonts w:ascii="Times New Roman" w:hAnsi="Times New Roman"/>
          <w:sz w:val="24"/>
          <w:szCs w:val="24"/>
          <w:lang w:val="en-US"/>
        </w:rPr>
        <w:t>Feros</w:t>
      </w:r>
      <w:r w:rsidR="00245CB4" w:rsidRPr="00351952">
        <w:rPr>
          <w:rFonts w:ascii="Times New Roman" w:hAnsi="Times New Roman"/>
          <w:sz w:val="24"/>
          <w:szCs w:val="24"/>
          <w:lang w:val="en-US"/>
        </w:rPr>
        <w:t>in</w:t>
      </w:r>
      <w:proofErr w:type="spellEnd"/>
      <w:r w:rsidR="00245CB4" w:rsidRPr="00351952">
        <w:rPr>
          <w:rFonts w:ascii="Times New Roman" w:hAnsi="Times New Roman"/>
          <w:sz w:val="24"/>
          <w:szCs w:val="24"/>
          <w:lang w:val="en-US"/>
        </w:rPr>
        <w:t xml:space="preserve"> </w:t>
      </w:r>
      <w:proofErr w:type="spellStart"/>
      <w:r w:rsidR="00245CB4" w:rsidRPr="00351952">
        <w:rPr>
          <w:rFonts w:ascii="Times New Roman" w:hAnsi="Times New Roman"/>
          <w:sz w:val="24"/>
          <w:szCs w:val="24"/>
          <w:lang w:val="en-US"/>
        </w:rPr>
        <w:t>Sebagai</w:t>
      </w:r>
      <w:proofErr w:type="spellEnd"/>
      <w:r w:rsidR="00245CB4" w:rsidRPr="00351952">
        <w:rPr>
          <w:rFonts w:ascii="Times New Roman" w:hAnsi="Times New Roman"/>
          <w:sz w:val="24"/>
          <w:szCs w:val="24"/>
          <w:lang w:val="en-US"/>
        </w:rPr>
        <w:t xml:space="preserve"> </w:t>
      </w:r>
      <w:proofErr w:type="spellStart"/>
      <w:r w:rsidR="00245CB4" w:rsidRPr="00351952">
        <w:rPr>
          <w:rFonts w:ascii="Times New Roman" w:hAnsi="Times New Roman"/>
          <w:sz w:val="24"/>
          <w:szCs w:val="24"/>
          <w:lang w:val="en-US"/>
        </w:rPr>
        <w:t>Bahan</w:t>
      </w:r>
      <w:proofErr w:type="spellEnd"/>
      <w:r w:rsidR="00245CB4" w:rsidRPr="00351952">
        <w:rPr>
          <w:rFonts w:ascii="Times New Roman" w:hAnsi="Times New Roman"/>
          <w:sz w:val="24"/>
          <w:szCs w:val="24"/>
          <w:lang w:val="en-US"/>
        </w:rPr>
        <w:t xml:space="preserve"> </w:t>
      </w:r>
      <w:proofErr w:type="spellStart"/>
      <w:r w:rsidR="00245CB4" w:rsidRPr="00351952">
        <w:rPr>
          <w:rFonts w:ascii="Times New Roman" w:hAnsi="Times New Roman"/>
          <w:sz w:val="24"/>
          <w:szCs w:val="24"/>
          <w:lang w:val="en-US"/>
        </w:rPr>
        <w:t>Permulaan</w:t>
      </w:r>
      <w:proofErr w:type="spellEnd"/>
      <w:r w:rsidR="00245CB4" w:rsidRPr="00351952">
        <w:rPr>
          <w:rFonts w:ascii="Times New Roman" w:hAnsi="Times New Roman"/>
          <w:sz w:val="24"/>
          <w:szCs w:val="24"/>
          <w:lang w:val="en-US"/>
        </w:rPr>
        <w:t>)</w:t>
      </w:r>
    </w:p>
    <w:p w:rsidR="00351952" w:rsidRPr="00351952" w:rsidRDefault="00351952" w:rsidP="00351952">
      <w:pPr>
        <w:spacing w:after="0" w:line="240" w:lineRule="auto"/>
        <w:jc w:val="center"/>
        <w:rPr>
          <w:rFonts w:ascii="Times New Roman" w:hAnsi="Times New Roman"/>
          <w:sz w:val="24"/>
          <w:szCs w:val="24"/>
          <w:lang w:val="en-US"/>
        </w:rPr>
      </w:pPr>
    </w:p>
    <w:p w:rsidR="00245CB4" w:rsidRDefault="00245CB4" w:rsidP="00351952">
      <w:pPr>
        <w:autoSpaceDE w:val="0"/>
        <w:autoSpaceDN w:val="0"/>
        <w:adjustRightInd w:val="0"/>
        <w:spacing w:after="0" w:line="240" w:lineRule="auto"/>
        <w:jc w:val="center"/>
        <w:rPr>
          <w:rFonts w:ascii="Times New Roman" w:hAnsi="Times New Roman"/>
          <w:sz w:val="20"/>
          <w:szCs w:val="20"/>
        </w:rPr>
      </w:pPr>
      <w:r w:rsidRPr="00351952">
        <w:rPr>
          <w:rFonts w:ascii="Times New Roman" w:hAnsi="Times New Roman"/>
          <w:sz w:val="20"/>
          <w:szCs w:val="20"/>
        </w:rPr>
        <w:t>Ng</w:t>
      </w:r>
      <w:r w:rsidR="003F4A2A">
        <w:rPr>
          <w:rFonts w:ascii="Times New Roman" w:hAnsi="Times New Roman"/>
          <w:sz w:val="20"/>
          <w:szCs w:val="20"/>
        </w:rPr>
        <w:t xml:space="preserve"> Kim Hang</w:t>
      </w:r>
      <w:r w:rsidRPr="00351952">
        <w:rPr>
          <w:rFonts w:ascii="Times New Roman" w:hAnsi="Times New Roman"/>
          <w:sz w:val="20"/>
          <w:szCs w:val="20"/>
          <w:vertAlign w:val="superscript"/>
        </w:rPr>
        <w:t xml:space="preserve"> 1</w:t>
      </w:r>
      <w:r w:rsidR="003F4A2A">
        <w:rPr>
          <w:rFonts w:ascii="Times New Roman" w:hAnsi="Times New Roman"/>
          <w:sz w:val="20"/>
          <w:szCs w:val="20"/>
        </w:rPr>
        <w:t xml:space="preserve">, Nurul Akmal </w:t>
      </w:r>
      <w:r w:rsidRPr="00351952">
        <w:rPr>
          <w:rFonts w:ascii="Times New Roman" w:hAnsi="Times New Roman"/>
          <w:sz w:val="20"/>
          <w:szCs w:val="20"/>
        </w:rPr>
        <w:t>Jaafar</w:t>
      </w:r>
      <w:r w:rsidRPr="00351952">
        <w:rPr>
          <w:rFonts w:ascii="Times New Roman" w:hAnsi="Times New Roman"/>
          <w:sz w:val="20"/>
          <w:szCs w:val="20"/>
          <w:vertAlign w:val="superscript"/>
        </w:rPr>
        <w:t>1</w:t>
      </w:r>
      <w:r w:rsidR="003F4A2A">
        <w:rPr>
          <w:rFonts w:ascii="Times New Roman" w:hAnsi="Times New Roman"/>
          <w:sz w:val="20"/>
          <w:szCs w:val="20"/>
        </w:rPr>
        <w:t xml:space="preserve">, Lorna Jeffery </w:t>
      </w:r>
      <w:r w:rsidRPr="00351952">
        <w:rPr>
          <w:rFonts w:ascii="Times New Roman" w:hAnsi="Times New Roman"/>
          <w:sz w:val="20"/>
          <w:szCs w:val="20"/>
        </w:rPr>
        <w:t>Minggu</w:t>
      </w:r>
      <w:r w:rsidR="00351952">
        <w:rPr>
          <w:rFonts w:ascii="Times New Roman" w:hAnsi="Times New Roman"/>
          <w:sz w:val="20"/>
          <w:szCs w:val="20"/>
          <w:vertAlign w:val="superscript"/>
        </w:rPr>
        <w:t xml:space="preserve"> 1*</w:t>
      </w:r>
      <w:r w:rsidR="003F4A2A">
        <w:rPr>
          <w:rFonts w:ascii="Times New Roman" w:hAnsi="Times New Roman"/>
          <w:sz w:val="20"/>
          <w:szCs w:val="20"/>
        </w:rPr>
        <w:t>, Mohammad</w:t>
      </w:r>
      <w:r w:rsidR="00881B05">
        <w:rPr>
          <w:rFonts w:ascii="Times New Roman" w:hAnsi="Times New Roman"/>
          <w:sz w:val="20"/>
          <w:szCs w:val="20"/>
        </w:rPr>
        <w:t xml:space="preserve"> bin</w:t>
      </w:r>
      <w:r w:rsidR="003F4A2A">
        <w:rPr>
          <w:rFonts w:ascii="Times New Roman" w:hAnsi="Times New Roman"/>
          <w:sz w:val="20"/>
          <w:szCs w:val="20"/>
        </w:rPr>
        <w:t xml:space="preserve"> </w:t>
      </w:r>
      <w:r w:rsidRPr="00351952">
        <w:rPr>
          <w:rFonts w:ascii="Times New Roman" w:hAnsi="Times New Roman"/>
          <w:sz w:val="20"/>
          <w:szCs w:val="20"/>
        </w:rPr>
        <w:t>Kassim</w:t>
      </w:r>
      <w:r w:rsidRPr="00351952">
        <w:rPr>
          <w:rFonts w:ascii="Times New Roman" w:hAnsi="Times New Roman"/>
          <w:sz w:val="20"/>
          <w:szCs w:val="20"/>
          <w:vertAlign w:val="superscript"/>
        </w:rPr>
        <w:t>1,2</w:t>
      </w:r>
      <w:r w:rsidRPr="00351952">
        <w:rPr>
          <w:rFonts w:ascii="Times New Roman" w:hAnsi="Times New Roman"/>
          <w:sz w:val="20"/>
          <w:szCs w:val="20"/>
        </w:rPr>
        <w:t xml:space="preserve"> </w:t>
      </w:r>
    </w:p>
    <w:p w:rsidR="00351952" w:rsidRPr="00351952" w:rsidRDefault="00351952" w:rsidP="00351952">
      <w:pPr>
        <w:autoSpaceDE w:val="0"/>
        <w:autoSpaceDN w:val="0"/>
        <w:adjustRightInd w:val="0"/>
        <w:spacing w:after="0" w:line="240" w:lineRule="auto"/>
        <w:jc w:val="center"/>
        <w:rPr>
          <w:rFonts w:ascii="Times New Roman" w:hAnsi="Times New Roman"/>
          <w:sz w:val="20"/>
          <w:szCs w:val="20"/>
        </w:rPr>
      </w:pPr>
    </w:p>
    <w:p w:rsidR="00B24979" w:rsidRDefault="00245CB4" w:rsidP="00351952">
      <w:pPr>
        <w:spacing w:after="0" w:line="240" w:lineRule="auto"/>
        <w:jc w:val="center"/>
        <w:rPr>
          <w:rFonts w:ascii="Times New Roman" w:hAnsi="Times New Roman"/>
          <w:i/>
          <w:iCs/>
          <w:sz w:val="18"/>
          <w:szCs w:val="18"/>
        </w:rPr>
      </w:pPr>
      <w:r w:rsidRPr="00351952">
        <w:rPr>
          <w:rFonts w:ascii="Times New Roman" w:hAnsi="Times New Roman"/>
          <w:i/>
          <w:iCs/>
          <w:sz w:val="18"/>
          <w:szCs w:val="18"/>
          <w:vertAlign w:val="superscript"/>
        </w:rPr>
        <w:t>1</w:t>
      </w:r>
      <w:r w:rsidRPr="00351952">
        <w:rPr>
          <w:rFonts w:ascii="Times New Roman" w:hAnsi="Times New Roman"/>
          <w:i/>
          <w:iCs/>
          <w:sz w:val="18"/>
          <w:szCs w:val="18"/>
        </w:rPr>
        <w:t xml:space="preserve">Fuel Cell Institute, Universiti Kebangsaan Malaysia, </w:t>
      </w:r>
    </w:p>
    <w:p w:rsidR="00351952" w:rsidRPr="00351952" w:rsidRDefault="00245CB4" w:rsidP="00B24979">
      <w:pPr>
        <w:spacing w:after="0" w:line="240" w:lineRule="auto"/>
        <w:jc w:val="center"/>
        <w:rPr>
          <w:rFonts w:ascii="Times New Roman" w:hAnsi="Times New Roman"/>
          <w:i/>
          <w:iCs/>
          <w:sz w:val="18"/>
          <w:szCs w:val="18"/>
        </w:rPr>
      </w:pPr>
      <w:r w:rsidRPr="00351952">
        <w:rPr>
          <w:rFonts w:ascii="Times New Roman" w:hAnsi="Times New Roman"/>
          <w:i/>
          <w:iCs/>
          <w:sz w:val="18"/>
          <w:szCs w:val="18"/>
        </w:rPr>
        <w:t>43600 UKM Bangi, Selangor, Malaysia</w:t>
      </w:r>
    </w:p>
    <w:p w:rsidR="00245CB4" w:rsidRPr="00351952" w:rsidRDefault="00245CB4" w:rsidP="00351952">
      <w:pPr>
        <w:pStyle w:val="BodyText2"/>
        <w:rPr>
          <w:b w:val="0"/>
          <w:i/>
          <w:iCs/>
          <w:sz w:val="18"/>
          <w:szCs w:val="18"/>
          <w:lang w:val="ms-MY"/>
        </w:rPr>
      </w:pPr>
      <w:r w:rsidRPr="00351952">
        <w:rPr>
          <w:b w:val="0"/>
          <w:i/>
          <w:iCs/>
          <w:sz w:val="18"/>
          <w:szCs w:val="18"/>
          <w:vertAlign w:val="superscript"/>
          <w:lang w:val="ms-MY"/>
        </w:rPr>
        <w:t>2</w:t>
      </w:r>
      <w:r w:rsidRPr="00351952">
        <w:rPr>
          <w:b w:val="0"/>
          <w:i/>
          <w:iCs/>
          <w:sz w:val="18"/>
          <w:szCs w:val="18"/>
          <w:lang w:val="ms-MY"/>
        </w:rPr>
        <w:t>School of Chemical Sciences and Food Technology, Faculty of Science and Technology</w:t>
      </w:r>
    </w:p>
    <w:p w:rsidR="00245CB4" w:rsidRDefault="00245CB4" w:rsidP="00351952">
      <w:pPr>
        <w:pStyle w:val="BodyText2"/>
        <w:rPr>
          <w:b w:val="0"/>
          <w:i/>
          <w:iCs/>
          <w:sz w:val="18"/>
          <w:szCs w:val="18"/>
        </w:rPr>
      </w:pPr>
      <w:r w:rsidRPr="00351952">
        <w:rPr>
          <w:b w:val="0"/>
          <w:i/>
          <w:iCs/>
          <w:sz w:val="18"/>
          <w:szCs w:val="18"/>
          <w:lang w:val="ms-MY"/>
        </w:rPr>
        <w:t xml:space="preserve">Universiti Kebangsaan Malaysia, </w:t>
      </w:r>
      <w:r w:rsidRPr="00351952">
        <w:rPr>
          <w:b w:val="0"/>
          <w:i/>
          <w:iCs/>
          <w:sz w:val="18"/>
          <w:szCs w:val="18"/>
        </w:rPr>
        <w:t>43600 UKM Bangi, Selangor, Malaysia</w:t>
      </w:r>
    </w:p>
    <w:p w:rsidR="00351952" w:rsidRPr="00351952" w:rsidRDefault="00351952" w:rsidP="00351952">
      <w:pPr>
        <w:pStyle w:val="BodyText2"/>
        <w:rPr>
          <w:b w:val="0"/>
          <w:i/>
          <w:iCs/>
          <w:sz w:val="18"/>
          <w:szCs w:val="18"/>
          <w:lang w:val="ms-MY"/>
        </w:rPr>
      </w:pPr>
    </w:p>
    <w:p w:rsidR="00AE0C90" w:rsidRPr="00351952" w:rsidRDefault="00B24979" w:rsidP="00AE0C90">
      <w:pPr>
        <w:autoSpaceDE w:val="0"/>
        <w:autoSpaceDN w:val="0"/>
        <w:adjustRightInd w:val="0"/>
        <w:spacing w:after="0" w:line="240" w:lineRule="auto"/>
        <w:jc w:val="center"/>
        <w:rPr>
          <w:rFonts w:ascii="Times New Roman" w:hAnsi="Times New Roman"/>
          <w:i/>
          <w:iCs/>
          <w:sz w:val="18"/>
          <w:szCs w:val="18"/>
        </w:rPr>
      </w:pPr>
      <w:r>
        <w:rPr>
          <w:rFonts w:ascii="Times New Roman" w:hAnsi="Times New Roman"/>
          <w:i/>
          <w:iCs/>
          <w:sz w:val="18"/>
          <w:szCs w:val="18"/>
        </w:rPr>
        <w:t>*Corresponding author</w:t>
      </w:r>
      <w:r w:rsidR="00245CB4" w:rsidRPr="00351952">
        <w:rPr>
          <w:rFonts w:ascii="Times New Roman" w:hAnsi="Times New Roman"/>
          <w:i/>
          <w:iCs/>
          <w:sz w:val="18"/>
          <w:szCs w:val="18"/>
        </w:rPr>
        <w:t>:</w:t>
      </w:r>
      <w:r w:rsidR="00245CB4" w:rsidRPr="00351952">
        <w:rPr>
          <w:rFonts w:ascii="Times New Roman" w:hAnsi="Times New Roman"/>
          <w:i/>
          <w:iCs/>
          <w:color w:val="002060"/>
          <w:sz w:val="18"/>
          <w:szCs w:val="18"/>
        </w:rPr>
        <w:t xml:space="preserve"> </w:t>
      </w:r>
      <w:r w:rsidR="0015002B" w:rsidRPr="00351952">
        <w:rPr>
          <w:rFonts w:ascii="Times New Roman" w:hAnsi="Times New Roman"/>
          <w:i/>
          <w:iCs/>
          <w:sz w:val="18"/>
          <w:szCs w:val="18"/>
        </w:rPr>
        <w:t>lorna_jm@ukm.edu.my</w:t>
      </w:r>
    </w:p>
    <w:p w:rsidR="00AE0C90" w:rsidRPr="00B24979" w:rsidRDefault="00AE0C90" w:rsidP="00AE0C90">
      <w:pPr>
        <w:spacing w:after="0" w:line="240" w:lineRule="auto"/>
        <w:jc w:val="center"/>
        <w:rPr>
          <w:rFonts w:ascii="Times New Roman" w:hAnsi="Times New Roman"/>
          <w:b/>
          <w:bCs/>
          <w:sz w:val="20"/>
          <w:szCs w:val="20"/>
        </w:rPr>
      </w:pPr>
    </w:p>
    <w:p w:rsidR="004B77B1" w:rsidRPr="00AE0C90" w:rsidRDefault="00AE0C90" w:rsidP="00AE0C90">
      <w:pPr>
        <w:spacing w:after="0" w:line="240" w:lineRule="auto"/>
        <w:jc w:val="center"/>
        <w:rPr>
          <w:rFonts w:ascii="Times New Roman" w:hAnsi="Times New Roman"/>
          <w:b/>
          <w:bCs/>
          <w:sz w:val="20"/>
          <w:szCs w:val="20"/>
          <w:lang w:val="en-US"/>
        </w:rPr>
      </w:pPr>
      <w:r w:rsidRPr="00AE0C90">
        <w:rPr>
          <w:rFonts w:ascii="Times New Roman" w:hAnsi="Times New Roman"/>
          <w:b/>
          <w:bCs/>
          <w:sz w:val="20"/>
          <w:szCs w:val="20"/>
          <w:lang w:val="en-US"/>
        </w:rPr>
        <w:t>Abstract</w:t>
      </w:r>
    </w:p>
    <w:p w:rsidR="004B77B1" w:rsidRPr="00AE0C90" w:rsidRDefault="001D2FF1" w:rsidP="00AE0C90">
      <w:pPr>
        <w:spacing w:after="0" w:line="240" w:lineRule="auto"/>
        <w:jc w:val="both"/>
        <w:rPr>
          <w:rFonts w:ascii="Times New Roman" w:hAnsi="Times New Roman"/>
          <w:sz w:val="20"/>
          <w:szCs w:val="20"/>
          <w:lang w:val="en-US"/>
        </w:rPr>
      </w:pPr>
      <w:r w:rsidRPr="00AE0C90">
        <w:rPr>
          <w:rFonts w:ascii="Times New Roman" w:hAnsi="Times New Roman"/>
          <w:sz w:val="20"/>
          <w:szCs w:val="20"/>
          <w:lang w:val="en-US"/>
        </w:rPr>
        <w:t xml:space="preserve">Different compositions of Fe-doped tungsten trioxide thin films were synthesized </w:t>
      </w:r>
      <w:r w:rsidR="00AE53FA" w:rsidRPr="00AE0C90">
        <w:rPr>
          <w:rFonts w:ascii="Times New Roman" w:hAnsi="Times New Roman"/>
          <w:sz w:val="20"/>
          <w:szCs w:val="20"/>
          <w:lang w:val="en-US"/>
        </w:rPr>
        <w:t xml:space="preserve">on </w:t>
      </w:r>
      <w:r w:rsidR="00D93D58" w:rsidRPr="00AE0C90">
        <w:rPr>
          <w:rFonts w:ascii="Times New Roman" w:hAnsi="Times New Roman"/>
          <w:sz w:val="20"/>
          <w:szCs w:val="20"/>
          <w:lang w:val="en-US"/>
        </w:rPr>
        <w:t>fluorine-doped tin oxide (FTO) glass</w:t>
      </w:r>
      <w:r w:rsidR="00AE53FA" w:rsidRPr="00AE0C90">
        <w:rPr>
          <w:rFonts w:ascii="Times New Roman" w:hAnsi="Times New Roman"/>
          <w:sz w:val="20"/>
          <w:szCs w:val="20"/>
          <w:lang w:val="en-US"/>
        </w:rPr>
        <w:t xml:space="preserve"> substrate by </w:t>
      </w:r>
      <w:r w:rsidRPr="00AE0C90">
        <w:rPr>
          <w:rFonts w:ascii="Times New Roman" w:hAnsi="Times New Roman"/>
          <w:sz w:val="20"/>
          <w:szCs w:val="20"/>
          <w:lang w:val="en-US"/>
        </w:rPr>
        <w:t>sol-gel method, with ferrocene and tungstic acid as starting materials</w:t>
      </w:r>
      <w:r w:rsidR="00AE53FA" w:rsidRPr="00AE0C90">
        <w:rPr>
          <w:rFonts w:ascii="Times New Roman" w:hAnsi="Times New Roman"/>
          <w:sz w:val="20"/>
          <w:szCs w:val="20"/>
          <w:lang w:val="en-US"/>
        </w:rPr>
        <w:t xml:space="preserve">. The synthesized thin </w:t>
      </w:r>
      <w:proofErr w:type="gramStart"/>
      <w:r w:rsidR="00AE53FA" w:rsidRPr="00AE0C90">
        <w:rPr>
          <w:rFonts w:ascii="Times New Roman" w:hAnsi="Times New Roman"/>
          <w:sz w:val="20"/>
          <w:szCs w:val="20"/>
          <w:lang w:val="en-US"/>
        </w:rPr>
        <w:t>films was</w:t>
      </w:r>
      <w:proofErr w:type="gramEnd"/>
      <w:r w:rsidR="00AE53FA" w:rsidRPr="00AE0C90">
        <w:rPr>
          <w:rFonts w:ascii="Times New Roman" w:hAnsi="Times New Roman"/>
          <w:sz w:val="20"/>
          <w:szCs w:val="20"/>
          <w:lang w:val="en-US"/>
        </w:rPr>
        <w:t xml:space="preserve"> </w:t>
      </w:r>
      <w:r w:rsidRPr="00AE0C90">
        <w:rPr>
          <w:rFonts w:ascii="Times New Roman" w:hAnsi="Times New Roman"/>
          <w:sz w:val="20"/>
          <w:szCs w:val="20"/>
          <w:lang w:val="en-US"/>
        </w:rPr>
        <w:t xml:space="preserve">characterized with </w:t>
      </w:r>
      <w:r w:rsidR="00B24979">
        <w:rPr>
          <w:rFonts w:ascii="Times New Roman" w:hAnsi="Times New Roman"/>
          <w:sz w:val="20"/>
          <w:szCs w:val="20"/>
          <w:lang w:val="en-US"/>
        </w:rPr>
        <w:t>X-ray diffraction (XRD)</w:t>
      </w:r>
      <w:r w:rsidR="00B24979" w:rsidRPr="00AE0C90">
        <w:rPr>
          <w:rFonts w:ascii="Times New Roman" w:hAnsi="Times New Roman"/>
          <w:sz w:val="20"/>
          <w:szCs w:val="20"/>
          <w:lang w:val="en-US"/>
        </w:rPr>
        <w:t>, s</w:t>
      </w:r>
      <w:r w:rsidR="00B24979">
        <w:rPr>
          <w:rFonts w:ascii="Times New Roman" w:hAnsi="Times New Roman"/>
          <w:sz w:val="20"/>
          <w:szCs w:val="20"/>
          <w:lang w:val="en-US"/>
        </w:rPr>
        <w:t xml:space="preserve">canning </w:t>
      </w:r>
      <w:r w:rsidR="00B24979" w:rsidRPr="00AE0C90">
        <w:rPr>
          <w:rFonts w:ascii="Times New Roman" w:hAnsi="Times New Roman"/>
          <w:sz w:val="20"/>
          <w:szCs w:val="20"/>
          <w:lang w:val="en-US"/>
        </w:rPr>
        <w:t>e</w:t>
      </w:r>
      <w:r w:rsidR="00B24979">
        <w:rPr>
          <w:rFonts w:ascii="Times New Roman" w:hAnsi="Times New Roman"/>
          <w:sz w:val="20"/>
          <w:szCs w:val="20"/>
          <w:lang w:val="en-US"/>
        </w:rPr>
        <w:t xml:space="preserve">lectron </w:t>
      </w:r>
      <w:r w:rsidR="00B24979" w:rsidRPr="00AE0C90">
        <w:rPr>
          <w:rFonts w:ascii="Times New Roman" w:hAnsi="Times New Roman"/>
          <w:sz w:val="20"/>
          <w:szCs w:val="20"/>
          <w:lang w:val="en-US"/>
        </w:rPr>
        <w:t>m</w:t>
      </w:r>
      <w:r w:rsidR="00B24979">
        <w:rPr>
          <w:rFonts w:ascii="Times New Roman" w:hAnsi="Times New Roman"/>
          <w:sz w:val="20"/>
          <w:szCs w:val="20"/>
          <w:lang w:val="en-US"/>
        </w:rPr>
        <w:t>icroscope (SEM)</w:t>
      </w:r>
      <w:r w:rsidR="00AE53FA" w:rsidRPr="00AE0C90">
        <w:rPr>
          <w:rFonts w:ascii="Times New Roman" w:hAnsi="Times New Roman"/>
          <w:sz w:val="20"/>
          <w:szCs w:val="20"/>
          <w:lang w:val="en-US"/>
        </w:rPr>
        <w:t xml:space="preserve">, </w:t>
      </w:r>
      <w:r w:rsidRPr="00AE0C90">
        <w:rPr>
          <w:rFonts w:ascii="Times New Roman" w:hAnsi="Times New Roman"/>
          <w:sz w:val="20"/>
          <w:szCs w:val="20"/>
          <w:lang w:val="en-US"/>
        </w:rPr>
        <w:t xml:space="preserve">UV/Vis spectrophotometer and </w:t>
      </w:r>
      <w:proofErr w:type="spellStart"/>
      <w:r w:rsidRPr="00AE0C90">
        <w:rPr>
          <w:rFonts w:ascii="Times New Roman" w:hAnsi="Times New Roman"/>
          <w:sz w:val="20"/>
          <w:szCs w:val="20"/>
          <w:lang w:val="en-US"/>
        </w:rPr>
        <w:t>photoelectrochemical</w:t>
      </w:r>
      <w:proofErr w:type="spellEnd"/>
      <w:r w:rsidRPr="00AE0C90">
        <w:rPr>
          <w:rFonts w:ascii="Times New Roman" w:hAnsi="Times New Roman"/>
          <w:sz w:val="20"/>
          <w:szCs w:val="20"/>
          <w:lang w:val="en-US"/>
        </w:rPr>
        <w:t xml:space="preserve"> </w:t>
      </w:r>
      <w:r w:rsidR="00AD33F9" w:rsidRPr="00AE0C90">
        <w:rPr>
          <w:rFonts w:ascii="Times New Roman" w:hAnsi="Times New Roman"/>
          <w:sz w:val="20"/>
          <w:szCs w:val="20"/>
          <w:lang w:val="en-US"/>
        </w:rPr>
        <w:t xml:space="preserve">(PEC) </w:t>
      </w:r>
      <w:r w:rsidRPr="00AE0C90">
        <w:rPr>
          <w:rFonts w:ascii="Times New Roman" w:hAnsi="Times New Roman"/>
          <w:sz w:val="20"/>
          <w:szCs w:val="20"/>
          <w:lang w:val="en-US"/>
        </w:rPr>
        <w:t xml:space="preserve">analysis. The results show that the surface morphology of the </w:t>
      </w:r>
      <w:r w:rsidR="00687D0D" w:rsidRPr="00AE0C90">
        <w:rPr>
          <w:rFonts w:ascii="Times New Roman" w:hAnsi="Times New Roman"/>
          <w:sz w:val="20"/>
          <w:szCs w:val="20"/>
          <w:lang w:val="en-US"/>
        </w:rPr>
        <w:t>thin films</w:t>
      </w:r>
      <w:r w:rsidR="000E6E7E" w:rsidRPr="00AE0C90">
        <w:rPr>
          <w:rFonts w:ascii="Times New Roman" w:hAnsi="Times New Roman"/>
          <w:sz w:val="20"/>
          <w:szCs w:val="20"/>
          <w:lang w:val="en-US"/>
        </w:rPr>
        <w:t xml:space="preserve"> became </w:t>
      </w:r>
      <w:r w:rsidRPr="00AE0C90">
        <w:rPr>
          <w:rFonts w:ascii="Times New Roman" w:hAnsi="Times New Roman"/>
          <w:sz w:val="20"/>
          <w:szCs w:val="20"/>
          <w:lang w:val="en-US"/>
        </w:rPr>
        <w:t>rough and the grain size increase</w:t>
      </w:r>
      <w:r w:rsidR="000E6E7E" w:rsidRPr="00AE0C90">
        <w:rPr>
          <w:rFonts w:ascii="Times New Roman" w:hAnsi="Times New Roman"/>
          <w:sz w:val="20"/>
          <w:szCs w:val="20"/>
          <w:lang w:val="en-US"/>
        </w:rPr>
        <w:t xml:space="preserve">d along with the </w:t>
      </w:r>
      <w:r w:rsidRPr="00AE0C90">
        <w:rPr>
          <w:rFonts w:ascii="Times New Roman" w:hAnsi="Times New Roman"/>
          <w:sz w:val="20"/>
          <w:szCs w:val="20"/>
          <w:lang w:val="en-US"/>
        </w:rPr>
        <w:t xml:space="preserve">concentration of </w:t>
      </w:r>
      <w:r w:rsidR="00621C16" w:rsidRPr="00AE0C90">
        <w:rPr>
          <w:rFonts w:ascii="Times New Roman" w:hAnsi="Times New Roman"/>
          <w:sz w:val="20"/>
          <w:szCs w:val="20"/>
          <w:lang w:val="en-US"/>
        </w:rPr>
        <w:t>Fe</w:t>
      </w:r>
      <w:r w:rsidR="008F2A82" w:rsidRPr="00AE0C90">
        <w:rPr>
          <w:rFonts w:ascii="Times New Roman" w:hAnsi="Times New Roman"/>
          <w:sz w:val="20"/>
          <w:szCs w:val="20"/>
          <w:lang w:val="en-US"/>
        </w:rPr>
        <w:t xml:space="preserve">. Monoclinic structure of tungsten trioxide </w:t>
      </w:r>
      <w:r w:rsidR="00AD33F9" w:rsidRPr="00AE0C90">
        <w:rPr>
          <w:rFonts w:ascii="Times New Roman" w:hAnsi="Times New Roman"/>
          <w:sz w:val="20"/>
          <w:szCs w:val="20"/>
          <w:lang w:val="en-US"/>
        </w:rPr>
        <w:t>was</w:t>
      </w:r>
      <w:r w:rsidRPr="00AE0C90">
        <w:rPr>
          <w:rFonts w:ascii="Times New Roman" w:hAnsi="Times New Roman"/>
          <w:sz w:val="20"/>
          <w:szCs w:val="20"/>
          <w:lang w:val="en-US"/>
        </w:rPr>
        <w:t xml:space="preserve"> obtained for all </w:t>
      </w:r>
      <w:r w:rsidR="00AD33F9" w:rsidRPr="00AE0C90">
        <w:rPr>
          <w:rFonts w:ascii="Times New Roman" w:hAnsi="Times New Roman"/>
          <w:sz w:val="20"/>
          <w:szCs w:val="20"/>
          <w:lang w:val="en-US"/>
        </w:rPr>
        <w:t xml:space="preserve">doped and </w:t>
      </w:r>
      <w:proofErr w:type="spellStart"/>
      <w:r w:rsidR="00AD33F9" w:rsidRPr="00AE0C90">
        <w:rPr>
          <w:rFonts w:ascii="Times New Roman" w:hAnsi="Times New Roman"/>
          <w:sz w:val="20"/>
          <w:szCs w:val="20"/>
          <w:lang w:val="en-US"/>
        </w:rPr>
        <w:t>undoped</w:t>
      </w:r>
      <w:proofErr w:type="spellEnd"/>
      <w:r w:rsidR="00AD33F9" w:rsidRPr="00AE0C90">
        <w:rPr>
          <w:rFonts w:ascii="Times New Roman" w:hAnsi="Times New Roman"/>
          <w:sz w:val="20"/>
          <w:szCs w:val="20"/>
          <w:lang w:val="en-US"/>
        </w:rPr>
        <w:t xml:space="preserve"> WO</w:t>
      </w:r>
      <w:r w:rsidR="00AD33F9" w:rsidRPr="00AE0C90">
        <w:rPr>
          <w:rFonts w:ascii="Times New Roman" w:hAnsi="Times New Roman"/>
          <w:sz w:val="20"/>
          <w:szCs w:val="20"/>
          <w:vertAlign w:val="subscript"/>
          <w:lang w:val="en-US"/>
        </w:rPr>
        <w:t>3</w:t>
      </w:r>
      <w:r w:rsidR="00AD33F9" w:rsidRPr="00AE0C90">
        <w:rPr>
          <w:rFonts w:ascii="Times New Roman" w:hAnsi="Times New Roman"/>
          <w:sz w:val="20"/>
          <w:szCs w:val="20"/>
          <w:lang w:val="en-US"/>
        </w:rPr>
        <w:t xml:space="preserve"> </w:t>
      </w:r>
      <w:r w:rsidRPr="00AE0C90">
        <w:rPr>
          <w:rFonts w:ascii="Times New Roman" w:hAnsi="Times New Roman"/>
          <w:sz w:val="20"/>
          <w:szCs w:val="20"/>
          <w:lang w:val="en-US"/>
        </w:rPr>
        <w:t xml:space="preserve">and red-shift can be observed from UV-vis spectrum. Band gap reduced from 2.74 </w:t>
      </w:r>
      <w:proofErr w:type="spellStart"/>
      <w:r w:rsidR="00AD33F9" w:rsidRPr="00AE0C90">
        <w:rPr>
          <w:rFonts w:ascii="Times New Roman" w:hAnsi="Times New Roman"/>
          <w:sz w:val="20"/>
          <w:szCs w:val="20"/>
          <w:lang w:val="en-US"/>
        </w:rPr>
        <w:t>eV</w:t>
      </w:r>
      <w:proofErr w:type="spellEnd"/>
      <w:r w:rsidR="00AD33F9" w:rsidRPr="00AE0C90">
        <w:rPr>
          <w:rFonts w:ascii="Times New Roman" w:hAnsi="Times New Roman"/>
          <w:sz w:val="20"/>
          <w:szCs w:val="20"/>
          <w:lang w:val="en-US"/>
        </w:rPr>
        <w:t xml:space="preserve"> of </w:t>
      </w:r>
      <w:proofErr w:type="spellStart"/>
      <w:r w:rsidR="00AD33F9" w:rsidRPr="00AE0C90">
        <w:rPr>
          <w:rFonts w:ascii="Times New Roman" w:hAnsi="Times New Roman"/>
          <w:sz w:val="20"/>
          <w:szCs w:val="20"/>
          <w:lang w:val="en-US"/>
        </w:rPr>
        <w:t>undoped</w:t>
      </w:r>
      <w:proofErr w:type="spellEnd"/>
      <w:r w:rsidR="00AD33F9" w:rsidRPr="00AE0C90">
        <w:rPr>
          <w:rFonts w:ascii="Times New Roman" w:hAnsi="Times New Roman"/>
          <w:sz w:val="20"/>
          <w:szCs w:val="20"/>
          <w:lang w:val="en-US"/>
        </w:rPr>
        <w:t xml:space="preserve"> WO</w:t>
      </w:r>
      <w:r w:rsidR="00AD33F9" w:rsidRPr="00AE0C90">
        <w:rPr>
          <w:rFonts w:ascii="Times New Roman" w:hAnsi="Times New Roman"/>
          <w:sz w:val="20"/>
          <w:szCs w:val="20"/>
          <w:vertAlign w:val="subscript"/>
          <w:lang w:val="en-US"/>
        </w:rPr>
        <w:t>3</w:t>
      </w:r>
      <w:r w:rsidR="00AD33F9" w:rsidRPr="00AE0C90">
        <w:rPr>
          <w:rFonts w:ascii="Times New Roman" w:hAnsi="Times New Roman"/>
          <w:sz w:val="20"/>
          <w:szCs w:val="20"/>
          <w:lang w:val="en-US"/>
        </w:rPr>
        <w:t xml:space="preserve"> </w:t>
      </w:r>
      <w:r w:rsidR="00752373" w:rsidRPr="00AE0C90">
        <w:rPr>
          <w:rFonts w:ascii="Times New Roman" w:hAnsi="Times New Roman"/>
          <w:sz w:val="20"/>
          <w:szCs w:val="20"/>
          <w:lang w:val="en-US"/>
        </w:rPr>
        <w:t xml:space="preserve">thin </w:t>
      </w:r>
      <w:r w:rsidR="00AD33F9" w:rsidRPr="00AE0C90">
        <w:rPr>
          <w:rFonts w:ascii="Times New Roman" w:hAnsi="Times New Roman"/>
          <w:sz w:val="20"/>
          <w:szCs w:val="20"/>
          <w:lang w:val="en-US"/>
        </w:rPr>
        <w:t xml:space="preserve">films </w:t>
      </w:r>
      <w:r w:rsidRPr="00AE0C90">
        <w:rPr>
          <w:rFonts w:ascii="Times New Roman" w:hAnsi="Times New Roman"/>
          <w:sz w:val="20"/>
          <w:szCs w:val="20"/>
          <w:lang w:val="en-US"/>
        </w:rPr>
        <w:t xml:space="preserve">to 2.60 </w:t>
      </w:r>
      <w:proofErr w:type="spellStart"/>
      <w:r w:rsidRPr="00AE0C90">
        <w:rPr>
          <w:rFonts w:ascii="Times New Roman" w:hAnsi="Times New Roman"/>
          <w:sz w:val="20"/>
          <w:szCs w:val="20"/>
          <w:lang w:val="en-US"/>
        </w:rPr>
        <w:t>eV</w:t>
      </w:r>
      <w:proofErr w:type="spellEnd"/>
      <w:r w:rsidR="00AD33F9" w:rsidRPr="00AE0C90">
        <w:rPr>
          <w:rFonts w:ascii="Times New Roman" w:hAnsi="Times New Roman"/>
          <w:sz w:val="20"/>
          <w:szCs w:val="20"/>
          <w:lang w:val="en-US"/>
        </w:rPr>
        <w:t xml:space="preserve"> of 20</w:t>
      </w:r>
      <w:r w:rsidR="00B24979">
        <w:rPr>
          <w:rFonts w:ascii="Times New Roman" w:hAnsi="Times New Roman"/>
          <w:sz w:val="20"/>
          <w:szCs w:val="20"/>
          <w:lang w:val="en-US"/>
        </w:rPr>
        <w:t xml:space="preserve"> </w:t>
      </w:r>
      <w:r w:rsidR="00AD33F9" w:rsidRPr="00AE0C90">
        <w:rPr>
          <w:rFonts w:ascii="Times New Roman" w:hAnsi="Times New Roman"/>
          <w:sz w:val="20"/>
          <w:szCs w:val="20"/>
          <w:lang w:val="en-US"/>
        </w:rPr>
        <w:t>% Fe-doped WO</w:t>
      </w:r>
      <w:r w:rsidR="00AD33F9" w:rsidRPr="00AE0C90">
        <w:rPr>
          <w:rFonts w:ascii="Times New Roman" w:hAnsi="Times New Roman"/>
          <w:sz w:val="20"/>
          <w:szCs w:val="20"/>
          <w:vertAlign w:val="subscript"/>
          <w:lang w:val="en-US"/>
        </w:rPr>
        <w:t>3</w:t>
      </w:r>
      <w:r w:rsidR="00AD33F9" w:rsidRPr="00AE0C90">
        <w:rPr>
          <w:rFonts w:ascii="Times New Roman" w:hAnsi="Times New Roman"/>
          <w:sz w:val="20"/>
          <w:szCs w:val="20"/>
          <w:lang w:val="en-US"/>
        </w:rPr>
        <w:t xml:space="preserve"> </w:t>
      </w:r>
      <w:r w:rsidR="00752373" w:rsidRPr="00AE0C90">
        <w:rPr>
          <w:rFonts w:ascii="Times New Roman" w:hAnsi="Times New Roman"/>
          <w:sz w:val="20"/>
          <w:szCs w:val="20"/>
          <w:lang w:val="en-US"/>
        </w:rPr>
        <w:t>thin fil</w:t>
      </w:r>
      <w:r w:rsidR="00AD33F9" w:rsidRPr="00AE0C90">
        <w:rPr>
          <w:rFonts w:ascii="Times New Roman" w:hAnsi="Times New Roman"/>
          <w:sz w:val="20"/>
          <w:szCs w:val="20"/>
          <w:lang w:val="en-US"/>
        </w:rPr>
        <w:t>ms</w:t>
      </w:r>
      <w:r w:rsidRPr="00AE0C90">
        <w:rPr>
          <w:rFonts w:ascii="Times New Roman" w:hAnsi="Times New Roman"/>
          <w:sz w:val="20"/>
          <w:szCs w:val="20"/>
          <w:lang w:val="en-US"/>
        </w:rPr>
        <w:t xml:space="preserve">. </w:t>
      </w:r>
      <w:proofErr w:type="spellStart"/>
      <w:r w:rsidRPr="00AE0C90">
        <w:rPr>
          <w:rFonts w:ascii="Times New Roman" w:hAnsi="Times New Roman"/>
          <w:sz w:val="20"/>
          <w:szCs w:val="20"/>
          <w:lang w:val="en-US"/>
        </w:rPr>
        <w:t>Photoactivities</w:t>
      </w:r>
      <w:proofErr w:type="spellEnd"/>
      <w:r w:rsidRPr="00AE0C90">
        <w:rPr>
          <w:rFonts w:ascii="Times New Roman" w:hAnsi="Times New Roman"/>
          <w:sz w:val="20"/>
          <w:szCs w:val="20"/>
          <w:lang w:val="en-US"/>
        </w:rPr>
        <w:t xml:space="preserve"> of all </w:t>
      </w:r>
      <w:r w:rsidR="004043F8" w:rsidRPr="00AE0C90">
        <w:rPr>
          <w:rFonts w:ascii="Times New Roman" w:hAnsi="Times New Roman"/>
          <w:sz w:val="20"/>
          <w:szCs w:val="20"/>
          <w:lang w:val="en-US"/>
        </w:rPr>
        <w:t>Fe</w:t>
      </w:r>
      <w:r w:rsidRPr="00AE0C90">
        <w:rPr>
          <w:rFonts w:ascii="Times New Roman" w:hAnsi="Times New Roman"/>
          <w:sz w:val="20"/>
          <w:szCs w:val="20"/>
          <w:lang w:val="en-US"/>
        </w:rPr>
        <w:t>-doped WO</w:t>
      </w:r>
      <w:r w:rsidRPr="00AE0C90">
        <w:rPr>
          <w:rFonts w:ascii="Times New Roman" w:hAnsi="Times New Roman"/>
          <w:sz w:val="20"/>
          <w:szCs w:val="20"/>
          <w:vertAlign w:val="subscript"/>
          <w:lang w:val="en-US"/>
        </w:rPr>
        <w:t>3</w:t>
      </w:r>
      <w:r w:rsidRPr="00AE0C90">
        <w:rPr>
          <w:rFonts w:ascii="Times New Roman" w:hAnsi="Times New Roman"/>
          <w:sz w:val="20"/>
          <w:szCs w:val="20"/>
          <w:lang w:val="en-US"/>
        </w:rPr>
        <w:t xml:space="preserve"> are higher than </w:t>
      </w:r>
      <w:proofErr w:type="spellStart"/>
      <w:r w:rsidRPr="00AE0C90">
        <w:rPr>
          <w:rFonts w:ascii="Times New Roman" w:hAnsi="Times New Roman"/>
          <w:sz w:val="20"/>
          <w:szCs w:val="20"/>
          <w:lang w:val="en-US"/>
        </w:rPr>
        <w:t>undoped</w:t>
      </w:r>
      <w:proofErr w:type="spellEnd"/>
      <w:r w:rsidRPr="00AE0C90">
        <w:rPr>
          <w:rFonts w:ascii="Times New Roman" w:hAnsi="Times New Roman"/>
          <w:sz w:val="20"/>
          <w:szCs w:val="20"/>
          <w:lang w:val="en-US"/>
        </w:rPr>
        <w:t xml:space="preserve"> </w:t>
      </w:r>
      <w:r w:rsidR="00687D0D" w:rsidRPr="00AE0C90">
        <w:rPr>
          <w:rFonts w:ascii="Times New Roman" w:hAnsi="Times New Roman"/>
          <w:sz w:val="20"/>
          <w:szCs w:val="20"/>
          <w:lang w:val="en-US"/>
        </w:rPr>
        <w:t>thin films</w:t>
      </w:r>
      <w:r w:rsidRPr="00AE0C90">
        <w:rPr>
          <w:rFonts w:ascii="Times New Roman" w:hAnsi="Times New Roman"/>
          <w:sz w:val="20"/>
          <w:szCs w:val="20"/>
          <w:lang w:val="en-US"/>
        </w:rPr>
        <w:t xml:space="preserve">. The </w:t>
      </w:r>
      <w:r w:rsidR="004043F8" w:rsidRPr="00AE0C90">
        <w:rPr>
          <w:rFonts w:ascii="Times New Roman" w:hAnsi="Times New Roman"/>
          <w:sz w:val="20"/>
          <w:szCs w:val="20"/>
          <w:lang w:val="en-US"/>
        </w:rPr>
        <w:t xml:space="preserve">highest </w:t>
      </w:r>
      <w:proofErr w:type="spellStart"/>
      <w:r w:rsidR="004043F8" w:rsidRPr="00AE0C90">
        <w:rPr>
          <w:rFonts w:ascii="Times New Roman" w:hAnsi="Times New Roman"/>
          <w:sz w:val="20"/>
          <w:szCs w:val="20"/>
          <w:lang w:val="en-US"/>
        </w:rPr>
        <w:t>photoactivities</w:t>
      </w:r>
      <w:proofErr w:type="spellEnd"/>
      <w:r w:rsidR="004043F8" w:rsidRPr="00AE0C90">
        <w:rPr>
          <w:rFonts w:ascii="Times New Roman" w:hAnsi="Times New Roman"/>
          <w:sz w:val="20"/>
          <w:szCs w:val="20"/>
          <w:lang w:val="en-US"/>
        </w:rPr>
        <w:t xml:space="preserve"> </w:t>
      </w:r>
      <w:r w:rsidR="00752373" w:rsidRPr="00AE0C90">
        <w:rPr>
          <w:rFonts w:ascii="Times New Roman" w:hAnsi="Times New Roman"/>
          <w:sz w:val="20"/>
          <w:szCs w:val="20"/>
          <w:lang w:val="en-US"/>
        </w:rPr>
        <w:t xml:space="preserve">contributed by </w:t>
      </w:r>
      <w:r w:rsidRPr="00AE0C90">
        <w:rPr>
          <w:rFonts w:ascii="Times New Roman" w:hAnsi="Times New Roman"/>
          <w:sz w:val="20"/>
          <w:szCs w:val="20"/>
          <w:lang w:val="en-US"/>
        </w:rPr>
        <w:t>5</w:t>
      </w:r>
      <w:r w:rsidR="00B24979">
        <w:rPr>
          <w:rFonts w:ascii="Times New Roman" w:hAnsi="Times New Roman"/>
          <w:sz w:val="20"/>
          <w:szCs w:val="20"/>
          <w:lang w:val="en-US"/>
        </w:rPr>
        <w:t xml:space="preserve"> </w:t>
      </w:r>
      <w:r w:rsidRPr="00AE0C90">
        <w:rPr>
          <w:rFonts w:ascii="Times New Roman" w:hAnsi="Times New Roman"/>
          <w:sz w:val="20"/>
          <w:szCs w:val="20"/>
          <w:lang w:val="en-US"/>
        </w:rPr>
        <w:t xml:space="preserve">% </w:t>
      </w:r>
      <w:r w:rsidR="004043F8" w:rsidRPr="00AE0C90">
        <w:rPr>
          <w:rFonts w:ascii="Times New Roman" w:hAnsi="Times New Roman"/>
          <w:sz w:val="20"/>
          <w:szCs w:val="20"/>
          <w:lang w:val="en-US"/>
        </w:rPr>
        <w:t xml:space="preserve">Fe-doped </w:t>
      </w:r>
      <w:r w:rsidRPr="00AE0C90">
        <w:rPr>
          <w:rFonts w:ascii="Times New Roman" w:hAnsi="Times New Roman"/>
          <w:sz w:val="20"/>
          <w:szCs w:val="20"/>
          <w:lang w:val="en-US"/>
        </w:rPr>
        <w:t>WO</w:t>
      </w:r>
      <w:r w:rsidRPr="00AE0C90">
        <w:rPr>
          <w:rFonts w:ascii="Times New Roman" w:hAnsi="Times New Roman"/>
          <w:sz w:val="20"/>
          <w:szCs w:val="20"/>
          <w:vertAlign w:val="subscript"/>
          <w:lang w:val="en-US"/>
        </w:rPr>
        <w:t>3</w:t>
      </w:r>
      <w:r w:rsidR="00752373" w:rsidRPr="00AE0C90">
        <w:rPr>
          <w:rFonts w:ascii="Times New Roman" w:hAnsi="Times New Roman"/>
          <w:sz w:val="20"/>
          <w:szCs w:val="20"/>
          <w:lang w:val="en-US"/>
        </w:rPr>
        <w:t xml:space="preserve"> films with photocurrent densities measured </w:t>
      </w:r>
      <w:r w:rsidR="00885E53" w:rsidRPr="00AE0C90">
        <w:rPr>
          <w:rFonts w:ascii="Times New Roman" w:hAnsi="Times New Roman"/>
          <w:sz w:val="20"/>
          <w:szCs w:val="20"/>
          <w:lang w:val="en-US"/>
        </w:rPr>
        <w:t>was</w:t>
      </w:r>
      <w:r w:rsidR="00752373" w:rsidRPr="00AE0C90">
        <w:rPr>
          <w:rFonts w:ascii="Times New Roman" w:hAnsi="Times New Roman"/>
          <w:sz w:val="20"/>
          <w:szCs w:val="20"/>
          <w:lang w:val="en-US"/>
        </w:rPr>
        <w:t xml:space="preserve"> </w:t>
      </w:r>
      <w:r w:rsidR="00752373" w:rsidRPr="00AE0C90">
        <w:rPr>
          <w:rFonts w:ascii="Times New Roman" w:eastAsia="Times-Roman" w:hAnsi="Times New Roman"/>
          <w:sz w:val="20"/>
          <w:szCs w:val="20"/>
          <w:lang w:val="en-MY"/>
        </w:rPr>
        <w:t>0.148 mA/cm</w:t>
      </w:r>
      <w:r w:rsidR="008F2A82" w:rsidRPr="00AE0C90">
        <w:rPr>
          <w:rFonts w:ascii="Times New Roman" w:eastAsia="Times-Roman" w:hAnsi="Times New Roman"/>
          <w:sz w:val="20"/>
          <w:szCs w:val="20"/>
          <w:vertAlign w:val="superscript"/>
          <w:lang w:val="en-MY"/>
        </w:rPr>
        <w:t>2</w:t>
      </w:r>
      <w:r w:rsidR="008F2A82" w:rsidRPr="00AE0C90">
        <w:rPr>
          <w:rFonts w:ascii="Times New Roman" w:eastAsia="Times-Roman" w:hAnsi="Times New Roman"/>
          <w:sz w:val="20"/>
          <w:szCs w:val="20"/>
          <w:lang w:val="en-MY"/>
        </w:rPr>
        <w:t>,</w:t>
      </w:r>
      <w:r w:rsidR="000E6E7E" w:rsidRPr="00AE0C90">
        <w:rPr>
          <w:rFonts w:ascii="Times New Roman" w:hAnsi="Times New Roman"/>
          <w:sz w:val="20"/>
          <w:szCs w:val="20"/>
          <w:lang w:val="en-US"/>
        </w:rPr>
        <w:t xml:space="preserve"> which i</w:t>
      </w:r>
      <w:r w:rsidR="00D93D58" w:rsidRPr="00AE0C90">
        <w:rPr>
          <w:rFonts w:ascii="Times New Roman" w:hAnsi="Times New Roman"/>
          <w:sz w:val="20"/>
          <w:szCs w:val="20"/>
          <w:lang w:val="en-US"/>
        </w:rPr>
        <w:t xml:space="preserve">s 3 times higher compared to </w:t>
      </w:r>
      <w:proofErr w:type="spellStart"/>
      <w:r w:rsidR="00D93D58" w:rsidRPr="00AE0C90">
        <w:rPr>
          <w:rFonts w:ascii="Times New Roman" w:hAnsi="Times New Roman"/>
          <w:sz w:val="20"/>
          <w:szCs w:val="20"/>
          <w:lang w:val="en-US"/>
        </w:rPr>
        <w:t>undoped</w:t>
      </w:r>
      <w:proofErr w:type="spellEnd"/>
      <w:r w:rsidR="00D93D58" w:rsidRPr="00AE0C90">
        <w:rPr>
          <w:rFonts w:ascii="Times New Roman" w:hAnsi="Times New Roman"/>
          <w:sz w:val="20"/>
          <w:szCs w:val="20"/>
          <w:lang w:val="en-US"/>
        </w:rPr>
        <w:t xml:space="preserve"> WO</w:t>
      </w:r>
      <w:r w:rsidR="00D93D58" w:rsidRPr="00AE0C90">
        <w:rPr>
          <w:rFonts w:ascii="Times New Roman" w:hAnsi="Times New Roman"/>
          <w:sz w:val="20"/>
          <w:szCs w:val="20"/>
          <w:vertAlign w:val="subscript"/>
          <w:lang w:val="en-US"/>
        </w:rPr>
        <w:t>3</w:t>
      </w:r>
      <w:r w:rsidR="00D93D58" w:rsidRPr="00AE0C90">
        <w:rPr>
          <w:rFonts w:ascii="Times New Roman" w:hAnsi="Times New Roman"/>
          <w:sz w:val="20"/>
          <w:szCs w:val="20"/>
          <w:lang w:val="en-US"/>
        </w:rPr>
        <w:t>.</w:t>
      </w:r>
    </w:p>
    <w:p w:rsidR="00C41447" w:rsidRPr="00AE0C90" w:rsidRDefault="00C41447" w:rsidP="00AE0C90">
      <w:pPr>
        <w:spacing w:after="0" w:line="240" w:lineRule="auto"/>
        <w:jc w:val="both"/>
        <w:rPr>
          <w:rFonts w:ascii="Times New Roman" w:hAnsi="Times New Roman"/>
          <w:sz w:val="20"/>
          <w:szCs w:val="20"/>
          <w:lang w:val="en-US"/>
        </w:rPr>
      </w:pPr>
    </w:p>
    <w:p w:rsidR="004B77B1" w:rsidRPr="00AE0C90" w:rsidRDefault="001D2FF1" w:rsidP="00AE0C90">
      <w:pPr>
        <w:spacing w:after="0" w:line="240" w:lineRule="auto"/>
        <w:ind w:left="1276" w:hanging="1276"/>
        <w:jc w:val="both"/>
        <w:rPr>
          <w:rFonts w:ascii="Times New Roman" w:hAnsi="Times New Roman"/>
          <w:iCs/>
          <w:sz w:val="20"/>
          <w:szCs w:val="20"/>
          <w:lang w:val="en-US"/>
        </w:rPr>
      </w:pPr>
      <w:r w:rsidRPr="00AE0C90">
        <w:rPr>
          <w:rFonts w:ascii="Times New Roman" w:hAnsi="Times New Roman"/>
          <w:b/>
          <w:bCs/>
          <w:iCs/>
          <w:sz w:val="20"/>
          <w:szCs w:val="20"/>
          <w:lang w:val="en-US"/>
        </w:rPr>
        <w:t>Keywords:</w:t>
      </w:r>
      <w:r w:rsidRPr="00AE0C90">
        <w:rPr>
          <w:rFonts w:ascii="Times New Roman" w:hAnsi="Times New Roman"/>
          <w:iCs/>
          <w:sz w:val="20"/>
          <w:szCs w:val="20"/>
          <w:lang w:val="en-US"/>
        </w:rPr>
        <w:t xml:space="preserve"> Fe-doped WO</w:t>
      </w:r>
      <w:r w:rsidRPr="00AE0C90">
        <w:rPr>
          <w:rFonts w:ascii="Times New Roman" w:hAnsi="Times New Roman"/>
          <w:iCs/>
          <w:sz w:val="20"/>
          <w:szCs w:val="20"/>
          <w:vertAlign w:val="subscript"/>
          <w:lang w:val="en-US"/>
        </w:rPr>
        <w:t>3</w:t>
      </w:r>
      <w:r w:rsidRPr="00AE0C90">
        <w:rPr>
          <w:rFonts w:ascii="Times New Roman" w:hAnsi="Times New Roman"/>
          <w:iCs/>
          <w:sz w:val="20"/>
          <w:szCs w:val="20"/>
          <w:lang w:val="en-US"/>
        </w:rPr>
        <w:t>, direct water splitting, photoelectrochemical cell, photoanode</w:t>
      </w:r>
    </w:p>
    <w:p w:rsidR="00E55E95" w:rsidRPr="00AE0C90" w:rsidRDefault="00E55E95" w:rsidP="00AE0C90">
      <w:pPr>
        <w:spacing w:after="0" w:line="240" w:lineRule="auto"/>
        <w:rPr>
          <w:rFonts w:ascii="Times New Roman" w:hAnsi="Times New Roman"/>
          <w:b/>
          <w:bCs/>
          <w:sz w:val="20"/>
          <w:szCs w:val="20"/>
          <w:lang w:val="en-US"/>
        </w:rPr>
      </w:pPr>
    </w:p>
    <w:p w:rsidR="00E55E95" w:rsidRPr="00AE0C90" w:rsidRDefault="00AE0C90" w:rsidP="00AE0C90">
      <w:pPr>
        <w:spacing w:after="0" w:line="240" w:lineRule="auto"/>
        <w:jc w:val="center"/>
        <w:rPr>
          <w:rFonts w:ascii="Times New Roman" w:hAnsi="Times New Roman"/>
          <w:b/>
          <w:bCs/>
          <w:sz w:val="20"/>
          <w:szCs w:val="20"/>
          <w:lang w:val="en-US"/>
        </w:rPr>
      </w:pPr>
      <w:proofErr w:type="spellStart"/>
      <w:r w:rsidRPr="00AE0C90">
        <w:rPr>
          <w:rFonts w:ascii="Times New Roman" w:hAnsi="Times New Roman"/>
          <w:b/>
          <w:bCs/>
          <w:sz w:val="20"/>
          <w:szCs w:val="20"/>
          <w:lang w:val="en-US"/>
        </w:rPr>
        <w:t>Abstrak</w:t>
      </w:r>
      <w:proofErr w:type="spellEnd"/>
    </w:p>
    <w:p w:rsidR="00E55E95" w:rsidRPr="00AE0C90" w:rsidRDefault="00AF6287" w:rsidP="00AE0C90">
      <w:pPr>
        <w:spacing w:after="0" w:line="240" w:lineRule="auto"/>
        <w:jc w:val="both"/>
        <w:rPr>
          <w:rFonts w:ascii="Times New Roman" w:hAnsi="Times New Roman"/>
          <w:bCs/>
          <w:sz w:val="20"/>
          <w:szCs w:val="20"/>
          <w:lang w:val="en-US"/>
        </w:rPr>
      </w:pPr>
      <w:proofErr w:type="spellStart"/>
      <w:r w:rsidRPr="00AE0C90">
        <w:rPr>
          <w:rFonts w:ascii="Times New Roman" w:hAnsi="Times New Roman"/>
          <w:bCs/>
          <w:sz w:val="20"/>
          <w:szCs w:val="20"/>
          <w:lang w:val="en-US"/>
        </w:rPr>
        <w:t>Filem</w:t>
      </w:r>
      <w:proofErr w:type="spellEnd"/>
      <w:r w:rsidRPr="00AE0C90">
        <w:rPr>
          <w:rFonts w:ascii="Times New Roman" w:hAnsi="Times New Roman"/>
          <w:bCs/>
          <w:sz w:val="20"/>
          <w:szCs w:val="20"/>
          <w:lang w:val="en-US"/>
        </w:rPr>
        <w:t xml:space="preserve"> </w:t>
      </w:r>
      <w:proofErr w:type="spellStart"/>
      <w:r w:rsidRPr="00AE0C90">
        <w:rPr>
          <w:rFonts w:ascii="Times New Roman" w:hAnsi="Times New Roman"/>
          <w:bCs/>
          <w:sz w:val="20"/>
          <w:szCs w:val="20"/>
          <w:lang w:val="en-US"/>
        </w:rPr>
        <w:t>nipis</w:t>
      </w:r>
      <w:proofErr w:type="spellEnd"/>
      <w:r w:rsidRPr="00AE0C90">
        <w:rPr>
          <w:rFonts w:ascii="Times New Roman" w:hAnsi="Times New Roman"/>
          <w:bCs/>
          <w:sz w:val="20"/>
          <w:szCs w:val="20"/>
          <w:lang w:val="en-US"/>
        </w:rPr>
        <w:t xml:space="preserve"> </w:t>
      </w:r>
      <w:r w:rsidR="00E55E95" w:rsidRPr="00AE0C90">
        <w:rPr>
          <w:rFonts w:ascii="Times New Roman" w:hAnsi="Times New Roman"/>
          <w:bCs/>
          <w:sz w:val="20"/>
          <w:szCs w:val="20"/>
          <w:lang w:val="en-US"/>
        </w:rPr>
        <w:t xml:space="preserve">tungsten </w:t>
      </w:r>
      <w:proofErr w:type="spellStart"/>
      <w:r w:rsidR="00E55E95" w:rsidRPr="00AE0C90">
        <w:rPr>
          <w:rFonts w:ascii="Times New Roman" w:hAnsi="Times New Roman"/>
          <w:bCs/>
          <w:sz w:val="20"/>
          <w:szCs w:val="20"/>
          <w:lang w:val="en-US"/>
        </w:rPr>
        <w:t>trioksida</w:t>
      </w:r>
      <w:proofErr w:type="spellEnd"/>
      <w:r w:rsidRPr="00AE0C90">
        <w:rPr>
          <w:rFonts w:ascii="Times New Roman" w:hAnsi="Times New Roman"/>
          <w:bCs/>
          <w:sz w:val="20"/>
          <w:szCs w:val="20"/>
          <w:lang w:val="en-US"/>
        </w:rPr>
        <w:t xml:space="preserve"> </w:t>
      </w:r>
      <w:proofErr w:type="spellStart"/>
      <w:r w:rsidRPr="00AE0C90">
        <w:rPr>
          <w:rFonts w:ascii="Times New Roman" w:hAnsi="Times New Roman"/>
          <w:bCs/>
          <w:sz w:val="20"/>
          <w:szCs w:val="20"/>
          <w:lang w:val="en-US"/>
        </w:rPr>
        <w:t>terdop</w:t>
      </w:r>
      <w:proofErr w:type="spellEnd"/>
      <w:r w:rsidRPr="00AE0C90">
        <w:rPr>
          <w:rFonts w:ascii="Times New Roman" w:hAnsi="Times New Roman"/>
          <w:bCs/>
          <w:sz w:val="20"/>
          <w:szCs w:val="20"/>
          <w:lang w:val="en-US"/>
        </w:rPr>
        <w:t xml:space="preserve"> Fe</w:t>
      </w:r>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berbagai</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komposisi</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telah</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disediakan</w:t>
      </w:r>
      <w:proofErr w:type="spellEnd"/>
      <w:r w:rsidR="00E55E95" w:rsidRPr="00AE0C90">
        <w:rPr>
          <w:rFonts w:ascii="Times New Roman" w:hAnsi="Times New Roman"/>
          <w:bCs/>
          <w:sz w:val="20"/>
          <w:szCs w:val="20"/>
          <w:lang w:val="en-US"/>
        </w:rPr>
        <w:t xml:space="preserve"> di </w:t>
      </w:r>
      <w:proofErr w:type="spellStart"/>
      <w:r w:rsidR="00E55E95" w:rsidRPr="00AE0C90">
        <w:rPr>
          <w:rFonts w:ascii="Times New Roman" w:hAnsi="Times New Roman"/>
          <w:bCs/>
          <w:sz w:val="20"/>
          <w:szCs w:val="20"/>
          <w:lang w:val="en-US"/>
        </w:rPr>
        <w:t>atas</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kaca</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substrat</w:t>
      </w:r>
      <w:proofErr w:type="spellEnd"/>
      <w:r w:rsidR="00E55E95" w:rsidRPr="00AE0C90">
        <w:rPr>
          <w:rFonts w:ascii="Times New Roman" w:hAnsi="Times New Roman"/>
          <w:bCs/>
          <w:sz w:val="20"/>
          <w:szCs w:val="20"/>
          <w:lang w:val="en-US"/>
        </w:rPr>
        <w:t xml:space="preserve"> FTO (fluorine-doped tin oxide) </w:t>
      </w:r>
      <w:proofErr w:type="spellStart"/>
      <w:r w:rsidR="00E55E95" w:rsidRPr="00AE0C90">
        <w:rPr>
          <w:rFonts w:ascii="Times New Roman" w:hAnsi="Times New Roman"/>
          <w:bCs/>
          <w:sz w:val="20"/>
          <w:szCs w:val="20"/>
          <w:lang w:val="en-US"/>
        </w:rPr>
        <w:t>dengan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kaedah</w:t>
      </w:r>
      <w:proofErr w:type="spellEnd"/>
      <w:r w:rsidR="00E55E95" w:rsidRPr="00AE0C90">
        <w:rPr>
          <w:rFonts w:ascii="Times New Roman" w:hAnsi="Times New Roman"/>
          <w:bCs/>
          <w:sz w:val="20"/>
          <w:szCs w:val="20"/>
          <w:lang w:val="en-US"/>
        </w:rPr>
        <w:t xml:space="preserve"> sol-gel, </w:t>
      </w:r>
      <w:proofErr w:type="spellStart"/>
      <w:r w:rsidR="00E55E95" w:rsidRPr="00AE0C90">
        <w:rPr>
          <w:rFonts w:ascii="Times New Roman" w:hAnsi="Times New Roman"/>
          <w:bCs/>
          <w:sz w:val="20"/>
          <w:szCs w:val="20"/>
          <w:lang w:val="en-US"/>
        </w:rPr>
        <w:t>dengan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menggunakan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ferosin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dan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asid</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tingstik</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sebagai</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bahan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pemula</w:t>
      </w:r>
      <w:proofErr w:type="spellEnd"/>
      <w:r w:rsidR="00E55E95" w:rsidRPr="00AE0C90">
        <w:rPr>
          <w:rFonts w:ascii="Times New Roman" w:hAnsi="Times New Roman"/>
          <w:bCs/>
          <w:sz w:val="20"/>
          <w:szCs w:val="20"/>
          <w:lang w:val="en-US"/>
        </w:rPr>
        <w:t xml:space="preserve">. </w:t>
      </w:r>
      <w:proofErr w:type="spellStart"/>
      <w:proofErr w:type="gramStart"/>
      <w:r w:rsidR="00E55E95" w:rsidRPr="00AE0C90">
        <w:rPr>
          <w:rFonts w:ascii="Times New Roman" w:hAnsi="Times New Roman"/>
          <w:bCs/>
          <w:sz w:val="20"/>
          <w:szCs w:val="20"/>
          <w:lang w:val="en-US"/>
        </w:rPr>
        <w:t>Filem</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nipis</w:t>
      </w:r>
      <w:proofErr w:type="spellEnd"/>
      <w:r w:rsidR="00E55E95" w:rsidRPr="00AE0C90">
        <w:rPr>
          <w:rFonts w:ascii="Times New Roman" w:hAnsi="Times New Roman"/>
          <w:bCs/>
          <w:sz w:val="20"/>
          <w:szCs w:val="20"/>
          <w:lang w:val="en-US"/>
        </w:rPr>
        <w:t xml:space="preserve"> yang </w:t>
      </w:r>
      <w:proofErr w:type="spellStart"/>
      <w:r w:rsidRPr="00AE0C90">
        <w:rPr>
          <w:rFonts w:ascii="Times New Roman" w:hAnsi="Times New Roman"/>
          <w:bCs/>
          <w:sz w:val="20"/>
          <w:szCs w:val="20"/>
          <w:lang w:val="en-US"/>
        </w:rPr>
        <w:t>terhasil</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kemudiannya</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dicirikan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dengan</w:t>
      </w:r>
      <w:proofErr w:type="spellEnd"/>
      <w:r w:rsidR="00E55E95" w:rsidRPr="00AE0C90">
        <w:rPr>
          <w:rFonts w:ascii="Times New Roman" w:hAnsi="Times New Roman"/>
          <w:bCs/>
          <w:sz w:val="20"/>
          <w:szCs w:val="20"/>
          <w:lang w:val="en-US"/>
        </w:rPr>
        <w:t xml:space="preserve"> </w:t>
      </w:r>
      <w:proofErr w:type="spellStart"/>
      <w:r w:rsidR="00B61E76">
        <w:rPr>
          <w:rFonts w:ascii="Times New Roman" w:hAnsi="Times New Roman"/>
          <w:bCs/>
          <w:sz w:val="20"/>
          <w:szCs w:val="20"/>
          <w:lang w:val="en-US"/>
        </w:rPr>
        <w:t>pembelauan</w:t>
      </w:r>
      <w:proofErr w:type="spellEnd"/>
      <w:r w:rsidR="00B61E76">
        <w:rPr>
          <w:rFonts w:ascii="Times New Roman" w:hAnsi="Times New Roman"/>
          <w:bCs/>
          <w:sz w:val="20"/>
          <w:szCs w:val="20"/>
          <w:lang w:val="en-US"/>
        </w:rPr>
        <w:t xml:space="preserve"> </w:t>
      </w:r>
      <w:proofErr w:type="spellStart"/>
      <w:r w:rsidR="00B61E76">
        <w:rPr>
          <w:rFonts w:ascii="Times New Roman" w:hAnsi="Times New Roman"/>
          <w:bCs/>
          <w:sz w:val="20"/>
          <w:szCs w:val="20"/>
          <w:lang w:val="en-US"/>
        </w:rPr>
        <w:t>sinar</w:t>
      </w:r>
      <w:proofErr w:type="spellEnd"/>
      <w:r w:rsidR="00B61E76">
        <w:rPr>
          <w:rFonts w:ascii="Times New Roman" w:hAnsi="Times New Roman"/>
          <w:bCs/>
          <w:sz w:val="20"/>
          <w:szCs w:val="20"/>
          <w:lang w:val="en-US"/>
        </w:rPr>
        <w:t xml:space="preserve"> X</w:t>
      </w:r>
      <w:r w:rsidR="000118DF">
        <w:rPr>
          <w:rFonts w:ascii="Times New Roman" w:hAnsi="Times New Roman"/>
          <w:bCs/>
          <w:sz w:val="20"/>
          <w:szCs w:val="20"/>
          <w:lang w:val="en-US"/>
        </w:rPr>
        <w:t xml:space="preserve"> </w:t>
      </w:r>
      <w:r w:rsidR="00B61E76" w:rsidRPr="000118DF">
        <w:rPr>
          <w:rFonts w:ascii="Times New Roman" w:hAnsi="Times New Roman"/>
          <w:bCs/>
          <w:sz w:val="20"/>
          <w:szCs w:val="20"/>
          <w:lang w:val="en-US"/>
        </w:rPr>
        <w:t>(</w:t>
      </w:r>
      <w:r w:rsidR="00E55E95" w:rsidRPr="000118DF">
        <w:rPr>
          <w:rFonts w:ascii="Times New Roman" w:hAnsi="Times New Roman"/>
          <w:bCs/>
          <w:sz w:val="20"/>
          <w:szCs w:val="20"/>
          <w:lang w:val="en-US"/>
        </w:rPr>
        <w:t>XRD</w:t>
      </w:r>
      <w:r w:rsidR="00B61E76" w:rsidRPr="000118DF">
        <w:rPr>
          <w:rFonts w:ascii="Times New Roman" w:hAnsi="Times New Roman"/>
          <w:bCs/>
          <w:sz w:val="20"/>
          <w:szCs w:val="20"/>
          <w:lang w:val="en-US"/>
        </w:rPr>
        <w:t>)</w:t>
      </w:r>
      <w:r w:rsidR="00E55E95" w:rsidRPr="000118DF">
        <w:rPr>
          <w:rFonts w:ascii="Times New Roman" w:hAnsi="Times New Roman"/>
          <w:bCs/>
          <w:sz w:val="20"/>
          <w:szCs w:val="20"/>
          <w:lang w:val="en-US"/>
        </w:rPr>
        <w:t xml:space="preserve">, </w:t>
      </w:r>
      <w:proofErr w:type="spellStart"/>
      <w:r w:rsidR="000118DF" w:rsidRPr="000118DF">
        <w:rPr>
          <w:rFonts w:ascii="Times New Roman" w:hAnsi="Times New Roman"/>
          <w:bCs/>
          <w:sz w:val="20"/>
          <w:szCs w:val="20"/>
          <w:lang w:val="en-US"/>
        </w:rPr>
        <w:t>mikroskopi</w:t>
      </w:r>
      <w:proofErr w:type="spellEnd"/>
      <w:r w:rsidR="000118DF" w:rsidRPr="000118DF">
        <w:rPr>
          <w:rFonts w:ascii="Times New Roman" w:hAnsi="Times New Roman"/>
          <w:bCs/>
          <w:sz w:val="20"/>
          <w:szCs w:val="20"/>
          <w:lang w:val="en-US"/>
        </w:rPr>
        <w:t xml:space="preserve"> </w:t>
      </w:r>
      <w:proofErr w:type="spellStart"/>
      <w:r w:rsidR="000118DF" w:rsidRPr="000118DF">
        <w:rPr>
          <w:rFonts w:ascii="Times New Roman" w:hAnsi="Times New Roman"/>
          <w:bCs/>
          <w:sz w:val="20"/>
          <w:szCs w:val="20"/>
          <w:lang w:val="en-US"/>
        </w:rPr>
        <w:t>elektron</w:t>
      </w:r>
      <w:proofErr w:type="spellEnd"/>
      <w:r w:rsidR="000118DF" w:rsidRPr="000118DF">
        <w:rPr>
          <w:rFonts w:ascii="Times New Roman" w:hAnsi="Times New Roman"/>
          <w:bCs/>
          <w:sz w:val="20"/>
          <w:szCs w:val="20"/>
          <w:lang w:val="en-US"/>
        </w:rPr>
        <w:t xml:space="preserve"> </w:t>
      </w:r>
      <w:bookmarkStart w:id="0" w:name="_GoBack"/>
      <w:bookmarkEnd w:id="0"/>
      <w:proofErr w:type="spellStart"/>
      <w:r w:rsidR="000118DF" w:rsidRPr="000118DF">
        <w:rPr>
          <w:rFonts w:ascii="Times New Roman" w:hAnsi="Times New Roman"/>
          <w:bCs/>
          <w:sz w:val="20"/>
          <w:szCs w:val="20"/>
          <w:lang w:val="en-US"/>
        </w:rPr>
        <w:t>pengimbasan</w:t>
      </w:r>
      <w:proofErr w:type="spellEnd"/>
      <w:r w:rsidR="000118DF" w:rsidRPr="000118DF">
        <w:rPr>
          <w:rFonts w:ascii="Times New Roman" w:hAnsi="Times New Roman"/>
          <w:bCs/>
          <w:sz w:val="20"/>
          <w:szCs w:val="20"/>
          <w:lang w:val="en-US"/>
        </w:rPr>
        <w:t xml:space="preserve"> (</w:t>
      </w:r>
      <w:r w:rsidR="00E55E95" w:rsidRPr="000118DF">
        <w:rPr>
          <w:rFonts w:ascii="Times New Roman" w:hAnsi="Times New Roman"/>
          <w:bCs/>
          <w:sz w:val="20"/>
          <w:szCs w:val="20"/>
          <w:lang w:val="en-US"/>
        </w:rPr>
        <w:t>SEM</w:t>
      </w:r>
      <w:r w:rsidR="000118DF" w:rsidRPr="000118DF">
        <w:rPr>
          <w:rFonts w:ascii="Times New Roman" w:hAnsi="Times New Roman"/>
          <w:bCs/>
          <w:sz w:val="20"/>
          <w:szCs w:val="20"/>
          <w:lang w:val="en-US"/>
        </w:rPr>
        <w:t>)</w:t>
      </w:r>
      <w:r w:rsidR="00E55E95" w:rsidRPr="000118DF">
        <w:rPr>
          <w:rFonts w:ascii="Times New Roman" w:hAnsi="Times New Roman"/>
          <w:bCs/>
          <w:sz w:val="20"/>
          <w:szCs w:val="20"/>
          <w:lang w:val="en-US"/>
        </w:rPr>
        <w:t>, UV</w:t>
      </w:r>
      <w:r w:rsidR="00E55E95" w:rsidRPr="00AE0C90">
        <w:rPr>
          <w:rFonts w:ascii="Times New Roman" w:hAnsi="Times New Roman"/>
          <w:bCs/>
          <w:sz w:val="20"/>
          <w:szCs w:val="20"/>
          <w:lang w:val="en-US"/>
        </w:rPr>
        <w:t xml:space="preserve">/Vis </w:t>
      </w:r>
      <w:proofErr w:type="spellStart"/>
      <w:r w:rsidR="00E55E95" w:rsidRPr="00AE0C90">
        <w:rPr>
          <w:rFonts w:ascii="Times New Roman" w:hAnsi="Times New Roman"/>
          <w:bCs/>
          <w:sz w:val="20"/>
          <w:szCs w:val="20"/>
          <w:lang w:val="en-US"/>
        </w:rPr>
        <w:t>spektrofotometer</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dan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analisis</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fotoelektrokimia</w:t>
      </w:r>
      <w:proofErr w:type="spellEnd"/>
      <w:r w:rsidR="00E55E95" w:rsidRPr="00AE0C90">
        <w:rPr>
          <w:rFonts w:ascii="Times New Roman" w:hAnsi="Times New Roman"/>
          <w:bCs/>
          <w:sz w:val="20"/>
          <w:szCs w:val="20"/>
          <w:lang w:val="en-US"/>
        </w:rPr>
        <w:t>.</w:t>
      </w:r>
      <w:proofErr w:type="gram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Keputusan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menunjukkan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bahawa</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morfologi</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permukaan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filem</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nipis</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menjadi</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kasar</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dan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saiz</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butiran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bertambah</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dengan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penambahan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kepekatan</w:t>
      </w:r>
      <w:proofErr w:type="spellEnd"/>
      <w:r w:rsidR="00E55E95" w:rsidRPr="00AE0C90">
        <w:rPr>
          <w:rFonts w:ascii="Times New Roman" w:hAnsi="Times New Roman"/>
          <w:bCs/>
          <w:sz w:val="20"/>
          <w:szCs w:val="20"/>
          <w:lang w:val="en-US"/>
        </w:rPr>
        <w:t xml:space="preserve"> Fe. </w:t>
      </w:r>
      <w:proofErr w:type="gramStart"/>
      <w:r w:rsidR="00E55E95" w:rsidRPr="00AE0C90">
        <w:rPr>
          <w:rFonts w:ascii="Times New Roman" w:hAnsi="Times New Roman"/>
          <w:bCs/>
          <w:sz w:val="20"/>
          <w:szCs w:val="20"/>
          <w:lang w:val="en-US"/>
        </w:rPr>
        <w:t xml:space="preserve">Tungsten </w:t>
      </w:r>
      <w:proofErr w:type="spellStart"/>
      <w:r w:rsidR="00E55E95" w:rsidRPr="00AE0C90">
        <w:rPr>
          <w:rFonts w:ascii="Times New Roman" w:hAnsi="Times New Roman"/>
          <w:bCs/>
          <w:sz w:val="20"/>
          <w:szCs w:val="20"/>
          <w:lang w:val="en-US"/>
        </w:rPr>
        <w:t>trioksida</w:t>
      </w:r>
      <w:proofErr w:type="spellEnd"/>
      <w:r w:rsidR="00E55E95" w:rsidRPr="00AE0C90">
        <w:rPr>
          <w:rFonts w:ascii="Times New Roman" w:hAnsi="Times New Roman"/>
          <w:bCs/>
          <w:sz w:val="20"/>
          <w:szCs w:val="20"/>
          <w:lang w:val="en-US"/>
        </w:rPr>
        <w:t xml:space="preserve"> yang </w:t>
      </w:r>
      <w:proofErr w:type="spellStart"/>
      <w:r w:rsidR="00E55E95" w:rsidRPr="00AE0C90">
        <w:rPr>
          <w:rFonts w:ascii="Times New Roman" w:hAnsi="Times New Roman"/>
          <w:bCs/>
          <w:sz w:val="20"/>
          <w:szCs w:val="20"/>
          <w:lang w:val="en-US"/>
        </w:rPr>
        <w:t>berstruktur</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monoklinik</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telah</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dihasilkan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dan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anjakan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merah</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telah</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diperhatikan</w:t>
      </w:r>
      <w:proofErr w:type="spellEnd"/>
      <w:r w:rsidR="00E55E95" w:rsidRPr="00AE0C90">
        <w:rPr>
          <w:rFonts w:ascii="Times New Roman" w:hAnsi="Times New Roman"/>
          <w:bCs/>
          <w:sz w:val="20"/>
          <w:szCs w:val="20"/>
          <w:lang w:val="en-US"/>
        </w:rPr>
        <w:t xml:space="preserve"> di </w:t>
      </w:r>
      <w:proofErr w:type="spellStart"/>
      <w:r w:rsidR="00E55E95" w:rsidRPr="00AE0C90">
        <w:rPr>
          <w:rFonts w:ascii="Times New Roman" w:hAnsi="Times New Roman"/>
          <w:bCs/>
          <w:sz w:val="20"/>
          <w:szCs w:val="20"/>
          <w:lang w:val="en-US"/>
        </w:rPr>
        <w:t>dalam</w:t>
      </w:r>
      <w:proofErr w:type="spellEnd"/>
      <w:r w:rsidR="00E55E95" w:rsidRPr="00AE0C90">
        <w:rPr>
          <w:rFonts w:ascii="Times New Roman" w:hAnsi="Times New Roman"/>
          <w:bCs/>
          <w:sz w:val="20"/>
          <w:szCs w:val="20"/>
          <w:lang w:val="en-US"/>
        </w:rPr>
        <w:t xml:space="preserve"> spectrum UV-vis. </w:t>
      </w:r>
      <w:proofErr w:type="spellStart"/>
      <w:r w:rsidR="00E55E95" w:rsidRPr="00AE0C90">
        <w:rPr>
          <w:rFonts w:ascii="Times New Roman" w:hAnsi="Times New Roman"/>
          <w:bCs/>
          <w:sz w:val="20"/>
          <w:szCs w:val="20"/>
          <w:lang w:val="en-US"/>
        </w:rPr>
        <w:t>Jurang</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tenaga</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telah</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berkurang</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dari</w:t>
      </w:r>
      <w:proofErr w:type="spellEnd"/>
      <w:r w:rsidR="00E55E95" w:rsidRPr="00AE0C90">
        <w:rPr>
          <w:rFonts w:ascii="Times New Roman" w:hAnsi="Times New Roman"/>
          <w:bCs/>
          <w:sz w:val="20"/>
          <w:szCs w:val="20"/>
          <w:lang w:val="en-US"/>
        </w:rPr>
        <w:t xml:space="preserve"> 2.74 </w:t>
      </w:r>
      <w:proofErr w:type="spellStart"/>
      <w:r w:rsidR="00E55E95" w:rsidRPr="00AE0C90">
        <w:rPr>
          <w:rFonts w:ascii="Times New Roman" w:hAnsi="Times New Roman"/>
          <w:bCs/>
          <w:sz w:val="20"/>
          <w:szCs w:val="20"/>
          <w:lang w:val="en-US"/>
        </w:rPr>
        <w:t>eV</w:t>
      </w:r>
      <w:proofErr w:type="spellEnd"/>
      <w:r w:rsidR="00E55E95" w:rsidRPr="00AE0C90">
        <w:rPr>
          <w:rFonts w:ascii="Times New Roman" w:hAnsi="Times New Roman"/>
          <w:bCs/>
          <w:sz w:val="20"/>
          <w:szCs w:val="20"/>
          <w:lang w:val="en-US"/>
        </w:rPr>
        <w:t xml:space="preserve"> (WO</w:t>
      </w:r>
      <w:r w:rsidR="00E55E95" w:rsidRPr="00AE0C90">
        <w:rPr>
          <w:rFonts w:ascii="Times New Roman" w:hAnsi="Times New Roman"/>
          <w:bCs/>
          <w:sz w:val="20"/>
          <w:szCs w:val="20"/>
          <w:vertAlign w:val="subscript"/>
          <w:lang w:val="en-US"/>
        </w:rPr>
        <w:t>3</w:t>
      </w:r>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tulen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kepada</w:t>
      </w:r>
      <w:proofErr w:type="spellEnd"/>
      <w:r w:rsidR="00E55E95" w:rsidRPr="00AE0C90">
        <w:rPr>
          <w:rFonts w:ascii="Times New Roman" w:hAnsi="Times New Roman"/>
          <w:bCs/>
          <w:sz w:val="20"/>
          <w:szCs w:val="20"/>
          <w:lang w:val="en-US"/>
        </w:rPr>
        <w:t xml:space="preserve"> 2.60 </w:t>
      </w:r>
      <w:proofErr w:type="spellStart"/>
      <w:r w:rsidR="00E55E95" w:rsidRPr="00AE0C90">
        <w:rPr>
          <w:rFonts w:ascii="Times New Roman" w:hAnsi="Times New Roman"/>
          <w:bCs/>
          <w:sz w:val="20"/>
          <w:szCs w:val="20"/>
          <w:lang w:val="en-US"/>
        </w:rPr>
        <w:t>eV</w:t>
      </w:r>
      <w:proofErr w:type="spellEnd"/>
      <w:r w:rsidR="00E55E95" w:rsidRPr="00AE0C90">
        <w:rPr>
          <w:rFonts w:ascii="Times New Roman" w:hAnsi="Times New Roman"/>
          <w:bCs/>
          <w:sz w:val="20"/>
          <w:szCs w:val="20"/>
          <w:lang w:val="en-US"/>
        </w:rPr>
        <w:t xml:space="preserve"> (20</w:t>
      </w:r>
      <w:r w:rsidR="00B24979">
        <w:rPr>
          <w:rFonts w:ascii="Times New Roman" w:hAnsi="Times New Roman"/>
          <w:bCs/>
          <w:sz w:val="20"/>
          <w:szCs w:val="20"/>
          <w:lang w:val="en-US"/>
        </w:rPr>
        <w:t xml:space="preserve"> </w:t>
      </w:r>
      <w:r w:rsidR="00E55E95" w:rsidRPr="00AE0C90">
        <w:rPr>
          <w:rFonts w:ascii="Times New Roman" w:hAnsi="Times New Roman"/>
          <w:bCs/>
          <w:sz w:val="20"/>
          <w:szCs w:val="20"/>
          <w:lang w:val="en-US"/>
        </w:rPr>
        <w:t>% Fe-</w:t>
      </w:r>
      <w:proofErr w:type="spellStart"/>
      <w:r w:rsidR="00E55E95" w:rsidRPr="00AE0C90">
        <w:rPr>
          <w:rFonts w:ascii="Times New Roman" w:hAnsi="Times New Roman"/>
          <w:bCs/>
          <w:sz w:val="20"/>
          <w:szCs w:val="20"/>
          <w:lang w:val="en-US"/>
        </w:rPr>
        <w:t>dop</w:t>
      </w:r>
      <w:proofErr w:type="spellEnd"/>
      <w:r w:rsidR="00E55E95" w:rsidRPr="00AE0C90">
        <w:rPr>
          <w:rFonts w:ascii="Times New Roman" w:hAnsi="Times New Roman"/>
          <w:bCs/>
          <w:sz w:val="20"/>
          <w:szCs w:val="20"/>
          <w:lang w:val="en-US"/>
        </w:rPr>
        <w:t xml:space="preserve"> WO</w:t>
      </w:r>
      <w:r w:rsidR="00E55E95" w:rsidRPr="00AE0C90">
        <w:rPr>
          <w:rFonts w:ascii="Times New Roman" w:hAnsi="Times New Roman"/>
          <w:bCs/>
          <w:sz w:val="20"/>
          <w:szCs w:val="20"/>
          <w:vertAlign w:val="subscript"/>
          <w:lang w:val="en-US"/>
        </w:rPr>
        <w:t>3</w:t>
      </w:r>
      <w:r w:rsidR="00E55E95" w:rsidRPr="00AE0C90">
        <w:rPr>
          <w:rFonts w:ascii="Times New Roman" w:hAnsi="Times New Roman"/>
          <w:bCs/>
          <w:sz w:val="20"/>
          <w:szCs w:val="20"/>
          <w:lang w:val="en-US"/>
        </w:rPr>
        <w:t>).</w:t>
      </w:r>
      <w:proofErr w:type="gram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Fotoaktiviti</w:t>
      </w:r>
      <w:proofErr w:type="spellEnd"/>
      <w:r w:rsidR="00E55E95" w:rsidRPr="00AE0C90">
        <w:rPr>
          <w:rFonts w:ascii="Times New Roman" w:hAnsi="Times New Roman"/>
          <w:bCs/>
          <w:sz w:val="20"/>
          <w:szCs w:val="20"/>
          <w:lang w:val="en-US"/>
        </w:rPr>
        <w:t xml:space="preserve"> WO</w:t>
      </w:r>
      <w:r w:rsidR="00E55E95" w:rsidRPr="00AE0C90">
        <w:rPr>
          <w:rFonts w:ascii="Times New Roman" w:hAnsi="Times New Roman"/>
          <w:bCs/>
          <w:sz w:val="20"/>
          <w:szCs w:val="20"/>
          <w:vertAlign w:val="subscript"/>
          <w:lang w:val="en-US"/>
        </w:rPr>
        <w:t>3</w:t>
      </w:r>
      <w:r w:rsidR="00E55E95" w:rsidRPr="00AE0C90">
        <w:rPr>
          <w:rFonts w:ascii="Times New Roman" w:hAnsi="Times New Roman"/>
          <w:bCs/>
          <w:sz w:val="20"/>
          <w:szCs w:val="20"/>
          <w:lang w:val="en-US"/>
        </w:rPr>
        <w:t xml:space="preserve"> </w:t>
      </w:r>
      <w:proofErr w:type="spellStart"/>
      <w:r w:rsidRPr="00AE0C90">
        <w:rPr>
          <w:rFonts w:ascii="Times New Roman" w:hAnsi="Times New Roman"/>
          <w:bCs/>
          <w:sz w:val="20"/>
          <w:szCs w:val="20"/>
          <w:lang w:val="en-US"/>
        </w:rPr>
        <w:t>terdop</w:t>
      </w:r>
      <w:proofErr w:type="spellEnd"/>
      <w:r w:rsidRPr="00AE0C90">
        <w:rPr>
          <w:rFonts w:ascii="Times New Roman" w:hAnsi="Times New Roman"/>
          <w:bCs/>
          <w:sz w:val="20"/>
          <w:szCs w:val="20"/>
          <w:lang w:val="en-US"/>
        </w:rPr>
        <w:t xml:space="preserve"> Fe </w:t>
      </w:r>
      <w:proofErr w:type="spellStart"/>
      <w:r w:rsidR="00E55E95" w:rsidRPr="00AE0C90">
        <w:rPr>
          <w:rFonts w:ascii="Times New Roman" w:hAnsi="Times New Roman"/>
          <w:bCs/>
          <w:sz w:val="20"/>
          <w:szCs w:val="20"/>
          <w:lang w:val="en-US"/>
        </w:rPr>
        <w:t>adalah</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lebih</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tinggi</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berbanding</w:t>
      </w:r>
      <w:proofErr w:type="spellEnd"/>
      <w:r w:rsidR="00E55E95" w:rsidRPr="00AE0C90">
        <w:rPr>
          <w:rFonts w:ascii="Times New Roman" w:hAnsi="Times New Roman"/>
          <w:bCs/>
          <w:sz w:val="20"/>
          <w:szCs w:val="20"/>
          <w:lang w:val="en-US"/>
        </w:rPr>
        <w:t xml:space="preserve"> WO</w:t>
      </w:r>
      <w:r w:rsidR="00E55E95" w:rsidRPr="00AE0C90">
        <w:rPr>
          <w:rFonts w:ascii="Times New Roman" w:hAnsi="Times New Roman"/>
          <w:bCs/>
          <w:sz w:val="20"/>
          <w:szCs w:val="20"/>
          <w:vertAlign w:val="subscript"/>
          <w:lang w:val="en-US"/>
        </w:rPr>
        <w:t>3</w:t>
      </w:r>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tulen</w:t>
      </w:r>
      <w:proofErr w:type="spellEnd"/>
      <w:r w:rsidR="00E55E95" w:rsidRPr="00AE0C90">
        <w:rPr>
          <w:rFonts w:ascii="Times New Roman" w:hAnsi="Times New Roman"/>
          <w:bCs/>
          <w:sz w:val="20"/>
          <w:szCs w:val="20"/>
          <w:lang w:val="en-US"/>
        </w:rPr>
        <w:t xml:space="preserve">. </w:t>
      </w:r>
      <w:proofErr w:type="spellStart"/>
      <w:proofErr w:type="gramStart"/>
      <w:r w:rsidR="00E55E95" w:rsidRPr="00AE0C90">
        <w:rPr>
          <w:rFonts w:ascii="Times New Roman" w:hAnsi="Times New Roman"/>
          <w:bCs/>
          <w:sz w:val="20"/>
          <w:szCs w:val="20"/>
          <w:lang w:val="en-US"/>
        </w:rPr>
        <w:t>Fotoaktiviti</w:t>
      </w:r>
      <w:proofErr w:type="spellEnd"/>
      <w:r w:rsidR="00E55E95" w:rsidRPr="00AE0C90">
        <w:rPr>
          <w:rFonts w:ascii="Times New Roman" w:hAnsi="Times New Roman"/>
          <w:bCs/>
          <w:sz w:val="20"/>
          <w:szCs w:val="20"/>
          <w:lang w:val="en-US"/>
        </w:rPr>
        <w:t xml:space="preserve"> yang </w:t>
      </w:r>
      <w:proofErr w:type="spellStart"/>
      <w:r w:rsidR="00E55E95" w:rsidRPr="00AE0C90">
        <w:rPr>
          <w:rFonts w:ascii="Times New Roman" w:hAnsi="Times New Roman"/>
          <w:bCs/>
          <w:sz w:val="20"/>
          <w:szCs w:val="20"/>
          <w:lang w:val="en-US"/>
        </w:rPr>
        <w:t>tertinggi</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dicatatkan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oleh</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filem</w:t>
      </w:r>
      <w:proofErr w:type="spellEnd"/>
      <w:r w:rsidR="00E55E95" w:rsidRPr="00AE0C90">
        <w:rPr>
          <w:rFonts w:ascii="Times New Roman" w:hAnsi="Times New Roman"/>
          <w:bCs/>
          <w:sz w:val="20"/>
          <w:szCs w:val="20"/>
          <w:lang w:val="en-US"/>
        </w:rPr>
        <w:t xml:space="preserve"> 5</w:t>
      </w:r>
      <w:r w:rsidR="00B24979">
        <w:rPr>
          <w:rFonts w:ascii="Times New Roman" w:hAnsi="Times New Roman"/>
          <w:bCs/>
          <w:sz w:val="20"/>
          <w:szCs w:val="20"/>
          <w:lang w:val="en-US"/>
        </w:rPr>
        <w:t xml:space="preserve"> </w:t>
      </w:r>
      <w:r w:rsidR="00E55E95" w:rsidRPr="00AE0C90">
        <w:rPr>
          <w:rFonts w:ascii="Times New Roman" w:hAnsi="Times New Roman"/>
          <w:bCs/>
          <w:sz w:val="20"/>
          <w:szCs w:val="20"/>
          <w:lang w:val="en-US"/>
        </w:rPr>
        <w:t>% WO</w:t>
      </w:r>
      <w:r w:rsidR="00E55E95" w:rsidRPr="00AE0C90">
        <w:rPr>
          <w:rFonts w:ascii="Times New Roman" w:hAnsi="Times New Roman"/>
          <w:bCs/>
          <w:sz w:val="20"/>
          <w:szCs w:val="20"/>
          <w:vertAlign w:val="subscript"/>
          <w:lang w:val="en-US"/>
        </w:rPr>
        <w:t>3</w:t>
      </w:r>
      <w:r w:rsidR="00E55E95" w:rsidRPr="00AE0C90">
        <w:rPr>
          <w:rFonts w:ascii="Times New Roman" w:hAnsi="Times New Roman"/>
          <w:bCs/>
          <w:sz w:val="20"/>
          <w:szCs w:val="20"/>
          <w:lang w:val="en-US"/>
        </w:rPr>
        <w:t xml:space="preserve"> </w:t>
      </w:r>
      <w:proofErr w:type="spellStart"/>
      <w:r w:rsidRPr="00AE0C90">
        <w:rPr>
          <w:rFonts w:ascii="Times New Roman" w:hAnsi="Times New Roman"/>
          <w:bCs/>
          <w:sz w:val="20"/>
          <w:szCs w:val="20"/>
          <w:lang w:val="en-US"/>
        </w:rPr>
        <w:t>terdop</w:t>
      </w:r>
      <w:proofErr w:type="spellEnd"/>
      <w:r w:rsidRPr="00AE0C90">
        <w:rPr>
          <w:rFonts w:ascii="Times New Roman" w:hAnsi="Times New Roman"/>
          <w:bCs/>
          <w:sz w:val="20"/>
          <w:szCs w:val="20"/>
          <w:lang w:val="en-US"/>
        </w:rPr>
        <w:t xml:space="preserve"> Fe </w:t>
      </w:r>
      <w:proofErr w:type="spellStart"/>
      <w:r w:rsidR="00E55E95" w:rsidRPr="00AE0C90">
        <w:rPr>
          <w:rFonts w:ascii="Times New Roman" w:hAnsi="Times New Roman"/>
          <w:bCs/>
          <w:sz w:val="20"/>
          <w:szCs w:val="20"/>
          <w:lang w:val="en-US"/>
        </w:rPr>
        <w:t>dengan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ketumpatan</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fotoarus</w:t>
      </w:r>
      <w:proofErr w:type="spellEnd"/>
      <w:r w:rsidR="00E55E95" w:rsidRPr="00AE0C90">
        <w:rPr>
          <w:rFonts w:ascii="Times New Roman" w:hAnsi="Times New Roman"/>
          <w:bCs/>
          <w:sz w:val="20"/>
          <w:szCs w:val="20"/>
          <w:lang w:val="en-US"/>
        </w:rPr>
        <w:t xml:space="preserve"> 0.148 mA/cm</w:t>
      </w:r>
      <w:r w:rsidR="00E55E95" w:rsidRPr="00AE0C90">
        <w:rPr>
          <w:rFonts w:ascii="Times New Roman" w:hAnsi="Times New Roman"/>
          <w:bCs/>
          <w:sz w:val="20"/>
          <w:szCs w:val="20"/>
          <w:vertAlign w:val="superscript"/>
          <w:lang w:val="en-US"/>
        </w:rPr>
        <w:t>2</w:t>
      </w:r>
      <w:r w:rsidR="00B24979">
        <w:rPr>
          <w:rFonts w:ascii="Times New Roman" w:hAnsi="Times New Roman"/>
          <w:bCs/>
          <w:sz w:val="20"/>
          <w:szCs w:val="20"/>
          <w:lang w:val="en-US"/>
        </w:rPr>
        <w:t>.</w:t>
      </w:r>
      <w:proofErr w:type="gramEnd"/>
      <w:r w:rsidR="00B24979">
        <w:rPr>
          <w:rFonts w:ascii="Times New Roman" w:hAnsi="Times New Roman"/>
          <w:bCs/>
          <w:sz w:val="20"/>
          <w:szCs w:val="20"/>
          <w:lang w:val="en-US"/>
        </w:rPr>
        <w:t xml:space="preserve"> </w:t>
      </w:r>
      <w:proofErr w:type="spellStart"/>
      <w:proofErr w:type="gramStart"/>
      <w:r w:rsidR="00B24979">
        <w:rPr>
          <w:rFonts w:ascii="Times New Roman" w:hAnsi="Times New Roman"/>
          <w:bCs/>
          <w:sz w:val="20"/>
          <w:szCs w:val="20"/>
          <w:lang w:val="en-US"/>
        </w:rPr>
        <w:t>Ia</w:t>
      </w:r>
      <w:proofErr w:type="spellEnd"/>
      <w:proofErr w:type="gram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adalah</w:t>
      </w:r>
      <w:proofErr w:type="spellEnd"/>
      <w:r w:rsidR="00E55E95" w:rsidRPr="00AE0C90">
        <w:rPr>
          <w:rFonts w:ascii="Times New Roman" w:hAnsi="Times New Roman"/>
          <w:bCs/>
          <w:sz w:val="20"/>
          <w:szCs w:val="20"/>
          <w:lang w:val="en-US"/>
        </w:rPr>
        <w:t xml:space="preserve"> 3 kali </w:t>
      </w:r>
      <w:proofErr w:type="spellStart"/>
      <w:r w:rsidR="00E55E95" w:rsidRPr="00AE0C90">
        <w:rPr>
          <w:rFonts w:ascii="Times New Roman" w:hAnsi="Times New Roman"/>
          <w:bCs/>
          <w:sz w:val="20"/>
          <w:szCs w:val="20"/>
          <w:lang w:val="en-US"/>
        </w:rPr>
        <w:t>ganda</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lebih</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tinggi</w:t>
      </w:r>
      <w:proofErr w:type="spellEnd"/>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berbanding</w:t>
      </w:r>
      <w:proofErr w:type="spellEnd"/>
      <w:r w:rsidR="00E55E95" w:rsidRPr="00AE0C90">
        <w:rPr>
          <w:rFonts w:ascii="Times New Roman" w:hAnsi="Times New Roman"/>
          <w:bCs/>
          <w:sz w:val="20"/>
          <w:szCs w:val="20"/>
          <w:lang w:val="en-US"/>
        </w:rPr>
        <w:t xml:space="preserve"> WO</w:t>
      </w:r>
      <w:r w:rsidR="00E55E95" w:rsidRPr="00AE0C90">
        <w:rPr>
          <w:rFonts w:ascii="Times New Roman" w:hAnsi="Times New Roman"/>
          <w:bCs/>
          <w:sz w:val="20"/>
          <w:szCs w:val="20"/>
          <w:vertAlign w:val="subscript"/>
          <w:lang w:val="en-US"/>
        </w:rPr>
        <w:t>3</w:t>
      </w:r>
      <w:r w:rsidR="00E55E95" w:rsidRPr="00AE0C90">
        <w:rPr>
          <w:rFonts w:ascii="Times New Roman" w:hAnsi="Times New Roman"/>
          <w:bCs/>
          <w:sz w:val="20"/>
          <w:szCs w:val="20"/>
          <w:lang w:val="en-US"/>
        </w:rPr>
        <w:t xml:space="preserve"> </w:t>
      </w:r>
      <w:proofErr w:type="spellStart"/>
      <w:r w:rsidR="00E55E95" w:rsidRPr="00AE0C90">
        <w:rPr>
          <w:rFonts w:ascii="Times New Roman" w:hAnsi="Times New Roman"/>
          <w:bCs/>
          <w:sz w:val="20"/>
          <w:szCs w:val="20"/>
          <w:lang w:val="en-US"/>
        </w:rPr>
        <w:t>tulen</w:t>
      </w:r>
      <w:proofErr w:type="spellEnd"/>
      <w:r w:rsidR="00E55E95" w:rsidRPr="00AE0C90">
        <w:rPr>
          <w:rFonts w:ascii="Times New Roman" w:hAnsi="Times New Roman"/>
          <w:bCs/>
          <w:sz w:val="20"/>
          <w:szCs w:val="20"/>
          <w:lang w:val="en-US"/>
        </w:rPr>
        <w:t>.</w:t>
      </w:r>
    </w:p>
    <w:p w:rsidR="00E55E95" w:rsidRPr="00AE0C90" w:rsidRDefault="00E55E95" w:rsidP="00AE0C90">
      <w:pPr>
        <w:spacing w:after="0" w:line="240" w:lineRule="auto"/>
        <w:jc w:val="both"/>
        <w:rPr>
          <w:rFonts w:ascii="Times New Roman" w:hAnsi="Times New Roman"/>
          <w:sz w:val="20"/>
          <w:szCs w:val="20"/>
          <w:lang w:val="en-US"/>
        </w:rPr>
      </w:pPr>
    </w:p>
    <w:p w:rsidR="00765731" w:rsidRDefault="00E55E95" w:rsidP="00AE0C90">
      <w:pPr>
        <w:spacing w:after="0" w:line="240" w:lineRule="auto"/>
        <w:ind w:left="1276" w:hanging="1276"/>
        <w:jc w:val="both"/>
        <w:rPr>
          <w:rFonts w:ascii="Times New Roman" w:hAnsi="Times New Roman"/>
          <w:sz w:val="20"/>
          <w:szCs w:val="20"/>
          <w:lang w:val="en-US"/>
        </w:rPr>
      </w:pPr>
      <w:r w:rsidRPr="00AE0C90">
        <w:rPr>
          <w:rFonts w:ascii="Times New Roman" w:hAnsi="Times New Roman"/>
          <w:b/>
          <w:bCs/>
          <w:sz w:val="20"/>
          <w:szCs w:val="20"/>
          <w:lang w:val="en-US"/>
        </w:rPr>
        <w:t xml:space="preserve">Kata </w:t>
      </w:r>
      <w:proofErr w:type="spellStart"/>
      <w:r w:rsidRPr="00AE0C90">
        <w:rPr>
          <w:rFonts w:ascii="Times New Roman" w:hAnsi="Times New Roman"/>
          <w:b/>
          <w:bCs/>
          <w:sz w:val="20"/>
          <w:szCs w:val="20"/>
          <w:lang w:val="en-US"/>
        </w:rPr>
        <w:t>kunci</w:t>
      </w:r>
      <w:proofErr w:type="spellEnd"/>
      <w:r w:rsidRPr="00AE0C90">
        <w:rPr>
          <w:rFonts w:ascii="Times New Roman" w:hAnsi="Times New Roman"/>
          <w:b/>
          <w:bCs/>
          <w:sz w:val="20"/>
          <w:szCs w:val="20"/>
          <w:lang w:val="en-US"/>
        </w:rPr>
        <w:t>:</w:t>
      </w:r>
      <w:r w:rsidRPr="00AE0C90">
        <w:rPr>
          <w:rFonts w:ascii="Times New Roman" w:hAnsi="Times New Roman"/>
          <w:sz w:val="20"/>
          <w:szCs w:val="20"/>
          <w:lang w:val="en-US"/>
        </w:rPr>
        <w:t xml:space="preserve"> Fe-</w:t>
      </w:r>
      <w:proofErr w:type="spellStart"/>
      <w:r w:rsidRPr="00AE0C90">
        <w:rPr>
          <w:rFonts w:ascii="Times New Roman" w:hAnsi="Times New Roman"/>
          <w:sz w:val="20"/>
          <w:szCs w:val="20"/>
          <w:lang w:val="en-US"/>
        </w:rPr>
        <w:t>dop</w:t>
      </w:r>
      <w:proofErr w:type="spellEnd"/>
      <w:r w:rsidRPr="00AE0C90">
        <w:rPr>
          <w:rFonts w:ascii="Times New Roman" w:hAnsi="Times New Roman"/>
          <w:sz w:val="20"/>
          <w:szCs w:val="20"/>
          <w:lang w:val="en-US"/>
        </w:rPr>
        <w:t xml:space="preserve"> WO</w:t>
      </w:r>
      <w:r w:rsidRPr="00AE0C90">
        <w:rPr>
          <w:rFonts w:ascii="Times New Roman" w:hAnsi="Times New Roman"/>
          <w:sz w:val="20"/>
          <w:szCs w:val="20"/>
          <w:vertAlign w:val="subscript"/>
          <w:lang w:val="en-US"/>
        </w:rPr>
        <w:t>3</w:t>
      </w:r>
      <w:r w:rsidRPr="00AE0C90">
        <w:rPr>
          <w:rFonts w:ascii="Times New Roman" w:hAnsi="Times New Roman"/>
          <w:sz w:val="20"/>
          <w:szCs w:val="20"/>
          <w:lang w:val="en-US"/>
        </w:rPr>
        <w:t xml:space="preserve">, </w:t>
      </w:r>
      <w:proofErr w:type="spellStart"/>
      <w:r w:rsidRPr="00AE0C90">
        <w:rPr>
          <w:rFonts w:ascii="Times New Roman" w:hAnsi="Times New Roman"/>
          <w:sz w:val="20"/>
          <w:szCs w:val="20"/>
          <w:lang w:val="en-US"/>
        </w:rPr>
        <w:t>pembelahan</w:t>
      </w:r>
      <w:proofErr w:type="spellEnd"/>
      <w:r w:rsidRPr="00AE0C90">
        <w:rPr>
          <w:rFonts w:ascii="Times New Roman" w:hAnsi="Times New Roman"/>
          <w:sz w:val="20"/>
          <w:szCs w:val="20"/>
          <w:lang w:val="en-US"/>
        </w:rPr>
        <w:t xml:space="preserve"> air </w:t>
      </w:r>
      <w:proofErr w:type="spellStart"/>
      <w:r w:rsidRPr="00AE0C90">
        <w:rPr>
          <w:rFonts w:ascii="Times New Roman" w:hAnsi="Times New Roman"/>
          <w:sz w:val="20"/>
          <w:szCs w:val="20"/>
          <w:lang w:val="en-US"/>
        </w:rPr>
        <w:t>secara</w:t>
      </w:r>
      <w:proofErr w:type="spellEnd"/>
      <w:r w:rsidRPr="00AE0C90">
        <w:rPr>
          <w:rFonts w:ascii="Times New Roman" w:hAnsi="Times New Roman"/>
          <w:sz w:val="20"/>
          <w:szCs w:val="20"/>
          <w:lang w:val="en-US"/>
        </w:rPr>
        <w:t xml:space="preserve"> </w:t>
      </w:r>
      <w:proofErr w:type="spellStart"/>
      <w:r w:rsidRPr="00AE0C90">
        <w:rPr>
          <w:rFonts w:ascii="Times New Roman" w:hAnsi="Times New Roman"/>
          <w:sz w:val="20"/>
          <w:szCs w:val="20"/>
          <w:lang w:val="en-US"/>
        </w:rPr>
        <w:t>langsung</w:t>
      </w:r>
      <w:proofErr w:type="spellEnd"/>
      <w:r w:rsidRPr="00AE0C90">
        <w:rPr>
          <w:rFonts w:ascii="Times New Roman" w:hAnsi="Times New Roman"/>
          <w:sz w:val="20"/>
          <w:szCs w:val="20"/>
          <w:lang w:val="en-US"/>
        </w:rPr>
        <w:t xml:space="preserve">, </w:t>
      </w:r>
      <w:proofErr w:type="spellStart"/>
      <w:r w:rsidRPr="00AE0C90">
        <w:rPr>
          <w:rFonts w:ascii="Times New Roman" w:hAnsi="Times New Roman"/>
          <w:sz w:val="20"/>
          <w:szCs w:val="20"/>
          <w:lang w:val="en-US"/>
        </w:rPr>
        <w:t>sel</w:t>
      </w:r>
      <w:proofErr w:type="spellEnd"/>
      <w:r w:rsidRPr="00AE0C90">
        <w:rPr>
          <w:rFonts w:ascii="Times New Roman" w:hAnsi="Times New Roman"/>
          <w:sz w:val="20"/>
          <w:szCs w:val="20"/>
          <w:lang w:val="en-US"/>
        </w:rPr>
        <w:t xml:space="preserve"> </w:t>
      </w:r>
      <w:proofErr w:type="spellStart"/>
      <w:r w:rsidRPr="00AE0C90">
        <w:rPr>
          <w:rFonts w:ascii="Times New Roman" w:hAnsi="Times New Roman"/>
          <w:sz w:val="20"/>
          <w:szCs w:val="20"/>
          <w:lang w:val="en-US"/>
        </w:rPr>
        <w:t>fotoelektrokimia</w:t>
      </w:r>
      <w:proofErr w:type="spellEnd"/>
      <w:r w:rsidRPr="00AE0C90">
        <w:rPr>
          <w:rFonts w:ascii="Times New Roman" w:hAnsi="Times New Roman"/>
          <w:sz w:val="20"/>
          <w:szCs w:val="20"/>
          <w:lang w:val="en-US"/>
        </w:rPr>
        <w:t xml:space="preserve">, </w:t>
      </w:r>
      <w:proofErr w:type="spellStart"/>
      <w:r w:rsidRPr="00AE0C90">
        <w:rPr>
          <w:rFonts w:ascii="Times New Roman" w:hAnsi="Times New Roman"/>
          <w:sz w:val="20"/>
          <w:szCs w:val="20"/>
          <w:lang w:val="en-US"/>
        </w:rPr>
        <w:t>fotoanod</w:t>
      </w:r>
      <w:proofErr w:type="spellEnd"/>
    </w:p>
    <w:p w:rsidR="00AE0C90" w:rsidRPr="00AE0C90" w:rsidRDefault="00AE0C90" w:rsidP="00AE0C90">
      <w:pPr>
        <w:spacing w:after="0" w:line="240" w:lineRule="auto"/>
        <w:ind w:left="1276" w:hanging="1276"/>
        <w:jc w:val="both"/>
        <w:rPr>
          <w:rFonts w:ascii="Times New Roman" w:hAnsi="Times New Roman"/>
          <w:sz w:val="20"/>
          <w:szCs w:val="20"/>
          <w:lang w:val="en-US"/>
        </w:rPr>
      </w:pPr>
    </w:p>
    <w:p w:rsidR="004B77B1" w:rsidRPr="00AE0C90" w:rsidRDefault="00AE0C90" w:rsidP="00AE0C90">
      <w:pPr>
        <w:spacing w:after="0" w:line="240" w:lineRule="auto"/>
        <w:jc w:val="center"/>
        <w:rPr>
          <w:rFonts w:ascii="Times New Roman" w:hAnsi="Times New Roman"/>
          <w:b/>
          <w:bCs/>
          <w:sz w:val="20"/>
          <w:szCs w:val="20"/>
          <w:lang w:val="en-US"/>
        </w:rPr>
      </w:pPr>
      <w:r w:rsidRPr="00AE0C90">
        <w:rPr>
          <w:rFonts w:ascii="Times New Roman" w:hAnsi="Times New Roman"/>
          <w:b/>
          <w:bCs/>
          <w:sz w:val="20"/>
          <w:szCs w:val="20"/>
          <w:lang w:val="en-US"/>
        </w:rPr>
        <w:t>Introduction</w:t>
      </w:r>
    </w:p>
    <w:p w:rsidR="009F3A68" w:rsidRDefault="0014427C" w:rsidP="009F3A68">
      <w:pPr>
        <w:spacing w:after="0" w:line="240" w:lineRule="auto"/>
        <w:jc w:val="both"/>
        <w:rPr>
          <w:rFonts w:ascii="Times New Roman" w:hAnsi="Times New Roman"/>
          <w:sz w:val="20"/>
          <w:szCs w:val="20"/>
          <w:lang w:val="en-US"/>
        </w:rPr>
      </w:pPr>
      <w:r w:rsidRPr="00AE0C90">
        <w:rPr>
          <w:rFonts w:ascii="Times New Roman" w:hAnsi="Times New Roman"/>
          <w:sz w:val="20"/>
          <w:szCs w:val="20"/>
          <w:lang w:val="en-US"/>
        </w:rPr>
        <w:t xml:space="preserve">Hydrogen is a potential energy replacing current used of fossil fuel because it </w:t>
      </w:r>
      <w:proofErr w:type="gramStart"/>
      <w:r w:rsidRPr="00AE0C90">
        <w:rPr>
          <w:rFonts w:ascii="Times New Roman" w:hAnsi="Times New Roman"/>
          <w:sz w:val="20"/>
          <w:szCs w:val="20"/>
          <w:lang w:val="en-US"/>
        </w:rPr>
        <w:t>is  renewable</w:t>
      </w:r>
      <w:proofErr w:type="gramEnd"/>
      <w:r w:rsidRPr="00AE0C90">
        <w:rPr>
          <w:rFonts w:ascii="Times New Roman" w:hAnsi="Times New Roman"/>
          <w:sz w:val="20"/>
          <w:szCs w:val="20"/>
          <w:lang w:val="en-US"/>
        </w:rPr>
        <w:t xml:space="preserve"> and environmentally friendly energy where the product of its consumption is only water and heat compared to fossil fuel which emit carbon</w:t>
      </w:r>
      <w:r w:rsidR="005A6E82" w:rsidRPr="00AE0C90">
        <w:rPr>
          <w:rFonts w:ascii="Times New Roman" w:hAnsi="Times New Roman"/>
          <w:sz w:val="20"/>
          <w:szCs w:val="20"/>
          <w:lang w:val="en-US"/>
        </w:rPr>
        <w:t xml:space="preserve"> based gases. Thus, hydrogen</w:t>
      </w:r>
      <w:r w:rsidRPr="00AE0C90">
        <w:rPr>
          <w:rFonts w:ascii="Times New Roman" w:hAnsi="Times New Roman"/>
          <w:sz w:val="20"/>
          <w:szCs w:val="20"/>
          <w:lang w:val="en-US"/>
        </w:rPr>
        <w:t xml:space="preserve"> </w:t>
      </w:r>
      <w:r w:rsidR="005A6E82" w:rsidRPr="00AE0C90">
        <w:rPr>
          <w:rFonts w:ascii="Times New Roman" w:hAnsi="Times New Roman"/>
          <w:sz w:val="20"/>
          <w:szCs w:val="20"/>
          <w:lang w:val="en-US"/>
        </w:rPr>
        <w:t xml:space="preserve">is </w:t>
      </w:r>
      <w:r w:rsidR="00A70764" w:rsidRPr="00AE0C90">
        <w:rPr>
          <w:rFonts w:ascii="Times New Roman" w:hAnsi="Times New Roman"/>
          <w:sz w:val="20"/>
          <w:szCs w:val="20"/>
          <w:lang w:val="en-US"/>
        </w:rPr>
        <w:t>a</w:t>
      </w:r>
      <w:r w:rsidRPr="00AE0C90">
        <w:rPr>
          <w:rFonts w:ascii="Times New Roman" w:hAnsi="Times New Roman"/>
          <w:sz w:val="20"/>
          <w:szCs w:val="20"/>
          <w:lang w:val="en-US"/>
        </w:rPr>
        <w:t xml:space="preserve"> </w:t>
      </w:r>
      <w:r w:rsidR="005A6E82" w:rsidRPr="00AE0C90">
        <w:rPr>
          <w:rFonts w:ascii="Times New Roman" w:hAnsi="Times New Roman"/>
          <w:sz w:val="20"/>
          <w:szCs w:val="20"/>
          <w:lang w:val="en-US"/>
        </w:rPr>
        <w:t xml:space="preserve">promising </w:t>
      </w:r>
      <w:r w:rsidRPr="00AE0C90">
        <w:rPr>
          <w:rFonts w:ascii="Times New Roman" w:hAnsi="Times New Roman"/>
          <w:sz w:val="20"/>
          <w:szCs w:val="20"/>
          <w:lang w:val="en-US"/>
        </w:rPr>
        <w:t>future energy</w:t>
      </w:r>
      <w:r w:rsidR="003F4A2A">
        <w:rPr>
          <w:rFonts w:ascii="Times New Roman" w:hAnsi="Times New Roman"/>
          <w:sz w:val="20"/>
          <w:szCs w:val="20"/>
          <w:lang w:val="en-US"/>
        </w:rPr>
        <w:t xml:space="preserve"> [1,</w:t>
      </w:r>
      <w:r w:rsidR="00B24979">
        <w:rPr>
          <w:rFonts w:ascii="Times New Roman" w:hAnsi="Times New Roman"/>
          <w:sz w:val="20"/>
          <w:szCs w:val="20"/>
          <w:lang w:val="en-US"/>
        </w:rPr>
        <w:t xml:space="preserve"> </w:t>
      </w:r>
      <w:r w:rsidR="003F4A2A">
        <w:rPr>
          <w:rFonts w:ascii="Times New Roman" w:hAnsi="Times New Roman"/>
          <w:sz w:val="20"/>
          <w:szCs w:val="20"/>
          <w:lang w:val="en-US"/>
        </w:rPr>
        <w:t>2</w:t>
      </w:r>
      <w:r w:rsidR="00A25DA2">
        <w:rPr>
          <w:rFonts w:ascii="Times New Roman" w:hAnsi="Times New Roman"/>
          <w:sz w:val="20"/>
          <w:szCs w:val="20"/>
          <w:lang w:val="en-US"/>
        </w:rPr>
        <w:t xml:space="preserve">]. </w:t>
      </w:r>
      <w:r w:rsidR="009F0B01" w:rsidRPr="00AE0C90">
        <w:rPr>
          <w:rFonts w:ascii="Times New Roman" w:hAnsi="Times New Roman"/>
          <w:sz w:val="20"/>
          <w:szCs w:val="20"/>
          <w:lang w:val="en-US"/>
        </w:rPr>
        <w:t xml:space="preserve">However, most of hydrogen production is via steam reforming which also consumes fossil fuels. In 1972, </w:t>
      </w:r>
      <w:proofErr w:type="spellStart"/>
      <w:r w:rsidR="00D93D58" w:rsidRPr="00AE0C90">
        <w:rPr>
          <w:rFonts w:ascii="Times New Roman" w:hAnsi="Times New Roman"/>
          <w:sz w:val="20"/>
          <w:szCs w:val="20"/>
          <w:lang w:val="en-US"/>
        </w:rPr>
        <w:t>Fujishima</w:t>
      </w:r>
      <w:proofErr w:type="spellEnd"/>
      <w:r w:rsidR="00D93D58" w:rsidRPr="00AE0C90">
        <w:rPr>
          <w:rFonts w:ascii="Times New Roman" w:hAnsi="Times New Roman"/>
          <w:sz w:val="20"/>
          <w:szCs w:val="20"/>
          <w:lang w:val="en-US"/>
        </w:rPr>
        <w:t xml:space="preserve"> and Honda</w:t>
      </w:r>
      <w:r w:rsidR="001D2FF1" w:rsidRPr="00AE0C90">
        <w:rPr>
          <w:rFonts w:ascii="Times New Roman" w:hAnsi="Times New Roman"/>
          <w:sz w:val="20"/>
          <w:szCs w:val="20"/>
          <w:lang w:val="en-US"/>
        </w:rPr>
        <w:t xml:space="preserve"> first reported</w:t>
      </w:r>
      <w:r w:rsidR="009B7C30" w:rsidRPr="00AE0C90">
        <w:rPr>
          <w:rFonts w:ascii="Times New Roman" w:hAnsi="Times New Roman"/>
          <w:sz w:val="20"/>
          <w:szCs w:val="20"/>
          <w:lang w:val="en-US"/>
        </w:rPr>
        <w:t xml:space="preserve"> </w:t>
      </w:r>
      <w:r w:rsidR="001D2FF1" w:rsidRPr="00AE0C90">
        <w:rPr>
          <w:rFonts w:ascii="Times New Roman" w:hAnsi="Times New Roman"/>
          <w:sz w:val="20"/>
          <w:szCs w:val="20"/>
          <w:lang w:val="en-US"/>
        </w:rPr>
        <w:t xml:space="preserve">photocatalytic water splitting </w:t>
      </w:r>
      <w:r w:rsidR="00D93D58" w:rsidRPr="00AE0C90">
        <w:rPr>
          <w:rFonts w:ascii="Times New Roman" w:hAnsi="Times New Roman"/>
          <w:sz w:val="20"/>
          <w:szCs w:val="20"/>
          <w:lang w:val="en-US"/>
        </w:rPr>
        <w:t>using semiconductor material</w:t>
      </w:r>
      <w:r w:rsidR="009B7C30" w:rsidRPr="00AE0C90">
        <w:rPr>
          <w:rFonts w:ascii="Times New Roman" w:hAnsi="Times New Roman"/>
          <w:sz w:val="20"/>
          <w:szCs w:val="20"/>
          <w:lang w:val="en-US"/>
        </w:rPr>
        <w:t xml:space="preserve"> TiO</w:t>
      </w:r>
      <w:r w:rsidR="009B7C30" w:rsidRPr="00AE0C90">
        <w:rPr>
          <w:rFonts w:ascii="Times New Roman" w:hAnsi="Times New Roman"/>
          <w:sz w:val="20"/>
          <w:szCs w:val="20"/>
          <w:vertAlign w:val="subscript"/>
          <w:lang w:val="en-US"/>
        </w:rPr>
        <w:t>2</w:t>
      </w:r>
      <w:r w:rsidR="007C7E42" w:rsidRPr="00AE0C90">
        <w:rPr>
          <w:rFonts w:ascii="Times New Roman" w:hAnsi="Times New Roman"/>
          <w:sz w:val="20"/>
          <w:szCs w:val="20"/>
          <w:lang w:val="en-US"/>
        </w:rPr>
        <w:t xml:space="preserve"> in 1972</w:t>
      </w:r>
      <w:r w:rsidR="003F4A2A">
        <w:rPr>
          <w:rFonts w:ascii="Times New Roman" w:hAnsi="Times New Roman"/>
          <w:sz w:val="20"/>
          <w:szCs w:val="20"/>
          <w:lang w:val="en-US"/>
        </w:rPr>
        <w:t xml:space="preserve"> [3</w:t>
      </w:r>
      <w:r w:rsidR="00A25DA2">
        <w:rPr>
          <w:rFonts w:ascii="Times New Roman" w:hAnsi="Times New Roman"/>
          <w:sz w:val="20"/>
          <w:szCs w:val="20"/>
          <w:lang w:val="en-US"/>
        </w:rPr>
        <w:t xml:space="preserve">]. </w:t>
      </w:r>
      <w:r w:rsidR="005A6E82" w:rsidRPr="00AE0C90">
        <w:rPr>
          <w:rFonts w:ascii="Times New Roman" w:hAnsi="Times New Roman"/>
          <w:sz w:val="20"/>
          <w:szCs w:val="20"/>
          <w:lang w:val="en-US"/>
        </w:rPr>
        <w:t xml:space="preserve">Since then, </w:t>
      </w:r>
      <w:r w:rsidR="001D2FF1" w:rsidRPr="00AE0C90">
        <w:rPr>
          <w:rFonts w:ascii="Times New Roman" w:hAnsi="Times New Roman"/>
          <w:sz w:val="20"/>
          <w:szCs w:val="20"/>
          <w:lang w:val="en-US"/>
        </w:rPr>
        <w:t>photocatalytic water splitting using semiconductor catalysts received much interest from scientific community due to its potential to convert sunlight energy into chemical energy</w:t>
      </w:r>
      <w:r w:rsidR="00571182" w:rsidRPr="00AE0C90">
        <w:rPr>
          <w:rFonts w:ascii="Times New Roman" w:hAnsi="Times New Roman"/>
          <w:sz w:val="20"/>
          <w:szCs w:val="20"/>
          <w:lang w:val="en-US"/>
        </w:rPr>
        <w:t xml:space="preserve"> (hydrogen gas)</w:t>
      </w:r>
      <w:r w:rsidR="00907769" w:rsidRPr="00AE0C90">
        <w:rPr>
          <w:rFonts w:ascii="Times New Roman" w:hAnsi="Times New Roman"/>
          <w:sz w:val="20"/>
          <w:szCs w:val="20"/>
          <w:lang w:val="en-US"/>
        </w:rPr>
        <w:t>.</w:t>
      </w:r>
      <w:r w:rsidR="00571182" w:rsidRPr="00AE0C90">
        <w:rPr>
          <w:rFonts w:ascii="Times New Roman" w:hAnsi="Times New Roman"/>
          <w:sz w:val="20"/>
          <w:szCs w:val="20"/>
          <w:lang w:val="en-US"/>
        </w:rPr>
        <w:t xml:space="preserve"> </w:t>
      </w:r>
      <w:r w:rsidR="00907769" w:rsidRPr="00AE0C90">
        <w:rPr>
          <w:rFonts w:ascii="Times New Roman" w:hAnsi="Times New Roman"/>
          <w:sz w:val="20"/>
          <w:szCs w:val="20"/>
          <w:lang w:val="en-US"/>
        </w:rPr>
        <w:t>The process of water splitting involv</w:t>
      </w:r>
      <w:r w:rsidR="005B7A0C" w:rsidRPr="00AE0C90">
        <w:rPr>
          <w:rFonts w:ascii="Times New Roman" w:hAnsi="Times New Roman"/>
          <w:sz w:val="20"/>
          <w:szCs w:val="20"/>
          <w:lang w:val="en-US"/>
        </w:rPr>
        <w:t>es</w:t>
      </w:r>
      <w:r w:rsidR="00907769" w:rsidRPr="00AE0C90">
        <w:rPr>
          <w:rFonts w:ascii="Times New Roman" w:hAnsi="Times New Roman"/>
          <w:sz w:val="20"/>
          <w:szCs w:val="20"/>
          <w:lang w:val="en-US"/>
        </w:rPr>
        <w:t xml:space="preserve"> the excitation of electrons from the valence band</w:t>
      </w:r>
      <w:r w:rsidR="001D2FF1" w:rsidRPr="00AE0C90">
        <w:rPr>
          <w:rFonts w:ascii="Times New Roman" w:hAnsi="Times New Roman"/>
          <w:sz w:val="20"/>
          <w:szCs w:val="20"/>
          <w:lang w:val="en-US"/>
        </w:rPr>
        <w:t xml:space="preserve"> </w:t>
      </w:r>
      <w:r w:rsidR="00907769" w:rsidRPr="00AE0C90">
        <w:rPr>
          <w:rFonts w:ascii="Times New Roman" w:hAnsi="Times New Roman"/>
          <w:sz w:val="20"/>
          <w:szCs w:val="20"/>
          <w:lang w:val="en-US"/>
        </w:rPr>
        <w:t>during illumination.</w:t>
      </w:r>
      <w:r w:rsidR="00571182" w:rsidRPr="00AE0C90">
        <w:rPr>
          <w:rFonts w:ascii="Times New Roman" w:hAnsi="Times New Roman"/>
          <w:sz w:val="20"/>
          <w:szCs w:val="20"/>
          <w:lang w:val="en-US"/>
        </w:rPr>
        <w:t xml:space="preserve"> </w:t>
      </w:r>
      <w:r w:rsidR="00907769" w:rsidRPr="00AE0C90">
        <w:rPr>
          <w:rFonts w:ascii="Times New Roman" w:hAnsi="Times New Roman"/>
          <w:sz w:val="20"/>
          <w:szCs w:val="20"/>
          <w:lang w:val="en-US"/>
        </w:rPr>
        <w:t xml:space="preserve">The excited electrons then moved to conduction band </w:t>
      </w:r>
      <w:r w:rsidR="00571182" w:rsidRPr="00AE0C90">
        <w:rPr>
          <w:rFonts w:ascii="Times New Roman" w:hAnsi="Times New Roman"/>
          <w:sz w:val="20"/>
          <w:szCs w:val="20"/>
          <w:lang w:val="en-US"/>
        </w:rPr>
        <w:t>leaving</w:t>
      </w:r>
      <w:r w:rsidR="001D2FF1" w:rsidRPr="00AE0C90">
        <w:rPr>
          <w:rFonts w:ascii="Times New Roman" w:hAnsi="Times New Roman"/>
          <w:sz w:val="20"/>
          <w:szCs w:val="20"/>
          <w:lang w:val="en-US"/>
        </w:rPr>
        <w:t xml:space="preserve"> holes in valence band</w:t>
      </w:r>
      <w:r w:rsidR="00907769" w:rsidRPr="00AE0C90">
        <w:rPr>
          <w:rFonts w:ascii="Times New Roman" w:hAnsi="Times New Roman"/>
          <w:sz w:val="20"/>
          <w:szCs w:val="20"/>
          <w:lang w:val="en-US"/>
        </w:rPr>
        <w:t>.</w:t>
      </w:r>
      <w:r w:rsidR="001D2FF1" w:rsidRPr="00AE0C90">
        <w:rPr>
          <w:rFonts w:ascii="Times New Roman" w:hAnsi="Times New Roman"/>
          <w:sz w:val="20"/>
          <w:szCs w:val="20"/>
          <w:lang w:val="en-US"/>
        </w:rPr>
        <w:t xml:space="preserve"> </w:t>
      </w:r>
      <w:r w:rsidR="004935F7" w:rsidRPr="00AE0C90">
        <w:rPr>
          <w:rFonts w:ascii="Times New Roman" w:hAnsi="Times New Roman"/>
          <w:sz w:val="20"/>
          <w:szCs w:val="20"/>
          <w:lang w:val="en-US"/>
        </w:rPr>
        <w:t xml:space="preserve">The holes on the semiconductor catalyst surface </w:t>
      </w:r>
      <w:r w:rsidR="001D2FF1" w:rsidRPr="00AE0C90">
        <w:rPr>
          <w:rFonts w:ascii="Times New Roman" w:hAnsi="Times New Roman"/>
          <w:sz w:val="20"/>
          <w:szCs w:val="20"/>
          <w:lang w:val="en-US"/>
        </w:rPr>
        <w:t>will oxidize water to produce oxygen</w:t>
      </w:r>
      <w:r w:rsidR="00907769" w:rsidRPr="00AE0C90">
        <w:rPr>
          <w:rFonts w:ascii="Times New Roman" w:hAnsi="Times New Roman"/>
          <w:sz w:val="20"/>
          <w:szCs w:val="20"/>
          <w:lang w:val="en-US"/>
        </w:rPr>
        <w:t xml:space="preserve"> </w:t>
      </w:r>
      <w:r w:rsidR="001D2FF1" w:rsidRPr="00AE0C90">
        <w:rPr>
          <w:rFonts w:ascii="Times New Roman" w:hAnsi="Times New Roman"/>
          <w:sz w:val="20"/>
          <w:szCs w:val="20"/>
          <w:lang w:val="en-US"/>
        </w:rPr>
        <w:t xml:space="preserve">gas and hydrogen ions while the excited electrons in conduction band </w:t>
      </w:r>
      <w:r w:rsidR="000856B5" w:rsidRPr="00AE0C90">
        <w:rPr>
          <w:rFonts w:ascii="Times New Roman" w:hAnsi="Times New Roman"/>
          <w:sz w:val="20"/>
          <w:szCs w:val="20"/>
          <w:lang w:val="en-US"/>
        </w:rPr>
        <w:t xml:space="preserve">moves towards the cathode to </w:t>
      </w:r>
      <w:r w:rsidR="004A6BA7" w:rsidRPr="00AE0C90">
        <w:rPr>
          <w:rFonts w:ascii="Times New Roman" w:hAnsi="Times New Roman"/>
          <w:sz w:val="20"/>
          <w:szCs w:val="20"/>
          <w:lang w:val="en-US"/>
        </w:rPr>
        <w:t>reduce the hydrogen ions</w:t>
      </w:r>
      <w:r w:rsidR="00042FF3" w:rsidRPr="00AE0C90">
        <w:rPr>
          <w:rFonts w:ascii="Times New Roman" w:hAnsi="Times New Roman"/>
          <w:sz w:val="20"/>
          <w:szCs w:val="20"/>
          <w:lang w:val="en-US"/>
        </w:rPr>
        <w:t xml:space="preserve"> </w:t>
      </w:r>
      <w:r w:rsidR="00636FD3" w:rsidRPr="00AE0C90">
        <w:rPr>
          <w:rFonts w:ascii="Times New Roman" w:hAnsi="Times New Roman"/>
          <w:sz w:val="20"/>
          <w:szCs w:val="20"/>
          <w:lang w:val="en-US"/>
        </w:rPr>
        <w:t>in</w:t>
      </w:r>
      <w:r w:rsidR="00042FF3" w:rsidRPr="00AE0C90">
        <w:rPr>
          <w:rFonts w:ascii="Times New Roman" w:hAnsi="Times New Roman"/>
          <w:sz w:val="20"/>
          <w:szCs w:val="20"/>
          <w:lang w:val="en-US"/>
        </w:rPr>
        <w:t>to hydrogen gas</w:t>
      </w:r>
      <w:r w:rsidR="004A6BA7" w:rsidRPr="00AE0C90">
        <w:rPr>
          <w:rFonts w:ascii="Times New Roman" w:hAnsi="Times New Roman"/>
          <w:sz w:val="20"/>
          <w:szCs w:val="20"/>
          <w:lang w:val="en-US"/>
        </w:rPr>
        <w:t xml:space="preserve"> </w:t>
      </w:r>
      <w:r w:rsidR="003F4A2A">
        <w:rPr>
          <w:rFonts w:ascii="Times New Roman" w:hAnsi="Times New Roman"/>
          <w:sz w:val="20"/>
          <w:szCs w:val="20"/>
          <w:lang w:val="en-US"/>
        </w:rPr>
        <w:t>[4</w:t>
      </w:r>
      <w:r w:rsidR="00A25DA2">
        <w:rPr>
          <w:rFonts w:ascii="Times New Roman" w:hAnsi="Times New Roman"/>
          <w:sz w:val="20"/>
          <w:szCs w:val="20"/>
          <w:lang w:val="en-US"/>
        </w:rPr>
        <w:t>].</w:t>
      </w:r>
      <w:r w:rsidR="001D2FF1" w:rsidRPr="00AE0C90">
        <w:rPr>
          <w:rFonts w:ascii="Times New Roman" w:hAnsi="Times New Roman"/>
          <w:sz w:val="20"/>
          <w:szCs w:val="20"/>
          <w:lang w:val="en-US"/>
        </w:rPr>
        <w:t xml:space="preserve"> </w:t>
      </w:r>
      <w:r w:rsidR="00E33ED5" w:rsidRPr="00AE0C90">
        <w:rPr>
          <w:rFonts w:ascii="Times New Roman" w:hAnsi="Times New Roman"/>
          <w:sz w:val="20"/>
          <w:szCs w:val="20"/>
          <w:lang w:val="en-US"/>
        </w:rPr>
        <w:t xml:space="preserve">The energy in excess of the band gap energy will be </w:t>
      </w:r>
      <w:r w:rsidR="00422686" w:rsidRPr="00AE0C90">
        <w:rPr>
          <w:rFonts w:ascii="Times New Roman" w:hAnsi="Times New Roman"/>
          <w:sz w:val="20"/>
          <w:szCs w:val="20"/>
          <w:lang w:val="en-US"/>
        </w:rPr>
        <w:t>dissipated</w:t>
      </w:r>
      <w:r w:rsidR="00E33ED5" w:rsidRPr="00AE0C90">
        <w:rPr>
          <w:rFonts w:ascii="Times New Roman" w:hAnsi="Times New Roman"/>
          <w:sz w:val="20"/>
          <w:szCs w:val="20"/>
          <w:lang w:val="en-US"/>
        </w:rPr>
        <w:t xml:space="preserve"> as heat. </w:t>
      </w:r>
      <w:r w:rsidR="001D2FF1" w:rsidRPr="00AE0C90">
        <w:rPr>
          <w:rFonts w:ascii="Times New Roman" w:hAnsi="Times New Roman"/>
          <w:sz w:val="20"/>
          <w:szCs w:val="20"/>
          <w:lang w:val="en-US"/>
        </w:rPr>
        <w:t xml:space="preserve">In practice, </w:t>
      </w:r>
      <w:r w:rsidR="00F23EF1" w:rsidRPr="00AE0C90">
        <w:rPr>
          <w:rFonts w:ascii="Times New Roman" w:hAnsi="Times New Roman"/>
          <w:sz w:val="20"/>
          <w:szCs w:val="20"/>
          <w:lang w:val="en-US"/>
        </w:rPr>
        <w:t>a semiconducto</w:t>
      </w:r>
      <w:r w:rsidR="004A6BA7" w:rsidRPr="00AE0C90">
        <w:rPr>
          <w:rFonts w:ascii="Times New Roman" w:hAnsi="Times New Roman"/>
          <w:sz w:val="20"/>
          <w:szCs w:val="20"/>
          <w:lang w:val="en-US"/>
        </w:rPr>
        <w:t xml:space="preserve">r with a band gap of 1.70 </w:t>
      </w:r>
      <w:r w:rsidR="004A6BA7" w:rsidRPr="00A25DA2">
        <w:rPr>
          <w:rFonts w:ascii="Times New Roman" w:hAnsi="Times New Roman"/>
          <w:sz w:val="20"/>
          <w:szCs w:val="20"/>
          <w:lang w:val="en-US"/>
        </w:rPr>
        <w:t>eV</w:t>
      </w:r>
      <w:r w:rsidR="003F4A2A">
        <w:rPr>
          <w:rFonts w:ascii="Times New Roman" w:hAnsi="Times New Roman"/>
          <w:sz w:val="20"/>
          <w:szCs w:val="20"/>
          <w:lang w:val="en-US"/>
        </w:rPr>
        <w:t xml:space="preserve"> [5</w:t>
      </w:r>
      <w:r w:rsidR="00A25DA2">
        <w:rPr>
          <w:rFonts w:ascii="Times New Roman" w:hAnsi="Times New Roman"/>
          <w:sz w:val="20"/>
          <w:szCs w:val="20"/>
          <w:lang w:val="en-US"/>
        </w:rPr>
        <w:t xml:space="preserve">] </w:t>
      </w:r>
      <w:r w:rsidR="00F23EF1" w:rsidRPr="00A25DA2">
        <w:rPr>
          <w:rFonts w:ascii="Times New Roman" w:hAnsi="Times New Roman"/>
          <w:sz w:val="20"/>
          <w:szCs w:val="20"/>
          <w:lang w:val="en-US"/>
        </w:rPr>
        <w:t>which</w:t>
      </w:r>
      <w:r w:rsidR="00F23EF1" w:rsidRPr="00AE0C90">
        <w:rPr>
          <w:rFonts w:ascii="Times New Roman" w:hAnsi="Times New Roman"/>
          <w:sz w:val="20"/>
          <w:szCs w:val="20"/>
          <w:lang w:val="en-US"/>
        </w:rPr>
        <w:t xml:space="preserve"> is greater than the energy required for water splitting reaction (1.23 eV), can utilize maximum absorption of energy for PEC reactions</w:t>
      </w:r>
      <w:r w:rsidR="003F4A2A">
        <w:rPr>
          <w:rFonts w:ascii="Times New Roman" w:hAnsi="Times New Roman"/>
          <w:sz w:val="20"/>
          <w:szCs w:val="20"/>
          <w:lang w:val="en-US"/>
        </w:rPr>
        <w:t xml:space="preserve"> [6</w:t>
      </w:r>
      <w:r w:rsidR="00031503">
        <w:rPr>
          <w:rFonts w:ascii="Times New Roman" w:hAnsi="Times New Roman"/>
          <w:sz w:val="20"/>
          <w:szCs w:val="20"/>
          <w:lang w:val="en-US"/>
        </w:rPr>
        <w:t>,</w:t>
      </w:r>
      <w:r w:rsidR="00A80209">
        <w:rPr>
          <w:rFonts w:ascii="Times New Roman" w:hAnsi="Times New Roman"/>
          <w:sz w:val="20"/>
          <w:szCs w:val="20"/>
          <w:lang w:val="en-US"/>
        </w:rPr>
        <w:t>7</w:t>
      </w:r>
      <w:r w:rsidR="00A25DA2">
        <w:rPr>
          <w:rFonts w:ascii="Times New Roman" w:hAnsi="Times New Roman"/>
          <w:sz w:val="20"/>
          <w:szCs w:val="20"/>
          <w:lang w:val="en-US"/>
        </w:rPr>
        <w:t>].</w:t>
      </w:r>
      <w:r w:rsidR="009758F0">
        <w:rPr>
          <w:rFonts w:ascii="Times New Roman" w:hAnsi="Times New Roman"/>
          <w:sz w:val="20"/>
          <w:szCs w:val="20"/>
          <w:lang w:val="en-US"/>
        </w:rPr>
        <w:t xml:space="preserve"> </w:t>
      </w:r>
      <w:r w:rsidR="001D2FF1" w:rsidRPr="00AE0C90">
        <w:rPr>
          <w:rFonts w:ascii="Times New Roman" w:hAnsi="Times New Roman"/>
          <w:sz w:val="20"/>
          <w:szCs w:val="20"/>
          <w:lang w:val="en-US"/>
        </w:rPr>
        <w:t xml:space="preserve">There </w:t>
      </w:r>
      <w:r w:rsidR="00536F59" w:rsidRPr="00AE0C90">
        <w:rPr>
          <w:rFonts w:ascii="Times New Roman" w:hAnsi="Times New Roman"/>
          <w:sz w:val="20"/>
          <w:szCs w:val="20"/>
          <w:lang w:val="en-US"/>
        </w:rPr>
        <w:t xml:space="preserve">are </w:t>
      </w:r>
      <w:r w:rsidR="001D2FF1" w:rsidRPr="00AE0C90">
        <w:rPr>
          <w:rFonts w:ascii="Times New Roman" w:hAnsi="Times New Roman"/>
          <w:sz w:val="20"/>
          <w:szCs w:val="20"/>
          <w:lang w:val="en-US"/>
        </w:rPr>
        <w:t xml:space="preserve">several important criteria to be considered in selecting the semiconductor catalyst </w:t>
      </w:r>
      <w:r w:rsidR="005A6E82" w:rsidRPr="00AE0C90">
        <w:rPr>
          <w:rFonts w:ascii="Times New Roman" w:hAnsi="Times New Roman"/>
          <w:sz w:val="20"/>
          <w:szCs w:val="20"/>
          <w:lang w:val="en-US"/>
        </w:rPr>
        <w:t xml:space="preserve">such </w:t>
      </w:r>
      <w:r w:rsidR="005A6E82" w:rsidRPr="00AE0C90">
        <w:rPr>
          <w:rFonts w:ascii="Times New Roman" w:hAnsi="Times New Roman"/>
          <w:sz w:val="20"/>
          <w:szCs w:val="20"/>
          <w:lang w:val="en-US"/>
        </w:rPr>
        <w:lastRenderedPageBreak/>
        <w:t>as</w:t>
      </w:r>
      <w:r w:rsidR="001D2FF1" w:rsidRPr="00AE0C90">
        <w:rPr>
          <w:rFonts w:ascii="Times New Roman" w:hAnsi="Times New Roman"/>
          <w:sz w:val="20"/>
          <w:szCs w:val="20"/>
          <w:lang w:val="en-US"/>
        </w:rPr>
        <w:t xml:space="preserve"> (1) favorable</w:t>
      </w:r>
      <w:r w:rsidR="000B46FB" w:rsidRPr="00AE0C90">
        <w:rPr>
          <w:rFonts w:ascii="Times New Roman" w:hAnsi="Times New Roman"/>
          <w:sz w:val="20"/>
          <w:szCs w:val="20"/>
          <w:lang w:val="en-US"/>
        </w:rPr>
        <w:t xml:space="preserve"> </w:t>
      </w:r>
      <w:r w:rsidR="001D2FF1" w:rsidRPr="00AE0C90">
        <w:rPr>
          <w:rFonts w:ascii="Times New Roman" w:hAnsi="Times New Roman"/>
          <w:sz w:val="20"/>
          <w:szCs w:val="20"/>
          <w:lang w:val="en-US"/>
        </w:rPr>
        <w:t xml:space="preserve">band edge position, (2) stability in harsh environments, (3) </w:t>
      </w:r>
      <w:r w:rsidR="000B46FB" w:rsidRPr="00AE0C90">
        <w:rPr>
          <w:rFonts w:ascii="Times New Roman" w:hAnsi="Times New Roman"/>
          <w:sz w:val="20"/>
          <w:szCs w:val="20"/>
          <w:lang w:val="en-US"/>
        </w:rPr>
        <w:t xml:space="preserve">small </w:t>
      </w:r>
      <w:r w:rsidR="001D2FF1" w:rsidRPr="00AE0C90">
        <w:rPr>
          <w:rFonts w:ascii="Times New Roman" w:hAnsi="Times New Roman"/>
          <w:sz w:val="20"/>
          <w:szCs w:val="20"/>
          <w:lang w:val="en-US"/>
        </w:rPr>
        <w:t>band gap</w:t>
      </w:r>
      <w:r w:rsidR="000B46FB" w:rsidRPr="00AE0C90">
        <w:rPr>
          <w:rFonts w:ascii="Times New Roman" w:hAnsi="Times New Roman"/>
          <w:sz w:val="20"/>
          <w:szCs w:val="20"/>
          <w:lang w:val="en-US"/>
        </w:rPr>
        <w:t xml:space="preserve">, and (4) </w:t>
      </w:r>
      <w:proofErr w:type="spellStart"/>
      <w:r w:rsidR="000B46FB" w:rsidRPr="00AE0C90">
        <w:rPr>
          <w:rFonts w:ascii="Times New Roman" w:hAnsi="Times New Roman"/>
          <w:sz w:val="20"/>
          <w:szCs w:val="20"/>
          <w:lang w:val="en-US"/>
        </w:rPr>
        <w:t>photocorrosion</w:t>
      </w:r>
      <w:proofErr w:type="spellEnd"/>
      <w:r w:rsidR="000B46FB" w:rsidRPr="00AE0C90">
        <w:rPr>
          <w:rFonts w:ascii="Times New Roman" w:hAnsi="Times New Roman"/>
          <w:sz w:val="20"/>
          <w:szCs w:val="20"/>
          <w:lang w:val="en-US"/>
        </w:rPr>
        <w:t xml:space="preserve"> resistance</w:t>
      </w:r>
      <w:r w:rsidR="001D2FF1" w:rsidRPr="00AE0C90">
        <w:rPr>
          <w:rFonts w:ascii="Times New Roman" w:hAnsi="Times New Roman"/>
          <w:sz w:val="20"/>
          <w:szCs w:val="20"/>
          <w:lang w:val="en-US"/>
        </w:rPr>
        <w:t>. However semiconductor catalyst that satisfy all of these criterial has yet to be found. Therefore several modifications on this photocatalyst was introduced such a</w:t>
      </w:r>
      <w:r w:rsidR="001735B0" w:rsidRPr="00AE0C90">
        <w:rPr>
          <w:rFonts w:ascii="Times New Roman" w:hAnsi="Times New Roman"/>
          <w:sz w:val="20"/>
          <w:szCs w:val="20"/>
          <w:lang w:val="en-US"/>
        </w:rPr>
        <w:t>s fabrication of nanostructures, layered/junction, noble metal loading</w:t>
      </w:r>
      <w:r w:rsidR="001D2FF1" w:rsidRPr="00AE0C90">
        <w:rPr>
          <w:rFonts w:ascii="Times New Roman" w:hAnsi="Times New Roman"/>
          <w:sz w:val="20"/>
          <w:szCs w:val="20"/>
          <w:lang w:val="en-US"/>
        </w:rPr>
        <w:t>, and doping (anion or cation)</w:t>
      </w:r>
      <w:r w:rsidR="003F4A2A">
        <w:rPr>
          <w:rFonts w:ascii="Times New Roman" w:hAnsi="Times New Roman"/>
          <w:sz w:val="20"/>
          <w:szCs w:val="20"/>
          <w:lang w:val="en-US"/>
        </w:rPr>
        <w:t xml:space="preserve"> [8</w:t>
      </w:r>
      <w:r w:rsidR="00031503">
        <w:rPr>
          <w:rFonts w:ascii="Times New Roman" w:hAnsi="Times New Roman"/>
          <w:sz w:val="20"/>
          <w:szCs w:val="20"/>
          <w:lang w:val="en-US"/>
        </w:rPr>
        <w:t>-</w:t>
      </w:r>
      <w:r w:rsidR="003F4A2A">
        <w:rPr>
          <w:rFonts w:ascii="Times New Roman" w:hAnsi="Times New Roman"/>
          <w:sz w:val="20"/>
          <w:szCs w:val="20"/>
          <w:lang w:val="en-US"/>
        </w:rPr>
        <w:t>10</w:t>
      </w:r>
      <w:r w:rsidR="009758F0">
        <w:rPr>
          <w:rFonts w:ascii="Times New Roman" w:hAnsi="Times New Roman"/>
          <w:sz w:val="20"/>
          <w:szCs w:val="20"/>
          <w:lang w:val="en-US"/>
        </w:rPr>
        <w:t>]</w:t>
      </w:r>
      <w:r w:rsidR="001D2FF1" w:rsidRPr="00AE0C90">
        <w:rPr>
          <w:rFonts w:ascii="Times New Roman" w:hAnsi="Times New Roman"/>
          <w:sz w:val="20"/>
          <w:szCs w:val="20"/>
          <w:lang w:val="en-US"/>
        </w:rPr>
        <w:t>.</w:t>
      </w:r>
      <w:r w:rsidR="008229A1" w:rsidRPr="00AE0C90">
        <w:rPr>
          <w:rFonts w:ascii="Times New Roman" w:hAnsi="Times New Roman"/>
          <w:sz w:val="20"/>
          <w:szCs w:val="20"/>
          <w:lang w:val="en-US"/>
        </w:rPr>
        <w:t xml:space="preserve"> </w:t>
      </w:r>
      <w:r w:rsidR="00C46DD0" w:rsidRPr="00AE0C90">
        <w:rPr>
          <w:rFonts w:ascii="Times New Roman" w:hAnsi="Times New Roman"/>
          <w:sz w:val="20"/>
          <w:szCs w:val="20"/>
          <w:lang w:val="en-US"/>
        </w:rPr>
        <w:t xml:space="preserve">In this paper, doping are our main interests </w:t>
      </w:r>
      <w:r w:rsidR="006769C2" w:rsidRPr="00AE0C90">
        <w:rPr>
          <w:rFonts w:ascii="Times New Roman" w:hAnsi="Times New Roman"/>
          <w:sz w:val="20"/>
          <w:szCs w:val="20"/>
          <w:lang w:val="en-US"/>
        </w:rPr>
        <w:t xml:space="preserve">because it is an alternatives approach </w:t>
      </w:r>
      <w:r w:rsidR="005A6E82" w:rsidRPr="00AE0C90">
        <w:rPr>
          <w:rFonts w:ascii="Times New Roman" w:hAnsi="Times New Roman"/>
          <w:sz w:val="20"/>
          <w:szCs w:val="20"/>
          <w:lang w:val="en-US"/>
        </w:rPr>
        <w:t xml:space="preserve">to </w:t>
      </w:r>
      <w:r w:rsidR="006769C2" w:rsidRPr="00AE0C90">
        <w:rPr>
          <w:rFonts w:ascii="Times New Roman" w:hAnsi="Times New Roman"/>
          <w:sz w:val="20"/>
          <w:szCs w:val="20"/>
          <w:lang w:val="en-US"/>
        </w:rPr>
        <w:t xml:space="preserve">decrease the bandgap of semiconductor </w:t>
      </w:r>
      <w:r w:rsidR="006769C2" w:rsidRPr="009758F0">
        <w:rPr>
          <w:rFonts w:ascii="Times New Roman" w:hAnsi="Times New Roman"/>
          <w:sz w:val="20"/>
          <w:szCs w:val="20"/>
          <w:lang w:val="en-US"/>
        </w:rPr>
        <w:t xml:space="preserve">materials </w:t>
      </w:r>
      <w:r w:rsidR="003F4A2A">
        <w:rPr>
          <w:rFonts w:ascii="Times New Roman" w:hAnsi="Times New Roman"/>
          <w:sz w:val="20"/>
          <w:szCs w:val="20"/>
          <w:lang w:val="en-US"/>
        </w:rPr>
        <w:t>[11</w:t>
      </w:r>
      <w:r w:rsidR="009758F0">
        <w:rPr>
          <w:rFonts w:ascii="Times New Roman" w:hAnsi="Times New Roman"/>
          <w:sz w:val="20"/>
          <w:szCs w:val="20"/>
          <w:lang w:val="en-US"/>
        </w:rPr>
        <w:t>]</w:t>
      </w:r>
      <w:r w:rsidR="006769C2" w:rsidRPr="009758F0">
        <w:rPr>
          <w:rFonts w:ascii="Times New Roman" w:hAnsi="Times New Roman"/>
          <w:sz w:val="20"/>
          <w:szCs w:val="20"/>
          <w:lang w:val="en-US"/>
        </w:rPr>
        <w:t>.</w:t>
      </w:r>
    </w:p>
    <w:p w:rsidR="009F3A68" w:rsidRDefault="009F3A68" w:rsidP="009F3A68">
      <w:pPr>
        <w:spacing w:after="0" w:line="240" w:lineRule="auto"/>
        <w:jc w:val="both"/>
        <w:rPr>
          <w:rFonts w:ascii="Times New Roman" w:hAnsi="Times New Roman"/>
          <w:sz w:val="20"/>
          <w:szCs w:val="20"/>
          <w:lang w:val="en-US"/>
        </w:rPr>
      </w:pPr>
    </w:p>
    <w:p w:rsidR="009F3A68" w:rsidRDefault="001D2FF1" w:rsidP="009F3A68">
      <w:pPr>
        <w:spacing w:after="0" w:line="240" w:lineRule="auto"/>
        <w:jc w:val="both"/>
        <w:rPr>
          <w:rFonts w:ascii="Times New Roman" w:hAnsi="Times New Roman"/>
          <w:sz w:val="20"/>
          <w:szCs w:val="20"/>
          <w:lang w:val="en-US"/>
        </w:rPr>
      </w:pPr>
      <w:r w:rsidRPr="00AE0C90">
        <w:rPr>
          <w:rFonts w:ascii="Times New Roman" w:hAnsi="Times New Roman"/>
          <w:sz w:val="20"/>
          <w:szCs w:val="20"/>
          <w:lang w:val="en-US"/>
        </w:rPr>
        <w:t>Tungsten trioxide (WO</w:t>
      </w:r>
      <w:r w:rsidRPr="00AE0C90">
        <w:rPr>
          <w:rFonts w:ascii="Times New Roman" w:hAnsi="Times New Roman"/>
          <w:sz w:val="20"/>
          <w:szCs w:val="20"/>
          <w:vertAlign w:val="subscript"/>
          <w:lang w:val="en-US"/>
        </w:rPr>
        <w:t>3</w:t>
      </w:r>
      <w:r w:rsidRPr="00AE0C90">
        <w:rPr>
          <w:rFonts w:ascii="Times New Roman" w:hAnsi="Times New Roman"/>
          <w:sz w:val="20"/>
          <w:szCs w:val="20"/>
          <w:lang w:val="en-US"/>
        </w:rPr>
        <w:t xml:space="preserve">) is a good candidate in </w:t>
      </w:r>
      <w:proofErr w:type="spellStart"/>
      <w:r w:rsidRPr="00AE0C90">
        <w:rPr>
          <w:rFonts w:ascii="Times New Roman" w:hAnsi="Times New Roman"/>
          <w:sz w:val="20"/>
          <w:szCs w:val="20"/>
          <w:lang w:val="en-US"/>
        </w:rPr>
        <w:t>electrochromic</w:t>
      </w:r>
      <w:proofErr w:type="spellEnd"/>
      <w:r w:rsidRPr="00AE0C90">
        <w:rPr>
          <w:rFonts w:ascii="Times New Roman" w:hAnsi="Times New Roman"/>
          <w:sz w:val="20"/>
          <w:szCs w:val="20"/>
          <w:lang w:val="en-US"/>
        </w:rPr>
        <w:t xml:space="preserve">, photochromic and </w:t>
      </w:r>
      <w:proofErr w:type="spellStart"/>
      <w:r w:rsidRPr="00AE0C90">
        <w:rPr>
          <w:rFonts w:ascii="Times New Roman" w:hAnsi="Times New Roman"/>
          <w:sz w:val="20"/>
          <w:szCs w:val="20"/>
          <w:lang w:val="en-US"/>
        </w:rPr>
        <w:t>sensoring</w:t>
      </w:r>
      <w:proofErr w:type="spellEnd"/>
      <w:r w:rsidRPr="00AE0C90">
        <w:rPr>
          <w:rFonts w:ascii="Times New Roman" w:hAnsi="Times New Roman"/>
          <w:sz w:val="20"/>
          <w:szCs w:val="20"/>
          <w:lang w:val="en-US"/>
        </w:rPr>
        <w:t xml:space="preserve"> </w:t>
      </w:r>
      <w:r w:rsidR="009758F0" w:rsidRPr="009758F0">
        <w:rPr>
          <w:rFonts w:ascii="Times New Roman" w:hAnsi="Times New Roman"/>
          <w:sz w:val="20"/>
          <w:szCs w:val="20"/>
          <w:lang w:val="en-US"/>
        </w:rPr>
        <w:t>applications</w:t>
      </w:r>
      <w:r w:rsidR="003F4A2A">
        <w:rPr>
          <w:rFonts w:ascii="Times New Roman" w:hAnsi="Times New Roman"/>
          <w:sz w:val="20"/>
          <w:szCs w:val="20"/>
          <w:lang w:val="en-US"/>
        </w:rPr>
        <w:t xml:space="preserve"> [12</w:t>
      </w:r>
      <w:r w:rsidR="009F3A68">
        <w:rPr>
          <w:rFonts w:ascii="Times New Roman" w:hAnsi="Times New Roman"/>
          <w:sz w:val="20"/>
          <w:szCs w:val="20"/>
          <w:lang w:val="en-US"/>
        </w:rPr>
        <w:t xml:space="preserve"> </w:t>
      </w:r>
      <w:r w:rsidR="00031503">
        <w:rPr>
          <w:rFonts w:ascii="Times New Roman" w:hAnsi="Times New Roman"/>
          <w:sz w:val="20"/>
          <w:szCs w:val="20"/>
          <w:lang w:val="en-US"/>
        </w:rPr>
        <w:t>-</w:t>
      </w:r>
      <w:r w:rsidR="003F4A2A">
        <w:rPr>
          <w:rFonts w:ascii="Times New Roman" w:hAnsi="Times New Roman"/>
          <w:sz w:val="20"/>
          <w:szCs w:val="20"/>
          <w:lang w:val="en-US"/>
        </w:rPr>
        <w:t>17</w:t>
      </w:r>
      <w:r w:rsidR="009F3A68">
        <w:rPr>
          <w:rFonts w:ascii="Times New Roman" w:hAnsi="Times New Roman"/>
          <w:sz w:val="20"/>
          <w:szCs w:val="20"/>
          <w:lang w:val="en-US"/>
        </w:rPr>
        <w:t xml:space="preserve">] </w:t>
      </w:r>
      <w:r w:rsidR="002D0BD5" w:rsidRPr="00AE0C90">
        <w:rPr>
          <w:rFonts w:ascii="Times New Roman" w:hAnsi="Times New Roman"/>
          <w:sz w:val="20"/>
          <w:szCs w:val="20"/>
          <w:lang w:val="en-US"/>
        </w:rPr>
        <w:t>and</w:t>
      </w:r>
      <w:r w:rsidRPr="00AE0C90">
        <w:rPr>
          <w:rFonts w:ascii="Times New Roman" w:hAnsi="Times New Roman"/>
          <w:sz w:val="20"/>
          <w:szCs w:val="20"/>
          <w:lang w:val="en-US"/>
        </w:rPr>
        <w:t xml:space="preserve"> is one of the semiconductors</w:t>
      </w:r>
      <w:r w:rsidR="008F2A82" w:rsidRPr="00AE0C90">
        <w:rPr>
          <w:rFonts w:ascii="Times New Roman" w:hAnsi="Times New Roman"/>
          <w:sz w:val="20"/>
          <w:szCs w:val="20"/>
          <w:lang w:val="en-US"/>
        </w:rPr>
        <w:t xml:space="preserve"> </w:t>
      </w:r>
      <w:r w:rsidRPr="00AE0C90">
        <w:rPr>
          <w:rFonts w:ascii="Times New Roman" w:hAnsi="Times New Roman"/>
          <w:sz w:val="20"/>
          <w:szCs w:val="20"/>
          <w:lang w:val="en-US"/>
        </w:rPr>
        <w:t>which have the potential in water spli</w:t>
      </w:r>
      <w:r w:rsidR="009F3A68">
        <w:rPr>
          <w:rFonts w:ascii="Times New Roman" w:hAnsi="Times New Roman"/>
          <w:sz w:val="20"/>
          <w:szCs w:val="20"/>
          <w:lang w:val="en-US"/>
        </w:rPr>
        <w:t xml:space="preserve">tting when induced by sunlight. However, </w:t>
      </w:r>
      <w:r w:rsidR="008F2A82" w:rsidRPr="00AE0C90">
        <w:rPr>
          <w:rFonts w:ascii="Times New Roman" w:hAnsi="Times New Roman"/>
          <w:sz w:val="20"/>
          <w:szCs w:val="20"/>
          <w:lang w:val="en-US"/>
        </w:rPr>
        <w:t>WO</w:t>
      </w:r>
      <w:r w:rsidR="008F2A82" w:rsidRPr="00AE0C90">
        <w:rPr>
          <w:rFonts w:ascii="Times New Roman" w:hAnsi="Times New Roman"/>
          <w:sz w:val="20"/>
          <w:szCs w:val="20"/>
          <w:vertAlign w:val="subscript"/>
          <w:lang w:val="en-US"/>
        </w:rPr>
        <w:t>3</w:t>
      </w:r>
      <w:r w:rsidR="008F2A82" w:rsidRPr="00AE0C90">
        <w:rPr>
          <w:rFonts w:ascii="Times New Roman" w:hAnsi="Times New Roman"/>
          <w:sz w:val="20"/>
          <w:szCs w:val="20"/>
          <w:lang w:val="en-US"/>
        </w:rPr>
        <w:t xml:space="preserve"> has a large band gap of 2.8 eV where it can only absorb &lt; 450 nm wavel</w:t>
      </w:r>
      <w:r w:rsidR="009F3A68">
        <w:rPr>
          <w:rFonts w:ascii="Times New Roman" w:hAnsi="Times New Roman"/>
          <w:sz w:val="20"/>
          <w:szCs w:val="20"/>
          <w:lang w:val="en-US"/>
        </w:rPr>
        <w:t xml:space="preserve">ength in the solar spectrum. In </w:t>
      </w:r>
      <w:r w:rsidR="008F2A82" w:rsidRPr="00AE0C90">
        <w:rPr>
          <w:rFonts w:ascii="Times New Roman" w:hAnsi="Times New Roman"/>
          <w:sz w:val="20"/>
          <w:szCs w:val="20"/>
          <w:lang w:val="en-US"/>
        </w:rPr>
        <w:t>order to reduce the band gap, WO</w:t>
      </w:r>
      <w:r w:rsidR="008F2A82" w:rsidRPr="00AE0C90">
        <w:rPr>
          <w:rFonts w:ascii="Times New Roman" w:hAnsi="Times New Roman"/>
          <w:sz w:val="20"/>
          <w:szCs w:val="20"/>
          <w:vertAlign w:val="subscript"/>
          <w:lang w:val="en-US"/>
        </w:rPr>
        <w:t>3</w:t>
      </w:r>
      <w:r w:rsidR="008F2A82" w:rsidRPr="00AE0C90">
        <w:rPr>
          <w:rFonts w:ascii="Times New Roman" w:hAnsi="Times New Roman"/>
          <w:sz w:val="20"/>
          <w:szCs w:val="20"/>
          <w:lang w:val="en-US"/>
        </w:rPr>
        <w:t xml:space="preserve"> was</w:t>
      </w:r>
      <w:r w:rsidRPr="00AE0C90">
        <w:rPr>
          <w:rFonts w:ascii="Times New Roman" w:hAnsi="Times New Roman"/>
          <w:sz w:val="20"/>
          <w:szCs w:val="20"/>
          <w:lang w:val="en-US"/>
        </w:rPr>
        <w:t xml:space="preserve"> synthesized via different methods </w:t>
      </w:r>
      <w:r w:rsidR="009758F0">
        <w:rPr>
          <w:rFonts w:ascii="Times New Roman" w:hAnsi="Times New Roman"/>
          <w:sz w:val="20"/>
          <w:szCs w:val="20"/>
          <w:lang w:val="en-US"/>
        </w:rPr>
        <w:t>[1</w:t>
      </w:r>
      <w:r w:rsidR="003F4A2A">
        <w:rPr>
          <w:rFonts w:ascii="Times New Roman" w:hAnsi="Times New Roman"/>
          <w:sz w:val="20"/>
          <w:szCs w:val="20"/>
          <w:lang w:val="en-US"/>
        </w:rPr>
        <w:t>8</w:t>
      </w:r>
      <w:r w:rsidR="00031503">
        <w:rPr>
          <w:rFonts w:ascii="Times New Roman" w:hAnsi="Times New Roman"/>
          <w:sz w:val="20"/>
          <w:szCs w:val="20"/>
          <w:lang w:val="en-US"/>
        </w:rPr>
        <w:t>-</w:t>
      </w:r>
      <w:r w:rsidR="003F4A2A">
        <w:rPr>
          <w:rFonts w:ascii="Times New Roman" w:hAnsi="Times New Roman"/>
          <w:sz w:val="20"/>
          <w:szCs w:val="20"/>
          <w:lang w:val="en-US"/>
        </w:rPr>
        <w:t>21</w:t>
      </w:r>
      <w:r w:rsidR="009758F0">
        <w:rPr>
          <w:rFonts w:ascii="Times New Roman" w:hAnsi="Times New Roman"/>
          <w:sz w:val="20"/>
          <w:szCs w:val="20"/>
          <w:lang w:val="en-US"/>
        </w:rPr>
        <w:t xml:space="preserve">]. </w:t>
      </w:r>
      <w:r w:rsidR="008F2A82" w:rsidRPr="00AE0C90">
        <w:rPr>
          <w:rFonts w:ascii="Times New Roman" w:hAnsi="Times New Roman"/>
          <w:sz w:val="20"/>
          <w:szCs w:val="20"/>
          <w:lang w:val="en-US"/>
        </w:rPr>
        <w:t>T</w:t>
      </w:r>
      <w:r w:rsidR="009F3A68">
        <w:rPr>
          <w:rFonts w:ascii="Times New Roman" w:hAnsi="Times New Roman"/>
          <w:sz w:val="20"/>
          <w:szCs w:val="20"/>
          <w:lang w:val="en-US"/>
        </w:rPr>
        <w:t xml:space="preserve">he narrow band gap of 2.20 </w:t>
      </w:r>
      <w:r w:rsidRPr="00AE0C90">
        <w:rPr>
          <w:rFonts w:ascii="Times New Roman" w:hAnsi="Times New Roman"/>
          <w:sz w:val="20"/>
          <w:szCs w:val="20"/>
          <w:lang w:val="en-US"/>
        </w:rPr>
        <w:t>- 2.80</w:t>
      </w:r>
      <w:r w:rsidR="00422C18" w:rsidRPr="00AE0C90">
        <w:rPr>
          <w:rFonts w:ascii="Times New Roman" w:hAnsi="Times New Roman"/>
          <w:sz w:val="20"/>
          <w:szCs w:val="20"/>
          <w:lang w:val="en-US"/>
        </w:rPr>
        <w:t xml:space="preserve"> </w:t>
      </w:r>
      <w:proofErr w:type="spellStart"/>
      <w:r w:rsidRPr="00AE0C90">
        <w:rPr>
          <w:rFonts w:ascii="Times New Roman" w:hAnsi="Times New Roman"/>
          <w:sz w:val="20"/>
          <w:szCs w:val="20"/>
          <w:lang w:val="en-US"/>
        </w:rPr>
        <w:t>eV</w:t>
      </w:r>
      <w:proofErr w:type="spellEnd"/>
      <w:r w:rsidRPr="00AE0C90">
        <w:rPr>
          <w:rFonts w:ascii="Times New Roman" w:hAnsi="Times New Roman"/>
          <w:sz w:val="20"/>
          <w:szCs w:val="20"/>
          <w:lang w:val="en-US"/>
        </w:rPr>
        <w:t xml:space="preserve"> helps in absorption of ultraviolet region and blue region of visible light in solar spectrum</w:t>
      </w:r>
      <w:r w:rsidR="003F4A2A">
        <w:rPr>
          <w:rFonts w:ascii="Times New Roman" w:hAnsi="Times New Roman"/>
          <w:sz w:val="20"/>
          <w:szCs w:val="20"/>
          <w:lang w:val="en-US"/>
        </w:rPr>
        <w:t xml:space="preserve"> [22</w:t>
      </w:r>
      <w:r w:rsidR="00031503">
        <w:rPr>
          <w:rFonts w:ascii="Times New Roman" w:hAnsi="Times New Roman"/>
          <w:sz w:val="20"/>
          <w:szCs w:val="20"/>
          <w:lang w:val="en-US"/>
        </w:rPr>
        <w:t>-</w:t>
      </w:r>
      <w:r w:rsidR="003F4A2A">
        <w:rPr>
          <w:rFonts w:ascii="Times New Roman" w:hAnsi="Times New Roman"/>
          <w:sz w:val="20"/>
          <w:szCs w:val="20"/>
          <w:lang w:val="en-US"/>
        </w:rPr>
        <w:t>25</w:t>
      </w:r>
      <w:r w:rsidR="009F3A68">
        <w:rPr>
          <w:rFonts w:ascii="Times New Roman" w:hAnsi="Times New Roman"/>
          <w:sz w:val="20"/>
          <w:szCs w:val="20"/>
          <w:lang w:val="en-US"/>
        </w:rPr>
        <w:t xml:space="preserve">]. </w:t>
      </w:r>
      <w:r w:rsidR="005B7A0C" w:rsidRPr="00AE0C90">
        <w:rPr>
          <w:rFonts w:ascii="Times New Roman" w:hAnsi="Times New Roman"/>
          <w:sz w:val="20"/>
          <w:szCs w:val="20"/>
          <w:lang w:val="en-US"/>
        </w:rPr>
        <w:t>Furthermore</w:t>
      </w:r>
      <w:r w:rsidRPr="00AE0C90">
        <w:rPr>
          <w:rFonts w:ascii="Times New Roman" w:hAnsi="Times New Roman"/>
          <w:sz w:val="20"/>
          <w:szCs w:val="20"/>
          <w:lang w:val="en-US"/>
        </w:rPr>
        <w:t>, WO</w:t>
      </w:r>
      <w:r w:rsidRPr="00AE0C90">
        <w:rPr>
          <w:rFonts w:ascii="Times New Roman" w:hAnsi="Times New Roman"/>
          <w:sz w:val="20"/>
          <w:szCs w:val="20"/>
          <w:vertAlign w:val="subscript"/>
          <w:lang w:val="en-US"/>
        </w:rPr>
        <w:t>3</w:t>
      </w:r>
      <w:r w:rsidRPr="00AE0C90">
        <w:rPr>
          <w:rFonts w:ascii="Times New Roman" w:hAnsi="Times New Roman"/>
          <w:sz w:val="20"/>
          <w:szCs w:val="20"/>
          <w:lang w:val="en-US"/>
        </w:rPr>
        <w:t xml:space="preserve"> has been investigated with the aim of improving catalys</w:t>
      </w:r>
      <w:r w:rsidR="009F3A68">
        <w:rPr>
          <w:rFonts w:ascii="Times New Roman" w:hAnsi="Times New Roman"/>
          <w:sz w:val="20"/>
          <w:szCs w:val="20"/>
          <w:lang w:val="en-US"/>
        </w:rPr>
        <w:t xml:space="preserve">t activity and stability in the </w:t>
      </w:r>
      <w:r w:rsidRPr="00AE0C90">
        <w:rPr>
          <w:rFonts w:ascii="Times New Roman" w:hAnsi="Times New Roman"/>
          <w:sz w:val="20"/>
          <w:szCs w:val="20"/>
          <w:lang w:val="en-US"/>
        </w:rPr>
        <w:t>irradiated aqueous environment</w:t>
      </w:r>
      <w:r w:rsidR="009758F0">
        <w:rPr>
          <w:rFonts w:ascii="Times New Roman" w:hAnsi="Times New Roman"/>
          <w:sz w:val="20"/>
          <w:szCs w:val="20"/>
          <w:lang w:val="en-US"/>
        </w:rPr>
        <w:t xml:space="preserve"> [</w:t>
      </w:r>
      <w:r w:rsidR="003F4A2A">
        <w:rPr>
          <w:rFonts w:ascii="Times New Roman" w:hAnsi="Times New Roman"/>
          <w:sz w:val="20"/>
          <w:szCs w:val="20"/>
          <w:lang w:val="en-US"/>
        </w:rPr>
        <w:t>26</w:t>
      </w:r>
      <w:r w:rsidR="00031503">
        <w:rPr>
          <w:rFonts w:ascii="Times New Roman" w:hAnsi="Times New Roman"/>
          <w:sz w:val="20"/>
          <w:szCs w:val="20"/>
          <w:lang w:val="en-US"/>
        </w:rPr>
        <w:t>-</w:t>
      </w:r>
      <w:r w:rsidR="003F4A2A">
        <w:rPr>
          <w:rFonts w:ascii="Times New Roman" w:hAnsi="Times New Roman"/>
          <w:sz w:val="20"/>
          <w:szCs w:val="20"/>
          <w:lang w:val="en-US"/>
        </w:rPr>
        <w:t>29</w:t>
      </w:r>
      <w:r w:rsidR="009758F0">
        <w:rPr>
          <w:rFonts w:ascii="Times New Roman" w:hAnsi="Times New Roman"/>
          <w:sz w:val="20"/>
          <w:szCs w:val="20"/>
          <w:lang w:val="en-US"/>
        </w:rPr>
        <w:t xml:space="preserve">]. </w:t>
      </w:r>
      <w:r w:rsidRPr="00AE0C90">
        <w:rPr>
          <w:rFonts w:ascii="Times New Roman" w:hAnsi="Times New Roman"/>
          <w:color w:val="000000"/>
          <w:sz w:val="20"/>
          <w:szCs w:val="20"/>
          <w:lang w:val="en-US"/>
        </w:rPr>
        <w:t>Tungsten trioxide powders prepare</w:t>
      </w:r>
      <w:r w:rsidR="009F3A68">
        <w:rPr>
          <w:rFonts w:ascii="Times New Roman" w:hAnsi="Times New Roman"/>
          <w:color w:val="000000"/>
          <w:sz w:val="20"/>
          <w:szCs w:val="20"/>
          <w:lang w:val="en-US"/>
        </w:rPr>
        <w:t xml:space="preserve">d from various W precursors has </w:t>
      </w:r>
      <w:r w:rsidRPr="00AE0C90">
        <w:rPr>
          <w:rFonts w:ascii="Times New Roman" w:hAnsi="Times New Roman"/>
          <w:color w:val="000000"/>
          <w:sz w:val="20"/>
          <w:szCs w:val="20"/>
          <w:lang w:val="en-US"/>
        </w:rPr>
        <w:t xml:space="preserve">been studied by </w:t>
      </w:r>
      <w:proofErr w:type="spellStart"/>
      <w:r w:rsidRPr="00AE0C90">
        <w:rPr>
          <w:rFonts w:ascii="Times New Roman" w:hAnsi="Times New Roman"/>
          <w:color w:val="000000"/>
          <w:sz w:val="20"/>
          <w:szCs w:val="20"/>
          <w:lang w:val="en-US"/>
        </w:rPr>
        <w:t>Bamwenda</w:t>
      </w:r>
      <w:proofErr w:type="spellEnd"/>
      <w:r w:rsidRPr="00AE0C90">
        <w:rPr>
          <w:rFonts w:ascii="Times New Roman" w:hAnsi="Times New Roman"/>
          <w:color w:val="000000"/>
          <w:sz w:val="20"/>
          <w:szCs w:val="20"/>
          <w:lang w:val="en-US"/>
        </w:rPr>
        <w:t xml:space="preserve"> and Arakawa</w:t>
      </w:r>
      <w:r w:rsidR="003F4A2A">
        <w:rPr>
          <w:rFonts w:ascii="Times New Roman" w:hAnsi="Times New Roman"/>
          <w:color w:val="000000"/>
          <w:sz w:val="20"/>
          <w:szCs w:val="20"/>
          <w:lang w:val="en-US"/>
        </w:rPr>
        <w:t xml:space="preserve"> [30</w:t>
      </w:r>
      <w:r w:rsidR="009758F0">
        <w:rPr>
          <w:rFonts w:ascii="Times New Roman" w:hAnsi="Times New Roman"/>
          <w:color w:val="000000"/>
          <w:sz w:val="20"/>
          <w:szCs w:val="20"/>
          <w:lang w:val="en-US"/>
        </w:rPr>
        <w:t>]</w:t>
      </w:r>
      <w:r w:rsidRPr="00AE0C90">
        <w:rPr>
          <w:rFonts w:ascii="Times New Roman" w:hAnsi="Times New Roman"/>
          <w:color w:val="000000"/>
          <w:sz w:val="20"/>
          <w:szCs w:val="20"/>
          <w:lang w:val="en-US"/>
        </w:rPr>
        <w:t>. They found that the WO</w:t>
      </w:r>
      <w:r w:rsidRPr="00AE0C90">
        <w:rPr>
          <w:rFonts w:ascii="Times New Roman" w:hAnsi="Times New Roman"/>
          <w:color w:val="000000"/>
          <w:sz w:val="20"/>
          <w:szCs w:val="20"/>
          <w:vertAlign w:val="subscript"/>
          <w:lang w:val="en-US"/>
        </w:rPr>
        <w:t>3</w:t>
      </w:r>
      <w:r w:rsidRPr="00AE0C90">
        <w:rPr>
          <w:rFonts w:ascii="Times New Roman" w:hAnsi="Times New Roman"/>
          <w:color w:val="000000"/>
          <w:sz w:val="20"/>
          <w:szCs w:val="20"/>
          <w:lang w:val="en-US"/>
        </w:rPr>
        <w:t xml:space="preserve"> using tun</w:t>
      </w:r>
      <w:r w:rsidR="009F3A68">
        <w:rPr>
          <w:rFonts w:ascii="Times New Roman" w:hAnsi="Times New Roman"/>
          <w:color w:val="000000"/>
          <w:sz w:val="20"/>
          <w:szCs w:val="20"/>
          <w:lang w:val="en-US"/>
        </w:rPr>
        <w:t xml:space="preserve">gstic acid as precursor has the </w:t>
      </w:r>
      <w:r w:rsidRPr="00AE0C90">
        <w:rPr>
          <w:rFonts w:ascii="Times New Roman" w:hAnsi="Times New Roman"/>
          <w:color w:val="000000"/>
          <w:sz w:val="20"/>
          <w:szCs w:val="20"/>
          <w:lang w:val="en-US"/>
        </w:rPr>
        <w:t>lowest light absorption in long wavelength region, but it has the highest crystallin</w:t>
      </w:r>
      <w:r w:rsidR="009F3A68">
        <w:rPr>
          <w:rFonts w:ascii="Times New Roman" w:hAnsi="Times New Roman"/>
          <w:color w:val="000000"/>
          <w:sz w:val="20"/>
          <w:szCs w:val="20"/>
          <w:lang w:val="en-US"/>
        </w:rPr>
        <w:t xml:space="preserve">ity level and photoactivity. On </w:t>
      </w:r>
      <w:r w:rsidRPr="00AE0C90">
        <w:rPr>
          <w:rFonts w:ascii="Times New Roman" w:hAnsi="Times New Roman"/>
          <w:color w:val="000000"/>
          <w:sz w:val="20"/>
          <w:szCs w:val="20"/>
          <w:lang w:val="en-US"/>
        </w:rPr>
        <w:t xml:space="preserve">the other hand, </w:t>
      </w:r>
      <w:r w:rsidR="00D93D58" w:rsidRPr="00AE0C90">
        <w:rPr>
          <w:rFonts w:ascii="Times New Roman" w:hAnsi="Times New Roman"/>
          <w:color w:val="000000"/>
          <w:sz w:val="20"/>
          <w:szCs w:val="20"/>
          <w:lang w:val="en-US"/>
        </w:rPr>
        <w:t>i</w:t>
      </w:r>
      <w:r w:rsidR="00D93D58" w:rsidRPr="00AE0C90">
        <w:rPr>
          <w:rFonts w:ascii="Times New Roman" w:hAnsi="Times New Roman"/>
          <w:sz w:val="20"/>
          <w:szCs w:val="20"/>
          <w:lang w:val="en-US"/>
        </w:rPr>
        <w:t>ron nitrate has been used as dopant for Fe-doped TiO</w:t>
      </w:r>
      <w:r w:rsidR="00D93D58" w:rsidRPr="00AE0C90">
        <w:rPr>
          <w:rFonts w:ascii="Times New Roman" w:hAnsi="Times New Roman"/>
          <w:sz w:val="20"/>
          <w:szCs w:val="20"/>
          <w:vertAlign w:val="subscript"/>
          <w:lang w:val="en-US"/>
        </w:rPr>
        <w:t>2</w:t>
      </w:r>
      <w:r w:rsidR="00D93D58" w:rsidRPr="00AE0C90">
        <w:rPr>
          <w:rFonts w:ascii="Times New Roman" w:hAnsi="Times New Roman"/>
          <w:sz w:val="20"/>
          <w:szCs w:val="20"/>
          <w:lang w:val="en-US"/>
        </w:rPr>
        <w:t xml:space="preserve"> thin film</w:t>
      </w:r>
      <w:r w:rsidR="00BF2831" w:rsidRPr="00AE0C90">
        <w:rPr>
          <w:rFonts w:ascii="Times New Roman" w:hAnsi="Times New Roman"/>
          <w:sz w:val="20"/>
          <w:szCs w:val="20"/>
          <w:lang w:val="en-US"/>
        </w:rPr>
        <w:t xml:space="preserve"> </w:t>
      </w:r>
      <w:r w:rsidR="009758F0">
        <w:rPr>
          <w:rFonts w:ascii="Times New Roman" w:hAnsi="Times New Roman"/>
          <w:sz w:val="20"/>
          <w:szCs w:val="20"/>
          <w:lang w:val="en-US"/>
        </w:rPr>
        <w:t>[31]</w:t>
      </w:r>
      <w:r w:rsidR="00D93D58" w:rsidRPr="00AE0C90">
        <w:rPr>
          <w:rFonts w:ascii="Times New Roman" w:hAnsi="Times New Roman"/>
          <w:sz w:val="20"/>
          <w:szCs w:val="20"/>
          <w:lang w:val="en-US"/>
        </w:rPr>
        <w:t xml:space="preserve"> and Fe-doped WO</w:t>
      </w:r>
      <w:r w:rsidR="00D93D58" w:rsidRPr="00AE0C90">
        <w:rPr>
          <w:rFonts w:ascii="Times New Roman" w:hAnsi="Times New Roman"/>
          <w:sz w:val="20"/>
          <w:szCs w:val="20"/>
          <w:vertAlign w:val="subscript"/>
          <w:lang w:val="en-US"/>
        </w:rPr>
        <w:t>3</w:t>
      </w:r>
      <w:r w:rsidR="009F3A68">
        <w:rPr>
          <w:rFonts w:ascii="Times New Roman" w:hAnsi="Times New Roman"/>
          <w:sz w:val="20"/>
          <w:szCs w:val="20"/>
          <w:lang w:val="en-US"/>
        </w:rPr>
        <w:t xml:space="preserve"> powder </w:t>
      </w:r>
      <w:proofErr w:type="spellStart"/>
      <w:r w:rsidR="00D93D58" w:rsidRPr="00AE0C90">
        <w:rPr>
          <w:rFonts w:ascii="Times New Roman" w:hAnsi="Times New Roman"/>
          <w:sz w:val="20"/>
          <w:szCs w:val="20"/>
          <w:lang w:val="en-US"/>
        </w:rPr>
        <w:t>photocatalyst</w:t>
      </w:r>
      <w:proofErr w:type="spellEnd"/>
      <w:r w:rsidR="005119E4">
        <w:rPr>
          <w:rFonts w:ascii="Times New Roman" w:hAnsi="Times New Roman"/>
          <w:sz w:val="20"/>
          <w:szCs w:val="20"/>
          <w:lang w:val="en-US"/>
        </w:rPr>
        <w:t xml:space="preserve"> [</w:t>
      </w:r>
      <w:r w:rsidR="00A80209">
        <w:rPr>
          <w:rFonts w:ascii="Times New Roman" w:hAnsi="Times New Roman"/>
          <w:sz w:val="20"/>
          <w:szCs w:val="20"/>
          <w:lang w:val="en-US"/>
        </w:rPr>
        <w:t>32</w:t>
      </w:r>
      <w:r w:rsidR="005119E4">
        <w:rPr>
          <w:rFonts w:ascii="Times New Roman" w:hAnsi="Times New Roman"/>
          <w:sz w:val="20"/>
          <w:szCs w:val="20"/>
          <w:lang w:val="en-US"/>
        </w:rPr>
        <w:t>].</w:t>
      </w:r>
      <w:r w:rsidR="00D93D58" w:rsidRPr="00AE0C90">
        <w:rPr>
          <w:rFonts w:ascii="Times New Roman" w:hAnsi="Times New Roman"/>
          <w:sz w:val="20"/>
          <w:szCs w:val="20"/>
          <w:lang w:val="en-US"/>
        </w:rPr>
        <w:t xml:space="preserve"> Band gap of Fe-doped TiO</w:t>
      </w:r>
      <w:r w:rsidR="00D93D58" w:rsidRPr="00AE0C90">
        <w:rPr>
          <w:rFonts w:ascii="Times New Roman" w:hAnsi="Times New Roman"/>
          <w:sz w:val="20"/>
          <w:szCs w:val="20"/>
          <w:vertAlign w:val="subscript"/>
          <w:lang w:val="en-US"/>
        </w:rPr>
        <w:t>2</w:t>
      </w:r>
      <w:r w:rsidR="00D93D58" w:rsidRPr="00AE0C90">
        <w:rPr>
          <w:rFonts w:ascii="Times New Roman" w:hAnsi="Times New Roman"/>
          <w:sz w:val="20"/>
          <w:szCs w:val="20"/>
          <w:lang w:val="en-US"/>
        </w:rPr>
        <w:t xml:space="preserve"> reduced from 3.30 eV to 2.89 </w:t>
      </w:r>
      <w:proofErr w:type="spellStart"/>
      <w:r w:rsidR="00D93D58" w:rsidRPr="00AE0C90">
        <w:rPr>
          <w:rFonts w:ascii="Times New Roman" w:hAnsi="Times New Roman"/>
          <w:sz w:val="20"/>
          <w:szCs w:val="20"/>
          <w:lang w:val="en-US"/>
        </w:rPr>
        <w:t>eV</w:t>
      </w:r>
      <w:proofErr w:type="spellEnd"/>
      <w:r w:rsidR="00D93D58" w:rsidRPr="00AE0C90">
        <w:rPr>
          <w:rFonts w:ascii="Times New Roman" w:hAnsi="Times New Roman"/>
          <w:sz w:val="20"/>
          <w:szCs w:val="20"/>
          <w:lang w:val="en-US"/>
        </w:rPr>
        <w:t xml:space="preserve"> when 0.2 at.</w:t>
      </w:r>
      <w:r w:rsidR="009F3A68">
        <w:rPr>
          <w:rFonts w:ascii="Times New Roman" w:hAnsi="Times New Roman"/>
          <w:sz w:val="20"/>
          <w:szCs w:val="20"/>
          <w:lang w:val="en-US"/>
        </w:rPr>
        <w:t xml:space="preserve"> </w:t>
      </w:r>
      <w:r w:rsidR="00D93D58" w:rsidRPr="00AE0C90">
        <w:rPr>
          <w:rFonts w:ascii="Times New Roman" w:hAnsi="Times New Roman"/>
          <w:sz w:val="20"/>
          <w:szCs w:val="20"/>
          <w:lang w:val="en-US"/>
        </w:rPr>
        <w:t xml:space="preserve">% </w:t>
      </w:r>
      <w:r w:rsidR="008F2A82" w:rsidRPr="00AE0C90">
        <w:rPr>
          <w:rFonts w:ascii="Times New Roman" w:hAnsi="Times New Roman"/>
          <w:sz w:val="20"/>
          <w:szCs w:val="20"/>
          <w:lang w:val="en-US"/>
        </w:rPr>
        <w:t xml:space="preserve">of </w:t>
      </w:r>
      <w:r w:rsidR="008E7278" w:rsidRPr="00AE0C90">
        <w:rPr>
          <w:rFonts w:ascii="Times New Roman" w:hAnsi="Times New Roman"/>
          <w:sz w:val="20"/>
          <w:szCs w:val="20"/>
          <w:lang w:val="en-US"/>
        </w:rPr>
        <w:t>Fe</w:t>
      </w:r>
      <w:r w:rsidR="009F3A68">
        <w:rPr>
          <w:rFonts w:ascii="Times New Roman" w:hAnsi="Times New Roman"/>
          <w:sz w:val="20"/>
          <w:szCs w:val="20"/>
          <w:lang w:val="en-US"/>
        </w:rPr>
        <w:t xml:space="preserve"> is added. </w:t>
      </w:r>
      <w:r w:rsidR="00D93D58" w:rsidRPr="00AE0C90">
        <w:rPr>
          <w:rFonts w:ascii="Times New Roman" w:hAnsi="Times New Roman"/>
          <w:sz w:val="20"/>
          <w:szCs w:val="20"/>
          <w:lang w:val="en-US"/>
        </w:rPr>
        <w:t>Photocurrent density of 0.2 at.% Fe-doped TiO</w:t>
      </w:r>
      <w:r w:rsidR="00D93D58" w:rsidRPr="00AE0C90">
        <w:rPr>
          <w:rFonts w:ascii="Times New Roman" w:hAnsi="Times New Roman"/>
          <w:sz w:val="20"/>
          <w:szCs w:val="20"/>
          <w:vertAlign w:val="subscript"/>
          <w:lang w:val="en-US"/>
        </w:rPr>
        <w:t>2</w:t>
      </w:r>
      <w:r w:rsidR="00D93D58" w:rsidRPr="00AE0C90">
        <w:rPr>
          <w:rFonts w:ascii="Times New Roman" w:hAnsi="Times New Roman"/>
          <w:sz w:val="20"/>
          <w:szCs w:val="20"/>
          <w:lang w:val="en-US"/>
        </w:rPr>
        <w:t xml:space="preserve"> is much higher than </w:t>
      </w:r>
      <w:proofErr w:type="spellStart"/>
      <w:r w:rsidR="00D93D58" w:rsidRPr="00AE0C90">
        <w:rPr>
          <w:rFonts w:ascii="Times New Roman" w:hAnsi="Times New Roman"/>
          <w:sz w:val="20"/>
          <w:szCs w:val="20"/>
          <w:lang w:val="en-US"/>
        </w:rPr>
        <w:t>undoped</w:t>
      </w:r>
      <w:proofErr w:type="spellEnd"/>
      <w:r w:rsidR="00D93D58" w:rsidRPr="00AE0C90">
        <w:rPr>
          <w:rFonts w:ascii="Times New Roman" w:hAnsi="Times New Roman"/>
          <w:sz w:val="20"/>
          <w:szCs w:val="20"/>
          <w:lang w:val="en-US"/>
        </w:rPr>
        <w:t xml:space="preserve"> TiO</w:t>
      </w:r>
      <w:r w:rsidR="00D93D58" w:rsidRPr="00AE0C90">
        <w:rPr>
          <w:rFonts w:ascii="Times New Roman" w:hAnsi="Times New Roman"/>
          <w:sz w:val="20"/>
          <w:szCs w:val="20"/>
          <w:vertAlign w:val="subscript"/>
          <w:lang w:val="en-US"/>
        </w:rPr>
        <w:t>2</w:t>
      </w:r>
      <w:r w:rsidR="00D93D58" w:rsidRPr="00AE0C90">
        <w:rPr>
          <w:rFonts w:ascii="Times New Roman" w:hAnsi="Times New Roman"/>
          <w:sz w:val="20"/>
          <w:szCs w:val="20"/>
          <w:lang w:val="en-US"/>
        </w:rPr>
        <w:t>. The 10</w:t>
      </w:r>
      <w:r w:rsidR="009F3A68">
        <w:rPr>
          <w:rFonts w:ascii="Times New Roman" w:hAnsi="Times New Roman"/>
          <w:sz w:val="20"/>
          <w:szCs w:val="20"/>
          <w:lang w:val="en-US"/>
        </w:rPr>
        <w:t xml:space="preserve"> </w:t>
      </w:r>
      <w:r w:rsidR="00D93D58" w:rsidRPr="00AE0C90">
        <w:rPr>
          <w:rFonts w:ascii="Times New Roman" w:hAnsi="Times New Roman"/>
          <w:sz w:val="20"/>
          <w:szCs w:val="20"/>
          <w:lang w:val="en-US"/>
        </w:rPr>
        <w:t>% Fe-doped WO</w:t>
      </w:r>
      <w:r w:rsidR="00D93D58" w:rsidRPr="00AE0C90">
        <w:rPr>
          <w:rFonts w:ascii="Times New Roman" w:hAnsi="Times New Roman"/>
          <w:sz w:val="20"/>
          <w:szCs w:val="20"/>
          <w:vertAlign w:val="subscript"/>
          <w:lang w:val="en-US"/>
        </w:rPr>
        <w:t>3</w:t>
      </w:r>
      <w:r w:rsidR="009F3A68">
        <w:rPr>
          <w:rFonts w:ascii="Times New Roman" w:hAnsi="Times New Roman"/>
          <w:sz w:val="20"/>
          <w:szCs w:val="20"/>
          <w:lang w:val="en-US"/>
        </w:rPr>
        <w:t xml:space="preserve"> </w:t>
      </w:r>
      <w:proofErr w:type="spellStart"/>
      <w:r w:rsidR="00D93D58" w:rsidRPr="00AE0C90">
        <w:rPr>
          <w:rFonts w:ascii="Times New Roman" w:hAnsi="Times New Roman"/>
          <w:sz w:val="20"/>
          <w:szCs w:val="20"/>
          <w:lang w:val="en-US"/>
        </w:rPr>
        <w:t>photocatalyst</w:t>
      </w:r>
      <w:proofErr w:type="spellEnd"/>
      <w:r w:rsidR="00D93D58" w:rsidRPr="00AE0C90">
        <w:rPr>
          <w:rFonts w:ascii="Times New Roman" w:hAnsi="Times New Roman"/>
          <w:sz w:val="20"/>
          <w:szCs w:val="20"/>
          <w:lang w:val="en-US"/>
        </w:rPr>
        <w:t xml:space="preserve"> is able to evolve more hydrogen gas under laser illumination compared to </w:t>
      </w:r>
      <w:proofErr w:type="spellStart"/>
      <w:r w:rsidR="00D93D58" w:rsidRPr="00AE0C90">
        <w:rPr>
          <w:rFonts w:ascii="Times New Roman" w:hAnsi="Times New Roman"/>
          <w:sz w:val="20"/>
          <w:szCs w:val="20"/>
          <w:lang w:val="en-US"/>
        </w:rPr>
        <w:t>undope</w:t>
      </w:r>
      <w:r w:rsidR="00DD2AAF" w:rsidRPr="00AE0C90">
        <w:rPr>
          <w:rFonts w:ascii="Times New Roman" w:hAnsi="Times New Roman"/>
          <w:sz w:val="20"/>
          <w:szCs w:val="20"/>
          <w:lang w:val="en-US"/>
        </w:rPr>
        <w:t>d</w:t>
      </w:r>
      <w:proofErr w:type="spellEnd"/>
      <w:r w:rsidR="00D93D58" w:rsidRPr="00AE0C90">
        <w:rPr>
          <w:rFonts w:ascii="Times New Roman" w:hAnsi="Times New Roman"/>
          <w:sz w:val="20"/>
          <w:szCs w:val="20"/>
          <w:lang w:val="en-US"/>
        </w:rPr>
        <w:t xml:space="preserve"> WO</w:t>
      </w:r>
      <w:r w:rsidR="00D93D58" w:rsidRPr="00AE0C90">
        <w:rPr>
          <w:rFonts w:ascii="Times New Roman" w:hAnsi="Times New Roman"/>
          <w:sz w:val="20"/>
          <w:szCs w:val="20"/>
          <w:vertAlign w:val="subscript"/>
          <w:lang w:val="en-US"/>
        </w:rPr>
        <w:t>3</w:t>
      </w:r>
      <w:r w:rsidR="00D93D58" w:rsidRPr="00AE0C90">
        <w:rPr>
          <w:rFonts w:ascii="Times New Roman" w:hAnsi="Times New Roman"/>
          <w:sz w:val="20"/>
          <w:szCs w:val="20"/>
          <w:lang w:val="en-US"/>
        </w:rPr>
        <w:t xml:space="preserve">. </w:t>
      </w:r>
      <w:r w:rsidR="009F3A68">
        <w:rPr>
          <w:rFonts w:ascii="Times New Roman" w:hAnsi="Times New Roman"/>
          <w:sz w:val="20"/>
          <w:szCs w:val="20"/>
          <w:lang w:val="en-US"/>
        </w:rPr>
        <w:t xml:space="preserve">Apart </w:t>
      </w:r>
      <w:r w:rsidR="00DD2AAF" w:rsidRPr="00AE0C90">
        <w:rPr>
          <w:rFonts w:ascii="Times New Roman" w:hAnsi="Times New Roman"/>
          <w:sz w:val="20"/>
          <w:szCs w:val="20"/>
          <w:lang w:val="en-US"/>
        </w:rPr>
        <w:t xml:space="preserve">from </w:t>
      </w:r>
      <w:r w:rsidR="00D93D58" w:rsidRPr="00AE0C90">
        <w:rPr>
          <w:rFonts w:ascii="Times New Roman" w:hAnsi="Times New Roman"/>
          <w:sz w:val="20"/>
          <w:szCs w:val="20"/>
          <w:lang w:val="en-US"/>
        </w:rPr>
        <w:t xml:space="preserve">the nitrate salt, </w:t>
      </w:r>
      <w:r w:rsidR="00001557" w:rsidRPr="00AE0C90">
        <w:rPr>
          <w:rFonts w:ascii="Times New Roman" w:hAnsi="Times New Roman"/>
          <w:color w:val="000000"/>
          <w:sz w:val="20"/>
          <w:szCs w:val="20"/>
          <w:lang w:val="en-US"/>
        </w:rPr>
        <w:t>ferrocene is an</w:t>
      </w:r>
      <w:r w:rsidR="00D93D58" w:rsidRPr="00AE0C90">
        <w:rPr>
          <w:rFonts w:ascii="Times New Roman" w:hAnsi="Times New Roman"/>
          <w:color w:val="000000"/>
          <w:sz w:val="20"/>
          <w:szCs w:val="20"/>
          <w:lang w:val="en-US"/>
        </w:rPr>
        <w:t>other</w:t>
      </w:r>
      <w:r w:rsidR="008E7278" w:rsidRPr="00AE0C90">
        <w:rPr>
          <w:rFonts w:ascii="Times New Roman" w:hAnsi="Times New Roman"/>
          <w:color w:val="000000"/>
          <w:sz w:val="20"/>
          <w:szCs w:val="20"/>
          <w:lang w:val="en-US"/>
        </w:rPr>
        <w:t xml:space="preserve"> Fe</w:t>
      </w:r>
      <w:r w:rsidR="00D93D58" w:rsidRPr="00AE0C90">
        <w:rPr>
          <w:rFonts w:ascii="Times New Roman" w:hAnsi="Times New Roman"/>
          <w:color w:val="000000"/>
          <w:sz w:val="20"/>
          <w:szCs w:val="20"/>
          <w:lang w:val="en-US"/>
        </w:rPr>
        <w:t xml:space="preserve"> source</w:t>
      </w:r>
      <w:r w:rsidR="00001557" w:rsidRPr="00AE0C90">
        <w:rPr>
          <w:rFonts w:ascii="Times New Roman" w:hAnsi="Times New Roman"/>
          <w:color w:val="000000"/>
          <w:sz w:val="20"/>
          <w:szCs w:val="20"/>
          <w:lang w:val="en-US"/>
        </w:rPr>
        <w:t xml:space="preserve"> that has been studied in various applications</w:t>
      </w:r>
      <w:r w:rsidR="005119E4">
        <w:rPr>
          <w:rFonts w:ascii="Times New Roman" w:hAnsi="Times New Roman"/>
          <w:color w:val="000000"/>
          <w:sz w:val="20"/>
          <w:szCs w:val="20"/>
          <w:lang w:val="en-US"/>
        </w:rPr>
        <w:t xml:space="preserve">. </w:t>
      </w:r>
      <w:proofErr w:type="spellStart"/>
      <w:r w:rsidR="009F3A68">
        <w:rPr>
          <w:rFonts w:ascii="Times New Roman" w:hAnsi="Times New Roman"/>
          <w:color w:val="000000"/>
          <w:sz w:val="20"/>
          <w:szCs w:val="20"/>
          <w:lang w:val="en-US"/>
        </w:rPr>
        <w:t>Saremi</w:t>
      </w:r>
      <w:proofErr w:type="spellEnd"/>
      <w:r w:rsidR="009F3A68">
        <w:rPr>
          <w:rFonts w:ascii="Times New Roman" w:hAnsi="Times New Roman"/>
          <w:color w:val="000000"/>
          <w:sz w:val="20"/>
          <w:szCs w:val="20"/>
          <w:lang w:val="en-US"/>
        </w:rPr>
        <w:t xml:space="preserve"> </w:t>
      </w:r>
      <w:proofErr w:type="spellStart"/>
      <w:r w:rsidR="009F3A68">
        <w:rPr>
          <w:rFonts w:ascii="Times New Roman" w:hAnsi="Times New Roman"/>
          <w:color w:val="000000"/>
          <w:sz w:val="20"/>
          <w:szCs w:val="20"/>
          <w:lang w:val="en-US"/>
        </w:rPr>
        <w:t>Yarahmadi</w:t>
      </w:r>
      <w:proofErr w:type="spellEnd"/>
      <w:r w:rsidR="009F3A68">
        <w:rPr>
          <w:rFonts w:ascii="Times New Roman" w:hAnsi="Times New Roman"/>
          <w:color w:val="000000"/>
          <w:sz w:val="20"/>
          <w:szCs w:val="20"/>
          <w:lang w:val="en-US"/>
        </w:rPr>
        <w:t xml:space="preserve"> et al. </w:t>
      </w:r>
      <w:r w:rsidR="00A80209">
        <w:rPr>
          <w:rFonts w:ascii="Times New Roman" w:hAnsi="Times New Roman"/>
          <w:color w:val="000000"/>
          <w:sz w:val="20"/>
          <w:szCs w:val="20"/>
          <w:lang w:val="en-US"/>
        </w:rPr>
        <w:t>[33</w:t>
      </w:r>
      <w:r w:rsidR="005119E4">
        <w:rPr>
          <w:rFonts w:ascii="Times New Roman" w:hAnsi="Times New Roman"/>
          <w:color w:val="000000"/>
          <w:sz w:val="20"/>
          <w:szCs w:val="20"/>
          <w:lang w:val="en-US"/>
        </w:rPr>
        <w:t>]</w:t>
      </w:r>
      <w:r w:rsidR="007F658A" w:rsidRPr="00AE0C90">
        <w:rPr>
          <w:rFonts w:ascii="Times New Roman" w:hAnsi="Times New Roman"/>
          <w:color w:val="000000"/>
          <w:sz w:val="20"/>
          <w:szCs w:val="20"/>
          <w:lang w:val="en-US"/>
        </w:rPr>
        <w:t xml:space="preserve"> </w:t>
      </w:r>
      <w:r w:rsidR="00342304" w:rsidRPr="00AE0C90">
        <w:rPr>
          <w:rFonts w:ascii="Times New Roman" w:hAnsi="Times New Roman"/>
          <w:color w:val="000000"/>
          <w:sz w:val="20"/>
          <w:szCs w:val="20"/>
          <w:lang w:val="en-US"/>
        </w:rPr>
        <w:t>found that the thin films prepared using ferr</w:t>
      </w:r>
      <w:r w:rsidR="009F3A68">
        <w:rPr>
          <w:rFonts w:ascii="Times New Roman" w:hAnsi="Times New Roman"/>
          <w:color w:val="000000"/>
          <w:sz w:val="20"/>
          <w:szCs w:val="20"/>
          <w:lang w:val="en-US"/>
        </w:rPr>
        <w:t xml:space="preserve">ocene has increased the optical </w:t>
      </w:r>
      <w:r w:rsidR="00342304" w:rsidRPr="00AE0C90">
        <w:rPr>
          <w:rFonts w:ascii="Times New Roman" w:hAnsi="Times New Roman"/>
          <w:color w:val="000000"/>
          <w:sz w:val="20"/>
          <w:szCs w:val="20"/>
          <w:lang w:val="en-US"/>
        </w:rPr>
        <w:t xml:space="preserve">absorption due to higher packing density, and </w:t>
      </w:r>
      <w:r w:rsidR="00DD2AAF" w:rsidRPr="00AE0C90">
        <w:rPr>
          <w:rFonts w:ascii="Times New Roman" w:hAnsi="Times New Roman"/>
          <w:color w:val="000000"/>
          <w:sz w:val="20"/>
          <w:szCs w:val="20"/>
          <w:lang w:val="en-US"/>
        </w:rPr>
        <w:t xml:space="preserve">improved </w:t>
      </w:r>
      <w:r w:rsidR="00342304" w:rsidRPr="00AE0C90">
        <w:rPr>
          <w:rFonts w:ascii="Times New Roman" w:hAnsi="Times New Roman"/>
          <w:color w:val="000000"/>
          <w:sz w:val="20"/>
          <w:szCs w:val="20"/>
          <w:lang w:val="en-US"/>
        </w:rPr>
        <w:t xml:space="preserve">the </w:t>
      </w:r>
      <w:r w:rsidR="00DD2AAF" w:rsidRPr="00AE0C90">
        <w:rPr>
          <w:rFonts w:ascii="Times New Roman" w:hAnsi="Times New Roman"/>
          <w:color w:val="000000"/>
          <w:sz w:val="20"/>
          <w:szCs w:val="20"/>
          <w:lang w:val="en-US"/>
        </w:rPr>
        <w:t xml:space="preserve">measured </w:t>
      </w:r>
      <w:r w:rsidR="00342304" w:rsidRPr="00AE0C90">
        <w:rPr>
          <w:rFonts w:ascii="Times New Roman" w:hAnsi="Times New Roman"/>
          <w:color w:val="000000"/>
          <w:sz w:val="20"/>
          <w:szCs w:val="20"/>
          <w:lang w:val="en-US"/>
        </w:rPr>
        <w:t>photocurrent density.</w:t>
      </w:r>
    </w:p>
    <w:p w:rsidR="009F3A68" w:rsidRDefault="009F3A68" w:rsidP="009F3A68">
      <w:pPr>
        <w:spacing w:after="0" w:line="240" w:lineRule="auto"/>
        <w:jc w:val="both"/>
        <w:rPr>
          <w:rFonts w:ascii="Times New Roman" w:hAnsi="Times New Roman"/>
          <w:sz w:val="20"/>
          <w:szCs w:val="20"/>
          <w:lang w:val="en-US"/>
        </w:rPr>
      </w:pPr>
    </w:p>
    <w:p w:rsidR="005A6E82" w:rsidRDefault="001D2FF1" w:rsidP="009F3A68">
      <w:pPr>
        <w:spacing w:after="0" w:line="240" w:lineRule="auto"/>
        <w:jc w:val="both"/>
        <w:rPr>
          <w:rFonts w:ascii="Times New Roman" w:hAnsi="Times New Roman"/>
          <w:sz w:val="20"/>
          <w:szCs w:val="20"/>
          <w:lang w:val="en-US"/>
        </w:rPr>
      </w:pPr>
      <w:r w:rsidRPr="00AE0C90">
        <w:rPr>
          <w:rFonts w:ascii="Times New Roman" w:hAnsi="Times New Roman"/>
          <w:sz w:val="20"/>
          <w:szCs w:val="20"/>
          <w:lang w:val="en-US"/>
        </w:rPr>
        <w:t>In this paper, we aim to prepare Fe-doped WO</w:t>
      </w:r>
      <w:r w:rsidRPr="00AE0C90">
        <w:rPr>
          <w:rFonts w:ascii="Times New Roman" w:hAnsi="Times New Roman"/>
          <w:sz w:val="20"/>
          <w:szCs w:val="20"/>
          <w:vertAlign w:val="subscript"/>
          <w:lang w:val="en-US"/>
        </w:rPr>
        <w:t xml:space="preserve">3 </w:t>
      </w:r>
      <w:proofErr w:type="spellStart"/>
      <w:r w:rsidRPr="00AE0C90">
        <w:rPr>
          <w:rFonts w:ascii="Times New Roman" w:hAnsi="Times New Roman"/>
          <w:sz w:val="20"/>
          <w:szCs w:val="20"/>
          <w:lang w:val="en-US"/>
        </w:rPr>
        <w:t>photoelectrodes</w:t>
      </w:r>
      <w:proofErr w:type="spellEnd"/>
      <w:r w:rsidRPr="00AE0C90">
        <w:rPr>
          <w:rFonts w:ascii="Times New Roman" w:hAnsi="Times New Roman"/>
          <w:sz w:val="20"/>
          <w:szCs w:val="20"/>
          <w:lang w:val="en-US"/>
        </w:rPr>
        <w:t xml:space="preserve"> </w:t>
      </w:r>
      <w:r w:rsidR="00DD2AAF" w:rsidRPr="00AE0C90">
        <w:rPr>
          <w:rFonts w:ascii="Times New Roman" w:hAnsi="Times New Roman"/>
          <w:sz w:val="20"/>
          <w:szCs w:val="20"/>
          <w:lang w:val="en-US"/>
        </w:rPr>
        <w:t>with</w:t>
      </w:r>
      <w:r w:rsidRPr="00AE0C90">
        <w:rPr>
          <w:rFonts w:ascii="Times New Roman" w:hAnsi="Times New Roman"/>
          <w:sz w:val="20"/>
          <w:szCs w:val="20"/>
          <w:lang w:val="en-US"/>
        </w:rPr>
        <w:t xml:space="preserve"> </w:t>
      </w:r>
      <w:proofErr w:type="spellStart"/>
      <w:r w:rsidRPr="00AE0C90">
        <w:rPr>
          <w:rFonts w:ascii="Times New Roman" w:hAnsi="Times New Roman"/>
          <w:sz w:val="20"/>
          <w:szCs w:val="20"/>
          <w:lang w:val="en-US"/>
        </w:rPr>
        <w:t>ferrocene</w:t>
      </w:r>
      <w:proofErr w:type="spellEnd"/>
      <w:r w:rsidRPr="00AE0C90">
        <w:rPr>
          <w:rFonts w:ascii="Times New Roman" w:hAnsi="Times New Roman"/>
          <w:sz w:val="20"/>
          <w:szCs w:val="20"/>
          <w:lang w:val="en-US"/>
        </w:rPr>
        <w:t xml:space="preserve"> as the </w:t>
      </w:r>
      <w:r w:rsidR="008E7278" w:rsidRPr="00AE0C90">
        <w:rPr>
          <w:rFonts w:ascii="Times New Roman" w:hAnsi="Times New Roman"/>
          <w:sz w:val="20"/>
          <w:szCs w:val="20"/>
          <w:lang w:val="en-US"/>
        </w:rPr>
        <w:t>Fe</w:t>
      </w:r>
      <w:r w:rsidRPr="00AE0C90">
        <w:rPr>
          <w:rFonts w:ascii="Times New Roman" w:hAnsi="Times New Roman"/>
          <w:sz w:val="20"/>
          <w:szCs w:val="20"/>
          <w:lang w:val="en-US"/>
        </w:rPr>
        <w:t xml:space="preserve"> source and tungstic acid as the WO</w:t>
      </w:r>
      <w:r w:rsidRPr="00AE0C90">
        <w:rPr>
          <w:rFonts w:ascii="Times New Roman" w:hAnsi="Times New Roman"/>
          <w:sz w:val="20"/>
          <w:szCs w:val="20"/>
          <w:vertAlign w:val="subscript"/>
          <w:lang w:val="en-US"/>
        </w:rPr>
        <w:t xml:space="preserve">3 </w:t>
      </w:r>
      <w:r w:rsidRPr="00AE0C90">
        <w:rPr>
          <w:rFonts w:ascii="Times New Roman" w:hAnsi="Times New Roman"/>
          <w:sz w:val="20"/>
          <w:szCs w:val="20"/>
          <w:lang w:val="en-US"/>
        </w:rPr>
        <w:t>precursor. Photoactivity performance of the thin film photoanode was studied as well. The film properties are discussed herein.</w:t>
      </w:r>
    </w:p>
    <w:p w:rsidR="00AE0C90" w:rsidRPr="00AE0C90" w:rsidRDefault="00AE0C90" w:rsidP="00AE0C90">
      <w:pPr>
        <w:spacing w:after="0" w:line="240" w:lineRule="auto"/>
        <w:ind w:firstLine="720"/>
        <w:jc w:val="both"/>
        <w:rPr>
          <w:rFonts w:ascii="Times New Roman" w:hAnsi="Times New Roman"/>
          <w:sz w:val="20"/>
          <w:szCs w:val="20"/>
          <w:lang w:val="en-US"/>
        </w:rPr>
      </w:pPr>
    </w:p>
    <w:p w:rsidR="004B77B1" w:rsidRPr="00AE0C90" w:rsidRDefault="00543501" w:rsidP="00AE0C90">
      <w:pPr>
        <w:spacing w:after="0" w:line="240" w:lineRule="auto"/>
        <w:jc w:val="center"/>
        <w:rPr>
          <w:rFonts w:ascii="Times New Roman" w:hAnsi="Times New Roman"/>
          <w:b/>
          <w:bCs/>
          <w:sz w:val="20"/>
          <w:szCs w:val="20"/>
          <w:lang w:val="en-US"/>
        </w:rPr>
      </w:pPr>
      <w:r w:rsidRPr="00AE0C90">
        <w:rPr>
          <w:rFonts w:ascii="Times New Roman" w:hAnsi="Times New Roman"/>
          <w:b/>
          <w:bCs/>
          <w:sz w:val="20"/>
          <w:szCs w:val="20"/>
          <w:lang w:val="en-US"/>
        </w:rPr>
        <w:t>M</w:t>
      </w:r>
      <w:r w:rsidR="00AE0C90" w:rsidRPr="00AE0C90">
        <w:rPr>
          <w:rFonts w:ascii="Times New Roman" w:hAnsi="Times New Roman"/>
          <w:b/>
          <w:bCs/>
          <w:sz w:val="20"/>
          <w:szCs w:val="20"/>
          <w:lang w:val="en-US"/>
        </w:rPr>
        <w:t xml:space="preserve">aterials </w:t>
      </w:r>
      <w:r w:rsidR="00AE0C90">
        <w:rPr>
          <w:rFonts w:ascii="Times New Roman" w:hAnsi="Times New Roman"/>
          <w:b/>
          <w:bCs/>
          <w:sz w:val="20"/>
          <w:szCs w:val="20"/>
          <w:lang w:val="en-US"/>
        </w:rPr>
        <w:t>a</w:t>
      </w:r>
      <w:r w:rsidR="00AE0C90" w:rsidRPr="00AE0C90">
        <w:rPr>
          <w:rFonts w:ascii="Times New Roman" w:hAnsi="Times New Roman"/>
          <w:b/>
          <w:bCs/>
          <w:sz w:val="20"/>
          <w:szCs w:val="20"/>
          <w:lang w:val="en-US"/>
        </w:rPr>
        <w:t>nd Methods</w:t>
      </w:r>
    </w:p>
    <w:p w:rsidR="009F3A68" w:rsidRDefault="0055481F" w:rsidP="009F3A68">
      <w:pPr>
        <w:autoSpaceDE w:val="0"/>
        <w:autoSpaceDN w:val="0"/>
        <w:adjustRightInd w:val="0"/>
        <w:spacing w:after="0" w:line="240" w:lineRule="auto"/>
        <w:jc w:val="both"/>
        <w:rPr>
          <w:rFonts w:ascii="Times New Roman" w:hAnsi="Times New Roman"/>
          <w:sz w:val="20"/>
          <w:szCs w:val="20"/>
          <w:lang w:val="en-US"/>
        </w:rPr>
      </w:pPr>
      <w:r w:rsidRPr="00AE0C90">
        <w:rPr>
          <w:rFonts w:ascii="Times New Roman" w:hAnsi="Times New Roman"/>
          <w:sz w:val="20"/>
          <w:szCs w:val="20"/>
          <w:lang w:val="en-US"/>
        </w:rPr>
        <w:t>Fe-doped WO</w:t>
      </w:r>
      <w:r w:rsidRPr="00AE0C90">
        <w:rPr>
          <w:rFonts w:ascii="Times New Roman" w:hAnsi="Times New Roman"/>
          <w:sz w:val="20"/>
          <w:szCs w:val="20"/>
          <w:vertAlign w:val="subscript"/>
          <w:lang w:val="en-US"/>
        </w:rPr>
        <w:t>3</w:t>
      </w:r>
      <w:r w:rsidRPr="00AE0C90">
        <w:rPr>
          <w:rFonts w:ascii="Times New Roman" w:hAnsi="Times New Roman"/>
          <w:sz w:val="20"/>
          <w:szCs w:val="20"/>
          <w:lang w:val="en-US"/>
        </w:rPr>
        <w:t xml:space="preserve"> was fabricated via sol-gel method on the fluorine-doped tin oxide (FTO) glass using starting material made of Tungstic acid, H</w:t>
      </w:r>
      <w:r w:rsidRPr="00AE0C90">
        <w:rPr>
          <w:rFonts w:ascii="Times New Roman" w:hAnsi="Times New Roman"/>
          <w:sz w:val="20"/>
          <w:szCs w:val="20"/>
          <w:vertAlign w:val="subscript"/>
          <w:lang w:val="en-US"/>
        </w:rPr>
        <w:t>2</w:t>
      </w:r>
      <w:r w:rsidRPr="00AE0C90">
        <w:rPr>
          <w:rFonts w:ascii="Times New Roman" w:hAnsi="Times New Roman"/>
          <w:sz w:val="20"/>
          <w:szCs w:val="20"/>
          <w:lang w:val="en-US"/>
        </w:rPr>
        <w:t>WO</w:t>
      </w:r>
      <w:r w:rsidRPr="00AE0C90">
        <w:rPr>
          <w:rFonts w:ascii="Times New Roman" w:hAnsi="Times New Roman"/>
          <w:sz w:val="20"/>
          <w:szCs w:val="20"/>
          <w:vertAlign w:val="subscript"/>
          <w:lang w:val="en-US"/>
        </w:rPr>
        <w:t>4</w:t>
      </w:r>
      <w:r w:rsidRPr="00AE0C90">
        <w:rPr>
          <w:rFonts w:ascii="Times New Roman" w:hAnsi="Times New Roman"/>
          <w:sz w:val="20"/>
          <w:szCs w:val="20"/>
          <w:lang w:val="en-US"/>
        </w:rPr>
        <w:t xml:space="preserve"> (Sigma-Aldrich), amm</w:t>
      </w:r>
      <w:r w:rsidR="00621C16" w:rsidRPr="00AE0C90">
        <w:rPr>
          <w:rFonts w:ascii="Times New Roman" w:hAnsi="Times New Roman"/>
          <w:sz w:val="20"/>
          <w:szCs w:val="20"/>
          <w:lang w:val="en-US"/>
        </w:rPr>
        <w:t>onia aqueous (Merck, 28-30%),</w:t>
      </w:r>
      <w:r w:rsidRPr="00AE0C90">
        <w:rPr>
          <w:rFonts w:ascii="Times New Roman" w:hAnsi="Times New Roman"/>
          <w:sz w:val="20"/>
          <w:szCs w:val="20"/>
          <w:lang w:val="en-US"/>
        </w:rPr>
        <w:t xml:space="preserve"> ferrocene (Sigma-Aldrich)</w:t>
      </w:r>
      <w:r w:rsidR="00621C16" w:rsidRPr="00AE0C90">
        <w:rPr>
          <w:rFonts w:ascii="Times New Roman" w:hAnsi="Times New Roman"/>
          <w:sz w:val="20"/>
          <w:szCs w:val="20"/>
          <w:lang w:val="en-US"/>
        </w:rPr>
        <w:t xml:space="preserve"> and PEG 300 (Merck)</w:t>
      </w:r>
      <w:r w:rsidRPr="00AE0C90">
        <w:rPr>
          <w:rFonts w:ascii="Times New Roman" w:hAnsi="Times New Roman"/>
          <w:sz w:val="20"/>
          <w:szCs w:val="20"/>
          <w:lang w:val="en-US"/>
        </w:rPr>
        <w:t xml:space="preserve">. </w:t>
      </w:r>
      <w:r w:rsidR="0085405F" w:rsidRPr="00AE0C90">
        <w:rPr>
          <w:rFonts w:ascii="Times New Roman" w:hAnsi="Times New Roman"/>
          <w:sz w:val="20"/>
          <w:szCs w:val="20"/>
          <w:lang w:val="en-US"/>
        </w:rPr>
        <w:t xml:space="preserve">Other chemicals involved in this fabrication were of analytic purity grades and distilled de-ionized water. The starting material was prepared by </w:t>
      </w:r>
      <w:r w:rsidR="00934201" w:rsidRPr="00AE0C90">
        <w:rPr>
          <w:rFonts w:ascii="Times New Roman" w:hAnsi="Times New Roman"/>
          <w:sz w:val="20"/>
          <w:szCs w:val="20"/>
          <w:lang w:val="en-US"/>
        </w:rPr>
        <w:t>add</w:t>
      </w:r>
      <w:r w:rsidR="00FA36D3" w:rsidRPr="00AE0C90">
        <w:rPr>
          <w:rFonts w:ascii="Times New Roman" w:hAnsi="Times New Roman"/>
          <w:sz w:val="20"/>
          <w:szCs w:val="20"/>
          <w:lang w:val="en-US"/>
        </w:rPr>
        <w:t>ing</w:t>
      </w:r>
      <w:r w:rsidR="00934201" w:rsidRPr="00AE0C90">
        <w:rPr>
          <w:rFonts w:ascii="Times New Roman" w:hAnsi="Times New Roman"/>
          <w:sz w:val="20"/>
          <w:szCs w:val="20"/>
          <w:lang w:val="en-US"/>
        </w:rPr>
        <w:t xml:space="preserve"> the</w:t>
      </w:r>
      <w:r w:rsidR="0085405F" w:rsidRPr="00AE0C90">
        <w:rPr>
          <w:rFonts w:ascii="Times New Roman" w:hAnsi="Times New Roman"/>
          <w:sz w:val="20"/>
          <w:szCs w:val="20"/>
          <w:lang w:val="en-US"/>
        </w:rPr>
        <w:t xml:space="preserve"> tungstic acid into aqueous ammonia </w:t>
      </w:r>
      <w:r w:rsidR="00934201" w:rsidRPr="00AE0C90">
        <w:rPr>
          <w:rFonts w:ascii="Times New Roman" w:hAnsi="Times New Roman"/>
          <w:sz w:val="20"/>
          <w:szCs w:val="20"/>
          <w:lang w:val="en-US"/>
        </w:rPr>
        <w:t xml:space="preserve">which formed 0.4 M ammonium tungstate solution. The excess ammonia from the solution was eliminated by heating. </w:t>
      </w:r>
      <w:r w:rsidR="001B6F45" w:rsidRPr="00AE0C90">
        <w:rPr>
          <w:rFonts w:ascii="Times New Roman" w:hAnsi="Times New Roman"/>
          <w:sz w:val="20"/>
          <w:szCs w:val="20"/>
          <w:lang w:val="en-US"/>
        </w:rPr>
        <w:t>The ferrocene and PEG 300 were then added into the ammonium tungstate solution which resulted i</w:t>
      </w:r>
      <w:r w:rsidR="00096937" w:rsidRPr="00AE0C90">
        <w:rPr>
          <w:rFonts w:ascii="Times New Roman" w:hAnsi="Times New Roman"/>
          <w:sz w:val="20"/>
          <w:szCs w:val="20"/>
          <w:lang w:val="en-US"/>
        </w:rPr>
        <w:t xml:space="preserve">n the </w:t>
      </w:r>
      <w:r w:rsidR="001B6F45" w:rsidRPr="00AE0C90">
        <w:rPr>
          <w:rFonts w:ascii="Times New Roman" w:hAnsi="Times New Roman"/>
          <w:sz w:val="20"/>
          <w:szCs w:val="20"/>
          <w:lang w:val="en-US"/>
        </w:rPr>
        <w:t>desired ratio of W to Fe (</w:t>
      </w:r>
      <w:proofErr w:type="spellStart"/>
      <w:r w:rsidR="001B6F45" w:rsidRPr="00AE0C90">
        <w:rPr>
          <w:rFonts w:ascii="Times New Roman" w:hAnsi="Times New Roman"/>
          <w:sz w:val="20"/>
          <w:szCs w:val="20"/>
          <w:lang w:val="en-US"/>
        </w:rPr>
        <w:t>W</w:t>
      </w:r>
      <w:proofErr w:type="gramStart"/>
      <w:r w:rsidR="001B6F45" w:rsidRPr="00AE0C90">
        <w:rPr>
          <w:rFonts w:ascii="Times New Roman" w:hAnsi="Times New Roman"/>
          <w:sz w:val="20"/>
          <w:szCs w:val="20"/>
          <w:lang w:val="en-US"/>
        </w:rPr>
        <w:t>:Fe</w:t>
      </w:r>
      <w:proofErr w:type="spellEnd"/>
      <w:proofErr w:type="gramEnd"/>
      <w:r w:rsidR="001B6F45" w:rsidRPr="00AE0C90">
        <w:rPr>
          <w:rFonts w:ascii="Times New Roman" w:hAnsi="Times New Roman"/>
          <w:sz w:val="20"/>
          <w:szCs w:val="20"/>
          <w:lang w:val="en-US"/>
        </w:rPr>
        <w:t xml:space="preserve"> = x:1-x, where x = 1, 0.95, 0.9, 0.85 or 0.8). </w:t>
      </w:r>
      <w:r w:rsidR="00096937" w:rsidRPr="00AE0C90">
        <w:rPr>
          <w:rFonts w:ascii="Times New Roman" w:hAnsi="Times New Roman"/>
          <w:sz w:val="20"/>
          <w:szCs w:val="20"/>
          <w:lang w:val="en-US"/>
        </w:rPr>
        <w:t>Before the fabrication process, the FTO glass was cleaned using ultrasonic cleaner by immersing the FTO glass into three different beaker</w:t>
      </w:r>
      <w:r w:rsidR="00D11E04" w:rsidRPr="00AE0C90">
        <w:rPr>
          <w:rFonts w:ascii="Times New Roman" w:hAnsi="Times New Roman"/>
          <w:sz w:val="20"/>
          <w:szCs w:val="20"/>
          <w:lang w:val="en-US"/>
        </w:rPr>
        <w:t>s</w:t>
      </w:r>
      <w:r w:rsidR="00096937" w:rsidRPr="00AE0C90">
        <w:rPr>
          <w:rFonts w:ascii="Times New Roman" w:hAnsi="Times New Roman"/>
          <w:sz w:val="20"/>
          <w:szCs w:val="20"/>
          <w:lang w:val="en-US"/>
        </w:rPr>
        <w:t xml:space="preserve"> containing acetone, ethanol, and </w:t>
      </w:r>
      <w:proofErr w:type="spellStart"/>
      <w:r w:rsidR="00096937" w:rsidRPr="00AE0C90">
        <w:rPr>
          <w:rFonts w:ascii="Times New Roman" w:hAnsi="Times New Roman"/>
          <w:sz w:val="20"/>
          <w:szCs w:val="20"/>
          <w:lang w:val="en-US"/>
        </w:rPr>
        <w:t>iso</w:t>
      </w:r>
      <w:proofErr w:type="spellEnd"/>
      <w:r w:rsidR="00096937" w:rsidRPr="00AE0C90">
        <w:rPr>
          <w:rFonts w:ascii="Times New Roman" w:hAnsi="Times New Roman"/>
          <w:sz w:val="20"/>
          <w:szCs w:val="20"/>
          <w:lang w:val="en-US"/>
        </w:rPr>
        <w:t>-propanol for 5 minutes in each beaker sequentially. The cleaned FTO glass was then coated with ferrocene-ammonium tungstate solution</w:t>
      </w:r>
      <w:r w:rsidR="00621C16" w:rsidRPr="00AE0C90">
        <w:rPr>
          <w:rFonts w:ascii="Times New Roman" w:hAnsi="Times New Roman"/>
          <w:sz w:val="20"/>
          <w:szCs w:val="20"/>
          <w:lang w:val="en-US"/>
        </w:rPr>
        <w:t xml:space="preserve"> by doctor blading method</w:t>
      </w:r>
      <w:r w:rsidR="00026A0E" w:rsidRPr="00AE0C90">
        <w:rPr>
          <w:rFonts w:ascii="Times New Roman" w:hAnsi="Times New Roman"/>
          <w:sz w:val="20"/>
          <w:szCs w:val="20"/>
          <w:lang w:val="en-US"/>
        </w:rPr>
        <w:t>,</w:t>
      </w:r>
      <w:r w:rsidR="00E45631" w:rsidRPr="00AE0C90">
        <w:rPr>
          <w:rFonts w:ascii="Times New Roman" w:hAnsi="Times New Roman"/>
          <w:sz w:val="20"/>
          <w:szCs w:val="20"/>
          <w:lang w:val="en-US"/>
        </w:rPr>
        <w:t xml:space="preserve"> which form</w:t>
      </w:r>
      <w:r w:rsidR="00026A0E" w:rsidRPr="00AE0C90">
        <w:rPr>
          <w:rFonts w:ascii="Times New Roman" w:hAnsi="Times New Roman"/>
          <w:sz w:val="20"/>
          <w:szCs w:val="20"/>
          <w:lang w:val="en-US"/>
        </w:rPr>
        <w:t>ed</w:t>
      </w:r>
      <w:r w:rsidR="00E45631" w:rsidRPr="00AE0C90">
        <w:rPr>
          <w:rFonts w:ascii="Times New Roman" w:hAnsi="Times New Roman"/>
          <w:sz w:val="20"/>
          <w:szCs w:val="20"/>
          <w:lang w:val="en-US"/>
        </w:rPr>
        <w:t xml:space="preserve"> thin films on the FTO glass. </w:t>
      </w:r>
      <w:r w:rsidR="00096937" w:rsidRPr="00AE0C90">
        <w:rPr>
          <w:rFonts w:ascii="Times New Roman" w:hAnsi="Times New Roman"/>
          <w:sz w:val="20"/>
          <w:szCs w:val="20"/>
          <w:lang w:val="en-US"/>
        </w:rPr>
        <w:t xml:space="preserve">The as-deposited </w:t>
      </w:r>
      <w:r w:rsidR="00687D0D" w:rsidRPr="00AE0C90">
        <w:rPr>
          <w:rFonts w:ascii="Times New Roman" w:hAnsi="Times New Roman"/>
          <w:sz w:val="20"/>
          <w:szCs w:val="20"/>
          <w:lang w:val="en-US"/>
        </w:rPr>
        <w:t>thin films</w:t>
      </w:r>
      <w:r w:rsidR="00096937" w:rsidRPr="00AE0C90">
        <w:rPr>
          <w:rFonts w:ascii="Times New Roman" w:hAnsi="Times New Roman"/>
          <w:sz w:val="20"/>
          <w:szCs w:val="20"/>
          <w:lang w:val="en-US"/>
        </w:rPr>
        <w:t xml:space="preserve"> were calcined and sintered in furnace at 500°C for 30 minu</w:t>
      </w:r>
      <w:r w:rsidR="00747F4E" w:rsidRPr="00AE0C90">
        <w:rPr>
          <w:rFonts w:ascii="Times New Roman" w:hAnsi="Times New Roman"/>
          <w:sz w:val="20"/>
          <w:szCs w:val="20"/>
          <w:lang w:val="en-US"/>
        </w:rPr>
        <w:t xml:space="preserve">tes with constant heating rate of </w:t>
      </w:r>
      <w:r w:rsidR="00096937" w:rsidRPr="00AE0C90">
        <w:rPr>
          <w:rFonts w:ascii="Times New Roman" w:hAnsi="Times New Roman"/>
          <w:sz w:val="20"/>
          <w:szCs w:val="20"/>
          <w:lang w:val="en-US"/>
        </w:rPr>
        <w:t>5</w:t>
      </w:r>
      <w:r w:rsidR="00406FE0" w:rsidRPr="00AE0C90">
        <w:rPr>
          <w:rFonts w:ascii="Times New Roman" w:hAnsi="Times New Roman"/>
          <w:sz w:val="20"/>
          <w:szCs w:val="20"/>
          <w:lang w:val="en-US"/>
        </w:rPr>
        <w:t xml:space="preserve"> </w:t>
      </w:r>
      <w:r w:rsidR="00096937" w:rsidRPr="00AE0C90">
        <w:rPr>
          <w:rFonts w:ascii="Times New Roman" w:hAnsi="Times New Roman"/>
          <w:sz w:val="20"/>
          <w:szCs w:val="20"/>
          <w:lang w:val="en-US"/>
        </w:rPr>
        <w:t>ºCs</w:t>
      </w:r>
      <w:r w:rsidR="00096937" w:rsidRPr="00AE0C90">
        <w:rPr>
          <w:rFonts w:ascii="Times New Roman" w:hAnsi="Times New Roman"/>
          <w:sz w:val="20"/>
          <w:szCs w:val="20"/>
          <w:vertAlign w:val="superscript"/>
          <w:lang w:val="en-US"/>
        </w:rPr>
        <w:t>-1</w:t>
      </w:r>
      <w:r w:rsidR="00096937" w:rsidRPr="00AE0C90">
        <w:rPr>
          <w:rFonts w:ascii="Times New Roman" w:hAnsi="Times New Roman"/>
          <w:sz w:val="20"/>
          <w:szCs w:val="20"/>
          <w:lang w:val="en-US"/>
        </w:rPr>
        <w:t>.</w:t>
      </w:r>
    </w:p>
    <w:p w:rsidR="009F3A68" w:rsidRDefault="009F3A68" w:rsidP="009F3A68">
      <w:pPr>
        <w:autoSpaceDE w:val="0"/>
        <w:autoSpaceDN w:val="0"/>
        <w:adjustRightInd w:val="0"/>
        <w:spacing w:after="0" w:line="240" w:lineRule="auto"/>
        <w:jc w:val="both"/>
        <w:rPr>
          <w:rFonts w:ascii="Times New Roman" w:hAnsi="Times New Roman"/>
          <w:sz w:val="20"/>
          <w:szCs w:val="20"/>
          <w:lang w:val="en-US"/>
        </w:rPr>
      </w:pPr>
    </w:p>
    <w:p w:rsidR="00EF753B" w:rsidRDefault="008F6F91" w:rsidP="009F3A68">
      <w:pPr>
        <w:autoSpaceDE w:val="0"/>
        <w:autoSpaceDN w:val="0"/>
        <w:adjustRightInd w:val="0"/>
        <w:spacing w:after="0" w:line="240" w:lineRule="auto"/>
        <w:jc w:val="both"/>
        <w:rPr>
          <w:rFonts w:ascii="Times New Roman" w:hAnsi="Times New Roman"/>
          <w:sz w:val="20"/>
          <w:szCs w:val="20"/>
          <w:lang w:val="en-US"/>
        </w:rPr>
      </w:pPr>
      <w:r w:rsidRPr="00AE0C90">
        <w:rPr>
          <w:rFonts w:ascii="Times New Roman" w:hAnsi="Times New Roman"/>
          <w:sz w:val="20"/>
          <w:szCs w:val="20"/>
          <w:lang w:val="en-US"/>
        </w:rPr>
        <w:t xml:space="preserve">The </w:t>
      </w:r>
      <w:proofErr w:type="spellStart"/>
      <w:r w:rsidRPr="00AE0C90">
        <w:rPr>
          <w:rFonts w:ascii="Times New Roman" w:hAnsi="Times New Roman"/>
          <w:sz w:val="20"/>
          <w:szCs w:val="20"/>
          <w:lang w:val="en-US"/>
        </w:rPr>
        <w:t>calcined</w:t>
      </w:r>
      <w:proofErr w:type="spellEnd"/>
      <w:r w:rsidRPr="00AE0C90">
        <w:rPr>
          <w:rFonts w:ascii="Times New Roman" w:hAnsi="Times New Roman"/>
          <w:sz w:val="20"/>
          <w:szCs w:val="20"/>
          <w:lang w:val="en-US"/>
        </w:rPr>
        <w:t xml:space="preserve"> </w:t>
      </w:r>
      <w:r w:rsidR="00687D0D" w:rsidRPr="00AE0C90">
        <w:rPr>
          <w:rFonts w:ascii="Times New Roman" w:hAnsi="Times New Roman"/>
          <w:sz w:val="20"/>
          <w:szCs w:val="20"/>
          <w:lang w:val="en-US"/>
        </w:rPr>
        <w:t>thin films</w:t>
      </w:r>
      <w:r w:rsidRPr="00AE0C90">
        <w:rPr>
          <w:rFonts w:ascii="Times New Roman" w:hAnsi="Times New Roman"/>
          <w:sz w:val="20"/>
          <w:szCs w:val="20"/>
          <w:lang w:val="en-US"/>
        </w:rPr>
        <w:t xml:space="preserve"> were characterized using </w:t>
      </w:r>
      <w:r w:rsidR="00E45631" w:rsidRPr="00AE0C90">
        <w:rPr>
          <w:rFonts w:ascii="Times New Roman" w:hAnsi="Times New Roman"/>
          <w:sz w:val="20"/>
          <w:szCs w:val="20"/>
          <w:lang w:val="en-US"/>
        </w:rPr>
        <w:t>X-ray diffraction measurement, XRD (</w:t>
      </w:r>
      <w:r w:rsidR="00406FE0" w:rsidRPr="00AE0C90">
        <w:rPr>
          <w:rFonts w:ascii="Times New Roman" w:hAnsi="Times New Roman"/>
          <w:sz w:val="20"/>
          <w:szCs w:val="20"/>
          <w:lang w:val="en-US"/>
        </w:rPr>
        <w:t>Bruker D8 Advance</w:t>
      </w:r>
      <w:r w:rsidR="00E45631" w:rsidRPr="00AE0C90">
        <w:rPr>
          <w:rFonts w:ascii="Times New Roman" w:hAnsi="Times New Roman"/>
          <w:sz w:val="20"/>
          <w:szCs w:val="20"/>
          <w:lang w:val="en-US"/>
        </w:rPr>
        <w:t xml:space="preserve"> </w:t>
      </w:r>
      <w:proofErr w:type="spellStart"/>
      <w:r w:rsidR="00E45631" w:rsidRPr="00AE0C90">
        <w:rPr>
          <w:rFonts w:ascii="Times New Roman" w:hAnsi="Times New Roman"/>
          <w:sz w:val="20"/>
          <w:szCs w:val="20"/>
          <w:lang w:val="en-US"/>
        </w:rPr>
        <w:t>diffractometer</w:t>
      </w:r>
      <w:proofErr w:type="spellEnd"/>
      <w:r w:rsidR="00E45631" w:rsidRPr="00AE0C90">
        <w:rPr>
          <w:rFonts w:ascii="Times New Roman" w:hAnsi="Times New Roman"/>
          <w:sz w:val="20"/>
          <w:szCs w:val="20"/>
          <w:lang w:val="en-US"/>
        </w:rPr>
        <w:t>)</w:t>
      </w:r>
      <w:r w:rsidR="00BE4369" w:rsidRPr="00AE0C90">
        <w:rPr>
          <w:rFonts w:ascii="Times New Roman" w:hAnsi="Times New Roman"/>
          <w:sz w:val="20"/>
          <w:szCs w:val="20"/>
          <w:lang w:val="en-US"/>
        </w:rPr>
        <w:t xml:space="preserve"> </w:t>
      </w:r>
      <w:r w:rsidR="00406FE0" w:rsidRPr="00AE0C90">
        <w:rPr>
          <w:rFonts w:ascii="Times New Roman" w:hAnsi="Times New Roman"/>
          <w:sz w:val="20"/>
          <w:szCs w:val="20"/>
          <w:lang w:val="en-US"/>
        </w:rPr>
        <w:t>with</w:t>
      </w:r>
      <w:r w:rsidR="00BE4369" w:rsidRPr="00AE0C90">
        <w:rPr>
          <w:rFonts w:ascii="Times New Roman" w:hAnsi="Times New Roman"/>
          <w:sz w:val="20"/>
          <w:szCs w:val="20"/>
          <w:lang w:val="en-US"/>
        </w:rPr>
        <w:t xml:space="preserve"> </w:t>
      </w:r>
      <w:proofErr w:type="spellStart"/>
      <w:r w:rsidR="00BE4369" w:rsidRPr="00AE0C90">
        <w:rPr>
          <w:rFonts w:ascii="Times New Roman" w:hAnsi="Times New Roman"/>
          <w:sz w:val="20"/>
          <w:szCs w:val="20"/>
          <w:lang w:val="en-US"/>
        </w:rPr>
        <w:t>CuK</w:t>
      </w:r>
      <w:proofErr w:type="spellEnd"/>
      <w:r w:rsidR="00BE4369" w:rsidRPr="00AE0C90">
        <w:rPr>
          <w:rFonts w:ascii="Times New Roman" w:hAnsi="Times New Roman"/>
          <w:sz w:val="20"/>
          <w:szCs w:val="20"/>
          <w:lang w:val="en-US"/>
        </w:rPr>
        <w:t>α radiation</w:t>
      </w:r>
      <w:r w:rsidR="00406FE0" w:rsidRPr="00AE0C90">
        <w:rPr>
          <w:rFonts w:ascii="Times New Roman" w:hAnsi="Times New Roman"/>
          <w:sz w:val="20"/>
          <w:szCs w:val="20"/>
          <w:lang w:val="en-US"/>
        </w:rPr>
        <w:t xml:space="preserve">, to determine the structure and </w:t>
      </w:r>
      <w:proofErr w:type="spellStart"/>
      <w:r w:rsidR="00406FE0" w:rsidRPr="00AE0C90">
        <w:rPr>
          <w:rFonts w:ascii="Times New Roman" w:hAnsi="Times New Roman"/>
          <w:sz w:val="20"/>
          <w:szCs w:val="20"/>
          <w:lang w:val="en-US"/>
        </w:rPr>
        <w:t>crystalinity</w:t>
      </w:r>
      <w:proofErr w:type="spellEnd"/>
      <w:r w:rsidR="00406FE0" w:rsidRPr="00AE0C90">
        <w:rPr>
          <w:rFonts w:ascii="Times New Roman" w:hAnsi="Times New Roman"/>
          <w:sz w:val="20"/>
          <w:szCs w:val="20"/>
          <w:lang w:val="en-US"/>
        </w:rPr>
        <w:t xml:space="preserve"> of thin films</w:t>
      </w:r>
      <w:r w:rsidR="00C46DD0" w:rsidRPr="00AE0C90">
        <w:rPr>
          <w:rFonts w:ascii="Times New Roman" w:hAnsi="Times New Roman"/>
          <w:sz w:val="20"/>
          <w:szCs w:val="20"/>
          <w:lang w:val="en-US"/>
        </w:rPr>
        <w:t>,</w:t>
      </w:r>
      <w:r w:rsidR="00BE4369" w:rsidRPr="00AE0C90">
        <w:rPr>
          <w:rFonts w:ascii="Times New Roman" w:hAnsi="Times New Roman"/>
          <w:sz w:val="20"/>
          <w:szCs w:val="20"/>
          <w:lang w:val="en-US"/>
        </w:rPr>
        <w:t xml:space="preserve"> scanning electron microscope, SEM (Zeiss AM10)</w:t>
      </w:r>
      <w:r w:rsidR="00406FE0" w:rsidRPr="00AE0C90">
        <w:rPr>
          <w:rFonts w:ascii="Times New Roman" w:hAnsi="Times New Roman"/>
          <w:sz w:val="20"/>
          <w:szCs w:val="20"/>
          <w:lang w:val="en-US"/>
        </w:rPr>
        <w:t xml:space="preserve"> to determine its morphology, grain size and thickness of the thin films</w:t>
      </w:r>
      <w:r w:rsidR="00C46DD0" w:rsidRPr="00AE0C90">
        <w:rPr>
          <w:rFonts w:ascii="Times New Roman" w:hAnsi="Times New Roman"/>
          <w:sz w:val="20"/>
          <w:szCs w:val="20"/>
          <w:lang w:val="en-US"/>
        </w:rPr>
        <w:t>,</w:t>
      </w:r>
      <w:r w:rsidR="00BE4369" w:rsidRPr="00AE0C90">
        <w:rPr>
          <w:rFonts w:ascii="Times New Roman" w:hAnsi="Times New Roman"/>
          <w:sz w:val="20"/>
          <w:szCs w:val="20"/>
          <w:lang w:val="en-US"/>
        </w:rPr>
        <w:t xml:space="preserve"> and</w:t>
      </w:r>
      <w:r w:rsidR="00E45631" w:rsidRPr="00AE0C90">
        <w:rPr>
          <w:rFonts w:ascii="Times New Roman" w:hAnsi="Times New Roman"/>
          <w:sz w:val="20"/>
          <w:szCs w:val="20"/>
          <w:lang w:val="en-US"/>
        </w:rPr>
        <w:t xml:space="preserve"> </w:t>
      </w:r>
      <w:r w:rsidR="00BE4369" w:rsidRPr="00AE0C90">
        <w:rPr>
          <w:rFonts w:ascii="Times New Roman" w:hAnsi="Times New Roman"/>
          <w:sz w:val="20"/>
          <w:szCs w:val="20"/>
          <w:lang w:val="en-US"/>
        </w:rPr>
        <w:t>UV-Vis spectropho</w:t>
      </w:r>
      <w:r w:rsidR="00406FE0" w:rsidRPr="00AE0C90">
        <w:rPr>
          <w:rFonts w:ascii="Times New Roman" w:hAnsi="Times New Roman"/>
          <w:sz w:val="20"/>
          <w:szCs w:val="20"/>
          <w:lang w:val="en-US"/>
        </w:rPr>
        <w:t>tometer (PerkinElmer Lambda 35)</w:t>
      </w:r>
      <w:r w:rsidR="00BE4369" w:rsidRPr="00AE0C90">
        <w:rPr>
          <w:rFonts w:ascii="Times New Roman" w:hAnsi="Times New Roman"/>
          <w:sz w:val="20"/>
          <w:szCs w:val="20"/>
          <w:lang w:val="en-US"/>
        </w:rPr>
        <w:t xml:space="preserve"> </w:t>
      </w:r>
      <w:r w:rsidR="00406FE0" w:rsidRPr="00AE0C90">
        <w:rPr>
          <w:rFonts w:ascii="Times New Roman" w:hAnsi="Times New Roman"/>
          <w:sz w:val="20"/>
          <w:szCs w:val="20"/>
          <w:lang w:val="en-US"/>
        </w:rPr>
        <w:t xml:space="preserve">to </w:t>
      </w:r>
      <w:r w:rsidR="00E45631" w:rsidRPr="00AE0C90">
        <w:rPr>
          <w:rFonts w:ascii="Times New Roman" w:hAnsi="Times New Roman"/>
          <w:sz w:val="20"/>
          <w:szCs w:val="20"/>
          <w:lang w:val="en-US"/>
        </w:rPr>
        <w:t>measure the absorption of the thin films</w:t>
      </w:r>
      <w:r w:rsidR="00BE4369" w:rsidRPr="00AE0C90">
        <w:rPr>
          <w:rFonts w:ascii="Times New Roman" w:hAnsi="Times New Roman"/>
          <w:sz w:val="20"/>
          <w:szCs w:val="20"/>
          <w:lang w:val="en-US"/>
        </w:rPr>
        <w:t>. Meanwhile, the band gap</w:t>
      </w:r>
      <w:r w:rsidR="00026A0E" w:rsidRPr="00AE0C90">
        <w:rPr>
          <w:rFonts w:ascii="Times New Roman" w:hAnsi="Times New Roman"/>
          <w:sz w:val="20"/>
          <w:szCs w:val="20"/>
          <w:lang w:val="en-US"/>
        </w:rPr>
        <w:t>s</w:t>
      </w:r>
      <w:r w:rsidR="00BE4369" w:rsidRPr="00AE0C90">
        <w:rPr>
          <w:rFonts w:ascii="Times New Roman" w:hAnsi="Times New Roman"/>
          <w:sz w:val="20"/>
          <w:szCs w:val="20"/>
          <w:lang w:val="en-US"/>
        </w:rPr>
        <w:t xml:space="preserve"> of the thin films were estimated from the UV-Vis absorption spectrum and by utilizing the </w:t>
      </w:r>
      <w:proofErr w:type="spellStart"/>
      <w:r w:rsidR="00BE4369" w:rsidRPr="00AE0C90">
        <w:rPr>
          <w:rFonts w:ascii="Times New Roman" w:hAnsi="Times New Roman"/>
          <w:sz w:val="20"/>
          <w:szCs w:val="20"/>
          <w:lang w:val="en-US"/>
        </w:rPr>
        <w:t>Tauc</w:t>
      </w:r>
      <w:proofErr w:type="spellEnd"/>
      <w:r w:rsidR="00BE4369" w:rsidRPr="00AE0C90">
        <w:rPr>
          <w:rFonts w:ascii="Times New Roman" w:hAnsi="Times New Roman"/>
          <w:sz w:val="20"/>
          <w:szCs w:val="20"/>
          <w:lang w:val="en-US"/>
        </w:rPr>
        <w:t xml:space="preserve"> </w:t>
      </w:r>
      <w:r w:rsidR="00E91E0D" w:rsidRPr="00AE0C90">
        <w:rPr>
          <w:rFonts w:ascii="Times New Roman" w:hAnsi="Times New Roman"/>
          <w:sz w:val="20"/>
          <w:szCs w:val="20"/>
          <w:lang w:val="en-US"/>
        </w:rPr>
        <w:t>formula</w:t>
      </w:r>
      <w:r w:rsidR="001D2FF1" w:rsidRPr="00AE0C90">
        <w:rPr>
          <w:rFonts w:ascii="Times New Roman" w:hAnsi="Times New Roman"/>
          <w:sz w:val="20"/>
          <w:szCs w:val="20"/>
          <w:lang w:val="en-US"/>
        </w:rPr>
        <w:t xml:space="preserve">. </w:t>
      </w:r>
      <w:proofErr w:type="spellStart"/>
      <w:r w:rsidR="000D7307" w:rsidRPr="00AE0C90">
        <w:rPr>
          <w:rFonts w:ascii="Times New Roman" w:hAnsi="Times New Roman"/>
          <w:sz w:val="20"/>
          <w:szCs w:val="20"/>
          <w:lang w:val="en-US"/>
        </w:rPr>
        <w:t>Photoelectrodes</w:t>
      </w:r>
      <w:proofErr w:type="spellEnd"/>
      <w:r w:rsidR="000D7307" w:rsidRPr="00AE0C90">
        <w:rPr>
          <w:rFonts w:ascii="Times New Roman" w:hAnsi="Times New Roman"/>
          <w:sz w:val="20"/>
          <w:szCs w:val="20"/>
          <w:lang w:val="en-US"/>
        </w:rPr>
        <w:t xml:space="preserve"> were prepared by attaching copper wire to the </w:t>
      </w:r>
      <w:r w:rsidR="00D7419A" w:rsidRPr="00AE0C90">
        <w:rPr>
          <w:rFonts w:ascii="Times New Roman" w:hAnsi="Times New Roman"/>
          <w:sz w:val="20"/>
          <w:szCs w:val="20"/>
          <w:lang w:val="en-US"/>
        </w:rPr>
        <w:t>FTO glass</w:t>
      </w:r>
      <w:r w:rsidR="000D7307" w:rsidRPr="00AE0C90">
        <w:rPr>
          <w:rFonts w:ascii="Times New Roman" w:hAnsi="Times New Roman"/>
          <w:sz w:val="20"/>
          <w:szCs w:val="20"/>
          <w:lang w:val="en-US"/>
        </w:rPr>
        <w:t xml:space="preserve"> as described by</w:t>
      </w:r>
      <w:r w:rsidR="00A80209">
        <w:rPr>
          <w:rFonts w:ascii="Times New Roman" w:hAnsi="Times New Roman"/>
          <w:sz w:val="20"/>
          <w:szCs w:val="20"/>
          <w:lang w:val="en-US"/>
        </w:rPr>
        <w:t xml:space="preserve"> </w:t>
      </w:r>
      <w:proofErr w:type="spellStart"/>
      <w:r w:rsidR="009F3A68">
        <w:rPr>
          <w:rFonts w:ascii="Times New Roman" w:hAnsi="Times New Roman"/>
          <w:sz w:val="20"/>
          <w:szCs w:val="20"/>
          <w:lang w:val="en-US"/>
        </w:rPr>
        <w:t>Minggu</w:t>
      </w:r>
      <w:proofErr w:type="spellEnd"/>
      <w:r w:rsidR="009F3A68">
        <w:rPr>
          <w:rFonts w:ascii="Times New Roman" w:hAnsi="Times New Roman"/>
          <w:sz w:val="20"/>
          <w:szCs w:val="20"/>
          <w:lang w:val="en-US"/>
        </w:rPr>
        <w:t xml:space="preserve"> et al. </w:t>
      </w:r>
      <w:r w:rsidR="00A80209">
        <w:rPr>
          <w:rFonts w:ascii="Times New Roman" w:hAnsi="Times New Roman"/>
          <w:sz w:val="20"/>
          <w:szCs w:val="20"/>
          <w:lang w:val="en-US"/>
        </w:rPr>
        <w:t>[34</w:t>
      </w:r>
      <w:r w:rsidR="00EF753B">
        <w:rPr>
          <w:rFonts w:ascii="Times New Roman" w:hAnsi="Times New Roman"/>
          <w:sz w:val="20"/>
          <w:szCs w:val="20"/>
          <w:lang w:val="en-US"/>
        </w:rPr>
        <w:t>].</w:t>
      </w:r>
      <w:r w:rsidR="000D7307" w:rsidRPr="00AE0C90">
        <w:rPr>
          <w:rFonts w:ascii="Times New Roman" w:hAnsi="Times New Roman"/>
          <w:sz w:val="20"/>
          <w:szCs w:val="20"/>
          <w:lang w:val="en-US"/>
        </w:rPr>
        <w:t xml:space="preserve"> The </w:t>
      </w:r>
      <w:proofErr w:type="spellStart"/>
      <w:r w:rsidR="000D7307" w:rsidRPr="00AE0C90">
        <w:rPr>
          <w:rFonts w:ascii="Times New Roman" w:hAnsi="Times New Roman"/>
          <w:sz w:val="20"/>
          <w:szCs w:val="20"/>
          <w:lang w:val="en-US"/>
        </w:rPr>
        <w:t>photoelectrochemical</w:t>
      </w:r>
      <w:proofErr w:type="spellEnd"/>
      <w:r w:rsidR="000D7307" w:rsidRPr="00AE0C90">
        <w:rPr>
          <w:rFonts w:ascii="Times New Roman" w:hAnsi="Times New Roman"/>
          <w:sz w:val="20"/>
          <w:szCs w:val="20"/>
          <w:lang w:val="en-US"/>
        </w:rPr>
        <w:t xml:space="preserve"> (PEC) tests of the </w:t>
      </w:r>
      <w:proofErr w:type="spellStart"/>
      <w:r w:rsidR="000D7307" w:rsidRPr="00AE0C90">
        <w:rPr>
          <w:rFonts w:ascii="Times New Roman" w:hAnsi="Times New Roman"/>
          <w:sz w:val="20"/>
          <w:szCs w:val="20"/>
          <w:lang w:val="en-US"/>
        </w:rPr>
        <w:t>photoelectrodes</w:t>
      </w:r>
      <w:proofErr w:type="spellEnd"/>
      <w:r w:rsidR="000D7307" w:rsidRPr="00AE0C90">
        <w:rPr>
          <w:rFonts w:ascii="Times New Roman" w:hAnsi="Times New Roman"/>
          <w:sz w:val="20"/>
          <w:szCs w:val="20"/>
          <w:lang w:val="en-US"/>
        </w:rPr>
        <w:t xml:space="preserve"> prepared was carried out </w:t>
      </w:r>
      <w:r w:rsidR="00026A0E" w:rsidRPr="00AE0C90">
        <w:rPr>
          <w:rFonts w:ascii="Times New Roman" w:hAnsi="Times New Roman"/>
          <w:sz w:val="20"/>
          <w:szCs w:val="20"/>
          <w:lang w:val="en-US"/>
        </w:rPr>
        <w:t xml:space="preserve">in a </w:t>
      </w:r>
      <w:r w:rsidR="000D7307" w:rsidRPr="00AE0C90">
        <w:rPr>
          <w:rFonts w:ascii="Times New Roman" w:hAnsi="Times New Roman"/>
          <w:sz w:val="20"/>
          <w:szCs w:val="20"/>
          <w:lang w:val="en-US"/>
        </w:rPr>
        <w:t>conventional three electrodes system</w:t>
      </w:r>
      <w:r w:rsidR="00026A0E" w:rsidRPr="00AE0C90">
        <w:rPr>
          <w:rFonts w:ascii="Times New Roman" w:hAnsi="Times New Roman"/>
          <w:sz w:val="20"/>
          <w:szCs w:val="20"/>
          <w:lang w:val="en-US"/>
        </w:rPr>
        <w:t>,</w:t>
      </w:r>
      <w:r w:rsidR="000D7307" w:rsidRPr="00AE0C90">
        <w:rPr>
          <w:rFonts w:ascii="Times New Roman" w:hAnsi="Times New Roman"/>
          <w:sz w:val="20"/>
          <w:szCs w:val="20"/>
          <w:lang w:val="en-US"/>
        </w:rPr>
        <w:t xml:space="preserve"> which consists of working electrode (</w:t>
      </w:r>
      <w:proofErr w:type="spellStart"/>
      <w:r w:rsidR="000D7307" w:rsidRPr="00AE0C90">
        <w:rPr>
          <w:rFonts w:ascii="Times New Roman" w:hAnsi="Times New Roman"/>
          <w:sz w:val="20"/>
          <w:szCs w:val="20"/>
          <w:lang w:val="en-US"/>
        </w:rPr>
        <w:t>photoelectrode</w:t>
      </w:r>
      <w:proofErr w:type="spellEnd"/>
      <w:r w:rsidR="000D7307" w:rsidRPr="00AE0C90">
        <w:rPr>
          <w:rFonts w:ascii="Times New Roman" w:hAnsi="Times New Roman"/>
          <w:sz w:val="20"/>
          <w:szCs w:val="20"/>
          <w:lang w:val="en-US"/>
        </w:rPr>
        <w:t xml:space="preserve">), counter electrode (platinum wire), and reference electrode (SCE) whereas, </w:t>
      </w:r>
      <w:r w:rsidR="001D2FF1" w:rsidRPr="00AE0C90">
        <w:rPr>
          <w:rFonts w:ascii="Times New Roman" w:eastAsia="Times-Roman" w:hAnsi="Times New Roman"/>
          <w:sz w:val="20"/>
          <w:szCs w:val="20"/>
          <w:lang w:val="en-MY"/>
        </w:rPr>
        <w:t>0.5</w:t>
      </w:r>
      <w:r w:rsidR="00026A0E" w:rsidRPr="00AE0C90">
        <w:rPr>
          <w:rFonts w:ascii="Times New Roman" w:eastAsia="Times-Roman" w:hAnsi="Times New Roman"/>
          <w:sz w:val="20"/>
          <w:szCs w:val="20"/>
          <w:lang w:val="en-MY"/>
        </w:rPr>
        <w:t xml:space="preserve"> </w:t>
      </w:r>
      <w:r w:rsidR="001D2FF1" w:rsidRPr="00AE0C90">
        <w:rPr>
          <w:rFonts w:ascii="Times New Roman" w:eastAsia="Times-Roman" w:hAnsi="Times New Roman"/>
          <w:sz w:val="20"/>
          <w:szCs w:val="20"/>
          <w:lang w:val="en-MY"/>
        </w:rPr>
        <w:t>M Na</w:t>
      </w:r>
      <w:r w:rsidR="001D2FF1" w:rsidRPr="00AE0C90">
        <w:rPr>
          <w:rFonts w:ascii="Times New Roman" w:eastAsia="Times-Roman" w:hAnsi="Times New Roman"/>
          <w:sz w:val="20"/>
          <w:szCs w:val="20"/>
          <w:vertAlign w:val="subscript"/>
          <w:lang w:val="en-MY"/>
        </w:rPr>
        <w:t>2</w:t>
      </w:r>
      <w:r w:rsidR="001D2FF1" w:rsidRPr="00AE0C90">
        <w:rPr>
          <w:rFonts w:ascii="Times New Roman" w:eastAsia="Times-Roman" w:hAnsi="Times New Roman"/>
          <w:sz w:val="20"/>
          <w:szCs w:val="20"/>
          <w:lang w:val="en-MY"/>
        </w:rPr>
        <w:t>SO</w:t>
      </w:r>
      <w:r w:rsidR="001D2FF1" w:rsidRPr="00AE0C90">
        <w:rPr>
          <w:rFonts w:ascii="Times New Roman" w:eastAsia="Times-Roman" w:hAnsi="Times New Roman"/>
          <w:sz w:val="20"/>
          <w:szCs w:val="20"/>
          <w:vertAlign w:val="subscript"/>
          <w:lang w:val="en-MY"/>
        </w:rPr>
        <w:t>4</w:t>
      </w:r>
      <w:r w:rsidR="001D2FF1" w:rsidRPr="00AE0C90">
        <w:rPr>
          <w:rFonts w:ascii="Times New Roman" w:eastAsia="Times-Roman" w:hAnsi="Times New Roman"/>
          <w:sz w:val="20"/>
          <w:szCs w:val="20"/>
          <w:lang w:val="en-MY"/>
        </w:rPr>
        <w:t xml:space="preserve"> was used</w:t>
      </w:r>
      <w:r w:rsidR="000D7307" w:rsidRPr="00AE0C90">
        <w:rPr>
          <w:rFonts w:ascii="Times New Roman" w:eastAsia="Times-Roman" w:hAnsi="Times New Roman"/>
          <w:sz w:val="20"/>
          <w:szCs w:val="20"/>
          <w:lang w:val="en-MY"/>
        </w:rPr>
        <w:t xml:space="preserve"> as the electrolyte. </w:t>
      </w:r>
      <w:r w:rsidR="00BD3214" w:rsidRPr="00AE0C90">
        <w:rPr>
          <w:rFonts w:ascii="Times New Roman" w:eastAsia="Times-Roman" w:hAnsi="Times New Roman"/>
          <w:sz w:val="20"/>
          <w:szCs w:val="20"/>
          <w:lang w:val="en-MY"/>
        </w:rPr>
        <w:t>Prior to PEC analysis, t</w:t>
      </w:r>
      <w:r w:rsidR="000D7307" w:rsidRPr="00AE0C90">
        <w:rPr>
          <w:rFonts w:ascii="Times New Roman" w:eastAsia="Times-Roman" w:hAnsi="Times New Roman"/>
          <w:sz w:val="20"/>
          <w:szCs w:val="20"/>
          <w:lang w:val="en-MY"/>
        </w:rPr>
        <w:t xml:space="preserve">he electrolyte </w:t>
      </w:r>
      <w:r w:rsidR="001D2FF1" w:rsidRPr="00AE0C90">
        <w:rPr>
          <w:rFonts w:ascii="Times New Roman" w:eastAsia="Times-Roman" w:hAnsi="Times New Roman"/>
          <w:sz w:val="20"/>
          <w:szCs w:val="20"/>
          <w:lang w:val="en-MY"/>
        </w:rPr>
        <w:t xml:space="preserve">was purged with nitrogen gas for 30 minutes. </w:t>
      </w:r>
      <w:r w:rsidR="00A2113A" w:rsidRPr="00AE0C90">
        <w:rPr>
          <w:rFonts w:ascii="Times New Roman" w:eastAsia="Times-Roman" w:hAnsi="Times New Roman"/>
          <w:sz w:val="20"/>
          <w:szCs w:val="20"/>
          <w:lang w:val="en-MY"/>
        </w:rPr>
        <w:t>The s</w:t>
      </w:r>
      <w:r w:rsidR="001D2FF1" w:rsidRPr="00AE0C90">
        <w:rPr>
          <w:rFonts w:ascii="Times New Roman" w:eastAsia="Times-Roman" w:hAnsi="Times New Roman"/>
          <w:sz w:val="20"/>
          <w:szCs w:val="20"/>
          <w:lang w:val="en-MY"/>
        </w:rPr>
        <w:t>can rate was set to be 0.01</w:t>
      </w:r>
      <w:r w:rsidR="00406FE0" w:rsidRPr="00AE0C90">
        <w:rPr>
          <w:rFonts w:ascii="Times New Roman" w:eastAsia="Times-Roman" w:hAnsi="Times New Roman"/>
          <w:sz w:val="20"/>
          <w:szCs w:val="20"/>
          <w:lang w:val="en-MY"/>
        </w:rPr>
        <w:t xml:space="preserve"> </w:t>
      </w:r>
      <w:r w:rsidR="001D2FF1" w:rsidRPr="00AE0C90">
        <w:rPr>
          <w:rFonts w:ascii="Times New Roman" w:eastAsia="Times-Roman" w:hAnsi="Times New Roman"/>
          <w:sz w:val="20"/>
          <w:szCs w:val="20"/>
          <w:lang w:val="en-MY"/>
        </w:rPr>
        <w:t>Vs</w:t>
      </w:r>
      <w:r w:rsidR="001D2FF1" w:rsidRPr="00AE0C90">
        <w:rPr>
          <w:rFonts w:ascii="Times New Roman" w:eastAsia="Times-Roman" w:hAnsi="Times New Roman"/>
          <w:sz w:val="20"/>
          <w:szCs w:val="20"/>
          <w:vertAlign w:val="superscript"/>
          <w:lang w:val="en-MY"/>
        </w:rPr>
        <w:t>-1</w:t>
      </w:r>
      <w:r w:rsidR="001D2FF1" w:rsidRPr="00AE0C90">
        <w:rPr>
          <w:rFonts w:ascii="Times New Roman" w:eastAsia="Times-Roman" w:hAnsi="Times New Roman"/>
          <w:sz w:val="20"/>
          <w:szCs w:val="20"/>
          <w:lang w:val="en-MY"/>
        </w:rPr>
        <w:t>.</w:t>
      </w:r>
      <w:r w:rsidR="001D2FF1" w:rsidRPr="00AE0C90">
        <w:rPr>
          <w:rFonts w:ascii="Times New Roman" w:hAnsi="Times New Roman"/>
          <w:sz w:val="20"/>
          <w:szCs w:val="20"/>
          <w:lang w:val="en-US"/>
        </w:rPr>
        <w:t xml:space="preserve"> The </w:t>
      </w:r>
      <w:proofErr w:type="spellStart"/>
      <w:r w:rsidR="001D2FF1" w:rsidRPr="00AE0C90">
        <w:rPr>
          <w:rFonts w:ascii="Times New Roman" w:hAnsi="Times New Roman"/>
          <w:sz w:val="20"/>
          <w:szCs w:val="20"/>
          <w:lang w:val="en-US"/>
        </w:rPr>
        <w:t>photoelectrochemical</w:t>
      </w:r>
      <w:proofErr w:type="spellEnd"/>
      <w:r w:rsidR="001D2FF1" w:rsidRPr="00AE0C90">
        <w:rPr>
          <w:rFonts w:ascii="Times New Roman" w:hAnsi="Times New Roman"/>
          <w:sz w:val="20"/>
          <w:szCs w:val="20"/>
          <w:lang w:val="en-US"/>
        </w:rPr>
        <w:t xml:space="preserve"> (PEC) analyses were carried out by using Ametek Versastat 4 with 450W full arc Xenon lamp source. </w:t>
      </w:r>
    </w:p>
    <w:p w:rsidR="009F3A68" w:rsidRPr="009F3A68" w:rsidRDefault="009F3A68" w:rsidP="009F3A68">
      <w:pPr>
        <w:autoSpaceDE w:val="0"/>
        <w:autoSpaceDN w:val="0"/>
        <w:adjustRightInd w:val="0"/>
        <w:spacing w:after="0" w:line="240" w:lineRule="auto"/>
        <w:jc w:val="both"/>
        <w:rPr>
          <w:rFonts w:ascii="Times New Roman" w:hAnsi="Times New Roman"/>
          <w:sz w:val="20"/>
          <w:szCs w:val="20"/>
          <w:lang w:val="en-US"/>
        </w:rPr>
      </w:pPr>
    </w:p>
    <w:p w:rsidR="00866B5F" w:rsidRDefault="007F54CB" w:rsidP="007F54CB">
      <w:pPr>
        <w:autoSpaceDE w:val="0"/>
        <w:autoSpaceDN w:val="0"/>
        <w:adjustRightInd w:val="0"/>
        <w:spacing w:after="0" w:line="240" w:lineRule="auto"/>
        <w:jc w:val="center"/>
        <w:rPr>
          <w:rFonts w:ascii="Times New Roman" w:eastAsia="Times-Roman" w:hAnsi="Times New Roman"/>
          <w:b/>
          <w:sz w:val="20"/>
          <w:szCs w:val="20"/>
          <w:lang w:val="en-MY"/>
        </w:rPr>
      </w:pPr>
      <w:r>
        <w:rPr>
          <w:rFonts w:ascii="Times New Roman" w:eastAsia="Times-Roman" w:hAnsi="Times New Roman"/>
          <w:b/>
          <w:sz w:val="20"/>
          <w:szCs w:val="20"/>
          <w:lang w:val="en-MY"/>
        </w:rPr>
        <w:t>Results a</w:t>
      </w:r>
      <w:r w:rsidRPr="007F54CB">
        <w:rPr>
          <w:rFonts w:ascii="Times New Roman" w:eastAsia="Times-Roman" w:hAnsi="Times New Roman"/>
          <w:b/>
          <w:sz w:val="20"/>
          <w:szCs w:val="20"/>
          <w:lang w:val="en-MY"/>
        </w:rPr>
        <w:t>nd Discussion</w:t>
      </w:r>
    </w:p>
    <w:p w:rsidR="004B77B1" w:rsidRDefault="001D2FF1" w:rsidP="00AE0C90">
      <w:pPr>
        <w:autoSpaceDE w:val="0"/>
        <w:autoSpaceDN w:val="0"/>
        <w:adjustRightInd w:val="0"/>
        <w:spacing w:after="0" w:line="240" w:lineRule="auto"/>
        <w:jc w:val="both"/>
        <w:rPr>
          <w:rFonts w:ascii="Times New Roman" w:eastAsia="Times-Roman" w:hAnsi="Times New Roman"/>
          <w:b/>
          <w:sz w:val="20"/>
          <w:szCs w:val="20"/>
          <w:lang w:val="en-MY"/>
        </w:rPr>
      </w:pPr>
      <w:r w:rsidRPr="007F54CB">
        <w:rPr>
          <w:rFonts w:ascii="Times New Roman" w:eastAsia="Times-Roman" w:hAnsi="Times New Roman"/>
          <w:b/>
          <w:sz w:val="20"/>
          <w:szCs w:val="20"/>
          <w:lang w:val="en-MY"/>
        </w:rPr>
        <w:t xml:space="preserve">SEM analysis </w:t>
      </w:r>
    </w:p>
    <w:p w:rsidR="004B77B1" w:rsidRDefault="00AE49CA" w:rsidP="009F3A68">
      <w:pPr>
        <w:autoSpaceDE w:val="0"/>
        <w:autoSpaceDN w:val="0"/>
        <w:adjustRightInd w:val="0"/>
        <w:spacing w:after="0" w:line="240" w:lineRule="auto"/>
        <w:jc w:val="both"/>
        <w:rPr>
          <w:rFonts w:ascii="Times New Roman" w:eastAsia="Times-Roman" w:hAnsi="Times New Roman"/>
          <w:sz w:val="20"/>
          <w:szCs w:val="20"/>
          <w:lang w:val="en-MY"/>
        </w:rPr>
      </w:pPr>
      <w:r>
        <w:rPr>
          <w:rFonts w:ascii="Times New Roman" w:eastAsia="Times-Roman" w:hAnsi="Times New Roman"/>
          <w:sz w:val="20"/>
          <w:szCs w:val="20"/>
          <w:lang w:val="en-MY"/>
        </w:rPr>
        <w:t>Figure</w:t>
      </w:r>
      <w:r w:rsidR="001D2FF1" w:rsidRPr="007F54CB">
        <w:rPr>
          <w:rFonts w:ascii="Times New Roman" w:eastAsia="Times-Roman" w:hAnsi="Times New Roman"/>
          <w:sz w:val="20"/>
          <w:szCs w:val="20"/>
          <w:lang w:val="en-MY"/>
        </w:rPr>
        <w:t xml:space="preserve"> 1 shows SEM micrographs of undoped WO</w:t>
      </w:r>
      <w:r w:rsidR="001D2FF1" w:rsidRPr="007F54CB">
        <w:rPr>
          <w:rFonts w:ascii="Times New Roman" w:eastAsia="Times-Roman" w:hAnsi="Times New Roman"/>
          <w:sz w:val="20"/>
          <w:szCs w:val="20"/>
          <w:vertAlign w:val="subscript"/>
          <w:lang w:val="en-MY"/>
        </w:rPr>
        <w:t>3</w:t>
      </w:r>
      <w:r w:rsidR="001D2FF1" w:rsidRPr="007F54CB">
        <w:rPr>
          <w:rFonts w:ascii="Times New Roman" w:eastAsia="Times-Roman" w:hAnsi="Times New Roman"/>
          <w:sz w:val="20"/>
          <w:szCs w:val="20"/>
          <w:lang w:val="en-MY"/>
        </w:rPr>
        <w:t xml:space="preserve"> and Fe-doped WO</w:t>
      </w:r>
      <w:r w:rsidR="001D2FF1" w:rsidRPr="007F54CB">
        <w:rPr>
          <w:rFonts w:ascii="Times New Roman" w:eastAsia="Times-Roman" w:hAnsi="Times New Roman"/>
          <w:sz w:val="20"/>
          <w:szCs w:val="20"/>
          <w:vertAlign w:val="subscript"/>
          <w:lang w:val="en-MY"/>
        </w:rPr>
        <w:t>3</w:t>
      </w:r>
      <w:r w:rsidR="001D2FF1" w:rsidRPr="007F54CB">
        <w:rPr>
          <w:rFonts w:ascii="Times New Roman" w:eastAsia="Times-Roman" w:hAnsi="Times New Roman"/>
          <w:sz w:val="20"/>
          <w:szCs w:val="20"/>
          <w:lang w:val="en-MY"/>
        </w:rPr>
        <w:t xml:space="preserve"> on FTO glass. The morphology of undoped WO</w:t>
      </w:r>
      <w:r w:rsidR="001D2FF1" w:rsidRPr="007F54CB">
        <w:rPr>
          <w:rFonts w:ascii="Times New Roman" w:eastAsia="Times-Roman" w:hAnsi="Times New Roman"/>
          <w:sz w:val="20"/>
          <w:szCs w:val="20"/>
          <w:vertAlign w:val="subscript"/>
          <w:lang w:val="en-MY"/>
        </w:rPr>
        <w:t>3</w:t>
      </w:r>
      <w:r w:rsidR="001D2FF1" w:rsidRPr="007F54CB">
        <w:rPr>
          <w:rFonts w:ascii="Times New Roman" w:eastAsia="Times-Roman" w:hAnsi="Times New Roman"/>
          <w:sz w:val="20"/>
          <w:szCs w:val="20"/>
          <w:lang w:val="en-MY"/>
        </w:rPr>
        <w:t xml:space="preserve"> is different </w:t>
      </w:r>
      <w:r w:rsidR="00FA36D3" w:rsidRPr="007F54CB">
        <w:rPr>
          <w:rFonts w:ascii="Times New Roman" w:eastAsia="Times-Roman" w:hAnsi="Times New Roman"/>
          <w:sz w:val="20"/>
          <w:szCs w:val="20"/>
          <w:lang w:val="en-MY"/>
        </w:rPr>
        <w:t>from</w:t>
      </w:r>
      <w:r w:rsidR="001D2FF1" w:rsidRPr="007F54CB">
        <w:rPr>
          <w:rFonts w:ascii="Times New Roman" w:eastAsia="Times-Roman" w:hAnsi="Times New Roman"/>
          <w:sz w:val="20"/>
          <w:szCs w:val="20"/>
          <w:lang w:val="en-MY"/>
        </w:rPr>
        <w:t xml:space="preserve"> the WO</w:t>
      </w:r>
      <w:r w:rsidR="001D2FF1" w:rsidRPr="007F54CB">
        <w:rPr>
          <w:rFonts w:ascii="Times New Roman" w:eastAsia="Times-Roman" w:hAnsi="Times New Roman"/>
          <w:sz w:val="20"/>
          <w:szCs w:val="20"/>
          <w:vertAlign w:val="subscript"/>
          <w:lang w:val="en-MY"/>
        </w:rPr>
        <w:t>3</w:t>
      </w:r>
      <w:r w:rsidR="001D2FF1" w:rsidRPr="007F54CB">
        <w:rPr>
          <w:rFonts w:ascii="Times New Roman" w:eastAsia="Times-Roman" w:hAnsi="Times New Roman"/>
          <w:sz w:val="20"/>
          <w:szCs w:val="20"/>
          <w:lang w:val="en-MY"/>
        </w:rPr>
        <w:t xml:space="preserve"> thin film prepared </w:t>
      </w:r>
      <w:r w:rsidR="001D2FF1" w:rsidRPr="00EF753B">
        <w:rPr>
          <w:rFonts w:ascii="Times New Roman" w:eastAsia="Times-Roman" w:hAnsi="Times New Roman"/>
          <w:sz w:val="20"/>
          <w:szCs w:val="20"/>
          <w:lang w:val="en-MY"/>
        </w:rPr>
        <w:t xml:space="preserve">by </w:t>
      </w:r>
      <w:proofErr w:type="spellStart"/>
      <w:r w:rsidR="001D2FF1" w:rsidRPr="00EF753B">
        <w:rPr>
          <w:rFonts w:ascii="Times New Roman" w:eastAsia="Times-Roman" w:hAnsi="Times New Roman"/>
          <w:sz w:val="20"/>
          <w:szCs w:val="20"/>
          <w:lang w:val="en-MY"/>
        </w:rPr>
        <w:t>Yagi</w:t>
      </w:r>
      <w:proofErr w:type="spellEnd"/>
      <w:r w:rsidR="001D2FF1" w:rsidRPr="00EF753B">
        <w:rPr>
          <w:rFonts w:ascii="Times New Roman" w:eastAsia="Times-Roman" w:hAnsi="Times New Roman"/>
          <w:sz w:val="20"/>
          <w:szCs w:val="20"/>
          <w:lang w:val="en-MY"/>
        </w:rPr>
        <w:t xml:space="preserve"> et al.</w:t>
      </w:r>
      <w:r w:rsidR="009F3A68">
        <w:rPr>
          <w:rFonts w:ascii="Times New Roman" w:eastAsia="Times-Roman" w:hAnsi="Times New Roman"/>
          <w:sz w:val="20"/>
          <w:szCs w:val="20"/>
          <w:lang w:val="en-MY"/>
        </w:rPr>
        <w:t xml:space="preserve"> </w:t>
      </w:r>
      <w:r w:rsidR="00A80209">
        <w:rPr>
          <w:rFonts w:ascii="Times New Roman" w:eastAsia="Times-Roman" w:hAnsi="Times New Roman"/>
          <w:sz w:val="20"/>
          <w:szCs w:val="20"/>
          <w:lang w:val="en-MY"/>
        </w:rPr>
        <w:t>[35</w:t>
      </w:r>
      <w:r w:rsidR="00EF753B">
        <w:rPr>
          <w:rFonts w:ascii="Times New Roman" w:eastAsia="Times-Roman" w:hAnsi="Times New Roman"/>
          <w:sz w:val="20"/>
          <w:szCs w:val="20"/>
          <w:lang w:val="en-MY"/>
        </w:rPr>
        <w:t>]</w:t>
      </w:r>
      <w:r w:rsidR="00FA36D3" w:rsidRPr="007F54CB">
        <w:rPr>
          <w:rFonts w:ascii="Times New Roman" w:eastAsia="Times-Roman" w:hAnsi="Times New Roman"/>
          <w:sz w:val="20"/>
          <w:szCs w:val="20"/>
          <w:lang w:val="en-MY"/>
        </w:rPr>
        <w:t xml:space="preserve"> using similar method</w:t>
      </w:r>
      <w:r w:rsidR="001D2FF1" w:rsidRPr="007F54CB">
        <w:rPr>
          <w:rFonts w:ascii="Times New Roman" w:eastAsia="Times-Roman" w:hAnsi="Times New Roman"/>
          <w:sz w:val="20"/>
          <w:szCs w:val="20"/>
          <w:lang w:val="en-MY"/>
        </w:rPr>
        <w:t xml:space="preserve">. In their study, tungstic acid was dissolved in ammonia aqueous and PEG was added but the film produced was covered with micro-scale plates. This </w:t>
      </w:r>
      <w:r w:rsidR="00406FE0" w:rsidRPr="007F54CB">
        <w:rPr>
          <w:rFonts w:ascii="Times New Roman" w:eastAsia="Times-Roman" w:hAnsi="Times New Roman"/>
          <w:sz w:val="20"/>
          <w:szCs w:val="20"/>
          <w:lang w:val="en-MY"/>
        </w:rPr>
        <w:t>morphological difference</w:t>
      </w:r>
      <w:r w:rsidR="001D2FF1" w:rsidRPr="007F54CB">
        <w:rPr>
          <w:rFonts w:ascii="Times New Roman" w:eastAsia="Times-Roman" w:hAnsi="Times New Roman"/>
          <w:sz w:val="20"/>
          <w:szCs w:val="20"/>
          <w:lang w:val="en-MY"/>
        </w:rPr>
        <w:t xml:space="preserve"> might be caused by the </w:t>
      </w:r>
      <w:r w:rsidR="00FA36D3" w:rsidRPr="007F54CB">
        <w:rPr>
          <w:rFonts w:ascii="Times New Roman" w:eastAsia="Times-Roman" w:hAnsi="Times New Roman"/>
          <w:sz w:val="20"/>
          <w:szCs w:val="20"/>
          <w:lang w:val="en-MY"/>
        </w:rPr>
        <w:t xml:space="preserve">much higher molecular weight of </w:t>
      </w:r>
      <w:r w:rsidR="001D2FF1" w:rsidRPr="007F54CB">
        <w:rPr>
          <w:rFonts w:ascii="Times New Roman" w:eastAsia="Times-Roman" w:hAnsi="Times New Roman"/>
          <w:sz w:val="20"/>
          <w:szCs w:val="20"/>
          <w:lang w:val="en-MY"/>
        </w:rPr>
        <w:lastRenderedPageBreak/>
        <w:t xml:space="preserve">PEG </w:t>
      </w:r>
      <w:r w:rsidR="00FA36D3" w:rsidRPr="007F54CB">
        <w:rPr>
          <w:rFonts w:ascii="Times New Roman" w:eastAsia="Times-Roman" w:hAnsi="Times New Roman"/>
          <w:sz w:val="20"/>
          <w:szCs w:val="20"/>
          <w:lang w:val="en-MY"/>
        </w:rPr>
        <w:t xml:space="preserve">they </w:t>
      </w:r>
      <w:r w:rsidR="001D2FF1" w:rsidRPr="007F54CB">
        <w:rPr>
          <w:rFonts w:ascii="Times New Roman" w:eastAsia="Times-Roman" w:hAnsi="Times New Roman"/>
          <w:sz w:val="20"/>
          <w:szCs w:val="20"/>
          <w:lang w:val="en-MY"/>
        </w:rPr>
        <w:t>used (PEG 20000 was used in their study). This plate-like feature can also be observed in WO</w:t>
      </w:r>
      <w:r w:rsidR="001D2FF1" w:rsidRPr="007F54CB">
        <w:rPr>
          <w:rFonts w:ascii="Times New Roman" w:eastAsia="Times-Roman" w:hAnsi="Times New Roman"/>
          <w:sz w:val="20"/>
          <w:szCs w:val="20"/>
          <w:vertAlign w:val="subscript"/>
          <w:lang w:val="en-MY"/>
        </w:rPr>
        <w:t>3</w:t>
      </w:r>
      <w:r w:rsidR="001D2FF1" w:rsidRPr="007F54CB">
        <w:rPr>
          <w:rFonts w:ascii="Times New Roman" w:eastAsia="Times-Roman" w:hAnsi="Times New Roman"/>
          <w:sz w:val="20"/>
          <w:szCs w:val="20"/>
          <w:lang w:val="en-MY"/>
        </w:rPr>
        <w:t xml:space="preserve"> thin film produced from tungstic hexaethoxide/PEG annealed in 300°C </w:t>
      </w:r>
      <w:r w:rsidR="00EF753B">
        <w:rPr>
          <w:rFonts w:ascii="Times New Roman" w:eastAsia="Times-Roman" w:hAnsi="Times New Roman"/>
          <w:sz w:val="20"/>
          <w:szCs w:val="20"/>
          <w:lang w:val="en-MY"/>
        </w:rPr>
        <w:t>[3</w:t>
      </w:r>
      <w:r w:rsidR="00A80209">
        <w:rPr>
          <w:rFonts w:ascii="Times New Roman" w:eastAsia="Times-Roman" w:hAnsi="Times New Roman"/>
          <w:sz w:val="20"/>
          <w:szCs w:val="20"/>
          <w:lang w:val="en-MY"/>
        </w:rPr>
        <w:t>6</w:t>
      </w:r>
      <w:r w:rsidR="00EF753B">
        <w:rPr>
          <w:rFonts w:ascii="Times New Roman" w:eastAsia="Times-Roman" w:hAnsi="Times New Roman"/>
          <w:sz w:val="20"/>
          <w:szCs w:val="20"/>
          <w:lang w:val="en-MY"/>
        </w:rPr>
        <w:t>]</w:t>
      </w:r>
      <w:r w:rsidR="001D2FF1" w:rsidRPr="007F54CB">
        <w:rPr>
          <w:rFonts w:ascii="Times New Roman" w:eastAsia="Times-Roman" w:hAnsi="Times New Roman"/>
          <w:sz w:val="20"/>
          <w:szCs w:val="20"/>
          <w:lang w:val="en-MY"/>
        </w:rPr>
        <w:t>. The organic residue causes the degradation in porosity and finally it forms plate. Therefore, spherical surface feature observed in this paper suggested that the organic compounds used were successfully eliminated. Morphological differences among the doped WO</w:t>
      </w:r>
      <w:r w:rsidR="001D2FF1" w:rsidRPr="007F54CB">
        <w:rPr>
          <w:rFonts w:ascii="Times New Roman" w:eastAsia="Times-Roman" w:hAnsi="Times New Roman"/>
          <w:sz w:val="20"/>
          <w:szCs w:val="20"/>
          <w:vertAlign w:val="subscript"/>
          <w:lang w:val="en-MY"/>
        </w:rPr>
        <w:t>3</w:t>
      </w:r>
      <w:r w:rsidR="001D2FF1" w:rsidRPr="007F54CB">
        <w:rPr>
          <w:rFonts w:ascii="Times New Roman" w:eastAsia="Times-Roman" w:hAnsi="Times New Roman"/>
          <w:sz w:val="20"/>
          <w:szCs w:val="20"/>
          <w:lang w:val="en-MY"/>
        </w:rPr>
        <w:t xml:space="preserve"> </w:t>
      </w:r>
      <w:r w:rsidR="00687D0D" w:rsidRPr="007F54CB">
        <w:rPr>
          <w:rFonts w:ascii="Times New Roman" w:eastAsia="Times-Roman" w:hAnsi="Times New Roman"/>
          <w:sz w:val="20"/>
          <w:szCs w:val="20"/>
          <w:lang w:val="en-MY"/>
        </w:rPr>
        <w:t>thin films</w:t>
      </w:r>
      <w:r w:rsidR="001D2FF1" w:rsidRPr="007F54CB">
        <w:rPr>
          <w:rFonts w:ascii="Times New Roman" w:eastAsia="Times-Roman" w:hAnsi="Times New Roman"/>
          <w:sz w:val="20"/>
          <w:szCs w:val="20"/>
          <w:lang w:val="en-MY"/>
        </w:rPr>
        <w:t xml:space="preserve"> can be noticed by comparing the micrographs in </w:t>
      </w:r>
      <w:r>
        <w:rPr>
          <w:rFonts w:ascii="Times New Roman" w:eastAsia="Times-Roman" w:hAnsi="Times New Roman"/>
          <w:sz w:val="20"/>
          <w:szCs w:val="20"/>
          <w:lang w:val="en-MY"/>
        </w:rPr>
        <w:t>Figure</w:t>
      </w:r>
      <w:r w:rsidR="001D2FF1" w:rsidRPr="007F54CB">
        <w:rPr>
          <w:rFonts w:ascii="Times New Roman" w:eastAsia="Times-Roman" w:hAnsi="Times New Roman"/>
          <w:sz w:val="20"/>
          <w:szCs w:val="20"/>
          <w:lang w:val="en-MY"/>
        </w:rPr>
        <w:t xml:space="preserve"> 1.  </w:t>
      </w:r>
    </w:p>
    <w:p w:rsidR="009F3A68" w:rsidRPr="00AE0C90" w:rsidRDefault="009F3A68" w:rsidP="009F3A68">
      <w:pPr>
        <w:autoSpaceDE w:val="0"/>
        <w:autoSpaceDN w:val="0"/>
        <w:adjustRightInd w:val="0"/>
        <w:spacing w:after="0" w:line="240" w:lineRule="auto"/>
        <w:jc w:val="both"/>
        <w:rPr>
          <w:rFonts w:ascii="Times New Roman" w:eastAsia="Times-Roman" w:hAnsi="Times New Roman"/>
          <w:sz w:val="20"/>
          <w:szCs w:val="20"/>
          <w:lang w:val="en-MY"/>
        </w:rPr>
      </w:pPr>
    </w:p>
    <w:p w:rsidR="004B77B1" w:rsidRPr="00D32E5E" w:rsidRDefault="00E621A3" w:rsidP="009F3A68">
      <w:pPr>
        <w:autoSpaceDE w:val="0"/>
        <w:autoSpaceDN w:val="0"/>
        <w:adjustRightInd w:val="0"/>
        <w:spacing w:after="0" w:line="480" w:lineRule="auto"/>
        <w:jc w:val="center"/>
        <w:rPr>
          <w:noProof/>
        </w:rPr>
      </w:pPr>
      <w:r w:rsidRPr="001E32AA">
        <w:rPr>
          <w:noProof/>
          <w:lang w:val="en-US" w:eastAsia="en-US"/>
        </w:rPr>
        <w:drawing>
          <wp:inline distT="0" distB="0" distL="0" distR="0">
            <wp:extent cx="5109463" cy="2653270"/>
            <wp:effectExtent l="19050" t="19050" r="15240" b="1397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4082" cy="2655669"/>
                    </a:xfrm>
                    <a:prstGeom prst="rect">
                      <a:avLst/>
                    </a:prstGeom>
                    <a:noFill/>
                    <a:ln>
                      <a:solidFill>
                        <a:schemeClr val="tx1"/>
                      </a:solidFill>
                    </a:ln>
                  </pic:spPr>
                </pic:pic>
              </a:graphicData>
            </a:graphic>
          </wp:inline>
        </w:drawing>
      </w:r>
    </w:p>
    <w:p w:rsidR="007F54CB" w:rsidRDefault="007F54CB" w:rsidP="007F54CB">
      <w:pPr>
        <w:jc w:val="center"/>
        <w:rPr>
          <w:rFonts w:ascii="Times New Roman" w:hAnsi="Times New Roman"/>
          <w:sz w:val="20"/>
          <w:szCs w:val="20"/>
          <w:lang w:val="en-US"/>
        </w:rPr>
      </w:pPr>
      <w:proofErr w:type="gramStart"/>
      <w:r>
        <w:rPr>
          <w:rFonts w:ascii="Times New Roman" w:hAnsi="Times New Roman"/>
          <w:sz w:val="20"/>
          <w:szCs w:val="20"/>
          <w:lang w:val="en-US"/>
        </w:rPr>
        <w:t>Figure 1</w:t>
      </w:r>
      <w:r w:rsidR="009F3A68">
        <w:rPr>
          <w:rFonts w:ascii="Times New Roman" w:hAnsi="Times New Roman"/>
          <w:sz w:val="20"/>
          <w:szCs w:val="20"/>
          <w:lang w:val="en-US"/>
        </w:rPr>
        <w:t>.</w:t>
      </w:r>
      <w:proofErr w:type="gramEnd"/>
      <w:r w:rsidR="009F3A68">
        <w:rPr>
          <w:rFonts w:ascii="Times New Roman" w:hAnsi="Times New Roman"/>
          <w:sz w:val="20"/>
          <w:szCs w:val="20"/>
          <w:lang w:val="en-US"/>
        </w:rPr>
        <w:t xml:space="preserve"> </w:t>
      </w:r>
      <w:r w:rsidR="001D2FF1" w:rsidRPr="007F54CB">
        <w:rPr>
          <w:rFonts w:ascii="Times New Roman" w:hAnsi="Times New Roman"/>
          <w:sz w:val="20"/>
          <w:szCs w:val="20"/>
          <w:lang w:val="en-US"/>
        </w:rPr>
        <w:t>SEM image of (A) undoped, (B) 10% and (C) 20% Fe-doped WO</w:t>
      </w:r>
      <w:r w:rsidR="001D2FF1" w:rsidRPr="007F54CB">
        <w:rPr>
          <w:rFonts w:ascii="Times New Roman" w:hAnsi="Times New Roman"/>
          <w:sz w:val="20"/>
          <w:szCs w:val="20"/>
          <w:vertAlign w:val="subscript"/>
          <w:lang w:val="en-US"/>
        </w:rPr>
        <w:t xml:space="preserve">3 </w:t>
      </w:r>
      <w:r w:rsidR="001D2FF1" w:rsidRPr="007F54CB">
        <w:rPr>
          <w:rFonts w:ascii="Times New Roman" w:hAnsi="Times New Roman"/>
          <w:sz w:val="20"/>
          <w:szCs w:val="20"/>
          <w:lang w:val="en-US"/>
        </w:rPr>
        <w:t>thin films</w:t>
      </w:r>
    </w:p>
    <w:p w:rsidR="009F3A68" w:rsidRDefault="001D2FF1" w:rsidP="009F3A68">
      <w:pPr>
        <w:spacing w:line="240" w:lineRule="auto"/>
        <w:jc w:val="both"/>
        <w:rPr>
          <w:rFonts w:ascii="Times New Roman" w:hAnsi="Times New Roman"/>
          <w:sz w:val="20"/>
          <w:szCs w:val="20"/>
          <w:lang w:val="en-US"/>
        </w:rPr>
      </w:pPr>
      <w:r w:rsidRPr="007F54CB">
        <w:rPr>
          <w:rFonts w:ascii="Times New Roman" w:eastAsia="Times-Roman" w:hAnsi="Times New Roman"/>
          <w:sz w:val="20"/>
          <w:szCs w:val="20"/>
          <w:lang w:val="en-MY"/>
        </w:rPr>
        <w:t>By comparing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with the </w:t>
      </w:r>
      <w:proofErr w:type="spellStart"/>
      <w:r w:rsidRPr="007F54CB">
        <w:rPr>
          <w:rFonts w:ascii="Times New Roman" w:eastAsia="Times-Roman" w:hAnsi="Times New Roman"/>
          <w:sz w:val="20"/>
          <w:szCs w:val="20"/>
          <w:lang w:val="en-MY"/>
        </w:rPr>
        <w:t>undoped</w:t>
      </w:r>
      <w:proofErr w:type="spellEnd"/>
      <w:r w:rsidRPr="007F54CB">
        <w:rPr>
          <w:rFonts w:ascii="Times New Roman" w:eastAsia="Times-Roman" w:hAnsi="Times New Roman"/>
          <w:sz w:val="20"/>
          <w:szCs w:val="20"/>
          <w:lang w:val="en-MY"/>
        </w:rPr>
        <w:t xml:space="preserve"> WO</w:t>
      </w:r>
      <w:r w:rsidRPr="007F54CB">
        <w:rPr>
          <w:rFonts w:ascii="Times New Roman" w:eastAsia="Times-Roman" w:hAnsi="Times New Roman"/>
          <w:sz w:val="20"/>
          <w:szCs w:val="20"/>
          <w:vertAlign w:val="subscript"/>
          <w:lang w:val="en-MY"/>
        </w:rPr>
        <w:t>3</w:t>
      </w:r>
      <w:r w:rsidR="00D7419A" w:rsidRPr="007F54CB">
        <w:rPr>
          <w:rFonts w:ascii="Times New Roman" w:eastAsia="Times-Roman" w:hAnsi="Times New Roman"/>
          <w:sz w:val="20"/>
          <w:szCs w:val="20"/>
          <w:lang w:val="en-MY"/>
        </w:rPr>
        <w:t xml:space="preserve"> thin films</w:t>
      </w:r>
      <w:r w:rsidRPr="007F54CB">
        <w:rPr>
          <w:rFonts w:ascii="Times New Roman" w:eastAsia="Times-Roman" w:hAnsi="Times New Roman"/>
          <w:sz w:val="20"/>
          <w:szCs w:val="20"/>
          <w:lang w:val="en-MY"/>
        </w:rPr>
        <w:t xml:space="preserve">, it is noticed that </w:t>
      </w:r>
      <w:r w:rsidR="00406FE0" w:rsidRPr="007F54CB">
        <w:rPr>
          <w:rFonts w:ascii="Times New Roman" w:eastAsia="Times-Roman" w:hAnsi="Times New Roman"/>
          <w:sz w:val="20"/>
          <w:szCs w:val="20"/>
          <w:lang w:val="en-MY"/>
        </w:rPr>
        <w:t>surface</w:t>
      </w:r>
      <w:r w:rsidRPr="007F54CB">
        <w:rPr>
          <w:rFonts w:ascii="Times New Roman" w:eastAsia="Times-Roman" w:hAnsi="Times New Roman"/>
          <w:sz w:val="20"/>
          <w:szCs w:val="20"/>
          <w:lang w:val="en-MY"/>
        </w:rPr>
        <w:t xml:space="preserve"> of the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is </w:t>
      </w:r>
      <w:r w:rsidR="00406FE0" w:rsidRPr="007F54CB">
        <w:rPr>
          <w:rFonts w:ascii="Times New Roman" w:eastAsia="Times-Roman" w:hAnsi="Times New Roman"/>
          <w:sz w:val="20"/>
          <w:szCs w:val="20"/>
          <w:lang w:val="en-MY"/>
        </w:rPr>
        <w:t>rough</w:t>
      </w:r>
      <w:r w:rsidRPr="007F54CB">
        <w:rPr>
          <w:rFonts w:ascii="Times New Roman" w:eastAsia="Times-Roman" w:hAnsi="Times New Roman"/>
          <w:sz w:val="20"/>
          <w:szCs w:val="20"/>
          <w:lang w:val="en-MY"/>
        </w:rPr>
        <w:t xml:space="preserve">. The presence of </w:t>
      </w:r>
      <w:r w:rsidR="00621C16" w:rsidRPr="007F54CB">
        <w:rPr>
          <w:rFonts w:ascii="Times New Roman" w:eastAsia="Times-Roman" w:hAnsi="Times New Roman"/>
          <w:sz w:val="20"/>
          <w:szCs w:val="20"/>
          <w:lang w:val="en-MY"/>
        </w:rPr>
        <w:t>Fe</w:t>
      </w:r>
      <w:r w:rsidRPr="007F54CB">
        <w:rPr>
          <w:rFonts w:ascii="Times New Roman" w:eastAsia="Times-Roman" w:hAnsi="Times New Roman"/>
          <w:sz w:val="20"/>
          <w:szCs w:val="20"/>
          <w:lang w:val="en-MY"/>
        </w:rPr>
        <w:t xml:space="preserve"> would lead to agglomeration of the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particles. Therefore, the grain size of the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is increasing as the </w:t>
      </w:r>
      <w:r w:rsidR="00621C16" w:rsidRPr="007F54CB">
        <w:rPr>
          <w:rFonts w:ascii="Times New Roman" w:eastAsia="Times-Roman" w:hAnsi="Times New Roman"/>
          <w:sz w:val="20"/>
          <w:szCs w:val="20"/>
          <w:lang w:val="en-MY"/>
        </w:rPr>
        <w:t>Fe</w:t>
      </w:r>
      <w:r w:rsidRPr="007F54CB">
        <w:rPr>
          <w:rFonts w:ascii="Times New Roman" w:eastAsia="Times-Roman" w:hAnsi="Times New Roman"/>
          <w:sz w:val="20"/>
          <w:szCs w:val="20"/>
          <w:lang w:val="en-MY"/>
        </w:rPr>
        <w:t xml:space="preserve"> content increases</w:t>
      </w:r>
      <w:r w:rsidR="00406FE0" w:rsidRPr="007F54CB">
        <w:rPr>
          <w:rFonts w:ascii="Times New Roman" w:eastAsia="Times-Roman" w:hAnsi="Times New Roman"/>
          <w:sz w:val="20"/>
          <w:szCs w:val="20"/>
          <w:lang w:val="en-MY"/>
        </w:rPr>
        <w:t xml:space="preserve"> </w:t>
      </w:r>
      <w:r w:rsidR="00A80209">
        <w:rPr>
          <w:rFonts w:ascii="Times New Roman" w:eastAsia="Times-Roman" w:hAnsi="Times New Roman"/>
          <w:sz w:val="20"/>
          <w:szCs w:val="20"/>
          <w:lang w:val="en-MY"/>
        </w:rPr>
        <w:t>[37</w:t>
      </w:r>
      <w:r w:rsidR="00EF753B">
        <w:rPr>
          <w:rFonts w:ascii="Times New Roman" w:eastAsia="Times-Roman" w:hAnsi="Times New Roman"/>
          <w:sz w:val="20"/>
          <w:szCs w:val="20"/>
          <w:lang w:val="en-MY"/>
        </w:rPr>
        <w:t xml:space="preserve">]. </w:t>
      </w:r>
      <w:r w:rsidRPr="007F54CB">
        <w:rPr>
          <w:rFonts w:ascii="Times New Roman" w:eastAsia="Times-Roman" w:hAnsi="Times New Roman"/>
          <w:sz w:val="20"/>
          <w:szCs w:val="20"/>
          <w:lang w:val="en-MY"/>
        </w:rPr>
        <w:t>From cross section, the</w:t>
      </w:r>
      <w:r w:rsidR="009A60CD" w:rsidRPr="007F54CB">
        <w:rPr>
          <w:rFonts w:ascii="Times New Roman" w:eastAsia="Times-Roman" w:hAnsi="Times New Roman"/>
          <w:sz w:val="20"/>
          <w:szCs w:val="20"/>
          <w:lang w:val="en-MY"/>
        </w:rPr>
        <w:t xml:space="preserve"> thickness of the</w:t>
      </w:r>
      <w:r w:rsidRPr="007F54CB">
        <w:rPr>
          <w:rFonts w:ascii="Times New Roman" w:eastAsia="Times-Roman" w:hAnsi="Times New Roman"/>
          <w:sz w:val="20"/>
          <w:szCs w:val="20"/>
          <w:lang w:val="en-MY"/>
        </w:rPr>
        <w:t xml:space="preserve"> films are approximately 1 </w:t>
      </w:r>
      <w:proofErr w:type="spellStart"/>
      <w:r w:rsidRPr="007F54CB">
        <w:rPr>
          <w:rFonts w:ascii="Times New Roman" w:eastAsia="Times-Roman" w:hAnsi="Times New Roman"/>
          <w:sz w:val="20"/>
          <w:szCs w:val="20"/>
          <w:lang w:val="en-MY"/>
        </w:rPr>
        <w:t>μm</w:t>
      </w:r>
      <w:proofErr w:type="spellEnd"/>
      <w:r w:rsidR="009A60CD" w:rsidRPr="007F54CB">
        <w:rPr>
          <w:rFonts w:ascii="Times New Roman" w:eastAsia="Times-Roman" w:hAnsi="Times New Roman"/>
          <w:sz w:val="20"/>
          <w:szCs w:val="20"/>
          <w:lang w:val="en-MY"/>
        </w:rPr>
        <w:t>.</w:t>
      </w:r>
      <w:r w:rsidRPr="007F54CB">
        <w:rPr>
          <w:rFonts w:ascii="Times New Roman" w:eastAsia="Times-Roman" w:hAnsi="Times New Roman"/>
          <w:sz w:val="20"/>
          <w:szCs w:val="20"/>
          <w:lang w:val="en-MY"/>
        </w:rPr>
        <w:t xml:space="preserve"> </w:t>
      </w:r>
      <w:r w:rsidR="009A60CD" w:rsidRPr="007F54CB">
        <w:rPr>
          <w:rFonts w:ascii="Times New Roman" w:eastAsia="Times-Roman" w:hAnsi="Times New Roman"/>
          <w:sz w:val="20"/>
          <w:szCs w:val="20"/>
          <w:lang w:val="en-MY"/>
        </w:rPr>
        <w:t xml:space="preserve">Taking account of the fluorine-tin oxide layer </w:t>
      </w:r>
      <w:r w:rsidR="00580427" w:rsidRPr="007F54CB">
        <w:rPr>
          <w:rFonts w:ascii="Times New Roman" w:eastAsia="Times-Roman" w:hAnsi="Times New Roman"/>
          <w:sz w:val="20"/>
          <w:szCs w:val="20"/>
          <w:lang w:val="en-MY"/>
        </w:rPr>
        <w:t>900 nm</w:t>
      </w:r>
      <w:r w:rsidR="00273FE8" w:rsidRPr="007F54CB">
        <w:rPr>
          <w:rFonts w:ascii="Times New Roman" w:eastAsia="Times-Roman" w:hAnsi="Times New Roman"/>
          <w:sz w:val="20"/>
          <w:szCs w:val="20"/>
          <w:lang w:val="en-MY"/>
        </w:rPr>
        <w:t xml:space="preserve">, the actual thickness of </w:t>
      </w:r>
      <w:proofErr w:type="spellStart"/>
      <w:r w:rsidR="00273FE8" w:rsidRPr="007F54CB">
        <w:rPr>
          <w:rFonts w:ascii="Times New Roman" w:eastAsia="Times-Roman" w:hAnsi="Times New Roman"/>
          <w:sz w:val="20"/>
          <w:szCs w:val="20"/>
          <w:lang w:val="en-MY"/>
        </w:rPr>
        <w:t>undoped</w:t>
      </w:r>
      <w:proofErr w:type="spellEnd"/>
      <w:r w:rsidR="00273FE8" w:rsidRPr="007F54CB">
        <w:rPr>
          <w:rFonts w:ascii="Times New Roman" w:eastAsia="Times-Roman" w:hAnsi="Times New Roman"/>
          <w:sz w:val="20"/>
          <w:szCs w:val="20"/>
          <w:lang w:val="en-MY"/>
        </w:rPr>
        <w:t xml:space="preserve"> and Fe-doped WO</w:t>
      </w:r>
      <w:r w:rsidR="00273FE8" w:rsidRPr="007F54CB">
        <w:rPr>
          <w:rFonts w:ascii="Times New Roman" w:eastAsia="Times-Roman" w:hAnsi="Times New Roman"/>
          <w:sz w:val="20"/>
          <w:szCs w:val="20"/>
          <w:vertAlign w:val="subscript"/>
          <w:lang w:val="en-MY"/>
        </w:rPr>
        <w:t>3</w:t>
      </w:r>
      <w:r w:rsidR="002C3A22" w:rsidRPr="007F54CB">
        <w:rPr>
          <w:rFonts w:ascii="Times New Roman" w:eastAsia="Times-Roman" w:hAnsi="Times New Roman"/>
          <w:sz w:val="20"/>
          <w:szCs w:val="20"/>
          <w:lang w:val="en-MY"/>
        </w:rPr>
        <w:t xml:space="preserve"> is around</w:t>
      </w:r>
      <w:r w:rsidR="00273FE8" w:rsidRPr="007F54CB">
        <w:rPr>
          <w:rFonts w:ascii="Times New Roman" w:eastAsia="Times-Roman" w:hAnsi="Times New Roman"/>
          <w:sz w:val="20"/>
          <w:szCs w:val="20"/>
          <w:lang w:val="en-MY"/>
        </w:rPr>
        <w:t xml:space="preserve"> 100 nm.</w:t>
      </w:r>
    </w:p>
    <w:p w:rsidR="009F3A68" w:rsidRDefault="001D2FF1" w:rsidP="009F3A68">
      <w:pPr>
        <w:spacing w:after="0" w:line="240" w:lineRule="auto"/>
        <w:jc w:val="both"/>
        <w:rPr>
          <w:rFonts w:ascii="Times New Roman" w:hAnsi="Times New Roman"/>
          <w:sz w:val="20"/>
          <w:szCs w:val="20"/>
          <w:lang w:val="en-US"/>
        </w:rPr>
      </w:pPr>
      <w:r w:rsidRPr="007F54CB">
        <w:rPr>
          <w:rFonts w:ascii="Times New Roman" w:eastAsia="Times-Roman" w:hAnsi="Times New Roman"/>
          <w:b/>
          <w:sz w:val="20"/>
          <w:szCs w:val="20"/>
          <w:lang w:val="en-MY"/>
        </w:rPr>
        <w:t>XRD analysis</w:t>
      </w:r>
    </w:p>
    <w:p w:rsidR="00D5381B" w:rsidRPr="009F3A68" w:rsidRDefault="00771601" w:rsidP="009F3A68">
      <w:pPr>
        <w:spacing w:after="0" w:line="240" w:lineRule="auto"/>
        <w:jc w:val="both"/>
        <w:rPr>
          <w:rFonts w:ascii="Times New Roman" w:hAnsi="Times New Roman"/>
          <w:sz w:val="20"/>
          <w:szCs w:val="20"/>
          <w:lang w:val="en-US"/>
        </w:rPr>
      </w:pPr>
      <w:r w:rsidRPr="007F54CB">
        <w:rPr>
          <w:rFonts w:ascii="Times New Roman" w:hAnsi="Times New Roman"/>
          <w:sz w:val="20"/>
          <w:szCs w:val="20"/>
          <w:lang w:val="en-US"/>
        </w:rPr>
        <w:t xml:space="preserve">All </w:t>
      </w:r>
      <w:r w:rsidR="00687D0D" w:rsidRPr="007F54CB">
        <w:rPr>
          <w:rFonts w:ascii="Times New Roman" w:hAnsi="Times New Roman"/>
          <w:sz w:val="20"/>
          <w:szCs w:val="20"/>
          <w:lang w:val="en-US"/>
        </w:rPr>
        <w:t>thin films</w:t>
      </w:r>
      <w:r w:rsidRPr="007F54CB">
        <w:rPr>
          <w:rFonts w:ascii="Times New Roman" w:hAnsi="Times New Roman"/>
          <w:sz w:val="20"/>
          <w:szCs w:val="20"/>
          <w:lang w:val="en-US"/>
        </w:rPr>
        <w:t xml:space="preserve"> of d</w:t>
      </w:r>
      <w:r w:rsidR="001D2FF1" w:rsidRPr="007F54CB">
        <w:rPr>
          <w:rFonts w:ascii="Times New Roman" w:hAnsi="Times New Roman"/>
          <w:sz w:val="20"/>
          <w:szCs w:val="20"/>
          <w:lang w:val="en-US"/>
        </w:rPr>
        <w:t xml:space="preserve">ifferent </w:t>
      </w:r>
      <w:r w:rsidR="00621C16" w:rsidRPr="007F54CB">
        <w:rPr>
          <w:rFonts w:ascii="Times New Roman" w:hAnsi="Times New Roman"/>
          <w:sz w:val="20"/>
          <w:szCs w:val="20"/>
          <w:lang w:val="en-US"/>
        </w:rPr>
        <w:t>Fe</w:t>
      </w:r>
      <w:r w:rsidR="001D2FF1" w:rsidRPr="007F54CB">
        <w:rPr>
          <w:rFonts w:ascii="Times New Roman" w:hAnsi="Times New Roman"/>
          <w:sz w:val="20"/>
          <w:szCs w:val="20"/>
          <w:lang w:val="en-US"/>
        </w:rPr>
        <w:t xml:space="preserve"> concentration of Fe-doped WO</w:t>
      </w:r>
      <w:r w:rsidR="001D2FF1" w:rsidRPr="007F54CB">
        <w:rPr>
          <w:rFonts w:ascii="Times New Roman" w:hAnsi="Times New Roman"/>
          <w:sz w:val="20"/>
          <w:szCs w:val="20"/>
          <w:vertAlign w:val="subscript"/>
          <w:lang w:val="en-US"/>
        </w:rPr>
        <w:t>3</w:t>
      </w:r>
      <w:r w:rsidR="001D2FF1" w:rsidRPr="007F54CB">
        <w:rPr>
          <w:rFonts w:ascii="Times New Roman" w:hAnsi="Times New Roman"/>
          <w:sz w:val="20"/>
          <w:szCs w:val="20"/>
          <w:lang w:val="en-US"/>
        </w:rPr>
        <w:t xml:space="preserve"> </w:t>
      </w:r>
      <w:r w:rsidRPr="007F54CB">
        <w:rPr>
          <w:rFonts w:ascii="Times New Roman" w:hAnsi="Times New Roman"/>
          <w:sz w:val="20"/>
          <w:szCs w:val="20"/>
          <w:lang w:val="en-US"/>
        </w:rPr>
        <w:t xml:space="preserve">and </w:t>
      </w:r>
      <w:proofErr w:type="spellStart"/>
      <w:r w:rsidRPr="007F54CB">
        <w:rPr>
          <w:rFonts w:ascii="Times New Roman" w:hAnsi="Times New Roman"/>
          <w:sz w:val="20"/>
          <w:szCs w:val="20"/>
          <w:lang w:val="en-US"/>
        </w:rPr>
        <w:t>undoped</w:t>
      </w:r>
      <w:proofErr w:type="spellEnd"/>
      <w:r w:rsidRPr="007F54CB">
        <w:rPr>
          <w:rFonts w:ascii="Times New Roman" w:hAnsi="Times New Roman"/>
          <w:sz w:val="20"/>
          <w:szCs w:val="20"/>
          <w:lang w:val="en-US"/>
        </w:rPr>
        <w:t xml:space="preserve"> WO</w:t>
      </w:r>
      <w:r w:rsidRPr="007F54CB">
        <w:rPr>
          <w:rFonts w:ascii="Times New Roman" w:hAnsi="Times New Roman"/>
          <w:sz w:val="20"/>
          <w:szCs w:val="20"/>
          <w:vertAlign w:val="subscript"/>
          <w:lang w:val="en-US"/>
        </w:rPr>
        <w:t>3</w:t>
      </w:r>
      <w:r w:rsidRPr="007F54CB">
        <w:rPr>
          <w:rFonts w:ascii="Times New Roman" w:hAnsi="Times New Roman"/>
          <w:sz w:val="20"/>
          <w:szCs w:val="20"/>
          <w:lang w:val="en-US"/>
        </w:rPr>
        <w:t xml:space="preserve"> </w:t>
      </w:r>
      <w:r w:rsidR="001D2FF1" w:rsidRPr="007F54CB">
        <w:rPr>
          <w:rFonts w:ascii="Times New Roman" w:hAnsi="Times New Roman"/>
          <w:sz w:val="20"/>
          <w:szCs w:val="20"/>
          <w:lang w:val="en-US"/>
        </w:rPr>
        <w:t xml:space="preserve">thin films were subjected to </w:t>
      </w:r>
      <w:r w:rsidR="009F3A68">
        <w:rPr>
          <w:rFonts w:ascii="Times New Roman" w:hAnsi="Times New Roman"/>
          <w:sz w:val="20"/>
          <w:szCs w:val="20"/>
          <w:lang w:val="en-US"/>
        </w:rPr>
        <w:t xml:space="preserve">  </w:t>
      </w:r>
      <w:r w:rsidR="001D2FF1" w:rsidRPr="007F54CB">
        <w:rPr>
          <w:rFonts w:ascii="Times New Roman" w:hAnsi="Times New Roman"/>
          <w:sz w:val="20"/>
          <w:szCs w:val="20"/>
          <w:lang w:val="en-US"/>
        </w:rPr>
        <w:t>X-ray diffraction measurement</w:t>
      </w:r>
      <w:r w:rsidR="008F2A82" w:rsidRPr="007F54CB">
        <w:rPr>
          <w:rFonts w:ascii="Times New Roman" w:hAnsi="Times New Roman"/>
          <w:sz w:val="20"/>
          <w:szCs w:val="20"/>
          <w:lang w:val="en-US"/>
        </w:rPr>
        <w:t xml:space="preserve">. </w:t>
      </w:r>
      <w:r w:rsidRPr="007F54CB">
        <w:rPr>
          <w:rFonts w:ascii="Times New Roman" w:hAnsi="Times New Roman"/>
          <w:sz w:val="20"/>
          <w:szCs w:val="20"/>
          <w:lang w:val="en-US"/>
        </w:rPr>
        <w:t xml:space="preserve">The XRD pattern </w:t>
      </w:r>
      <w:r w:rsidR="00C94F2E" w:rsidRPr="007F54CB">
        <w:rPr>
          <w:rFonts w:ascii="Times New Roman" w:hAnsi="Times New Roman"/>
          <w:sz w:val="20"/>
          <w:szCs w:val="20"/>
          <w:lang w:val="en-US"/>
        </w:rPr>
        <w:t xml:space="preserve">in </w:t>
      </w:r>
      <w:r w:rsidR="00AE49CA">
        <w:rPr>
          <w:rFonts w:ascii="Times New Roman" w:hAnsi="Times New Roman"/>
          <w:sz w:val="20"/>
          <w:szCs w:val="20"/>
          <w:lang w:val="en-US"/>
        </w:rPr>
        <w:t>Figure</w:t>
      </w:r>
      <w:r w:rsidR="00C94F2E" w:rsidRPr="007F54CB">
        <w:rPr>
          <w:rFonts w:ascii="Times New Roman" w:hAnsi="Times New Roman"/>
          <w:sz w:val="20"/>
          <w:szCs w:val="20"/>
          <w:lang w:val="en-US"/>
        </w:rPr>
        <w:t xml:space="preserve"> 2</w:t>
      </w:r>
      <w:r w:rsidR="00E420B0" w:rsidRPr="007F54CB">
        <w:rPr>
          <w:rFonts w:ascii="Times New Roman" w:hAnsi="Times New Roman"/>
          <w:sz w:val="20"/>
          <w:szCs w:val="20"/>
          <w:lang w:val="en-US"/>
        </w:rPr>
        <w:t>,</w:t>
      </w:r>
      <w:r w:rsidRPr="007F54CB">
        <w:rPr>
          <w:rFonts w:ascii="Times New Roman" w:hAnsi="Times New Roman"/>
          <w:sz w:val="20"/>
          <w:szCs w:val="20"/>
          <w:lang w:val="en-US"/>
        </w:rPr>
        <w:t xml:space="preserve">  </w:t>
      </w:r>
      <w:r w:rsidR="009F3A68">
        <w:rPr>
          <w:rFonts w:ascii="Times New Roman" w:hAnsi="Times New Roman"/>
          <w:sz w:val="20"/>
          <w:szCs w:val="20"/>
          <w:lang w:val="en-US"/>
        </w:rPr>
        <w:t xml:space="preserve">which are in agreement with </w:t>
      </w:r>
      <w:r w:rsidR="00AB44B8" w:rsidRPr="007F54CB">
        <w:rPr>
          <w:rFonts w:ascii="Times New Roman" w:hAnsi="Times New Roman"/>
          <w:sz w:val="20"/>
          <w:szCs w:val="20"/>
          <w:lang w:val="en-US"/>
        </w:rPr>
        <w:t>the Joint Committee on Powder Diffraction Standards (</w:t>
      </w:r>
      <w:r w:rsidR="00506381" w:rsidRPr="007F54CB">
        <w:rPr>
          <w:rFonts w:ascii="Times New Roman" w:eastAsia="Times-Roman" w:hAnsi="Times New Roman"/>
          <w:sz w:val="20"/>
          <w:szCs w:val="20"/>
          <w:lang w:val="en-MY"/>
        </w:rPr>
        <w:t>JCPD</w:t>
      </w:r>
      <w:r w:rsidR="008F2A82" w:rsidRPr="007F54CB">
        <w:rPr>
          <w:rFonts w:ascii="Times New Roman" w:eastAsia="Times-Roman" w:hAnsi="Times New Roman"/>
          <w:sz w:val="20"/>
          <w:szCs w:val="20"/>
          <w:lang w:val="en-MY"/>
        </w:rPr>
        <w:t>S</w:t>
      </w:r>
      <w:r w:rsidR="00AB44B8" w:rsidRPr="007F54CB">
        <w:rPr>
          <w:rFonts w:ascii="Times New Roman" w:eastAsia="Times-Roman" w:hAnsi="Times New Roman"/>
          <w:sz w:val="20"/>
          <w:szCs w:val="20"/>
          <w:lang w:val="en-MY"/>
        </w:rPr>
        <w:t xml:space="preserve">) </w:t>
      </w:r>
      <w:r w:rsidR="008F2A82" w:rsidRPr="007F54CB">
        <w:rPr>
          <w:rFonts w:ascii="Times New Roman" w:eastAsia="Times-Roman" w:hAnsi="Times New Roman"/>
          <w:sz w:val="20"/>
          <w:szCs w:val="20"/>
          <w:lang w:val="en-MY"/>
        </w:rPr>
        <w:t xml:space="preserve"> </w:t>
      </w:r>
      <w:r w:rsidR="00506381" w:rsidRPr="007F54CB">
        <w:rPr>
          <w:rFonts w:ascii="Times New Roman" w:eastAsia="Times-Roman" w:hAnsi="Times New Roman"/>
          <w:sz w:val="20"/>
          <w:szCs w:val="20"/>
          <w:lang w:val="en-MY"/>
        </w:rPr>
        <w:t xml:space="preserve">file no. </w:t>
      </w:r>
      <w:r w:rsidR="00506381" w:rsidRPr="007F54CB">
        <w:rPr>
          <w:rFonts w:ascii="Times New Roman" w:eastAsia="Times-Roman" w:hAnsi="Times New Roman"/>
          <w:sz w:val="20"/>
          <w:szCs w:val="20"/>
          <w:lang w:val="en-US"/>
        </w:rPr>
        <w:t>01-083-0950</w:t>
      </w:r>
      <w:r w:rsidR="00087E34" w:rsidRPr="007F54CB">
        <w:rPr>
          <w:rFonts w:ascii="Times New Roman" w:eastAsia="Times-Roman" w:hAnsi="Times New Roman"/>
          <w:sz w:val="20"/>
          <w:szCs w:val="20"/>
          <w:lang w:val="en-US"/>
        </w:rPr>
        <w:t>,</w:t>
      </w:r>
      <w:r w:rsidR="00506381" w:rsidRPr="007F54CB">
        <w:rPr>
          <w:rFonts w:ascii="Times New Roman" w:eastAsia="Times-Roman" w:hAnsi="Times New Roman"/>
          <w:sz w:val="20"/>
          <w:szCs w:val="20"/>
          <w:lang w:val="en-US"/>
        </w:rPr>
        <w:t xml:space="preserve"> </w:t>
      </w:r>
      <w:r w:rsidR="00C94F2E" w:rsidRPr="007F54CB">
        <w:rPr>
          <w:rFonts w:ascii="Times New Roman" w:hAnsi="Times New Roman"/>
          <w:sz w:val="20"/>
          <w:szCs w:val="20"/>
          <w:lang w:val="en-US"/>
        </w:rPr>
        <w:t>displayed strongest peak at 24.4º</w:t>
      </w:r>
      <w:r w:rsidR="00E420B0" w:rsidRPr="007F54CB">
        <w:rPr>
          <w:rFonts w:ascii="Times New Roman" w:hAnsi="Times New Roman"/>
          <w:sz w:val="20"/>
          <w:szCs w:val="20"/>
          <w:lang w:val="en-US"/>
        </w:rPr>
        <w:t>,</w:t>
      </w:r>
      <w:r w:rsidR="00C94F2E" w:rsidRPr="007F54CB">
        <w:rPr>
          <w:rFonts w:ascii="Times New Roman" w:hAnsi="Times New Roman"/>
          <w:sz w:val="20"/>
          <w:szCs w:val="20"/>
          <w:lang w:val="en-US"/>
        </w:rPr>
        <w:t xml:space="preserve"> which corresponding to (2 0 0) plane of the</w:t>
      </w:r>
      <w:r w:rsidR="001C67E4" w:rsidRPr="007F54CB">
        <w:rPr>
          <w:rFonts w:ascii="Times New Roman" w:hAnsi="Times New Roman"/>
          <w:sz w:val="20"/>
          <w:szCs w:val="20"/>
          <w:lang w:val="en-US"/>
        </w:rPr>
        <w:t xml:space="preserve"> annealed</w:t>
      </w:r>
      <w:r w:rsidR="00621C16" w:rsidRPr="007F54CB">
        <w:rPr>
          <w:rFonts w:ascii="Times New Roman" w:hAnsi="Times New Roman"/>
          <w:sz w:val="20"/>
          <w:szCs w:val="20"/>
          <w:lang w:val="en-US"/>
        </w:rPr>
        <w:t xml:space="preserve"> WO</w:t>
      </w:r>
      <w:r w:rsidR="00621C16" w:rsidRPr="007F54CB">
        <w:rPr>
          <w:rFonts w:ascii="Times New Roman" w:hAnsi="Times New Roman"/>
          <w:sz w:val="20"/>
          <w:szCs w:val="20"/>
          <w:vertAlign w:val="subscript"/>
          <w:lang w:val="en-US"/>
        </w:rPr>
        <w:t>3</w:t>
      </w:r>
      <w:r w:rsidR="001C67E4" w:rsidRPr="007F54CB">
        <w:rPr>
          <w:rFonts w:ascii="Times New Roman" w:hAnsi="Times New Roman"/>
          <w:sz w:val="20"/>
          <w:szCs w:val="20"/>
          <w:lang w:val="en-US"/>
        </w:rPr>
        <w:t xml:space="preserve"> </w:t>
      </w:r>
      <w:r w:rsidR="00687D0D" w:rsidRPr="007F54CB">
        <w:rPr>
          <w:rFonts w:ascii="Times New Roman" w:hAnsi="Times New Roman"/>
          <w:sz w:val="20"/>
          <w:szCs w:val="20"/>
          <w:lang w:val="en-US"/>
        </w:rPr>
        <w:t>thin films</w:t>
      </w:r>
      <w:r w:rsidR="001C67E4" w:rsidRPr="007F54CB">
        <w:rPr>
          <w:rFonts w:ascii="Times New Roman" w:hAnsi="Times New Roman"/>
          <w:sz w:val="20"/>
          <w:szCs w:val="20"/>
          <w:lang w:val="en-US"/>
        </w:rPr>
        <w:t xml:space="preserve">. </w:t>
      </w:r>
      <w:r w:rsidR="00506381" w:rsidRPr="007F54CB">
        <w:rPr>
          <w:rFonts w:ascii="Times New Roman" w:hAnsi="Times New Roman"/>
          <w:sz w:val="20"/>
          <w:szCs w:val="20"/>
          <w:lang w:val="en-US"/>
        </w:rPr>
        <w:t>This peak shows</w:t>
      </w:r>
      <w:r w:rsidR="001C67E4" w:rsidRPr="007F54CB">
        <w:rPr>
          <w:rFonts w:ascii="Times New Roman" w:hAnsi="Times New Roman"/>
          <w:sz w:val="20"/>
          <w:szCs w:val="20"/>
          <w:lang w:val="en-US"/>
        </w:rPr>
        <w:t xml:space="preserve"> </w:t>
      </w:r>
      <w:r w:rsidR="00506381" w:rsidRPr="007F54CB">
        <w:rPr>
          <w:rFonts w:ascii="Times New Roman" w:hAnsi="Times New Roman"/>
          <w:sz w:val="20"/>
          <w:szCs w:val="20"/>
          <w:lang w:val="en-US"/>
        </w:rPr>
        <w:t>that</w:t>
      </w:r>
      <w:r w:rsidR="001C67E4" w:rsidRPr="007F54CB">
        <w:rPr>
          <w:rFonts w:ascii="Times New Roman" w:hAnsi="Times New Roman"/>
          <w:sz w:val="20"/>
          <w:szCs w:val="20"/>
          <w:lang w:val="en-US"/>
        </w:rPr>
        <w:t xml:space="preserve"> the </w:t>
      </w:r>
      <w:r w:rsidR="00687D0D" w:rsidRPr="007F54CB">
        <w:rPr>
          <w:rFonts w:ascii="Times New Roman" w:hAnsi="Times New Roman"/>
          <w:sz w:val="20"/>
          <w:szCs w:val="20"/>
          <w:lang w:val="en-US"/>
        </w:rPr>
        <w:t>thin films</w:t>
      </w:r>
      <w:r w:rsidR="001C67E4" w:rsidRPr="007F54CB">
        <w:rPr>
          <w:rFonts w:ascii="Times New Roman" w:hAnsi="Times New Roman"/>
          <w:sz w:val="20"/>
          <w:szCs w:val="20"/>
          <w:lang w:val="en-US"/>
        </w:rPr>
        <w:t xml:space="preserve"> </w:t>
      </w:r>
      <w:r w:rsidRPr="007F54CB">
        <w:rPr>
          <w:rFonts w:ascii="Times New Roman" w:hAnsi="Times New Roman"/>
          <w:sz w:val="20"/>
          <w:szCs w:val="20"/>
          <w:lang w:val="en-US"/>
        </w:rPr>
        <w:t xml:space="preserve">were </w:t>
      </w:r>
      <w:r w:rsidR="001C67E4" w:rsidRPr="007F54CB">
        <w:rPr>
          <w:rFonts w:ascii="Times New Roman" w:hAnsi="Times New Roman"/>
          <w:sz w:val="20"/>
          <w:szCs w:val="20"/>
          <w:lang w:val="en-US"/>
        </w:rPr>
        <w:t xml:space="preserve">all </w:t>
      </w:r>
      <w:r w:rsidR="00087E34" w:rsidRPr="007F54CB">
        <w:rPr>
          <w:rFonts w:ascii="Times New Roman" w:hAnsi="Times New Roman"/>
          <w:sz w:val="20"/>
          <w:szCs w:val="20"/>
          <w:lang w:val="en-US"/>
        </w:rPr>
        <w:t xml:space="preserve">of </w:t>
      </w:r>
      <w:r w:rsidRPr="007F54CB">
        <w:rPr>
          <w:rFonts w:ascii="Times New Roman" w:hAnsi="Times New Roman"/>
          <w:sz w:val="20"/>
          <w:szCs w:val="20"/>
          <w:lang w:val="en-US"/>
        </w:rPr>
        <w:t>monoclinic, polycrystalline WO</w:t>
      </w:r>
      <w:r w:rsidRPr="007F54CB">
        <w:rPr>
          <w:rFonts w:ascii="Times New Roman" w:hAnsi="Times New Roman"/>
          <w:sz w:val="20"/>
          <w:szCs w:val="20"/>
          <w:vertAlign w:val="subscript"/>
          <w:lang w:val="en-US"/>
        </w:rPr>
        <w:t>3</w:t>
      </w:r>
      <w:r w:rsidRPr="007F54CB">
        <w:rPr>
          <w:rFonts w:ascii="Times New Roman" w:hAnsi="Times New Roman"/>
          <w:sz w:val="20"/>
          <w:szCs w:val="20"/>
          <w:lang w:val="en-US"/>
        </w:rPr>
        <w:t xml:space="preserve"> structure</w:t>
      </w:r>
      <w:r w:rsidR="001C67E4" w:rsidRPr="007F54CB">
        <w:rPr>
          <w:rFonts w:ascii="Times New Roman" w:hAnsi="Times New Roman"/>
          <w:sz w:val="20"/>
          <w:szCs w:val="20"/>
          <w:lang w:val="en-US"/>
        </w:rPr>
        <w:t>.</w:t>
      </w:r>
      <w:r w:rsidR="000C7507" w:rsidRPr="007F54CB">
        <w:rPr>
          <w:rFonts w:ascii="Times New Roman" w:hAnsi="Times New Roman"/>
          <w:sz w:val="20"/>
          <w:szCs w:val="20"/>
          <w:lang w:val="en-US"/>
        </w:rPr>
        <w:t xml:space="preserve"> T</w:t>
      </w:r>
      <w:r w:rsidR="00087E34" w:rsidRPr="007F54CB">
        <w:rPr>
          <w:rFonts w:ascii="Times New Roman" w:hAnsi="Times New Roman"/>
          <w:sz w:val="20"/>
          <w:szCs w:val="20"/>
          <w:lang w:val="en-US"/>
        </w:rPr>
        <w:t xml:space="preserve">he XRD pattern of each </w:t>
      </w:r>
      <w:r w:rsidR="00687D0D" w:rsidRPr="007F54CB">
        <w:rPr>
          <w:rFonts w:ascii="Times New Roman" w:hAnsi="Times New Roman"/>
          <w:sz w:val="20"/>
          <w:szCs w:val="20"/>
          <w:lang w:val="en-US"/>
        </w:rPr>
        <w:t>thin films</w:t>
      </w:r>
      <w:r w:rsidR="00087E34" w:rsidRPr="007F54CB">
        <w:rPr>
          <w:rFonts w:ascii="Times New Roman" w:hAnsi="Times New Roman"/>
          <w:sz w:val="20"/>
          <w:szCs w:val="20"/>
          <w:lang w:val="en-US"/>
        </w:rPr>
        <w:t xml:space="preserve"> </w:t>
      </w:r>
      <w:r w:rsidR="00E420B0" w:rsidRPr="007F54CB">
        <w:rPr>
          <w:rFonts w:ascii="Times New Roman" w:hAnsi="Times New Roman"/>
          <w:sz w:val="20"/>
          <w:szCs w:val="20"/>
          <w:lang w:val="en-US"/>
        </w:rPr>
        <w:t>was</w:t>
      </w:r>
      <w:r w:rsidR="00087E34" w:rsidRPr="007F54CB">
        <w:rPr>
          <w:rFonts w:ascii="Times New Roman" w:hAnsi="Times New Roman"/>
          <w:sz w:val="20"/>
          <w:szCs w:val="20"/>
          <w:lang w:val="en-US"/>
        </w:rPr>
        <w:t xml:space="preserve"> coincident with </w:t>
      </w:r>
      <w:proofErr w:type="spellStart"/>
      <w:r w:rsidR="00087E34" w:rsidRPr="007F54CB">
        <w:rPr>
          <w:rFonts w:ascii="Times New Roman" w:hAnsi="Times New Roman"/>
          <w:sz w:val="20"/>
          <w:szCs w:val="20"/>
          <w:lang w:val="en-US"/>
        </w:rPr>
        <w:t>undoped</w:t>
      </w:r>
      <w:proofErr w:type="spellEnd"/>
      <w:r w:rsidR="00087E34" w:rsidRPr="007F54CB">
        <w:rPr>
          <w:rFonts w:ascii="Times New Roman" w:hAnsi="Times New Roman"/>
          <w:sz w:val="20"/>
          <w:szCs w:val="20"/>
          <w:lang w:val="en-US"/>
        </w:rPr>
        <w:t xml:space="preserve"> </w:t>
      </w:r>
      <w:r w:rsidR="00087E34" w:rsidRPr="007F54CB">
        <w:rPr>
          <w:rFonts w:ascii="Times New Roman" w:eastAsia="Times-Roman" w:hAnsi="Times New Roman"/>
          <w:sz w:val="20"/>
          <w:szCs w:val="20"/>
          <w:lang w:val="en-US"/>
        </w:rPr>
        <w:t>WO</w:t>
      </w:r>
      <w:r w:rsidR="00087E34" w:rsidRPr="007F54CB">
        <w:rPr>
          <w:rFonts w:ascii="Times New Roman" w:eastAsia="Times-Roman" w:hAnsi="Times New Roman"/>
          <w:sz w:val="20"/>
          <w:szCs w:val="20"/>
          <w:vertAlign w:val="subscript"/>
          <w:lang w:val="en-US"/>
        </w:rPr>
        <w:t>3</w:t>
      </w:r>
      <w:r w:rsidR="00087E34" w:rsidRPr="007F54CB">
        <w:rPr>
          <w:rFonts w:ascii="Times New Roman" w:eastAsia="Times-Roman" w:hAnsi="Times New Roman"/>
          <w:sz w:val="20"/>
          <w:szCs w:val="20"/>
          <w:lang w:val="en-US"/>
        </w:rPr>
        <w:t xml:space="preserve">, </w:t>
      </w:r>
      <w:r w:rsidR="00673CAA" w:rsidRPr="007F54CB">
        <w:rPr>
          <w:rFonts w:ascii="Times New Roman" w:eastAsia="Times-Roman" w:hAnsi="Times New Roman"/>
          <w:sz w:val="20"/>
          <w:szCs w:val="20"/>
          <w:lang w:val="en-US"/>
        </w:rPr>
        <w:t xml:space="preserve">which suggested </w:t>
      </w:r>
      <w:r w:rsidR="000C7507" w:rsidRPr="007F54CB">
        <w:rPr>
          <w:rFonts w:ascii="Times New Roman" w:eastAsia="Times-Roman" w:hAnsi="Times New Roman"/>
          <w:sz w:val="20"/>
          <w:szCs w:val="20"/>
          <w:lang w:val="en-US"/>
        </w:rPr>
        <w:t>well</w:t>
      </w:r>
      <w:r w:rsidR="00673CAA" w:rsidRPr="007F54CB">
        <w:rPr>
          <w:rFonts w:ascii="Times New Roman" w:eastAsia="Times-Roman" w:hAnsi="Times New Roman"/>
          <w:sz w:val="20"/>
          <w:szCs w:val="20"/>
          <w:lang w:val="en-US"/>
        </w:rPr>
        <w:t xml:space="preserve"> incorporation of Fe into WO</w:t>
      </w:r>
      <w:r w:rsidR="00673CAA" w:rsidRPr="007F54CB">
        <w:rPr>
          <w:rFonts w:ascii="Times New Roman" w:eastAsia="Times-Roman" w:hAnsi="Times New Roman"/>
          <w:sz w:val="20"/>
          <w:szCs w:val="20"/>
          <w:vertAlign w:val="subscript"/>
          <w:lang w:val="en-US"/>
        </w:rPr>
        <w:t>3</w:t>
      </w:r>
      <w:r w:rsidR="00673CAA" w:rsidRPr="007F54CB">
        <w:rPr>
          <w:rFonts w:ascii="Times New Roman" w:eastAsia="Times-Roman" w:hAnsi="Times New Roman"/>
          <w:sz w:val="20"/>
          <w:szCs w:val="20"/>
          <w:lang w:val="en-US"/>
        </w:rPr>
        <w:t xml:space="preserve"> lattice</w:t>
      </w:r>
      <w:r w:rsidR="000C7507" w:rsidRPr="007F54CB">
        <w:rPr>
          <w:rFonts w:ascii="Times New Roman" w:eastAsia="Times-Roman" w:hAnsi="Times New Roman"/>
          <w:sz w:val="20"/>
          <w:szCs w:val="20"/>
          <w:lang w:val="en-US"/>
        </w:rPr>
        <w:t>.</w:t>
      </w:r>
      <w:r w:rsidR="00A82881" w:rsidRPr="007F54CB">
        <w:rPr>
          <w:rFonts w:ascii="Times New Roman" w:eastAsia="Times-Roman" w:hAnsi="Times New Roman"/>
          <w:sz w:val="20"/>
          <w:szCs w:val="20"/>
          <w:lang w:val="en-US"/>
        </w:rPr>
        <w:t xml:space="preserve"> Furthermore, additional peaks </w:t>
      </w:r>
      <w:r w:rsidR="006942FB" w:rsidRPr="007F54CB">
        <w:rPr>
          <w:rFonts w:ascii="Times New Roman" w:eastAsia="Times-Roman" w:hAnsi="Times New Roman"/>
          <w:sz w:val="20"/>
          <w:szCs w:val="20"/>
          <w:lang w:val="en-US"/>
        </w:rPr>
        <w:t xml:space="preserve">that </w:t>
      </w:r>
      <w:r w:rsidR="00A82881" w:rsidRPr="007F54CB">
        <w:rPr>
          <w:rFonts w:ascii="Times New Roman" w:eastAsia="Times-Roman" w:hAnsi="Times New Roman"/>
          <w:sz w:val="20"/>
          <w:szCs w:val="20"/>
          <w:lang w:val="en-US"/>
        </w:rPr>
        <w:t>were not detected from the patterns shown</w:t>
      </w:r>
      <w:r w:rsidR="006942FB" w:rsidRPr="007F54CB">
        <w:rPr>
          <w:rFonts w:ascii="Times New Roman" w:eastAsia="Times-Roman" w:hAnsi="Times New Roman"/>
          <w:sz w:val="20"/>
          <w:szCs w:val="20"/>
          <w:lang w:val="en-US"/>
        </w:rPr>
        <w:t>,</w:t>
      </w:r>
      <w:r w:rsidR="00A82881" w:rsidRPr="007F54CB">
        <w:rPr>
          <w:rFonts w:ascii="Times New Roman" w:eastAsia="Times-Roman" w:hAnsi="Times New Roman"/>
          <w:sz w:val="20"/>
          <w:szCs w:val="20"/>
          <w:lang w:val="en-US"/>
        </w:rPr>
        <w:t xml:space="preserve"> indicates that the crystalline structure of WO</w:t>
      </w:r>
      <w:r w:rsidR="00A82881" w:rsidRPr="007F54CB">
        <w:rPr>
          <w:rFonts w:ascii="Times New Roman" w:eastAsia="Times-Roman" w:hAnsi="Times New Roman"/>
          <w:sz w:val="20"/>
          <w:szCs w:val="20"/>
          <w:vertAlign w:val="subscript"/>
          <w:lang w:val="en-US"/>
        </w:rPr>
        <w:t>3</w:t>
      </w:r>
      <w:r w:rsidR="00A82881" w:rsidRPr="007F54CB">
        <w:rPr>
          <w:rFonts w:ascii="Times New Roman" w:eastAsia="Times-Roman" w:hAnsi="Times New Roman"/>
          <w:sz w:val="20"/>
          <w:szCs w:val="20"/>
          <w:lang w:val="en-US"/>
        </w:rPr>
        <w:t xml:space="preserve"> thin films was not affected by Fe-doping with various concentration.</w:t>
      </w:r>
      <w:r w:rsidR="00673CAA" w:rsidRPr="007F54CB">
        <w:rPr>
          <w:rFonts w:ascii="Times New Roman" w:eastAsia="Times-Roman" w:hAnsi="Times New Roman"/>
          <w:sz w:val="20"/>
          <w:szCs w:val="20"/>
          <w:lang w:val="en-US"/>
        </w:rPr>
        <w:t xml:space="preserve"> </w:t>
      </w:r>
      <w:r w:rsidR="00D5381B" w:rsidRPr="007F54CB">
        <w:rPr>
          <w:rFonts w:ascii="Times New Roman" w:eastAsia="Times-Roman" w:hAnsi="Times New Roman"/>
          <w:sz w:val="20"/>
          <w:szCs w:val="20"/>
          <w:lang w:val="en-US"/>
        </w:rPr>
        <w:t>Besides, the increment in intensity of the WO</w:t>
      </w:r>
      <w:r w:rsidR="00D5381B" w:rsidRPr="007F54CB">
        <w:rPr>
          <w:rFonts w:ascii="Times New Roman" w:eastAsia="Times-Roman" w:hAnsi="Times New Roman"/>
          <w:sz w:val="20"/>
          <w:szCs w:val="20"/>
          <w:vertAlign w:val="subscript"/>
          <w:lang w:val="en-US"/>
        </w:rPr>
        <w:t>3</w:t>
      </w:r>
      <w:r w:rsidR="00D5381B" w:rsidRPr="007F54CB">
        <w:rPr>
          <w:rFonts w:ascii="Times New Roman" w:eastAsia="Times-Roman" w:hAnsi="Times New Roman"/>
          <w:sz w:val="20"/>
          <w:szCs w:val="20"/>
          <w:lang w:val="en-US"/>
        </w:rPr>
        <w:t xml:space="preserve"> peaks can </w:t>
      </w:r>
      <w:r w:rsidR="004B1D9D" w:rsidRPr="007F54CB">
        <w:rPr>
          <w:rFonts w:ascii="Times New Roman" w:eastAsia="Times-Roman" w:hAnsi="Times New Roman"/>
          <w:sz w:val="20"/>
          <w:szCs w:val="20"/>
          <w:lang w:val="en-US"/>
        </w:rPr>
        <w:t xml:space="preserve">also </w:t>
      </w:r>
      <w:r w:rsidR="00D5381B" w:rsidRPr="007F54CB">
        <w:rPr>
          <w:rFonts w:ascii="Times New Roman" w:eastAsia="Times-Roman" w:hAnsi="Times New Roman"/>
          <w:sz w:val="20"/>
          <w:szCs w:val="20"/>
          <w:lang w:val="en-US"/>
        </w:rPr>
        <w:t>be observed. This suggested that the crystallinity of WO</w:t>
      </w:r>
      <w:r w:rsidR="00D5381B" w:rsidRPr="007F54CB">
        <w:rPr>
          <w:rFonts w:ascii="Times New Roman" w:eastAsia="Times-Roman" w:hAnsi="Times New Roman"/>
          <w:sz w:val="20"/>
          <w:szCs w:val="20"/>
          <w:vertAlign w:val="subscript"/>
          <w:lang w:val="en-US"/>
        </w:rPr>
        <w:t>3</w:t>
      </w:r>
      <w:r w:rsidR="00D5381B" w:rsidRPr="007F54CB">
        <w:rPr>
          <w:rFonts w:ascii="Times New Roman" w:eastAsia="Times-Roman" w:hAnsi="Times New Roman"/>
          <w:sz w:val="20"/>
          <w:szCs w:val="20"/>
          <w:lang w:val="en-US"/>
        </w:rPr>
        <w:t xml:space="preserve"> is improved as the crystal defects disappear when </w:t>
      </w:r>
      <w:r w:rsidR="00621C16" w:rsidRPr="007F54CB">
        <w:rPr>
          <w:rFonts w:ascii="Times New Roman" w:eastAsia="Times-Roman" w:hAnsi="Times New Roman"/>
          <w:sz w:val="20"/>
          <w:szCs w:val="20"/>
          <w:lang w:val="en-US"/>
        </w:rPr>
        <w:t>Fe</w:t>
      </w:r>
      <w:r w:rsidR="00D5381B" w:rsidRPr="007F54CB">
        <w:rPr>
          <w:rFonts w:ascii="Times New Roman" w:eastAsia="Times-Roman" w:hAnsi="Times New Roman"/>
          <w:sz w:val="20"/>
          <w:szCs w:val="20"/>
          <w:lang w:val="en-US"/>
        </w:rPr>
        <w:t xml:space="preserve"> particle was added to the</w:t>
      </w:r>
      <w:r w:rsidR="00D7419A" w:rsidRPr="007F54CB">
        <w:rPr>
          <w:rFonts w:ascii="Times New Roman" w:eastAsia="Times-Roman" w:hAnsi="Times New Roman"/>
          <w:sz w:val="20"/>
          <w:szCs w:val="20"/>
          <w:lang w:val="en-US"/>
        </w:rPr>
        <w:t xml:space="preserve"> WO</w:t>
      </w:r>
      <w:r w:rsidR="00D7419A" w:rsidRPr="007F54CB">
        <w:rPr>
          <w:rFonts w:ascii="Times New Roman" w:eastAsia="Times-Roman" w:hAnsi="Times New Roman"/>
          <w:sz w:val="20"/>
          <w:szCs w:val="20"/>
          <w:vertAlign w:val="subscript"/>
          <w:lang w:val="en-US"/>
        </w:rPr>
        <w:t>3</w:t>
      </w:r>
      <w:r w:rsidR="00D5381B" w:rsidRPr="007F54CB">
        <w:rPr>
          <w:rFonts w:ascii="Times New Roman" w:eastAsia="Times-Roman" w:hAnsi="Times New Roman"/>
          <w:sz w:val="20"/>
          <w:szCs w:val="20"/>
          <w:lang w:val="en-US"/>
        </w:rPr>
        <w:t xml:space="preserve"> </w:t>
      </w:r>
      <w:r w:rsidR="00D7419A" w:rsidRPr="007F54CB">
        <w:rPr>
          <w:rFonts w:ascii="Times New Roman" w:eastAsia="Times-Roman" w:hAnsi="Times New Roman"/>
          <w:sz w:val="20"/>
          <w:szCs w:val="20"/>
          <w:lang w:val="en-US"/>
        </w:rPr>
        <w:t xml:space="preserve">crystal </w:t>
      </w:r>
      <w:r w:rsidR="00D7419A" w:rsidRPr="00B118A2">
        <w:rPr>
          <w:rFonts w:ascii="Times New Roman" w:eastAsia="Times-Roman" w:hAnsi="Times New Roman"/>
          <w:sz w:val="20"/>
          <w:szCs w:val="20"/>
          <w:lang w:val="en-US"/>
        </w:rPr>
        <w:t>lattice</w:t>
      </w:r>
      <w:r w:rsidR="00A80209">
        <w:rPr>
          <w:rFonts w:ascii="Times New Roman" w:eastAsia="Times-Roman" w:hAnsi="Times New Roman"/>
          <w:sz w:val="20"/>
          <w:szCs w:val="20"/>
          <w:lang w:val="en-US"/>
        </w:rPr>
        <w:t xml:space="preserve"> [30</w:t>
      </w:r>
      <w:r w:rsidR="00B118A2">
        <w:rPr>
          <w:rFonts w:ascii="Times New Roman" w:eastAsia="Times-Roman" w:hAnsi="Times New Roman"/>
          <w:sz w:val="20"/>
          <w:szCs w:val="20"/>
          <w:lang w:val="en-US"/>
        </w:rPr>
        <w:t>].</w:t>
      </w:r>
      <w:r w:rsidR="00D5381B" w:rsidRPr="00B118A2">
        <w:rPr>
          <w:rFonts w:ascii="Times New Roman" w:eastAsia="Times-Roman" w:hAnsi="Times New Roman"/>
          <w:sz w:val="20"/>
          <w:szCs w:val="20"/>
          <w:lang w:val="en-US"/>
        </w:rPr>
        <w:t xml:space="preserve"> The</w:t>
      </w:r>
      <w:r w:rsidR="00D5381B" w:rsidRPr="007F54CB">
        <w:rPr>
          <w:rFonts w:ascii="Times New Roman" w:eastAsia="Times-Roman" w:hAnsi="Times New Roman"/>
          <w:sz w:val="20"/>
          <w:szCs w:val="20"/>
          <w:lang w:val="en-US"/>
        </w:rPr>
        <w:t xml:space="preserve"> increased in crystallinity is due to reduce nucleation </w:t>
      </w:r>
      <w:proofErr w:type="spellStart"/>
      <w:r w:rsidR="00D5381B" w:rsidRPr="007F54CB">
        <w:rPr>
          <w:rFonts w:ascii="Times New Roman" w:eastAsia="Times-Roman" w:hAnsi="Times New Roman"/>
          <w:sz w:val="20"/>
          <w:szCs w:val="20"/>
          <w:lang w:val="en-US"/>
        </w:rPr>
        <w:t>centre</w:t>
      </w:r>
      <w:proofErr w:type="spellEnd"/>
      <w:r w:rsidR="00D5381B" w:rsidRPr="007F54CB">
        <w:rPr>
          <w:rFonts w:ascii="Times New Roman" w:eastAsia="Times-Roman" w:hAnsi="Times New Roman"/>
          <w:sz w:val="20"/>
          <w:szCs w:val="20"/>
          <w:lang w:val="en-US"/>
        </w:rPr>
        <w:t xml:space="preserve"> density which favors crystal </w:t>
      </w:r>
      <w:r w:rsidR="00D5381B" w:rsidRPr="00B118A2">
        <w:rPr>
          <w:rFonts w:ascii="Times New Roman" w:eastAsia="Times-Roman" w:hAnsi="Times New Roman"/>
          <w:sz w:val="20"/>
          <w:szCs w:val="20"/>
          <w:lang w:val="en-US"/>
        </w:rPr>
        <w:t>grains growth</w:t>
      </w:r>
      <w:r w:rsidR="00A80209">
        <w:rPr>
          <w:rFonts w:ascii="Times New Roman" w:eastAsia="Times-Roman" w:hAnsi="Times New Roman"/>
          <w:sz w:val="20"/>
          <w:szCs w:val="20"/>
          <w:lang w:val="en-US"/>
        </w:rPr>
        <w:t xml:space="preserve"> [38</w:t>
      </w:r>
      <w:r w:rsidR="00B118A2">
        <w:rPr>
          <w:rFonts w:ascii="Times New Roman" w:eastAsia="Times-Roman" w:hAnsi="Times New Roman"/>
          <w:sz w:val="20"/>
          <w:szCs w:val="20"/>
          <w:lang w:val="en-US"/>
        </w:rPr>
        <w:t xml:space="preserve">]. </w:t>
      </w:r>
      <w:r w:rsidR="00D5381B" w:rsidRPr="007F54CB">
        <w:rPr>
          <w:rFonts w:ascii="Times New Roman" w:eastAsia="Times-Roman" w:hAnsi="Times New Roman"/>
          <w:sz w:val="20"/>
          <w:szCs w:val="20"/>
          <w:lang w:val="en-US"/>
        </w:rPr>
        <w:t>High crystalline WO</w:t>
      </w:r>
      <w:r w:rsidR="00D5381B" w:rsidRPr="007F54CB">
        <w:rPr>
          <w:rFonts w:ascii="Times New Roman" w:eastAsia="Times-Roman" w:hAnsi="Times New Roman"/>
          <w:sz w:val="20"/>
          <w:szCs w:val="20"/>
          <w:vertAlign w:val="subscript"/>
          <w:lang w:val="en-US"/>
        </w:rPr>
        <w:t>3</w:t>
      </w:r>
      <w:r w:rsidR="00D5381B" w:rsidRPr="007F54CB">
        <w:rPr>
          <w:rFonts w:ascii="Times New Roman" w:eastAsia="Times-Roman" w:hAnsi="Times New Roman"/>
          <w:sz w:val="20"/>
          <w:szCs w:val="20"/>
          <w:lang w:val="en-US"/>
        </w:rPr>
        <w:t xml:space="preserve"> was obtained for 20% Fe-doped WO</w:t>
      </w:r>
      <w:r w:rsidR="00D5381B" w:rsidRPr="007F54CB">
        <w:rPr>
          <w:rFonts w:ascii="Times New Roman" w:eastAsia="Times-Roman" w:hAnsi="Times New Roman"/>
          <w:sz w:val="20"/>
          <w:szCs w:val="20"/>
          <w:vertAlign w:val="subscript"/>
          <w:lang w:val="en-US"/>
        </w:rPr>
        <w:t>3</w:t>
      </w:r>
      <w:r w:rsidR="00D5381B" w:rsidRPr="007F54CB">
        <w:rPr>
          <w:rFonts w:ascii="Times New Roman" w:eastAsia="Times-Roman" w:hAnsi="Times New Roman"/>
          <w:sz w:val="20"/>
          <w:szCs w:val="20"/>
          <w:lang w:val="en-US"/>
        </w:rPr>
        <w:t xml:space="preserve"> and this effect can also be observed on Fe-doped TiO</w:t>
      </w:r>
      <w:r w:rsidR="00D5381B" w:rsidRPr="007F54CB">
        <w:rPr>
          <w:rFonts w:ascii="Times New Roman" w:eastAsia="Times-Roman" w:hAnsi="Times New Roman"/>
          <w:sz w:val="20"/>
          <w:szCs w:val="20"/>
          <w:vertAlign w:val="subscript"/>
          <w:lang w:val="en-US"/>
        </w:rPr>
        <w:t>2</w:t>
      </w:r>
      <w:r w:rsidR="00D5381B" w:rsidRPr="007F54CB">
        <w:rPr>
          <w:rFonts w:ascii="Times New Roman" w:eastAsia="Times-Roman" w:hAnsi="Times New Roman"/>
          <w:sz w:val="20"/>
          <w:szCs w:val="20"/>
          <w:lang w:val="en-US"/>
        </w:rPr>
        <w:t xml:space="preserve"> </w:t>
      </w:r>
      <w:r w:rsidR="00B118A2">
        <w:rPr>
          <w:rFonts w:ascii="Times New Roman" w:eastAsia="Times-Roman" w:hAnsi="Times New Roman"/>
          <w:sz w:val="20"/>
          <w:szCs w:val="20"/>
          <w:lang w:val="en-US"/>
        </w:rPr>
        <w:t xml:space="preserve">[31]. </w:t>
      </w:r>
      <w:r w:rsidR="00D5381B" w:rsidRPr="007F54CB">
        <w:rPr>
          <w:rFonts w:ascii="Times New Roman" w:eastAsia="Times-Roman" w:hAnsi="Times New Roman"/>
          <w:sz w:val="20"/>
          <w:szCs w:val="20"/>
          <w:lang w:val="en-US"/>
        </w:rPr>
        <w:t>The main peak was shifted to lower lattice parameters due to the size of ionic radii of Fe</w:t>
      </w:r>
      <w:r w:rsidR="00D5381B" w:rsidRPr="007F54CB">
        <w:rPr>
          <w:rFonts w:ascii="Times New Roman" w:eastAsia="Times-Roman" w:hAnsi="Times New Roman"/>
          <w:sz w:val="20"/>
          <w:szCs w:val="20"/>
          <w:vertAlign w:val="superscript"/>
          <w:lang w:val="en-US"/>
        </w:rPr>
        <w:t>2+</w:t>
      </w:r>
      <w:r w:rsidR="00D5381B" w:rsidRPr="007F54CB">
        <w:rPr>
          <w:rFonts w:ascii="Times New Roman" w:eastAsia="Times-Roman" w:hAnsi="Times New Roman"/>
          <w:sz w:val="20"/>
          <w:szCs w:val="20"/>
          <w:lang w:val="en-US"/>
        </w:rPr>
        <w:t xml:space="preserve"> (0.064 nm</w:t>
      </w:r>
      <w:r w:rsidR="00D5381B" w:rsidRPr="00B118A2">
        <w:rPr>
          <w:rFonts w:ascii="Times New Roman" w:eastAsia="Times-Roman" w:hAnsi="Times New Roman"/>
          <w:sz w:val="20"/>
          <w:szCs w:val="20"/>
          <w:lang w:val="en-US"/>
        </w:rPr>
        <w:t xml:space="preserve">) </w:t>
      </w:r>
      <w:r w:rsidR="00A80209">
        <w:rPr>
          <w:rFonts w:ascii="Times New Roman" w:eastAsia="Times-Roman" w:hAnsi="Times New Roman"/>
          <w:sz w:val="20"/>
          <w:szCs w:val="20"/>
          <w:lang w:val="en-US"/>
        </w:rPr>
        <w:t>[39</w:t>
      </w:r>
      <w:r w:rsidR="00B118A2">
        <w:rPr>
          <w:rFonts w:ascii="Times New Roman" w:eastAsia="Times-Roman" w:hAnsi="Times New Roman"/>
          <w:sz w:val="20"/>
          <w:szCs w:val="20"/>
          <w:lang w:val="en-US"/>
        </w:rPr>
        <w:t>]</w:t>
      </w:r>
      <w:r w:rsidR="004B1D9D" w:rsidRPr="00B118A2">
        <w:rPr>
          <w:rFonts w:ascii="Times New Roman" w:eastAsia="Times-Roman" w:hAnsi="Times New Roman"/>
          <w:sz w:val="20"/>
          <w:szCs w:val="20"/>
          <w:lang w:val="en-US"/>
        </w:rPr>
        <w:t>,</w:t>
      </w:r>
      <w:r w:rsidR="004B1D9D" w:rsidRPr="007F54CB">
        <w:rPr>
          <w:rFonts w:ascii="Times New Roman" w:eastAsia="Times-Roman" w:hAnsi="Times New Roman"/>
          <w:sz w:val="20"/>
          <w:szCs w:val="20"/>
          <w:lang w:val="en-US"/>
        </w:rPr>
        <w:t xml:space="preserve"> which</w:t>
      </w:r>
      <w:r w:rsidR="00D5381B" w:rsidRPr="007F54CB">
        <w:rPr>
          <w:rFonts w:ascii="Times New Roman" w:eastAsia="Times-Roman" w:hAnsi="Times New Roman"/>
          <w:sz w:val="20"/>
          <w:szCs w:val="20"/>
          <w:lang w:val="en-US"/>
        </w:rPr>
        <w:t xml:space="preserve"> was larger than W</w:t>
      </w:r>
      <w:r w:rsidR="00D5381B" w:rsidRPr="007F54CB">
        <w:rPr>
          <w:rFonts w:ascii="Times New Roman" w:eastAsia="Times-Roman" w:hAnsi="Times New Roman"/>
          <w:sz w:val="20"/>
          <w:szCs w:val="20"/>
          <w:vertAlign w:val="superscript"/>
          <w:lang w:val="en-US"/>
        </w:rPr>
        <w:t>6+</w:t>
      </w:r>
      <w:r w:rsidR="00D5381B" w:rsidRPr="007F54CB">
        <w:rPr>
          <w:rFonts w:ascii="Times New Roman" w:eastAsia="Times-Roman" w:hAnsi="Times New Roman"/>
          <w:sz w:val="20"/>
          <w:szCs w:val="20"/>
          <w:lang w:val="en-US"/>
        </w:rPr>
        <w:t xml:space="preserve"> (0.060) </w:t>
      </w:r>
      <w:r w:rsidR="00A80209">
        <w:rPr>
          <w:rFonts w:ascii="Times New Roman" w:eastAsia="Times-Roman" w:hAnsi="Times New Roman"/>
          <w:sz w:val="20"/>
          <w:szCs w:val="20"/>
          <w:lang w:val="en-US"/>
        </w:rPr>
        <w:t>[40</w:t>
      </w:r>
      <w:r w:rsidR="00B118A2">
        <w:rPr>
          <w:rFonts w:ascii="Times New Roman" w:eastAsia="Times-Roman" w:hAnsi="Times New Roman"/>
          <w:sz w:val="20"/>
          <w:szCs w:val="20"/>
          <w:lang w:val="en-US"/>
        </w:rPr>
        <w:t>].</w:t>
      </w:r>
      <w:r w:rsidR="00D5381B" w:rsidRPr="007F54CB">
        <w:rPr>
          <w:rFonts w:ascii="Times New Roman" w:eastAsia="Times-Roman" w:hAnsi="Times New Roman"/>
          <w:sz w:val="20"/>
          <w:szCs w:val="20"/>
          <w:lang w:val="en-US"/>
        </w:rPr>
        <w:t xml:space="preserve"> The shifted peak also suggested that Fe</w:t>
      </w:r>
      <w:r w:rsidR="00D5381B" w:rsidRPr="007F54CB">
        <w:rPr>
          <w:rFonts w:ascii="Times New Roman" w:eastAsia="Times-Roman" w:hAnsi="Times New Roman"/>
          <w:sz w:val="20"/>
          <w:szCs w:val="20"/>
          <w:vertAlign w:val="superscript"/>
          <w:lang w:val="en-US"/>
        </w:rPr>
        <w:t>2+</w:t>
      </w:r>
      <w:r w:rsidR="00D5381B" w:rsidRPr="007F54CB">
        <w:rPr>
          <w:rFonts w:ascii="Times New Roman" w:eastAsia="Times-Roman" w:hAnsi="Times New Roman"/>
          <w:sz w:val="20"/>
          <w:szCs w:val="20"/>
          <w:lang w:val="en-US"/>
        </w:rPr>
        <w:t xml:space="preserve"> </w:t>
      </w:r>
      <w:r w:rsidR="004B1D9D" w:rsidRPr="007F54CB">
        <w:rPr>
          <w:rFonts w:ascii="Times New Roman" w:eastAsia="Times-Roman" w:hAnsi="Times New Roman"/>
          <w:sz w:val="20"/>
          <w:szCs w:val="20"/>
          <w:lang w:val="en-US"/>
        </w:rPr>
        <w:t xml:space="preserve">had </w:t>
      </w:r>
      <w:r w:rsidR="00D5381B" w:rsidRPr="007F54CB">
        <w:rPr>
          <w:rFonts w:ascii="Times New Roman" w:eastAsia="Times-Roman" w:hAnsi="Times New Roman"/>
          <w:sz w:val="20"/>
          <w:szCs w:val="20"/>
          <w:lang w:val="en-US"/>
        </w:rPr>
        <w:t>successfully replaced some of the W</w:t>
      </w:r>
      <w:r w:rsidR="00D5381B" w:rsidRPr="007F54CB">
        <w:rPr>
          <w:rFonts w:ascii="Times New Roman" w:eastAsia="Times-Roman" w:hAnsi="Times New Roman"/>
          <w:sz w:val="20"/>
          <w:szCs w:val="20"/>
          <w:vertAlign w:val="superscript"/>
          <w:lang w:val="en-US"/>
        </w:rPr>
        <w:t>6+</w:t>
      </w:r>
      <w:r w:rsidR="00D5381B" w:rsidRPr="007F54CB">
        <w:rPr>
          <w:rFonts w:ascii="Times New Roman" w:eastAsia="Times-Roman" w:hAnsi="Times New Roman"/>
          <w:sz w:val="20"/>
          <w:szCs w:val="20"/>
          <w:lang w:val="en-US"/>
        </w:rPr>
        <w:t xml:space="preserve"> in bulk WO</w:t>
      </w:r>
      <w:r w:rsidR="00D5381B" w:rsidRPr="007F54CB">
        <w:rPr>
          <w:rFonts w:ascii="Times New Roman" w:eastAsia="Times-Roman" w:hAnsi="Times New Roman"/>
          <w:sz w:val="20"/>
          <w:szCs w:val="20"/>
          <w:vertAlign w:val="subscript"/>
          <w:lang w:val="en-US"/>
        </w:rPr>
        <w:t>3</w:t>
      </w:r>
      <w:r w:rsidR="00D5381B" w:rsidRPr="007F54CB">
        <w:rPr>
          <w:rFonts w:ascii="Times New Roman" w:eastAsia="Times-Roman" w:hAnsi="Times New Roman"/>
          <w:sz w:val="20"/>
          <w:szCs w:val="20"/>
          <w:lang w:val="en-US"/>
        </w:rPr>
        <w:t xml:space="preserve"> lattice and thus, Fe-doped WO</w:t>
      </w:r>
      <w:r w:rsidR="00D5381B" w:rsidRPr="007F54CB">
        <w:rPr>
          <w:rFonts w:ascii="Times New Roman" w:eastAsia="Times-Roman" w:hAnsi="Times New Roman"/>
          <w:sz w:val="20"/>
          <w:szCs w:val="20"/>
          <w:vertAlign w:val="subscript"/>
          <w:lang w:val="en-US"/>
        </w:rPr>
        <w:t>3</w:t>
      </w:r>
      <w:r w:rsidR="00D5381B" w:rsidRPr="007F54CB">
        <w:rPr>
          <w:rFonts w:ascii="Times New Roman" w:eastAsia="Times-Roman" w:hAnsi="Times New Roman"/>
          <w:sz w:val="20"/>
          <w:szCs w:val="20"/>
          <w:lang w:val="en-US"/>
        </w:rPr>
        <w:t xml:space="preserve"> was successfully synthesized. </w:t>
      </w:r>
    </w:p>
    <w:p w:rsidR="001C3547" w:rsidRDefault="001C3547" w:rsidP="00543501">
      <w:pPr>
        <w:jc w:val="center"/>
        <w:rPr>
          <w:rFonts w:ascii="Times New Roman" w:hAnsi="Times New Roman"/>
          <w:sz w:val="24"/>
          <w:szCs w:val="24"/>
          <w:lang w:val="en-US"/>
        </w:rPr>
      </w:pPr>
      <w:r>
        <w:rPr>
          <w:rFonts w:ascii="Times New Roman" w:hAnsi="Times New Roman"/>
          <w:noProof/>
          <w:sz w:val="24"/>
          <w:szCs w:val="24"/>
          <w:lang w:val="en-US" w:eastAsia="en-US"/>
        </w:rPr>
        <w:lastRenderedPageBreak/>
        <w:drawing>
          <wp:inline distT="0" distB="0" distL="0" distR="0">
            <wp:extent cx="3244590" cy="2143353"/>
            <wp:effectExtent l="19050" t="19050" r="1333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xrd.tif"/>
                    <pic:cNvPicPr/>
                  </pic:nvPicPr>
                  <pic:blipFill>
                    <a:blip r:embed="rId8">
                      <a:extLst>
                        <a:ext uri="{28A0092B-C50C-407E-A947-70E740481C1C}">
                          <a14:useLocalDpi xmlns:a14="http://schemas.microsoft.com/office/drawing/2010/main" val="0"/>
                        </a:ext>
                      </a:extLst>
                    </a:blip>
                    <a:stretch>
                      <a:fillRect/>
                    </a:stretch>
                  </pic:blipFill>
                  <pic:spPr>
                    <a:xfrm>
                      <a:off x="0" y="0"/>
                      <a:ext cx="3252022" cy="2148263"/>
                    </a:xfrm>
                    <a:prstGeom prst="rect">
                      <a:avLst/>
                    </a:prstGeom>
                    <a:ln>
                      <a:solidFill>
                        <a:schemeClr val="tx1"/>
                      </a:solidFill>
                    </a:ln>
                  </pic:spPr>
                </pic:pic>
              </a:graphicData>
            </a:graphic>
          </wp:inline>
        </w:drawing>
      </w:r>
    </w:p>
    <w:p w:rsidR="007F54CB" w:rsidRDefault="009F3A68" w:rsidP="007F54CB">
      <w:pPr>
        <w:jc w:val="center"/>
        <w:rPr>
          <w:rFonts w:ascii="Times New Roman" w:hAnsi="Times New Roman"/>
          <w:sz w:val="20"/>
          <w:szCs w:val="20"/>
          <w:lang w:val="en-US"/>
        </w:rPr>
      </w:pPr>
      <w:proofErr w:type="gramStart"/>
      <w:r>
        <w:rPr>
          <w:rFonts w:ascii="Times New Roman" w:hAnsi="Times New Roman"/>
          <w:sz w:val="20"/>
          <w:szCs w:val="20"/>
          <w:lang w:val="en-US"/>
        </w:rPr>
        <w:t>Figure 2.</w:t>
      </w:r>
      <w:proofErr w:type="gramEnd"/>
      <w:r>
        <w:rPr>
          <w:rFonts w:ascii="Times New Roman" w:hAnsi="Times New Roman"/>
          <w:sz w:val="20"/>
          <w:szCs w:val="20"/>
          <w:lang w:val="en-US"/>
        </w:rPr>
        <w:t xml:space="preserve"> </w:t>
      </w:r>
      <w:r w:rsidR="001D2FF1" w:rsidRPr="007F54CB">
        <w:rPr>
          <w:rFonts w:ascii="Times New Roman" w:hAnsi="Times New Roman"/>
          <w:sz w:val="20"/>
          <w:szCs w:val="20"/>
          <w:lang w:val="en-US"/>
        </w:rPr>
        <w:t>XRD pattern of (a) FTO, (b) undoped, (c) 5%, (d) 10%, (e) 15% and (f) 20% Fe-doped WO</w:t>
      </w:r>
      <w:r w:rsidR="001D2FF1" w:rsidRPr="007F54CB">
        <w:rPr>
          <w:rFonts w:ascii="Times New Roman" w:hAnsi="Times New Roman"/>
          <w:sz w:val="20"/>
          <w:szCs w:val="20"/>
          <w:vertAlign w:val="subscript"/>
          <w:lang w:val="en-US"/>
        </w:rPr>
        <w:t>3</w:t>
      </w:r>
      <w:r w:rsidR="001D2FF1" w:rsidRPr="007F54CB">
        <w:rPr>
          <w:rFonts w:ascii="Times New Roman" w:hAnsi="Times New Roman"/>
          <w:sz w:val="20"/>
          <w:szCs w:val="20"/>
          <w:lang w:val="en-US"/>
        </w:rPr>
        <w:t xml:space="preserve"> thin films</w:t>
      </w:r>
    </w:p>
    <w:p w:rsidR="000B234C" w:rsidRPr="00FF33B2" w:rsidRDefault="00C715F8" w:rsidP="009F3A68">
      <w:pPr>
        <w:spacing w:line="240" w:lineRule="auto"/>
        <w:jc w:val="both"/>
        <w:rPr>
          <w:rFonts w:ascii="Times New Roman" w:hAnsi="Times New Roman"/>
          <w:sz w:val="20"/>
          <w:szCs w:val="20"/>
          <w:lang w:val="en-US"/>
        </w:rPr>
      </w:pPr>
      <w:r w:rsidRPr="007F54CB">
        <w:rPr>
          <w:rFonts w:ascii="Times New Roman" w:eastAsia="Times-Roman" w:hAnsi="Times New Roman"/>
          <w:sz w:val="20"/>
          <w:szCs w:val="20"/>
          <w:lang w:val="en-US"/>
        </w:rPr>
        <w:t>T</w:t>
      </w:r>
      <w:r w:rsidR="001D2FF1" w:rsidRPr="007F54CB">
        <w:rPr>
          <w:rFonts w:ascii="Times New Roman" w:eastAsia="Times-Roman" w:hAnsi="Times New Roman"/>
          <w:sz w:val="20"/>
          <w:szCs w:val="20"/>
          <w:lang w:val="en-US"/>
        </w:rPr>
        <w:t xml:space="preserve">he average crystallite size of each </w:t>
      </w:r>
      <w:r w:rsidR="00687D0D" w:rsidRPr="007F54CB">
        <w:rPr>
          <w:rFonts w:ascii="Times New Roman" w:eastAsia="Times-Roman" w:hAnsi="Times New Roman"/>
          <w:sz w:val="20"/>
          <w:szCs w:val="20"/>
          <w:lang w:val="en-US"/>
        </w:rPr>
        <w:t xml:space="preserve">thin </w:t>
      </w:r>
      <w:proofErr w:type="gramStart"/>
      <w:r w:rsidR="00687D0D" w:rsidRPr="007F54CB">
        <w:rPr>
          <w:rFonts w:ascii="Times New Roman" w:eastAsia="Times-Roman" w:hAnsi="Times New Roman"/>
          <w:sz w:val="20"/>
          <w:szCs w:val="20"/>
          <w:lang w:val="en-US"/>
        </w:rPr>
        <w:t>films</w:t>
      </w:r>
      <w:proofErr w:type="gramEnd"/>
      <w:r w:rsidR="001D2FF1" w:rsidRPr="007F54CB">
        <w:rPr>
          <w:rFonts w:ascii="Times New Roman" w:eastAsia="Times-Roman" w:hAnsi="Times New Roman"/>
          <w:sz w:val="20"/>
          <w:szCs w:val="20"/>
          <w:lang w:val="en-US"/>
        </w:rPr>
        <w:t xml:space="preserve"> was </w:t>
      </w:r>
      <w:r w:rsidR="00883BE9" w:rsidRPr="007F54CB">
        <w:rPr>
          <w:rFonts w:ascii="Times New Roman" w:eastAsia="Times-Roman" w:hAnsi="Times New Roman"/>
          <w:sz w:val="20"/>
          <w:szCs w:val="20"/>
          <w:lang w:val="en-US"/>
        </w:rPr>
        <w:t>estimated</w:t>
      </w:r>
      <w:r w:rsidR="001D2FF1" w:rsidRPr="007F54CB">
        <w:rPr>
          <w:rFonts w:ascii="Times New Roman" w:eastAsia="Times-Roman" w:hAnsi="Times New Roman"/>
          <w:sz w:val="20"/>
          <w:szCs w:val="20"/>
          <w:lang w:val="en-US"/>
        </w:rPr>
        <w:t xml:space="preserve"> using </w:t>
      </w:r>
      <w:r w:rsidR="00883BE9" w:rsidRPr="007F54CB">
        <w:rPr>
          <w:rFonts w:ascii="Times New Roman" w:eastAsia="Times-Roman" w:hAnsi="Times New Roman"/>
          <w:sz w:val="20"/>
          <w:szCs w:val="20"/>
          <w:lang w:val="en-US"/>
        </w:rPr>
        <w:t xml:space="preserve">the </w:t>
      </w:r>
      <w:proofErr w:type="spellStart"/>
      <w:r w:rsidR="001D2FF1" w:rsidRPr="007F54CB">
        <w:rPr>
          <w:rFonts w:ascii="Times New Roman" w:eastAsia="Times-Roman" w:hAnsi="Times New Roman"/>
          <w:sz w:val="20"/>
          <w:szCs w:val="20"/>
          <w:lang w:val="en-US"/>
        </w:rPr>
        <w:t>Scherrer</w:t>
      </w:r>
      <w:proofErr w:type="spellEnd"/>
      <w:r w:rsidR="001D2FF1" w:rsidRPr="007F54CB">
        <w:rPr>
          <w:rFonts w:ascii="Times New Roman" w:eastAsia="Times-Roman" w:hAnsi="Times New Roman"/>
          <w:sz w:val="20"/>
          <w:szCs w:val="20"/>
          <w:lang w:val="en-US"/>
        </w:rPr>
        <w:t xml:space="preserve"> equation</w:t>
      </w:r>
      <w:r w:rsidR="00545887" w:rsidRPr="007F54CB">
        <w:rPr>
          <w:rFonts w:ascii="Times New Roman" w:eastAsia="Times-Roman" w:hAnsi="Times New Roman"/>
          <w:sz w:val="20"/>
          <w:szCs w:val="20"/>
          <w:lang w:val="en-US"/>
        </w:rPr>
        <w:t xml:space="preserve"> by referring to the XRD pattern</w:t>
      </w:r>
      <w:r w:rsidR="001D2FF1" w:rsidRPr="007F54CB">
        <w:rPr>
          <w:rFonts w:ascii="Times New Roman" w:eastAsia="Times-Roman" w:hAnsi="Times New Roman"/>
          <w:sz w:val="20"/>
          <w:szCs w:val="20"/>
          <w:lang w:val="en-US"/>
        </w:rPr>
        <w:t xml:space="preserve">. The crystallite size </w:t>
      </w:r>
      <w:r w:rsidR="00883BE9" w:rsidRPr="007F54CB">
        <w:rPr>
          <w:rFonts w:ascii="Times New Roman" w:eastAsia="Times-Roman" w:hAnsi="Times New Roman"/>
          <w:sz w:val="20"/>
          <w:szCs w:val="20"/>
          <w:lang w:val="en-US"/>
        </w:rPr>
        <w:t xml:space="preserve">of </w:t>
      </w:r>
      <w:proofErr w:type="spellStart"/>
      <w:r w:rsidR="00883BE9" w:rsidRPr="007F54CB">
        <w:rPr>
          <w:rFonts w:ascii="Times New Roman" w:eastAsia="Times-Roman" w:hAnsi="Times New Roman"/>
          <w:sz w:val="20"/>
          <w:szCs w:val="20"/>
          <w:lang w:val="en-US"/>
        </w:rPr>
        <w:t>undoped</w:t>
      </w:r>
      <w:proofErr w:type="spellEnd"/>
      <w:r w:rsidR="00883BE9" w:rsidRPr="007F54CB">
        <w:rPr>
          <w:rFonts w:ascii="Times New Roman" w:eastAsia="Times-Roman" w:hAnsi="Times New Roman"/>
          <w:sz w:val="20"/>
          <w:szCs w:val="20"/>
          <w:lang w:val="en-US"/>
        </w:rPr>
        <w:t xml:space="preserve"> WO</w:t>
      </w:r>
      <w:r w:rsidR="00883BE9" w:rsidRPr="007F54CB">
        <w:rPr>
          <w:rFonts w:ascii="Times New Roman" w:eastAsia="Times-Roman" w:hAnsi="Times New Roman"/>
          <w:sz w:val="20"/>
          <w:szCs w:val="20"/>
          <w:vertAlign w:val="subscript"/>
          <w:lang w:val="en-US"/>
        </w:rPr>
        <w:t>3</w:t>
      </w:r>
      <w:r w:rsidR="00883BE9" w:rsidRPr="007F54CB">
        <w:rPr>
          <w:rFonts w:ascii="Times New Roman" w:eastAsia="Times-Roman" w:hAnsi="Times New Roman"/>
          <w:sz w:val="20"/>
          <w:szCs w:val="20"/>
          <w:lang w:val="en-US"/>
        </w:rPr>
        <w:t xml:space="preserve"> </w:t>
      </w:r>
      <w:r w:rsidR="001D2FF1" w:rsidRPr="007F54CB">
        <w:rPr>
          <w:rFonts w:ascii="Times New Roman" w:eastAsia="Times-Roman" w:hAnsi="Times New Roman"/>
          <w:sz w:val="20"/>
          <w:szCs w:val="20"/>
          <w:lang w:val="en-US"/>
        </w:rPr>
        <w:t>was found to be 17</w:t>
      </w:r>
      <w:r w:rsidR="00BE157C" w:rsidRPr="007F54CB">
        <w:rPr>
          <w:rFonts w:ascii="Times New Roman" w:eastAsia="Times-Roman" w:hAnsi="Times New Roman"/>
          <w:sz w:val="20"/>
          <w:szCs w:val="20"/>
          <w:lang w:val="en-US"/>
        </w:rPr>
        <w:t xml:space="preserve"> </w:t>
      </w:r>
      <w:r w:rsidR="001D2FF1" w:rsidRPr="007F54CB">
        <w:rPr>
          <w:rFonts w:ascii="Times New Roman" w:eastAsia="Times-Roman" w:hAnsi="Times New Roman"/>
          <w:sz w:val="20"/>
          <w:szCs w:val="20"/>
          <w:lang w:val="en-US"/>
        </w:rPr>
        <w:t>nm</w:t>
      </w:r>
      <w:r w:rsidR="00883BE9" w:rsidRPr="007F54CB">
        <w:rPr>
          <w:rFonts w:ascii="Times New Roman" w:eastAsia="Times-Roman" w:hAnsi="Times New Roman"/>
          <w:sz w:val="20"/>
          <w:szCs w:val="20"/>
          <w:lang w:val="en-US"/>
        </w:rPr>
        <w:t>, estimated based on (200) peak</w:t>
      </w:r>
      <w:r w:rsidR="001D2FF1" w:rsidRPr="007F54CB">
        <w:rPr>
          <w:rFonts w:ascii="Times New Roman" w:eastAsia="Times-Roman" w:hAnsi="Times New Roman"/>
          <w:sz w:val="20"/>
          <w:szCs w:val="20"/>
          <w:lang w:val="en-US"/>
        </w:rPr>
        <w:t>, which is in agreement with previous study</w:t>
      </w:r>
      <w:r w:rsidR="00A80209">
        <w:rPr>
          <w:rFonts w:ascii="Times New Roman" w:eastAsia="Times-Roman" w:hAnsi="Times New Roman"/>
          <w:sz w:val="20"/>
          <w:szCs w:val="20"/>
          <w:lang w:val="en-US"/>
        </w:rPr>
        <w:t xml:space="preserve"> [34</w:t>
      </w:r>
      <w:r w:rsidR="00B118A2">
        <w:rPr>
          <w:rFonts w:ascii="Times New Roman" w:eastAsia="Times-Roman" w:hAnsi="Times New Roman"/>
          <w:sz w:val="20"/>
          <w:szCs w:val="20"/>
          <w:lang w:val="en-US"/>
        </w:rPr>
        <w:t xml:space="preserve">]. </w:t>
      </w:r>
      <w:r w:rsidR="001D2FF1" w:rsidRPr="007F54CB">
        <w:rPr>
          <w:rFonts w:ascii="Times New Roman" w:eastAsia="Times-Roman" w:hAnsi="Times New Roman"/>
          <w:sz w:val="20"/>
          <w:szCs w:val="20"/>
          <w:lang w:val="en-US"/>
        </w:rPr>
        <w:t xml:space="preserve">The crystallite size remains almost the same for all the doped </w:t>
      </w:r>
      <w:r w:rsidR="00687D0D" w:rsidRPr="007F54CB">
        <w:rPr>
          <w:rFonts w:ascii="Times New Roman" w:eastAsia="Times-Roman" w:hAnsi="Times New Roman"/>
          <w:sz w:val="20"/>
          <w:szCs w:val="20"/>
          <w:lang w:val="en-US"/>
        </w:rPr>
        <w:t>thin films</w:t>
      </w:r>
      <w:r w:rsidR="00883BE9" w:rsidRPr="007F54CB">
        <w:rPr>
          <w:rFonts w:ascii="Times New Roman" w:eastAsia="Times-Roman" w:hAnsi="Times New Roman"/>
          <w:sz w:val="20"/>
          <w:szCs w:val="20"/>
          <w:lang w:val="en-US"/>
        </w:rPr>
        <w:t xml:space="preserve"> of 5</w:t>
      </w:r>
      <w:r w:rsidR="009F3A68">
        <w:rPr>
          <w:rFonts w:ascii="Times New Roman" w:eastAsia="Times-Roman" w:hAnsi="Times New Roman"/>
          <w:sz w:val="20"/>
          <w:szCs w:val="20"/>
          <w:lang w:val="en-US"/>
        </w:rPr>
        <w:t xml:space="preserve"> </w:t>
      </w:r>
      <w:r w:rsidR="00883BE9" w:rsidRPr="007F54CB">
        <w:rPr>
          <w:rFonts w:ascii="Times New Roman" w:eastAsia="Times-Roman" w:hAnsi="Times New Roman"/>
          <w:sz w:val="20"/>
          <w:szCs w:val="20"/>
          <w:lang w:val="en-US"/>
        </w:rPr>
        <w:t>%, 10</w:t>
      </w:r>
      <w:r w:rsidR="009F3A68">
        <w:rPr>
          <w:rFonts w:ascii="Times New Roman" w:eastAsia="Times-Roman" w:hAnsi="Times New Roman"/>
          <w:sz w:val="20"/>
          <w:szCs w:val="20"/>
          <w:lang w:val="en-US"/>
        </w:rPr>
        <w:t xml:space="preserve"> </w:t>
      </w:r>
      <w:r w:rsidR="00883BE9" w:rsidRPr="007F54CB">
        <w:rPr>
          <w:rFonts w:ascii="Times New Roman" w:eastAsia="Times-Roman" w:hAnsi="Times New Roman"/>
          <w:sz w:val="20"/>
          <w:szCs w:val="20"/>
          <w:lang w:val="en-US"/>
        </w:rPr>
        <w:t>%, 15</w:t>
      </w:r>
      <w:r w:rsidR="009F3A68">
        <w:rPr>
          <w:rFonts w:ascii="Times New Roman" w:eastAsia="Times-Roman" w:hAnsi="Times New Roman"/>
          <w:sz w:val="20"/>
          <w:szCs w:val="20"/>
          <w:lang w:val="en-US"/>
        </w:rPr>
        <w:t xml:space="preserve"> </w:t>
      </w:r>
      <w:r w:rsidR="00883BE9" w:rsidRPr="007F54CB">
        <w:rPr>
          <w:rFonts w:ascii="Times New Roman" w:eastAsia="Times-Roman" w:hAnsi="Times New Roman"/>
          <w:sz w:val="20"/>
          <w:szCs w:val="20"/>
          <w:lang w:val="en-US"/>
        </w:rPr>
        <w:t>%, and 20</w:t>
      </w:r>
      <w:r w:rsidR="009F3A68">
        <w:rPr>
          <w:rFonts w:ascii="Times New Roman" w:eastAsia="Times-Roman" w:hAnsi="Times New Roman"/>
          <w:sz w:val="20"/>
          <w:szCs w:val="20"/>
          <w:lang w:val="en-US"/>
        </w:rPr>
        <w:t xml:space="preserve"> </w:t>
      </w:r>
      <w:r w:rsidR="00883BE9" w:rsidRPr="007F54CB">
        <w:rPr>
          <w:rFonts w:ascii="Times New Roman" w:eastAsia="Times-Roman" w:hAnsi="Times New Roman"/>
          <w:sz w:val="20"/>
          <w:szCs w:val="20"/>
          <w:lang w:val="en-US"/>
        </w:rPr>
        <w:t>% Fe-doped WO</w:t>
      </w:r>
      <w:r w:rsidR="00883BE9" w:rsidRPr="007F54CB">
        <w:rPr>
          <w:rFonts w:ascii="Times New Roman" w:eastAsia="Times-Roman" w:hAnsi="Times New Roman"/>
          <w:sz w:val="20"/>
          <w:szCs w:val="20"/>
          <w:vertAlign w:val="subscript"/>
          <w:lang w:val="en-US"/>
        </w:rPr>
        <w:t>3</w:t>
      </w:r>
      <w:r w:rsidR="001D2FF1" w:rsidRPr="007F54CB">
        <w:rPr>
          <w:rFonts w:ascii="Times New Roman" w:eastAsia="Times-Roman" w:hAnsi="Times New Roman"/>
          <w:sz w:val="20"/>
          <w:szCs w:val="20"/>
          <w:lang w:val="en-US"/>
        </w:rPr>
        <w:t xml:space="preserve">. However, from </w:t>
      </w:r>
      <w:r w:rsidR="00883BE9" w:rsidRPr="007F54CB">
        <w:rPr>
          <w:rFonts w:ascii="Times New Roman" w:eastAsia="Times-Roman" w:hAnsi="Times New Roman"/>
          <w:sz w:val="20"/>
          <w:szCs w:val="20"/>
          <w:lang w:val="en-US"/>
        </w:rPr>
        <w:t xml:space="preserve">the </w:t>
      </w:r>
      <w:r w:rsidR="001D2FF1" w:rsidRPr="007F54CB">
        <w:rPr>
          <w:rFonts w:ascii="Times New Roman" w:eastAsia="Times-Roman" w:hAnsi="Times New Roman"/>
          <w:sz w:val="20"/>
          <w:szCs w:val="20"/>
          <w:lang w:val="en-US"/>
        </w:rPr>
        <w:t>SEM measurement, the particle size is found to be larger</w:t>
      </w:r>
      <w:r w:rsidR="004B1D9D" w:rsidRPr="007F54CB">
        <w:rPr>
          <w:rFonts w:ascii="Times New Roman" w:eastAsia="Times-Roman" w:hAnsi="Times New Roman"/>
          <w:sz w:val="20"/>
          <w:szCs w:val="20"/>
          <w:lang w:val="en-US"/>
        </w:rPr>
        <w:t>,</w:t>
      </w:r>
      <w:r w:rsidR="00126BE7" w:rsidRPr="007F54CB">
        <w:rPr>
          <w:rFonts w:ascii="Times New Roman" w:eastAsia="Times-Roman" w:hAnsi="Times New Roman"/>
          <w:sz w:val="20"/>
          <w:szCs w:val="20"/>
          <w:lang w:val="en-US"/>
        </w:rPr>
        <w:t xml:space="preserve"> which is</w:t>
      </w:r>
      <w:r w:rsidR="001D2FF1" w:rsidRPr="007F54CB">
        <w:rPr>
          <w:rFonts w:ascii="Times New Roman" w:eastAsia="Times-Roman" w:hAnsi="Times New Roman"/>
          <w:sz w:val="20"/>
          <w:szCs w:val="20"/>
          <w:lang w:val="en-US"/>
        </w:rPr>
        <w:t xml:space="preserve"> due to the agglomeration of the particle with</w:t>
      </w:r>
      <w:r w:rsidR="00453AA5" w:rsidRPr="007F54CB">
        <w:rPr>
          <w:rFonts w:ascii="Times New Roman" w:eastAsia="Times-Roman" w:hAnsi="Times New Roman"/>
          <w:sz w:val="20"/>
          <w:szCs w:val="20"/>
          <w:lang w:val="en-US"/>
        </w:rPr>
        <w:t xml:space="preserve"> only</w:t>
      </w:r>
      <w:r w:rsidR="001D2FF1" w:rsidRPr="007F54CB">
        <w:rPr>
          <w:rFonts w:ascii="Times New Roman" w:eastAsia="Times-Roman" w:hAnsi="Times New Roman"/>
          <w:sz w:val="20"/>
          <w:szCs w:val="20"/>
          <w:lang w:val="en-US"/>
        </w:rPr>
        <w:t xml:space="preserve"> slight growth of </w:t>
      </w:r>
      <w:r w:rsidR="001D2FF1" w:rsidRPr="00B118A2">
        <w:rPr>
          <w:rFonts w:ascii="Times New Roman" w:eastAsia="Times-Roman" w:hAnsi="Times New Roman"/>
          <w:sz w:val="20"/>
          <w:szCs w:val="20"/>
          <w:lang w:val="en-US"/>
        </w:rPr>
        <w:t xml:space="preserve">crystal </w:t>
      </w:r>
      <w:r w:rsidR="00A80209">
        <w:rPr>
          <w:rFonts w:ascii="Times New Roman" w:eastAsia="Times-Roman" w:hAnsi="Times New Roman"/>
          <w:sz w:val="20"/>
          <w:szCs w:val="20"/>
          <w:lang w:val="en-US"/>
        </w:rPr>
        <w:t>[41</w:t>
      </w:r>
      <w:r w:rsidR="00B118A2">
        <w:rPr>
          <w:rFonts w:ascii="Times New Roman" w:eastAsia="Times-Roman" w:hAnsi="Times New Roman"/>
          <w:sz w:val="20"/>
          <w:szCs w:val="20"/>
          <w:lang w:val="en-US"/>
        </w:rPr>
        <w:t>]</w:t>
      </w:r>
      <w:r w:rsidR="001D2FF1" w:rsidRPr="00B118A2">
        <w:rPr>
          <w:rFonts w:ascii="Times New Roman" w:eastAsia="Times-Roman" w:hAnsi="Times New Roman"/>
          <w:sz w:val="20"/>
          <w:szCs w:val="20"/>
          <w:lang w:val="en-US"/>
        </w:rPr>
        <w:t>. This</w:t>
      </w:r>
      <w:r w:rsidR="001D2FF1" w:rsidRPr="007F54CB">
        <w:rPr>
          <w:rFonts w:ascii="Times New Roman" w:eastAsia="Times-Roman" w:hAnsi="Times New Roman"/>
          <w:sz w:val="20"/>
          <w:szCs w:val="20"/>
          <w:lang w:val="en-US"/>
        </w:rPr>
        <w:t xml:space="preserve"> indicates that the doping of </w:t>
      </w:r>
      <w:r w:rsidR="00621C16" w:rsidRPr="007F54CB">
        <w:rPr>
          <w:rFonts w:ascii="Times New Roman" w:eastAsia="Times-Roman" w:hAnsi="Times New Roman"/>
          <w:sz w:val="20"/>
          <w:szCs w:val="20"/>
          <w:lang w:val="en-US"/>
        </w:rPr>
        <w:t>Fe</w:t>
      </w:r>
      <w:r w:rsidR="001D2FF1" w:rsidRPr="007F54CB">
        <w:rPr>
          <w:rFonts w:ascii="Times New Roman" w:eastAsia="Times-Roman" w:hAnsi="Times New Roman"/>
          <w:sz w:val="20"/>
          <w:szCs w:val="20"/>
          <w:lang w:val="en-US"/>
        </w:rPr>
        <w:t xml:space="preserve"> to WO</w:t>
      </w:r>
      <w:r w:rsidR="001D2FF1" w:rsidRPr="007F54CB">
        <w:rPr>
          <w:rFonts w:ascii="Times New Roman" w:eastAsia="Times-Roman" w:hAnsi="Times New Roman"/>
          <w:sz w:val="20"/>
          <w:szCs w:val="20"/>
          <w:vertAlign w:val="subscript"/>
          <w:lang w:val="en-US"/>
        </w:rPr>
        <w:t>3</w:t>
      </w:r>
      <w:r w:rsidR="001D2FF1" w:rsidRPr="007F54CB">
        <w:rPr>
          <w:rFonts w:ascii="Times New Roman" w:eastAsia="Times-Roman" w:hAnsi="Times New Roman"/>
          <w:sz w:val="20"/>
          <w:szCs w:val="20"/>
          <w:lang w:val="en-US"/>
        </w:rPr>
        <w:t xml:space="preserve"> does not alter the crystallite size. </w:t>
      </w:r>
    </w:p>
    <w:p w:rsidR="004B77B1" w:rsidRPr="00FF33B2" w:rsidRDefault="001D2FF1" w:rsidP="00FF33B2">
      <w:pPr>
        <w:autoSpaceDE w:val="0"/>
        <w:autoSpaceDN w:val="0"/>
        <w:adjustRightInd w:val="0"/>
        <w:spacing w:after="0" w:line="240" w:lineRule="auto"/>
        <w:jc w:val="both"/>
        <w:rPr>
          <w:rFonts w:ascii="Times New Roman" w:eastAsia="Times-Roman" w:hAnsi="Times New Roman"/>
          <w:b/>
          <w:sz w:val="20"/>
          <w:szCs w:val="20"/>
          <w:lang w:val="en-MY"/>
        </w:rPr>
      </w:pPr>
      <w:r w:rsidRPr="00FF33B2">
        <w:rPr>
          <w:rFonts w:ascii="Times New Roman" w:eastAsia="Times-Roman" w:hAnsi="Times New Roman"/>
          <w:b/>
          <w:sz w:val="20"/>
          <w:szCs w:val="20"/>
          <w:lang w:val="en-MY"/>
        </w:rPr>
        <w:t xml:space="preserve">Optical </w:t>
      </w:r>
      <w:proofErr w:type="spellStart"/>
      <w:r w:rsidRPr="00FF33B2">
        <w:rPr>
          <w:rFonts w:ascii="Times New Roman" w:eastAsia="Times-Roman" w:hAnsi="Times New Roman"/>
          <w:b/>
          <w:sz w:val="20"/>
          <w:szCs w:val="20"/>
          <w:lang w:val="en-MY"/>
        </w:rPr>
        <w:t>charaterization</w:t>
      </w:r>
      <w:proofErr w:type="spellEnd"/>
    </w:p>
    <w:p w:rsidR="004B77B1" w:rsidRDefault="00AE49CA" w:rsidP="005D28E1">
      <w:pPr>
        <w:autoSpaceDE w:val="0"/>
        <w:autoSpaceDN w:val="0"/>
        <w:adjustRightInd w:val="0"/>
        <w:spacing w:after="0" w:line="240" w:lineRule="auto"/>
        <w:jc w:val="both"/>
        <w:rPr>
          <w:rFonts w:ascii="Times New Roman" w:eastAsia="Times-Roman" w:hAnsi="Times New Roman"/>
          <w:sz w:val="20"/>
          <w:szCs w:val="20"/>
          <w:lang w:val="en-MY"/>
        </w:rPr>
      </w:pPr>
      <w:r>
        <w:rPr>
          <w:rFonts w:ascii="Times New Roman" w:eastAsia="Times-Roman" w:hAnsi="Times New Roman"/>
          <w:sz w:val="20"/>
          <w:szCs w:val="20"/>
          <w:lang w:val="en-MY"/>
        </w:rPr>
        <w:t>Figure</w:t>
      </w:r>
      <w:r w:rsidR="000F4BC9" w:rsidRPr="00FF33B2">
        <w:rPr>
          <w:rFonts w:ascii="Times New Roman" w:eastAsia="Times-Roman" w:hAnsi="Times New Roman"/>
          <w:sz w:val="20"/>
          <w:szCs w:val="20"/>
          <w:lang w:val="en-MY"/>
        </w:rPr>
        <w:t xml:space="preserve"> 3 shows the UV-vis abs</w:t>
      </w:r>
      <w:r w:rsidR="001D2FF1" w:rsidRPr="00FF33B2">
        <w:rPr>
          <w:rFonts w:ascii="Times New Roman" w:eastAsia="Times-Roman" w:hAnsi="Times New Roman"/>
          <w:sz w:val="20"/>
          <w:szCs w:val="20"/>
          <w:lang w:val="en-MY"/>
        </w:rPr>
        <w:t xml:space="preserve">orption spectra of the </w:t>
      </w:r>
      <w:proofErr w:type="spellStart"/>
      <w:r w:rsidR="001D2FF1" w:rsidRPr="00FF33B2">
        <w:rPr>
          <w:rFonts w:ascii="Times New Roman" w:eastAsia="Times-Roman" w:hAnsi="Times New Roman"/>
          <w:sz w:val="20"/>
          <w:szCs w:val="20"/>
          <w:lang w:val="en-MY"/>
        </w:rPr>
        <w:t>undoped</w:t>
      </w:r>
      <w:proofErr w:type="spellEnd"/>
      <w:r w:rsidR="001D2FF1" w:rsidRPr="00FF33B2">
        <w:rPr>
          <w:rFonts w:ascii="Times New Roman" w:eastAsia="Times-Roman" w:hAnsi="Times New Roman"/>
          <w:sz w:val="20"/>
          <w:szCs w:val="20"/>
          <w:lang w:val="en-MY"/>
        </w:rPr>
        <w:t xml:space="preserve"> and </w:t>
      </w:r>
      <w:r w:rsidR="000F4BC9" w:rsidRPr="00FF33B2">
        <w:rPr>
          <w:rFonts w:ascii="Times New Roman" w:eastAsia="Times-Roman" w:hAnsi="Times New Roman"/>
          <w:sz w:val="20"/>
          <w:szCs w:val="20"/>
          <w:lang w:val="en-MY"/>
        </w:rPr>
        <w:t>Fe</w:t>
      </w:r>
      <w:r w:rsidR="001D2FF1" w:rsidRPr="00FF33B2">
        <w:rPr>
          <w:rFonts w:ascii="Times New Roman" w:eastAsia="Times-Roman" w:hAnsi="Times New Roman"/>
          <w:sz w:val="20"/>
          <w:szCs w:val="20"/>
          <w:lang w:val="en-MY"/>
        </w:rPr>
        <w:t>-doped WO</w:t>
      </w:r>
      <w:r w:rsidR="001D2FF1" w:rsidRPr="00FF33B2">
        <w:rPr>
          <w:rFonts w:ascii="Times New Roman" w:eastAsia="Times-Roman" w:hAnsi="Times New Roman"/>
          <w:sz w:val="20"/>
          <w:szCs w:val="20"/>
          <w:vertAlign w:val="subscript"/>
          <w:lang w:val="en-MY"/>
        </w:rPr>
        <w:t>3</w:t>
      </w:r>
      <w:r w:rsidR="000F4BC9" w:rsidRPr="00FF33B2">
        <w:rPr>
          <w:rFonts w:ascii="Times New Roman" w:eastAsia="Times-Roman" w:hAnsi="Times New Roman"/>
          <w:sz w:val="20"/>
          <w:szCs w:val="20"/>
          <w:lang w:val="en-MY"/>
        </w:rPr>
        <w:t xml:space="preserve"> thin films.  From the </w:t>
      </w:r>
      <w:r>
        <w:rPr>
          <w:rFonts w:ascii="Times New Roman" w:eastAsia="Times-Roman" w:hAnsi="Times New Roman"/>
          <w:sz w:val="20"/>
          <w:szCs w:val="20"/>
          <w:lang w:val="en-MY"/>
        </w:rPr>
        <w:t>Figure</w:t>
      </w:r>
      <w:r w:rsidR="000F4BC9" w:rsidRPr="00FF33B2">
        <w:rPr>
          <w:rFonts w:ascii="Times New Roman" w:eastAsia="Times-Roman" w:hAnsi="Times New Roman"/>
          <w:sz w:val="20"/>
          <w:szCs w:val="20"/>
          <w:lang w:val="en-MY"/>
        </w:rPr>
        <w:t>, it is observed that the spectrum</w:t>
      </w:r>
      <w:r w:rsidR="001D5BA7" w:rsidRPr="00FF33B2">
        <w:rPr>
          <w:rFonts w:ascii="Times New Roman" w:eastAsia="Times-Roman" w:hAnsi="Times New Roman"/>
          <w:sz w:val="20"/>
          <w:szCs w:val="20"/>
          <w:lang w:val="en-MY"/>
        </w:rPr>
        <w:t>s</w:t>
      </w:r>
      <w:r w:rsidR="000F4BC9" w:rsidRPr="00FF33B2">
        <w:rPr>
          <w:rFonts w:ascii="Times New Roman" w:eastAsia="Times-Roman" w:hAnsi="Times New Roman"/>
          <w:sz w:val="20"/>
          <w:szCs w:val="20"/>
          <w:lang w:val="en-MY"/>
        </w:rPr>
        <w:t xml:space="preserve"> are shifted to higher wavelength</w:t>
      </w:r>
      <w:r w:rsidR="001D5BA7" w:rsidRPr="00FF33B2">
        <w:rPr>
          <w:rFonts w:ascii="Times New Roman" w:eastAsia="Times-Roman" w:hAnsi="Times New Roman"/>
          <w:sz w:val="20"/>
          <w:szCs w:val="20"/>
          <w:lang w:val="en-MY"/>
        </w:rPr>
        <w:t>,</w:t>
      </w:r>
      <w:r w:rsidR="000F4BC9" w:rsidRPr="00FF33B2">
        <w:rPr>
          <w:rFonts w:ascii="Times New Roman" w:eastAsia="Times-Roman" w:hAnsi="Times New Roman"/>
          <w:sz w:val="20"/>
          <w:szCs w:val="20"/>
          <w:lang w:val="en-MY"/>
        </w:rPr>
        <w:t xml:space="preserve"> which is also known as the red-shift in light absorption. </w:t>
      </w:r>
      <w:r w:rsidR="001D2FF1" w:rsidRPr="00FF33B2">
        <w:rPr>
          <w:rFonts w:ascii="Times New Roman" w:eastAsia="Times-Roman" w:hAnsi="Times New Roman"/>
          <w:sz w:val="20"/>
          <w:szCs w:val="20"/>
          <w:lang w:val="en-MY"/>
        </w:rPr>
        <w:t xml:space="preserve"> </w:t>
      </w:r>
      <w:r w:rsidR="000F4BC9" w:rsidRPr="00FF33B2">
        <w:rPr>
          <w:rFonts w:ascii="Times New Roman" w:eastAsia="Times-Roman" w:hAnsi="Times New Roman"/>
          <w:sz w:val="20"/>
          <w:szCs w:val="20"/>
          <w:lang w:val="en-MY"/>
        </w:rPr>
        <w:t>The red shift shows that the band gap of Fe</w:t>
      </w:r>
      <w:r w:rsidR="001D2FF1" w:rsidRPr="00FF33B2">
        <w:rPr>
          <w:rFonts w:ascii="Times New Roman" w:eastAsia="Times-Roman" w:hAnsi="Times New Roman"/>
          <w:sz w:val="20"/>
          <w:szCs w:val="20"/>
          <w:lang w:val="en-MY"/>
        </w:rPr>
        <w:t>-doped WO</w:t>
      </w:r>
      <w:r w:rsidR="001D2FF1" w:rsidRPr="00FF33B2">
        <w:rPr>
          <w:rFonts w:ascii="Times New Roman" w:eastAsia="Times-Roman" w:hAnsi="Times New Roman"/>
          <w:sz w:val="20"/>
          <w:szCs w:val="20"/>
          <w:vertAlign w:val="subscript"/>
          <w:lang w:val="en-MY"/>
        </w:rPr>
        <w:t>3</w:t>
      </w:r>
      <w:r w:rsidR="001D2FF1" w:rsidRPr="00FF33B2">
        <w:rPr>
          <w:rFonts w:ascii="Times New Roman" w:eastAsia="Times-Roman" w:hAnsi="Times New Roman"/>
          <w:sz w:val="20"/>
          <w:szCs w:val="20"/>
          <w:lang w:val="en-MY"/>
        </w:rPr>
        <w:t xml:space="preserve"> </w:t>
      </w:r>
      <w:r w:rsidR="00687D0D" w:rsidRPr="00FF33B2">
        <w:rPr>
          <w:rFonts w:ascii="Times New Roman" w:eastAsia="Times-Roman" w:hAnsi="Times New Roman"/>
          <w:sz w:val="20"/>
          <w:szCs w:val="20"/>
          <w:lang w:val="en-MY"/>
        </w:rPr>
        <w:t>thin films</w:t>
      </w:r>
      <w:r w:rsidR="000F4BC9" w:rsidRPr="00FF33B2">
        <w:rPr>
          <w:rFonts w:ascii="Times New Roman" w:eastAsia="Times-Roman" w:hAnsi="Times New Roman"/>
          <w:sz w:val="20"/>
          <w:szCs w:val="20"/>
          <w:lang w:val="en-MY"/>
        </w:rPr>
        <w:t xml:space="preserve"> was reduced compared to the </w:t>
      </w:r>
      <w:proofErr w:type="spellStart"/>
      <w:r w:rsidR="000F4BC9" w:rsidRPr="00FF33B2">
        <w:rPr>
          <w:rFonts w:ascii="Times New Roman" w:eastAsia="Times-Roman" w:hAnsi="Times New Roman"/>
          <w:sz w:val="20"/>
          <w:szCs w:val="20"/>
          <w:lang w:val="en-MY"/>
        </w:rPr>
        <w:t>undoped</w:t>
      </w:r>
      <w:proofErr w:type="spellEnd"/>
      <w:r w:rsidR="000F4BC9" w:rsidRPr="00FF33B2">
        <w:rPr>
          <w:rFonts w:ascii="Times New Roman" w:eastAsia="Times-Roman" w:hAnsi="Times New Roman"/>
          <w:sz w:val="20"/>
          <w:szCs w:val="20"/>
          <w:lang w:val="en-MY"/>
        </w:rPr>
        <w:t xml:space="preserve"> sample. </w:t>
      </w:r>
      <w:r w:rsidR="005447AB" w:rsidRPr="00FF33B2">
        <w:rPr>
          <w:rFonts w:ascii="Times New Roman" w:eastAsia="Times-Roman" w:hAnsi="Times New Roman"/>
          <w:sz w:val="20"/>
          <w:szCs w:val="20"/>
          <w:lang w:val="en-MY"/>
        </w:rPr>
        <w:t>To estimate the</w:t>
      </w:r>
      <w:r w:rsidR="00CA5836" w:rsidRPr="00FF33B2">
        <w:rPr>
          <w:rFonts w:ascii="Times New Roman" w:eastAsia="Times-Roman" w:hAnsi="Times New Roman"/>
          <w:sz w:val="20"/>
          <w:szCs w:val="20"/>
          <w:lang w:val="en-MY"/>
        </w:rPr>
        <w:t xml:space="preserve"> optical</w:t>
      </w:r>
      <w:r w:rsidR="005447AB" w:rsidRPr="00FF33B2">
        <w:rPr>
          <w:rFonts w:ascii="Times New Roman" w:eastAsia="Times-Roman" w:hAnsi="Times New Roman"/>
          <w:sz w:val="20"/>
          <w:szCs w:val="20"/>
          <w:lang w:val="en-MY"/>
        </w:rPr>
        <w:t xml:space="preserve"> band gap</w:t>
      </w:r>
      <w:r w:rsidR="00CA5836" w:rsidRPr="00FF33B2">
        <w:rPr>
          <w:rFonts w:ascii="Times New Roman" w:eastAsia="Times-Roman" w:hAnsi="Times New Roman"/>
          <w:sz w:val="20"/>
          <w:szCs w:val="20"/>
          <w:lang w:val="en-MY"/>
        </w:rPr>
        <w:t xml:space="preserve">, </w:t>
      </w:r>
      <w:proofErr w:type="spellStart"/>
      <w:r w:rsidR="00CA5836" w:rsidRPr="00FF33B2">
        <w:rPr>
          <w:rFonts w:ascii="Times New Roman" w:eastAsia="Times-Roman" w:hAnsi="Times New Roman"/>
          <w:sz w:val="20"/>
          <w:szCs w:val="20"/>
          <w:lang w:val="en-MY"/>
        </w:rPr>
        <w:t>E</w:t>
      </w:r>
      <w:r w:rsidR="00CA5836" w:rsidRPr="00FF33B2">
        <w:rPr>
          <w:rFonts w:ascii="Times New Roman" w:eastAsia="Times-Roman" w:hAnsi="Times New Roman"/>
          <w:sz w:val="20"/>
          <w:szCs w:val="20"/>
          <w:vertAlign w:val="subscript"/>
          <w:lang w:val="en-MY"/>
        </w:rPr>
        <w:t>g</w:t>
      </w:r>
      <w:proofErr w:type="spellEnd"/>
      <w:r w:rsidR="005447AB" w:rsidRPr="00FF33B2">
        <w:rPr>
          <w:rFonts w:ascii="Times New Roman" w:eastAsia="Times-Roman" w:hAnsi="Times New Roman"/>
          <w:sz w:val="20"/>
          <w:szCs w:val="20"/>
          <w:lang w:val="en-MY"/>
        </w:rPr>
        <w:t xml:space="preserve"> of the </w:t>
      </w:r>
      <w:r w:rsidR="00687D0D" w:rsidRPr="00FF33B2">
        <w:rPr>
          <w:rFonts w:ascii="Times New Roman" w:eastAsia="Times-Roman" w:hAnsi="Times New Roman"/>
          <w:sz w:val="20"/>
          <w:szCs w:val="20"/>
          <w:lang w:val="en-MY"/>
        </w:rPr>
        <w:t>thin films</w:t>
      </w:r>
      <w:r w:rsidR="005447AB" w:rsidRPr="00FF33B2">
        <w:rPr>
          <w:rFonts w:ascii="Times New Roman" w:eastAsia="Times-Roman" w:hAnsi="Times New Roman"/>
          <w:sz w:val="20"/>
          <w:szCs w:val="20"/>
          <w:lang w:val="en-MY"/>
        </w:rPr>
        <w:t>, equation (1) and (2)</w:t>
      </w:r>
      <w:r w:rsidR="009C7215" w:rsidRPr="00FF33B2">
        <w:rPr>
          <w:rFonts w:ascii="Times New Roman" w:eastAsia="Times-Roman" w:hAnsi="Times New Roman"/>
          <w:sz w:val="20"/>
          <w:szCs w:val="20"/>
          <w:lang w:val="en-MY"/>
        </w:rPr>
        <w:t xml:space="preserve"> below </w:t>
      </w:r>
      <w:r w:rsidR="001D5BA7" w:rsidRPr="00FF33B2">
        <w:rPr>
          <w:rFonts w:ascii="Times New Roman" w:eastAsia="Times-Roman" w:hAnsi="Times New Roman"/>
          <w:sz w:val="20"/>
          <w:szCs w:val="20"/>
          <w:lang w:val="en-MY"/>
        </w:rPr>
        <w:t>were</w:t>
      </w:r>
      <w:r w:rsidR="009C7215" w:rsidRPr="00FF33B2">
        <w:rPr>
          <w:rFonts w:ascii="Times New Roman" w:eastAsia="Times-Roman" w:hAnsi="Times New Roman"/>
          <w:sz w:val="20"/>
          <w:szCs w:val="20"/>
          <w:lang w:val="en-MY"/>
        </w:rPr>
        <w:t xml:space="preserve"> used </w:t>
      </w:r>
      <w:r w:rsidR="00A80209">
        <w:rPr>
          <w:rFonts w:ascii="Times New Roman" w:eastAsia="Times-Roman" w:hAnsi="Times New Roman"/>
          <w:sz w:val="20"/>
          <w:szCs w:val="20"/>
          <w:lang w:val="en-MY"/>
        </w:rPr>
        <w:t>[42</w:t>
      </w:r>
      <w:r w:rsidR="005D28E1">
        <w:rPr>
          <w:rFonts w:ascii="Times New Roman" w:eastAsia="Times-Roman" w:hAnsi="Times New Roman"/>
          <w:sz w:val="20"/>
          <w:szCs w:val="20"/>
          <w:lang w:val="en-MY"/>
        </w:rPr>
        <w:t>]</w:t>
      </w:r>
      <w:r w:rsidR="009C7215" w:rsidRPr="00FF33B2">
        <w:rPr>
          <w:rFonts w:ascii="Times New Roman" w:eastAsia="Times-Roman" w:hAnsi="Times New Roman"/>
          <w:sz w:val="20"/>
          <w:szCs w:val="20"/>
          <w:lang w:val="en-MY"/>
        </w:rPr>
        <w:t xml:space="preserve"> </w:t>
      </w:r>
    </w:p>
    <w:p w:rsidR="009F3A68" w:rsidRDefault="009F3A68" w:rsidP="005D28E1">
      <w:pPr>
        <w:autoSpaceDE w:val="0"/>
        <w:autoSpaceDN w:val="0"/>
        <w:adjustRightInd w:val="0"/>
        <w:spacing w:after="0" w:line="240" w:lineRule="auto"/>
        <w:jc w:val="both"/>
        <w:rPr>
          <w:rFonts w:ascii="Times New Roman" w:eastAsia="Times-Roman" w:hAnsi="Times New Roman"/>
          <w:sz w:val="20"/>
          <w:szCs w:val="20"/>
          <w:lang w:val="en-MY"/>
        </w:rPr>
      </w:pPr>
    </w:p>
    <w:p w:rsidR="009F3A68" w:rsidRPr="00FF33B2" w:rsidRDefault="009F3A68" w:rsidP="009F3A68">
      <w:pPr>
        <w:autoSpaceDE w:val="0"/>
        <w:autoSpaceDN w:val="0"/>
        <w:adjustRightInd w:val="0"/>
        <w:spacing w:after="0" w:line="240" w:lineRule="auto"/>
        <w:ind w:firstLine="720"/>
        <w:jc w:val="both"/>
        <w:rPr>
          <w:rFonts w:ascii="Times New Roman" w:eastAsia="Times-Roman" w:hAnsi="Times New Roman"/>
          <w:sz w:val="20"/>
          <w:szCs w:val="20"/>
          <w:lang w:val="en-MY"/>
        </w:rPr>
      </w:pPr>
      <w:r w:rsidRPr="009F3A68">
        <w:rPr>
          <w:rFonts w:ascii="Times New Roman" w:eastAsia="Times-Roman" w:hAnsi="Times New Roman"/>
          <w:sz w:val="20"/>
          <w:szCs w:val="20"/>
          <w:lang w:val="en-MY"/>
        </w:rPr>
        <w:t>T = e</w:t>
      </w:r>
      <w:r w:rsidRPr="009F3A68">
        <w:rPr>
          <w:rFonts w:ascii="Times New Roman" w:eastAsia="Times-Roman" w:hAnsi="Times New Roman"/>
          <w:sz w:val="20"/>
          <w:szCs w:val="20"/>
          <w:vertAlign w:val="superscript"/>
          <w:lang w:val="en-MY"/>
        </w:rPr>
        <w:t>-αd</w:t>
      </w:r>
      <w:r w:rsidRPr="009F3A68">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t xml:space="preserve">    </w:t>
      </w:r>
      <w:r w:rsidRPr="009F3A68">
        <w:rPr>
          <w:rFonts w:ascii="Times New Roman" w:eastAsia="Times-Roman" w:hAnsi="Times New Roman"/>
          <w:sz w:val="20"/>
          <w:szCs w:val="20"/>
          <w:lang w:val="en-MY"/>
        </w:rPr>
        <w:t>(1)</w:t>
      </w:r>
    </w:p>
    <w:p w:rsidR="00C52C66" w:rsidRPr="009F3A68" w:rsidRDefault="009F3A68" w:rsidP="009F3A68">
      <w:pPr>
        <w:autoSpaceDE w:val="0"/>
        <w:autoSpaceDN w:val="0"/>
        <w:adjustRightInd w:val="0"/>
        <w:spacing w:after="0" w:line="240" w:lineRule="auto"/>
        <w:ind w:firstLine="720"/>
        <w:jc w:val="both"/>
        <w:rPr>
          <w:rFonts w:ascii="Times New Roman" w:eastAsia="Times-Roman" w:hAnsi="Times New Roman"/>
          <w:sz w:val="20"/>
          <w:szCs w:val="20"/>
          <w:lang w:val="en-MY"/>
        </w:rPr>
      </w:pPr>
      <w:proofErr w:type="gramStart"/>
      <w:r w:rsidRPr="009F3A68">
        <w:rPr>
          <w:rFonts w:ascii="Times New Roman" w:eastAsia="Times-Roman" w:hAnsi="Times New Roman"/>
          <w:sz w:val="20"/>
          <w:szCs w:val="20"/>
          <w:lang w:val="en-MY"/>
        </w:rPr>
        <w:t>α</w:t>
      </w:r>
      <w:proofErr w:type="spellStart"/>
      <w:r w:rsidRPr="009F3A68">
        <w:rPr>
          <w:rFonts w:ascii="Times New Roman" w:eastAsia="Times-Roman" w:hAnsi="Times New Roman"/>
          <w:sz w:val="20"/>
          <w:szCs w:val="20"/>
          <w:lang w:val="en-MY"/>
        </w:rPr>
        <w:t>hν</w:t>
      </w:r>
      <w:proofErr w:type="spellEnd"/>
      <w:proofErr w:type="gramEnd"/>
      <w:r w:rsidRPr="009F3A68">
        <w:rPr>
          <w:rFonts w:ascii="Times New Roman" w:eastAsia="Times-Roman" w:hAnsi="Times New Roman"/>
          <w:sz w:val="20"/>
          <w:szCs w:val="20"/>
          <w:lang w:val="en-MY"/>
        </w:rPr>
        <w:t xml:space="preserve"> = B(</w:t>
      </w:r>
      <w:proofErr w:type="spellStart"/>
      <w:r w:rsidRPr="009F3A68">
        <w:rPr>
          <w:rFonts w:ascii="Times New Roman" w:eastAsia="Times-Roman" w:hAnsi="Times New Roman"/>
          <w:sz w:val="20"/>
          <w:szCs w:val="20"/>
          <w:lang w:val="en-MY"/>
        </w:rPr>
        <w:t>hν-E</w:t>
      </w:r>
      <w:r w:rsidRPr="00E134FF">
        <w:rPr>
          <w:rFonts w:ascii="Times New Roman" w:eastAsia="Times-Roman" w:hAnsi="Times New Roman"/>
          <w:sz w:val="20"/>
          <w:szCs w:val="20"/>
          <w:vertAlign w:val="subscript"/>
          <w:lang w:val="en-MY"/>
        </w:rPr>
        <w:t>g</w:t>
      </w:r>
      <w:proofErr w:type="spellEnd"/>
      <w:r w:rsidRPr="009F3A68">
        <w:rPr>
          <w:rFonts w:ascii="Times New Roman" w:eastAsia="Times-Roman" w:hAnsi="Times New Roman"/>
          <w:sz w:val="20"/>
          <w:szCs w:val="20"/>
          <w:lang w:val="en-MY"/>
        </w:rPr>
        <w:t>)</w:t>
      </w:r>
      <w:r w:rsidRPr="00E134FF">
        <w:rPr>
          <w:rFonts w:ascii="Times New Roman" w:eastAsia="Times-Roman" w:hAnsi="Times New Roman"/>
          <w:sz w:val="20"/>
          <w:szCs w:val="20"/>
          <w:vertAlign w:val="superscript"/>
          <w:lang w:val="en-MY"/>
        </w:rPr>
        <w:t>n</w:t>
      </w:r>
      <w:r w:rsidRPr="009F3A68">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t xml:space="preserve">                          </w:t>
      </w:r>
      <w:r w:rsidRPr="009F3A68">
        <w:rPr>
          <w:rFonts w:ascii="Times New Roman" w:eastAsia="Times-Roman" w:hAnsi="Times New Roman"/>
          <w:sz w:val="20"/>
          <w:szCs w:val="20"/>
          <w:lang w:val="en-MY"/>
        </w:rPr>
        <w:t>(2)</w:t>
      </w:r>
    </w:p>
    <w:p w:rsidR="00687D0D" w:rsidRPr="00FF33B2" w:rsidRDefault="00687D0D" w:rsidP="00FF33B2">
      <w:pPr>
        <w:autoSpaceDE w:val="0"/>
        <w:autoSpaceDN w:val="0"/>
        <w:adjustRightInd w:val="0"/>
        <w:spacing w:after="0" w:line="240" w:lineRule="auto"/>
        <w:jc w:val="both"/>
        <w:rPr>
          <w:rFonts w:ascii="Times New Roman" w:eastAsia="Times-Roman" w:hAnsi="Times New Roman"/>
          <w:sz w:val="20"/>
          <w:szCs w:val="20"/>
          <w:lang w:val="en-MY"/>
        </w:rPr>
      </w:pPr>
    </w:p>
    <w:p w:rsidR="0069787E" w:rsidRDefault="009F7075" w:rsidP="00E134FF">
      <w:pPr>
        <w:autoSpaceDE w:val="0"/>
        <w:autoSpaceDN w:val="0"/>
        <w:adjustRightInd w:val="0"/>
        <w:spacing w:after="0" w:line="240" w:lineRule="auto"/>
        <w:jc w:val="both"/>
        <w:rPr>
          <w:rFonts w:ascii="Times New Roman" w:hAnsi="Times New Roman"/>
          <w:color w:val="000000"/>
          <w:sz w:val="20"/>
          <w:szCs w:val="20"/>
          <w:lang w:val="en-MY"/>
        </w:rPr>
      </w:pPr>
      <w:r w:rsidRPr="00FF33B2">
        <w:rPr>
          <w:rFonts w:ascii="Times New Roman" w:eastAsia="Times-Roman" w:hAnsi="Times New Roman"/>
          <w:sz w:val="20"/>
          <w:szCs w:val="20"/>
          <w:lang w:val="en-MY"/>
        </w:rPr>
        <w:t xml:space="preserve">From equation (1), </w:t>
      </w:r>
      <w:r w:rsidR="001D2FF1" w:rsidRPr="00FF33B2">
        <w:rPr>
          <w:rFonts w:ascii="Times New Roman" w:eastAsia="Times-Roman" w:hAnsi="Times New Roman"/>
          <w:sz w:val="20"/>
          <w:szCs w:val="20"/>
          <w:lang w:val="en-MY"/>
        </w:rPr>
        <w:t xml:space="preserve">α is the </w:t>
      </w:r>
      <w:r w:rsidR="00CA5836" w:rsidRPr="00FF33B2">
        <w:rPr>
          <w:rFonts w:ascii="Times New Roman" w:eastAsia="Times-Roman" w:hAnsi="Times New Roman"/>
          <w:sz w:val="20"/>
          <w:szCs w:val="20"/>
          <w:lang w:val="en-MY"/>
        </w:rPr>
        <w:t xml:space="preserve">optical </w:t>
      </w:r>
      <w:r w:rsidR="001D2FF1" w:rsidRPr="00FF33B2">
        <w:rPr>
          <w:rFonts w:ascii="Times New Roman" w:eastAsia="Times-Roman" w:hAnsi="Times New Roman"/>
          <w:sz w:val="20"/>
          <w:szCs w:val="20"/>
          <w:lang w:val="en-MY"/>
        </w:rPr>
        <w:t>absorption coefficient</w:t>
      </w:r>
      <w:r w:rsidR="00C46DD0" w:rsidRPr="00FF33B2">
        <w:rPr>
          <w:rFonts w:ascii="Times New Roman" w:eastAsia="Times-Roman" w:hAnsi="Times New Roman"/>
          <w:sz w:val="20"/>
          <w:szCs w:val="20"/>
          <w:lang w:val="en-MY"/>
        </w:rPr>
        <w:t>,</w:t>
      </w:r>
      <w:r w:rsidR="001D2FF1" w:rsidRPr="00FF33B2">
        <w:rPr>
          <w:rFonts w:ascii="Times New Roman" w:eastAsia="Times-Roman" w:hAnsi="Times New Roman"/>
          <w:sz w:val="20"/>
          <w:szCs w:val="20"/>
          <w:lang w:val="en-MY"/>
        </w:rPr>
        <w:t xml:space="preserve"> T is </w:t>
      </w:r>
      <w:r w:rsidR="00CA5836" w:rsidRPr="00FF33B2">
        <w:rPr>
          <w:rFonts w:ascii="Times New Roman" w:eastAsia="Times-Roman" w:hAnsi="Times New Roman"/>
          <w:sz w:val="20"/>
          <w:szCs w:val="20"/>
          <w:lang w:val="en-MY"/>
        </w:rPr>
        <w:t>measured spectral</w:t>
      </w:r>
      <w:r w:rsidR="001D2FF1" w:rsidRPr="00FF33B2">
        <w:rPr>
          <w:rFonts w:ascii="Times New Roman" w:eastAsia="Times-Roman" w:hAnsi="Times New Roman"/>
          <w:sz w:val="20"/>
          <w:szCs w:val="20"/>
          <w:lang w:val="en-MY"/>
        </w:rPr>
        <w:t xml:space="preserve"> transmittance</w:t>
      </w:r>
      <w:r w:rsidR="00C46DD0" w:rsidRPr="00FF33B2">
        <w:rPr>
          <w:rFonts w:ascii="Times New Roman" w:eastAsia="Times-Roman" w:hAnsi="Times New Roman"/>
          <w:sz w:val="20"/>
          <w:szCs w:val="20"/>
          <w:lang w:val="en-MY"/>
        </w:rPr>
        <w:t>,</w:t>
      </w:r>
      <w:r w:rsidR="001D2FF1" w:rsidRPr="00FF33B2">
        <w:rPr>
          <w:rFonts w:ascii="Times New Roman" w:eastAsia="Times-Roman" w:hAnsi="Times New Roman"/>
          <w:sz w:val="20"/>
          <w:szCs w:val="20"/>
          <w:lang w:val="en-MY"/>
        </w:rPr>
        <w:t xml:space="preserve"> and d</w:t>
      </w:r>
      <w:r w:rsidRPr="00FF33B2">
        <w:rPr>
          <w:rFonts w:ascii="Times New Roman" w:eastAsia="Times-Roman" w:hAnsi="Times New Roman"/>
          <w:sz w:val="20"/>
          <w:szCs w:val="20"/>
          <w:lang w:val="en-MY"/>
        </w:rPr>
        <w:t xml:space="preserve"> is thickness of the film (cm).</w:t>
      </w:r>
      <w:r w:rsidRPr="00FF33B2">
        <w:rPr>
          <w:rFonts w:ascii="Times New Roman" w:hAnsi="Times New Roman"/>
          <w:color w:val="000000"/>
          <w:sz w:val="20"/>
          <w:szCs w:val="20"/>
          <w:lang w:val="en-MY"/>
        </w:rPr>
        <w:t xml:space="preserve"> </w:t>
      </w:r>
      <w:r w:rsidR="00CA5836" w:rsidRPr="00FF33B2">
        <w:rPr>
          <w:rFonts w:ascii="Times New Roman" w:hAnsi="Times New Roman"/>
          <w:color w:val="000000"/>
          <w:sz w:val="20"/>
          <w:szCs w:val="20"/>
          <w:lang w:val="en-MY"/>
        </w:rPr>
        <w:t>M</w:t>
      </w:r>
      <w:r w:rsidRPr="00FF33B2">
        <w:rPr>
          <w:rFonts w:ascii="Times New Roman" w:hAnsi="Times New Roman"/>
          <w:color w:val="000000"/>
          <w:sz w:val="20"/>
          <w:szCs w:val="20"/>
          <w:lang w:val="en-MY"/>
        </w:rPr>
        <w:t>eanwhile from equation (2)</w:t>
      </w:r>
      <w:r w:rsidR="00724072" w:rsidRPr="00FF33B2">
        <w:rPr>
          <w:rFonts w:ascii="Times New Roman" w:hAnsi="Times New Roman"/>
          <w:color w:val="000000"/>
          <w:sz w:val="20"/>
          <w:szCs w:val="20"/>
          <w:lang w:val="en-MY"/>
        </w:rPr>
        <w:t>,</w:t>
      </w:r>
      <w:r w:rsidRPr="00FF33B2">
        <w:rPr>
          <w:rFonts w:ascii="Times New Roman" w:hAnsi="Times New Roman"/>
          <w:color w:val="000000"/>
          <w:sz w:val="20"/>
          <w:szCs w:val="20"/>
          <w:lang w:val="en-MY"/>
        </w:rPr>
        <w:t xml:space="preserve"> </w:t>
      </w:r>
      <w:r w:rsidR="001D2FF1" w:rsidRPr="00FF33B2">
        <w:rPr>
          <w:rFonts w:ascii="Times New Roman" w:hAnsi="Times New Roman"/>
          <w:color w:val="000000"/>
          <w:sz w:val="20"/>
          <w:szCs w:val="20"/>
          <w:lang w:val="en-MY"/>
        </w:rPr>
        <w:t>B is a constant</w:t>
      </w:r>
      <w:r w:rsidR="00C46DD0" w:rsidRPr="00FF33B2">
        <w:rPr>
          <w:rFonts w:ascii="Times New Roman" w:hAnsi="Times New Roman"/>
          <w:color w:val="000000"/>
          <w:sz w:val="20"/>
          <w:szCs w:val="20"/>
          <w:lang w:val="en-MY"/>
        </w:rPr>
        <w:t>,</w:t>
      </w:r>
      <w:r w:rsidR="001D2FF1" w:rsidRPr="00FF33B2">
        <w:rPr>
          <w:rFonts w:ascii="Times New Roman" w:hAnsi="Times New Roman"/>
          <w:color w:val="000000"/>
          <w:sz w:val="20"/>
          <w:szCs w:val="20"/>
          <w:lang w:val="en-MY"/>
        </w:rPr>
        <w:t xml:space="preserve"> n is the exponent </w:t>
      </w:r>
      <w:r w:rsidR="00247CA8" w:rsidRPr="00FF33B2">
        <w:rPr>
          <w:rFonts w:ascii="Times New Roman" w:hAnsi="Times New Roman"/>
          <w:color w:val="000000"/>
          <w:sz w:val="20"/>
          <w:szCs w:val="20"/>
          <w:lang w:val="en-MY"/>
        </w:rPr>
        <w:t xml:space="preserve">where, </w:t>
      </w:r>
      <w:r w:rsidR="007E6A39" w:rsidRPr="00FF33B2">
        <w:rPr>
          <w:rFonts w:ascii="Times New Roman" w:hAnsi="Times New Roman"/>
          <w:color w:val="000000"/>
          <w:sz w:val="20"/>
          <w:szCs w:val="20"/>
          <w:lang w:val="en-MY"/>
        </w:rPr>
        <w:t>n = 1/2, 3/2, 2, and 3 when the transition is direct allowed, direct forbidden, indirect allowed and indirect forbidden, respectively</w:t>
      </w:r>
      <w:r w:rsidR="00247CA8" w:rsidRPr="00FF33B2">
        <w:rPr>
          <w:rFonts w:ascii="Times New Roman" w:hAnsi="Times New Roman"/>
          <w:color w:val="000000"/>
          <w:sz w:val="20"/>
          <w:szCs w:val="20"/>
          <w:lang w:val="en-MY"/>
        </w:rPr>
        <w:t xml:space="preserve"> for crystalline semiconductors</w:t>
      </w:r>
      <w:r w:rsidR="001D2FF1" w:rsidRPr="00FF33B2">
        <w:rPr>
          <w:rFonts w:ascii="Times New Roman" w:hAnsi="Times New Roman"/>
          <w:color w:val="000000"/>
          <w:sz w:val="20"/>
          <w:szCs w:val="20"/>
          <w:lang w:val="en-MY"/>
        </w:rPr>
        <w:t xml:space="preserve">. </w:t>
      </w:r>
      <w:r w:rsidR="00942A4F" w:rsidRPr="00FF33B2">
        <w:rPr>
          <w:rFonts w:ascii="Times New Roman" w:hAnsi="Times New Roman"/>
          <w:color w:val="000000"/>
          <w:sz w:val="20"/>
          <w:szCs w:val="20"/>
          <w:lang w:val="en-MY"/>
        </w:rPr>
        <w:t>The band gap of the thin films was estimated by plotting (-</w:t>
      </w:r>
      <w:proofErr w:type="spellStart"/>
      <w:r w:rsidR="00942A4F" w:rsidRPr="00FF33B2">
        <w:rPr>
          <w:rFonts w:ascii="Times New Roman" w:hAnsi="Times New Roman"/>
          <w:color w:val="000000"/>
          <w:sz w:val="20"/>
          <w:szCs w:val="20"/>
          <w:lang w:val="en-MY"/>
        </w:rPr>
        <w:t>InT</w:t>
      </w:r>
      <w:proofErr w:type="spellEnd"/>
      <w:r w:rsidR="00942A4F" w:rsidRPr="00FF33B2">
        <w:rPr>
          <w:rFonts w:ascii="Times New Roman" w:hAnsi="Times New Roman"/>
          <w:color w:val="000000"/>
          <w:sz w:val="20"/>
          <w:szCs w:val="20"/>
          <w:lang w:val="en-MY"/>
        </w:rPr>
        <w:t>)</w:t>
      </w:r>
      <w:r w:rsidR="00942A4F" w:rsidRPr="00FF33B2">
        <w:rPr>
          <w:rFonts w:ascii="Times New Roman" w:hAnsi="Times New Roman"/>
          <w:color w:val="000000"/>
          <w:sz w:val="20"/>
          <w:szCs w:val="20"/>
          <w:vertAlign w:val="superscript"/>
          <w:lang w:val="en-MY"/>
        </w:rPr>
        <w:t>1/2</w:t>
      </w:r>
      <w:r w:rsidR="00942A4F" w:rsidRPr="00FF33B2">
        <w:rPr>
          <w:rFonts w:ascii="Times New Roman" w:hAnsi="Times New Roman"/>
          <w:color w:val="000000"/>
          <w:sz w:val="20"/>
          <w:szCs w:val="20"/>
          <w:lang w:val="en-MY"/>
        </w:rPr>
        <w:t xml:space="preserve"> against energy (</w:t>
      </w:r>
      <w:proofErr w:type="spellStart"/>
      <w:r w:rsidR="00942A4F" w:rsidRPr="00FF33B2">
        <w:rPr>
          <w:rFonts w:ascii="Times New Roman" w:hAnsi="Times New Roman"/>
          <w:color w:val="000000"/>
          <w:sz w:val="20"/>
          <w:szCs w:val="20"/>
          <w:lang w:val="en-MY"/>
        </w:rPr>
        <w:t>hν</w:t>
      </w:r>
      <w:proofErr w:type="spellEnd"/>
      <w:r w:rsidR="00942A4F" w:rsidRPr="00FF33B2">
        <w:rPr>
          <w:rFonts w:ascii="Times New Roman" w:hAnsi="Times New Roman"/>
          <w:color w:val="000000"/>
          <w:sz w:val="20"/>
          <w:szCs w:val="20"/>
          <w:lang w:val="en-MY"/>
        </w:rPr>
        <w:t>) for undoped and Fe-doped WO</w:t>
      </w:r>
      <w:r w:rsidR="00942A4F" w:rsidRPr="00FF33B2">
        <w:rPr>
          <w:rFonts w:ascii="Times New Roman" w:hAnsi="Times New Roman"/>
          <w:color w:val="000000"/>
          <w:sz w:val="20"/>
          <w:szCs w:val="20"/>
          <w:vertAlign w:val="subscript"/>
          <w:lang w:val="en-MY"/>
        </w:rPr>
        <w:t>3</w:t>
      </w:r>
      <w:r w:rsidR="00942A4F" w:rsidRPr="00FF33B2">
        <w:rPr>
          <w:rFonts w:ascii="Times New Roman" w:hAnsi="Times New Roman"/>
          <w:color w:val="000000"/>
          <w:sz w:val="20"/>
          <w:szCs w:val="20"/>
          <w:lang w:val="en-MY"/>
        </w:rPr>
        <w:t xml:space="preserve"> thin films, a</w:t>
      </w:r>
      <w:r w:rsidR="001D2FF1" w:rsidRPr="00FF33B2">
        <w:rPr>
          <w:rFonts w:ascii="Times New Roman" w:hAnsi="Times New Roman"/>
          <w:color w:val="000000"/>
          <w:sz w:val="20"/>
          <w:szCs w:val="20"/>
          <w:lang w:val="en-MY"/>
        </w:rPr>
        <w:t>ssuming the materi</w:t>
      </w:r>
      <w:r w:rsidR="00942A4F" w:rsidRPr="00FF33B2">
        <w:rPr>
          <w:rFonts w:ascii="Times New Roman" w:hAnsi="Times New Roman"/>
          <w:color w:val="000000"/>
          <w:sz w:val="20"/>
          <w:szCs w:val="20"/>
          <w:lang w:val="en-MY"/>
        </w:rPr>
        <w:t>als are indirect semiconductors</w:t>
      </w:r>
      <w:r w:rsidR="001D2FF1" w:rsidRPr="00FF33B2">
        <w:rPr>
          <w:rFonts w:ascii="Times New Roman" w:hAnsi="Times New Roman"/>
          <w:color w:val="000000"/>
          <w:sz w:val="20"/>
          <w:szCs w:val="20"/>
          <w:lang w:val="en-MY"/>
        </w:rPr>
        <w:t>.</w:t>
      </w:r>
      <w:r w:rsidR="007E6A39" w:rsidRPr="00FF33B2">
        <w:rPr>
          <w:rFonts w:ascii="Times New Roman" w:hAnsi="Times New Roman"/>
          <w:color w:val="000000"/>
          <w:sz w:val="20"/>
          <w:szCs w:val="20"/>
          <w:lang w:val="en-MY"/>
        </w:rPr>
        <w:t xml:space="preserve"> </w:t>
      </w:r>
      <w:r w:rsidR="00487EC8" w:rsidRPr="00FF33B2">
        <w:rPr>
          <w:rFonts w:ascii="Times New Roman" w:eastAsia="Times-Roman" w:hAnsi="Times New Roman"/>
          <w:sz w:val="20"/>
          <w:szCs w:val="20"/>
          <w:lang w:val="en-MY"/>
        </w:rPr>
        <w:t>T</w:t>
      </w:r>
      <w:r w:rsidR="001D2FF1" w:rsidRPr="00FF33B2">
        <w:rPr>
          <w:rFonts w:ascii="Times New Roman" w:eastAsia="Times-Roman" w:hAnsi="Times New Roman"/>
          <w:sz w:val="20"/>
          <w:szCs w:val="20"/>
          <w:lang w:val="en-MY"/>
        </w:rPr>
        <w:t xml:space="preserve">he band gap of the </w:t>
      </w:r>
      <w:proofErr w:type="spellStart"/>
      <w:r w:rsidR="001D2FF1" w:rsidRPr="00FF33B2">
        <w:rPr>
          <w:rFonts w:ascii="Times New Roman" w:eastAsia="Times-Roman" w:hAnsi="Times New Roman"/>
          <w:sz w:val="20"/>
          <w:szCs w:val="20"/>
          <w:lang w:val="en-MY"/>
        </w:rPr>
        <w:t>undoped</w:t>
      </w:r>
      <w:proofErr w:type="spellEnd"/>
      <w:r w:rsidR="001D2FF1" w:rsidRPr="00FF33B2">
        <w:rPr>
          <w:rFonts w:ascii="Times New Roman" w:eastAsia="Times-Roman" w:hAnsi="Times New Roman"/>
          <w:sz w:val="20"/>
          <w:szCs w:val="20"/>
          <w:lang w:val="en-MY"/>
        </w:rPr>
        <w:t xml:space="preserve"> WO</w:t>
      </w:r>
      <w:r w:rsidR="001D2FF1" w:rsidRPr="00FF33B2">
        <w:rPr>
          <w:rFonts w:ascii="Times New Roman" w:eastAsia="Times-Roman" w:hAnsi="Times New Roman"/>
          <w:sz w:val="20"/>
          <w:szCs w:val="20"/>
          <w:vertAlign w:val="subscript"/>
          <w:lang w:val="en-MY"/>
        </w:rPr>
        <w:t>3</w:t>
      </w:r>
      <w:r w:rsidR="001D2FF1" w:rsidRPr="00FF33B2">
        <w:rPr>
          <w:rFonts w:ascii="Times New Roman" w:eastAsia="Times-Roman" w:hAnsi="Times New Roman"/>
          <w:sz w:val="20"/>
          <w:szCs w:val="20"/>
          <w:lang w:val="en-MY"/>
        </w:rPr>
        <w:t xml:space="preserve"> is 2.74</w:t>
      </w:r>
      <w:r w:rsidR="00031503">
        <w:rPr>
          <w:rFonts w:ascii="Times New Roman" w:eastAsia="Times-Roman" w:hAnsi="Times New Roman"/>
          <w:sz w:val="20"/>
          <w:szCs w:val="20"/>
          <w:lang w:val="en-MY"/>
        </w:rPr>
        <w:t xml:space="preserve"> </w:t>
      </w:r>
      <w:r w:rsidR="001D2FF1" w:rsidRPr="00FF33B2">
        <w:rPr>
          <w:rFonts w:ascii="Times New Roman" w:eastAsia="Times-Roman" w:hAnsi="Times New Roman"/>
          <w:sz w:val="20"/>
          <w:szCs w:val="20"/>
          <w:lang w:val="en-MY"/>
        </w:rPr>
        <w:t>eV and it is in agreement with previous studies</w:t>
      </w:r>
      <w:r w:rsidR="009B1C87" w:rsidRPr="00FF33B2">
        <w:rPr>
          <w:rFonts w:ascii="Times New Roman" w:eastAsia="Times-Roman" w:hAnsi="Times New Roman"/>
          <w:sz w:val="20"/>
          <w:szCs w:val="20"/>
          <w:lang w:val="en-MY"/>
        </w:rPr>
        <w:t xml:space="preserve"> </w:t>
      </w:r>
      <w:r w:rsidR="00CE4585">
        <w:rPr>
          <w:rFonts w:ascii="Times New Roman" w:eastAsia="Times-Roman" w:hAnsi="Times New Roman"/>
          <w:sz w:val="20"/>
          <w:szCs w:val="20"/>
          <w:lang w:val="en-MY"/>
        </w:rPr>
        <w:t>[</w:t>
      </w:r>
      <w:r w:rsidR="00A80209">
        <w:rPr>
          <w:rFonts w:ascii="Times New Roman" w:eastAsia="Times-Roman" w:hAnsi="Times New Roman"/>
          <w:sz w:val="20"/>
          <w:szCs w:val="20"/>
          <w:lang w:val="en-MY"/>
        </w:rPr>
        <w:t>2</w:t>
      </w:r>
      <w:r w:rsidR="00031503">
        <w:rPr>
          <w:rFonts w:ascii="Times New Roman" w:eastAsia="Times-Roman" w:hAnsi="Times New Roman"/>
          <w:sz w:val="20"/>
          <w:szCs w:val="20"/>
          <w:lang w:val="en-MY"/>
        </w:rPr>
        <w:t>2-26</w:t>
      </w:r>
      <w:r w:rsidR="00CE4585">
        <w:rPr>
          <w:rFonts w:ascii="Times New Roman" w:eastAsia="Times-Roman" w:hAnsi="Times New Roman"/>
          <w:sz w:val="20"/>
          <w:szCs w:val="20"/>
          <w:lang w:val="en-MY"/>
        </w:rPr>
        <w:t>]</w:t>
      </w:r>
      <w:r w:rsidR="00AD285E" w:rsidRPr="00FF33B2">
        <w:rPr>
          <w:rFonts w:ascii="Times New Roman" w:eastAsia="Times-Roman" w:hAnsi="Times New Roman"/>
          <w:sz w:val="20"/>
          <w:szCs w:val="20"/>
          <w:lang w:val="en-MY"/>
        </w:rPr>
        <w:t xml:space="preserve">. Meanwhile, the band gap of the doped thin films </w:t>
      </w:r>
      <w:r w:rsidR="001D2FF1" w:rsidRPr="00FF33B2">
        <w:rPr>
          <w:rFonts w:ascii="Times New Roman" w:eastAsia="Times-Roman" w:hAnsi="Times New Roman"/>
          <w:sz w:val="20"/>
          <w:szCs w:val="20"/>
          <w:lang w:val="en-MY"/>
        </w:rPr>
        <w:t>was decreased</w:t>
      </w:r>
      <w:r w:rsidR="00AD285E" w:rsidRPr="00FF33B2">
        <w:rPr>
          <w:rFonts w:ascii="Times New Roman" w:eastAsia="Times-Roman" w:hAnsi="Times New Roman"/>
          <w:sz w:val="20"/>
          <w:szCs w:val="20"/>
          <w:lang w:val="en-MY"/>
        </w:rPr>
        <w:t xml:space="preserve"> to</w:t>
      </w:r>
      <w:r w:rsidR="001D2FF1" w:rsidRPr="00FF33B2">
        <w:rPr>
          <w:rFonts w:ascii="Times New Roman" w:eastAsia="Times-Roman" w:hAnsi="Times New Roman"/>
          <w:sz w:val="20"/>
          <w:szCs w:val="20"/>
          <w:lang w:val="en-MY"/>
        </w:rPr>
        <w:t xml:space="preserve"> </w:t>
      </w:r>
      <w:r w:rsidR="00AD285E" w:rsidRPr="00FF33B2">
        <w:rPr>
          <w:rFonts w:ascii="Times New Roman" w:eastAsia="Times-Roman" w:hAnsi="Times New Roman"/>
          <w:sz w:val="20"/>
          <w:szCs w:val="20"/>
          <w:lang w:val="en-MY"/>
        </w:rPr>
        <w:t>2.60</w:t>
      </w:r>
      <w:r w:rsidR="009A533F" w:rsidRPr="00FF33B2">
        <w:rPr>
          <w:rFonts w:ascii="Times New Roman" w:eastAsia="Times-Roman" w:hAnsi="Times New Roman"/>
          <w:sz w:val="20"/>
          <w:szCs w:val="20"/>
          <w:lang w:val="en-MY"/>
        </w:rPr>
        <w:t xml:space="preserve"> </w:t>
      </w:r>
      <w:r w:rsidR="00AD285E" w:rsidRPr="00FF33B2">
        <w:rPr>
          <w:rFonts w:ascii="Times New Roman" w:eastAsia="Times-Roman" w:hAnsi="Times New Roman"/>
          <w:sz w:val="20"/>
          <w:szCs w:val="20"/>
          <w:lang w:val="en-MY"/>
        </w:rPr>
        <w:t xml:space="preserve">eV </w:t>
      </w:r>
      <w:r w:rsidR="001D2FF1" w:rsidRPr="00FF33B2">
        <w:rPr>
          <w:rFonts w:ascii="Times New Roman" w:eastAsia="Times-Roman" w:hAnsi="Times New Roman"/>
          <w:sz w:val="20"/>
          <w:szCs w:val="20"/>
          <w:lang w:val="en-MY"/>
        </w:rPr>
        <w:t>as the concentration of Fe increased</w:t>
      </w:r>
      <w:r w:rsidR="00AD285E" w:rsidRPr="00FF33B2">
        <w:rPr>
          <w:rFonts w:ascii="Times New Roman" w:eastAsia="Times-Roman" w:hAnsi="Times New Roman"/>
          <w:sz w:val="20"/>
          <w:szCs w:val="20"/>
          <w:lang w:val="en-MY"/>
        </w:rPr>
        <w:t xml:space="preserve"> up to 20%. </w:t>
      </w:r>
      <w:r w:rsidR="001D2FF1" w:rsidRPr="00FF33B2">
        <w:rPr>
          <w:rFonts w:ascii="Times New Roman" w:eastAsia="Times-Roman" w:hAnsi="Times New Roman"/>
          <w:sz w:val="20"/>
          <w:szCs w:val="20"/>
          <w:lang w:val="en-MY"/>
        </w:rPr>
        <w:t xml:space="preserve">This band gap reduction </w:t>
      </w:r>
      <w:r w:rsidR="004D1C1C" w:rsidRPr="00FF33B2">
        <w:rPr>
          <w:rFonts w:ascii="Times New Roman" w:eastAsia="Times-Roman" w:hAnsi="Times New Roman"/>
          <w:sz w:val="20"/>
          <w:szCs w:val="20"/>
          <w:lang w:val="en-MY"/>
        </w:rPr>
        <w:t>was</w:t>
      </w:r>
      <w:r w:rsidR="001D2FF1" w:rsidRPr="00FF33B2">
        <w:rPr>
          <w:rFonts w:ascii="Times New Roman" w:eastAsia="Times-Roman" w:hAnsi="Times New Roman"/>
          <w:sz w:val="20"/>
          <w:szCs w:val="20"/>
          <w:lang w:val="en-MY"/>
        </w:rPr>
        <w:t xml:space="preserve"> attributed to the doping of</w:t>
      </w:r>
      <w:r w:rsidR="00724072" w:rsidRPr="00FF33B2">
        <w:rPr>
          <w:rFonts w:ascii="Times New Roman" w:eastAsia="Times-Roman" w:hAnsi="Times New Roman"/>
          <w:sz w:val="20"/>
          <w:szCs w:val="20"/>
          <w:lang w:val="en-MY"/>
        </w:rPr>
        <w:t xml:space="preserve"> Fe</w:t>
      </w:r>
      <w:r w:rsidR="001D2FF1" w:rsidRPr="00FF33B2">
        <w:rPr>
          <w:rFonts w:ascii="Times New Roman" w:eastAsia="Times-Roman" w:hAnsi="Times New Roman"/>
          <w:sz w:val="20"/>
          <w:szCs w:val="20"/>
          <w:lang w:val="en-MY"/>
        </w:rPr>
        <w:t xml:space="preserve"> into the WO</w:t>
      </w:r>
      <w:r w:rsidR="001D2FF1" w:rsidRPr="00FF33B2">
        <w:rPr>
          <w:rFonts w:ascii="Times New Roman" w:eastAsia="Times-Roman" w:hAnsi="Times New Roman"/>
          <w:sz w:val="20"/>
          <w:szCs w:val="20"/>
          <w:vertAlign w:val="subscript"/>
          <w:lang w:val="en-MY"/>
        </w:rPr>
        <w:t>3</w:t>
      </w:r>
      <w:r w:rsidR="001D2FF1" w:rsidRPr="00FF33B2">
        <w:rPr>
          <w:rFonts w:ascii="Times New Roman" w:eastAsia="Times-Roman" w:hAnsi="Times New Roman"/>
          <w:sz w:val="20"/>
          <w:szCs w:val="20"/>
          <w:lang w:val="en-MY"/>
        </w:rPr>
        <w:t xml:space="preserve"> lattice, as shown in XRD pattern.</w:t>
      </w:r>
    </w:p>
    <w:p w:rsidR="00E134FF" w:rsidRPr="00E134FF" w:rsidRDefault="00E134FF" w:rsidP="00E134FF">
      <w:pPr>
        <w:autoSpaceDE w:val="0"/>
        <w:autoSpaceDN w:val="0"/>
        <w:adjustRightInd w:val="0"/>
        <w:spacing w:after="0" w:line="240" w:lineRule="auto"/>
        <w:jc w:val="both"/>
        <w:rPr>
          <w:rFonts w:ascii="Times New Roman" w:hAnsi="Times New Roman"/>
          <w:color w:val="000000"/>
          <w:sz w:val="20"/>
          <w:szCs w:val="20"/>
          <w:lang w:val="en-MY"/>
        </w:rPr>
      </w:pPr>
    </w:p>
    <w:p w:rsidR="009F3A68" w:rsidRPr="00FF33B2" w:rsidRDefault="009F3A68" w:rsidP="009F3A68">
      <w:pPr>
        <w:autoSpaceDE w:val="0"/>
        <w:autoSpaceDN w:val="0"/>
        <w:adjustRightInd w:val="0"/>
        <w:spacing w:after="0" w:line="480" w:lineRule="auto"/>
        <w:jc w:val="center"/>
        <w:rPr>
          <w:rFonts w:ascii="Times New Roman" w:hAnsi="Times New Roman"/>
          <w:sz w:val="20"/>
          <w:szCs w:val="20"/>
          <w:lang w:val="en-US"/>
        </w:rPr>
      </w:pPr>
      <w:r w:rsidRPr="00FF33B2">
        <w:rPr>
          <w:rFonts w:ascii="Times New Roman" w:hAnsi="Times New Roman"/>
          <w:noProof/>
          <w:sz w:val="20"/>
          <w:szCs w:val="20"/>
          <w:lang w:val="en-US" w:eastAsia="en-US"/>
        </w:rPr>
        <w:drawing>
          <wp:inline distT="0" distB="0" distL="0" distR="0" wp14:anchorId="155E1592" wp14:editId="556E42ED">
            <wp:extent cx="3122898" cy="1858060"/>
            <wp:effectExtent l="19050" t="19050" r="20955" b="27940"/>
            <wp:docPr id="4" name="Image1" descr="C:\Users\Kimhang\Desktop\personal\paper and poster\fe\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C:\Users\Kimhang\Desktop\personal\paper and poster\fe\Figure 3.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8265" cy="1867203"/>
                    </a:xfrm>
                    <a:prstGeom prst="rect">
                      <a:avLst/>
                    </a:prstGeom>
                    <a:noFill/>
                    <a:ln>
                      <a:solidFill>
                        <a:schemeClr val="tx1"/>
                      </a:solidFill>
                    </a:ln>
                  </pic:spPr>
                </pic:pic>
              </a:graphicData>
            </a:graphic>
          </wp:inline>
        </w:drawing>
      </w:r>
    </w:p>
    <w:p w:rsidR="00E134FF" w:rsidRDefault="009F3A68" w:rsidP="00E134FF">
      <w:pPr>
        <w:spacing w:line="240" w:lineRule="auto"/>
        <w:jc w:val="center"/>
        <w:rPr>
          <w:rFonts w:ascii="Times New Roman" w:hAnsi="Times New Roman"/>
          <w:sz w:val="20"/>
          <w:szCs w:val="20"/>
          <w:lang w:val="en-US"/>
        </w:rPr>
      </w:pPr>
      <w:proofErr w:type="gramStart"/>
      <w:r>
        <w:rPr>
          <w:rFonts w:ascii="Times New Roman" w:hAnsi="Times New Roman"/>
          <w:sz w:val="20"/>
          <w:szCs w:val="20"/>
          <w:lang w:val="en-US"/>
        </w:rPr>
        <w:t>Figure</w:t>
      </w:r>
      <w:r w:rsidR="00E134FF">
        <w:rPr>
          <w:rFonts w:ascii="Times New Roman" w:hAnsi="Times New Roman"/>
          <w:sz w:val="20"/>
          <w:szCs w:val="20"/>
          <w:lang w:val="en-US"/>
        </w:rPr>
        <w:t xml:space="preserve"> 3.</w:t>
      </w:r>
      <w:proofErr w:type="gramEnd"/>
      <w:r w:rsidR="00E134FF">
        <w:rPr>
          <w:rFonts w:ascii="Times New Roman" w:hAnsi="Times New Roman"/>
          <w:sz w:val="20"/>
          <w:szCs w:val="20"/>
          <w:lang w:val="en-US"/>
        </w:rPr>
        <w:t xml:space="preserve"> </w:t>
      </w:r>
      <w:r w:rsidRPr="00FF33B2">
        <w:rPr>
          <w:rFonts w:ascii="Times New Roman" w:hAnsi="Times New Roman"/>
          <w:sz w:val="20"/>
          <w:szCs w:val="20"/>
          <w:lang w:val="en-US"/>
        </w:rPr>
        <w:t xml:space="preserve">UV-Vis spectrum of (a) </w:t>
      </w:r>
      <w:proofErr w:type="spellStart"/>
      <w:r w:rsidRPr="00FF33B2">
        <w:rPr>
          <w:rFonts w:ascii="Times New Roman" w:hAnsi="Times New Roman"/>
          <w:sz w:val="20"/>
          <w:szCs w:val="20"/>
          <w:lang w:val="en-US"/>
        </w:rPr>
        <w:t>undoped</w:t>
      </w:r>
      <w:proofErr w:type="spellEnd"/>
      <w:r w:rsidRPr="00FF33B2">
        <w:rPr>
          <w:rFonts w:ascii="Times New Roman" w:hAnsi="Times New Roman"/>
          <w:sz w:val="20"/>
          <w:szCs w:val="20"/>
          <w:lang w:val="en-US"/>
        </w:rPr>
        <w:t>, (b) 5%, (c) 10%, (d) 15% and (e) 20% Fe-doped WO</w:t>
      </w:r>
      <w:r w:rsidRPr="00FF33B2">
        <w:rPr>
          <w:rFonts w:ascii="Times New Roman" w:hAnsi="Times New Roman"/>
          <w:sz w:val="20"/>
          <w:szCs w:val="20"/>
          <w:vertAlign w:val="subscript"/>
          <w:lang w:val="en-US"/>
        </w:rPr>
        <w:t>3</w:t>
      </w:r>
      <w:r w:rsidRPr="00FF33B2">
        <w:rPr>
          <w:rFonts w:ascii="Times New Roman" w:hAnsi="Times New Roman"/>
          <w:sz w:val="20"/>
          <w:szCs w:val="20"/>
          <w:lang w:val="en-US"/>
        </w:rPr>
        <w:t xml:space="preserve"> thin films</w:t>
      </w:r>
    </w:p>
    <w:p w:rsidR="00E134FF" w:rsidRDefault="001D2FF1" w:rsidP="00E134FF">
      <w:pPr>
        <w:spacing w:after="0" w:line="240" w:lineRule="auto"/>
        <w:jc w:val="both"/>
        <w:rPr>
          <w:rFonts w:ascii="Times New Roman" w:hAnsi="Times New Roman"/>
          <w:sz w:val="20"/>
          <w:szCs w:val="20"/>
          <w:lang w:val="en-US"/>
        </w:rPr>
      </w:pPr>
      <w:r w:rsidRPr="00FF33B2">
        <w:rPr>
          <w:rFonts w:ascii="Times New Roman" w:eastAsia="Times-Roman" w:hAnsi="Times New Roman"/>
          <w:b/>
          <w:sz w:val="20"/>
          <w:szCs w:val="20"/>
          <w:lang w:val="en-MY"/>
        </w:rPr>
        <w:lastRenderedPageBreak/>
        <w:t>PEC analysis</w:t>
      </w:r>
    </w:p>
    <w:p w:rsidR="004B77B1" w:rsidRDefault="00636ADD" w:rsidP="00E134FF">
      <w:pPr>
        <w:spacing w:after="0" w:line="240" w:lineRule="auto"/>
        <w:jc w:val="both"/>
        <w:rPr>
          <w:rFonts w:ascii="Times New Roman" w:eastAsia="OneGulliverA" w:hAnsi="Times New Roman"/>
          <w:color w:val="000000"/>
          <w:sz w:val="20"/>
          <w:szCs w:val="20"/>
          <w:lang w:val="en-MY"/>
        </w:rPr>
      </w:pPr>
      <w:r w:rsidRPr="00FF33B2">
        <w:rPr>
          <w:rFonts w:ascii="Times New Roman" w:eastAsia="OneGulliverA" w:hAnsi="Times New Roman"/>
          <w:color w:val="000000"/>
          <w:sz w:val="20"/>
          <w:szCs w:val="20"/>
          <w:lang w:val="en-MY"/>
        </w:rPr>
        <w:t xml:space="preserve">The </w:t>
      </w:r>
      <w:proofErr w:type="spellStart"/>
      <w:r w:rsidRPr="00FF33B2">
        <w:rPr>
          <w:rFonts w:ascii="Times New Roman" w:eastAsia="OneGulliverA" w:hAnsi="Times New Roman"/>
          <w:color w:val="000000"/>
          <w:sz w:val="20"/>
          <w:szCs w:val="20"/>
          <w:lang w:val="en-MY"/>
        </w:rPr>
        <w:t>photocatalyst</w:t>
      </w:r>
      <w:proofErr w:type="spellEnd"/>
      <w:r w:rsidRPr="00FF33B2">
        <w:rPr>
          <w:rFonts w:ascii="Times New Roman" w:eastAsia="OneGulliverA" w:hAnsi="Times New Roman"/>
          <w:color w:val="000000"/>
          <w:sz w:val="20"/>
          <w:szCs w:val="20"/>
          <w:lang w:val="en-MY"/>
        </w:rPr>
        <w:t xml:space="preserve"> </w:t>
      </w:r>
      <w:r w:rsidR="00785067" w:rsidRPr="00FF33B2">
        <w:rPr>
          <w:rFonts w:ascii="Times New Roman" w:eastAsia="OneGulliverA" w:hAnsi="Times New Roman"/>
          <w:color w:val="000000"/>
          <w:sz w:val="20"/>
          <w:szCs w:val="20"/>
          <w:lang w:val="en-MY"/>
        </w:rPr>
        <w:t xml:space="preserve">of </w:t>
      </w:r>
      <w:proofErr w:type="spellStart"/>
      <w:r w:rsidR="000D432D" w:rsidRPr="00FF33B2">
        <w:rPr>
          <w:rFonts w:ascii="Times New Roman" w:eastAsia="OneGulliverA" w:hAnsi="Times New Roman"/>
          <w:color w:val="000000"/>
          <w:sz w:val="20"/>
          <w:szCs w:val="20"/>
          <w:lang w:val="en-MY"/>
        </w:rPr>
        <w:t>undoped</w:t>
      </w:r>
      <w:proofErr w:type="spellEnd"/>
      <w:r w:rsidR="000D432D" w:rsidRPr="00FF33B2">
        <w:rPr>
          <w:rFonts w:ascii="Times New Roman" w:eastAsia="OneGulliverA" w:hAnsi="Times New Roman"/>
          <w:color w:val="000000"/>
          <w:sz w:val="20"/>
          <w:szCs w:val="20"/>
          <w:lang w:val="en-MY"/>
        </w:rPr>
        <w:t xml:space="preserve"> and </w:t>
      </w:r>
      <w:r w:rsidRPr="00FF33B2">
        <w:rPr>
          <w:rFonts w:ascii="Times New Roman" w:eastAsia="OneGulliverA" w:hAnsi="Times New Roman"/>
          <w:color w:val="000000"/>
          <w:sz w:val="20"/>
          <w:szCs w:val="20"/>
          <w:lang w:val="en-MY"/>
        </w:rPr>
        <w:t>Fe-doped WO</w:t>
      </w:r>
      <w:r w:rsidRPr="00FF33B2">
        <w:rPr>
          <w:rFonts w:ascii="Times New Roman" w:eastAsia="OneGulliverA" w:hAnsi="Times New Roman"/>
          <w:color w:val="000000"/>
          <w:sz w:val="20"/>
          <w:szCs w:val="20"/>
          <w:vertAlign w:val="subscript"/>
          <w:lang w:val="en-MY"/>
        </w:rPr>
        <w:t>3</w:t>
      </w:r>
      <w:r w:rsidRPr="00FF33B2">
        <w:rPr>
          <w:rFonts w:ascii="Times New Roman" w:eastAsia="OneGulliverA" w:hAnsi="Times New Roman"/>
          <w:color w:val="000000"/>
          <w:sz w:val="20"/>
          <w:szCs w:val="20"/>
          <w:lang w:val="en-MY"/>
        </w:rPr>
        <w:t xml:space="preserve"> </w:t>
      </w:r>
      <w:r w:rsidR="000D432D" w:rsidRPr="00FF33B2">
        <w:rPr>
          <w:rFonts w:ascii="Times New Roman" w:eastAsia="OneGulliverA" w:hAnsi="Times New Roman"/>
          <w:color w:val="000000"/>
          <w:sz w:val="20"/>
          <w:szCs w:val="20"/>
          <w:lang w:val="en-MY"/>
        </w:rPr>
        <w:t xml:space="preserve">thin film </w:t>
      </w:r>
      <w:r w:rsidRPr="00FF33B2">
        <w:rPr>
          <w:rFonts w:ascii="Times New Roman" w:eastAsia="OneGulliverA" w:hAnsi="Times New Roman"/>
          <w:color w:val="000000"/>
          <w:sz w:val="20"/>
          <w:szCs w:val="20"/>
          <w:lang w:val="en-MY"/>
        </w:rPr>
        <w:t>performance was studied by measuring t</w:t>
      </w:r>
      <w:r w:rsidR="001D2FF1" w:rsidRPr="00FF33B2">
        <w:rPr>
          <w:rFonts w:ascii="Times New Roman" w:eastAsia="OneGulliverA" w:hAnsi="Times New Roman"/>
          <w:color w:val="000000"/>
          <w:sz w:val="20"/>
          <w:szCs w:val="20"/>
          <w:lang w:val="en-MY"/>
        </w:rPr>
        <w:t xml:space="preserve">he photocurrent densities </w:t>
      </w:r>
      <w:r w:rsidR="000D432D" w:rsidRPr="00FF33B2">
        <w:rPr>
          <w:rFonts w:ascii="Times New Roman" w:eastAsia="OneGulliverA" w:hAnsi="Times New Roman"/>
          <w:color w:val="000000"/>
          <w:sz w:val="20"/>
          <w:szCs w:val="20"/>
          <w:lang w:val="en-MY"/>
        </w:rPr>
        <w:t>by applying</w:t>
      </w:r>
      <w:r w:rsidR="001D2FF1" w:rsidRPr="00FF33B2">
        <w:rPr>
          <w:rFonts w:ascii="Times New Roman" w:eastAsia="OneGulliverA" w:hAnsi="Times New Roman"/>
          <w:color w:val="000000"/>
          <w:sz w:val="20"/>
          <w:szCs w:val="20"/>
          <w:lang w:val="en-MY"/>
        </w:rPr>
        <w:t xml:space="preserve"> potential</w:t>
      </w:r>
      <w:r w:rsidR="00B27713" w:rsidRPr="00FF33B2">
        <w:rPr>
          <w:rFonts w:ascii="Times New Roman" w:eastAsia="OneGulliverA" w:hAnsi="Times New Roman"/>
          <w:color w:val="000000"/>
          <w:sz w:val="20"/>
          <w:szCs w:val="20"/>
          <w:lang w:val="en-MY"/>
        </w:rPr>
        <w:t xml:space="preserve"> (0 V to 1.5 V)</w:t>
      </w:r>
      <w:r w:rsidR="001D2FF1" w:rsidRPr="00FF33B2">
        <w:rPr>
          <w:rFonts w:ascii="Times New Roman" w:eastAsia="OneGulliverA" w:hAnsi="Times New Roman"/>
          <w:color w:val="000000"/>
          <w:sz w:val="20"/>
          <w:szCs w:val="20"/>
          <w:lang w:val="en-MY"/>
        </w:rPr>
        <w:t xml:space="preserve"> in 0.5</w:t>
      </w:r>
      <w:r w:rsidR="00422C18" w:rsidRPr="00FF33B2">
        <w:rPr>
          <w:rFonts w:ascii="Times New Roman" w:eastAsia="OneGulliverA" w:hAnsi="Times New Roman"/>
          <w:color w:val="000000"/>
          <w:sz w:val="20"/>
          <w:szCs w:val="20"/>
          <w:lang w:val="en-MY"/>
        </w:rPr>
        <w:t xml:space="preserve"> </w:t>
      </w:r>
      <w:r w:rsidR="001D2FF1" w:rsidRPr="00FF33B2">
        <w:rPr>
          <w:rFonts w:ascii="Times New Roman" w:eastAsia="OneGulliverA" w:hAnsi="Times New Roman"/>
          <w:color w:val="000000"/>
          <w:sz w:val="20"/>
          <w:szCs w:val="20"/>
          <w:lang w:val="en-MY"/>
        </w:rPr>
        <w:t>M Na</w:t>
      </w:r>
      <w:r w:rsidR="001D2FF1" w:rsidRPr="00FF33B2">
        <w:rPr>
          <w:rFonts w:ascii="Times New Roman" w:eastAsia="OneGulliverA" w:hAnsi="Times New Roman"/>
          <w:color w:val="000000"/>
          <w:sz w:val="20"/>
          <w:szCs w:val="20"/>
          <w:vertAlign w:val="subscript"/>
          <w:lang w:val="en-MY"/>
        </w:rPr>
        <w:t>2</w:t>
      </w:r>
      <w:r w:rsidR="001D2FF1" w:rsidRPr="00FF33B2">
        <w:rPr>
          <w:rFonts w:ascii="Times New Roman" w:eastAsia="OneGulliverA" w:hAnsi="Times New Roman"/>
          <w:color w:val="000000"/>
          <w:sz w:val="20"/>
          <w:szCs w:val="20"/>
          <w:lang w:val="en-MY"/>
        </w:rPr>
        <w:t>SO</w:t>
      </w:r>
      <w:r w:rsidR="001D2FF1" w:rsidRPr="00FF33B2">
        <w:rPr>
          <w:rFonts w:ascii="Times New Roman" w:eastAsia="OneGulliverA" w:hAnsi="Times New Roman"/>
          <w:color w:val="000000"/>
          <w:sz w:val="20"/>
          <w:szCs w:val="20"/>
          <w:vertAlign w:val="subscript"/>
          <w:lang w:val="en-MY"/>
        </w:rPr>
        <w:t>4</w:t>
      </w:r>
      <w:r w:rsidR="001D2FF1" w:rsidRPr="00FF33B2">
        <w:rPr>
          <w:rFonts w:ascii="Times New Roman" w:eastAsia="OneGulliverA" w:hAnsi="Times New Roman"/>
          <w:color w:val="000000"/>
          <w:sz w:val="20"/>
          <w:szCs w:val="20"/>
          <w:lang w:val="en-MY"/>
        </w:rPr>
        <w:t xml:space="preserve"> </w:t>
      </w:r>
      <w:r w:rsidR="000D432D" w:rsidRPr="00FF33B2">
        <w:rPr>
          <w:rFonts w:ascii="Times New Roman" w:eastAsia="OneGulliverA" w:hAnsi="Times New Roman"/>
          <w:color w:val="000000"/>
          <w:sz w:val="20"/>
          <w:szCs w:val="20"/>
          <w:lang w:val="en-MY"/>
        </w:rPr>
        <w:t xml:space="preserve">as </w:t>
      </w:r>
      <w:r w:rsidR="001D2FF1" w:rsidRPr="00FF33B2">
        <w:rPr>
          <w:rFonts w:ascii="Times New Roman" w:eastAsia="OneGulliverA" w:hAnsi="Times New Roman"/>
          <w:color w:val="000000"/>
          <w:sz w:val="20"/>
          <w:szCs w:val="20"/>
          <w:lang w:val="en-MY"/>
        </w:rPr>
        <w:t>electrolyte, under full arc xenon lamp irradiation (100</w:t>
      </w:r>
      <w:r w:rsidR="00422C18" w:rsidRPr="00FF33B2">
        <w:rPr>
          <w:rFonts w:ascii="Times New Roman" w:eastAsia="OneGulliverA" w:hAnsi="Times New Roman"/>
          <w:color w:val="000000"/>
          <w:sz w:val="20"/>
          <w:szCs w:val="20"/>
          <w:lang w:val="en-MY"/>
        </w:rPr>
        <w:t xml:space="preserve"> </w:t>
      </w:r>
      <w:r w:rsidR="001D2FF1" w:rsidRPr="00FF33B2">
        <w:rPr>
          <w:rFonts w:ascii="Times New Roman" w:eastAsia="OneGulliverA" w:hAnsi="Times New Roman"/>
          <w:color w:val="000000"/>
          <w:sz w:val="20"/>
          <w:szCs w:val="20"/>
          <w:lang w:val="en-MY"/>
        </w:rPr>
        <w:t>mWcm</w:t>
      </w:r>
      <w:r w:rsidR="001D2FF1" w:rsidRPr="00FF33B2">
        <w:rPr>
          <w:rFonts w:ascii="Times New Roman" w:eastAsia="MTSY" w:hAnsi="Times New Roman"/>
          <w:color w:val="000000"/>
          <w:sz w:val="20"/>
          <w:szCs w:val="20"/>
          <w:vertAlign w:val="superscript"/>
          <w:lang w:val="en-MY"/>
        </w:rPr>
        <w:t>−</w:t>
      </w:r>
      <w:r w:rsidR="001D2FF1" w:rsidRPr="00FF33B2">
        <w:rPr>
          <w:rFonts w:ascii="Times New Roman" w:eastAsia="OneGulliverA" w:hAnsi="Times New Roman"/>
          <w:color w:val="000000"/>
          <w:sz w:val="20"/>
          <w:szCs w:val="20"/>
          <w:vertAlign w:val="superscript"/>
          <w:lang w:val="en-MY"/>
        </w:rPr>
        <w:t>2</w:t>
      </w:r>
      <w:r w:rsidR="001D2FF1" w:rsidRPr="00FF33B2">
        <w:rPr>
          <w:rFonts w:ascii="Times New Roman" w:eastAsia="OneGulliverA" w:hAnsi="Times New Roman"/>
          <w:color w:val="000000"/>
          <w:sz w:val="20"/>
          <w:szCs w:val="20"/>
          <w:lang w:val="en-MY"/>
        </w:rPr>
        <w:t xml:space="preserve">). The photocurrents are calculated </w:t>
      </w:r>
      <w:r w:rsidR="00342D99" w:rsidRPr="00FF33B2">
        <w:rPr>
          <w:rFonts w:ascii="Times New Roman" w:eastAsia="OneGulliverA" w:hAnsi="Times New Roman"/>
          <w:color w:val="000000"/>
          <w:sz w:val="20"/>
          <w:szCs w:val="20"/>
          <w:lang w:val="en-MY"/>
        </w:rPr>
        <w:t xml:space="preserve">by subtracting </w:t>
      </w:r>
      <w:r w:rsidR="001D2FF1" w:rsidRPr="00FF33B2">
        <w:rPr>
          <w:rFonts w:ascii="Times New Roman" w:eastAsia="OneGulliverA" w:hAnsi="Times New Roman"/>
          <w:color w:val="000000"/>
          <w:sz w:val="20"/>
          <w:szCs w:val="20"/>
          <w:lang w:val="en-MY"/>
        </w:rPr>
        <w:t>the measured currents</w:t>
      </w:r>
      <w:r w:rsidR="00342D99" w:rsidRPr="00FF33B2">
        <w:rPr>
          <w:rFonts w:ascii="Times New Roman" w:eastAsia="OneGulliverA" w:hAnsi="Times New Roman"/>
          <w:color w:val="000000"/>
          <w:sz w:val="20"/>
          <w:szCs w:val="20"/>
          <w:lang w:val="en-MY"/>
        </w:rPr>
        <w:t xml:space="preserve"> under light irradiation with</w:t>
      </w:r>
      <w:r w:rsidR="001D2FF1" w:rsidRPr="00FF33B2">
        <w:rPr>
          <w:rFonts w:ascii="Times New Roman" w:eastAsia="OneGulliverA" w:hAnsi="Times New Roman"/>
          <w:color w:val="000000"/>
          <w:sz w:val="20"/>
          <w:szCs w:val="20"/>
          <w:lang w:val="en-MY"/>
        </w:rPr>
        <w:t xml:space="preserve"> the respective dark currents. </w:t>
      </w:r>
      <w:r w:rsidR="00AE49CA">
        <w:rPr>
          <w:rFonts w:ascii="Times New Roman" w:eastAsia="OneGulliverA" w:hAnsi="Times New Roman"/>
          <w:color w:val="000000"/>
          <w:sz w:val="20"/>
          <w:szCs w:val="20"/>
          <w:lang w:val="en-MY"/>
        </w:rPr>
        <w:t>Figure</w:t>
      </w:r>
      <w:r w:rsidR="00785067" w:rsidRPr="00FF33B2">
        <w:rPr>
          <w:rFonts w:ascii="Times New Roman" w:eastAsia="OneGulliverA" w:hAnsi="Times New Roman"/>
          <w:color w:val="000000"/>
          <w:sz w:val="20"/>
          <w:szCs w:val="20"/>
          <w:lang w:val="en-MY"/>
        </w:rPr>
        <w:t xml:space="preserve"> 4 shows the </w:t>
      </w:r>
      <w:r w:rsidR="001D2FF1" w:rsidRPr="00FF33B2">
        <w:rPr>
          <w:rFonts w:ascii="Times New Roman" w:eastAsia="OneGulliverA" w:hAnsi="Times New Roman"/>
          <w:color w:val="000000"/>
          <w:sz w:val="20"/>
          <w:szCs w:val="20"/>
          <w:lang w:val="en-MY"/>
        </w:rPr>
        <w:t xml:space="preserve">photocurrent density of </w:t>
      </w:r>
      <w:proofErr w:type="spellStart"/>
      <w:r w:rsidR="00785067" w:rsidRPr="00FF33B2">
        <w:rPr>
          <w:rFonts w:ascii="Times New Roman" w:eastAsia="OneGulliverA" w:hAnsi="Times New Roman"/>
          <w:color w:val="000000"/>
          <w:sz w:val="20"/>
          <w:szCs w:val="20"/>
          <w:lang w:val="en-MY"/>
        </w:rPr>
        <w:t>undoped</w:t>
      </w:r>
      <w:proofErr w:type="spellEnd"/>
      <w:r w:rsidR="00785067" w:rsidRPr="00FF33B2">
        <w:rPr>
          <w:rFonts w:ascii="Times New Roman" w:eastAsia="OneGulliverA" w:hAnsi="Times New Roman"/>
          <w:color w:val="000000"/>
          <w:sz w:val="20"/>
          <w:szCs w:val="20"/>
          <w:lang w:val="en-MY"/>
        </w:rPr>
        <w:t xml:space="preserve"> and Fe-doped</w:t>
      </w:r>
      <w:r w:rsidR="001D2FF1" w:rsidRPr="00FF33B2">
        <w:rPr>
          <w:rFonts w:ascii="Times New Roman" w:eastAsia="OneGulliverA" w:hAnsi="Times New Roman"/>
          <w:color w:val="000000"/>
          <w:sz w:val="20"/>
          <w:szCs w:val="20"/>
          <w:lang w:val="en-MY"/>
        </w:rPr>
        <w:t xml:space="preserve"> WO</w:t>
      </w:r>
      <w:r w:rsidR="001D2FF1" w:rsidRPr="00FF33B2">
        <w:rPr>
          <w:rFonts w:ascii="Times New Roman" w:eastAsia="OneGulliverA" w:hAnsi="Times New Roman"/>
          <w:color w:val="000000"/>
          <w:sz w:val="20"/>
          <w:szCs w:val="20"/>
          <w:vertAlign w:val="subscript"/>
          <w:lang w:val="en-MY"/>
        </w:rPr>
        <w:t>3</w:t>
      </w:r>
      <w:r w:rsidR="001D2FF1" w:rsidRPr="00FF33B2">
        <w:rPr>
          <w:rFonts w:ascii="Times New Roman" w:eastAsia="OneGulliverA" w:hAnsi="Times New Roman"/>
          <w:color w:val="000000"/>
          <w:sz w:val="20"/>
          <w:szCs w:val="20"/>
          <w:lang w:val="en-MY"/>
        </w:rPr>
        <w:t xml:space="preserve"> </w:t>
      </w:r>
      <w:r w:rsidR="00687D0D" w:rsidRPr="00FF33B2">
        <w:rPr>
          <w:rFonts w:ascii="Times New Roman" w:eastAsia="OneGulliverA" w:hAnsi="Times New Roman"/>
          <w:color w:val="000000"/>
          <w:sz w:val="20"/>
          <w:szCs w:val="20"/>
          <w:lang w:val="en-MY"/>
        </w:rPr>
        <w:t>thin films</w:t>
      </w:r>
      <w:r w:rsidR="00FA36D3" w:rsidRPr="00FF33B2">
        <w:rPr>
          <w:rFonts w:ascii="Times New Roman" w:eastAsia="OneGulliverA" w:hAnsi="Times New Roman"/>
          <w:color w:val="000000"/>
          <w:sz w:val="20"/>
          <w:szCs w:val="20"/>
          <w:lang w:val="en-MY"/>
        </w:rPr>
        <w:t>.</w:t>
      </w:r>
    </w:p>
    <w:p w:rsidR="00E134FF" w:rsidRPr="00E134FF" w:rsidRDefault="00E134FF" w:rsidP="00E134FF">
      <w:pPr>
        <w:spacing w:after="0" w:line="240" w:lineRule="auto"/>
        <w:jc w:val="both"/>
        <w:rPr>
          <w:rFonts w:ascii="Times New Roman" w:hAnsi="Times New Roman"/>
          <w:sz w:val="20"/>
          <w:szCs w:val="20"/>
          <w:lang w:val="en-US"/>
        </w:rPr>
      </w:pPr>
    </w:p>
    <w:p w:rsidR="004B77B1" w:rsidRPr="00FF33B2" w:rsidRDefault="00E621A3" w:rsidP="00FF33B2">
      <w:pPr>
        <w:autoSpaceDE w:val="0"/>
        <w:autoSpaceDN w:val="0"/>
        <w:adjustRightInd w:val="0"/>
        <w:spacing w:after="0" w:line="240" w:lineRule="auto"/>
        <w:jc w:val="center"/>
        <w:rPr>
          <w:rFonts w:ascii="Times New Roman" w:eastAsia="OneGulliverA" w:hAnsi="Times New Roman"/>
          <w:color w:val="000000"/>
          <w:sz w:val="20"/>
          <w:szCs w:val="20"/>
          <w:lang w:val="en-US"/>
        </w:rPr>
      </w:pPr>
      <w:r w:rsidRPr="00FF33B2">
        <w:rPr>
          <w:rFonts w:ascii="Times New Roman" w:eastAsia="OneGulliverA" w:hAnsi="Times New Roman"/>
          <w:noProof/>
          <w:color w:val="000000"/>
          <w:sz w:val="20"/>
          <w:szCs w:val="20"/>
          <w:lang w:val="en-US" w:eastAsia="en-US"/>
        </w:rPr>
        <w:drawing>
          <wp:inline distT="0" distB="0" distL="0" distR="0">
            <wp:extent cx="3701351" cy="2215580"/>
            <wp:effectExtent l="19050" t="19050" r="13970" b="1333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1353" cy="2215581"/>
                    </a:xfrm>
                    <a:prstGeom prst="rect">
                      <a:avLst/>
                    </a:prstGeom>
                    <a:noFill/>
                    <a:ln>
                      <a:solidFill>
                        <a:schemeClr val="tx1"/>
                      </a:solidFill>
                    </a:ln>
                  </pic:spPr>
                </pic:pic>
              </a:graphicData>
            </a:graphic>
          </wp:inline>
        </w:drawing>
      </w:r>
    </w:p>
    <w:p w:rsidR="00E134FF" w:rsidRDefault="00E134FF" w:rsidP="00E134FF">
      <w:pPr>
        <w:spacing w:after="0" w:line="240" w:lineRule="auto"/>
        <w:jc w:val="center"/>
        <w:rPr>
          <w:rFonts w:ascii="Times New Roman" w:hAnsi="Times New Roman"/>
          <w:sz w:val="20"/>
          <w:szCs w:val="20"/>
          <w:lang w:val="en-US"/>
        </w:rPr>
      </w:pPr>
    </w:p>
    <w:p w:rsidR="004B77B1" w:rsidRPr="00AE49CA" w:rsidRDefault="00AE49CA" w:rsidP="00E134FF">
      <w:pPr>
        <w:spacing w:after="0" w:line="240" w:lineRule="auto"/>
        <w:jc w:val="center"/>
        <w:rPr>
          <w:rFonts w:ascii="Times New Roman" w:hAnsi="Times New Roman"/>
          <w:sz w:val="20"/>
          <w:szCs w:val="20"/>
          <w:lang w:val="en-US"/>
        </w:rPr>
      </w:pPr>
      <w:proofErr w:type="gramStart"/>
      <w:r>
        <w:rPr>
          <w:rFonts w:ascii="Times New Roman" w:hAnsi="Times New Roman"/>
          <w:sz w:val="20"/>
          <w:szCs w:val="20"/>
          <w:lang w:val="en-US"/>
        </w:rPr>
        <w:t>Figure 4</w:t>
      </w:r>
      <w:r w:rsidR="00E134FF">
        <w:rPr>
          <w:rFonts w:ascii="Times New Roman" w:hAnsi="Times New Roman"/>
          <w:sz w:val="20"/>
          <w:szCs w:val="20"/>
          <w:lang w:val="en-US"/>
        </w:rPr>
        <w:t>.</w:t>
      </w:r>
      <w:proofErr w:type="gramEnd"/>
      <w:r w:rsidR="00E134FF">
        <w:rPr>
          <w:rFonts w:ascii="Times New Roman" w:hAnsi="Times New Roman"/>
          <w:sz w:val="20"/>
          <w:szCs w:val="20"/>
          <w:lang w:val="en-US"/>
        </w:rPr>
        <w:t xml:space="preserve"> </w:t>
      </w:r>
      <w:r w:rsidR="001D2FF1" w:rsidRPr="00FF33B2">
        <w:rPr>
          <w:rFonts w:ascii="Times New Roman" w:hAnsi="Times New Roman"/>
          <w:sz w:val="20"/>
          <w:szCs w:val="20"/>
          <w:lang w:val="en-US"/>
        </w:rPr>
        <w:t>PEC analysis of (a) undoped, (b) 5%, (c) 10%, (d) 15% and (e) 20% Fe-doped WO</w:t>
      </w:r>
      <w:r w:rsidR="001D2FF1" w:rsidRPr="00FF33B2">
        <w:rPr>
          <w:rFonts w:ascii="Times New Roman" w:hAnsi="Times New Roman"/>
          <w:sz w:val="20"/>
          <w:szCs w:val="20"/>
          <w:vertAlign w:val="subscript"/>
          <w:lang w:val="en-US"/>
        </w:rPr>
        <w:t>3</w:t>
      </w:r>
      <w:r w:rsidR="001D2FF1" w:rsidRPr="00FF33B2">
        <w:rPr>
          <w:rFonts w:ascii="Times New Roman" w:hAnsi="Times New Roman"/>
          <w:sz w:val="20"/>
          <w:szCs w:val="20"/>
          <w:lang w:val="en-US"/>
        </w:rPr>
        <w:t xml:space="preserve"> thin films</w:t>
      </w:r>
    </w:p>
    <w:p w:rsidR="00E134FF" w:rsidRDefault="00E134FF" w:rsidP="00AA55A0">
      <w:pPr>
        <w:autoSpaceDE w:val="0"/>
        <w:autoSpaceDN w:val="0"/>
        <w:adjustRightInd w:val="0"/>
        <w:spacing w:after="0" w:line="240" w:lineRule="auto"/>
        <w:jc w:val="both"/>
        <w:rPr>
          <w:rFonts w:ascii="Times New Roman" w:eastAsia="OneGulliverA" w:hAnsi="Times New Roman"/>
          <w:color w:val="000000"/>
          <w:sz w:val="20"/>
          <w:szCs w:val="20"/>
          <w:lang w:val="en-US"/>
        </w:rPr>
      </w:pPr>
    </w:p>
    <w:p w:rsidR="004B77B1" w:rsidRDefault="00AE49CA" w:rsidP="00AA55A0">
      <w:pPr>
        <w:autoSpaceDE w:val="0"/>
        <w:autoSpaceDN w:val="0"/>
        <w:adjustRightInd w:val="0"/>
        <w:spacing w:after="0" w:line="240" w:lineRule="auto"/>
        <w:jc w:val="both"/>
        <w:rPr>
          <w:rFonts w:ascii="Times New Roman" w:eastAsia="OneGulliverA" w:hAnsi="Times New Roman"/>
          <w:color w:val="000000"/>
          <w:sz w:val="20"/>
          <w:szCs w:val="20"/>
          <w:lang w:val="en-US"/>
        </w:rPr>
      </w:pPr>
      <w:r>
        <w:rPr>
          <w:rFonts w:ascii="Times New Roman" w:eastAsia="OneGulliverA" w:hAnsi="Times New Roman"/>
          <w:color w:val="000000"/>
          <w:sz w:val="20"/>
          <w:szCs w:val="20"/>
          <w:lang w:val="en-US"/>
        </w:rPr>
        <w:t>Figure</w:t>
      </w:r>
      <w:r w:rsidR="00DB29E0" w:rsidRPr="00FF33B2">
        <w:rPr>
          <w:rFonts w:ascii="Times New Roman" w:eastAsia="OneGulliverA" w:hAnsi="Times New Roman"/>
          <w:color w:val="000000"/>
          <w:sz w:val="20"/>
          <w:szCs w:val="20"/>
          <w:lang w:val="en-US"/>
        </w:rPr>
        <w:t xml:space="preserve"> 4 shows that t</w:t>
      </w:r>
      <w:r w:rsidR="001D2FF1" w:rsidRPr="00FF33B2">
        <w:rPr>
          <w:rFonts w:ascii="Times New Roman" w:eastAsia="OneGulliverA" w:hAnsi="Times New Roman"/>
          <w:color w:val="000000"/>
          <w:sz w:val="20"/>
          <w:szCs w:val="20"/>
          <w:lang w:val="en-US"/>
        </w:rPr>
        <w:t xml:space="preserve">he photocurrents </w:t>
      </w:r>
      <w:r w:rsidR="00422C18" w:rsidRPr="00FF33B2">
        <w:rPr>
          <w:rFonts w:ascii="Times New Roman" w:eastAsia="OneGulliverA" w:hAnsi="Times New Roman"/>
          <w:color w:val="000000"/>
          <w:sz w:val="20"/>
          <w:szCs w:val="20"/>
          <w:lang w:val="en-US"/>
        </w:rPr>
        <w:t>produced by</w:t>
      </w:r>
      <w:r w:rsidR="001D2FF1" w:rsidRPr="00FF33B2">
        <w:rPr>
          <w:rFonts w:ascii="Times New Roman" w:eastAsia="OneGulliverA" w:hAnsi="Times New Roman"/>
          <w:color w:val="000000"/>
          <w:sz w:val="20"/>
          <w:szCs w:val="20"/>
          <w:lang w:val="en-US"/>
        </w:rPr>
        <w:t xml:space="preserve"> Fe-doped WO</w:t>
      </w:r>
      <w:r w:rsidR="001D2FF1" w:rsidRPr="00FF33B2">
        <w:rPr>
          <w:rFonts w:ascii="Times New Roman" w:eastAsia="OneGulliverA" w:hAnsi="Times New Roman"/>
          <w:color w:val="000000"/>
          <w:sz w:val="20"/>
          <w:szCs w:val="20"/>
          <w:vertAlign w:val="subscript"/>
          <w:lang w:val="en-US"/>
        </w:rPr>
        <w:t>3</w:t>
      </w:r>
      <w:r w:rsidR="001D2FF1" w:rsidRPr="00FF33B2">
        <w:rPr>
          <w:rFonts w:ascii="Times New Roman" w:eastAsia="OneGulliverA" w:hAnsi="Times New Roman"/>
          <w:color w:val="000000"/>
          <w:sz w:val="20"/>
          <w:szCs w:val="20"/>
          <w:lang w:val="en-US"/>
        </w:rPr>
        <w:t xml:space="preserve"> </w:t>
      </w:r>
      <w:proofErr w:type="spellStart"/>
      <w:r w:rsidR="00422C18" w:rsidRPr="00FF33B2">
        <w:rPr>
          <w:rFonts w:ascii="Times New Roman" w:eastAsia="OneGulliverA" w:hAnsi="Times New Roman"/>
          <w:color w:val="000000"/>
          <w:sz w:val="20"/>
          <w:szCs w:val="20"/>
          <w:lang w:val="en-US"/>
        </w:rPr>
        <w:t>photoelectrodes</w:t>
      </w:r>
      <w:proofErr w:type="spellEnd"/>
      <w:r w:rsidR="00422C18" w:rsidRPr="00FF33B2">
        <w:rPr>
          <w:rFonts w:ascii="Times New Roman" w:eastAsia="OneGulliverA" w:hAnsi="Times New Roman"/>
          <w:color w:val="000000"/>
          <w:sz w:val="20"/>
          <w:szCs w:val="20"/>
          <w:lang w:val="en-US"/>
        </w:rPr>
        <w:t xml:space="preserve"> </w:t>
      </w:r>
      <w:r w:rsidR="001D2FF1" w:rsidRPr="00FF33B2">
        <w:rPr>
          <w:rFonts w:ascii="Times New Roman" w:eastAsia="OneGulliverA" w:hAnsi="Times New Roman"/>
          <w:color w:val="000000"/>
          <w:sz w:val="20"/>
          <w:szCs w:val="20"/>
          <w:lang w:val="en-US"/>
        </w:rPr>
        <w:t xml:space="preserve">are higher compared to the </w:t>
      </w:r>
      <w:proofErr w:type="spellStart"/>
      <w:r w:rsidR="00DB29E0" w:rsidRPr="00FF33B2">
        <w:rPr>
          <w:rFonts w:ascii="Times New Roman" w:eastAsia="OneGulliverA" w:hAnsi="Times New Roman"/>
          <w:color w:val="000000"/>
          <w:sz w:val="20"/>
          <w:szCs w:val="20"/>
          <w:lang w:val="en-US"/>
        </w:rPr>
        <w:t>undoped</w:t>
      </w:r>
      <w:proofErr w:type="spellEnd"/>
      <w:r w:rsidR="00DB29E0" w:rsidRPr="00FF33B2">
        <w:rPr>
          <w:rFonts w:ascii="Times New Roman" w:eastAsia="OneGulliverA" w:hAnsi="Times New Roman"/>
          <w:color w:val="000000"/>
          <w:sz w:val="20"/>
          <w:szCs w:val="20"/>
          <w:lang w:val="en-US"/>
        </w:rPr>
        <w:t xml:space="preserve"> </w:t>
      </w:r>
      <w:r w:rsidR="001D2FF1" w:rsidRPr="00FF33B2">
        <w:rPr>
          <w:rFonts w:ascii="Times New Roman" w:eastAsia="OneGulliverA" w:hAnsi="Times New Roman"/>
          <w:color w:val="000000"/>
          <w:sz w:val="20"/>
          <w:szCs w:val="20"/>
          <w:lang w:val="en-US"/>
        </w:rPr>
        <w:t>WO</w:t>
      </w:r>
      <w:r w:rsidR="001D2FF1" w:rsidRPr="00FF33B2">
        <w:rPr>
          <w:rFonts w:ascii="Times New Roman" w:eastAsia="OneGulliverA" w:hAnsi="Times New Roman"/>
          <w:color w:val="000000"/>
          <w:sz w:val="20"/>
          <w:szCs w:val="20"/>
          <w:vertAlign w:val="subscript"/>
          <w:lang w:val="en-US"/>
        </w:rPr>
        <w:t>3</w:t>
      </w:r>
      <w:r w:rsidR="00DB29E0" w:rsidRPr="00FF33B2">
        <w:rPr>
          <w:rFonts w:ascii="Times New Roman" w:eastAsia="OneGulliverA" w:hAnsi="Times New Roman"/>
          <w:color w:val="000000"/>
          <w:sz w:val="20"/>
          <w:szCs w:val="20"/>
          <w:vertAlign w:val="subscript"/>
          <w:lang w:val="en-US"/>
        </w:rPr>
        <w:t xml:space="preserve"> </w:t>
      </w:r>
      <w:r w:rsidR="00422C18" w:rsidRPr="00FF33B2">
        <w:rPr>
          <w:rFonts w:ascii="Times New Roman" w:eastAsia="OneGulliverA" w:hAnsi="Times New Roman"/>
          <w:color w:val="000000"/>
          <w:sz w:val="20"/>
          <w:szCs w:val="20"/>
          <w:lang w:val="en-US"/>
        </w:rPr>
        <w:t>under</w:t>
      </w:r>
      <w:r w:rsidR="007B6299" w:rsidRPr="00FF33B2">
        <w:rPr>
          <w:rFonts w:ascii="Times New Roman" w:eastAsia="OneGulliverA" w:hAnsi="Times New Roman"/>
          <w:color w:val="000000"/>
          <w:sz w:val="20"/>
          <w:szCs w:val="20"/>
          <w:lang w:val="en-US"/>
        </w:rPr>
        <w:t xml:space="preserve"> the same bias potential of 0.8</w:t>
      </w:r>
      <w:r w:rsidR="00A648FB" w:rsidRPr="00FF33B2">
        <w:rPr>
          <w:rFonts w:ascii="Times New Roman" w:eastAsia="OneGulliverA" w:hAnsi="Times New Roman"/>
          <w:color w:val="000000"/>
          <w:sz w:val="20"/>
          <w:szCs w:val="20"/>
          <w:lang w:val="en-US"/>
        </w:rPr>
        <w:t xml:space="preserve"> </w:t>
      </w:r>
      <w:r w:rsidR="007B6299" w:rsidRPr="00FF33B2">
        <w:rPr>
          <w:rFonts w:ascii="Times New Roman" w:eastAsia="OneGulliverA" w:hAnsi="Times New Roman"/>
          <w:color w:val="000000"/>
          <w:sz w:val="20"/>
          <w:szCs w:val="20"/>
          <w:lang w:val="en-US"/>
        </w:rPr>
        <w:t xml:space="preserve">V. </w:t>
      </w:r>
      <w:r w:rsidR="00DB29E0" w:rsidRPr="00FF33B2">
        <w:rPr>
          <w:rFonts w:ascii="Times New Roman" w:eastAsia="OneGulliverA" w:hAnsi="Times New Roman"/>
          <w:color w:val="000000"/>
          <w:sz w:val="20"/>
          <w:szCs w:val="20"/>
          <w:lang w:val="en-US"/>
        </w:rPr>
        <w:t>This</w:t>
      </w:r>
      <w:r w:rsidR="001D2FF1" w:rsidRPr="00FF33B2">
        <w:rPr>
          <w:rFonts w:ascii="Times New Roman" w:eastAsia="OneGulliverA" w:hAnsi="Times New Roman"/>
          <w:color w:val="000000"/>
          <w:sz w:val="20"/>
          <w:szCs w:val="20"/>
          <w:lang w:val="en-US"/>
        </w:rPr>
        <w:t xml:space="preserve"> indicates that under the same irradiation </w:t>
      </w:r>
      <w:r w:rsidR="00DB29E0" w:rsidRPr="00FF33B2">
        <w:rPr>
          <w:rFonts w:ascii="Times New Roman" w:eastAsia="OneGulliverA" w:hAnsi="Times New Roman"/>
          <w:color w:val="000000"/>
          <w:sz w:val="20"/>
          <w:szCs w:val="20"/>
          <w:lang w:val="en-US"/>
        </w:rPr>
        <w:t xml:space="preserve">of </w:t>
      </w:r>
      <w:r w:rsidR="00DB29E0" w:rsidRPr="00FF33B2">
        <w:rPr>
          <w:rFonts w:ascii="Times New Roman" w:eastAsia="OneGulliverA" w:hAnsi="Times New Roman"/>
          <w:color w:val="000000"/>
          <w:sz w:val="20"/>
          <w:szCs w:val="20"/>
          <w:lang w:val="en-MY"/>
        </w:rPr>
        <w:t>100</w:t>
      </w:r>
      <w:r w:rsidR="009A533F" w:rsidRPr="00FF33B2">
        <w:rPr>
          <w:rFonts w:ascii="Times New Roman" w:eastAsia="OneGulliverA" w:hAnsi="Times New Roman"/>
          <w:color w:val="000000"/>
          <w:sz w:val="20"/>
          <w:szCs w:val="20"/>
          <w:lang w:val="en-MY"/>
        </w:rPr>
        <w:t xml:space="preserve"> </w:t>
      </w:r>
      <w:r w:rsidR="00DB29E0" w:rsidRPr="00FF33B2">
        <w:rPr>
          <w:rFonts w:ascii="Times New Roman" w:eastAsia="OneGulliverA" w:hAnsi="Times New Roman"/>
          <w:color w:val="000000"/>
          <w:sz w:val="20"/>
          <w:szCs w:val="20"/>
          <w:lang w:val="en-MY"/>
        </w:rPr>
        <w:t>mWcm</w:t>
      </w:r>
      <w:r w:rsidR="00DB29E0" w:rsidRPr="00FF33B2">
        <w:rPr>
          <w:rFonts w:ascii="Times New Roman" w:eastAsia="MTSY" w:hAnsi="Times New Roman"/>
          <w:color w:val="000000"/>
          <w:sz w:val="20"/>
          <w:szCs w:val="20"/>
          <w:vertAlign w:val="superscript"/>
          <w:lang w:val="en-MY"/>
        </w:rPr>
        <w:t>−</w:t>
      </w:r>
      <w:r w:rsidR="00DB29E0" w:rsidRPr="00FF33B2">
        <w:rPr>
          <w:rFonts w:ascii="Times New Roman" w:eastAsia="OneGulliverA" w:hAnsi="Times New Roman"/>
          <w:color w:val="000000"/>
          <w:sz w:val="20"/>
          <w:szCs w:val="20"/>
          <w:vertAlign w:val="superscript"/>
          <w:lang w:val="en-MY"/>
        </w:rPr>
        <w:t xml:space="preserve">2 </w:t>
      </w:r>
      <w:r w:rsidR="001D2FF1" w:rsidRPr="00FF33B2">
        <w:rPr>
          <w:rFonts w:ascii="Times New Roman" w:eastAsia="OneGulliverA" w:hAnsi="Times New Roman"/>
          <w:color w:val="000000"/>
          <w:sz w:val="20"/>
          <w:szCs w:val="20"/>
          <w:lang w:val="en-US"/>
        </w:rPr>
        <w:t>with the same bias potential</w:t>
      </w:r>
      <w:r w:rsidR="00DB29E0" w:rsidRPr="00FF33B2">
        <w:rPr>
          <w:rFonts w:ascii="Times New Roman" w:eastAsia="OneGulliverA" w:hAnsi="Times New Roman"/>
          <w:color w:val="000000"/>
          <w:sz w:val="20"/>
          <w:szCs w:val="20"/>
          <w:lang w:val="en-US"/>
        </w:rPr>
        <w:t xml:space="preserve"> of 0.8 V, </w:t>
      </w:r>
      <w:r w:rsidR="00A50F98" w:rsidRPr="00FF33B2">
        <w:rPr>
          <w:rFonts w:ascii="Times New Roman" w:eastAsia="OneGulliverA" w:hAnsi="Times New Roman"/>
          <w:color w:val="000000"/>
          <w:sz w:val="20"/>
          <w:szCs w:val="20"/>
          <w:lang w:val="en-US"/>
        </w:rPr>
        <w:t>the</w:t>
      </w:r>
      <w:r w:rsidR="00DB29E0" w:rsidRPr="00FF33B2">
        <w:rPr>
          <w:rFonts w:ascii="Times New Roman" w:eastAsia="OneGulliverA" w:hAnsi="Times New Roman"/>
          <w:color w:val="000000"/>
          <w:sz w:val="20"/>
          <w:szCs w:val="20"/>
          <w:lang w:val="en-US"/>
        </w:rPr>
        <w:t xml:space="preserve"> </w:t>
      </w:r>
      <w:r w:rsidR="000D1FA8" w:rsidRPr="00FF33B2">
        <w:rPr>
          <w:rFonts w:ascii="Times New Roman" w:eastAsia="OneGulliverA" w:hAnsi="Times New Roman"/>
          <w:color w:val="000000"/>
          <w:sz w:val="20"/>
          <w:szCs w:val="20"/>
          <w:lang w:val="en-US"/>
        </w:rPr>
        <w:t xml:space="preserve">flow of </w:t>
      </w:r>
      <w:proofErr w:type="spellStart"/>
      <w:r w:rsidR="001D2FF1" w:rsidRPr="00FF33B2">
        <w:rPr>
          <w:rFonts w:ascii="Times New Roman" w:eastAsia="OneGulliverA" w:hAnsi="Times New Roman"/>
          <w:color w:val="000000"/>
          <w:sz w:val="20"/>
          <w:szCs w:val="20"/>
          <w:lang w:val="en-US"/>
        </w:rPr>
        <w:t>photoexcited</w:t>
      </w:r>
      <w:proofErr w:type="spellEnd"/>
      <w:r w:rsidR="001D2FF1" w:rsidRPr="00FF33B2">
        <w:rPr>
          <w:rFonts w:ascii="Times New Roman" w:eastAsia="OneGulliverA" w:hAnsi="Times New Roman"/>
          <w:color w:val="000000"/>
          <w:sz w:val="20"/>
          <w:szCs w:val="20"/>
          <w:lang w:val="en-US"/>
        </w:rPr>
        <w:t xml:space="preserve"> electrons </w:t>
      </w:r>
      <w:r w:rsidR="000D1FA8" w:rsidRPr="00FF33B2">
        <w:rPr>
          <w:rFonts w:ascii="Times New Roman" w:eastAsia="OneGulliverA" w:hAnsi="Times New Roman"/>
          <w:color w:val="000000"/>
          <w:sz w:val="20"/>
          <w:szCs w:val="20"/>
          <w:lang w:val="en-US"/>
        </w:rPr>
        <w:t>of</w:t>
      </w:r>
      <w:r w:rsidR="00A50F98" w:rsidRPr="00FF33B2">
        <w:rPr>
          <w:rFonts w:ascii="Times New Roman" w:eastAsia="OneGulliverA" w:hAnsi="Times New Roman"/>
          <w:color w:val="000000"/>
          <w:sz w:val="20"/>
          <w:szCs w:val="20"/>
          <w:lang w:val="en-US"/>
        </w:rPr>
        <w:t xml:space="preserve"> </w:t>
      </w:r>
      <w:r w:rsidR="001D2FF1" w:rsidRPr="00FF33B2">
        <w:rPr>
          <w:rFonts w:ascii="Times New Roman" w:eastAsia="OneGulliverA" w:hAnsi="Times New Roman"/>
          <w:color w:val="000000"/>
          <w:sz w:val="20"/>
          <w:szCs w:val="20"/>
          <w:lang w:val="en-US"/>
        </w:rPr>
        <w:t>Fe-doped WO</w:t>
      </w:r>
      <w:r w:rsidR="001D2FF1" w:rsidRPr="00FF33B2">
        <w:rPr>
          <w:rFonts w:ascii="Times New Roman" w:eastAsia="OneGulliverA" w:hAnsi="Times New Roman"/>
          <w:color w:val="000000"/>
          <w:sz w:val="20"/>
          <w:szCs w:val="20"/>
          <w:vertAlign w:val="subscript"/>
          <w:lang w:val="en-US"/>
        </w:rPr>
        <w:t>3</w:t>
      </w:r>
      <w:r w:rsidR="001D2FF1" w:rsidRPr="00FF33B2">
        <w:rPr>
          <w:rFonts w:ascii="Times New Roman" w:eastAsia="OneGulliverA" w:hAnsi="Times New Roman"/>
          <w:color w:val="000000"/>
          <w:sz w:val="20"/>
          <w:szCs w:val="20"/>
          <w:lang w:val="en-US"/>
        </w:rPr>
        <w:t xml:space="preserve"> electrode </w:t>
      </w:r>
      <w:r w:rsidR="00A50F98" w:rsidRPr="00FF33B2">
        <w:rPr>
          <w:rFonts w:ascii="Times New Roman" w:eastAsia="OneGulliverA" w:hAnsi="Times New Roman"/>
          <w:color w:val="000000"/>
          <w:sz w:val="20"/>
          <w:szCs w:val="20"/>
          <w:lang w:val="en-US"/>
        </w:rPr>
        <w:t xml:space="preserve">are more than the electron </w:t>
      </w:r>
      <w:r w:rsidR="000D1FA8" w:rsidRPr="00FF33B2">
        <w:rPr>
          <w:rFonts w:ascii="Times New Roman" w:eastAsia="OneGulliverA" w:hAnsi="Times New Roman"/>
          <w:color w:val="000000"/>
          <w:sz w:val="20"/>
          <w:szCs w:val="20"/>
          <w:lang w:val="en-US"/>
        </w:rPr>
        <w:t>flow</w:t>
      </w:r>
      <w:r w:rsidR="00A50F98" w:rsidRPr="00FF33B2">
        <w:rPr>
          <w:rFonts w:ascii="Times New Roman" w:eastAsia="OneGulliverA" w:hAnsi="Times New Roman"/>
          <w:color w:val="000000"/>
          <w:sz w:val="20"/>
          <w:szCs w:val="20"/>
          <w:lang w:val="en-US"/>
        </w:rPr>
        <w:t xml:space="preserve"> of the </w:t>
      </w:r>
      <w:proofErr w:type="spellStart"/>
      <w:r w:rsidR="00A50F98" w:rsidRPr="00FF33B2">
        <w:rPr>
          <w:rFonts w:ascii="Times New Roman" w:eastAsia="OneGulliverA" w:hAnsi="Times New Roman"/>
          <w:color w:val="000000"/>
          <w:sz w:val="20"/>
          <w:szCs w:val="20"/>
          <w:lang w:val="en-US"/>
        </w:rPr>
        <w:t>undoped</w:t>
      </w:r>
      <w:proofErr w:type="spellEnd"/>
      <w:r w:rsidR="00A50F98" w:rsidRPr="00FF33B2">
        <w:rPr>
          <w:rFonts w:ascii="Times New Roman" w:eastAsia="OneGulliverA" w:hAnsi="Times New Roman"/>
          <w:color w:val="000000"/>
          <w:sz w:val="20"/>
          <w:szCs w:val="20"/>
          <w:lang w:val="en-US"/>
        </w:rPr>
        <w:t xml:space="preserve"> WO</w:t>
      </w:r>
      <w:r w:rsidR="00A50F98" w:rsidRPr="00FF33B2">
        <w:rPr>
          <w:rFonts w:ascii="Times New Roman" w:eastAsia="OneGulliverA" w:hAnsi="Times New Roman"/>
          <w:color w:val="000000"/>
          <w:sz w:val="20"/>
          <w:szCs w:val="20"/>
          <w:vertAlign w:val="subscript"/>
          <w:lang w:val="en-US"/>
        </w:rPr>
        <w:t>3</w:t>
      </w:r>
      <w:r w:rsidR="00A50F98" w:rsidRPr="00FF33B2">
        <w:rPr>
          <w:rFonts w:ascii="Times New Roman" w:eastAsia="OneGulliverA" w:hAnsi="Times New Roman"/>
          <w:color w:val="000000"/>
          <w:sz w:val="20"/>
          <w:szCs w:val="20"/>
          <w:lang w:val="en-US"/>
        </w:rPr>
        <w:t xml:space="preserve"> electrode</w:t>
      </w:r>
      <w:r w:rsidR="000D1FA8" w:rsidRPr="00FF33B2">
        <w:rPr>
          <w:rFonts w:ascii="Times New Roman" w:eastAsia="OneGulliverA" w:hAnsi="Times New Roman"/>
          <w:color w:val="000000"/>
          <w:sz w:val="20"/>
          <w:szCs w:val="20"/>
          <w:lang w:val="en-US"/>
        </w:rPr>
        <w:t xml:space="preserve"> via external circuit towards the cathode</w:t>
      </w:r>
      <w:r w:rsidR="00A50F98" w:rsidRPr="00FF33B2">
        <w:rPr>
          <w:rFonts w:ascii="Times New Roman" w:eastAsia="OneGulliverA" w:hAnsi="Times New Roman"/>
          <w:color w:val="000000"/>
          <w:sz w:val="20"/>
          <w:szCs w:val="20"/>
          <w:lang w:val="en-US"/>
        </w:rPr>
        <w:t xml:space="preserve">. As the electron leaving, </w:t>
      </w:r>
      <w:r w:rsidR="000D1FA8" w:rsidRPr="00FF33B2">
        <w:rPr>
          <w:rFonts w:ascii="Times New Roman" w:eastAsia="OneGulliverA" w:hAnsi="Times New Roman"/>
          <w:color w:val="000000"/>
          <w:sz w:val="20"/>
          <w:szCs w:val="20"/>
          <w:lang w:val="en-US"/>
        </w:rPr>
        <w:t xml:space="preserve">the </w:t>
      </w:r>
      <w:proofErr w:type="spellStart"/>
      <w:r w:rsidR="001D2FF1" w:rsidRPr="00FF33B2">
        <w:rPr>
          <w:rFonts w:ascii="Times New Roman" w:eastAsia="OneGulliverA" w:hAnsi="Times New Roman"/>
          <w:color w:val="000000"/>
          <w:sz w:val="20"/>
          <w:szCs w:val="20"/>
          <w:lang w:val="en-US"/>
        </w:rPr>
        <w:t>photoexcited</w:t>
      </w:r>
      <w:proofErr w:type="spellEnd"/>
      <w:r w:rsidR="001D2FF1" w:rsidRPr="00FF33B2">
        <w:rPr>
          <w:rFonts w:ascii="Times New Roman" w:eastAsia="OneGulliverA" w:hAnsi="Times New Roman"/>
          <w:color w:val="000000"/>
          <w:sz w:val="20"/>
          <w:szCs w:val="20"/>
          <w:lang w:val="en-US"/>
        </w:rPr>
        <w:t xml:space="preserve"> holes </w:t>
      </w:r>
      <w:r w:rsidR="00422C18" w:rsidRPr="00FF33B2">
        <w:rPr>
          <w:rFonts w:ascii="Times New Roman" w:eastAsia="OneGulliverA" w:hAnsi="Times New Roman"/>
          <w:color w:val="000000"/>
          <w:sz w:val="20"/>
          <w:szCs w:val="20"/>
          <w:lang w:val="en-US"/>
        </w:rPr>
        <w:t>remains at</w:t>
      </w:r>
      <w:r w:rsidR="00A50F98" w:rsidRPr="00FF33B2">
        <w:rPr>
          <w:rFonts w:ascii="Times New Roman" w:eastAsia="OneGulliverA" w:hAnsi="Times New Roman"/>
          <w:color w:val="000000"/>
          <w:sz w:val="20"/>
          <w:szCs w:val="20"/>
          <w:lang w:val="en-US"/>
        </w:rPr>
        <w:t xml:space="preserve"> the surface</w:t>
      </w:r>
      <w:r w:rsidR="00422C18" w:rsidRPr="00FF33B2">
        <w:rPr>
          <w:rFonts w:ascii="Times New Roman" w:eastAsia="OneGulliverA" w:hAnsi="Times New Roman"/>
          <w:color w:val="000000"/>
          <w:sz w:val="20"/>
          <w:szCs w:val="20"/>
          <w:lang w:val="en-US"/>
        </w:rPr>
        <w:t xml:space="preserve"> of the </w:t>
      </w:r>
      <w:proofErr w:type="spellStart"/>
      <w:r w:rsidR="00422C18" w:rsidRPr="00FF33B2">
        <w:rPr>
          <w:rFonts w:ascii="Times New Roman" w:eastAsia="OneGulliverA" w:hAnsi="Times New Roman"/>
          <w:color w:val="000000"/>
          <w:sz w:val="20"/>
          <w:szCs w:val="20"/>
          <w:lang w:val="en-US"/>
        </w:rPr>
        <w:t>photoelectrodes</w:t>
      </w:r>
      <w:proofErr w:type="spellEnd"/>
      <w:r w:rsidR="00A648FB" w:rsidRPr="00FF33B2">
        <w:rPr>
          <w:rFonts w:ascii="Times New Roman" w:eastAsia="OneGulliverA" w:hAnsi="Times New Roman"/>
          <w:color w:val="000000"/>
          <w:sz w:val="20"/>
          <w:szCs w:val="20"/>
          <w:lang w:val="en-US"/>
        </w:rPr>
        <w:t>,</w:t>
      </w:r>
      <w:r w:rsidR="00A50F98" w:rsidRPr="00FF33B2">
        <w:rPr>
          <w:rFonts w:ascii="Times New Roman" w:eastAsia="OneGulliverA" w:hAnsi="Times New Roman"/>
          <w:color w:val="000000"/>
          <w:sz w:val="20"/>
          <w:szCs w:val="20"/>
          <w:lang w:val="en-US"/>
        </w:rPr>
        <w:t xml:space="preserve"> which </w:t>
      </w:r>
      <w:r w:rsidR="000D1FA8" w:rsidRPr="00FF33B2">
        <w:rPr>
          <w:rFonts w:ascii="Times New Roman" w:eastAsia="OneGulliverA" w:hAnsi="Times New Roman"/>
          <w:color w:val="000000"/>
          <w:sz w:val="20"/>
          <w:szCs w:val="20"/>
          <w:lang w:val="en-US"/>
        </w:rPr>
        <w:t>eventually</w:t>
      </w:r>
      <w:r w:rsidR="00A50F98" w:rsidRPr="00FF33B2">
        <w:rPr>
          <w:rFonts w:ascii="Times New Roman" w:eastAsia="OneGulliverA" w:hAnsi="Times New Roman"/>
          <w:color w:val="000000"/>
          <w:sz w:val="20"/>
          <w:szCs w:val="20"/>
          <w:lang w:val="en-US"/>
        </w:rPr>
        <w:t xml:space="preserve"> </w:t>
      </w:r>
      <w:r w:rsidR="000D1FA8" w:rsidRPr="00FF33B2">
        <w:rPr>
          <w:rFonts w:ascii="Times New Roman" w:eastAsia="OneGulliverA" w:hAnsi="Times New Roman"/>
          <w:color w:val="000000"/>
          <w:sz w:val="20"/>
          <w:szCs w:val="20"/>
          <w:lang w:val="en-US"/>
        </w:rPr>
        <w:t xml:space="preserve">drives </w:t>
      </w:r>
      <w:r w:rsidR="001D2FF1" w:rsidRPr="00FF33B2">
        <w:rPr>
          <w:rFonts w:ascii="Times New Roman" w:eastAsia="OneGulliverA" w:hAnsi="Times New Roman"/>
          <w:color w:val="000000"/>
          <w:sz w:val="20"/>
          <w:szCs w:val="20"/>
          <w:lang w:val="en-US"/>
        </w:rPr>
        <w:t xml:space="preserve">the oxidation reaction. </w:t>
      </w:r>
      <w:r w:rsidR="002C31A9" w:rsidRPr="00FF33B2">
        <w:rPr>
          <w:rFonts w:ascii="Times New Roman" w:eastAsia="OneGulliverA" w:hAnsi="Times New Roman"/>
          <w:color w:val="000000"/>
          <w:sz w:val="20"/>
          <w:szCs w:val="20"/>
          <w:lang w:val="en-US"/>
        </w:rPr>
        <w:t xml:space="preserve">The high </w:t>
      </w:r>
      <w:proofErr w:type="spellStart"/>
      <w:r w:rsidR="002C31A9" w:rsidRPr="00FF33B2">
        <w:rPr>
          <w:rFonts w:ascii="Times New Roman" w:eastAsia="OneGulliverA" w:hAnsi="Times New Roman"/>
          <w:color w:val="000000"/>
          <w:sz w:val="20"/>
          <w:szCs w:val="20"/>
          <w:lang w:val="en-US"/>
        </w:rPr>
        <w:t>photoactivity</w:t>
      </w:r>
      <w:proofErr w:type="spellEnd"/>
      <w:r w:rsidR="002C31A9" w:rsidRPr="00FF33B2">
        <w:rPr>
          <w:rFonts w:ascii="Times New Roman" w:eastAsia="OneGulliverA" w:hAnsi="Times New Roman"/>
          <w:color w:val="000000"/>
          <w:sz w:val="20"/>
          <w:szCs w:val="20"/>
          <w:lang w:val="en-US"/>
        </w:rPr>
        <w:t xml:space="preserve"> with Fe-doped electrode was due to the</w:t>
      </w:r>
      <w:r w:rsidR="001D2FF1" w:rsidRPr="00FF33B2">
        <w:rPr>
          <w:rFonts w:ascii="Times New Roman" w:eastAsia="OneGulliverA" w:hAnsi="Times New Roman"/>
          <w:color w:val="000000"/>
          <w:sz w:val="20"/>
          <w:szCs w:val="20"/>
          <w:lang w:val="en-US"/>
        </w:rPr>
        <w:t xml:space="preserve"> </w:t>
      </w:r>
      <w:r w:rsidR="002921EC" w:rsidRPr="00FF33B2">
        <w:rPr>
          <w:rFonts w:ascii="Times New Roman" w:eastAsia="OneGulliverA" w:hAnsi="Times New Roman"/>
          <w:color w:val="000000"/>
          <w:sz w:val="20"/>
          <w:szCs w:val="20"/>
          <w:lang w:val="en-US"/>
        </w:rPr>
        <w:t>Fe</w:t>
      </w:r>
      <w:r w:rsidR="001D2FF1" w:rsidRPr="00FF33B2">
        <w:rPr>
          <w:rFonts w:ascii="Times New Roman" w:eastAsia="OneGulliverA" w:hAnsi="Times New Roman"/>
          <w:color w:val="000000"/>
          <w:sz w:val="20"/>
          <w:szCs w:val="20"/>
          <w:lang w:val="en-US"/>
        </w:rPr>
        <w:t xml:space="preserve"> particles in WO</w:t>
      </w:r>
      <w:r w:rsidR="001D2FF1" w:rsidRPr="00FF33B2">
        <w:rPr>
          <w:rFonts w:ascii="Times New Roman" w:eastAsia="OneGulliverA" w:hAnsi="Times New Roman"/>
          <w:color w:val="000000"/>
          <w:sz w:val="20"/>
          <w:szCs w:val="20"/>
          <w:vertAlign w:val="subscript"/>
          <w:lang w:val="en-US"/>
        </w:rPr>
        <w:t>3</w:t>
      </w:r>
      <w:r w:rsidR="000D1FA8" w:rsidRPr="00FF33B2">
        <w:rPr>
          <w:rFonts w:ascii="Times New Roman" w:eastAsia="OneGulliverA" w:hAnsi="Times New Roman"/>
          <w:color w:val="000000"/>
          <w:sz w:val="20"/>
          <w:szCs w:val="20"/>
          <w:lang w:val="en-US"/>
        </w:rPr>
        <w:t xml:space="preserve"> lattice</w:t>
      </w:r>
      <w:r w:rsidR="001D2FF1" w:rsidRPr="00FF33B2">
        <w:rPr>
          <w:rFonts w:ascii="Times New Roman" w:eastAsia="OneGulliverA" w:hAnsi="Times New Roman"/>
          <w:color w:val="000000"/>
          <w:sz w:val="20"/>
          <w:szCs w:val="20"/>
          <w:lang w:val="en-US"/>
        </w:rPr>
        <w:t xml:space="preserve"> </w:t>
      </w:r>
      <w:r w:rsidR="002C31A9" w:rsidRPr="00FF33B2">
        <w:rPr>
          <w:rFonts w:ascii="Times New Roman" w:eastAsia="OneGulliverA" w:hAnsi="Times New Roman"/>
          <w:color w:val="000000"/>
          <w:sz w:val="20"/>
          <w:szCs w:val="20"/>
          <w:lang w:val="en-US"/>
        </w:rPr>
        <w:t xml:space="preserve">act </w:t>
      </w:r>
      <w:r w:rsidR="001D2FF1" w:rsidRPr="00FF33B2">
        <w:rPr>
          <w:rFonts w:ascii="Times New Roman" w:eastAsia="OneGulliverA" w:hAnsi="Times New Roman"/>
          <w:color w:val="000000"/>
          <w:sz w:val="20"/>
          <w:szCs w:val="20"/>
          <w:lang w:val="en-US"/>
        </w:rPr>
        <w:t>as electron acceptors</w:t>
      </w:r>
      <w:r w:rsidR="00A648FB" w:rsidRPr="00FF33B2">
        <w:rPr>
          <w:rFonts w:ascii="Times New Roman" w:eastAsia="OneGulliverA" w:hAnsi="Times New Roman"/>
          <w:color w:val="000000"/>
          <w:sz w:val="20"/>
          <w:szCs w:val="20"/>
          <w:lang w:val="en-US"/>
        </w:rPr>
        <w:t>,</w:t>
      </w:r>
      <w:r w:rsidR="001D2FF1" w:rsidRPr="00FF33B2">
        <w:rPr>
          <w:rFonts w:ascii="Times New Roman" w:eastAsia="OneGulliverA" w:hAnsi="Times New Roman"/>
          <w:color w:val="000000"/>
          <w:sz w:val="20"/>
          <w:szCs w:val="20"/>
          <w:lang w:val="en-US"/>
        </w:rPr>
        <w:t xml:space="preserve"> </w:t>
      </w:r>
      <w:r w:rsidR="002C31A9" w:rsidRPr="00FF33B2">
        <w:rPr>
          <w:rFonts w:ascii="Times New Roman" w:eastAsia="OneGulliverA" w:hAnsi="Times New Roman"/>
          <w:color w:val="000000"/>
          <w:sz w:val="20"/>
          <w:szCs w:val="20"/>
          <w:lang w:val="en-US"/>
        </w:rPr>
        <w:t xml:space="preserve">which </w:t>
      </w:r>
      <w:r w:rsidR="001D2FF1" w:rsidRPr="00FF33B2">
        <w:rPr>
          <w:rFonts w:ascii="Times New Roman" w:eastAsia="OneGulliverA" w:hAnsi="Times New Roman"/>
          <w:color w:val="000000"/>
          <w:sz w:val="20"/>
          <w:szCs w:val="20"/>
          <w:lang w:val="en-US"/>
        </w:rPr>
        <w:t>help</w:t>
      </w:r>
      <w:r w:rsidR="002C31A9" w:rsidRPr="00FF33B2">
        <w:rPr>
          <w:rFonts w:ascii="Times New Roman" w:eastAsia="OneGulliverA" w:hAnsi="Times New Roman"/>
          <w:color w:val="000000"/>
          <w:sz w:val="20"/>
          <w:szCs w:val="20"/>
          <w:lang w:val="en-US"/>
        </w:rPr>
        <w:t>s</w:t>
      </w:r>
      <w:r w:rsidR="001D2FF1" w:rsidRPr="00FF33B2">
        <w:rPr>
          <w:rFonts w:ascii="Times New Roman" w:eastAsia="OneGulliverA" w:hAnsi="Times New Roman"/>
          <w:color w:val="000000"/>
          <w:sz w:val="20"/>
          <w:szCs w:val="20"/>
          <w:lang w:val="en-US"/>
        </w:rPr>
        <w:t xml:space="preserve"> in charge separation and </w:t>
      </w:r>
      <w:r w:rsidR="000D1FA8" w:rsidRPr="00FF33B2">
        <w:rPr>
          <w:rFonts w:ascii="Times New Roman" w:eastAsia="OneGulliverA" w:hAnsi="Times New Roman"/>
          <w:color w:val="000000"/>
          <w:sz w:val="20"/>
          <w:szCs w:val="20"/>
          <w:lang w:val="en-US"/>
        </w:rPr>
        <w:t xml:space="preserve">thus, </w:t>
      </w:r>
      <w:r w:rsidR="001D2FF1" w:rsidRPr="00FF33B2">
        <w:rPr>
          <w:rFonts w:ascii="Times New Roman" w:eastAsia="OneGulliverA" w:hAnsi="Times New Roman"/>
          <w:color w:val="000000"/>
          <w:sz w:val="20"/>
          <w:szCs w:val="20"/>
          <w:lang w:val="en-US"/>
        </w:rPr>
        <w:t>contributes to the improvement of photocurrent in Fe-doped WO</w:t>
      </w:r>
      <w:r w:rsidR="001D2FF1" w:rsidRPr="00FF33B2">
        <w:rPr>
          <w:rFonts w:ascii="Times New Roman" w:eastAsia="OneGulliverA" w:hAnsi="Times New Roman"/>
          <w:color w:val="000000"/>
          <w:sz w:val="20"/>
          <w:szCs w:val="20"/>
          <w:vertAlign w:val="subscript"/>
          <w:lang w:val="en-US"/>
        </w:rPr>
        <w:t>3</w:t>
      </w:r>
      <w:r w:rsidR="00C80505" w:rsidRPr="00FF33B2">
        <w:rPr>
          <w:rFonts w:ascii="Times New Roman" w:eastAsia="OneGulliverA" w:hAnsi="Times New Roman"/>
          <w:color w:val="000000"/>
          <w:sz w:val="20"/>
          <w:szCs w:val="20"/>
          <w:lang w:val="en-US"/>
        </w:rPr>
        <w:t xml:space="preserve">. </w:t>
      </w:r>
      <w:r w:rsidR="009A533F" w:rsidRPr="00FF33B2">
        <w:rPr>
          <w:rFonts w:ascii="Times New Roman" w:eastAsia="OneGulliverA" w:hAnsi="Times New Roman"/>
          <w:color w:val="000000"/>
          <w:sz w:val="20"/>
          <w:szCs w:val="20"/>
          <w:lang w:val="en-US"/>
        </w:rPr>
        <w:t>However, we observed that the photocurrent saturation potential of Fe-doped WO</w:t>
      </w:r>
      <w:r w:rsidR="009A533F" w:rsidRPr="00FF33B2">
        <w:rPr>
          <w:rFonts w:ascii="Times New Roman" w:eastAsia="OneGulliverA" w:hAnsi="Times New Roman"/>
          <w:color w:val="000000"/>
          <w:sz w:val="20"/>
          <w:szCs w:val="20"/>
          <w:vertAlign w:val="subscript"/>
          <w:lang w:val="en-US"/>
        </w:rPr>
        <w:t>3</w:t>
      </w:r>
      <w:r w:rsidR="009A533F" w:rsidRPr="00FF33B2">
        <w:rPr>
          <w:rFonts w:ascii="Times New Roman" w:eastAsia="OneGulliverA" w:hAnsi="Times New Roman"/>
          <w:color w:val="000000"/>
          <w:sz w:val="20"/>
          <w:szCs w:val="20"/>
          <w:lang w:val="en-US"/>
        </w:rPr>
        <w:t xml:space="preserve"> were higher </w:t>
      </w:r>
      <w:r w:rsidR="00A648FB" w:rsidRPr="00FF33B2">
        <w:rPr>
          <w:rFonts w:ascii="Times New Roman" w:eastAsia="OneGulliverA" w:hAnsi="Times New Roman"/>
          <w:color w:val="000000"/>
          <w:sz w:val="20"/>
          <w:szCs w:val="20"/>
          <w:lang w:val="en-US"/>
        </w:rPr>
        <w:t xml:space="preserve">than the </w:t>
      </w:r>
      <w:proofErr w:type="spellStart"/>
      <w:r w:rsidR="009A533F" w:rsidRPr="00FF33B2">
        <w:rPr>
          <w:rFonts w:ascii="Times New Roman" w:eastAsia="OneGulliverA" w:hAnsi="Times New Roman"/>
          <w:color w:val="000000"/>
          <w:sz w:val="20"/>
          <w:szCs w:val="20"/>
          <w:lang w:val="en-US"/>
        </w:rPr>
        <w:t>undoped</w:t>
      </w:r>
      <w:proofErr w:type="spellEnd"/>
      <w:r w:rsidR="009A533F" w:rsidRPr="00FF33B2">
        <w:rPr>
          <w:rFonts w:ascii="Times New Roman" w:eastAsia="OneGulliverA" w:hAnsi="Times New Roman"/>
          <w:color w:val="000000"/>
          <w:sz w:val="20"/>
          <w:szCs w:val="20"/>
          <w:lang w:val="en-US"/>
        </w:rPr>
        <w:t xml:space="preserve"> WO</w:t>
      </w:r>
      <w:r w:rsidR="009A533F" w:rsidRPr="00FF33B2">
        <w:rPr>
          <w:rFonts w:ascii="Times New Roman" w:eastAsia="OneGulliverA" w:hAnsi="Times New Roman"/>
          <w:color w:val="000000"/>
          <w:sz w:val="20"/>
          <w:szCs w:val="20"/>
          <w:vertAlign w:val="subscript"/>
          <w:lang w:val="en-US"/>
        </w:rPr>
        <w:t>3</w:t>
      </w:r>
      <w:r w:rsidR="009A533F" w:rsidRPr="00FF33B2">
        <w:rPr>
          <w:rFonts w:ascii="Times New Roman" w:eastAsia="OneGulliverA" w:hAnsi="Times New Roman"/>
          <w:color w:val="000000"/>
          <w:sz w:val="20"/>
          <w:szCs w:val="20"/>
          <w:lang w:val="en-US"/>
        </w:rPr>
        <w:t xml:space="preserve">. </w:t>
      </w:r>
      <w:r w:rsidR="00422C18" w:rsidRPr="00FF33B2">
        <w:rPr>
          <w:rFonts w:ascii="Times New Roman" w:eastAsia="OneGulliverA" w:hAnsi="Times New Roman"/>
          <w:color w:val="000000"/>
          <w:sz w:val="20"/>
          <w:szCs w:val="20"/>
          <w:lang w:val="en-US"/>
        </w:rPr>
        <w:t>A h</w:t>
      </w:r>
      <w:r w:rsidR="009A533F" w:rsidRPr="00FF33B2">
        <w:rPr>
          <w:rFonts w:ascii="Times New Roman" w:eastAsia="OneGulliverA" w:hAnsi="Times New Roman"/>
          <w:color w:val="000000"/>
          <w:sz w:val="20"/>
          <w:szCs w:val="20"/>
          <w:lang w:val="en-US"/>
        </w:rPr>
        <w:t>igh potential was needed to achieve</w:t>
      </w:r>
      <w:r w:rsidR="00A648FB" w:rsidRPr="00FF33B2">
        <w:rPr>
          <w:rFonts w:ascii="Times New Roman" w:eastAsia="OneGulliverA" w:hAnsi="Times New Roman"/>
          <w:color w:val="000000"/>
          <w:sz w:val="20"/>
          <w:szCs w:val="20"/>
          <w:lang w:val="en-US"/>
        </w:rPr>
        <w:t xml:space="preserve"> the</w:t>
      </w:r>
      <w:r w:rsidR="009A533F" w:rsidRPr="00FF33B2">
        <w:rPr>
          <w:rFonts w:ascii="Times New Roman" w:eastAsia="OneGulliverA" w:hAnsi="Times New Roman"/>
          <w:color w:val="000000"/>
          <w:sz w:val="20"/>
          <w:szCs w:val="20"/>
          <w:lang w:val="en-US"/>
        </w:rPr>
        <w:t xml:space="preserve"> highest photocurrent production. This might be due to the rapid recombi</w:t>
      </w:r>
      <w:r w:rsidR="00636366" w:rsidRPr="00FF33B2">
        <w:rPr>
          <w:rFonts w:ascii="Times New Roman" w:eastAsia="OneGulliverA" w:hAnsi="Times New Roman"/>
          <w:color w:val="000000"/>
          <w:sz w:val="20"/>
          <w:szCs w:val="20"/>
          <w:lang w:val="en-US"/>
        </w:rPr>
        <w:t>nation rate in iron oxide as it has</w:t>
      </w:r>
      <w:r w:rsidR="009A533F" w:rsidRPr="00FF33B2">
        <w:rPr>
          <w:rFonts w:ascii="Times New Roman" w:eastAsia="OneGulliverA" w:hAnsi="Times New Roman"/>
          <w:color w:val="000000"/>
          <w:sz w:val="20"/>
          <w:szCs w:val="20"/>
          <w:lang w:val="en-US"/>
        </w:rPr>
        <w:t xml:space="preserve"> </w:t>
      </w:r>
      <w:r w:rsidR="00A5333D" w:rsidRPr="00FF33B2">
        <w:rPr>
          <w:rFonts w:ascii="Times New Roman" w:eastAsia="OneGulliverA" w:hAnsi="Times New Roman"/>
          <w:color w:val="000000"/>
          <w:sz w:val="20"/>
          <w:szCs w:val="20"/>
          <w:lang w:val="en-US"/>
        </w:rPr>
        <w:t xml:space="preserve">short </w:t>
      </w:r>
      <w:r w:rsidR="009A533F" w:rsidRPr="00FF33B2">
        <w:rPr>
          <w:rFonts w:ascii="Times New Roman" w:eastAsia="OneGulliverA" w:hAnsi="Times New Roman"/>
          <w:color w:val="000000"/>
          <w:sz w:val="20"/>
          <w:szCs w:val="20"/>
          <w:lang w:val="en-US"/>
        </w:rPr>
        <w:t xml:space="preserve">carrier diffusion length </w:t>
      </w:r>
      <w:r w:rsidR="00A5333D" w:rsidRPr="00FF33B2">
        <w:rPr>
          <w:rFonts w:ascii="Times New Roman" w:eastAsia="OneGulliverA" w:hAnsi="Times New Roman"/>
          <w:color w:val="000000"/>
          <w:sz w:val="20"/>
          <w:szCs w:val="20"/>
          <w:lang w:val="en-US"/>
        </w:rPr>
        <w:t>of 2-</w:t>
      </w:r>
      <w:r w:rsidR="00A5333D" w:rsidRPr="00AA55A0">
        <w:rPr>
          <w:rFonts w:ascii="Times New Roman" w:eastAsia="OneGulliverA" w:hAnsi="Times New Roman"/>
          <w:color w:val="000000"/>
          <w:sz w:val="20"/>
          <w:szCs w:val="20"/>
          <w:lang w:val="en-US"/>
        </w:rPr>
        <w:t xml:space="preserve">4 nm </w:t>
      </w:r>
      <w:r w:rsidR="00A80209">
        <w:rPr>
          <w:rFonts w:ascii="Times New Roman" w:eastAsia="OneGulliverA" w:hAnsi="Times New Roman"/>
          <w:color w:val="000000"/>
          <w:sz w:val="20"/>
          <w:szCs w:val="20"/>
          <w:lang w:val="en-US"/>
        </w:rPr>
        <w:t>[21</w:t>
      </w:r>
      <w:r w:rsidR="00AA55A0">
        <w:rPr>
          <w:rFonts w:ascii="Times New Roman" w:eastAsia="OneGulliverA" w:hAnsi="Times New Roman"/>
          <w:color w:val="000000"/>
          <w:sz w:val="20"/>
          <w:szCs w:val="20"/>
          <w:lang w:val="en-US"/>
        </w:rPr>
        <w:t>].</w:t>
      </w:r>
    </w:p>
    <w:p w:rsidR="00E134FF" w:rsidRPr="00FF33B2" w:rsidRDefault="00E134FF" w:rsidP="00AA55A0">
      <w:pPr>
        <w:autoSpaceDE w:val="0"/>
        <w:autoSpaceDN w:val="0"/>
        <w:adjustRightInd w:val="0"/>
        <w:spacing w:after="0" w:line="240" w:lineRule="auto"/>
        <w:jc w:val="both"/>
        <w:rPr>
          <w:rFonts w:ascii="Times New Roman" w:eastAsia="OneGulliverA" w:hAnsi="Times New Roman"/>
          <w:color w:val="000000"/>
          <w:sz w:val="20"/>
          <w:szCs w:val="20"/>
          <w:lang w:val="en-US"/>
        </w:rPr>
      </w:pPr>
    </w:p>
    <w:p w:rsidR="004B77B1" w:rsidRPr="00FF33B2" w:rsidRDefault="00E621A3" w:rsidP="00FF33B2">
      <w:pPr>
        <w:autoSpaceDE w:val="0"/>
        <w:autoSpaceDN w:val="0"/>
        <w:adjustRightInd w:val="0"/>
        <w:spacing w:after="0" w:line="240" w:lineRule="auto"/>
        <w:jc w:val="center"/>
        <w:rPr>
          <w:rFonts w:ascii="Times New Roman" w:eastAsia="OneGulliverA" w:hAnsi="Times New Roman"/>
          <w:color w:val="000000"/>
          <w:sz w:val="20"/>
          <w:szCs w:val="20"/>
          <w:lang w:val="en-US"/>
        </w:rPr>
      </w:pPr>
      <w:r w:rsidRPr="00FF33B2">
        <w:rPr>
          <w:rFonts w:ascii="Times New Roman" w:eastAsia="OneGulliverA" w:hAnsi="Times New Roman"/>
          <w:noProof/>
          <w:color w:val="000000"/>
          <w:sz w:val="20"/>
          <w:szCs w:val="20"/>
          <w:lang w:val="en-US" w:eastAsia="en-US"/>
        </w:rPr>
        <w:drawing>
          <wp:inline distT="0" distB="0" distL="0" distR="0">
            <wp:extent cx="3730752" cy="2241966"/>
            <wp:effectExtent l="19050" t="19050" r="22225" b="2540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9879" cy="2247451"/>
                    </a:xfrm>
                    <a:prstGeom prst="rect">
                      <a:avLst/>
                    </a:prstGeom>
                    <a:noFill/>
                    <a:ln>
                      <a:solidFill>
                        <a:schemeClr val="tx1"/>
                      </a:solidFill>
                    </a:ln>
                  </pic:spPr>
                </pic:pic>
              </a:graphicData>
            </a:graphic>
          </wp:inline>
        </w:drawing>
      </w:r>
      <w:r w:rsidR="001D2FF1" w:rsidRPr="00FF33B2">
        <w:rPr>
          <w:rFonts w:ascii="Times New Roman" w:eastAsia="OneGulliverA" w:hAnsi="Times New Roman"/>
          <w:color w:val="000000"/>
          <w:sz w:val="20"/>
          <w:szCs w:val="20"/>
          <w:lang w:val="en-US"/>
        </w:rPr>
        <w:tab/>
      </w:r>
    </w:p>
    <w:p w:rsidR="00E134FF" w:rsidRDefault="00E134FF" w:rsidP="00FF33B2">
      <w:pPr>
        <w:autoSpaceDE w:val="0"/>
        <w:autoSpaceDN w:val="0"/>
        <w:adjustRightInd w:val="0"/>
        <w:spacing w:after="0" w:line="240" w:lineRule="auto"/>
        <w:jc w:val="center"/>
        <w:rPr>
          <w:rFonts w:ascii="Times New Roman" w:eastAsia="OneGulliverA" w:hAnsi="Times New Roman"/>
          <w:color w:val="000000"/>
          <w:sz w:val="20"/>
          <w:szCs w:val="20"/>
          <w:lang w:val="en-US"/>
        </w:rPr>
      </w:pPr>
    </w:p>
    <w:p w:rsidR="004B77B1" w:rsidRPr="00FF33B2" w:rsidRDefault="00AE49CA" w:rsidP="00FF33B2">
      <w:pPr>
        <w:autoSpaceDE w:val="0"/>
        <w:autoSpaceDN w:val="0"/>
        <w:adjustRightInd w:val="0"/>
        <w:spacing w:after="0" w:line="240" w:lineRule="auto"/>
        <w:jc w:val="center"/>
        <w:rPr>
          <w:rFonts w:ascii="Times New Roman" w:eastAsia="OneGulliverA" w:hAnsi="Times New Roman"/>
          <w:color w:val="000000"/>
          <w:sz w:val="20"/>
          <w:szCs w:val="20"/>
          <w:lang w:val="en-US"/>
        </w:rPr>
      </w:pPr>
      <w:r>
        <w:rPr>
          <w:rFonts w:ascii="Times New Roman" w:eastAsia="OneGulliverA" w:hAnsi="Times New Roman"/>
          <w:color w:val="000000"/>
          <w:sz w:val="20"/>
          <w:szCs w:val="20"/>
          <w:lang w:val="en-US"/>
        </w:rPr>
        <w:t>Figure 5</w:t>
      </w:r>
      <w:r w:rsidR="001D2FF1" w:rsidRPr="00FF33B2">
        <w:rPr>
          <w:rFonts w:ascii="Times New Roman" w:eastAsia="OneGulliverA" w:hAnsi="Times New Roman"/>
          <w:color w:val="000000"/>
          <w:sz w:val="20"/>
          <w:szCs w:val="20"/>
          <w:lang w:val="en-US"/>
        </w:rPr>
        <w:t xml:space="preserve"> Photocurrent </w:t>
      </w:r>
      <w:proofErr w:type="gramStart"/>
      <w:r w:rsidR="001D2FF1" w:rsidRPr="00FF33B2">
        <w:rPr>
          <w:rFonts w:ascii="Times New Roman" w:eastAsia="OneGulliverA" w:hAnsi="Times New Roman"/>
          <w:color w:val="000000"/>
          <w:sz w:val="20"/>
          <w:szCs w:val="20"/>
          <w:lang w:val="en-US"/>
        </w:rPr>
        <w:t>density</w:t>
      </w:r>
      <w:proofErr w:type="gramEnd"/>
      <w:r w:rsidR="001D2FF1" w:rsidRPr="00FF33B2">
        <w:rPr>
          <w:rFonts w:ascii="Times New Roman" w:eastAsia="OneGulliverA" w:hAnsi="Times New Roman"/>
          <w:color w:val="000000"/>
          <w:sz w:val="20"/>
          <w:szCs w:val="20"/>
          <w:lang w:val="en-US"/>
        </w:rPr>
        <w:t xml:space="preserve"> v</w:t>
      </w:r>
      <w:r w:rsidR="007F1B67" w:rsidRPr="00FF33B2">
        <w:rPr>
          <w:rFonts w:ascii="Times New Roman" w:eastAsia="OneGulliverA" w:hAnsi="Times New Roman"/>
          <w:color w:val="000000"/>
          <w:sz w:val="20"/>
          <w:szCs w:val="20"/>
          <w:lang w:val="en-US"/>
        </w:rPr>
        <w:t>ersus</w:t>
      </w:r>
      <w:r w:rsidR="001D2FF1" w:rsidRPr="00FF33B2">
        <w:rPr>
          <w:rFonts w:ascii="Times New Roman" w:eastAsia="OneGulliverA" w:hAnsi="Times New Roman"/>
          <w:color w:val="000000"/>
          <w:sz w:val="20"/>
          <w:szCs w:val="20"/>
          <w:lang w:val="en-US"/>
        </w:rPr>
        <w:t xml:space="preserve"> Fe concentration </w:t>
      </w:r>
      <w:r w:rsidR="007F1B67" w:rsidRPr="00FF33B2">
        <w:rPr>
          <w:rFonts w:ascii="Times New Roman" w:eastAsia="OneGulliverA" w:hAnsi="Times New Roman"/>
          <w:color w:val="000000"/>
          <w:sz w:val="20"/>
          <w:szCs w:val="20"/>
          <w:lang w:val="en-US"/>
        </w:rPr>
        <w:t>of 0</w:t>
      </w:r>
      <w:r w:rsidR="00E134FF">
        <w:rPr>
          <w:rFonts w:ascii="Times New Roman" w:eastAsia="OneGulliverA" w:hAnsi="Times New Roman"/>
          <w:color w:val="000000"/>
          <w:sz w:val="20"/>
          <w:szCs w:val="20"/>
          <w:lang w:val="en-US"/>
        </w:rPr>
        <w:t xml:space="preserve"> </w:t>
      </w:r>
      <w:r w:rsidR="007F1B67" w:rsidRPr="00FF33B2">
        <w:rPr>
          <w:rFonts w:ascii="Times New Roman" w:eastAsia="OneGulliverA" w:hAnsi="Times New Roman"/>
          <w:color w:val="000000"/>
          <w:sz w:val="20"/>
          <w:szCs w:val="20"/>
          <w:lang w:val="en-US"/>
        </w:rPr>
        <w:t>%, 5</w:t>
      </w:r>
      <w:r w:rsidR="00E134FF">
        <w:rPr>
          <w:rFonts w:ascii="Times New Roman" w:eastAsia="OneGulliverA" w:hAnsi="Times New Roman"/>
          <w:color w:val="000000"/>
          <w:sz w:val="20"/>
          <w:szCs w:val="20"/>
          <w:lang w:val="en-US"/>
        </w:rPr>
        <w:t xml:space="preserve"> </w:t>
      </w:r>
      <w:r w:rsidR="007F1B67" w:rsidRPr="00FF33B2">
        <w:rPr>
          <w:rFonts w:ascii="Times New Roman" w:eastAsia="OneGulliverA" w:hAnsi="Times New Roman"/>
          <w:color w:val="000000"/>
          <w:sz w:val="20"/>
          <w:szCs w:val="20"/>
          <w:lang w:val="en-US"/>
        </w:rPr>
        <w:t>%, 10</w:t>
      </w:r>
      <w:r w:rsidR="00E134FF">
        <w:rPr>
          <w:rFonts w:ascii="Times New Roman" w:eastAsia="OneGulliverA" w:hAnsi="Times New Roman"/>
          <w:color w:val="000000"/>
          <w:sz w:val="20"/>
          <w:szCs w:val="20"/>
          <w:lang w:val="en-US"/>
        </w:rPr>
        <w:t xml:space="preserve"> </w:t>
      </w:r>
      <w:r w:rsidR="007F1B67" w:rsidRPr="00FF33B2">
        <w:rPr>
          <w:rFonts w:ascii="Times New Roman" w:eastAsia="OneGulliverA" w:hAnsi="Times New Roman"/>
          <w:color w:val="000000"/>
          <w:sz w:val="20"/>
          <w:szCs w:val="20"/>
          <w:lang w:val="en-US"/>
        </w:rPr>
        <w:t>%, 15</w:t>
      </w:r>
      <w:r w:rsidR="00E134FF">
        <w:rPr>
          <w:rFonts w:ascii="Times New Roman" w:eastAsia="OneGulliverA" w:hAnsi="Times New Roman"/>
          <w:color w:val="000000"/>
          <w:sz w:val="20"/>
          <w:szCs w:val="20"/>
          <w:lang w:val="en-US"/>
        </w:rPr>
        <w:t xml:space="preserve"> </w:t>
      </w:r>
      <w:r w:rsidR="007F1B67" w:rsidRPr="00FF33B2">
        <w:rPr>
          <w:rFonts w:ascii="Times New Roman" w:eastAsia="OneGulliverA" w:hAnsi="Times New Roman"/>
          <w:color w:val="000000"/>
          <w:sz w:val="20"/>
          <w:szCs w:val="20"/>
          <w:lang w:val="en-US"/>
        </w:rPr>
        <w:t>% and 20</w:t>
      </w:r>
      <w:r w:rsidR="00E134FF">
        <w:rPr>
          <w:rFonts w:ascii="Times New Roman" w:eastAsia="OneGulliverA" w:hAnsi="Times New Roman"/>
          <w:color w:val="000000"/>
          <w:sz w:val="20"/>
          <w:szCs w:val="20"/>
          <w:lang w:val="en-US"/>
        </w:rPr>
        <w:t xml:space="preserve"> </w:t>
      </w:r>
      <w:r w:rsidR="007F1B67" w:rsidRPr="00FF33B2">
        <w:rPr>
          <w:rFonts w:ascii="Times New Roman" w:eastAsia="OneGulliverA" w:hAnsi="Times New Roman"/>
          <w:color w:val="000000"/>
          <w:sz w:val="20"/>
          <w:szCs w:val="20"/>
          <w:lang w:val="en-US"/>
        </w:rPr>
        <w:t xml:space="preserve">% at 0.8 V </w:t>
      </w:r>
      <w:proofErr w:type="spellStart"/>
      <w:r w:rsidR="007F1B67" w:rsidRPr="00FF33B2">
        <w:rPr>
          <w:rFonts w:ascii="Times New Roman" w:eastAsia="OneGulliverA" w:hAnsi="Times New Roman"/>
          <w:color w:val="000000"/>
          <w:sz w:val="20"/>
          <w:szCs w:val="20"/>
          <w:lang w:val="en-US"/>
        </w:rPr>
        <w:t>vs</w:t>
      </w:r>
      <w:proofErr w:type="spellEnd"/>
      <w:r w:rsidR="007F1B67" w:rsidRPr="00FF33B2">
        <w:rPr>
          <w:rFonts w:ascii="Times New Roman" w:eastAsia="OneGulliverA" w:hAnsi="Times New Roman"/>
          <w:color w:val="000000"/>
          <w:sz w:val="20"/>
          <w:szCs w:val="20"/>
          <w:lang w:val="en-US"/>
        </w:rPr>
        <w:t xml:space="preserve"> SCE</w:t>
      </w:r>
    </w:p>
    <w:p w:rsidR="004B77B1" w:rsidRPr="00FF33B2" w:rsidRDefault="004B77B1" w:rsidP="00FF33B2">
      <w:pPr>
        <w:autoSpaceDE w:val="0"/>
        <w:autoSpaceDN w:val="0"/>
        <w:adjustRightInd w:val="0"/>
        <w:spacing w:after="0" w:line="240" w:lineRule="auto"/>
        <w:jc w:val="both"/>
        <w:rPr>
          <w:rFonts w:ascii="Times New Roman" w:eastAsia="OneGulliverA" w:hAnsi="Times New Roman"/>
          <w:color w:val="000000"/>
          <w:sz w:val="20"/>
          <w:szCs w:val="20"/>
          <w:lang w:val="en-US"/>
        </w:rPr>
      </w:pPr>
    </w:p>
    <w:p w:rsidR="004B77B1" w:rsidRPr="00FF33B2" w:rsidRDefault="00DB0145" w:rsidP="00FF33B2">
      <w:pPr>
        <w:autoSpaceDE w:val="0"/>
        <w:autoSpaceDN w:val="0"/>
        <w:adjustRightInd w:val="0"/>
        <w:spacing w:after="0" w:line="240" w:lineRule="auto"/>
        <w:jc w:val="both"/>
        <w:rPr>
          <w:rFonts w:ascii="Times New Roman" w:eastAsia="OneGulliverA" w:hAnsi="Times New Roman"/>
          <w:color w:val="000000"/>
          <w:sz w:val="20"/>
          <w:szCs w:val="20"/>
          <w:lang w:val="en-US"/>
        </w:rPr>
      </w:pPr>
      <w:r w:rsidRPr="00FF33B2">
        <w:rPr>
          <w:rFonts w:ascii="Times New Roman" w:eastAsia="OneGulliverA" w:hAnsi="Times New Roman"/>
          <w:color w:val="000000"/>
          <w:sz w:val="20"/>
          <w:szCs w:val="20"/>
          <w:lang w:val="en-US"/>
        </w:rPr>
        <w:t xml:space="preserve">The </w:t>
      </w:r>
      <w:proofErr w:type="spellStart"/>
      <w:r w:rsidRPr="00FF33B2">
        <w:rPr>
          <w:rFonts w:ascii="Times New Roman" w:eastAsia="OneGulliverA" w:hAnsi="Times New Roman"/>
          <w:color w:val="000000"/>
          <w:sz w:val="20"/>
          <w:szCs w:val="20"/>
          <w:lang w:val="en-US"/>
        </w:rPr>
        <w:t>photogenerated</w:t>
      </w:r>
      <w:proofErr w:type="spellEnd"/>
      <w:r w:rsidRPr="00FF33B2">
        <w:rPr>
          <w:rFonts w:ascii="Times New Roman" w:eastAsia="OneGulliverA" w:hAnsi="Times New Roman"/>
          <w:color w:val="000000"/>
          <w:sz w:val="20"/>
          <w:szCs w:val="20"/>
          <w:lang w:val="en-US"/>
        </w:rPr>
        <w:t xml:space="preserve"> charges (electron-holes) are easily separated by supp</w:t>
      </w:r>
      <w:r w:rsidR="009A533F" w:rsidRPr="00FF33B2">
        <w:rPr>
          <w:rFonts w:ascii="Times New Roman" w:eastAsia="OneGulliverA" w:hAnsi="Times New Roman"/>
          <w:color w:val="000000"/>
          <w:sz w:val="20"/>
          <w:szCs w:val="20"/>
          <w:lang w:val="en-US"/>
        </w:rPr>
        <w:t>l</w:t>
      </w:r>
      <w:r w:rsidRPr="00FF33B2">
        <w:rPr>
          <w:rFonts w:ascii="Times New Roman" w:eastAsia="OneGulliverA" w:hAnsi="Times New Roman"/>
          <w:color w:val="000000"/>
          <w:sz w:val="20"/>
          <w:szCs w:val="20"/>
          <w:lang w:val="en-US"/>
        </w:rPr>
        <w:t xml:space="preserve">ying bias to the PEC system and the reduction and oxidation reaction (process of splitting of water and generation of hydrogen) occurs at physically different electrode. Hence, surface recombination </w:t>
      </w:r>
      <w:r w:rsidR="00A648FB" w:rsidRPr="00FF33B2">
        <w:rPr>
          <w:rFonts w:ascii="Times New Roman" w:eastAsia="OneGulliverA" w:hAnsi="Times New Roman"/>
          <w:color w:val="000000"/>
          <w:sz w:val="20"/>
          <w:szCs w:val="20"/>
          <w:lang w:val="en-US"/>
        </w:rPr>
        <w:t>is</w:t>
      </w:r>
      <w:r w:rsidRPr="00FF33B2">
        <w:rPr>
          <w:rFonts w:ascii="Times New Roman" w:eastAsia="OneGulliverA" w:hAnsi="Times New Roman"/>
          <w:color w:val="000000"/>
          <w:sz w:val="20"/>
          <w:szCs w:val="20"/>
          <w:lang w:val="en-US"/>
        </w:rPr>
        <w:t xml:space="preserve"> not the main contribution of </w:t>
      </w:r>
      <w:proofErr w:type="spellStart"/>
      <w:r w:rsidRPr="00FF33B2">
        <w:rPr>
          <w:rFonts w:ascii="Times New Roman" w:eastAsia="OneGulliverA" w:hAnsi="Times New Roman"/>
          <w:color w:val="000000"/>
          <w:sz w:val="20"/>
          <w:szCs w:val="20"/>
          <w:lang w:val="en-US"/>
        </w:rPr>
        <w:t>photogenerated</w:t>
      </w:r>
      <w:proofErr w:type="spellEnd"/>
      <w:r w:rsidRPr="00FF33B2">
        <w:rPr>
          <w:rFonts w:ascii="Times New Roman" w:eastAsia="OneGulliverA" w:hAnsi="Times New Roman"/>
          <w:color w:val="000000"/>
          <w:sz w:val="20"/>
          <w:szCs w:val="20"/>
          <w:lang w:val="en-US"/>
        </w:rPr>
        <w:t xml:space="preserve"> charges recombination. However, the main contribution is from the recombination </w:t>
      </w:r>
      <w:r w:rsidR="00FA36D3" w:rsidRPr="00FF33B2">
        <w:rPr>
          <w:rFonts w:ascii="Times New Roman" w:eastAsia="OneGulliverA" w:hAnsi="Times New Roman"/>
          <w:color w:val="000000"/>
          <w:sz w:val="20"/>
          <w:szCs w:val="20"/>
          <w:lang w:val="en-US"/>
        </w:rPr>
        <w:t xml:space="preserve">that </w:t>
      </w:r>
      <w:r w:rsidRPr="00FF33B2">
        <w:rPr>
          <w:rFonts w:ascii="Times New Roman" w:eastAsia="OneGulliverA" w:hAnsi="Times New Roman"/>
          <w:color w:val="000000"/>
          <w:sz w:val="20"/>
          <w:szCs w:val="20"/>
          <w:lang w:val="en-US"/>
        </w:rPr>
        <w:t xml:space="preserve">occurs during the electron flows </w:t>
      </w:r>
      <w:r w:rsidRPr="00FF33B2">
        <w:rPr>
          <w:rFonts w:ascii="Times New Roman" w:eastAsia="OneGulliverA" w:hAnsi="Times New Roman"/>
          <w:color w:val="000000"/>
          <w:sz w:val="20"/>
          <w:szCs w:val="20"/>
          <w:lang w:val="en-US"/>
        </w:rPr>
        <w:lastRenderedPageBreak/>
        <w:t xml:space="preserve">through </w:t>
      </w:r>
      <w:proofErr w:type="spellStart"/>
      <w:r w:rsidRPr="00FF33B2">
        <w:rPr>
          <w:rFonts w:ascii="Times New Roman" w:eastAsia="OneGulliverA" w:hAnsi="Times New Roman"/>
          <w:color w:val="000000"/>
          <w:sz w:val="20"/>
          <w:szCs w:val="20"/>
          <w:lang w:val="en-US"/>
        </w:rPr>
        <w:t>photocatalyst</w:t>
      </w:r>
      <w:proofErr w:type="spellEnd"/>
      <w:r w:rsidRPr="00FF33B2">
        <w:rPr>
          <w:rFonts w:ascii="Times New Roman" w:eastAsia="OneGulliverA" w:hAnsi="Times New Roman"/>
          <w:color w:val="000000"/>
          <w:sz w:val="20"/>
          <w:szCs w:val="20"/>
          <w:lang w:val="en-US"/>
        </w:rPr>
        <w:t xml:space="preserve"> films and the movement of holes towards the electrode-water interface </w:t>
      </w:r>
      <w:r w:rsidR="00FA65C9" w:rsidRPr="00FF33B2">
        <w:rPr>
          <w:rFonts w:ascii="Times New Roman" w:eastAsia="OneGulliverA" w:hAnsi="Times New Roman"/>
          <w:color w:val="000000"/>
          <w:sz w:val="20"/>
          <w:szCs w:val="20"/>
          <w:lang w:val="en-US"/>
        </w:rPr>
        <w:t>which</w:t>
      </w:r>
      <w:r w:rsidRPr="00FF33B2">
        <w:rPr>
          <w:rFonts w:ascii="Times New Roman" w:eastAsia="OneGulliverA" w:hAnsi="Times New Roman"/>
          <w:color w:val="000000"/>
          <w:sz w:val="20"/>
          <w:szCs w:val="20"/>
          <w:lang w:val="en-US"/>
        </w:rPr>
        <w:t xml:space="preserve"> is</w:t>
      </w:r>
      <w:r w:rsidR="00FA65C9" w:rsidRPr="00FF33B2">
        <w:rPr>
          <w:rFonts w:ascii="Times New Roman" w:eastAsia="OneGulliverA" w:hAnsi="Times New Roman"/>
          <w:color w:val="000000"/>
          <w:sz w:val="20"/>
          <w:szCs w:val="20"/>
          <w:lang w:val="en-US"/>
        </w:rPr>
        <w:t xml:space="preserve"> known as volume recombination</w:t>
      </w:r>
      <w:r w:rsidR="00A80209">
        <w:rPr>
          <w:rFonts w:ascii="Times New Roman" w:eastAsia="OneGulliverA" w:hAnsi="Times New Roman"/>
          <w:color w:val="000000"/>
          <w:sz w:val="20"/>
          <w:szCs w:val="20"/>
          <w:lang w:val="en-US"/>
        </w:rPr>
        <w:t xml:space="preserve"> [43</w:t>
      </w:r>
      <w:r w:rsidR="0002141D">
        <w:rPr>
          <w:rFonts w:ascii="Times New Roman" w:eastAsia="OneGulliverA" w:hAnsi="Times New Roman"/>
          <w:color w:val="000000"/>
          <w:sz w:val="20"/>
          <w:szCs w:val="20"/>
          <w:lang w:val="en-US"/>
        </w:rPr>
        <w:t>]</w:t>
      </w:r>
      <w:r w:rsidR="001D2FF1" w:rsidRPr="00FF33B2">
        <w:rPr>
          <w:rFonts w:ascii="Times New Roman" w:hAnsi="Times New Roman"/>
          <w:sz w:val="20"/>
          <w:szCs w:val="20"/>
          <w:lang w:val="en-MY"/>
        </w:rPr>
        <w:t xml:space="preserve">. </w:t>
      </w:r>
      <w:r w:rsidR="001D2FF1" w:rsidRPr="00FF33B2">
        <w:rPr>
          <w:rFonts w:ascii="Times New Roman" w:eastAsia="OneGulliverA" w:hAnsi="Times New Roman"/>
          <w:color w:val="000000"/>
          <w:sz w:val="20"/>
          <w:szCs w:val="20"/>
          <w:lang w:val="en-US"/>
        </w:rPr>
        <w:t>Comparing among the Fe-doped WO</w:t>
      </w:r>
      <w:r w:rsidR="001D2FF1" w:rsidRPr="00FF33B2">
        <w:rPr>
          <w:rFonts w:ascii="Times New Roman" w:eastAsia="OneGulliverA" w:hAnsi="Times New Roman"/>
          <w:color w:val="000000"/>
          <w:sz w:val="20"/>
          <w:szCs w:val="20"/>
          <w:vertAlign w:val="subscript"/>
          <w:lang w:val="en-US"/>
        </w:rPr>
        <w:t>3</w:t>
      </w:r>
      <w:r w:rsidR="001D2FF1" w:rsidRPr="00FF33B2">
        <w:rPr>
          <w:rFonts w:ascii="Times New Roman" w:eastAsia="OneGulliverA" w:hAnsi="Times New Roman"/>
          <w:color w:val="000000"/>
          <w:sz w:val="20"/>
          <w:szCs w:val="20"/>
          <w:lang w:val="en-US"/>
        </w:rPr>
        <w:t xml:space="preserve"> </w:t>
      </w:r>
      <w:r w:rsidR="00687D0D" w:rsidRPr="00FF33B2">
        <w:rPr>
          <w:rFonts w:ascii="Times New Roman" w:eastAsia="OneGulliverA" w:hAnsi="Times New Roman"/>
          <w:color w:val="000000"/>
          <w:sz w:val="20"/>
          <w:szCs w:val="20"/>
          <w:lang w:val="en-US"/>
        </w:rPr>
        <w:t>thin films</w:t>
      </w:r>
      <w:r w:rsidR="001D2FF1" w:rsidRPr="00FF33B2">
        <w:rPr>
          <w:rFonts w:ascii="Times New Roman" w:eastAsia="OneGulliverA" w:hAnsi="Times New Roman"/>
          <w:color w:val="000000"/>
          <w:sz w:val="20"/>
          <w:szCs w:val="20"/>
          <w:lang w:val="en-US"/>
        </w:rPr>
        <w:t xml:space="preserve">, the photocurrent density of the sample with 5% of </w:t>
      </w:r>
      <w:r w:rsidR="003D7C83" w:rsidRPr="00FF33B2">
        <w:rPr>
          <w:rFonts w:ascii="Times New Roman" w:eastAsia="OneGulliverA" w:hAnsi="Times New Roman"/>
          <w:color w:val="000000"/>
          <w:sz w:val="20"/>
          <w:szCs w:val="20"/>
          <w:lang w:val="en-US"/>
        </w:rPr>
        <w:t>Fe</w:t>
      </w:r>
      <w:r w:rsidR="001D2FF1" w:rsidRPr="00FF33B2">
        <w:rPr>
          <w:rFonts w:ascii="Times New Roman" w:eastAsia="OneGulliverA" w:hAnsi="Times New Roman"/>
          <w:color w:val="000000"/>
          <w:sz w:val="20"/>
          <w:szCs w:val="20"/>
          <w:lang w:val="en-US"/>
        </w:rPr>
        <w:t xml:space="preserve"> is the highest and it is decreasing with the </w:t>
      </w:r>
      <w:r w:rsidR="00FA36D3" w:rsidRPr="00FF33B2">
        <w:rPr>
          <w:rFonts w:ascii="Times New Roman" w:eastAsia="OneGulliverA" w:hAnsi="Times New Roman"/>
          <w:color w:val="000000"/>
          <w:sz w:val="20"/>
          <w:szCs w:val="20"/>
          <w:lang w:val="en-US"/>
        </w:rPr>
        <w:t>increase</w:t>
      </w:r>
      <w:r w:rsidR="003D7C83" w:rsidRPr="00FF33B2">
        <w:rPr>
          <w:rFonts w:ascii="Times New Roman" w:eastAsia="OneGulliverA" w:hAnsi="Times New Roman"/>
          <w:color w:val="000000"/>
          <w:sz w:val="20"/>
          <w:szCs w:val="20"/>
          <w:lang w:val="en-US"/>
        </w:rPr>
        <w:t xml:space="preserve"> in </w:t>
      </w:r>
      <w:r w:rsidR="001D2FF1" w:rsidRPr="00FF33B2">
        <w:rPr>
          <w:rFonts w:ascii="Times New Roman" w:eastAsia="OneGulliverA" w:hAnsi="Times New Roman"/>
          <w:color w:val="000000"/>
          <w:sz w:val="20"/>
          <w:szCs w:val="20"/>
          <w:lang w:val="en-US"/>
        </w:rPr>
        <w:t xml:space="preserve">concentration of </w:t>
      </w:r>
      <w:r w:rsidR="003D7C83" w:rsidRPr="00FF33B2">
        <w:rPr>
          <w:rFonts w:ascii="Times New Roman" w:eastAsia="OneGulliverA" w:hAnsi="Times New Roman"/>
          <w:color w:val="000000"/>
          <w:sz w:val="20"/>
          <w:szCs w:val="20"/>
          <w:lang w:val="en-US"/>
        </w:rPr>
        <w:t>Fe</w:t>
      </w:r>
      <w:r w:rsidR="001D2FF1" w:rsidRPr="00FF33B2">
        <w:rPr>
          <w:rFonts w:ascii="Times New Roman" w:eastAsia="OneGulliverA" w:hAnsi="Times New Roman"/>
          <w:color w:val="000000"/>
          <w:sz w:val="20"/>
          <w:szCs w:val="20"/>
          <w:lang w:val="en-US"/>
        </w:rPr>
        <w:t xml:space="preserve"> in the </w:t>
      </w:r>
      <w:r w:rsidR="00687D0D" w:rsidRPr="00FF33B2">
        <w:rPr>
          <w:rFonts w:ascii="Times New Roman" w:eastAsia="OneGulliverA" w:hAnsi="Times New Roman"/>
          <w:color w:val="000000"/>
          <w:sz w:val="20"/>
          <w:szCs w:val="20"/>
          <w:lang w:val="en-US"/>
        </w:rPr>
        <w:t>thin films</w:t>
      </w:r>
      <w:r w:rsidR="001D2FF1" w:rsidRPr="00FF33B2">
        <w:rPr>
          <w:rFonts w:ascii="Times New Roman" w:eastAsia="OneGulliverA" w:hAnsi="Times New Roman"/>
          <w:color w:val="000000"/>
          <w:sz w:val="20"/>
          <w:szCs w:val="20"/>
          <w:lang w:val="en-US"/>
        </w:rPr>
        <w:t xml:space="preserve"> (</w:t>
      </w:r>
      <w:r w:rsidR="00AE49CA">
        <w:rPr>
          <w:rFonts w:ascii="Times New Roman" w:eastAsia="OneGulliverA" w:hAnsi="Times New Roman"/>
          <w:color w:val="000000"/>
          <w:sz w:val="20"/>
          <w:szCs w:val="20"/>
          <w:lang w:val="en-US"/>
        </w:rPr>
        <w:t>Figure</w:t>
      </w:r>
      <w:r w:rsidR="001D2FF1" w:rsidRPr="00FF33B2">
        <w:rPr>
          <w:rFonts w:ascii="Times New Roman" w:eastAsia="OneGulliverA" w:hAnsi="Times New Roman"/>
          <w:color w:val="000000"/>
          <w:sz w:val="20"/>
          <w:szCs w:val="20"/>
          <w:lang w:val="en-US"/>
        </w:rPr>
        <w:t xml:space="preserve"> 5). This is because of the grain size of the sample increases as the concentration of </w:t>
      </w:r>
      <w:r w:rsidR="00BC709B" w:rsidRPr="00FF33B2">
        <w:rPr>
          <w:rFonts w:ascii="Times New Roman" w:eastAsia="OneGulliverA" w:hAnsi="Times New Roman"/>
          <w:color w:val="000000"/>
          <w:sz w:val="20"/>
          <w:szCs w:val="20"/>
          <w:lang w:val="en-US"/>
        </w:rPr>
        <w:t>Fe</w:t>
      </w:r>
      <w:r w:rsidR="001D2FF1" w:rsidRPr="00FF33B2">
        <w:rPr>
          <w:rFonts w:ascii="Times New Roman" w:eastAsia="OneGulliverA" w:hAnsi="Times New Roman"/>
          <w:color w:val="000000"/>
          <w:sz w:val="20"/>
          <w:szCs w:val="20"/>
          <w:lang w:val="en-US"/>
        </w:rPr>
        <w:t xml:space="preserve"> increases, causing the volume recombination of electron-hole pair increase</w:t>
      </w:r>
      <w:r w:rsidR="008F2A82" w:rsidRPr="00FF33B2">
        <w:rPr>
          <w:rFonts w:ascii="Times New Roman" w:eastAsia="OneGulliverA" w:hAnsi="Times New Roman"/>
          <w:color w:val="000000"/>
          <w:sz w:val="20"/>
          <w:szCs w:val="20"/>
          <w:lang w:val="en-US"/>
        </w:rPr>
        <w:t>s.</w:t>
      </w:r>
      <w:r w:rsidR="001D2FF1" w:rsidRPr="00FF33B2">
        <w:rPr>
          <w:rFonts w:ascii="Times New Roman" w:hAnsi="Times New Roman"/>
          <w:sz w:val="20"/>
          <w:szCs w:val="20"/>
          <w:lang w:val="en-MY"/>
        </w:rPr>
        <w:t xml:space="preserve"> </w:t>
      </w:r>
      <w:r w:rsidR="001D2FF1" w:rsidRPr="00FF33B2">
        <w:rPr>
          <w:rFonts w:ascii="Times New Roman" w:eastAsia="OneGulliverA" w:hAnsi="Times New Roman"/>
          <w:color w:val="000000"/>
          <w:sz w:val="20"/>
          <w:szCs w:val="20"/>
          <w:lang w:val="en-US"/>
        </w:rPr>
        <w:t xml:space="preserve">Therefore, in this study, 5% </w:t>
      </w:r>
      <w:proofErr w:type="spellStart"/>
      <w:r w:rsidR="001D2FF1" w:rsidRPr="00FF33B2">
        <w:rPr>
          <w:rFonts w:ascii="Times New Roman" w:eastAsia="OneGulliverA" w:hAnsi="Times New Roman"/>
          <w:color w:val="000000"/>
          <w:sz w:val="20"/>
          <w:szCs w:val="20"/>
          <w:lang w:val="en-US"/>
        </w:rPr>
        <w:t>fe</w:t>
      </w:r>
      <w:proofErr w:type="spellEnd"/>
      <w:r w:rsidR="001D2FF1" w:rsidRPr="00FF33B2">
        <w:rPr>
          <w:rFonts w:ascii="Times New Roman" w:eastAsia="OneGulliverA" w:hAnsi="Times New Roman"/>
          <w:color w:val="000000"/>
          <w:sz w:val="20"/>
          <w:szCs w:val="20"/>
          <w:lang w:val="en-US"/>
        </w:rPr>
        <w:t>-doped WO</w:t>
      </w:r>
      <w:r w:rsidR="001D2FF1" w:rsidRPr="00FF33B2">
        <w:rPr>
          <w:rFonts w:ascii="Times New Roman" w:eastAsia="OneGulliverA" w:hAnsi="Times New Roman"/>
          <w:color w:val="000000"/>
          <w:sz w:val="20"/>
          <w:szCs w:val="20"/>
          <w:vertAlign w:val="subscript"/>
          <w:lang w:val="en-US"/>
        </w:rPr>
        <w:t>3</w:t>
      </w:r>
      <w:r w:rsidR="001D2FF1" w:rsidRPr="00FF33B2">
        <w:rPr>
          <w:rFonts w:ascii="Times New Roman" w:eastAsia="OneGulliverA" w:hAnsi="Times New Roman"/>
          <w:color w:val="000000"/>
          <w:sz w:val="20"/>
          <w:szCs w:val="20"/>
          <w:lang w:val="en-US"/>
        </w:rPr>
        <w:t xml:space="preserve"> electrode exhibits the best water splitting capability than the others under </w:t>
      </w:r>
      <w:r w:rsidR="002C3A22" w:rsidRPr="00FF33B2">
        <w:rPr>
          <w:rFonts w:ascii="Times New Roman" w:eastAsia="OneGulliverA" w:hAnsi="Times New Roman"/>
          <w:color w:val="000000"/>
          <w:sz w:val="20"/>
          <w:szCs w:val="20"/>
          <w:lang w:val="en-US"/>
        </w:rPr>
        <w:t>xenon</w:t>
      </w:r>
      <w:r w:rsidR="00FA36D3" w:rsidRPr="00FF33B2">
        <w:rPr>
          <w:rFonts w:ascii="Times New Roman" w:eastAsia="OneGulliverA" w:hAnsi="Times New Roman"/>
          <w:color w:val="000000"/>
          <w:sz w:val="20"/>
          <w:szCs w:val="20"/>
          <w:lang w:val="en-US"/>
        </w:rPr>
        <w:t xml:space="preserve"> light</w:t>
      </w:r>
      <w:r w:rsidR="002C3A22" w:rsidRPr="00FF33B2">
        <w:rPr>
          <w:rFonts w:ascii="Times New Roman" w:eastAsia="OneGulliverA" w:hAnsi="Times New Roman"/>
          <w:color w:val="000000"/>
          <w:sz w:val="20"/>
          <w:szCs w:val="20"/>
          <w:lang w:val="en-US"/>
        </w:rPr>
        <w:t xml:space="preserve"> irradiation.</w:t>
      </w:r>
      <w:r w:rsidR="007B6299" w:rsidRPr="00FF33B2">
        <w:rPr>
          <w:rFonts w:ascii="Times New Roman" w:eastAsia="OneGulliverA" w:hAnsi="Times New Roman"/>
          <w:color w:val="000000"/>
          <w:sz w:val="20"/>
          <w:szCs w:val="20"/>
          <w:lang w:val="en-US"/>
        </w:rPr>
        <w:t xml:space="preserve"> </w:t>
      </w:r>
    </w:p>
    <w:p w:rsidR="006C2870" w:rsidRPr="00FF33B2" w:rsidRDefault="006C2870" w:rsidP="00FF33B2">
      <w:pPr>
        <w:autoSpaceDE w:val="0"/>
        <w:autoSpaceDN w:val="0"/>
        <w:adjustRightInd w:val="0"/>
        <w:spacing w:after="0" w:line="240" w:lineRule="auto"/>
        <w:jc w:val="both"/>
        <w:rPr>
          <w:rFonts w:ascii="Times New Roman" w:eastAsia="OneGulliverA" w:hAnsi="Times New Roman"/>
          <w:color w:val="000000"/>
          <w:sz w:val="20"/>
          <w:szCs w:val="20"/>
          <w:lang w:val="en-US"/>
        </w:rPr>
      </w:pPr>
    </w:p>
    <w:p w:rsidR="004B77B1" w:rsidRPr="00FF33B2" w:rsidRDefault="00AE49CA" w:rsidP="00AE49CA">
      <w:pPr>
        <w:autoSpaceDE w:val="0"/>
        <w:autoSpaceDN w:val="0"/>
        <w:adjustRightInd w:val="0"/>
        <w:spacing w:after="0" w:line="240" w:lineRule="auto"/>
        <w:jc w:val="center"/>
        <w:rPr>
          <w:rFonts w:ascii="Times New Roman" w:eastAsia="Times-Roman" w:hAnsi="Times New Roman"/>
          <w:b/>
          <w:sz w:val="20"/>
          <w:szCs w:val="20"/>
          <w:lang w:val="en-MY"/>
        </w:rPr>
      </w:pPr>
      <w:r w:rsidRPr="00FF33B2">
        <w:rPr>
          <w:rFonts w:ascii="Times New Roman" w:eastAsia="Times-Roman" w:hAnsi="Times New Roman"/>
          <w:b/>
          <w:sz w:val="20"/>
          <w:szCs w:val="20"/>
          <w:lang w:val="en-MY"/>
        </w:rPr>
        <w:t>Conclusion</w:t>
      </w:r>
    </w:p>
    <w:p w:rsidR="001D42C6" w:rsidRPr="00FF33B2" w:rsidRDefault="001D2FF1" w:rsidP="00AE49CA">
      <w:pPr>
        <w:autoSpaceDE w:val="0"/>
        <w:autoSpaceDN w:val="0"/>
        <w:adjustRightInd w:val="0"/>
        <w:spacing w:after="0" w:line="240" w:lineRule="auto"/>
        <w:jc w:val="both"/>
        <w:rPr>
          <w:rFonts w:ascii="Times New Roman" w:eastAsia="Times-Roman" w:hAnsi="Times New Roman"/>
          <w:sz w:val="20"/>
          <w:szCs w:val="20"/>
          <w:lang w:val="en-MY"/>
        </w:rPr>
      </w:pPr>
      <w:r w:rsidRPr="00FF33B2">
        <w:rPr>
          <w:rFonts w:ascii="Times New Roman" w:eastAsia="Times-Roman" w:hAnsi="Times New Roman"/>
          <w:sz w:val="20"/>
          <w:szCs w:val="20"/>
          <w:lang w:val="en-MY"/>
        </w:rPr>
        <w:t xml:space="preserve">In this paper, we have described the </w:t>
      </w:r>
      <w:r w:rsidR="00E77D95" w:rsidRPr="00FF33B2">
        <w:rPr>
          <w:rFonts w:ascii="Times New Roman" w:eastAsia="Times-Roman" w:hAnsi="Times New Roman"/>
          <w:sz w:val="20"/>
          <w:szCs w:val="20"/>
          <w:lang w:val="en-MY"/>
        </w:rPr>
        <w:t>fabrication</w:t>
      </w:r>
      <w:r w:rsidRPr="00FF33B2">
        <w:rPr>
          <w:rFonts w:ascii="Times New Roman" w:eastAsia="Times-Roman" w:hAnsi="Times New Roman"/>
          <w:sz w:val="20"/>
          <w:szCs w:val="20"/>
          <w:lang w:val="en-MY"/>
        </w:rPr>
        <w:t xml:space="preserve"> of </w:t>
      </w:r>
      <w:r w:rsidR="00E77D95" w:rsidRPr="00FF33B2">
        <w:rPr>
          <w:rFonts w:ascii="Times New Roman" w:eastAsia="Times-Roman" w:hAnsi="Times New Roman"/>
          <w:sz w:val="20"/>
          <w:szCs w:val="20"/>
          <w:lang w:val="en-MY"/>
        </w:rPr>
        <w:t>WO</w:t>
      </w:r>
      <w:r w:rsidR="00E77D95" w:rsidRPr="00FF33B2">
        <w:rPr>
          <w:rFonts w:ascii="Times New Roman" w:eastAsia="Times-Roman" w:hAnsi="Times New Roman"/>
          <w:sz w:val="20"/>
          <w:szCs w:val="20"/>
          <w:vertAlign w:val="subscript"/>
          <w:lang w:val="en-MY"/>
        </w:rPr>
        <w:t xml:space="preserve">3 </w:t>
      </w:r>
      <w:r w:rsidR="000B7A6E" w:rsidRPr="00FF33B2">
        <w:rPr>
          <w:rFonts w:ascii="Times New Roman" w:eastAsia="Times-Roman" w:hAnsi="Times New Roman"/>
          <w:sz w:val="20"/>
          <w:szCs w:val="20"/>
          <w:lang w:val="en-MY"/>
        </w:rPr>
        <w:t xml:space="preserve">doped </w:t>
      </w:r>
      <w:r w:rsidR="00E77D95" w:rsidRPr="00FF33B2">
        <w:rPr>
          <w:rFonts w:ascii="Times New Roman" w:eastAsia="Times-Roman" w:hAnsi="Times New Roman"/>
          <w:sz w:val="20"/>
          <w:szCs w:val="20"/>
          <w:lang w:val="en-MY"/>
        </w:rPr>
        <w:t xml:space="preserve">with different concentration of Fe and </w:t>
      </w:r>
      <w:proofErr w:type="spellStart"/>
      <w:r w:rsidRPr="00FF33B2">
        <w:rPr>
          <w:rFonts w:ascii="Times New Roman" w:eastAsia="Times-Roman" w:hAnsi="Times New Roman"/>
          <w:sz w:val="20"/>
          <w:szCs w:val="20"/>
          <w:lang w:val="en-MY"/>
        </w:rPr>
        <w:t>undoped</w:t>
      </w:r>
      <w:proofErr w:type="spellEnd"/>
      <w:r w:rsidRPr="00FF33B2">
        <w:rPr>
          <w:rFonts w:ascii="Times New Roman" w:eastAsia="Times-Roman" w:hAnsi="Times New Roman"/>
          <w:sz w:val="20"/>
          <w:szCs w:val="20"/>
          <w:lang w:val="en-MY"/>
        </w:rPr>
        <w:t xml:space="preserve"> </w:t>
      </w:r>
      <w:r w:rsidR="00E77D95" w:rsidRPr="00FF33B2">
        <w:rPr>
          <w:rFonts w:ascii="Times New Roman" w:eastAsia="Times-Roman" w:hAnsi="Times New Roman"/>
          <w:sz w:val="20"/>
          <w:szCs w:val="20"/>
          <w:lang w:val="en-MY"/>
        </w:rPr>
        <w:t>WO</w:t>
      </w:r>
      <w:r w:rsidR="00E77D95" w:rsidRPr="00FF33B2">
        <w:rPr>
          <w:rFonts w:ascii="Times New Roman" w:eastAsia="Times-Roman" w:hAnsi="Times New Roman"/>
          <w:sz w:val="20"/>
          <w:szCs w:val="20"/>
          <w:vertAlign w:val="subscript"/>
          <w:lang w:val="en-MY"/>
        </w:rPr>
        <w:t xml:space="preserve">3 </w:t>
      </w:r>
      <w:r w:rsidR="00E77D95" w:rsidRPr="00FF33B2">
        <w:rPr>
          <w:rFonts w:ascii="Times New Roman" w:eastAsia="Times-Roman" w:hAnsi="Times New Roman"/>
          <w:sz w:val="20"/>
          <w:szCs w:val="20"/>
          <w:lang w:val="en-MY"/>
        </w:rPr>
        <w:t xml:space="preserve">thin films </w:t>
      </w:r>
      <w:r w:rsidR="0046078E" w:rsidRPr="00FF33B2">
        <w:rPr>
          <w:rFonts w:ascii="Times New Roman" w:eastAsia="Times-Roman" w:hAnsi="Times New Roman"/>
          <w:sz w:val="20"/>
          <w:szCs w:val="20"/>
          <w:lang w:val="en-MY"/>
        </w:rPr>
        <w:t>via</w:t>
      </w:r>
      <w:r w:rsidR="00E77D95" w:rsidRPr="00FF33B2">
        <w:rPr>
          <w:rFonts w:ascii="Times New Roman" w:eastAsia="Times-Roman" w:hAnsi="Times New Roman"/>
          <w:sz w:val="20"/>
          <w:szCs w:val="20"/>
          <w:lang w:val="en-MY"/>
        </w:rPr>
        <w:t xml:space="preserve"> sol-gel method</w:t>
      </w:r>
      <w:r w:rsidRPr="00FF33B2">
        <w:rPr>
          <w:rFonts w:ascii="Times New Roman" w:eastAsia="Times-Roman" w:hAnsi="Times New Roman"/>
          <w:sz w:val="20"/>
          <w:szCs w:val="20"/>
          <w:lang w:val="en-MY"/>
        </w:rPr>
        <w:t>, using ferrocene and tungstic acid as starting materials</w:t>
      </w:r>
      <w:r w:rsidR="00CB2BA3" w:rsidRPr="00FF33B2">
        <w:rPr>
          <w:rFonts w:ascii="Times New Roman" w:eastAsia="Times-Roman" w:hAnsi="Times New Roman"/>
          <w:sz w:val="20"/>
          <w:szCs w:val="20"/>
          <w:lang w:val="en-MY"/>
        </w:rPr>
        <w:t>.</w:t>
      </w:r>
      <w:r w:rsidRPr="00FF33B2">
        <w:rPr>
          <w:rFonts w:ascii="Times New Roman" w:eastAsia="Times-Roman" w:hAnsi="Times New Roman"/>
          <w:sz w:val="20"/>
          <w:szCs w:val="20"/>
          <w:lang w:val="en-MY"/>
        </w:rPr>
        <w:t xml:space="preserve"> </w:t>
      </w:r>
      <w:r w:rsidR="00CB2BA3" w:rsidRPr="00FF33B2">
        <w:rPr>
          <w:rFonts w:ascii="Times New Roman" w:eastAsia="Times-Roman" w:hAnsi="Times New Roman"/>
          <w:sz w:val="20"/>
          <w:szCs w:val="20"/>
          <w:lang w:val="en-MY"/>
        </w:rPr>
        <w:t xml:space="preserve">The XRD result of </w:t>
      </w:r>
      <w:r w:rsidR="00687D0D" w:rsidRPr="00FF33B2">
        <w:rPr>
          <w:rFonts w:ascii="Times New Roman" w:eastAsia="Times-Roman" w:hAnsi="Times New Roman"/>
          <w:sz w:val="20"/>
          <w:szCs w:val="20"/>
          <w:lang w:val="en-MY"/>
        </w:rPr>
        <w:t>thin films</w:t>
      </w:r>
      <w:r w:rsidR="00CB2BA3" w:rsidRPr="00FF33B2">
        <w:rPr>
          <w:rFonts w:ascii="Times New Roman" w:eastAsia="Times-Roman" w:hAnsi="Times New Roman"/>
          <w:sz w:val="20"/>
          <w:szCs w:val="20"/>
          <w:lang w:val="en-MY"/>
        </w:rPr>
        <w:t xml:space="preserve"> with dif</w:t>
      </w:r>
      <w:r w:rsidR="0046078E" w:rsidRPr="00FF33B2">
        <w:rPr>
          <w:rFonts w:ascii="Times New Roman" w:eastAsia="Times-Roman" w:hAnsi="Times New Roman"/>
          <w:sz w:val="20"/>
          <w:szCs w:val="20"/>
          <w:lang w:val="en-MY"/>
        </w:rPr>
        <w:t>f</w:t>
      </w:r>
      <w:r w:rsidR="00CB2BA3" w:rsidRPr="00FF33B2">
        <w:rPr>
          <w:rFonts w:ascii="Times New Roman" w:eastAsia="Times-Roman" w:hAnsi="Times New Roman"/>
          <w:sz w:val="20"/>
          <w:szCs w:val="20"/>
          <w:lang w:val="en-MY"/>
        </w:rPr>
        <w:t xml:space="preserve">erent Fe concentration has shown that </w:t>
      </w:r>
      <w:r w:rsidRPr="00FF33B2">
        <w:rPr>
          <w:rFonts w:ascii="Times New Roman" w:eastAsia="Times-Roman" w:hAnsi="Times New Roman"/>
          <w:sz w:val="20"/>
          <w:szCs w:val="20"/>
          <w:lang w:val="en-MY"/>
        </w:rPr>
        <w:t>all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w:t>
      </w:r>
      <w:r w:rsidR="00687D0D" w:rsidRPr="00FF33B2">
        <w:rPr>
          <w:rFonts w:ascii="Times New Roman" w:eastAsia="Times-Roman" w:hAnsi="Times New Roman"/>
          <w:sz w:val="20"/>
          <w:szCs w:val="20"/>
          <w:lang w:val="en-MY"/>
        </w:rPr>
        <w:t>thin films</w:t>
      </w:r>
      <w:r w:rsidRPr="00FF33B2">
        <w:rPr>
          <w:rFonts w:ascii="Times New Roman" w:eastAsia="Times-Roman" w:hAnsi="Times New Roman"/>
          <w:sz w:val="20"/>
          <w:szCs w:val="20"/>
          <w:lang w:val="en-MY"/>
        </w:rPr>
        <w:t xml:space="preserve"> are in monoclinic form and </w:t>
      </w:r>
      <w:r w:rsidR="00CB2BA3" w:rsidRPr="00FF33B2">
        <w:rPr>
          <w:rFonts w:ascii="Times New Roman" w:eastAsia="Times-Roman" w:hAnsi="Times New Roman"/>
          <w:sz w:val="20"/>
          <w:szCs w:val="20"/>
          <w:lang w:val="en-MY"/>
        </w:rPr>
        <w:t>also</w:t>
      </w:r>
      <w:r w:rsidRPr="00FF33B2">
        <w:rPr>
          <w:rFonts w:ascii="Times New Roman" w:eastAsia="Times-Roman" w:hAnsi="Times New Roman"/>
          <w:sz w:val="20"/>
          <w:szCs w:val="20"/>
          <w:lang w:val="en-MY"/>
        </w:rPr>
        <w:t xml:space="preserve"> shows </w:t>
      </w:r>
      <w:r w:rsidR="00CB2BA3" w:rsidRPr="00FF33B2">
        <w:rPr>
          <w:rFonts w:ascii="Times New Roman" w:eastAsia="Times-Roman" w:hAnsi="Times New Roman"/>
          <w:sz w:val="20"/>
          <w:szCs w:val="20"/>
          <w:lang w:val="en-MY"/>
        </w:rPr>
        <w:t xml:space="preserve">the </w:t>
      </w:r>
      <w:r w:rsidRPr="00FF33B2">
        <w:rPr>
          <w:rFonts w:ascii="Times New Roman" w:eastAsia="Times-Roman" w:hAnsi="Times New Roman"/>
          <w:sz w:val="20"/>
          <w:szCs w:val="20"/>
          <w:lang w:val="en-MY"/>
        </w:rPr>
        <w:t>Fe particles are successfully incorporated into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lattice. The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w:t>
      </w:r>
      <w:r w:rsidR="00687D0D" w:rsidRPr="00FF33B2">
        <w:rPr>
          <w:rFonts w:ascii="Times New Roman" w:eastAsia="Times-Roman" w:hAnsi="Times New Roman"/>
          <w:sz w:val="20"/>
          <w:szCs w:val="20"/>
          <w:lang w:val="en-MY"/>
        </w:rPr>
        <w:t>thin films</w:t>
      </w:r>
      <w:r w:rsidRPr="00FF33B2">
        <w:rPr>
          <w:rFonts w:ascii="Times New Roman" w:eastAsia="Times-Roman" w:hAnsi="Times New Roman"/>
          <w:sz w:val="20"/>
          <w:szCs w:val="20"/>
          <w:lang w:val="en-MY"/>
        </w:rPr>
        <w:t xml:space="preserve"> show red-shift in UV-vis </w:t>
      </w:r>
      <w:r w:rsidR="0032139D" w:rsidRPr="00FF33B2">
        <w:rPr>
          <w:rFonts w:ascii="Times New Roman" w:eastAsia="Times-Roman" w:hAnsi="Times New Roman"/>
          <w:sz w:val="20"/>
          <w:szCs w:val="20"/>
          <w:lang w:val="en-MY"/>
        </w:rPr>
        <w:t xml:space="preserve">absorption spectra which corresponding to </w:t>
      </w:r>
      <w:r w:rsidR="00781451" w:rsidRPr="00FF33B2">
        <w:rPr>
          <w:rFonts w:ascii="Times New Roman" w:eastAsia="Times-Roman" w:hAnsi="Times New Roman"/>
          <w:sz w:val="20"/>
          <w:szCs w:val="20"/>
          <w:lang w:val="en-MY"/>
        </w:rPr>
        <w:t>band gap reduction. Also</w:t>
      </w:r>
      <w:r w:rsidR="0046078E" w:rsidRPr="00FF33B2">
        <w:rPr>
          <w:rFonts w:ascii="Times New Roman" w:eastAsia="Times-Roman" w:hAnsi="Times New Roman"/>
          <w:sz w:val="20"/>
          <w:szCs w:val="20"/>
          <w:lang w:val="en-MY"/>
        </w:rPr>
        <w:t xml:space="preserve">, </w:t>
      </w:r>
      <w:proofErr w:type="spellStart"/>
      <w:r w:rsidR="0046078E" w:rsidRPr="00FF33B2">
        <w:rPr>
          <w:rFonts w:ascii="Times New Roman" w:eastAsia="Times-Roman" w:hAnsi="Times New Roman"/>
          <w:sz w:val="20"/>
          <w:szCs w:val="20"/>
          <w:lang w:val="en-MY"/>
        </w:rPr>
        <w:t>photoele</w:t>
      </w:r>
      <w:r w:rsidR="00C22789" w:rsidRPr="00FF33B2">
        <w:rPr>
          <w:rFonts w:ascii="Times New Roman" w:eastAsia="Times-Roman" w:hAnsi="Times New Roman"/>
          <w:sz w:val="20"/>
          <w:szCs w:val="20"/>
          <w:lang w:val="en-MY"/>
        </w:rPr>
        <w:t>c</w:t>
      </w:r>
      <w:r w:rsidR="0046078E" w:rsidRPr="00FF33B2">
        <w:rPr>
          <w:rFonts w:ascii="Times New Roman" w:eastAsia="Times-Roman" w:hAnsi="Times New Roman"/>
          <w:sz w:val="20"/>
          <w:szCs w:val="20"/>
          <w:lang w:val="en-MY"/>
        </w:rPr>
        <w:t>trohemical</w:t>
      </w:r>
      <w:proofErr w:type="spellEnd"/>
      <w:r w:rsidR="0046078E" w:rsidRPr="00FF33B2">
        <w:rPr>
          <w:rFonts w:ascii="Times New Roman" w:eastAsia="Times-Roman" w:hAnsi="Times New Roman"/>
          <w:sz w:val="20"/>
          <w:szCs w:val="20"/>
          <w:lang w:val="en-MY"/>
        </w:rPr>
        <w:t xml:space="preserve"> analysis shows that </w:t>
      </w:r>
      <w:r w:rsidR="00687D0D" w:rsidRPr="00FF33B2">
        <w:rPr>
          <w:rFonts w:ascii="Times New Roman" w:eastAsia="Times-Roman" w:hAnsi="Times New Roman"/>
          <w:sz w:val="20"/>
          <w:szCs w:val="20"/>
          <w:lang w:val="en-MY"/>
        </w:rPr>
        <w:t>thin films</w:t>
      </w:r>
      <w:r w:rsidR="0046078E" w:rsidRPr="00FF33B2">
        <w:rPr>
          <w:rFonts w:ascii="Times New Roman" w:eastAsia="Times-Roman" w:hAnsi="Times New Roman"/>
          <w:sz w:val="20"/>
          <w:szCs w:val="20"/>
          <w:lang w:val="en-MY"/>
        </w:rPr>
        <w:t xml:space="preserve"> </w:t>
      </w:r>
      <w:r w:rsidR="00EC4D7E" w:rsidRPr="00FF33B2">
        <w:rPr>
          <w:rFonts w:ascii="Times New Roman" w:eastAsia="Times-Roman" w:hAnsi="Times New Roman"/>
          <w:sz w:val="20"/>
          <w:szCs w:val="20"/>
          <w:lang w:val="en-MY"/>
        </w:rPr>
        <w:t>of</w:t>
      </w:r>
      <w:r w:rsidR="0046078E" w:rsidRPr="00FF33B2">
        <w:rPr>
          <w:rFonts w:ascii="Times New Roman" w:eastAsia="Times-Roman" w:hAnsi="Times New Roman"/>
          <w:sz w:val="20"/>
          <w:szCs w:val="20"/>
          <w:lang w:val="en-MY"/>
        </w:rPr>
        <w:t xml:space="preserve"> 5</w:t>
      </w:r>
      <w:r w:rsidR="00E134FF">
        <w:rPr>
          <w:rFonts w:ascii="Times New Roman" w:eastAsia="Times-Roman" w:hAnsi="Times New Roman"/>
          <w:sz w:val="20"/>
          <w:szCs w:val="20"/>
          <w:lang w:val="en-MY"/>
        </w:rPr>
        <w:t xml:space="preserve"> </w:t>
      </w:r>
      <w:r w:rsidR="0046078E" w:rsidRPr="00FF33B2">
        <w:rPr>
          <w:rFonts w:ascii="Times New Roman" w:eastAsia="Times-Roman" w:hAnsi="Times New Roman"/>
          <w:sz w:val="20"/>
          <w:szCs w:val="20"/>
          <w:lang w:val="en-MY"/>
        </w:rPr>
        <w:t>% Fe-doped WO</w:t>
      </w:r>
      <w:r w:rsidR="0046078E" w:rsidRPr="00FF33B2">
        <w:rPr>
          <w:rFonts w:ascii="Times New Roman" w:eastAsia="Times-Roman" w:hAnsi="Times New Roman"/>
          <w:sz w:val="20"/>
          <w:szCs w:val="20"/>
          <w:vertAlign w:val="subscript"/>
          <w:lang w:val="en-MY"/>
        </w:rPr>
        <w:t>3</w:t>
      </w:r>
      <w:r w:rsidR="0046078E" w:rsidRPr="00FF33B2">
        <w:rPr>
          <w:rFonts w:ascii="Times New Roman" w:eastAsia="Times-Roman" w:hAnsi="Times New Roman"/>
          <w:sz w:val="20"/>
          <w:szCs w:val="20"/>
          <w:lang w:val="en-MY"/>
        </w:rPr>
        <w:t xml:space="preserve"> </w:t>
      </w:r>
      <w:r w:rsidR="00781451" w:rsidRPr="00FF33B2">
        <w:rPr>
          <w:rFonts w:ascii="Times New Roman" w:eastAsia="Times-Roman" w:hAnsi="Times New Roman"/>
          <w:sz w:val="20"/>
          <w:szCs w:val="20"/>
          <w:lang w:val="en-MY"/>
        </w:rPr>
        <w:t>produce the highest photocurrent</w:t>
      </w:r>
      <w:r w:rsidR="0046078E" w:rsidRPr="00FF33B2">
        <w:rPr>
          <w:rFonts w:ascii="Times New Roman" w:eastAsia="Times-Roman" w:hAnsi="Times New Roman"/>
          <w:sz w:val="20"/>
          <w:szCs w:val="20"/>
          <w:lang w:val="en-MY"/>
        </w:rPr>
        <w:t xml:space="preserve"> under </w:t>
      </w:r>
      <w:r w:rsidR="00781451" w:rsidRPr="00FF33B2">
        <w:rPr>
          <w:rFonts w:ascii="Times New Roman" w:eastAsia="Times-Roman" w:hAnsi="Times New Roman"/>
          <w:sz w:val="20"/>
          <w:szCs w:val="20"/>
          <w:lang w:val="en-MY"/>
        </w:rPr>
        <w:t xml:space="preserve">the </w:t>
      </w:r>
      <w:r w:rsidR="0046078E" w:rsidRPr="00FF33B2">
        <w:rPr>
          <w:rFonts w:ascii="Times New Roman" w:eastAsia="Times-Roman" w:hAnsi="Times New Roman"/>
          <w:sz w:val="20"/>
          <w:szCs w:val="20"/>
          <w:lang w:val="en-MY"/>
        </w:rPr>
        <w:t>full arc xenon lamp irradiation.</w:t>
      </w:r>
      <w:r w:rsidR="00781451" w:rsidRPr="00FF33B2">
        <w:rPr>
          <w:rFonts w:ascii="Times New Roman" w:eastAsia="Times-Roman" w:hAnsi="Times New Roman"/>
          <w:sz w:val="20"/>
          <w:szCs w:val="20"/>
          <w:lang w:val="en-MY"/>
        </w:rPr>
        <w:t xml:space="preserve"> The photocurrent of 5</w:t>
      </w:r>
      <w:r w:rsidR="00E134FF">
        <w:rPr>
          <w:rFonts w:ascii="Times New Roman" w:eastAsia="Times-Roman" w:hAnsi="Times New Roman"/>
          <w:sz w:val="20"/>
          <w:szCs w:val="20"/>
          <w:lang w:val="en-MY"/>
        </w:rPr>
        <w:t xml:space="preserve"> </w:t>
      </w:r>
      <w:r w:rsidR="00781451" w:rsidRPr="00FF33B2">
        <w:rPr>
          <w:rFonts w:ascii="Times New Roman" w:eastAsia="Times-Roman" w:hAnsi="Times New Roman"/>
          <w:sz w:val="20"/>
          <w:szCs w:val="20"/>
          <w:lang w:val="en-MY"/>
        </w:rPr>
        <w:t>% Fe-doped WO</w:t>
      </w:r>
      <w:r w:rsidR="00781451" w:rsidRPr="00FF33B2">
        <w:rPr>
          <w:rFonts w:ascii="Times New Roman" w:eastAsia="Times-Roman" w:hAnsi="Times New Roman"/>
          <w:sz w:val="20"/>
          <w:szCs w:val="20"/>
          <w:vertAlign w:val="subscript"/>
          <w:lang w:val="en-MY"/>
        </w:rPr>
        <w:t>3</w:t>
      </w:r>
      <w:r w:rsidR="00781451" w:rsidRPr="00FF33B2">
        <w:rPr>
          <w:rFonts w:ascii="Times New Roman" w:eastAsia="Times-Roman" w:hAnsi="Times New Roman"/>
          <w:sz w:val="20"/>
          <w:szCs w:val="20"/>
          <w:lang w:val="en-MY"/>
        </w:rPr>
        <w:t xml:space="preserve"> is 3 times higher compared to </w:t>
      </w:r>
      <w:proofErr w:type="spellStart"/>
      <w:r w:rsidR="00781451" w:rsidRPr="00FF33B2">
        <w:rPr>
          <w:rFonts w:ascii="Times New Roman" w:eastAsia="Times-Roman" w:hAnsi="Times New Roman"/>
          <w:sz w:val="20"/>
          <w:szCs w:val="20"/>
          <w:lang w:val="en-MY"/>
        </w:rPr>
        <w:t>undoped</w:t>
      </w:r>
      <w:proofErr w:type="spellEnd"/>
      <w:r w:rsidR="00781451" w:rsidRPr="00FF33B2">
        <w:rPr>
          <w:rFonts w:ascii="Times New Roman" w:eastAsia="Times-Roman" w:hAnsi="Times New Roman"/>
          <w:sz w:val="20"/>
          <w:szCs w:val="20"/>
          <w:lang w:val="en-MY"/>
        </w:rPr>
        <w:t xml:space="preserve"> WO</w:t>
      </w:r>
      <w:r w:rsidR="00781451" w:rsidRPr="00FF33B2">
        <w:rPr>
          <w:rFonts w:ascii="Times New Roman" w:eastAsia="Times-Roman" w:hAnsi="Times New Roman"/>
          <w:sz w:val="20"/>
          <w:szCs w:val="20"/>
          <w:vertAlign w:val="subscript"/>
          <w:lang w:val="en-MY"/>
        </w:rPr>
        <w:t>3</w:t>
      </w:r>
      <w:r w:rsidR="00781451" w:rsidRPr="00FF33B2">
        <w:rPr>
          <w:rFonts w:ascii="Times New Roman" w:eastAsia="Times-Roman" w:hAnsi="Times New Roman"/>
          <w:sz w:val="20"/>
          <w:szCs w:val="20"/>
          <w:lang w:val="en-MY"/>
        </w:rPr>
        <w:t>.</w:t>
      </w:r>
    </w:p>
    <w:p w:rsidR="004362EF" w:rsidRPr="00FF33B2" w:rsidRDefault="004362EF" w:rsidP="00FF33B2">
      <w:pPr>
        <w:autoSpaceDE w:val="0"/>
        <w:autoSpaceDN w:val="0"/>
        <w:adjustRightInd w:val="0"/>
        <w:spacing w:after="0" w:line="240" w:lineRule="auto"/>
        <w:jc w:val="both"/>
        <w:rPr>
          <w:rFonts w:ascii="Times New Roman" w:eastAsia="Times-Roman" w:hAnsi="Times New Roman"/>
          <w:sz w:val="20"/>
          <w:szCs w:val="20"/>
          <w:lang w:val="en-MY"/>
        </w:rPr>
      </w:pPr>
    </w:p>
    <w:p w:rsidR="004B77B1" w:rsidRPr="00FF33B2" w:rsidRDefault="00AE49CA" w:rsidP="00AE49CA">
      <w:pPr>
        <w:autoSpaceDE w:val="0"/>
        <w:autoSpaceDN w:val="0"/>
        <w:adjustRightInd w:val="0"/>
        <w:spacing w:after="0" w:line="240" w:lineRule="auto"/>
        <w:jc w:val="center"/>
        <w:rPr>
          <w:rFonts w:ascii="Times New Roman" w:eastAsia="Times-Roman" w:hAnsi="Times New Roman"/>
          <w:b/>
          <w:sz w:val="20"/>
          <w:szCs w:val="20"/>
          <w:lang w:val="en-MY"/>
        </w:rPr>
      </w:pPr>
      <w:r w:rsidRPr="00FF33B2">
        <w:rPr>
          <w:rFonts w:ascii="Times New Roman" w:eastAsia="Times-Roman" w:hAnsi="Times New Roman"/>
          <w:b/>
          <w:sz w:val="20"/>
          <w:szCs w:val="20"/>
          <w:lang w:val="en-MY"/>
        </w:rPr>
        <w:t>Acknowledgement</w:t>
      </w:r>
    </w:p>
    <w:p w:rsidR="00E134FF" w:rsidRDefault="001D2FF1" w:rsidP="00E134FF">
      <w:pPr>
        <w:autoSpaceDE w:val="0"/>
        <w:autoSpaceDN w:val="0"/>
        <w:adjustRightInd w:val="0"/>
        <w:spacing w:after="0" w:line="240" w:lineRule="auto"/>
        <w:jc w:val="both"/>
        <w:rPr>
          <w:rFonts w:ascii="Times New Roman" w:hAnsi="Times New Roman"/>
          <w:sz w:val="20"/>
          <w:szCs w:val="20"/>
        </w:rPr>
      </w:pPr>
      <w:r w:rsidRPr="00FF33B2">
        <w:rPr>
          <w:rFonts w:ascii="Times New Roman" w:hAnsi="Times New Roman"/>
          <w:sz w:val="20"/>
          <w:szCs w:val="20"/>
        </w:rPr>
        <w:t>The authors would like to acknowledge Universiti Kebangsaan Malaysia for sponsoring this project under UKM-GUP-BTT-07-30-189.</w:t>
      </w:r>
    </w:p>
    <w:p w:rsidR="00E134FF" w:rsidRDefault="00E134FF" w:rsidP="00E134FF">
      <w:pPr>
        <w:autoSpaceDE w:val="0"/>
        <w:autoSpaceDN w:val="0"/>
        <w:adjustRightInd w:val="0"/>
        <w:spacing w:after="0" w:line="240" w:lineRule="auto"/>
        <w:jc w:val="both"/>
        <w:rPr>
          <w:rFonts w:ascii="Times New Roman" w:hAnsi="Times New Roman"/>
          <w:sz w:val="20"/>
          <w:szCs w:val="20"/>
        </w:rPr>
      </w:pPr>
    </w:p>
    <w:p w:rsidR="00895702" w:rsidRDefault="00AE49CA" w:rsidP="00E134FF">
      <w:pPr>
        <w:autoSpaceDE w:val="0"/>
        <w:autoSpaceDN w:val="0"/>
        <w:adjustRightInd w:val="0"/>
        <w:spacing w:after="0" w:line="240" w:lineRule="auto"/>
        <w:jc w:val="center"/>
        <w:rPr>
          <w:rFonts w:ascii="Times New Roman" w:hAnsi="Times New Roman"/>
          <w:b/>
          <w:sz w:val="20"/>
          <w:szCs w:val="20"/>
          <w:lang w:val="en-US"/>
        </w:rPr>
      </w:pPr>
      <w:r w:rsidRPr="00AE2E8D">
        <w:rPr>
          <w:rFonts w:ascii="Times New Roman" w:eastAsia="Times-Roman" w:hAnsi="Times New Roman"/>
          <w:b/>
          <w:sz w:val="20"/>
          <w:szCs w:val="20"/>
          <w:lang w:val="en-MY"/>
        </w:rPr>
        <w:t>Re</w:t>
      </w:r>
      <w:proofErr w:type="spellStart"/>
      <w:r w:rsidRPr="00AE2E8D">
        <w:rPr>
          <w:rFonts w:ascii="Times New Roman" w:hAnsi="Times New Roman"/>
          <w:b/>
          <w:sz w:val="20"/>
          <w:szCs w:val="20"/>
          <w:lang w:val="en-US"/>
        </w:rPr>
        <w:t>ferences</w:t>
      </w:r>
      <w:proofErr w:type="spellEnd"/>
    </w:p>
    <w:p w:rsidR="00E134FF" w:rsidRPr="00E134FF" w:rsidRDefault="00E134FF" w:rsidP="00E134FF">
      <w:pPr>
        <w:autoSpaceDE w:val="0"/>
        <w:autoSpaceDN w:val="0"/>
        <w:adjustRightInd w:val="0"/>
        <w:spacing w:after="0" w:line="240" w:lineRule="auto"/>
        <w:jc w:val="center"/>
        <w:rPr>
          <w:rFonts w:ascii="Times New Roman" w:hAnsi="Times New Roman"/>
          <w:sz w:val="20"/>
          <w:szCs w:val="20"/>
        </w:rPr>
      </w:pPr>
    </w:p>
    <w:p w:rsidR="00E134FF" w:rsidRDefault="00A80209" w:rsidP="00E134FF">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sidRPr="00A80209">
        <w:rPr>
          <w:rFonts w:ascii="Times New Roman" w:hAnsi="Times New Roman"/>
          <w:sz w:val="20"/>
          <w:szCs w:val="20"/>
        </w:rPr>
        <w:t xml:space="preserve">Ab Hamid, </w:t>
      </w:r>
      <w:r w:rsidR="00E134FF">
        <w:rPr>
          <w:rFonts w:ascii="Times New Roman" w:hAnsi="Times New Roman"/>
          <w:sz w:val="20"/>
          <w:szCs w:val="20"/>
        </w:rPr>
        <w:t>N. Z., Md Jahim, J., Anuar, N. and</w:t>
      </w:r>
      <w:r w:rsidRPr="00A80209">
        <w:rPr>
          <w:rFonts w:ascii="Times New Roman" w:hAnsi="Times New Roman"/>
          <w:sz w:val="20"/>
          <w:szCs w:val="20"/>
        </w:rPr>
        <w:t xml:space="preserve"> Khalid, S. (2012). </w:t>
      </w:r>
      <w:r w:rsidRPr="00A80209">
        <w:rPr>
          <w:rFonts w:ascii="Times New Roman" w:hAnsi="Times New Roman"/>
          <w:sz w:val="20"/>
          <w:szCs w:val="20"/>
          <w:lang w:val="en-MY" w:eastAsia="en-MY"/>
        </w:rPr>
        <w:t xml:space="preserve">Hydrogen </w:t>
      </w:r>
      <w:r w:rsidR="00E134FF" w:rsidRPr="00A80209">
        <w:rPr>
          <w:rFonts w:ascii="Times New Roman" w:hAnsi="Times New Roman"/>
          <w:sz w:val="20"/>
          <w:szCs w:val="20"/>
          <w:lang w:val="en-MY" w:eastAsia="en-MY"/>
        </w:rPr>
        <w:t xml:space="preserve">production via </w:t>
      </w:r>
      <w:r w:rsidR="00E134FF" w:rsidRPr="00A80209">
        <w:rPr>
          <w:rFonts w:ascii="Times New Roman" w:hAnsi="Times New Roman"/>
          <w:i/>
          <w:iCs/>
          <w:sz w:val="20"/>
          <w:szCs w:val="20"/>
          <w:lang w:val="en-MY" w:eastAsia="en-MY"/>
        </w:rPr>
        <w:t xml:space="preserve">rhodobacter sphaeroides </w:t>
      </w:r>
      <w:r w:rsidRPr="00A80209">
        <w:rPr>
          <w:rFonts w:ascii="Times New Roman" w:hAnsi="Times New Roman"/>
          <w:sz w:val="20"/>
          <w:szCs w:val="20"/>
          <w:lang w:val="en-MY" w:eastAsia="en-MY"/>
        </w:rPr>
        <w:t>NCIMB 8253.</w:t>
      </w:r>
      <w:r w:rsidRPr="00A80209">
        <w:rPr>
          <w:rFonts w:ascii="Times New Roman" w:hAnsi="Times New Roman"/>
          <w:i/>
          <w:iCs/>
          <w:sz w:val="20"/>
          <w:szCs w:val="20"/>
          <w:lang w:val="en-MY" w:eastAsia="en-MY"/>
        </w:rPr>
        <w:t xml:space="preserve"> Sains Malaysiana</w:t>
      </w:r>
      <w:r w:rsidRPr="00A80209">
        <w:rPr>
          <w:rFonts w:ascii="Times New Roman" w:hAnsi="Times New Roman"/>
          <w:sz w:val="20"/>
          <w:szCs w:val="20"/>
          <w:lang w:val="en-MY" w:eastAsia="en-MY"/>
        </w:rPr>
        <w:t>, 41(12): 1587</w:t>
      </w:r>
      <w:r w:rsidR="00E134FF">
        <w:rPr>
          <w:rFonts w:ascii="Times New Roman" w:hAnsi="Times New Roman"/>
          <w:sz w:val="20"/>
          <w:szCs w:val="20"/>
          <w:lang w:val="en-MY" w:eastAsia="en-MY"/>
        </w:rPr>
        <w:t xml:space="preserve"> –</w:t>
      </w:r>
      <w:r w:rsidR="00E134FF">
        <w:rPr>
          <w:rFonts w:ascii="Times New Roman" w:eastAsia="Times-Roman" w:hAnsi="Times New Roman"/>
          <w:sz w:val="20"/>
          <w:szCs w:val="20"/>
          <w:lang w:val="en-MY"/>
        </w:rPr>
        <w:t xml:space="preserve"> </w:t>
      </w:r>
      <w:r w:rsidRPr="00E134FF">
        <w:rPr>
          <w:rFonts w:ascii="Times New Roman" w:hAnsi="Times New Roman"/>
          <w:sz w:val="20"/>
          <w:szCs w:val="20"/>
          <w:lang w:val="en-MY" w:eastAsia="en-MY"/>
        </w:rPr>
        <w:t>1593.</w:t>
      </w:r>
      <w:r w:rsidRPr="00E134FF">
        <w:rPr>
          <w:rFonts w:ascii="Times New Roman" w:eastAsia="Times-Roman" w:hAnsi="Times New Roman"/>
          <w:sz w:val="20"/>
          <w:szCs w:val="20"/>
          <w:lang w:val="en-MY"/>
        </w:rPr>
        <w:t xml:space="preserve"> </w:t>
      </w:r>
    </w:p>
    <w:p w:rsidR="00E134FF" w:rsidRPr="00E134FF" w:rsidRDefault="00A80209" w:rsidP="00E134FF">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sidRPr="00E134FF">
        <w:rPr>
          <w:rFonts w:ascii="Times New Roman" w:eastAsia="Times-Roman" w:hAnsi="Times New Roman"/>
          <w:sz w:val="20"/>
          <w:szCs w:val="20"/>
          <w:lang w:val="en-MY"/>
        </w:rPr>
        <w:t>Wun Fui, M. L., Minggu</w:t>
      </w:r>
      <w:r w:rsidR="00E134FF">
        <w:rPr>
          <w:rFonts w:ascii="Times New Roman" w:eastAsia="Times-Roman" w:hAnsi="Times New Roman"/>
          <w:sz w:val="20"/>
          <w:szCs w:val="20"/>
          <w:lang w:val="en-MY"/>
        </w:rPr>
        <w:t>, L. J. and</w:t>
      </w:r>
      <w:r w:rsidRPr="00E134FF">
        <w:rPr>
          <w:rFonts w:ascii="Times New Roman" w:eastAsia="Times-Roman" w:hAnsi="Times New Roman"/>
          <w:sz w:val="20"/>
          <w:szCs w:val="20"/>
          <w:lang w:val="en-MY"/>
        </w:rPr>
        <w:t xml:space="preserve"> Kassim, M. B. (2012). </w:t>
      </w:r>
      <w:r w:rsidRPr="00E134FF">
        <w:rPr>
          <w:rFonts w:ascii="Times New Roman" w:hAnsi="Times New Roman"/>
          <w:sz w:val="20"/>
          <w:szCs w:val="20"/>
        </w:rPr>
        <w:t>Photo-</w:t>
      </w:r>
      <w:r w:rsidR="00E134FF" w:rsidRPr="00E134FF">
        <w:rPr>
          <w:rFonts w:ascii="Times New Roman" w:hAnsi="Times New Roman"/>
          <w:sz w:val="20"/>
          <w:szCs w:val="20"/>
        </w:rPr>
        <w:t>chemical properties of molybdenum dithiolene</w:t>
      </w:r>
      <w:r w:rsidRPr="00E134FF">
        <w:rPr>
          <w:rFonts w:ascii="Times New Roman" w:hAnsi="Times New Roman"/>
          <w:sz w:val="20"/>
          <w:szCs w:val="20"/>
        </w:rPr>
        <w:t xml:space="preserve">. </w:t>
      </w:r>
      <w:r w:rsidRPr="00E134FF">
        <w:rPr>
          <w:rFonts w:ascii="Times New Roman" w:hAnsi="Times New Roman"/>
          <w:i/>
          <w:iCs/>
          <w:sz w:val="20"/>
          <w:szCs w:val="20"/>
        </w:rPr>
        <w:t>Sains Malaysiana</w:t>
      </w:r>
      <w:r w:rsidRPr="00E134FF">
        <w:rPr>
          <w:rFonts w:ascii="Times New Roman" w:hAnsi="Times New Roman"/>
          <w:sz w:val="20"/>
          <w:szCs w:val="20"/>
        </w:rPr>
        <w:t>, 41:597</w:t>
      </w:r>
      <w:r w:rsidR="00E134FF">
        <w:rPr>
          <w:rFonts w:ascii="Times New Roman" w:hAnsi="Times New Roman"/>
          <w:sz w:val="20"/>
          <w:szCs w:val="20"/>
        </w:rPr>
        <w:t xml:space="preserve"> –</w:t>
      </w:r>
      <w:r w:rsidR="00E134FF">
        <w:rPr>
          <w:rFonts w:ascii="Times New Roman" w:eastAsia="Times-Roman" w:hAnsi="Times New Roman"/>
          <w:sz w:val="20"/>
          <w:szCs w:val="20"/>
          <w:lang w:val="en-MY"/>
        </w:rPr>
        <w:t xml:space="preserve"> </w:t>
      </w:r>
      <w:r w:rsidRPr="00E134FF">
        <w:rPr>
          <w:rFonts w:ascii="Times New Roman" w:hAnsi="Times New Roman"/>
          <w:sz w:val="20"/>
          <w:szCs w:val="20"/>
        </w:rPr>
        <w:t>601.</w:t>
      </w:r>
    </w:p>
    <w:p w:rsidR="00E134FF" w:rsidRPr="00E134FF" w:rsidRDefault="00E134FF" w:rsidP="00E134FF">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Pr>
          <w:rFonts w:ascii="Times New Roman" w:hAnsi="Times New Roman"/>
          <w:sz w:val="20"/>
          <w:szCs w:val="20"/>
        </w:rPr>
        <w:t>Fujishima, A. and</w:t>
      </w:r>
      <w:r w:rsidR="00A80209" w:rsidRPr="00E134FF">
        <w:rPr>
          <w:rFonts w:ascii="Times New Roman" w:hAnsi="Times New Roman"/>
          <w:sz w:val="20"/>
          <w:szCs w:val="20"/>
        </w:rPr>
        <w:t xml:space="preserve"> Honda, K. (</w:t>
      </w:r>
      <w:r w:rsidR="00A80209" w:rsidRPr="00E134FF">
        <w:rPr>
          <w:rFonts w:ascii="Times New Roman" w:hAnsi="Times New Roman"/>
          <w:bCs/>
          <w:sz w:val="20"/>
          <w:szCs w:val="20"/>
        </w:rPr>
        <w:t xml:space="preserve">1972). </w:t>
      </w:r>
      <w:r w:rsidR="00A80209" w:rsidRPr="00E134FF">
        <w:rPr>
          <w:rStyle w:val="citation"/>
          <w:rFonts w:ascii="Times New Roman" w:hAnsi="Times New Roman"/>
          <w:sz w:val="20"/>
          <w:szCs w:val="20"/>
        </w:rPr>
        <w:t xml:space="preserve">Electrochemical </w:t>
      </w:r>
      <w:r w:rsidRPr="00E134FF">
        <w:rPr>
          <w:rStyle w:val="citation"/>
          <w:rFonts w:ascii="Times New Roman" w:hAnsi="Times New Roman"/>
          <w:sz w:val="20"/>
          <w:szCs w:val="20"/>
        </w:rPr>
        <w:t>photolysis of water at a semiconductor</w:t>
      </w:r>
      <w:r w:rsidR="00A80209" w:rsidRPr="00E134FF">
        <w:rPr>
          <w:rStyle w:val="citation"/>
          <w:rFonts w:ascii="Times New Roman" w:hAnsi="Times New Roman"/>
          <w:sz w:val="20"/>
          <w:szCs w:val="20"/>
        </w:rPr>
        <w:t xml:space="preserve">. </w:t>
      </w:r>
      <w:r w:rsidR="00A80209" w:rsidRPr="00E134FF">
        <w:rPr>
          <w:rStyle w:val="citation"/>
          <w:rFonts w:ascii="Times New Roman" w:hAnsi="Times New Roman"/>
          <w:i/>
          <w:sz w:val="20"/>
          <w:szCs w:val="20"/>
        </w:rPr>
        <w:t>Electrode</w:t>
      </w:r>
      <w:r w:rsidR="00A80209" w:rsidRPr="00E134FF">
        <w:rPr>
          <w:rFonts w:ascii="Times New Roman" w:hAnsi="Times New Roman"/>
          <w:i/>
          <w:sz w:val="20"/>
          <w:szCs w:val="20"/>
        </w:rPr>
        <w:t xml:space="preserve"> </w:t>
      </w:r>
      <w:r w:rsidR="00A80209" w:rsidRPr="00E134FF">
        <w:rPr>
          <w:rFonts w:ascii="Times New Roman" w:hAnsi="Times New Roman"/>
          <w:i/>
          <w:iCs/>
          <w:sz w:val="20"/>
          <w:szCs w:val="20"/>
        </w:rPr>
        <w:t>Nature</w:t>
      </w:r>
      <w:r>
        <w:rPr>
          <w:rFonts w:ascii="Times New Roman" w:hAnsi="Times New Roman"/>
          <w:bCs/>
          <w:sz w:val="20"/>
          <w:szCs w:val="20"/>
        </w:rPr>
        <w:t xml:space="preserve"> </w:t>
      </w:r>
      <w:r w:rsidR="00A80209" w:rsidRPr="00E134FF">
        <w:rPr>
          <w:rFonts w:ascii="Times New Roman" w:hAnsi="Times New Roman"/>
          <w:iCs/>
          <w:sz w:val="20"/>
          <w:szCs w:val="20"/>
        </w:rPr>
        <w:t>238</w:t>
      </w:r>
      <w:r w:rsidR="00A80209" w:rsidRPr="00E134FF">
        <w:rPr>
          <w:rFonts w:ascii="Times New Roman" w:hAnsi="Times New Roman"/>
          <w:sz w:val="20"/>
          <w:szCs w:val="20"/>
        </w:rPr>
        <w:t>:</w:t>
      </w:r>
      <w:r>
        <w:rPr>
          <w:rFonts w:ascii="Times New Roman" w:hAnsi="Times New Roman"/>
          <w:sz w:val="20"/>
          <w:szCs w:val="20"/>
        </w:rPr>
        <w:t xml:space="preserve"> </w:t>
      </w:r>
      <w:r w:rsidR="00A80209" w:rsidRPr="00E134FF">
        <w:rPr>
          <w:rFonts w:ascii="Times New Roman" w:hAnsi="Times New Roman"/>
          <w:sz w:val="20"/>
          <w:szCs w:val="20"/>
        </w:rPr>
        <w:t>37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00A80209" w:rsidRPr="00E134FF">
        <w:rPr>
          <w:rFonts w:ascii="Times New Roman" w:hAnsi="Times New Roman"/>
          <w:sz w:val="20"/>
          <w:szCs w:val="20"/>
        </w:rPr>
        <w:t>38.</w:t>
      </w:r>
    </w:p>
    <w:p w:rsidR="00E134FF" w:rsidRPr="00E134FF" w:rsidRDefault="00A80209" w:rsidP="00E134FF">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sidRPr="00E134FF">
        <w:rPr>
          <w:rFonts w:ascii="Times New Roman" w:hAnsi="Times New Roman"/>
          <w:sz w:val="20"/>
          <w:szCs w:val="20"/>
        </w:rPr>
        <w:t>Ni, M., Le</w:t>
      </w:r>
      <w:r w:rsidR="00E134FF">
        <w:rPr>
          <w:rFonts w:ascii="Times New Roman" w:hAnsi="Times New Roman"/>
          <w:sz w:val="20"/>
          <w:szCs w:val="20"/>
        </w:rPr>
        <w:t>ung, M. K. H., Leung, D. Y. C. and</w:t>
      </w:r>
      <w:r w:rsidRPr="00E134FF">
        <w:rPr>
          <w:rFonts w:ascii="Times New Roman" w:hAnsi="Times New Roman"/>
          <w:sz w:val="20"/>
          <w:szCs w:val="20"/>
        </w:rPr>
        <w:t xml:space="preserve"> Sumathy, K. (</w:t>
      </w:r>
      <w:r w:rsidRPr="00E134FF">
        <w:rPr>
          <w:rFonts w:ascii="Times New Roman" w:hAnsi="Times New Roman"/>
          <w:bCs/>
          <w:sz w:val="20"/>
          <w:szCs w:val="20"/>
        </w:rPr>
        <w:t xml:space="preserve">2008). </w:t>
      </w:r>
      <w:r w:rsidRPr="00E134FF">
        <w:rPr>
          <w:rFonts w:ascii="Times New Roman" w:hAnsi="Times New Roman"/>
          <w:sz w:val="20"/>
          <w:szCs w:val="20"/>
          <w:lang w:val="en-MY"/>
        </w:rPr>
        <w:t xml:space="preserve">A </w:t>
      </w:r>
      <w:r w:rsidR="00E134FF" w:rsidRPr="00E134FF">
        <w:rPr>
          <w:rFonts w:ascii="Times New Roman" w:hAnsi="Times New Roman"/>
          <w:sz w:val="20"/>
          <w:szCs w:val="20"/>
          <w:lang w:val="en-MY"/>
        </w:rPr>
        <w:t xml:space="preserve">review and recent developments in photocatalytic water-splitting using </w:t>
      </w:r>
      <w:r w:rsidRPr="00E134FF">
        <w:rPr>
          <w:rFonts w:ascii="Times New Roman" w:hAnsi="Times New Roman"/>
          <w:sz w:val="20"/>
          <w:szCs w:val="20"/>
          <w:lang w:val="en-MY"/>
        </w:rPr>
        <w:t>TiO</w:t>
      </w:r>
      <w:r w:rsidRPr="00E134FF">
        <w:rPr>
          <w:rFonts w:ascii="Times New Roman" w:hAnsi="Times New Roman"/>
          <w:sz w:val="20"/>
          <w:szCs w:val="20"/>
          <w:vertAlign w:val="subscript"/>
          <w:lang w:val="en-MY"/>
        </w:rPr>
        <w:t>2</w:t>
      </w:r>
      <w:r w:rsidRPr="00E134FF">
        <w:rPr>
          <w:rFonts w:ascii="Times New Roman" w:hAnsi="Times New Roman"/>
          <w:sz w:val="20"/>
          <w:szCs w:val="20"/>
          <w:lang w:val="en-MY"/>
        </w:rPr>
        <w:t xml:space="preserve"> for </w:t>
      </w:r>
      <w:r w:rsidR="00E134FF" w:rsidRPr="00E134FF">
        <w:rPr>
          <w:rFonts w:ascii="Times New Roman" w:hAnsi="Times New Roman"/>
          <w:sz w:val="20"/>
          <w:szCs w:val="20"/>
          <w:lang w:val="en-MY"/>
        </w:rPr>
        <w:t>hydrogen production</w:t>
      </w:r>
      <w:r w:rsidRPr="00E134FF">
        <w:rPr>
          <w:rFonts w:ascii="Times New Roman" w:hAnsi="Times New Roman"/>
          <w:sz w:val="20"/>
          <w:szCs w:val="20"/>
          <w:lang w:val="en-MY"/>
        </w:rPr>
        <w:t xml:space="preserve">. </w:t>
      </w:r>
      <w:r w:rsidRPr="00E134FF">
        <w:rPr>
          <w:rFonts w:ascii="Times New Roman" w:hAnsi="Times New Roman"/>
          <w:i/>
          <w:iCs/>
          <w:sz w:val="20"/>
          <w:szCs w:val="20"/>
        </w:rPr>
        <w:t>Renewable and Sustainable Energy Reviews</w:t>
      </w:r>
      <w:r w:rsidRPr="00E134FF">
        <w:rPr>
          <w:rFonts w:ascii="Times New Roman" w:hAnsi="Times New Roman"/>
          <w:iCs/>
          <w:sz w:val="20"/>
          <w:szCs w:val="20"/>
        </w:rPr>
        <w:t>, 11</w:t>
      </w:r>
      <w:r w:rsidRPr="00E134FF">
        <w:rPr>
          <w:rFonts w:ascii="Times New Roman" w:hAnsi="Times New Roman"/>
          <w:sz w:val="20"/>
          <w:szCs w:val="20"/>
        </w:rPr>
        <w:t>: 401</w:t>
      </w:r>
      <w:r w:rsidR="00E134FF">
        <w:rPr>
          <w:rFonts w:ascii="Times New Roman" w:hAnsi="Times New Roman"/>
          <w:sz w:val="20"/>
          <w:szCs w:val="20"/>
        </w:rPr>
        <w:t xml:space="preserve"> –</w:t>
      </w:r>
      <w:r w:rsidR="00E134FF">
        <w:rPr>
          <w:rFonts w:ascii="Times New Roman" w:eastAsia="Times-Roman" w:hAnsi="Times New Roman"/>
          <w:sz w:val="20"/>
          <w:szCs w:val="20"/>
          <w:lang w:val="en-MY"/>
        </w:rPr>
        <w:t xml:space="preserve"> </w:t>
      </w:r>
      <w:r w:rsidR="00E134FF">
        <w:rPr>
          <w:rFonts w:ascii="Times New Roman" w:hAnsi="Times New Roman"/>
          <w:sz w:val="20"/>
          <w:szCs w:val="20"/>
        </w:rPr>
        <w:t>425.</w:t>
      </w:r>
    </w:p>
    <w:p w:rsidR="00E134FF" w:rsidRPr="00E134FF" w:rsidRDefault="00E134FF" w:rsidP="00E134FF">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Pr>
          <w:rFonts w:ascii="Times New Roman" w:hAnsi="Times New Roman"/>
          <w:sz w:val="20"/>
          <w:szCs w:val="20"/>
        </w:rPr>
        <w:t>Weber,  M. F. and</w:t>
      </w:r>
      <w:r w:rsidR="00A80209" w:rsidRPr="00E134FF">
        <w:rPr>
          <w:rFonts w:ascii="Times New Roman" w:hAnsi="Times New Roman"/>
          <w:sz w:val="20"/>
          <w:szCs w:val="20"/>
        </w:rPr>
        <w:t xml:space="preserve"> Dignam, M. J. (1986). </w:t>
      </w:r>
      <w:r w:rsidR="00A80209" w:rsidRPr="00E134FF">
        <w:rPr>
          <w:rFonts w:ascii="Times New Roman" w:hAnsi="Times New Roman"/>
          <w:sz w:val="20"/>
          <w:szCs w:val="20"/>
          <w:lang w:val="en-MY"/>
        </w:rPr>
        <w:t xml:space="preserve">Splitting </w:t>
      </w:r>
      <w:r w:rsidRPr="00E134FF">
        <w:rPr>
          <w:rFonts w:ascii="Times New Roman" w:hAnsi="Times New Roman"/>
          <w:sz w:val="20"/>
          <w:szCs w:val="20"/>
          <w:lang w:val="en-MY"/>
        </w:rPr>
        <w:t>water with semiconducting photoelectrodes-efficiency considerations</w:t>
      </w:r>
      <w:r w:rsidR="00A80209" w:rsidRPr="00E134FF">
        <w:rPr>
          <w:rFonts w:ascii="Times New Roman" w:hAnsi="Times New Roman"/>
          <w:sz w:val="20"/>
          <w:szCs w:val="20"/>
          <w:lang w:val="en-MY"/>
        </w:rPr>
        <w:t xml:space="preserve">. </w:t>
      </w:r>
      <w:r w:rsidR="00A80209" w:rsidRPr="00E134FF">
        <w:rPr>
          <w:rFonts w:ascii="Times New Roman" w:hAnsi="Times New Roman"/>
          <w:i/>
          <w:iCs/>
          <w:sz w:val="20"/>
          <w:szCs w:val="20"/>
        </w:rPr>
        <w:t xml:space="preserve">International Journal of Hydrogen Energy, </w:t>
      </w:r>
      <w:r w:rsidR="00A80209" w:rsidRPr="00E134FF">
        <w:rPr>
          <w:rFonts w:ascii="Times New Roman" w:hAnsi="Times New Roman"/>
          <w:iCs/>
          <w:sz w:val="20"/>
          <w:szCs w:val="20"/>
        </w:rPr>
        <w:t>11:</w:t>
      </w:r>
      <w:r>
        <w:rPr>
          <w:rFonts w:ascii="Times New Roman" w:hAnsi="Times New Roman"/>
          <w:iCs/>
          <w:sz w:val="20"/>
          <w:szCs w:val="20"/>
        </w:rPr>
        <w:t xml:space="preserve"> </w:t>
      </w:r>
      <w:r w:rsidR="00A80209" w:rsidRPr="00E134FF">
        <w:rPr>
          <w:rFonts w:ascii="Times New Roman" w:hAnsi="Times New Roman"/>
          <w:sz w:val="20"/>
          <w:szCs w:val="20"/>
        </w:rPr>
        <w:t>225</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00A80209" w:rsidRPr="00E134FF">
        <w:rPr>
          <w:rFonts w:ascii="Times New Roman" w:hAnsi="Times New Roman"/>
          <w:sz w:val="20"/>
          <w:szCs w:val="20"/>
        </w:rPr>
        <w:t>232.</w:t>
      </w:r>
    </w:p>
    <w:p w:rsidR="00E134FF" w:rsidRPr="00E134FF" w:rsidRDefault="00E134FF" w:rsidP="00E134FF">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Pr>
          <w:rFonts w:ascii="Times New Roman" w:hAnsi="Times New Roman"/>
          <w:sz w:val="20"/>
          <w:szCs w:val="20"/>
        </w:rPr>
        <w:t>Bolton, J. R, Strickler, S. J. and</w:t>
      </w:r>
      <w:r w:rsidR="00A80209" w:rsidRPr="00E134FF">
        <w:rPr>
          <w:rFonts w:ascii="Times New Roman" w:hAnsi="Times New Roman"/>
          <w:sz w:val="20"/>
          <w:szCs w:val="20"/>
        </w:rPr>
        <w:t xml:space="preserve"> Connolly, J. S. (</w:t>
      </w:r>
      <w:r w:rsidR="00A80209" w:rsidRPr="00E134FF">
        <w:rPr>
          <w:rFonts w:ascii="Times New Roman" w:hAnsi="Times New Roman"/>
          <w:bCs/>
          <w:sz w:val="20"/>
          <w:szCs w:val="20"/>
        </w:rPr>
        <w:t xml:space="preserve">1985). </w:t>
      </w:r>
      <w:r w:rsidR="00A80209" w:rsidRPr="00E134FF">
        <w:rPr>
          <w:rFonts w:ascii="Times New Roman" w:hAnsi="Times New Roman"/>
          <w:sz w:val="20"/>
          <w:szCs w:val="20"/>
          <w:lang w:val="en-MY"/>
        </w:rPr>
        <w:t xml:space="preserve">Limiting and </w:t>
      </w:r>
      <w:r w:rsidRPr="00E134FF">
        <w:rPr>
          <w:rFonts w:ascii="Times New Roman" w:hAnsi="Times New Roman"/>
          <w:sz w:val="20"/>
          <w:szCs w:val="20"/>
          <w:lang w:val="en-MY"/>
        </w:rPr>
        <w:t>realizable efficiencies of solar photolysis of water</w:t>
      </w:r>
      <w:r w:rsidR="00A80209" w:rsidRPr="00E134FF">
        <w:rPr>
          <w:rFonts w:ascii="Times New Roman" w:hAnsi="Times New Roman"/>
          <w:sz w:val="20"/>
          <w:szCs w:val="20"/>
          <w:lang w:val="en-MY"/>
        </w:rPr>
        <w:t xml:space="preserve">. </w:t>
      </w:r>
      <w:r w:rsidR="00A80209" w:rsidRPr="00E134FF">
        <w:rPr>
          <w:rFonts w:ascii="Times New Roman" w:hAnsi="Times New Roman"/>
          <w:i/>
          <w:iCs/>
          <w:sz w:val="20"/>
          <w:szCs w:val="20"/>
        </w:rPr>
        <w:t>Nature</w:t>
      </w:r>
      <w:r w:rsidR="00A80209" w:rsidRPr="00E134FF">
        <w:rPr>
          <w:rFonts w:ascii="Times New Roman" w:hAnsi="Times New Roman"/>
          <w:bCs/>
          <w:sz w:val="20"/>
          <w:szCs w:val="20"/>
        </w:rPr>
        <w:t xml:space="preserve">, </w:t>
      </w:r>
      <w:r w:rsidR="00A80209" w:rsidRPr="00E134FF">
        <w:rPr>
          <w:rFonts w:ascii="Times New Roman" w:hAnsi="Times New Roman"/>
          <w:iCs/>
          <w:sz w:val="20"/>
          <w:szCs w:val="20"/>
        </w:rPr>
        <w:t>316</w:t>
      </w:r>
      <w:r w:rsidR="00A80209" w:rsidRPr="00E134FF">
        <w:rPr>
          <w:rFonts w:ascii="Times New Roman" w:hAnsi="Times New Roman"/>
          <w:sz w:val="20"/>
          <w:szCs w:val="20"/>
        </w:rPr>
        <w:t>: 495</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00A80209" w:rsidRPr="00E134FF">
        <w:rPr>
          <w:rFonts w:ascii="Times New Roman" w:hAnsi="Times New Roman"/>
          <w:sz w:val="20"/>
          <w:szCs w:val="20"/>
        </w:rPr>
        <w:t>500.</w:t>
      </w:r>
    </w:p>
    <w:p w:rsidR="00E134FF" w:rsidRPr="00E134FF" w:rsidRDefault="00A80209" w:rsidP="00E134FF">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sidRPr="00E134FF">
        <w:rPr>
          <w:rFonts w:ascii="Times New Roman" w:hAnsi="Times New Roman"/>
          <w:sz w:val="20"/>
          <w:szCs w:val="20"/>
        </w:rPr>
        <w:t>Murphy, A. B., Barnes, P. R. F., Randeniya, L. K., Plumb, I.</w:t>
      </w:r>
      <w:r w:rsidR="00E134FF">
        <w:rPr>
          <w:rFonts w:ascii="Times New Roman" w:hAnsi="Times New Roman"/>
          <w:sz w:val="20"/>
          <w:szCs w:val="20"/>
        </w:rPr>
        <w:t xml:space="preserve"> C., Grey, I. E., Horne, M. D. and</w:t>
      </w:r>
      <w:r w:rsidRPr="00E134FF">
        <w:rPr>
          <w:rFonts w:ascii="Times New Roman" w:hAnsi="Times New Roman"/>
          <w:sz w:val="20"/>
          <w:szCs w:val="20"/>
        </w:rPr>
        <w:t xml:space="preserve"> Glasscock, J. A. (</w:t>
      </w:r>
      <w:r w:rsidRPr="00E134FF">
        <w:rPr>
          <w:rFonts w:ascii="Times New Roman" w:hAnsi="Times New Roman"/>
          <w:bCs/>
          <w:sz w:val="20"/>
          <w:szCs w:val="20"/>
        </w:rPr>
        <w:t xml:space="preserve">2006). </w:t>
      </w:r>
      <w:r w:rsidRPr="00E134FF">
        <w:rPr>
          <w:rFonts w:ascii="Times New Roman" w:hAnsi="Times New Roman"/>
          <w:sz w:val="20"/>
          <w:szCs w:val="20"/>
          <w:lang w:val="en-MY"/>
        </w:rPr>
        <w:t xml:space="preserve">Efficiency </w:t>
      </w:r>
      <w:r w:rsidR="00E134FF" w:rsidRPr="00E134FF">
        <w:rPr>
          <w:rFonts w:ascii="Times New Roman" w:hAnsi="Times New Roman"/>
          <w:sz w:val="20"/>
          <w:szCs w:val="20"/>
          <w:lang w:val="en-MY"/>
        </w:rPr>
        <w:t>of solar water splitting using semiconductor electrodes</w:t>
      </w:r>
      <w:r w:rsidRPr="00E134FF">
        <w:rPr>
          <w:rFonts w:ascii="Times New Roman" w:hAnsi="Times New Roman"/>
          <w:sz w:val="20"/>
          <w:szCs w:val="20"/>
          <w:lang w:val="en-MY"/>
        </w:rPr>
        <w:t>.</w:t>
      </w:r>
      <w:r w:rsidRPr="00E134FF">
        <w:rPr>
          <w:rFonts w:ascii="Times New Roman" w:hAnsi="Times New Roman"/>
          <w:iCs/>
          <w:sz w:val="20"/>
          <w:szCs w:val="20"/>
        </w:rPr>
        <w:t xml:space="preserve"> </w:t>
      </w:r>
      <w:r w:rsidRPr="00E134FF">
        <w:rPr>
          <w:rFonts w:ascii="Times New Roman" w:hAnsi="Times New Roman"/>
          <w:i/>
          <w:iCs/>
          <w:sz w:val="20"/>
          <w:szCs w:val="20"/>
        </w:rPr>
        <w:t>International Journal of Hydrogen Energy</w:t>
      </w:r>
      <w:r w:rsidRPr="00E134FF">
        <w:rPr>
          <w:rFonts w:ascii="Times New Roman" w:hAnsi="Times New Roman"/>
          <w:iCs/>
          <w:sz w:val="20"/>
          <w:szCs w:val="20"/>
        </w:rPr>
        <w:t>, 31:</w:t>
      </w:r>
      <w:r w:rsidRPr="00E134FF">
        <w:rPr>
          <w:rFonts w:ascii="Times New Roman" w:hAnsi="Times New Roman"/>
          <w:sz w:val="20"/>
          <w:szCs w:val="20"/>
        </w:rPr>
        <w:t>1999</w:t>
      </w:r>
      <w:r w:rsidR="00E134FF">
        <w:rPr>
          <w:rFonts w:ascii="Times New Roman" w:hAnsi="Times New Roman"/>
          <w:sz w:val="20"/>
          <w:szCs w:val="20"/>
        </w:rPr>
        <w:t xml:space="preserve"> –</w:t>
      </w:r>
      <w:r w:rsidR="00E134FF">
        <w:rPr>
          <w:rFonts w:ascii="Times New Roman" w:eastAsia="Times-Roman" w:hAnsi="Times New Roman"/>
          <w:sz w:val="20"/>
          <w:szCs w:val="20"/>
          <w:lang w:val="en-MY"/>
        </w:rPr>
        <w:t xml:space="preserve"> </w:t>
      </w:r>
      <w:r w:rsidRPr="00E134FF">
        <w:rPr>
          <w:rFonts w:ascii="Times New Roman" w:hAnsi="Times New Roman"/>
          <w:sz w:val="20"/>
          <w:szCs w:val="20"/>
        </w:rPr>
        <w:t>2017.</w:t>
      </w:r>
    </w:p>
    <w:p w:rsidR="00E134FF" w:rsidRPr="00E134FF" w:rsidRDefault="00A80209" w:rsidP="00E134FF">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sidRPr="00E134FF">
        <w:rPr>
          <w:rFonts w:ascii="Times New Roman" w:hAnsi="Times New Roman"/>
          <w:sz w:val="20"/>
          <w:szCs w:val="20"/>
        </w:rPr>
        <w:t>Li, Y., Yu, H., Zhang, C., Fu, L., Li, G., Shao, Z.</w:t>
      </w:r>
      <w:r w:rsidR="00E134FF">
        <w:rPr>
          <w:rFonts w:ascii="Times New Roman" w:hAnsi="Times New Roman"/>
          <w:sz w:val="20"/>
          <w:szCs w:val="20"/>
        </w:rPr>
        <w:t xml:space="preserve"> and</w:t>
      </w:r>
      <w:r w:rsidRPr="00E134FF">
        <w:rPr>
          <w:rFonts w:ascii="Times New Roman" w:hAnsi="Times New Roman"/>
          <w:sz w:val="20"/>
          <w:szCs w:val="20"/>
        </w:rPr>
        <w:t xml:space="preserve"> Yi, B. (2013). Enhancement of </w:t>
      </w:r>
      <w:r w:rsidR="00E134FF" w:rsidRPr="00E134FF">
        <w:rPr>
          <w:rFonts w:ascii="Times New Roman" w:hAnsi="Times New Roman"/>
          <w:sz w:val="20"/>
          <w:szCs w:val="20"/>
        </w:rPr>
        <w:t xml:space="preserve">photoelectrochemical response by au modified in </w:t>
      </w:r>
      <w:r w:rsidRPr="00E134FF">
        <w:rPr>
          <w:rFonts w:ascii="Times New Roman" w:hAnsi="Times New Roman"/>
          <w:sz w:val="20"/>
          <w:szCs w:val="20"/>
        </w:rPr>
        <w:t>TiO</w:t>
      </w:r>
      <w:r w:rsidRPr="00E134FF">
        <w:rPr>
          <w:rFonts w:ascii="Times New Roman" w:hAnsi="Times New Roman"/>
          <w:sz w:val="20"/>
          <w:szCs w:val="20"/>
          <w:vertAlign w:val="subscript"/>
        </w:rPr>
        <w:t>2</w:t>
      </w:r>
      <w:r w:rsidR="00E134FF">
        <w:rPr>
          <w:rFonts w:ascii="Times New Roman" w:hAnsi="Times New Roman"/>
          <w:sz w:val="20"/>
          <w:szCs w:val="20"/>
        </w:rPr>
        <w:t xml:space="preserve"> n</w:t>
      </w:r>
      <w:r w:rsidRPr="00E134FF">
        <w:rPr>
          <w:rFonts w:ascii="Times New Roman" w:hAnsi="Times New Roman"/>
          <w:sz w:val="20"/>
          <w:szCs w:val="20"/>
        </w:rPr>
        <w:t xml:space="preserve">anorods. </w:t>
      </w:r>
      <w:r w:rsidRPr="00E134FF">
        <w:rPr>
          <w:rFonts w:ascii="Times New Roman" w:hAnsi="Times New Roman"/>
          <w:i/>
          <w:sz w:val="20"/>
          <w:szCs w:val="20"/>
        </w:rPr>
        <w:t>International Journal of Hydrogen Energy</w:t>
      </w:r>
      <w:r w:rsidRPr="00E134FF">
        <w:rPr>
          <w:rFonts w:ascii="Times New Roman" w:hAnsi="Times New Roman"/>
          <w:sz w:val="20"/>
          <w:szCs w:val="20"/>
        </w:rPr>
        <w:t xml:space="preserve"> 36: 14374</w:t>
      </w:r>
      <w:r w:rsidR="00E134FF">
        <w:rPr>
          <w:rFonts w:ascii="Times New Roman" w:hAnsi="Times New Roman"/>
          <w:sz w:val="20"/>
          <w:szCs w:val="20"/>
        </w:rPr>
        <w:t xml:space="preserve"> –</w:t>
      </w:r>
      <w:r w:rsidR="00E134FF">
        <w:rPr>
          <w:rFonts w:ascii="Times New Roman" w:eastAsia="Times-Roman" w:hAnsi="Times New Roman"/>
          <w:sz w:val="20"/>
          <w:szCs w:val="20"/>
          <w:lang w:val="en-MY"/>
        </w:rPr>
        <w:t xml:space="preserve"> </w:t>
      </w:r>
      <w:r w:rsidRPr="00E134FF">
        <w:rPr>
          <w:rFonts w:ascii="Times New Roman" w:hAnsi="Times New Roman"/>
          <w:sz w:val="20"/>
          <w:szCs w:val="20"/>
        </w:rPr>
        <w:t>14380.</w:t>
      </w:r>
    </w:p>
    <w:p w:rsidR="00E134FF" w:rsidRPr="00E134FF" w:rsidRDefault="00A80209" w:rsidP="00E134FF">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sidRPr="00E134FF">
        <w:rPr>
          <w:rFonts w:ascii="Times New Roman" w:hAnsi="Times New Roman"/>
          <w:sz w:val="20"/>
          <w:szCs w:val="20"/>
        </w:rPr>
        <w:t xml:space="preserve">Minggu, </w:t>
      </w:r>
      <w:r w:rsidR="00E134FF">
        <w:rPr>
          <w:rFonts w:ascii="Times New Roman" w:hAnsi="Times New Roman"/>
          <w:sz w:val="20"/>
          <w:szCs w:val="20"/>
        </w:rPr>
        <w:t>L. J., Ng, K. H., Kadir, H. A. and</w:t>
      </w:r>
      <w:r w:rsidRPr="00E134FF">
        <w:rPr>
          <w:rFonts w:ascii="Times New Roman" w:hAnsi="Times New Roman"/>
          <w:sz w:val="20"/>
          <w:szCs w:val="20"/>
        </w:rPr>
        <w:t xml:space="preserve"> Kassim, M. B. (2014). Bilayer n-WO</w:t>
      </w:r>
      <w:r w:rsidRPr="00E134FF">
        <w:rPr>
          <w:rFonts w:ascii="Times New Roman" w:hAnsi="Times New Roman"/>
          <w:sz w:val="20"/>
          <w:szCs w:val="20"/>
          <w:vertAlign w:val="subscript"/>
        </w:rPr>
        <w:t>3</w:t>
      </w:r>
      <w:r w:rsidRPr="00E134FF">
        <w:rPr>
          <w:rFonts w:ascii="Times New Roman" w:hAnsi="Times New Roman"/>
          <w:sz w:val="20"/>
          <w:szCs w:val="20"/>
        </w:rPr>
        <w:t>/p-Cu</w:t>
      </w:r>
      <w:r w:rsidRPr="00E134FF">
        <w:rPr>
          <w:rFonts w:ascii="Times New Roman" w:hAnsi="Times New Roman"/>
          <w:sz w:val="20"/>
          <w:szCs w:val="20"/>
          <w:vertAlign w:val="subscript"/>
        </w:rPr>
        <w:t>2</w:t>
      </w:r>
      <w:r w:rsidR="00E134FF">
        <w:rPr>
          <w:rFonts w:ascii="Times New Roman" w:hAnsi="Times New Roman"/>
          <w:sz w:val="20"/>
          <w:szCs w:val="20"/>
        </w:rPr>
        <w:t>O p</w:t>
      </w:r>
      <w:r w:rsidRPr="00E134FF">
        <w:rPr>
          <w:rFonts w:ascii="Times New Roman" w:hAnsi="Times New Roman"/>
          <w:sz w:val="20"/>
          <w:szCs w:val="20"/>
        </w:rPr>
        <w:t xml:space="preserve">hotoelectrode with </w:t>
      </w:r>
      <w:r w:rsidR="00E134FF" w:rsidRPr="00E134FF">
        <w:rPr>
          <w:rFonts w:ascii="Times New Roman" w:hAnsi="Times New Roman"/>
          <w:sz w:val="20"/>
          <w:szCs w:val="20"/>
        </w:rPr>
        <w:t>photocurrent enhancement in aqueous electrolyte photoelectrochemical reaction</w:t>
      </w:r>
      <w:r w:rsidRPr="00E134FF">
        <w:rPr>
          <w:rFonts w:ascii="Times New Roman" w:hAnsi="Times New Roman"/>
          <w:sz w:val="20"/>
          <w:szCs w:val="20"/>
        </w:rPr>
        <w:t xml:space="preserve">. </w:t>
      </w:r>
      <w:r w:rsidRPr="00E134FF">
        <w:rPr>
          <w:rFonts w:ascii="Times New Roman" w:hAnsi="Times New Roman"/>
          <w:i/>
          <w:sz w:val="20"/>
          <w:szCs w:val="20"/>
        </w:rPr>
        <w:t>Ceramics International</w:t>
      </w:r>
      <w:r w:rsidRPr="00E134FF">
        <w:rPr>
          <w:rFonts w:ascii="Times New Roman" w:hAnsi="Times New Roman"/>
          <w:sz w:val="20"/>
          <w:szCs w:val="20"/>
        </w:rPr>
        <w:t>, 40: 16015</w:t>
      </w:r>
      <w:r w:rsidR="00E134FF">
        <w:rPr>
          <w:rFonts w:ascii="Times New Roman" w:hAnsi="Times New Roman"/>
          <w:sz w:val="20"/>
          <w:szCs w:val="20"/>
        </w:rPr>
        <w:t xml:space="preserve"> –</w:t>
      </w:r>
      <w:r w:rsidR="00E134FF">
        <w:rPr>
          <w:rFonts w:ascii="Times New Roman" w:eastAsia="Times-Roman" w:hAnsi="Times New Roman"/>
          <w:sz w:val="20"/>
          <w:szCs w:val="20"/>
          <w:lang w:val="en-MY"/>
        </w:rPr>
        <w:t xml:space="preserve"> </w:t>
      </w:r>
      <w:r w:rsidRPr="00E134FF">
        <w:rPr>
          <w:rFonts w:ascii="Times New Roman" w:hAnsi="Times New Roman"/>
          <w:sz w:val="20"/>
          <w:szCs w:val="20"/>
        </w:rPr>
        <w:t>16021.</w:t>
      </w:r>
    </w:p>
    <w:p w:rsidR="00673AE2" w:rsidRPr="00673AE2" w:rsidRDefault="00E134FF" w:rsidP="00673AE2">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Pr>
          <w:rFonts w:ascii="Times New Roman" w:hAnsi="Times New Roman"/>
          <w:sz w:val="20"/>
          <w:szCs w:val="20"/>
        </w:rPr>
        <w:t>Rahman, G. and</w:t>
      </w:r>
      <w:r w:rsidR="00A80209" w:rsidRPr="00E134FF">
        <w:rPr>
          <w:rFonts w:ascii="Times New Roman" w:hAnsi="Times New Roman"/>
          <w:sz w:val="20"/>
          <w:szCs w:val="20"/>
        </w:rPr>
        <w:t xml:space="preserve"> Joo, O. S. (2012). Photoelectrochemical Water Splitting at Nanostructured α-Fe</w:t>
      </w:r>
      <w:r w:rsidR="00A80209" w:rsidRPr="00E134FF">
        <w:rPr>
          <w:rFonts w:ascii="Times New Roman" w:hAnsi="Times New Roman"/>
          <w:sz w:val="20"/>
          <w:szCs w:val="20"/>
          <w:vertAlign w:val="subscript"/>
        </w:rPr>
        <w:t>2</w:t>
      </w:r>
      <w:r w:rsidR="00A80209" w:rsidRPr="00E134FF">
        <w:rPr>
          <w:rFonts w:ascii="Times New Roman" w:hAnsi="Times New Roman"/>
          <w:sz w:val="20"/>
          <w:szCs w:val="20"/>
        </w:rPr>
        <w:t>O</w:t>
      </w:r>
      <w:r w:rsidR="00A80209" w:rsidRPr="00E134FF">
        <w:rPr>
          <w:rFonts w:ascii="Times New Roman" w:hAnsi="Times New Roman"/>
          <w:sz w:val="20"/>
          <w:szCs w:val="20"/>
          <w:vertAlign w:val="subscript"/>
        </w:rPr>
        <w:t>3</w:t>
      </w:r>
      <w:r w:rsidR="00A80209" w:rsidRPr="00E134FF">
        <w:rPr>
          <w:rFonts w:ascii="Times New Roman" w:hAnsi="Times New Roman"/>
          <w:sz w:val="20"/>
          <w:szCs w:val="20"/>
        </w:rPr>
        <w:t xml:space="preserve"> Elecrodes. </w:t>
      </w:r>
      <w:r w:rsidR="00A80209" w:rsidRPr="00E134FF">
        <w:rPr>
          <w:rFonts w:ascii="Times New Roman" w:hAnsi="Times New Roman"/>
          <w:i/>
          <w:sz w:val="20"/>
          <w:szCs w:val="20"/>
        </w:rPr>
        <w:t>International Journal of Hydrogen Energy</w:t>
      </w:r>
      <w:r w:rsidR="00A80209" w:rsidRPr="00E134FF">
        <w:rPr>
          <w:rFonts w:ascii="Times New Roman" w:hAnsi="Times New Roman"/>
          <w:sz w:val="20"/>
          <w:szCs w:val="20"/>
        </w:rPr>
        <w:t xml:space="preserve"> 37: 13989-13997.</w:t>
      </w:r>
    </w:p>
    <w:p w:rsidR="00673AE2" w:rsidRPr="00673AE2" w:rsidRDefault="00A80209" w:rsidP="00673AE2">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sidRPr="00673AE2">
        <w:rPr>
          <w:rFonts w:ascii="Times New Roman" w:hAnsi="Times New Roman"/>
          <w:sz w:val="20"/>
          <w:szCs w:val="20"/>
          <w:lang w:val="en-MY" w:eastAsia="en-MY"/>
        </w:rPr>
        <w:t>Pung, S.</w:t>
      </w:r>
      <w:r w:rsidR="00673AE2">
        <w:rPr>
          <w:rFonts w:ascii="Times New Roman" w:hAnsi="Times New Roman"/>
          <w:sz w:val="20"/>
          <w:szCs w:val="20"/>
          <w:lang w:val="en-MY" w:eastAsia="en-MY"/>
        </w:rPr>
        <w:t xml:space="preserve"> Y., Ong, C. S., Mohd Isha, K. and</w:t>
      </w:r>
      <w:r w:rsidRPr="00673AE2">
        <w:rPr>
          <w:rFonts w:ascii="Times New Roman" w:hAnsi="Times New Roman"/>
          <w:sz w:val="20"/>
          <w:szCs w:val="20"/>
          <w:lang w:val="en-MY" w:eastAsia="en-MY"/>
        </w:rPr>
        <w:t xml:space="preserve"> Othman, M. H. (2014). Synthesis </w:t>
      </w:r>
      <w:r w:rsidR="00673AE2" w:rsidRPr="00673AE2">
        <w:rPr>
          <w:rFonts w:ascii="Times New Roman" w:hAnsi="Times New Roman"/>
          <w:sz w:val="20"/>
          <w:szCs w:val="20"/>
          <w:lang w:val="en-MY" w:eastAsia="en-MY"/>
        </w:rPr>
        <w:t xml:space="preserve">and characterization of </w:t>
      </w:r>
      <w:r w:rsidRPr="00673AE2">
        <w:rPr>
          <w:rFonts w:ascii="Times New Roman" w:hAnsi="Times New Roman"/>
          <w:sz w:val="20"/>
          <w:szCs w:val="20"/>
          <w:lang w:val="en-MY" w:eastAsia="en-MY"/>
        </w:rPr>
        <w:t>Cu-</w:t>
      </w:r>
      <w:r w:rsidR="00673AE2">
        <w:rPr>
          <w:rFonts w:ascii="Times New Roman" w:hAnsi="Times New Roman"/>
          <w:sz w:val="20"/>
          <w:szCs w:val="20"/>
          <w:lang w:val="en-MY" w:eastAsia="en-MY"/>
        </w:rPr>
        <w:t>doped ZnO n</w:t>
      </w:r>
      <w:r w:rsidRPr="00673AE2">
        <w:rPr>
          <w:rFonts w:ascii="Times New Roman" w:hAnsi="Times New Roman"/>
          <w:sz w:val="20"/>
          <w:szCs w:val="20"/>
          <w:lang w:val="en-MY" w:eastAsia="en-MY"/>
        </w:rPr>
        <w:t xml:space="preserve">anorods. </w:t>
      </w:r>
      <w:r w:rsidRPr="00673AE2">
        <w:rPr>
          <w:rFonts w:ascii="Times New Roman" w:hAnsi="Times New Roman"/>
          <w:i/>
          <w:iCs/>
          <w:sz w:val="20"/>
          <w:szCs w:val="20"/>
          <w:lang w:val="en-MY" w:eastAsia="en-MY"/>
        </w:rPr>
        <w:t xml:space="preserve">Sains Malaysiana, </w:t>
      </w:r>
      <w:r w:rsidRPr="00673AE2">
        <w:rPr>
          <w:rFonts w:ascii="Times New Roman" w:hAnsi="Times New Roman"/>
          <w:sz w:val="20"/>
          <w:szCs w:val="20"/>
          <w:lang w:val="en-MY" w:eastAsia="en-MY"/>
        </w:rPr>
        <w:t>43(2): 273</w:t>
      </w:r>
      <w:r w:rsidR="00673AE2">
        <w:rPr>
          <w:rFonts w:ascii="Times New Roman" w:hAnsi="Times New Roman"/>
          <w:sz w:val="20"/>
          <w:szCs w:val="20"/>
          <w:lang w:val="en-MY" w:eastAsia="en-MY"/>
        </w:rPr>
        <w:t xml:space="preserve"> –</w:t>
      </w:r>
      <w:r w:rsidR="00673AE2">
        <w:rPr>
          <w:rFonts w:ascii="Times New Roman" w:eastAsia="Times-Roman" w:hAnsi="Times New Roman"/>
          <w:sz w:val="20"/>
          <w:szCs w:val="20"/>
          <w:lang w:val="en-MY"/>
        </w:rPr>
        <w:t xml:space="preserve"> </w:t>
      </w:r>
      <w:r w:rsidRPr="00673AE2">
        <w:rPr>
          <w:rFonts w:ascii="Times New Roman" w:hAnsi="Times New Roman"/>
          <w:sz w:val="20"/>
          <w:szCs w:val="20"/>
          <w:lang w:val="en-MY" w:eastAsia="en-MY"/>
        </w:rPr>
        <w:t>281.</w:t>
      </w:r>
    </w:p>
    <w:p w:rsidR="00673AE2" w:rsidRPr="00673AE2" w:rsidRDefault="00A80209" w:rsidP="00673AE2">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sidRPr="00673AE2">
        <w:rPr>
          <w:rFonts w:ascii="Times New Roman" w:hAnsi="Times New Roman"/>
          <w:sz w:val="20"/>
          <w:szCs w:val="20"/>
        </w:rPr>
        <w:t>Gavrilyuk, A. I. (</w:t>
      </w:r>
      <w:r w:rsidRPr="00673AE2">
        <w:rPr>
          <w:rFonts w:ascii="Times New Roman" w:hAnsi="Times New Roman"/>
          <w:bCs/>
          <w:sz w:val="20"/>
          <w:szCs w:val="20"/>
        </w:rPr>
        <w:t xml:space="preserve">1999). </w:t>
      </w:r>
      <w:r w:rsidRPr="00673AE2">
        <w:rPr>
          <w:rFonts w:ascii="Times New Roman" w:hAnsi="Times New Roman"/>
          <w:sz w:val="20"/>
          <w:szCs w:val="20"/>
          <w:lang w:val="en-MY"/>
        </w:rPr>
        <w:t>Photochromism in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w:t>
      </w:r>
      <w:r w:rsidR="00673AE2" w:rsidRPr="00673AE2">
        <w:rPr>
          <w:rFonts w:ascii="Times New Roman" w:hAnsi="Times New Roman"/>
          <w:sz w:val="20"/>
          <w:szCs w:val="20"/>
          <w:lang w:val="en-MY"/>
        </w:rPr>
        <w:t>thin films</w:t>
      </w:r>
      <w:r w:rsidRPr="00673AE2">
        <w:rPr>
          <w:rFonts w:ascii="Times New Roman" w:hAnsi="Times New Roman"/>
          <w:sz w:val="20"/>
          <w:szCs w:val="20"/>
          <w:lang w:val="en-MY"/>
        </w:rPr>
        <w:t xml:space="preserve">. </w:t>
      </w:r>
      <w:r w:rsidRPr="00673AE2">
        <w:rPr>
          <w:rFonts w:ascii="Times New Roman" w:hAnsi="Times New Roman"/>
          <w:i/>
          <w:iCs/>
          <w:sz w:val="20"/>
          <w:szCs w:val="20"/>
        </w:rPr>
        <w:t>Electrochimica Acta</w:t>
      </w:r>
      <w:r w:rsidRPr="00673AE2">
        <w:rPr>
          <w:rFonts w:ascii="Times New Roman" w:hAnsi="Times New Roman"/>
          <w:sz w:val="20"/>
          <w:szCs w:val="20"/>
        </w:rPr>
        <w:t xml:space="preserve"> </w:t>
      </w:r>
      <w:r w:rsidRPr="00673AE2">
        <w:rPr>
          <w:rFonts w:ascii="Times New Roman" w:hAnsi="Times New Roman"/>
          <w:iCs/>
          <w:sz w:val="20"/>
          <w:szCs w:val="20"/>
        </w:rPr>
        <w:t>44:</w:t>
      </w:r>
      <w:r w:rsidR="00673AE2">
        <w:rPr>
          <w:rFonts w:ascii="Times New Roman" w:hAnsi="Times New Roman"/>
          <w:iCs/>
          <w:sz w:val="20"/>
          <w:szCs w:val="20"/>
        </w:rPr>
        <w:t xml:space="preserve"> </w:t>
      </w:r>
      <w:r w:rsidRPr="00673AE2">
        <w:rPr>
          <w:rFonts w:ascii="Times New Roman" w:hAnsi="Times New Roman"/>
          <w:sz w:val="20"/>
          <w:szCs w:val="20"/>
        </w:rPr>
        <w:t>3027</w:t>
      </w:r>
      <w:r w:rsidR="00673AE2">
        <w:rPr>
          <w:rFonts w:ascii="Times New Roman" w:hAnsi="Times New Roman"/>
          <w:sz w:val="20"/>
          <w:szCs w:val="20"/>
        </w:rPr>
        <w:t xml:space="preserve"> –</w:t>
      </w:r>
      <w:r w:rsidR="00673AE2">
        <w:rPr>
          <w:rFonts w:ascii="Times New Roman" w:eastAsia="Times-Roman" w:hAnsi="Times New Roman"/>
          <w:sz w:val="20"/>
          <w:szCs w:val="20"/>
          <w:lang w:val="en-MY"/>
        </w:rPr>
        <w:t xml:space="preserve"> </w:t>
      </w:r>
      <w:r w:rsidRPr="00673AE2">
        <w:rPr>
          <w:rFonts w:ascii="Times New Roman" w:hAnsi="Times New Roman"/>
          <w:sz w:val="20"/>
          <w:szCs w:val="20"/>
        </w:rPr>
        <w:t>3037.</w:t>
      </w:r>
    </w:p>
    <w:p w:rsidR="00673AE2" w:rsidRPr="00673AE2" w:rsidRDefault="00673AE2" w:rsidP="00673AE2">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Pr>
          <w:rFonts w:ascii="Times New Roman" w:hAnsi="Times New Roman"/>
          <w:sz w:val="20"/>
          <w:szCs w:val="20"/>
        </w:rPr>
        <w:t>He, T. and</w:t>
      </w:r>
      <w:r w:rsidR="00A80209" w:rsidRPr="00673AE2">
        <w:rPr>
          <w:rFonts w:ascii="Times New Roman" w:hAnsi="Times New Roman"/>
          <w:sz w:val="20"/>
          <w:szCs w:val="20"/>
        </w:rPr>
        <w:t xml:space="preserve"> Yao, J. N.</w:t>
      </w:r>
      <w:r w:rsidR="00A80209" w:rsidRPr="00673AE2">
        <w:rPr>
          <w:rFonts w:ascii="Times New Roman" w:hAnsi="Times New Roman"/>
          <w:bCs/>
          <w:sz w:val="20"/>
          <w:szCs w:val="20"/>
        </w:rPr>
        <w:t xml:space="preserve"> (2006). </w:t>
      </w:r>
      <w:r>
        <w:rPr>
          <w:rFonts w:ascii="Times New Roman" w:hAnsi="Times New Roman"/>
          <w:sz w:val="20"/>
          <w:szCs w:val="20"/>
          <w:lang w:val="en-MY"/>
        </w:rPr>
        <w:t>Photochromism in composite and h</w:t>
      </w:r>
      <w:r w:rsidR="00A80209" w:rsidRPr="00673AE2">
        <w:rPr>
          <w:rFonts w:ascii="Times New Roman" w:hAnsi="Times New Roman"/>
          <w:sz w:val="20"/>
          <w:szCs w:val="20"/>
          <w:lang w:val="en-MY"/>
        </w:rPr>
        <w:t xml:space="preserve">ybrid </w:t>
      </w:r>
      <w:r w:rsidRPr="00673AE2">
        <w:rPr>
          <w:rFonts w:ascii="Times New Roman" w:hAnsi="Times New Roman"/>
          <w:sz w:val="20"/>
          <w:szCs w:val="20"/>
          <w:lang w:val="en-MY"/>
        </w:rPr>
        <w:t>materials based on transition-metal oxides and polyoxometalates</w:t>
      </w:r>
      <w:r w:rsidR="00A80209" w:rsidRPr="00673AE2">
        <w:rPr>
          <w:rFonts w:ascii="Times New Roman" w:hAnsi="Times New Roman"/>
          <w:sz w:val="20"/>
          <w:szCs w:val="20"/>
          <w:lang w:val="en-MY"/>
        </w:rPr>
        <w:t xml:space="preserve">. </w:t>
      </w:r>
      <w:r w:rsidR="00A80209" w:rsidRPr="00673AE2">
        <w:rPr>
          <w:rFonts w:ascii="Times New Roman" w:hAnsi="Times New Roman"/>
          <w:i/>
          <w:iCs/>
          <w:sz w:val="20"/>
          <w:szCs w:val="20"/>
        </w:rPr>
        <w:t>Progress in Materials Science</w:t>
      </w:r>
      <w:r w:rsidR="00A80209" w:rsidRPr="00673AE2">
        <w:rPr>
          <w:rFonts w:ascii="Times New Roman" w:hAnsi="Times New Roman"/>
          <w:sz w:val="20"/>
          <w:szCs w:val="20"/>
        </w:rPr>
        <w:t xml:space="preserve">, </w:t>
      </w:r>
      <w:r w:rsidR="00A80209" w:rsidRPr="00673AE2">
        <w:rPr>
          <w:rFonts w:ascii="Times New Roman" w:hAnsi="Times New Roman"/>
          <w:iCs/>
          <w:sz w:val="20"/>
          <w:szCs w:val="20"/>
        </w:rPr>
        <w:t>51:</w:t>
      </w:r>
      <w:r>
        <w:rPr>
          <w:rFonts w:ascii="Times New Roman" w:hAnsi="Times New Roman"/>
          <w:iCs/>
          <w:sz w:val="20"/>
          <w:szCs w:val="20"/>
        </w:rPr>
        <w:t xml:space="preserve"> </w:t>
      </w:r>
      <w:r w:rsidR="00A80209" w:rsidRPr="00673AE2">
        <w:rPr>
          <w:rFonts w:ascii="Times New Roman" w:hAnsi="Times New Roman"/>
          <w:sz w:val="20"/>
          <w:szCs w:val="20"/>
        </w:rPr>
        <w:t>810</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00A80209" w:rsidRPr="00673AE2">
        <w:rPr>
          <w:rFonts w:ascii="Times New Roman" w:hAnsi="Times New Roman"/>
          <w:sz w:val="20"/>
          <w:szCs w:val="20"/>
        </w:rPr>
        <w:t>879.</w:t>
      </w:r>
    </w:p>
    <w:p w:rsidR="00673AE2" w:rsidRPr="00673AE2" w:rsidRDefault="00A80209" w:rsidP="00673AE2">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sidRPr="00673AE2">
        <w:rPr>
          <w:rFonts w:ascii="Times New Roman" w:hAnsi="Times New Roman"/>
          <w:sz w:val="20"/>
          <w:szCs w:val="20"/>
        </w:rPr>
        <w:t>Ka</w:t>
      </w:r>
      <w:r w:rsidR="00673AE2">
        <w:rPr>
          <w:rFonts w:ascii="Times New Roman" w:hAnsi="Times New Roman"/>
          <w:sz w:val="20"/>
          <w:szCs w:val="20"/>
        </w:rPr>
        <w:t>wasaki, H., Ueda, T., Suda, Y. and</w:t>
      </w:r>
      <w:r w:rsidRPr="00673AE2">
        <w:rPr>
          <w:rFonts w:ascii="Times New Roman" w:hAnsi="Times New Roman"/>
          <w:sz w:val="20"/>
          <w:szCs w:val="20"/>
        </w:rPr>
        <w:t xml:space="preserve"> Ohshima, T. (</w:t>
      </w:r>
      <w:r w:rsidRPr="00673AE2">
        <w:rPr>
          <w:rFonts w:ascii="Times New Roman" w:hAnsi="Times New Roman"/>
          <w:bCs/>
          <w:sz w:val="20"/>
          <w:szCs w:val="20"/>
        </w:rPr>
        <w:t xml:space="preserve">2004). </w:t>
      </w:r>
      <w:r w:rsidRPr="00673AE2">
        <w:rPr>
          <w:rFonts w:ascii="Times New Roman" w:hAnsi="Times New Roman"/>
          <w:sz w:val="20"/>
          <w:szCs w:val="20"/>
          <w:lang w:val="en-MY"/>
        </w:rPr>
        <w:t xml:space="preserve">Properties of </w:t>
      </w:r>
      <w:r w:rsidR="00673AE2" w:rsidRPr="00673AE2">
        <w:rPr>
          <w:rFonts w:ascii="Times New Roman" w:hAnsi="Times New Roman"/>
          <w:sz w:val="20"/>
          <w:szCs w:val="20"/>
          <w:lang w:val="en-MY"/>
        </w:rPr>
        <w:t>metal doped tungsten oxide thin films for</w:t>
      </w:r>
      <w:r w:rsidRPr="00673AE2">
        <w:rPr>
          <w:rFonts w:ascii="Times New Roman" w:hAnsi="Times New Roman"/>
          <w:sz w:val="20"/>
          <w:szCs w:val="20"/>
          <w:lang w:val="en-MY"/>
        </w:rPr>
        <w:t xml:space="preserve"> NO</w:t>
      </w:r>
      <w:r w:rsidRPr="00673AE2">
        <w:rPr>
          <w:rFonts w:ascii="Times New Roman" w:hAnsi="Times New Roman"/>
          <w:sz w:val="20"/>
          <w:szCs w:val="20"/>
          <w:vertAlign w:val="subscript"/>
          <w:lang w:val="en-MY"/>
        </w:rPr>
        <w:t>x</w:t>
      </w:r>
      <w:r w:rsidRPr="00673AE2">
        <w:rPr>
          <w:rFonts w:ascii="Times New Roman" w:hAnsi="Times New Roman"/>
          <w:sz w:val="20"/>
          <w:szCs w:val="20"/>
          <w:lang w:val="en-MY"/>
        </w:rPr>
        <w:t xml:space="preserve"> </w:t>
      </w:r>
      <w:r w:rsidR="00673AE2" w:rsidRPr="00673AE2">
        <w:rPr>
          <w:rFonts w:ascii="Times New Roman" w:hAnsi="Times New Roman"/>
          <w:sz w:val="20"/>
          <w:szCs w:val="20"/>
          <w:lang w:val="en-MY"/>
        </w:rPr>
        <w:t xml:space="preserve">gas sensors grown by </w:t>
      </w:r>
      <w:r w:rsidRPr="00673AE2">
        <w:rPr>
          <w:rFonts w:ascii="Times New Roman" w:hAnsi="Times New Roman"/>
          <w:sz w:val="20"/>
          <w:szCs w:val="20"/>
          <w:lang w:val="en-MY"/>
        </w:rPr>
        <w:t xml:space="preserve">PLD </w:t>
      </w:r>
      <w:r w:rsidR="00673AE2" w:rsidRPr="00673AE2">
        <w:rPr>
          <w:rFonts w:ascii="Times New Roman" w:hAnsi="Times New Roman"/>
          <w:sz w:val="20"/>
          <w:szCs w:val="20"/>
          <w:lang w:val="en-MY"/>
        </w:rPr>
        <w:t>method combined with sputtering process</w:t>
      </w:r>
      <w:r w:rsidRPr="00673AE2">
        <w:rPr>
          <w:rFonts w:ascii="Times New Roman" w:hAnsi="Times New Roman"/>
          <w:sz w:val="20"/>
          <w:szCs w:val="20"/>
          <w:lang w:val="en-MY"/>
        </w:rPr>
        <w:t xml:space="preserve">. </w:t>
      </w:r>
      <w:r w:rsidRPr="00673AE2">
        <w:rPr>
          <w:rFonts w:ascii="Times New Roman" w:hAnsi="Times New Roman"/>
          <w:i/>
          <w:iCs/>
          <w:sz w:val="20"/>
          <w:szCs w:val="20"/>
        </w:rPr>
        <w:t>Sensors and Actuators B</w:t>
      </w:r>
      <w:r w:rsidRPr="00673AE2">
        <w:rPr>
          <w:rFonts w:ascii="Times New Roman" w:hAnsi="Times New Roman"/>
          <w:iCs/>
          <w:sz w:val="20"/>
          <w:szCs w:val="20"/>
        </w:rPr>
        <w:t>, 100:</w:t>
      </w:r>
      <w:r w:rsidR="00673AE2">
        <w:rPr>
          <w:rFonts w:ascii="Times New Roman" w:hAnsi="Times New Roman"/>
          <w:iCs/>
          <w:sz w:val="20"/>
          <w:szCs w:val="20"/>
        </w:rPr>
        <w:t xml:space="preserve"> </w:t>
      </w:r>
      <w:r w:rsidRPr="00673AE2">
        <w:rPr>
          <w:rFonts w:ascii="Times New Roman" w:hAnsi="Times New Roman"/>
          <w:sz w:val="20"/>
          <w:szCs w:val="20"/>
        </w:rPr>
        <w:t>266</w:t>
      </w:r>
      <w:r w:rsidR="00673AE2">
        <w:rPr>
          <w:rFonts w:ascii="Times New Roman" w:hAnsi="Times New Roman"/>
          <w:sz w:val="20"/>
          <w:szCs w:val="20"/>
        </w:rPr>
        <w:t xml:space="preserve"> –</w:t>
      </w:r>
      <w:r w:rsidR="00673AE2">
        <w:rPr>
          <w:rFonts w:ascii="Times New Roman" w:eastAsia="Times-Roman" w:hAnsi="Times New Roman"/>
          <w:sz w:val="20"/>
          <w:szCs w:val="20"/>
          <w:lang w:val="en-MY"/>
        </w:rPr>
        <w:t xml:space="preserve"> </w:t>
      </w:r>
      <w:r w:rsidRPr="00673AE2">
        <w:rPr>
          <w:rFonts w:ascii="Times New Roman" w:hAnsi="Times New Roman"/>
          <w:sz w:val="20"/>
          <w:szCs w:val="20"/>
        </w:rPr>
        <w:t>269.</w:t>
      </w:r>
    </w:p>
    <w:p w:rsidR="00673AE2" w:rsidRPr="00673AE2" w:rsidRDefault="00A80209" w:rsidP="00673AE2">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sidRPr="00673AE2">
        <w:rPr>
          <w:rFonts w:ascii="Times New Roman" w:hAnsi="Times New Roman"/>
          <w:sz w:val="20"/>
          <w:szCs w:val="20"/>
        </w:rPr>
        <w:t>Monk, P. M. S</w:t>
      </w:r>
      <w:r w:rsidR="00673AE2">
        <w:rPr>
          <w:rFonts w:ascii="Times New Roman" w:hAnsi="Times New Roman"/>
          <w:sz w:val="20"/>
          <w:szCs w:val="20"/>
        </w:rPr>
        <w:t>., Akhtar, S. P., Boutevin, J. and</w:t>
      </w:r>
      <w:r w:rsidRPr="00673AE2">
        <w:rPr>
          <w:rFonts w:ascii="Times New Roman" w:hAnsi="Times New Roman"/>
          <w:sz w:val="20"/>
          <w:szCs w:val="20"/>
        </w:rPr>
        <w:t xml:space="preserve"> Duffield, J. R. (</w:t>
      </w:r>
      <w:r w:rsidRPr="00673AE2">
        <w:rPr>
          <w:rFonts w:ascii="Times New Roman" w:hAnsi="Times New Roman"/>
          <w:bCs/>
          <w:sz w:val="20"/>
          <w:szCs w:val="20"/>
        </w:rPr>
        <w:t>2001).</w:t>
      </w:r>
      <w:r w:rsidRPr="00673AE2">
        <w:rPr>
          <w:rFonts w:ascii="Times New Roman" w:hAnsi="Times New Roman"/>
          <w:sz w:val="20"/>
          <w:szCs w:val="20"/>
        </w:rPr>
        <w:t xml:space="preserve"> </w:t>
      </w:r>
      <w:r w:rsidRPr="00673AE2">
        <w:rPr>
          <w:rFonts w:ascii="Times New Roman" w:hAnsi="Times New Roman"/>
          <w:sz w:val="20"/>
          <w:szCs w:val="20"/>
          <w:lang w:val="en-MY"/>
        </w:rPr>
        <w:t xml:space="preserve">Toward the </w:t>
      </w:r>
      <w:r w:rsidR="00673AE2" w:rsidRPr="00673AE2">
        <w:rPr>
          <w:rFonts w:ascii="Times New Roman" w:hAnsi="Times New Roman"/>
          <w:sz w:val="20"/>
          <w:szCs w:val="20"/>
          <w:lang w:val="en-MY"/>
        </w:rPr>
        <w:t>tailoring of electrochromic bands of metal–oxide mixtures</w:t>
      </w:r>
      <w:r w:rsidRPr="00673AE2">
        <w:rPr>
          <w:rFonts w:ascii="Times New Roman" w:hAnsi="Times New Roman"/>
          <w:sz w:val="20"/>
          <w:szCs w:val="20"/>
          <w:lang w:val="en-MY"/>
        </w:rPr>
        <w:t xml:space="preserve">. </w:t>
      </w:r>
      <w:r w:rsidRPr="00673AE2">
        <w:rPr>
          <w:rFonts w:ascii="Times New Roman" w:hAnsi="Times New Roman"/>
          <w:i/>
          <w:iCs/>
          <w:sz w:val="20"/>
          <w:szCs w:val="20"/>
        </w:rPr>
        <w:t>Electrochimica Acta</w:t>
      </w:r>
      <w:r w:rsidRPr="00673AE2">
        <w:rPr>
          <w:rFonts w:ascii="Times New Roman" w:hAnsi="Times New Roman"/>
          <w:bCs/>
          <w:sz w:val="20"/>
          <w:szCs w:val="20"/>
        </w:rPr>
        <w:t xml:space="preserve"> </w:t>
      </w:r>
      <w:r w:rsidRPr="00673AE2">
        <w:rPr>
          <w:rFonts w:ascii="Times New Roman" w:hAnsi="Times New Roman"/>
          <w:iCs/>
          <w:sz w:val="20"/>
          <w:szCs w:val="20"/>
        </w:rPr>
        <w:t>46:</w:t>
      </w:r>
      <w:r w:rsidRPr="00673AE2">
        <w:rPr>
          <w:rFonts w:ascii="Times New Roman" w:hAnsi="Times New Roman"/>
          <w:sz w:val="20"/>
          <w:szCs w:val="20"/>
        </w:rPr>
        <w:t xml:space="preserve"> 2091</w:t>
      </w:r>
      <w:r w:rsidR="00673AE2">
        <w:rPr>
          <w:rFonts w:ascii="Times New Roman" w:hAnsi="Times New Roman"/>
          <w:sz w:val="20"/>
          <w:szCs w:val="20"/>
        </w:rPr>
        <w:t xml:space="preserve"> –</w:t>
      </w:r>
      <w:r w:rsidR="00673AE2">
        <w:rPr>
          <w:rFonts w:ascii="Times New Roman" w:eastAsia="Times-Roman" w:hAnsi="Times New Roman"/>
          <w:sz w:val="20"/>
          <w:szCs w:val="20"/>
          <w:lang w:val="en-MY"/>
        </w:rPr>
        <w:t xml:space="preserve"> </w:t>
      </w:r>
      <w:r w:rsidRPr="00673AE2">
        <w:rPr>
          <w:rFonts w:ascii="Times New Roman" w:hAnsi="Times New Roman"/>
          <w:sz w:val="20"/>
          <w:szCs w:val="20"/>
        </w:rPr>
        <w:t>2096.</w:t>
      </w:r>
    </w:p>
    <w:p w:rsidR="00673AE2" w:rsidRPr="00673AE2" w:rsidRDefault="00673AE2" w:rsidP="00673AE2">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Pr>
          <w:rFonts w:ascii="Times New Roman" w:hAnsi="Times New Roman"/>
          <w:sz w:val="20"/>
          <w:szCs w:val="20"/>
        </w:rPr>
        <w:t>Svensson, J. S. E. M. and</w:t>
      </w:r>
      <w:r w:rsidR="00A80209" w:rsidRPr="00673AE2">
        <w:rPr>
          <w:rFonts w:ascii="Times New Roman" w:hAnsi="Times New Roman"/>
          <w:sz w:val="20"/>
          <w:szCs w:val="20"/>
        </w:rPr>
        <w:t xml:space="preserve"> Granqvist, C. G. (</w:t>
      </w:r>
      <w:r w:rsidR="00A80209" w:rsidRPr="00673AE2">
        <w:rPr>
          <w:rFonts w:ascii="Times New Roman" w:hAnsi="Times New Roman"/>
          <w:bCs/>
          <w:sz w:val="20"/>
          <w:szCs w:val="20"/>
        </w:rPr>
        <w:t xml:space="preserve">1985). </w:t>
      </w:r>
      <w:r w:rsidR="00A80209" w:rsidRPr="00673AE2">
        <w:rPr>
          <w:rFonts w:ascii="Times New Roman" w:hAnsi="Times New Roman"/>
          <w:sz w:val="20"/>
          <w:szCs w:val="20"/>
          <w:lang w:val="en-MY"/>
        </w:rPr>
        <w:t xml:space="preserve">Electrochromic </w:t>
      </w:r>
      <w:r w:rsidRPr="00673AE2">
        <w:rPr>
          <w:rFonts w:ascii="Times New Roman" w:hAnsi="Times New Roman"/>
          <w:sz w:val="20"/>
          <w:szCs w:val="20"/>
          <w:lang w:val="en-MY"/>
        </w:rPr>
        <w:t>coatings for smart windows</w:t>
      </w:r>
      <w:r w:rsidR="00A80209" w:rsidRPr="00673AE2">
        <w:rPr>
          <w:rFonts w:ascii="Times New Roman" w:hAnsi="Times New Roman"/>
          <w:sz w:val="20"/>
          <w:szCs w:val="20"/>
          <w:lang w:val="en-MY"/>
        </w:rPr>
        <w:t xml:space="preserve">. </w:t>
      </w:r>
      <w:r w:rsidR="00A80209" w:rsidRPr="00673AE2">
        <w:rPr>
          <w:rFonts w:ascii="Times New Roman" w:hAnsi="Times New Roman"/>
          <w:i/>
          <w:iCs/>
          <w:sz w:val="20"/>
          <w:szCs w:val="20"/>
        </w:rPr>
        <w:t>Solar Energy Materials</w:t>
      </w:r>
      <w:r w:rsidR="00A80209" w:rsidRPr="00673AE2">
        <w:rPr>
          <w:rFonts w:ascii="Times New Roman" w:hAnsi="Times New Roman"/>
          <w:sz w:val="20"/>
          <w:szCs w:val="20"/>
        </w:rPr>
        <w:t xml:space="preserve">, </w:t>
      </w:r>
      <w:r w:rsidR="00A80209" w:rsidRPr="00673AE2">
        <w:rPr>
          <w:rFonts w:ascii="Times New Roman" w:hAnsi="Times New Roman"/>
          <w:iCs/>
          <w:sz w:val="20"/>
          <w:szCs w:val="20"/>
        </w:rPr>
        <w:t>12:</w:t>
      </w:r>
      <w:r>
        <w:rPr>
          <w:rFonts w:ascii="Times New Roman" w:hAnsi="Times New Roman"/>
          <w:iCs/>
          <w:sz w:val="20"/>
          <w:szCs w:val="20"/>
        </w:rPr>
        <w:t xml:space="preserve"> </w:t>
      </w:r>
      <w:r w:rsidR="00A80209" w:rsidRPr="00673AE2">
        <w:rPr>
          <w:rFonts w:ascii="Times New Roman" w:hAnsi="Times New Roman"/>
          <w:sz w:val="20"/>
          <w:szCs w:val="20"/>
        </w:rPr>
        <w:t>391</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00A80209" w:rsidRPr="00673AE2">
        <w:rPr>
          <w:rFonts w:ascii="Times New Roman" w:hAnsi="Times New Roman"/>
          <w:sz w:val="20"/>
          <w:szCs w:val="20"/>
        </w:rPr>
        <w:t>402.</w:t>
      </w:r>
    </w:p>
    <w:p w:rsidR="00673AE2" w:rsidRPr="00673AE2" w:rsidRDefault="00A80209" w:rsidP="00673AE2">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sidRPr="00673AE2">
        <w:rPr>
          <w:rFonts w:ascii="Times New Roman" w:hAnsi="Times New Roman"/>
          <w:sz w:val="20"/>
          <w:szCs w:val="20"/>
        </w:rPr>
        <w:t>Teowee, G., Gudgel, T., McCarthy,</w:t>
      </w:r>
      <w:r w:rsidR="00673AE2">
        <w:rPr>
          <w:rFonts w:ascii="Times New Roman" w:hAnsi="Times New Roman"/>
          <w:sz w:val="20"/>
          <w:szCs w:val="20"/>
        </w:rPr>
        <w:t xml:space="preserve"> K., Agrawal, A., Allemand, P. and</w:t>
      </w:r>
      <w:r w:rsidRPr="00673AE2">
        <w:rPr>
          <w:rFonts w:ascii="Times New Roman" w:hAnsi="Times New Roman"/>
          <w:sz w:val="20"/>
          <w:szCs w:val="20"/>
        </w:rPr>
        <w:t xml:space="preserve"> Cronin, J. (</w:t>
      </w:r>
      <w:r w:rsidRPr="00673AE2">
        <w:rPr>
          <w:rFonts w:ascii="Times New Roman" w:hAnsi="Times New Roman"/>
          <w:bCs/>
          <w:sz w:val="20"/>
          <w:szCs w:val="20"/>
        </w:rPr>
        <w:t xml:space="preserve">1999). </w:t>
      </w:r>
      <w:r w:rsidRPr="00673AE2">
        <w:rPr>
          <w:rFonts w:ascii="Times New Roman" w:hAnsi="Times New Roman"/>
          <w:sz w:val="20"/>
          <w:szCs w:val="20"/>
          <w:lang w:val="en-MY"/>
        </w:rPr>
        <w:t>User Controllable Photochromic (UCPC) Devices.</w:t>
      </w:r>
      <w:r w:rsidRPr="00673AE2">
        <w:rPr>
          <w:rFonts w:ascii="Times New Roman" w:hAnsi="Times New Roman"/>
          <w:iCs/>
          <w:sz w:val="20"/>
          <w:szCs w:val="20"/>
        </w:rPr>
        <w:t xml:space="preserve"> </w:t>
      </w:r>
      <w:r w:rsidRPr="00673AE2">
        <w:rPr>
          <w:rFonts w:ascii="Times New Roman" w:hAnsi="Times New Roman"/>
          <w:i/>
          <w:iCs/>
          <w:sz w:val="20"/>
          <w:szCs w:val="20"/>
        </w:rPr>
        <w:t>Electrochimica Acta</w:t>
      </w:r>
      <w:r w:rsidRPr="00673AE2">
        <w:rPr>
          <w:rFonts w:ascii="Times New Roman" w:hAnsi="Times New Roman"/>
          <w:sz w:val="20"/>
          <w:szCs w:val="20"/>
        </w:rPr>
        <w:t xml:space="preserve">, </w:t>
      </w:r>
      <w:r w:rsidRPr="00673AE2">
        <w:rPr>
          <w:rFonts w:ascii="Times New Roman" w:hAnsi="Times New Roman"/>
          <w:iCs/>
          <w:sz w:val="20"/>
          <w:szCs w:val="20"/>
        </w:rPr>
        <w:t>44</w:t>
      </w:r>
      <w:r w:rsidRPr="00673AE2">
        <w:rPr>
          <w:rFonts w:ascii="Times New Roman" w:hAnsi="Times New Roman"/>
          <w:sz w:val="20"/>
          <w:szCs w:val="20"/>
        </w:rPr>
        <w:t>:</w:t>
      </w:r>
      <w:r w:rsidR="00673AE2">
        <w:rPr>
          <w:rFonts w:ascii="Times New Roman" w:hAnsi="Times New Roman"/>
          <w:sz w:val="20"/>
          <w:szCs w:val="20"/>
        </w:rPr>
        <w:t xml:space="preserve"> </w:t>
      </w:r>
      <w:r w:rsidRPr="00673AE2">
        <w:rPr>
          <w:rFonts w:ascii="Times New Roman" w:hAnsi="Times New Roman"/>
          <w:sz w:val="20"/>
          <w:szCs w:val="20"/>
        </w:rPr>
        <w:t>3017</w:t>
      </w:r>
      <w:r w:rsidR="00673AE2">
        <w:rPr>
          <w:rFonts w:ascii="Times New Roman" w:hAnsi="Times New Roman"/>
          <w:sz w:val="20"/>
          <w:szCs w:val="20"/>
        </w:rPr>
        <w:t xml:space="preserve"> –</w:t>
      </w:r>
      <w:r w:rsidR="00673AE2">
        <w:rPr>
          <w:rFonts w:ascii="Times New Roman" w:eastAsia="Times-Roman" w:hAnsi="Times New Roman"/>
          <w:sz w:val="20"/>
          <w:szCs w:val="20"/>
          <w:lang w:val="en-MY"/>
        </w:rPr>
        <w:t xml:space="preserve"> 30</w:t>
      </w:r>
      <w:r w:rsidRPr="00673AE2">
        <w:rPr>
          <w:rFonts w:ascii="Times New Roman" w:hAnsi="Times New Roman"/>
          <w:sz w:val="20"/>
          <w:szCs w:val="20"/>
        </w:rPr>
        <w:t>26.</w:t>
      </w:r>
    </w:p>
    <w:p w:rsidR="00673AE2" w:rsidRDefault="00673AE2" w:rsidP="00673AE2">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Pr>
          <w:rFonts w:ascii="Times New Roman" w:hAnsi="Times New Roman"/>
          <w:sz w:val="20"/>
          <w:szCs w:val="20"/>
        </w:rPr>
        <w:lastRenderedPageBreak/>
        <w:t>Avellaneda, C. O. and</w:t>
      </w:r>
      <w:r w:rsidR="00A80209" w:rsidRPr="00673AE2">
        <w:rPr>
          <w:rFonts w:ascii="Times New Roman" w:hAnsi="Times New Roman"/>
          <w:sz w:val="20"/>
          <w:szCs w:val="20"/>
        </w:rPr>
        <w:t xml:space="preserve"> Bulhões, L. O. S.</w:t>
      </w:r>
      <w:r w:rsidR="00A80209" w:rsidRPr="00673AE2">
        <w:rPr>
          <w:rFonts w:ascii="Times New Roman" w:hAnsi="Times New Roman"/>
          <w:bCs/>
          <w:sz w:val="20"/>
          <w:szCs w:val="20"/>
        </w:rPr>
        <w:t xml:space="preserve"> (2003).</w:t>
      </w:r>
      <w:r w:rsidR="00A80209" w:rsidRPr="00673AE2">
        <w:rPr>
          <w:rFonts w:ascii="Times New Roman" w:hAnsi="Times New Roman"/>
          <w:sz w:val="20"/>
          <w:szCs w:val="20"/>
        </w:rPr>
        <w:t xml:space="preserve"> </w:t>
      </w:r>
      <w:r w:rsidR="00A80209" w:rsidRPr="00673AE2">
        <w:rPr>
          <w:rFonts w:ascii="Times New Roman" w:hAnsi="Times New Roman"/>
          <w:sz w:val="20"/>
          <w:szCs w:val="20"/>
          <w:lang w:val="en-MY"/>
        </w:rPr>
        <w:t xml:space="preserve">Photochromic </w:t>
      </w:r>
      <w:r w:rsidRPr="00673AE2">
        <w:rPr>
          <w:rFonts w:ascii="Times New Roman" w:hAnsi="Times New Roman"/>
          <w:sz w:val="20"/>
          <w:szCs w:val="20"/>
          <w:lang w:val="en-MY"/>
        </w:rPr>
        <w:t xml:space="preserve">properties of </w:t>
      </w:r>
      <w:r w:rsidR="00A80209" w:rsidRPr="00673AE2">
        <w:rPr>
          <w:rFonts w:ascii="Times New Roman" w:hAnsi="Times New Roman"/>
          <w:sz w:val="20"/>
          <w:szCs w:val="20"/>
          <w:lang w:val="en-MY"/>
        </w:rPr>
        <w:t>WO</w:t>
      </w:r>
      <w:r w:rsidR="00A80209" w:rsidRPr="00673AE2">
        <w:rPr>
          <w:rFonts w:ascii="Times New Roman" w:hAnsi="Times New Roman"/>
          <w:sz w:val="20"/>
          <w:szCs w:val="20"/>
          <w:vertAlign w:val="subscript"/>
          <w:lang w:val="en-MY"/>
        </w:rPr>
        <w:t>3</w:t>
      </w:r>
      <w:r w:rsidR="00A80209" w:rsidRPr="00673AE2">
        <w:rPr>
          <w:rFonts w:ascii="Times New Roman" w:hAnsi="Times New Roman"/>
          <w:sz w:val="20"/>
          <w:szCs w:val="20"/>
          <w:lang w:val="en-MY"/>
        </w:rPr>
        <w:t xml:space="preserve"> and WO</w:t>
      </w:r>
      <w:r w:rsidR="00A80209" w:rsidRPr="00673AE2">
        <w:rPr>
          <w:rFonts w:ascii="Times New Roman" w:hAnsi="Times New Roman"/>
          <w:sz w:val="20"/>
          <w:szCs w:val="20"/>
          <w:vertAlign w:val="subscript"/>
          <w:lang w:val="en-MY"/>
        </w:rPr>
        <w:t>3</w:t>
      </w:r>
      <w:r w:rsidR="00A80209" w:rsidRPr="00673AE2">
        <w:rPr>
          <w:rFonts w:ascii="Times New Roman" w:hAnsi="Times New Roman"/>
          <w:sz w:val="20"/>
          <w:szCs w:val="20"/>
          <w:lang w:val="en-MY"/>
        </w:rPr>
        <w:t xml:space="preserve">:X (X=Ti, Nb, Ta and Zr) </w:t>
      </w:r>
      <w:r w:rsidRPr="00673AE2">
        <w:rPr>
          <w:rFonts w:ascii="Times New Roman" w:hAnsi="Times New Roman"/>
          <w:sz w:val="20"/>
          <w:szCs w:val="20"/>
          <w:lang w:val="en-MY"/>
        </w:rPr>
        <w:t>thin films</w:t>
      </w:r>
      <w:r w:rsidR="00A80209" w:rsidRPr="00673AE2">
        <w:rPr>
          <w:rFonts w:ascii="Times New Roman" w:hAnsi="Times New Roman"/>
          <w:sz w:val="20"/>
          <w:szCs w:val="20"/>
          <w:lang w:val="en-MY"/>
        </w:rPr>
        <w:t>.</w:t>
      </w:r>
      <w:r w:rsidR="00A80209" w:rsidRPr="00673AE2">
        <w:rPr>
          <w:rFonts w:ascii="Times New Roman" w:hAnsi="Times New Roman"/>
          <w:iCs/>
          <w:sz w:val="20"/>
          <w:szCs w:val="20"/>
        </w:rPr>
        <w:t xml:space="preserve"> </w:t>
      </w:r>
      <w:r w:rsidR="00A80209" w:rsidRPr="00673AE2">
        <w:rPr>
          <w:rFonts w:ascii="Times New Roman" w:hAnsi="Times New Roman"/>
          <w:i/>
          <w:iCs/>
          <w:sz w:val="20"/>
          <w:szCs w:val="20"/>
        </w:rPr>
        <w:t xml:space="preserve">Solid State Ionics, </w:t>
      </w:r>
      <w:r w:rsidR="00A80209" w:rsidRPr="00673AE2">
        <w:rPr>
          <w:rFonts w:ascii="Times New Roman" w:hAnsi="Times New Roman"/>
          <w:iCs/>
          <w:sz w:val="20"/>
          <w:szCs w:val="20"/>
        </w:rPr>
        <w:t>165</w:t>
      </w:r>
      <w:r w:rsidR="00A80209" w:rsidRPr="00673AE2">
        <w:rPr>
          <w:rFonts w:ascii="Times New Roman" w:hAnsi="Times New Roman"/>
          <w:sz w:val="20"/>
          <w:szCs w:val="20"/>
        </w:rPr>
        <w:t>:</w:t>
      </w:r>
      <w:r>
        <w:rPr>
          <w:rFonts w:ascii="Times New Roman" w:hAnsi="Times New Roman"/>
          <w:sz w:val="20"/>
          <w:szCs w:val="20"/>
        </w:rPr>
        <w:t xml:space="preserve"> </w:t>
      </w:r>
      <w:r w:rsidR="00A80209" w:rsidRPr="00673AE2">
        <w:rPr>
          <w:rFonts w:ascii="Times New Roman" w:hAnsi="Times New Roman"/>
          <w:sz w:val="20"/>
          <w:szCs w:val="20"/>
        </w:rPr>
        <w:t>117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00A80209" w:rsidRPr="00673AE2">
        <w:rPr>
          <w:rFonts w:ascii="Times New Roman" w:hAnsi="Times New Roman"/>
          <w:sz w:val="20"/>
          <w:szCs w:val="20"/>
        </w:rPr>
        <w:t>121.</w:t>
      </w:r>
    </w:p>
    <w:p w:rsidR="00673AE2" w:rsidRPr="00673AE2" w:rsidRDefault="00A80209" w:rsidP="00673AE2">
      <w:pPr>
        <w:pStyle w:val="EndNoteBibliography"/>
        <w:numPr>
          <w:ilvl w:val="0"/>
          <w:numId w:val="2"/>
        </w:numPr>
        <w:spacing w:after="0"/>
        <w:ind w:left="567" w:hanging="567"/>
        <w:contextualSpacing/>
        <w:jc w:val="both"/>
        <w:rPr>
          <w:rFonts w:ascii="Times New Roman" w:eastAsia="Times-Roman" w:hAnsi="Times New Roman"/>
          <w:sz w:val="20"/>
          <w:szCs w:val="20"/>
          <w:lang w:val="en-MY"/>
        </w:rPr>
      </w:pPr>
      <w:r w:rsidRPr="00673AE2">
        <w:rPr>
          <w:rFonts w:ascii="Times New Roman" w:hAnsi="Times New Roman"/>
          <w:sz w:val="20"/>
          <w:szCs w:val="20"/>
        </w:rPr>
        <w:t>Finlason, A</w:t>
      </w:r>
      <w:r w:rsidR="00673AE2" w:rsidRPr="00673AE2">
        <w:rPr>
          <w:rFonts w:ascii="Times New Roman" w:hAnsi="Times New Roman"/>
          <w:sz w:val="20"/>
          <w:szCs w:val="20"/>
        </w:rPr>
        <w:t>. P., Ward, E., Tsaneva, V. N. and</w:t>
      </w:r>
      <w:r w:rsidRPr="00673AE2">
        <w:rPr>
          <w:rFonts w:ascii="Times New Roman" w:hAnsi="Times New Roman"/>
          <w:sz w:val="20"/>
          <w:szCs w:val="20"/>
        </w:rPr>
        <w:t xml:space="preserve"> Glowacki, B. A. (</w:t>
      </w:r>
      <w:r w:rsidRPr="00673AE2">
        <w:rPr>
          <w:rFonts w:ascii="Times New Roman" w:hAnsi="Times New Roman"/>
          <w:bCs/>
          <w:sz w:val="20"/>
          <w:szCs w:val="20"/>
        </w:rPr>
        <w:t xml:space="preserve">2005). </w:t>
      </w:r>
      <w:r w:rsidRPr="00673AE2">
        <w:rPr>
          <w:rFonts w:ascii="Times New Roman" w:hAnsi="Times New Roman"/>
          <w:sz w:val="20"/>
          <w:szCs w:val="20"/>
          <w:lang w:val="en-MY"/>
        </w:rPr>
        <w:t>Bi</w:t>
      </w:r>
      <w:r w:rsidRPr="00673AE2">
        <w:rPr>
          <w:rFonts w:ascii="Times New Roman" w:hAnsi="Times New Roman"/>
          <w:sz w:val="20"/>
          <w:szCs w:val="20"/>
          <w:vertAlign w:val="subscript"/>
          <w:lang w:val="en-MY"/>
        </w:rPr>
        <w:t>2</w:t>
      </w:r>
      <w:r w:rsidRPr="00673AE2">
        <w:rPr>
          <w:rFonts w:ascii="Times New Roman" w:hAnsi="Times New Roman"/>
          <w:sz w:val="20"/>
          <w:szCs w:val="20"/>
          <w:lang w:val="en-MY"/>
        </w:rPr>
        <w:t>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w:t>
      </w:r>
      <w:r w:rsidR="00673AE2" w:rsidRPr="00673AE2">
        <w:rPr>
          <w:rFonts w:ascii="Times New Roman" w:hAnsi="Times New Roman"/>
          <w:sz w:val="20"/>
          <w:szCs w:val="20"/>
          <w:lang w:val="en-MY"/>
        </w:rPr>
        <w:t>compounds for photocatalytic applications by solid state and viscous processing</w:t>
      </w:r>
      <w:r w:rsidRPr="00673AE2">
        <w:rPr>
          <w:rFonts w:ascii="Times New Roman" w:hAnsi="Times New Roman"/>
          <w:sz w:val="20"/>
          <w:szCs w:val="20"/>
          <w:lang w:val="en-MY"/>
        </w:rPr>
        <w:t xml:space="preserve">. </w:t>
      </w:r>
      <w:r w:rsidRPr="00673AE2">
        <w:rPr>
          <w:rFonts w:ascii="Times New Roman" w:hAnsi="Times New Roman"/>
          <w:i/>
          <w:iCs/>
          <w:sz w:val="20"/>
          <w:szCs w:val="20"/>
        </w:rPr>
        <w:t xml:space="preserve">Journal of Power Sources </w:t>
      </w:r>
      <w:r w:rsidRPr="00673AE2">
        <w:rPr>
          <w:rFonts w:ascii="Times New Roman" w:hAnsi="Times New Roman"/>
          <w:iCs/>
          <w:sz w:val="20"/>
          <w:szCs w:val="20"/>
        </w:rPr>
        <w:t>145</w:t>
      </w:r>
      <w:r w:rsidRPr="00673AE2">
        <w:rPr>
          <w:rFonts w:ascii="Times New Roman" w:hAnsi="Times New Roman"/>
          <w:sz w:val="20"/>
          <w:szCs w:val="20"/>
        </w:rPr>
        <w:t>: 667</w:t>
      </w:r>
      <w:r w:rsidR="00673AE2" w:rsidRPr="00673AE2">
        <w:rPr>
          <w:rFonts w:ascii="Times New Roman" w:hAnsi="Times New Roman"/>
          <w:sz w:val="20"/>
          <w:szCs w:val="20"/>
        </w:rPr>
        <w:t xml:space="preserve"> –</w:t>
      </w:r>
    </w:p>
    <w:p w:rsidR="00673AE2" w:rsidRDefault="00A80209" w:rsidP="00673AE2">
      <w:pPr>
        <w:pStyle w:val="EndNoteBibliography"/>
        <w:spacing w:after="0"/>
        <w:ind w:left="567"/>
        <w:contextualSpacing/>
        <w:jc w:val="both"/>
        <w:rPr>
          <w:rFonts w:ascii="Times New Roman" w:hAnsi="Times New Roman"/>
          <w:sz w:val="20"/>
          <w:szCs w:val="20"/>
        </w:rPr>
      </w:pPr>
      <w:r w:rsidRPr="00673AE2">
        <w:rPr>
          <w:rFonts w:ascii="Times New Roman" w:hAnsi="Times New Roman"/>
          <w:sz w:val="20"/>
          <w:szCs w:val="20"/>
        </w:rPr>
        <w:t>674.</w:t>
      </w:r>
    </w:p>
    <w:p w:rsidR="00673AE2" w:rsidRPr="00673AE2" w:rsidRDefault="00673AE2" w:rsidP="00673AE2">
      <w:pPr>
        <w:pStyle w:val="EndNoteBibliography"/>
        <w:numPr>
          <w:ilvl w:val="0"/>
          <w:numId w:val="2"/>
        </w:numPr>
        <w:spacing w:after="0"/>
        <w:ind w:left="567" w:hanging="567"/>
        <w:contextualSpacing/>
        <w:jc w:val="both"/>
        <w:rPr>
          <w:rFonts w:ascii="Times New Roman" w:hAnsi="Times New Roman"/>
          <w:sz w:val="20"/>
          <w:szCs w:val="20"/>
        </w:rPr>
      </w:pPr>
      <w:r>
        <w:rPr>
          <w:rFonts w:ascii="Times New Roman" w:eastAsia="AdvGulliver" w:hAnsi="Times New Roman"/>
          <w:sz w:val="20"/>
          <w:szCs w:val="20"/>
          <w:lang w:val="en-MY"/>
        </w:rPr>
        <w:t>Karuppasamy, K. M. and</w:t>
      </w:r>
      <w:r w:rsidR="00A80209" w:rsidRPr="00A80209">
        <w:rPr>
          <w:rFonts w:ascii="Times New Roman" w:eastAsia="AdvGulliver" w:hAnsi="Times New Roman"/>
          <w:sz w:val="20"/>
          <w:szCs w:val="20"/>
          <w:lang w:val="en-MY"/>
        </w:rPr>
        <w:t xml:space="preserve"> Subrahmanyam, A. (2008). The </w:t>
      </w:r>
      <w:r w:rsidRPr="00A80209">
        <w:rPr>
          <w:rFonts w:ascii="Times New Roman" w:eastAsia="AdvGulliver" w:hAnsi="Times New Roman"/>
          <w:sz w:val="20"/>
          <w:szCs w:val="20"/>
          <w:lang w:val="en-MY"/>
        </w:rPr>
        <w:t>electrochromic and photocatalytic properties of electron beam evaporated vanadium-doped tungsten oxide thin films</w:t>
      </w:r>
      <w:r w:rsidR="00A80209" w:rsidRPr="00A80209">
        <w:rPr>
          <w:rFonts w:ascii="Times New Roman" w:eastAsia="AdvGulliver" w:hAnsi="Times New Roman"/>
          <w:sz w:val="20"/>
          <w:szCs w:val="20"/>
          <w:lang w:val="en-MY"/>
        </w:rPr>
        <w:t xml:space="preserve">. </w:t>
      </w:r>
      <w:r w:rsidR="00A80209" w:rsidRPr="00A80209">
        <w:rPr>
          <w:rFonts w:ascii="Times New Roman" w:eastAsia="AdvGulliver" w:hAnsi="Times New Roman"/>
          <w:i/>
          <w:sz w:val="20"/>
          <w:szCs w:val="20"/>
          <w:lang w:val="en-MY"/>
        </w:rPr>
        <w:t>Solar Energy Materials and Solar Cells</w:t>
      </w:r>
      <w:r w:rsidR="00A80209" w:rsidRPr="00A80209">
        <w:rPr>
          <w:rFonts w:ascii="Times New Roman" w:eastAsia="AdvGulliver" w:hAnsi="Times New Roman"/>
          <w:sz w:val="20"/>
          <w:szCs w:val="20"/>
          <w:lang w:val="en-MY"/>
        </w:rPr>
        <w:t>, 92:</w:t>
      </w:r>
      <w:r>
        <w:rPr>
          <w:rFonts w:ascii="Times New Roman" w:eastAsia="AdvGulliver" w:hAnsi="Times New Roman"/>
          <w:sz w:val="20"/>
          <w:szCs w:val="20"/>
          <w:lang w:val="en-MY"/>
        </w:rPr>
        <w:t xml:space="preserve"> </w:t>
      </w:r>
      <w:r w:rsidR="00A80209" w:rsidRPr="00A80209">
        <w:rPr>
          <w:rFonts w:ascii="Times New Roman" w:eastAsia="AdvGulliver" w:hAnsi="Times New Roman"/>
          <w:sz w:val="20"/>
          <w:szCs w:val="20"/>
          <w:lang w:val="en-MY"/>
        </w:rPr>
        <w:t>1322</w:t>
      </w:r>
      <w:r>
        <w:rPr>
          <w:rFonts w:ascii="Times New Roman" w:eastAsia="AdvGulliver" w:hAnsi="Times New Roman"/>
          <w:sz w:val="20"/>
          <w:szCs w:val="20"/>
          <w:lang w:val="en-MY"/>
        </w:rPr>
        <w:t xml:space="preserve"> </w:t>
      </w:r>
      <w:r w:rsidR="00A80209" w:rsidRPr="00A80209">
        <w:rPr>
          <w:rFonts w:ascii="Times New Roman" w:eastAsia="AdvGulliver" w:hAnsi="Times New Roman"/>
          <w:sz w:val="20"/>
          <w:szCs w:val="20"/>
          <w:lang w:val="en-MY"/>
        </w:rPr>
        <w:t>–</w:t>
      </w:r>
      <w:r>
        <w:rPr>
          <w:rFonts w:ascii="Times New Roman" w:eastAsia="AdvGulliver" w:hAnsi="Times New Roman"/>
          <w:sz w:val="20"/>
          <w:szCs w:val="20"/>
          <w:lang w:val="en-MY"/>
        </w:rPr>
        <w:t xml:space="preserve"> </w:t>
      </w:r>
      <w:r w:rsidR="00A80209" w:rsidRPr="00A80209">
        <w:rPr>
          <w:rFonts w:ascii="Times New Roman" w:eastAsia="AdvGulliver" w:hAnsi="Times New Roman"/>
          <w:sz w:val="20"/>
          <w:szCs w:val="20"/>
          <w:lang w:val="en-MY"/>
        </w:rPr>
        <w:t>1326.</w:t>
      </w:r>
    </w:p>
    <w:p w:rsidR="00673AE2" w:rsidRDefault="00673AE2" w:rsidP="00673AE2">
      <w:pPr>
        <w:pStyle w:val="EndNoteBibliography"/>
        <w:numPr>
          <w:ilvl w:val="0"/>
          <w:numId w:val="2"/>
        </w:numPr>
        <w:spacing w:after="0"/>
        <w:ind w:left="567" w:hanging="567"/>
        <w:contextualSpacing/>
        <w:jc w:val="both"/>
        <w:rPr>
          <w:rFonts w:ascii="Times New Roman" w:hAnsi="Times New Roman"/>
          <w:sz w:val="20"/>
          <w:szCs w:val="20"/>
        </w:rPr>
      </w:pPr>
      <w:r>
        <w:rPr>
          <w:rFonts w:ascii="Times New Roman" w:hAnsi="Times New Roman"/>
          <w:sz w:val="20"/>
          <w:szCs w:val="20"/>
        </w:rPr>
        <w:t>Memar, A., Phan, C. M. and</w:t>
      </w:r>
      <w:r w:rsidR="00A80209" w:rsidRPr="00673AE2">
        <w:rPr>
          <w:rFonts w:ascii="Times New Roman" w:hAnsi="Times New Roman"/>
          <w:sz w:val="20"/>
          <w:szCs w:val="20"/>
        </w:rPr>
        <w:t xml:space="preserve"> Tade, M. O. (2012).</w:t>
      </w:r>
      <w:r w:rsidR="00A80209" w:rsidRPr="00673AE2">
        <w:rPr>
          <w:rFonts w:ascii="Times New Roman" w:hAnsi="Times New Roman"/>
          <w:i/>
          <w:sz w:val="20"/>
          <w:szCs w:val="20"/>
        </w:rPr>
        <w:t xml:space="preserve"> </w:t>
      </w:r>
      <w:r w:rsidR="00A80209" w:rsidRPr="00673AE2">
        <w:rPr>
          <w:rFonts w:ascii="Times New Roman" w:hAnsi="Times New Roman"/>
          <w:sz w:val="20"/>
          <w:szCs w:val="20"/>
        </w:rPr>
        <w:t xml:space="preserve">Influence of </w:t>
      </w:r>
      <w:r w:rsidRPr="00673AE2">
        <w:rPr>
          <w:rFonts w:ascii="Times New Roman" w:hAnsi="Times New Roman"/>
          <w:sz w:val="20"/>
          <w:szCs w:val="20"/>
        </w:rPr>
        <w:t>surfactants</w:t>
      </w:r>
      <w:r w:rsidR="00A80209" w:rsidRPr="00673AE2">
        <w:rPr>
          <w:rFonts w:ascii="Times New Roman" w:hAnsi="Times New Roman"/>
          <w:sz w:val="20"/>
          <w:szCs w:val="20"/>
        </w:rPr>
        <w:t xml:space="preserve"> on Fe</w:t>
      </w:r>
      <w:r w:rsidR="00A80209" w:rsidRPr="00673AE2">
        <w:rPr>
          <w:rFonts w:ascii="Times New Roman" w:hAnsi="Times New Roman"/>
          <w:sz w:val="20"/>
          <w:szCs w:val="20"/>
          <w:vertAlign w:val="subscript"/>
        </w:rPr>
        <w:t>2</w:t>
      </w:r>
      <w:r w:rsidR="00A80209" w:rsidRPr="00673AE2">
        <w:rPr>
          <w:rFonts w:ascii="Times New Roman" w:hAnsi="Times New Roman"/>
          <w:sz w:val="20"/>
          <w:szCs w:val="20"/>
        </w:rPr>
        <w:t>O</w:t>
      </w:r>
      <w:r w:rsidR="00A80209" w:rsidRPr="00673AE2">
        <w:rPr>
          <w:rFonts w:ascii="Times New Roman" w:hAnsi="Times New Roman"/>
          <w:sz w:val="20"/>
          <w:szCs w:val="20"/>
          <w:vertAlign w:val="subscript"/>
        </w:rPr>
        <w:t>3</w:t>
      </w:r>
      <w:r w:rsidR="00A80209" w:rsidRPr="00673AE2">
        <w:rPr>
          <w:rFonts w:ascii="Times New Roman" w:hAnsi="Times New Roman"/>
          <w:sz w:val="20"/>
          <w:szCs w:val="20"/>
        </w:rPr>
        <w:t xml:space="preserve"> </w:t>
      </w:r>
      <w:r w:rsidRPr="00673AE2">
        <w:rPr>
          <w:rFonts w:ascii="Times New Roman" w:hAnsi="Times New Roman"/>
          <w:sz w:val="20"/>
          <w:szCs w:val="20"/>
        </w:rPr>
        <w:t>nanostructure photoanode</w:t>
      </w:r>
      <w:r w:rsidR="00A80209" w:rsidRPr="00673AE2">
        <w:rPr>
          <w:rFonts w:ascii="Times New Roman" w:hAnsi="Times New Roman"/>
          <w:sz w:val="20"/>
          <w:szCs w:val="20"/>
        </w:rPr>
        <w:t xml:space="preserve">. </w:t>
      </w:r>
      <w:r w:rsidR="00A80209" w:rsidRPr="00673AE2">
        <w:rPr>
          <w:rFonts w:ascii="Times New Roman" w:hAnsi="Times New Roman"/>
          <w:i/>
          <w:sz w:val="20"/>
          <w:szCs w:val="20"/>
        </w:rPr>
        <w:t>International Journal of Hydrogen Energy</w:t>
      </w:r>
      <w:r w:rsidR="00A80209" w:rsidRPr="00673AE2">
        <w:rPr>
          <w:rFonts w:ascii="Times New Roman" w:hAnsi="Times New Roman"/>
          <w:sz w:val="20"/>
          <w:szCs w:val="20"/>
        </w:rPr>
        <w:t>, 37: 16835</w:t>
      </w:r>
      <w:r>
        <w:rPr>
          <w:rFonts w:ascii="Times New Roman" w:hAnsi="Times New Roman"/>
          <w:sz w:val="20"/>
          <w:szCs w:val="20"/>
        </w:rPr>
        <w:t xml:space="preserve"> – </w:t>
      </w:r>
      <w:r w:rsidR="00A80209" w:rsidRPr="00673AE2">
        <w:rPr>
          <w:rFonts w:ascii="Times New Roman" w:hAnsi="Times New Roman"/>
          <w:sz w:val="20"/>
          <w:szCs w:val="20"/>
        </w:rPr>
        <w:t>16843</w:t>
      </w:r>
    </w:p>
    <w:p w:rsidR="00673AE2" w:rsidRDefault="00A80209" w:rsidP="00673AE2">
      <w:pPr>
        <w:pStyle w:val="EndNoteBibliography"/>
        <w:numPr>
          <w:ilvl w:val="0"/>
          <w:numId w:val="2"/>
        </w:numPr>
        <w:spacing w:after="0"/>
        <w:ind w:left="567" w:hanging="567"/>
        <w:contextualSpacing/>
        <w:jc w:val="both"/>
        <w:rPr>
          <w:rFonts w:ascii="Times New Roman" w:hAnsi="Times New Roman"/>
          <w:sz w:val="20"/>
          <w:szCs w:val="20"/>
        </w:rPr>
      </w:pPr>
      <w:r w:rsidRPr="00673AE2">
        <w:rPr>
          <w:rFonts w:ascii="Times New Roman" w:hAnsi="Times New Roman"/>
          <w:sz w:val="20"/>
          <w:szCs w:val="20"/>
        </w:rPr>
        <w:t>Scarmini</w:t>
      </w:r>
      <w:r w:rsidR="00673AE2">
        <w:rPr>
          <w:rFonts w:ascii="Times New Roman" w:hAnsi="Times New Roman"/>
          <w:sz w:val="20"/>
          <w:szCs w:val="20"/>
        </w:rPr>
        <w:t>o, J., Urbano, A. and</w:t>
      </w:r>
      <w:r w:rsidRPr="00673AE2">
        <w:rPr>
          <w:rFonts w:ascii="Times New Roman" w:hAnsi="Times New Roman"/>
          <w:sz w:val="20"/>
          <w:szCs w:val="20"/>
        </w:rPr>
        <w:t xml:space="preserve"> Gardes, B. (</w:t>
      </w:r>
      <w:r w:rsidRPr="00673AE2">
        <w:rPr>
          <w:rFonts w:ascii="Times New Roman" w:hAnsi="Times New Roman"/>
          <w:bCs/>
          <w:sz w:val="20"/>
          <w:szCs w:val="20"/>
        </w:rPr>
        <w:t xml:space="preserve">1999). </w:t>
      </w:r>
      <w:r w:rsidRPr="00673AE2">
        <w:rPr>
          <w:rFonts w:ascii="Times New Roman" w:hAnsi="Times New Roman"/>
          <w:sz w:val="20"/>
          <w:szCs w:val="20"/>
          <w:lang w:val="en-MY"/>
        </w:rPr>
        <w:t xml:space="preserve">The Beer-Lambert Law </w:t>
      </w:r>
      <w:r w:rsidR="00673AE2" w:rsidRPr="00673AE2">
        <w:rPr>
          <w:rFonts w:ascii="Times New Roman" w:hAnsi="Times New Roman"/>
          <w:sz w:val="20"/>
          <w:szCs w:val="20"/>
          <w:lang w:val="en-MY"/>
        </w:rPr>
        <w:t>for electrochromic tungsten oxide thin films</w:t>
      </w:r>
      <w:r w:rsidRPr="00673AE2">
        <w:rPr>
          <w:rFonts w:ascii="Times New Roman" w:hAnsi="Times New Roman"/>
          <w:sz w:val="20"/>
          <w:szCs w:val="20"/>
          <w:lang w:val="en-MY"/>
        </w:rPr>
        <w:t xml:space="preserve">. </w:t>
      </w:r>
      <w:r w:rsidRPr="00673AE2">
        <w:rPr>
          <w:rFonts w:ascii="Times New Roman" w:hAnsi="Times New Roman"/>
          <w:i/>
          <w:iCs/>
          <w:sz w:val="20"/>
          <w:szCs w:val="20"/>
        </w:rPr>
        <w:t>Materials Chemistry and Physics</w:t>
      </w:r>
      <w:r w:rsidRPr="00673AE2">
        <w:rPr>
          <w:rFonts w:ascii="Times New Roman" w:hAnsi="Times New Roman"/>
          <w:iCs/>
          <w:sz w:val="20"/>
          <w:szCs w:val="20"/>
        </w:rPr>
        <w:t>, 61:</w:t>
      </w:r>
      <w:r w:rsidR="00673AE2">
        <w:rPr>
          <w:rFonts w:ascii="Times New Roman" w:hAnsi="Times New Roman"/>
          <w:iCs/>
          <w:sz w:val="20"/>
          <w:szCs w:val="20"/>
        </w:rPr>
        <w:t xml:space="preserve"> </w:t>
      </w:r>
      <w:r w:rsidRPr="00673AE2">
        <w:rPr>
          <w:rFonts w:ascii="Times New Roman" w:hAnsi="Times New Roman"/>
          <w:sz w:val="20"/>
          <w:szCs w:val="20"/>
        </w:rPr>
        <w:t>143</w:t>
      </w:r>
      <w:r w:rsidR="00673AE2">
        <w:rPr>
          <w:rFonts w:ascii="Times New Roman" w:hAnsi="Times New Roman"/>
          <w:sz w:val="20"/>
          <w:szCs w:val="20"/>
        </w:rPr>
        <w:t xml:space="preserve"> – 146.</w:t>
      </w:r>
    </w:p>
    <w:p w:rsidR="00673AE2" w:rsidRDefault="00A80209" w:rsidP="00673AE2">
      <w:pPr>
        <w:pStyle w:val="EndNoteBibliography"/>
        <w:numPr>
          <w:ilvl w:val="0"/>
          <w:numId w:val="2"/>
        </w:numPr>
        <w:spacing w:after="0"/>
        <w:ind w:left="567" w:hanging="567"/>
        <w:contextualSpacing/>
        <w:jc w:val="both"/>
        <w:rPr>
          <w:rFonts w:ascii="Times New Roman" w:hAnsi="Times New Roman"/>
          <w:sz w:val="20"/>
          <w:szCs w:val="20"/>
        </w:rPr>
      </w:pPr>
      <w:r w:rsidRPr="00673AE2">
        <w:rPr>
          <w:rFonts w:ascii="Times New Roman" w:hAnsi="Times New Roman"/>
          <w:sz w:val="20"/>
          <w:szCs w:val="20"/>
        </w:rPr>
        <w:t>S</w:t>
      </w:r>
      <w:r w:rsidR="00673AE2">
        <w:rPr>
          <w:rFonts w:ascii="Times New Roman" w:hAnsi="Times New Roman"/>
          <w:sz w:val="20"/>
          <w:szCs w:val="20"/>
        </w:rPr>
        <w:t>ivakumar, R., Jayachandran, M. and</w:t>
      </w:r>
      <w:r w:rsidRPr="00673AE2">
        <w:rPr>
          <w:rFonts w:ascii="Times New Roman" w:hAnsi="Times New Roman"/>
          <w:sz w:val="20"/>
          <w:szCs w:val="20"/>
        </w:rPr>
        <w:t xml:space="preserve"> Sanjeeviraja, C. (</w:t>
      </w:r>
      <w:r w:rsidRPr="00673AE2">
        <w:rPr>
          <w:rFonts w:ascii="Times New Roman" w:hAnsi="Times New Roman"/>
          <w:bCs/>
          <w:sz w:val="20"/>
          <w:szCs w:val="20"/>
        </w:rPr>
        <w:t xml:space="preserve">2004). </w:t>
      </w:r>
      <w:r w:rsidRPr="00673AE2">
        <w:rPr>
          <w:rFonts w:ascii="Times New Roman" w:hAnsi="Times New Roman"/>
          <w:sz w:val="20"/>
          <w:szCs w:val="20"/>
          <w:lang w:val="en-MY"/>
        </w:rPr>
        <w:t xml:space="preserve">Studies </w:t>
      </w:r>
      <w:r w:rsidR="00673AE2" w:rsidRPr="00673AE2">
        <w:rPr>
          <w:rFonts w:ascii="Times New Roman" w:hAnsi="Times New Roman"/>
          <w:sz w:val="20"/>
          <w:szCs w:val="20"/>
          <w:lang w:val="en-MY"/>
        </w:rPr>
        <w:t>on the effect of substrate temperature on</w:t>
      </w:r>
      <w:r w:rsidRPr="00673AE2">
        <w:rPr>
          <w:rFonts w:ascii="Times New Roman" w:hAnsi="Times New Roman"/>
          <w:sz w:val="20"/>
          <w:szCs w:val="20"/>
          <w:lang w:val="en-MY"/>
        </w:rPr>
        <w:t xml:space="preserve"> (VI–VI) </w:t>
      </w:r>
      <w:r w:rsidR="00673AE2" w:rsidRPr="00673AE2">
        <w:rPr>
          <w:rFonts w:ascii="Times New Roman" w:hAnsi="Times New Roman"/>
          <w:sz w:val="20"/>
          <w:szCs w:val="20"/>
          <w:lang w:val="en-MY"/>
        </w:rPr>
        <w:t xml:space="preserve">textured tungsten oxide </w:t>
      </w:r>
      <w:r w:rsidRPr="00673AE2">
        <w:rPr>
          <w:rFonts w:ascii="Times New Roman" w:hAnsi="Times New Roman"/>
          <w:sz w:val="20"/>
          <w:szCs w:val="20"/>
          <w:lang w:val="en-MY"/>
        </w:rPr>
        <w:t>(WO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w:t>
      </w:r>
      <w:r w:rsidR="00673AE2" w:rsidRPr="00673AE2">
        <w:rPr>
          <w:rFonts w:ascii="Times New Roman" w:hAnsi="Times New Roman"/>
          <w:sz w:val="20"/>
          <w:szCs w:val="20"/>
          <w:lang w:val="en-MY"/>
        </w:rPr>
        <w:t>thin films on glas</w:t>
      </w:r>
      <w:r w:rsidRPr="00673AE2">
        <w:rPr>
          <w:rFonts w:ascii="Times New Roman" w:hAnsi="Times New Roman"/>
          <w:sz w:val="20"/>
          <w:szCs w:val="20"/>
          <w:lang w:val="en-MY"/>
        </w:rPr>
        <w:t>s, SnO</w:t>
      </w:r>
      <w:r w:rsidRPr="00673AE2">
        <w:rPr>
          <w:rFonts w:ascii="Times New Roman" w:hAnsi="Times New Roman"/>
          <w:sz w:val="20"/>
          <w:szCs w:val="20"/>
          <w:vertAlign w:val="subscript"/>
          <w:lang w:val="en-MY"/>
        </w:rPr>
        <w:t>2</w:t>
      </w:r>
      <w:r w:rsidRPr="00673AE2">
        <w:rPr>
          <w:rFonts w:ascii="Times New Roman" w:hAnsi="Times New Roman"/>
          <w:sz w:val="20"/>
          <w:szCs w:val="20"/>
          <w:lang w:val="en-MY"/>
        </w:rPr>
        <w:t xml:space="preserve">:F </w:t>
      </w:r>
      <w:r w:rsidR="00673AE2" w:rsidRPr="00673AE2">
        <w:rPr>
          <w:rFonts w:ascii="Times New Roman" w:hAnsi="Times New Roman"/>
          <w:sz w:val="20"/>
          <w:szCs w:val="20"/>
          <w:lang w:val="en-MY"/>
        </w:rPr>
        <w:t xml:space="preserve">substrates by </w:t>
      </w:r>
      <w:r w:rsidRPr="00673AE2">
        <w:rPr>
          <w:rFonts w:ascii="Times New Roman" w:hAnsi="Times New Roman"/>
          <w:sz w:val="20"/>
          <w:szCs w:val="20"/>
          <w:lang w:val="en-MY"/>
        </w:rPr>
        <w:t xml:space="preserve">PVD:EBE </w:t>
      </w:r>
      <w:r w:rsidR="00673AE2" w:rsidRPr="00673AE2">
        <w:rPr>
          <w:rFonts w:ascii="Times New Roman" w:hAnsi="Times New Roman"/>
          <w:sz w:val="20"/>
          <w:szCs w:val="20"/>
          <w:lang w:val="en-MY"/>
        </w:rPr>
        <w:t>technique for electrochromic devices</w:t>
      </w:r>
      <w:r w:rsidRPr="00673AE2">
        <w:rPr>
          <w:rFonts w:ascii="Times New Roman" w:hAnsi="Times New Roman"/>
          <w:sz w:val="20"/>
          <w:szCs w:val="20"/>
          <w:lang w:val="en-MY"/>
        </w:rPr>
        <w:t xml:space="preserve">. </w:t>
      </w:r>
      <w:r w:rsidRPr="00673AE2">
        <w:rPr>
          <w:rFonts w:ascii="Times New Roman" w:hAnsi="Times New Roman"/>
          <w:i/>
          <w:iCs/>
          <w:sz w:val="20"/>
          <w:szCs w:val="20"/>
        </w:rPr>
        <w:t>Materials Chemistry and Physics</w:t>
      </w:r>
      <w:r w:rsidRPr="00673AE2">
        <w:rPr>
          <w:rFonts w:ascii="Times New Roman" w:hAnsi="Times New Roman"/>
          <w:sz w:val="20"/>
          <w:szCs w:val="20"/>
        </w:rPr>
        <w:t xml:space="preserve">, </w:t>
      </w:r>
      <w:r w:rsidRPr="00673AE2">
        <w:rPr>
          <w:rFonts w:ascii="Times New Roman" w:hAnsi="Times New Roman"/>
          <w:iCs/>
          <w:sz w:val="20"/>
          <w:szCs w:val="20"/>
        </w:rPr>
        <w:t>87:</w:t>
      </w:r>
      <w:r w:rsidR="00673AE2">
        <w:rPr>
          <w:rFonts w:ascii="Times New Roman" w:hAnsi="Times New Roman"/>
          <w:iCs/>
          <w:sz w:val="20"/>
          <w:szCs w:val="20"/>
        </w:rPr>
        <w:t xml:space="preserve"> </w:t>
      </w:r>
      <w:r w:rsidRPr="00673AE2">
        <w:rPr>
          <w:rFonts w:ascii="Times New Roman" w:hAnsi="Times New Roman"/>
          <w:sz w:val="20"/>
          <w:szCs w:val="20"/>
        </w:rPr>
        <w:t>439</w:t>
      </w:r>
      <w:r w:rsidR="00673AE2">
        <w:rPr>
          <w:rFonts w:ascii="Times New Roman" w:hAnsi="Times New Roman"/>
          <w:sz w:val="20"/>
          <w:szCs w:val="20"/>
        </w:rPr>
        <w:t xml:space="preserve"> – </w:t>
      </w:r>
      <w:r w:rsidRPr="00673AE2">
        <w:rPr>
          <w:rFonts w:ascii="Times New Roman" w:hAnsi="Times New Roman"/>
          <w:sz w:val="20"/>
          <w:szCs w:val="20"/>
        </w:rPr>
        <w:t>445.</w:t>
      </w:r>
    </w:p>
    <w:p w:rsidR="00673AE2" w:rsidRDefault="00673AE2" w:rsidP="00673AE2">
      <w:pPr>
        <w:pStyle w:val="EndNoteBibliography"/>
        <w:numPr>
          <w:ilvl w:val="0"/>
          <w:numId w:val="2"/>
        </w:numPr>
        <w:spacing w:after="0"/>
        <w:ind w:left="567" w:hanging="567"/>
        <w:contextualSpacing/>
        <w:jc w:val="both"/>
        <w:rPr>
          <w:rFonts w:ascii="Times New Roman" w:hAnsi="Times New Roman"/>
          <w:sz w:val="20"/>
          <w:szCs w:val="20"/>
        </w:rPr>
      </w:pPr>
      <w:r>
        <w:rPr>
          <w:rFonts w:ascii="Times New Roman" w:hAnsi="Times New Roman"/>
          <w:sz w:val="20"/>
          <w:szCs w:val="20"/>
        </w:rPr>
        <w:t>Su,  L., Wang, H. and</w:t>
      </w:r>
      <w:r w:rsidR="00A80209" w:rsidRPr="00673AE2">
        <w:rPr>
          <w:rFonts w:ascii="Times New Roman" w:hAnsi="Times New Roman"/>
          <w:sz w:val="20"/>
          <w:szCs w:val="20"/>
        </w:rPr>
        <w:t xml:space="preserve"> Lu, Z.</w:t>
      </w:r>
      <w:r w:rsidR="00A80209" w:rsidRPr="00673AE2">
        <w:rPr>
          <w:rFonts w:ascii="Times New Roman" w:hAnsi="Times New Roman"/>
          <w:bCs/>
          <w:sz w:val="20"/>
          <w:szCs w:val="20"/>
        </w:rPr>
        <w:t xml:space="preserve"> (1998). </w:t>
      </w:r>
      <w:r w:rsidR="00A80209" w:rsidRPr="00673AE2">
        <w:rPr>
          <w:rFonts w:ascii="Times New Roman" w:hAnsi="Times New Roman"/>
          <w:sz w:val="20"/>
          <w:szCs w:val="20"/>
          <w:lang w:val="en-MY"/>
        </w:rPr>
        <w:t>All-</w:t>
      </w:r>
      <w:r w:rsidRPr="00673AE2">
        <w:rPr>
          <w:rFonts w:ascii="Times New Roman" w:hAnsi="Times New Roman"/>
          <w:sz w:val="20"/>
          <w:szCs w:val="20"/>
          <w:lang w:val="en-MY"/>
        </w:rPr>
        <w:t xml:space="preserve">solid-state electrochromic window of prussian blue and electrodeposited </w:t>
      </w:r>
      <w:r w:rsidR="00A80209" w:rsidRPr="00673AE2">
        <w:rPr>
          <w:rFonts w:ascii="Times New Roman" w:hAnsi="Times New Roman"/>
          <w:sz w:val="20"/>
          <w:szCs w:val="20"/>
          <w:lang w:val="en-MY"/>
        </w:rPr>
        <w:t>WO</w:t>
      </w:r>
      <w:r w:rsidR="00A80209" w:rsidRPr="00673AE2">
        <w:rPr>
          <w:rFonts w:ascii="Times New Roman" w:hAnsi="Times New Roman"/>
          <w:sz w:val="20"/>
          <w:szCs w:val="20"/>
          <w:vertAlign w:val="subscript"/>
          <w:lang w:val="en-MY"/>
        </w:rPr>
        <w:t>3</w:t>
      </w:r>
      <w:r w:rsidR="00A80209" w:rsidRPr="00673AE2">
        <w:rPr>
          <w:rFonts w:ascii="Times New Roman" w:hAnsi="Times New Roman"/>
          <w:sz w:val="20"/>
          <w:szCs w:val="20"/>
          <w:lang w:val="en-MY"/>
        </w:rPr>
        <w:t xml:space="preserve"> </w:t>
      </w:r>
      <w:r w:rsidRPr="00673AE2">
        <w:rPr>
          <w:rFonts w:ascii="Times New Roman" w:hAnsi="Times New Roman"/>
          <w:sz w:val="20"/>
          <w:szCs w:val="20"/>
          <w:lang w:val="en-MY"/>
        </w:rPr>
        <w:t>film with poly(ethylene oxide) gel electrolyte</w:t>
      </w:r>
      <w:r w:rsidR="00A80209" w:rsidRPr="00673AE2">
        <w:rPr>
          <w:rFonts w:ascii="Times New Roman" w:hAnsi="Times New Roman"/>
          <w:sz w:val="20"/>
          <w:szCs w:val="20"/>
          <w:lang w:val="en-MY"/>
        </w:rPr>
        <w:t xml:space="preserve">. </w:t>
      </w:r>
      <w:r w:rsidR="00A80209" w:rsidRPr="00673AE2">
        <w:rPr>
          <w:rFonts w:ascii="Times New Roman" w:hAnsi="Times New Roman"/>
          <w:i/>
          <w:iCs/>
          <w:sz w:val="20"/>
          <w:szCs w:val="20"/>
        </w:rPr>
        <w:t>Materials Chemistry and Physics</w:t>
      </w:r>
      <w:r w:rsidR="00A80209" w:rsidRPr="00673AE2">
        <w:rPr>
          <w:rFonts w:ascii="Times New Roman" w:hAnsi="Times New Roman"/>
          <w:sz w:val="20"/>
          <w:szCs w:val="20"/>
        </w:rPr>
        <w:t xml:space="preserve">, </w:t>
      </w:r>
      <w:r w:rsidR="00A80209" w:rsidRPr="00673AE2">
        <w:rPr>
          <w:rFonts w:ascii="Times New Roman" w:hAnsi="Times New Roman"/>
          <w:iCs/>
          <w:sz w:val="20"/>
          <w:szCs w:val="20"/>
        </w:rPr>
        <w:t>56:</w:t>
      </w:r>
      <w:r>
        <w:rPr>
          <w:rFonts w:ascii="Times New Roman" w:hAnsi="Times New Roman"/>
          <w:iCs/>
          <w:sz w:val="20"/>
          <w:szCs w:val="20"/>
        </w:rPr>
        <w:t xml:space="preserve"> </w:t>
      </w:r>
      <w:r w:rsidR="00A80209" w:rsidRPr="00673AE2">
        <w:rPr>
          <w:rFonts w:ascii="Times New Roman" w:hAnsi="Times New Roman"/>
          <w:sz w:val="20"/>
          <w:szCs w:val="20"/>
        </w:rPr>
        <w:t>266</w:t>
      </w:r>
      <w:r>
        <w:rPr>
          <w:rFonts w:ascii="Times New Roman" w:hAnsi="Times New Roman"/>
          <w:sz w:val="20"/>
          <w:szCs w:val="20"/>
        </w:rPr>
        <w:t xml:space="preserve"> – </w:t>
      </w:r>
      <w:r w:rsidR="00A80209" w:rsidRPr="00673AE2">
        <w:rPr>
          <w:rFonts w:ascii="Times New Roman" w:hAnsi="Times New Roman"/>
          <w:sz w:val="20"/>
          <w:szCs w:val="20"/>
        </w:rPr>
        <w:t>270.</w:t>
      </w:r>
    </w:p>
    <w:p w:rsidR="00673AE2" w:rsidRDefault="00673AE2" w:rsidP="00673AE2">
      <w:pPr>
        <w:pStyle w:val="EndNoteBibliography"/>
        <w:numPr>
          <w:ilvl w:val="0"/>
          <w:numId w:val="2"/>
        </w:numPr>
        <w:spacing w:after="0"/>
        <w:ind w:left="567" w:hanging="567"/>
        <w:contextualSpacing/>
        <w:jc w:val="both"/>
        <w:rPr>
          <w:rFonts w:ascii="Times New Roman" w:hAnsi="Times New Roman"/>
          <w:sz w:val="20"/>
          <w:szCs w:val="20"/>
        </w:rPr>
      </w:pPr>
      <w:r>
        <w:rPr>
          <w:rFonts w:ascii="Times New Roman" w:hAnsi="Times New Roman"/>
          <w:sz w:val="20"/>
          <w:szCs w:val="20"/>
        </w:rPr>
        <w:t>Tong, M., Dai, G. and</w:t>
      </w:r>
      <w:r w:rsidR="00A80209" w:rsidRPr="00673AE2">
        <w:rPr>
          <w:rFonts w:ascii="Times New Roman" w:hAnsi="Times New Roman"/>
          <w:sz w:val="20"/>
          <w:szCs w:val="20"/>
        </w:rPr>
        <w:t xml:space="preserve"> Gao, D. (</w:t>
      </w:r>
      <w:r w:rsidR="00A80209" w:rsidRPr="00673AE2">
        <w:rPr>
          <w:rFonts w:ascii="Times New Roman" w:hAnsi="Times New Roman"/>
          <w:bCs/>
          <w:sz w:val="20"/>
          <w:szCs w:val="20"/>
        </w:rPr>
        <w:t>2001).</w:t>
      </w:r>
      <w:r w:rsidR="00A80209" w:rsidRPr="00673AE2">
        <w:rPr>
          <w:rFonts w:ascii="Times New Roman" w:hAnsi="Times New Roman"/>
          <w:sz w:val="20"/>
          <w:szCs w:val="20"/>
          <w:lang w:val="en-MY"/>
        </w:rPr>
        <w:t xml:space="preserve"> WO</w:t>
      </w:r>
      <w:r w:rsidR="00A80209" w:rsidRPr="00673AE2">
        <w:rPr>
          <w:rFonts w:ascii="Times New Roman" w:hAnsi="Times New Roman"/>
          <w:sz w:val="20"/>
          <w:szCs w:val="20"/>
          <w:vertAlign w:val="subscript"/>
          <w:lang w:val="en-MY"/>
        </w:rPr>
        <w:t>3</w:t>
      </w:r>
      <w:r w:rsidR="00A80209" w:rsidRPr="00673AE2">
        <w:rPr>
          <w:rFonts w:ascii="Times New Roman" w:hAnsi="Times New Roman"/>
          <w:sz w:val="20"/>
          <w:szCs w:val="20"/>
          <w:lang w:val="en-MY"/>
        </w:rPr>
        <w:t xml:space="preserve"> </w:t>
      </w:r>
      <w:r w:rsidRPr="00673AE2">
        <w:rPr>
          <w:rFonts w:ascii="Times New Roman" w:hAnsi="Times New Roman"/>
          <w:sz w:val="20"/>
          <w:szCs w:val="20"/>
          <w:lang w:val="en-MY"/>
        </w:rPr>
        <w:t>thin film sensor prepared by sol–gel technique and its low-temperature sensing properties to trimethylamine</w:t>
      </w:r>
      <w:r w:rsidR="00A80209" w:rsidRPr="00673AE2">
        <w:rPr>
          <w:rFonts w:ascii="Times New Roman" w:hAnsi="Times New Roman"/>
          <w:sz w:val="20"/>
          <w:szCs w:val="20"/>
          <w:lang w:val="en-MY"/>
        </w:rPr>
        <w:t xml:space="preserve">. </w:t>
      </w:r>
      <w:r w:rsidR="00A80209" w:rsidRPr="00673AE2">
        <w:rPr>
          <w:rFonts w:ascii="Times New Roman" w:hAnsi="Times New Roman"/>
          <w:i/>
          <w:iCs/>
          <w:sz w:val="20"/>
          <w:szCs w:val="20"/>
        </w:rPr>
        <w:t>Materials Chemistry and Physics</w:t>
      </w:r>
      <w:r w:rsidR="00A80209" w:rsidRPr="00673AE2">
        <w:rPr>
          <w:rFonts w:ascii="Times New Roman" w:hAnsi="Times New Roman"/>
          <w:sz w:val="20"/>
          <w:szCs w:val="20"/>
        </w:rPr>
        <w:t xml:space="preserve">, </w:t>
      </w:r>
      <w:r w:rsidR="00A80209" w:rsidRPr="00673AE2">
        <w:rPr>
          <w:rFonts w:ascii="Times New Roman" w:hAnsi="Times New Roman"/>
          <w:iCs/>
          <w:sz w:val="20"/>
          <w:szCs w:val="20"/>
        </w:rPr>
        <w:t>69:</w:t>
      </w:r>
      <w:r>
        <w:rPr>
          <w:rFonts w:ascii="Times New Roman" w:hAnsi="Times New Roman"/>
          <w:iCs/>
          <w:sz w:val="20"/>
          <w:szCs w:val="20"/>
        </w:rPr>
        <w:t xml:space="preserve"> </w:t>
      </w:r>
      <w:r w:rsidR="00A80209" w:rsidRPr="00673AE2">
        <w:rPr>
          <w:rFonts w:ascii="Times New Roman" w:hAnsi="Times New Roman"/>
          <w:sz w:val="20"/>
          <w:szCs w:val="20"/>
        </w:rPr>
        <w:t>176</w:t>
      </w:r>
      <w:r>
        <w:rPr>
          <w:rFonts w:ascii="Times New Roman" w:hAnsi="Times New Roman"/>
          <w:sz w:val="20"/>
          <w:szCs w:val="20"/>
        </w:rPr>
        <w:t xml:space="preserve"> – </w:t>
      </w:r>
      <w:r w:rsidR="00A80209" w:rsidRPr="00673AE2">
        <w:rPr>
          <w:rFonts w:ascii="Times New Roman" w:hAnsi="Times New Roman"/>
          <w:sz w:val="20"/>
          <w:szCs w:val="20"/>
        </w:rPr>
        <w:t>179.</w:t>
      </w:r>
    </w:p>
    <w:p w:rsidR="00673AE2" w:rsidRDefault="00673AE2" w:rsidP="00673AE2">
      <w:pPr>
        <w:pStyle w:val="EndNoteBibliography"/>
        <w:numPr>
          <w:ilvl w:val="0"/>
          <w:numId w:val="2"/>
        </w:numPr>
        <w:spacing w:after="0"/>
        <w:ind w:left="567" w:hanging="567"/>
        <w:contextualSpacing/>
        <w:jc w:val="both"/>
        <w:rPr>
          <w:rFonts w:ascii="Times New Roman" w:hAnsi="Times New Roman"/>
          <w:sz w:val="20"/>
          <w:szCs w:val="20"/>
        </w:rPr>
      </w:pPr>
      <w:r>
        <w:rPr>
          <w:rFonts w:ascii="Times New Roman" w:hAnsi="Times New Roman"/>
          <w:sz w:val="20"/>
          <w:szCs w:val="20"/>
        </w:rPr>
        <w:t>Enesca, A., Duta, A. and</w:t>
      </w:r>
      <w:r w:rsidR="00A80209" w:rsidRPr="00673AE2">
        <w:rPr>
          <w:rFonts w:ascii="Times New Roman" w:hAnsi="Times New Roman"/>
          <w:sz w:val="20"/>
          <w:szCs w:val="20"/>
        </w:rPr>
        <w:t xml:space="preserve"> Schoonman, J. (</w:t>
      </w:r>
      <w:r w:rsidR="00A80209" w:rsidRPr="00673AE2">
        <w:rPr>
          <w:rFonts w:ascii="Times New Roman" w:hAnsi="Times New Roman"/>
          <w:bCs/>
          <w:sz w:val="20"/>
          <w:szCs w:val="20"/>
        </w:rPr>
        <w:t xml:space="preserve">2007). </w:t>
      </w:r>
      <w:r>
        <w:rPr>
          <w:rFonts w:ascii="Times New Roman" w:hAnsi="Times New Roman"/>
          <w:sz w:val="20"/>
          <w:szCs w:val="20"/>
          <w:lang w:val="en-MY"/>
        </w:rPr>
        <w:t>Study of p</w:t>
      </w:r>
      <w:r w:rsidR="00A80209" w:rsidRPr="00673AE2">
        <w:rPr>
          <w:rFonts w:ascii="Times New Roman" w:hAnsi="Times New Roman"/>
          <w:sz w:val="20"/>
          <w:szCs w:val="20"/>
          <w:lang w:val="en-MY"/>
        </w:rPr>
        <w:t xml:space="preserve">hotoactivity of </w:t>
      </w:r>
      <w:r w:rsidRPr="00673AE2">
        <w:rPr>
          <w:rFonts w:ascii="Times New Roman" w:hAnsi="Times New Roman"/>
          <w:sz w:val="20"/>
          <w:szCs w:val="20"/>
          <w:lang w:val="en-MY"/>
        </w:rPr>
        <w:t xml:space="preserve">tungsten trioxide </w:t>
      </w:r>
      <w:r w:rsidR="00A80209" w:rsidRPr="00673AE2">
        <w:rPr>
          <w:rFonts w:ascii="Times New Roman" w:hAnsi="Times New Roman"/>
          <w:sz w:val="20"/>
          <w:szCs w:val="20"/>
          <w:lang w:val="en-MY"/>
        </w:rPr>
        <w:t>(WO</w:t>
      </w:r>
      <w:r w:rsidR="00A80209" w:rsidRPr="00673AE2">
        <w:rPr>
          <w:rFonts w:ascii="Times New Roman" w:hAnsi="Times New Roman"/>
          <w:sz w:val="20"/>
          <w:szCs w:val="20"/>
          <w:vertAlign w:val="subscript"/>
          <w:lang w:val="en-MY"/>
        </w:rPr>
        <w:t>3</w:t>
      </w:r>
      <w:r w:rsidR="00A80209" w:rsidRPr="00673AE2">
        <w:rPr>
          <w:rFonts w:ascii="Times New Roman" w:hAnsi="Times New Roman"/>
          <w:sz w:val="20"/>
          <w:szCs w:val="20"/>
          <w:lang w:val="en-MY"/>
        </w:rPr>
        <w:t xml:space="preserve">) for </w:t>
      </w:r>
      <w:r w:rsidRPr="00673AE2">
        <w:rPr>
          <w:rFonts w:ascii="Times New Roman" w:hAnsi="Times New Roman"/>
          <w:sz w:val="20"/>
          <w:szCs w:val="20"/>
          <w:lang w:val="en-MY"/>
        </w:rPr>
        <w:t>water splitting</w:t>
      </w:r>
      <w:r w:rsidR="00A80209" w:rsidRPr="00673AE2">
        <w:rPr>
          <w:rFonts w:ascii="Times New Roman" w:hAnsi="Times New Roman"/>
          <w:sz w:val="20"/>
          <w:szCs w:val="20"/>
          <w:lang w:val="en-MY"/>
        </w:rPr>
        <w:t>.</w:t>
      </w:r>
      <w:r w:rsidR="00A80209" w:rsidRPr="00673AE2">
        <w:rPr>
          <w:rFonts w:ascii="Times New Roman" w:hAnsi="Times New Roman"/>
          <w:sz w:val="20"/>
          <w:szCs w:val="20"/>
        </w:rPr>
        <w:t xml:space="preserve"> </w:t>
      </w:r>
      <w:r w:rsidR="00A80209" w:rsidRPr="00673AE2">
        <w:rPr>
          <w:rFonts w:ascii="Times New Roman" w:hAnsi="Times New Roman"/>
          <w:i/>
          <w:iCs/>
          <w:sz w:val="20"/>
          <w:szCs w:val="20"/>
        </w:rPr>
        <w:t>Thin Solid Films</w:t>
      </w:r>
      <w:r w:rsidR="00A80209" w:rsidRPr="00673AE2">
        <w:rPr>
          <w:rFonts w:ascii="Times New Roman" w:hAnsi="Times New Roman"/>
          <w:sz w:val="20"/>
          <w:szCs w:val="20"/>
        </w:rPr>
        <w:t xml:space="preserve">, </w:t>
      </w:r>
      <w:r w:rsidR="00A80209" w:rsidRPr="00673AE2">
        <w:rPr>
          <w:rFonts w:ascii="Times New Roman" w:hAnsi="Times New Roman"/>
          <w:iCs/>
          <w:sz w:val="20"/>
          <w:szCs w:val="20"/>
        </w:rPr>
        <w:t>515:</w:t>
      </w:r>
      <w:r>
        <w:rPr>
          <w:rFonts w:ascii="Times New Roman" w:hAnsi="Times New Roman"/>
          <w:iCs/>
          <w:sz w:val="20"/>
          <w:szCs w:val="20"/>
        </w:rPr>
        <w:t xml:space="preserve"> </w:t>
      </w:r>
      <w:r w:rsidR="00A80209" w:rsidRPr="00673AE2">
        <w:rPr>
          <w:rFonts w:ascii="Times New Roman" w:hAnsi="Times New Roman"/>
          <w:sz w:val="20"/>
          <w:szCs w:val="20"/>
        </w:rPr>
        <w:t>6371</w:t>
      </w:r>
      <w:r>
        <w:rPr>
          <w:rFonts w:ascii="Times New Roman" w:hAnsi="Times New Roman"/>
          <w:sz w:val="20"/>
          <w:szCs w:val="20"/>
        </w:rPr>
        <w:t xml:space="preserve"> – </w:t>
      </w:r>
      <w:r w:rsidR="00A80209" w:rsidRPr="00673AE2">
        <w:rPr>
          <w:rFonts w:ascii="Times New Roman" w:hAnsi="Times New Roman"/>
          <w:sz w:val="20"/>
          <w:szCs w:val="20"/>
        </w:rPr>
        <w:t>6374.</w:t>
      </w:r>
    </w:p>
    <w:p w:rsidR="00673AE2" w:rsidRDefault="00A80209" w:rsidP="00673AE2">
      <w:pPr>
        <w:pStyle w:val="EndNoteBibliography"/>
        <w:numPr>
          <w:ilvl w:val="0"/>
          <w:numId w:val="2"/>
        </w:numPr>
        <w:spacing w:after="0"/>
        <w:ind w:left="567" w:hanging="567"/>
        <w:contextualSpacing/>
        <w:jc w:val="both"/>
        <w:rPr>
          <w:rFonts w:ascii="Times New Roman" w:hAnsi="Times New Roman"/>
          <w:sz w:val="20"/>
          <w:szCs w:val="20"/>
        </w:rPr>
      </w:pPr>
      <w:r w:rsidRPr="00673AE2">
        <w:rPr>
          <w:rFonts w:ascii="Times New Roman" w:hAnsi="Times New Roman"/>
          <w:sz w:val="20"/>
          <w:szCs w:val="20"/>
        </w:rPr>
        <w:t>Gavrilyuk, A. I. (</w:t>
      </w:r>
      <w:r w:rsidRPr="00673AE2">
        <w:rPr>
          <w:rFonts w:ascii="Times New Roman" w:hAnsi="Times New Roman"/>
          <w:bCs/>
          <w:sz w:val="20"/>
          <w:szCs w:val="20"/>
        </w:rPr>
        <w:t xml:space="preserve">2009). </w:t>
      </w:r>
      <w:r w:rsidRPr="00673AE2">
        <w:rPr>
          <w:rFonts w:ascii="Times New Roman" w:hAnsi="Times New Roman"/>
          <w:sz w:val="20"/>
          <w:szCs w:val="20"/>
          <w:lang w:val="en-MY"/>
        </w:rPr>
        <w:t>Application of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w:t>
      </w:r>
      <w:r w:rsidR="00673AE2" w:rsidRPr="00673AE2">
        <w:rPr>
          <w:rFonts w:ascii="Times New Roman" w:hAnsi="Times New Roman"/>
          <w:sz w:val="20"/>
          <w:szCs w:val="20"/>
          <w:lang w:val="en-MY"/>
        </w:rPr>
        <w:t xml:space="preserve">thin films for enhancement of photolysis in </w:t>
      </w:r>
      <w:r w:rsidRPr="00673AE2">
        <w:rPr>
          <w:rFonts w:ascii="Times New Roman" w:hAnsi="Times New Roman"/>
          <w:sz w:val="20"/>
          <w:szCs w:val="20"/>
          <w:lang w:val="en-MY"/>
        </w:rPr>
        <w:t xml:space="preserve">AgCl. </w:t>
      </w:r>
      <w:r w:rsidRPr="00673AE2">
        <w:rPr>
          <w:rFonts w:ascii="Times New Roman" w:hAnsi="Times New Roman"/>
          <w:i/>
          <w:iCs/>
          <w:sz w:val="20"/>
          <w:szCs w:val="20"/>
        </w:rPr>
        <w:t>Solar Energy Materials and Solar Cells</w:t>
      </w:r>
      <w:r w:rsidRPr="00673AE2">
        <w:rPr>
          <w:rFonts w:ascii="Times New Roman" w:hAnsi="Times New Roman"/>
          <w:sz w:val="20"/>
          <w:szCs w:val="20"/>
        </w:rPr>
        <w:t xml:space="preserve">, </w:t>
      </w:r>
      <w:r w:rsidRPr="00673AE2">
        <w:rPr>
          <w:rFonts w:ascii="Times New Roman" w:hAnsi="Times New Roman"/>
          <w:iCs/>
          <w:sz w:val="20"/>
          <w:szCs w:val="20"/>
        </w:rPr>
        <w:t>93:</w:t>
      </w:r>
      <w:r w:rsidR="00673AE2">
        <w:rPr>
          <w:rFonts w:ascii="Times New Roman" w:hAnsi="Times New Roman"/>
          <w:iCs/>
          <w:sz w:val="20"/>
          <w:szCs w:val="20"/>
        </w:rPr>
        <w:t xml:space="preserve"> </w:t>
      </w:r>
      <w:r w:rsidRPr="00673AE2">
        <w:rPr>
          <w:rFonts w:ascii="Times New Roman" w:hAnsi="Times New Roman"/>
          <w:sz w:val="20"/>
          <w:szCs w:val="20"/>
        </w:rPr>
        <w:t>1885</w:t>
      </w:r>
      <w:r w:rsidR="00673AE2">
        <w:rPr>
          <w:rFonts w:ascii="Times New Roman" w:hAnsi="Times New Roman"/>
          <w:sz w:val="20"/>
          <w:szCs w:val="20"/>
        </w:rPr>
        <w:t xml:space="preserve"> – </w:t>
      </w:r>
      <w:r w:rsidRPr="00673AE2">
        <w:rPr>
          <w:rFonts w:ascii="Times New Roman" w:hAnsi="Times New Roman"/>
          <w:sz w:val="20"/>
          <w:szCs w:val="20"/>
        </w:rPr>
        <w:t>1895.</w:t>
      </w:r>
    </w:p>
    <w:p w:rsidR="00673AE2" w:rsidRDefault="00A80209" w:rsidP="00673AE2">
      <w:pPr>
        <w:pStyle w:val="EndNoteBibliography"/>
        <w:numPr>
          <w:ilvl w:val="0"/>
          <w:numId w:val="2"/>
        </w:numPr>
        <w:spacing w:after="0"/>
        <w:ind w:left="567" w:hanging="567"/>
        <w:contextualSpacing/>
        <w:jc w:val="both"/>
        <w:rPr>
          <w:rFonts w:ascii="Times New Roman" w:hAnsi="Times New Roman"/>
          <w:sz w:val="20"/>
          <w:szCs w:val="20"/>
        </w:rPr>
      </w:pPr>
      <w:r w:rsidRPr="00673AE2">
        <w:rPr>
          <w:rFonts w:ascii="Times New Roman" w:hAnsi="Times New Roman"/>
          <w:sz w:val="20"/>
          <w:szCs w:val="20"/>
        </w:rPr>
        <w:t>Hong</w:t>
      </w:r>
      <w:r w:rsidR="00673AE2">
        <w:rPr>
          <w:rFonts w:ascii="Times New Roman" w:hAnsi="Times New Roman"/>
          <w:sz w:val="20"/>
          <w:szCs w:val="20"/>
        </w:rPr>
        <w:t>, S. J., Jun, H., Borse, P. H. and</w:t>
      </w:r>
      <w:r w:rsidRPr="00673AE2">
        <w:rPr>
          <w:rFonts w:ascii="Times New Roman" w:hAnsi="Times New Roman"/>
          <w:sz w:val="20"/>
          <w:szCs w:val="20"/>
        </w:rPr>
        <w:t xml:space="preserve"> Lee, J. S. (</w:t>
      </w:r>
      <w:r w:rsidRPr="00673AE2">
        <w:rPr>
          <w:rFonts w:ascii="Times New Roman" w:hAnsi="Times New Roman"/>
          <w:bCs/>
          <w:sz w:val="20"/>
          <w:szCs w:val="20"/>
        </w:rPr>
        <w:t>2009).</w:t>
      </w:r>
      <w:r w:rsidR="00673AE2">
        <w:rPr>
          <w:rFonts w:ascii="Times New Roman" w:hAnsi="Times New Roman"/>
          <w:sz w:val="20"/>
          <w:szCs w:val="20"/>
          <w:lang w:val="en-MY"/>
        </w:rPr>
        <w:t xml:space="preserve"> Size e</w:t>
      </w:r>
      <w:r w:rsidRPr="00673AE2">
        <w:rPr>
          <w:rFonts w:ascii="Times New Roman" w:hAnsi="Times New Roman"/>
          <w:sz w:val="20"/>
          <w:szCs w:val="20"/>
          <w:lang w:val="en-MY"/>
        </w:rPr>
        <w:t>ffects of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w:t>
      </w:r>
      <w:r w:rsidR="00673AE2" w:rsidRPr="00673AE2">
        <w:rPr>
          <w:rFonts w:ascii="Times New Roman" w:hAnsi="Times New Roman"/>
          <w:sz w:val="20"/>
          <w:szCs w:val="20"/>
          <w:lang w:val="en-MY"/>
        </w:rPr>
        <w:t>nanocrystals for photooxidation of water in particulate suspension and photoelectrochemical film systems.</w:t>
      </w:r>
      <w:r w:rsidR="00673AE2" w:rsidRPr="00673AE2">
        <w:rPr>
          <w:rFonts w:ascii="Times New Roman" w:hAnsi="Times New Roman"/>
          <w:sz w:val="20"/>
          <w:szCs w:val="20"/>
        </w:rPr>
        <w:t xml:space="preserve"> </w:t>
      </w:r>
      <w:r w:rsidRPr="00673AE2">
        <w:rPr>
          <w:rFonts w:ascii="Times New Roman" w:hAnsi="Times New Roman"/>
          <w:i/>
          <w:iCs/>
          <w:sz w:val="20"/>
          <w:szCs w:val="20"/>
        </w:rPr>
        <w:t>International Journal of Hydrogen Energy</w:t>
      </w:r>
      <w:r w:rsidRPr="00673AE2">
        <w:rPr>
          <w:rFonts w:ascii="Times New Roman" w:hAnsi="Times New Roman"/>
          <w:sz w:val="20"/>
          <w:szCs w:val="20"/>
        </w:rPr>
        <w:t xml:space="preserve">, </w:t>
      </w:r>
      <w:r w:rsidRPr="00673AE2">
        <w:rPr>
          <w:rFonts w:ascii="Times New Roman" w:hAnsi="Times New Roman"/>
          <w:iCs/>
          <w:sz w:val="20"/>
          <w:szCs w:val="20"/>
        </w:rPr>
        <w:t>34:</w:t>
      </w:r>
      <w:r w:rsidR="00673AE2">
        <w:rPr>
          <w:rFonts w:ascii="Times New Roman" w:hAnsi="Times New Roman"/>
          <w:iCs/>
          <w:sz w:val="20"/>
          <w:szCs w:val="20"/>
        </w:rPr>
        <w:t xml:space="preserve"> </w:t>
      </w:r>
      <w:r w:rsidRPr="00673AE2">
        <w:rPr>
          <w:rFonts w:ascii="Times New Roman" w:hAnsi="Times New Roman"/>
          <w:sz w:val="20"/>
          <w:szCs w:val="20"/>
        </w:rPr>
        <w:t>3234</w:t>
      </w:r>
      <w:r w:rsidR="00673AE2">
        <w:rPr>
          <w:rFonts w:ascii="Times New Roman" w:hAnsi="Times New Roman"/>
          <w:sz w:val="20"/>
          <w:szCs w:val="20"/>
        </w:rPr>
        <w:t xml:space="preserve"> – </w:t>
      </w:r>
      <w:r w:rsidRPr="00673AE2">
        <w:rPr>
          <w:rFonts w:ascii="Times New Roman" w:hAnsi="Times New Roman"/>
          <w:sz w:val="20"/>
          <w:szCs w:val="20"/>
        </w:rPr>
        <w:t>3242.</w:t>
      </w:r>
    </w:p>
    <w:p w:rsidR="00B61E76" w:rsidRDefault="00B61E76" w:rsidP="00B61E76">
      <w:pPr>
        <w:pStyle w:val="EndNoteBibliography"/>
        <w:numPr>
          <w:ilvl w:val="0"/>
          <w:numId w:val="2"/>
        </w:numPr>
        <w:spacing w:after="0"/>
        <w:ind w:left="567" w:hanging="567"/>
        <w:contextualSpacing/>
        <w:jc w:val="both"/>
        <w:rPr>
          <w:rFonts w:ascii="Times New Roman" w:hAnsi="Times New Roman"/>
          <w:sz w:val="20"/>
          <w:szCs w:val="20"/>
        </w:rPr>
      </w:pPr>
      <w:r>
        <w:rPr>
          <w:rFonts w:ascii="Times New Roman" w:hAnsi="Times New Roman"/>
          <w:sz w:val="20"/>
          <w:szCs w:val="20"/>
        </w:rPr>
        <w:t>Su, L., Dai, Q. and</w:t>
      </w:r>
      <w:r w:rsidR="00A80209" w:rsidRPr="00673AE2">
        <w:rPr>
          <w:rFonts w:ascii="Times New Roman" w:hAnsi="Times New Roman"/>
          <w:sz w:val="20"/>
          <w:szCs w:val="20"/>
        </w:rPr>
        <w:t xml:space="preserve"> Lu, Z. (</w:t>
      </w:r>
      <w:r w:rsidR="00A80209" w:rsidRPr="00673AE2">
        <w:rPr>
          <w:rFonts w:ascii="Times New Roman" w:hAnsi="Times New Roman"/>
          <w:bCs/>
          <w:sz w:val="20"/>
          <w:szCs w:val="20"/>
        </w:rPr>
        <w:t xml:space="preserve">1999). </w:t>
      </w:r>
      <w:r w:rsidR="00A80209" w:rsidRPr="00673AE2">
        <w:rPr>
          <w:rFonts w:ascii="Times New Roman" w:hAnsi="Times New Roman"/>
          <w:sz w:val="20"/>
          <w:szCs w:val="20"/>
          <w:lang w:val="en-MY"/>
        </w:rPr>
        <w:t xml:space="preserve">Spectroelectrochemical and </w:t>
      </w:r>
      <w:r w:rsidRPr="00673AE2">
        <w:rPr>
          <w:rFonts w:ascii="Times New Roman" w:hAnsi="Times New Roman"/>
          <w:sz w:val="20"/>
          <w:szCs w:val="20"/>
          <w:lang w:val="en-MY"/>
        </w:rPr>
        <w:t>photoelectrochemical studies of electrodeposited tungsten trioxide films</w:t>
      </w:r>
      <w:r w:rsidR="00A80209" w:rsidRPr="00673AE2">
        <w:rPr>
          <w:rFonts w:ascii="Times New Roman" w:hAnsi="Times New Roman"/>
          <w:sz w:val="20"/>
          <w:szCs w:val="20"/>
          <w:lang w:val="en-MY"/>
        </w:rPr>
        <w:t xml:space="preserve">. </w:t>
      </w:r>
      <w:r w:rsidR="00A80209" w:rsidRPr="00673AE2">
        <w:rPr>
          <w:rFonts w:ascii="Times New Roman" w:hAnsi="Times New Roman"/>
          <w:i/>
          <w:iCs/>
          <w:sz w:val="20"/>
          <w:szCs w:val="20"/>
        </w:rPr>
        <w:t>Spectrochimica Acta Part A</w:t>
      </w:r>
      <w:r w:rsidR="00A80209" w:rsidRPr="00673AE2">
        <w:rPr>
          <w:rFonts w:ascii="Times New Roman" w:hAnsi="Times New Roman"/>
          <w:sz w:val="20"/>
          <w:szCs w:val="20"/>
        </w:rPr>
        <w:t xml:space="preserve">, </w:t>
      </w:r>
      <w:r w:rsidR="00A80209" w:rsidRPr="00673AE2">
        <w:rPr>
          <w:rFonts w:ascii="Times New Roman" w:hAnsi="Times New Roman"/>
          <w:iCs/>
          <w:sz w:val="20"/>
          <w:szCs w:val="20"/>
        </w:rPr>
        <w:t>55:</w:t>
      </w:r>
      <w:r>
        <w:rPr>
          <w:rFonts w:ascii="Times New Roman" w:hAnsi="Times New Roman"/>
          <w:iCs/>
          <w:sz w:val="20"/>
          <w:szCs w:val="20"/>
        </w:rPr>
        <w:t xml:space="preserve"> </w:t>
      </w:r>
      <w:r w:rsidR="00A80209" w:rsidRPr="00673AE2">
        <w:rPr>
          <w:rFonts w:ascii="Times New Roman" w:hAnsi="Times New Roman"/>
          <w:sz w:val="20"/>
          <w:szCs w:val="20"/>
        </w:rPr>
        <w:t>2179</w:t>
      </w:r>
      <w:r>
        <w:rPr>
          <w:rFonts w:ascii="Times New Roman" w:hAnsi="Times New Roman"/>
          <w:sz w:val="20"/>
          <w:szCs w:val="20"/>
        </w:rPr>
        <w:t xml:space="preserve"> – </w:t>
      </w:r>
      <w:r w:rsidR="00A80209" w:rsidRPr="00B61E76">
        <w:rPr>
          <w:rFonts w:ascii="Times New Roman" w:hAnsi="Times New Roman"/>
          <w:sz w:val="20"/>
          <w:szCs w:val="20"/>
        </w:rPr>
        <w:t>2185.</w:t>
      </w:r>
    </w:p>
    <w:p w:rsidR="00B61E76" w:rsidRDefault="00B61E76" w:rsidP="00B61E76">
      <w:pPr>
        <w:pStyle w:val="EndNoteBibliography"/>
        <w:numPr>
          <w:ilvl w:val="0"/>
          <w:numId w:val="2"/>
        </w:numPr>
        <w:spacing w:after="0"/>
        <w:ind w:left="567" w:hanging="567"/>
        <w:contextualSpacing/>
        <w:jc w:val="both"/>
        <w:rPr>
          <w:rFonts w:ascii="Times New Roman" w:hAnsi="Times New Roman"/>
          <w:sz w:val="20"/>
          <w:szCs w:val="20"/>
        </w:rPr>
      </w:pPr>
      <w:r>
        <w:rPr>
          <w:rFonts w:ascii="Times New Roman" w:hAnsi="Times New Roman"/>
          <w:sz w:val="20"/>
          <w:szCs w:val="20"/>
        </w:rPr>
        <w:t>Bamwenda, G. R. and</w:t>
      </w:r>
      <w:r w:rsidR="00A80209" w:rsidRPr="00B61E76">
        <w:rPr>
          <w:rFonts w:ascii="Times New Roman" w:hAnsi="Times New Roman"/>
          <w:sz w:val="20"/>
          <w:szCs w:val="20"/>
        </w:rPr>
        <w:t xml:space="preserve"> Arakawa, H. (2001). The </w:t>
      </w:r>
      <w:r w:rsidRPr="00B61E76">
        <w:rPr>
          <w:rFonts w:ascii="Times New Roman" w:hAnsi="Times New Roman"/>
          <w:sz w:val="20"/>
          <w:szCs w:val="20"/>
        </w:rPr>
        <w:t>visible light induced photocatalytic activity of tungsten trioxide powder</w:t>
      </w:r>
      <w:r w:rsidR="00A80209" w:rsidRPr="00B61E76">
        <w:rPr>
          <w:rFonts w:ascii="Times New Roman" w:hAnsi="Times New Roman"/>
          <w:sz w:val="20"/>
          <w:szCs w:val="20"/>
        </w:rPr>
        <w:t xml:space="preserve">. </w:t>
      </w:r>
      <w:r w:rsidR="00A80209" w:rsidRPr="00B61E76">
        <w:rPr>
          <w:rFonts w:ascii="Times New Roman" w:hAnsi="Times New Roman"/>
          <w:i/>
          <w:sz w:val="20"/>
          <w:szCs w:val="20"/>
        </w:rPr>
        <w:t>Applied Catalysis A</w:t>
      </w:r>
      <w:r w:rsidR="00A80209" w:rsidRPr="00B61E76">
        <w:rPr>
          <w:rFonts w:ascii="Times New Roman" w:hAnsi="Times New Roman"/>
          <w:sz w:val="20"/>
          <w:szCs w:val="20"/>
        </w:rPr>
        <w:t>, 210: 181</w:t>
      </w:r>
      <w:r>
        <w:rPr>
          <w:rFonts w:ascii="Times New Roman" w:hAnsi="Times New Roman"/>
          <w:sz w:val="20"/>
          <w:szCs w:val="20"/>
        </w:rPr>
        <w:t xml:space="preserve"> – 191.</w:t>
      </w:r>
    </w:p>
    <w:p w:rsidR="00B61E76" w:rsidRPr="00B61E76" w:rsidRDefault="00A80209" w:rsidP="00B61E76">
      <w:pPr>
        <w:pStyle w:val="EndNoteBibliography"/>
        <w:numPr>
          <w:ilvl w:val="0"/>
          <w:numId w:val="2"/>
        </w:numPr>
        <w:spacing w:after="0"/>
        <w:ind w:left="567" w:hanging="567"/>
        <w:contextualSpacing/>
        <w:jc w:val="both"/>
        <w:rPr>
          <w:rFonts w:ascii="Times New Roman" w:hAnsi="Times New Roman"/>
          <w:sz w:val="20"/>
          <w:szCs w:val="20"/>
        </w:rPr>
      </w:pPr>
      <w:r w:rsidRPr="00B61E76">
        <w:rPr>
          <w:rFonts w:ascii="Times New Roman" w:eastAsia="Times-Roman" w:hAnsi="Times New Roman"/>
          <w:sz w:val="20"/>
          <w:szCs w:val="20"/>
          <w:lang w:val="en-MY"/>
        </w:rPr>
        <w:t>Sigh, A. P., Kumari, S., S</w:t>
      </w:r>
      <w:r w:rsidR="00B61E76">
        <w:rPr>
          <w:rFonts w:ascii="Times New Roman" w:hAnsi="Times New Roman"/>
          <w:sz w:val="20"/>
          <w:szCs w:val="20"/>
          <w:lang w:val="en-MY"/>
        </w:rPr>
        <w:t>hrivastav, R., Dass, S. and</w:t>
      </w:r>
      <w:r w:rsidRPr="00B61E76">
        <w:rPr>
          <w:rFonts w:ascii="Times New Roman" w:hAnsi="Times New Roman"/>
          <w:sz w:val="20"/>
          <w:szCs w:val="20"/>
          <w:lang w:val="en-MY"/>
        </w:rPr>
        <w:t xml:space="preserve"> Satsangi, V. R.</w:t>
      </w:r>
      <w:r w:rsidRPr="00B61E76">
        <w:rPr>
          <w:rFonts w:ascii="Times New Roman" w:hAnsi="Times New Roman"/>
          <w:sz w:val="20"/>
          <w:szCs w:val="20"/>
        </w:rPr>
        <w:t xml:space="preserve"> (2008). </w:t>
      </w:r>
      <w:r w:rsidRPr="00B61E76">
        <w:rPr>
          <w:rFonts w:ascii="Times New Roman" w:hAnsi="Times New Roman"/>
          <w:sz w:val="20"/>
          <w:szCs w:val="20"/>
          <w:lang w:val="en-MY"/>
        </w:rPr>
        <w:t xml:space="preserve">Iron </w:t>
      </w:r>
      <w:r w:rsidR="00B61E76" w:rsidRPr="00B61E76">
        <w:rPr>
          <w:rFonts w:ascii="Times New Roman" w:hAnsi="Times New Roman"/>
          <w:sz w:val="20"/>
          <w:szCs w:val="20"/>
          <w:lang w:val="en-MY"/>
        </w:rPr>
        <w:t xml:space="preserve">doped nanostructured </w:t>
      </w:r>
      <w:r w:rsidRPr="00B61E76">
        <w:rPr>
          <w:rFonts w:ascii="Times New Roman" w:hAnsi="Times New Roman"/>
          <w:sz w:val="20"/>
          <w:szCs w:val="20"/>
          <w:lang w:val="en-MY"/>
        </w:rPr>
        <w:t>TiO</w:t>
      </w:r>
      <w:r w:rsidRPr="00B61E76">
        <w:rPr>
          <w:rFonts w:ascii="Times New Roman" w:hAnsi="Times New Roman"/>
          <w:sz w:val="20"/>
          <w:szCs w:val="20"/>
          <w:vertAlign w:val="subscript"/>
          <w:lang w:val="en-MY"/>
        </w:rPr>
        <w:t>2</w:t>
      </w:r>
      <w:r w:rsidRPr="00B61E76">
        <w:rPr>
          <w:rFonts w:ascii="Times New Roman" w:hAnsi="Times New Roman"/>
          <w:sz w:val="20"/>
          <w:szCs w:val="20"/>
          <w:lang w:val="en-MY"/>
        </w:rPr>
        <w:t xml:space="preserve"> </w:t>
      </w:r>
      <w:r w:rsidR="00B61E76" w:rsidRPr="00B61E76">
        <w:rPr>
          <w:rFonts w:ascii="Times New Roman" w:hAnsi="Times New Roman"/>
          <w:sz w:val="20"/>
          <w:szCs w:val="20"/>
          <w:lang w:val="en-MY"/>
        </w:rPr>
        <w:t>for photoelectrochemical generation of hydrogen</w:t>
      </w:r>
      <w:r w:rsidRPr="00B61E76">
        <w:rPr>
          <w:rFonts w:ascii="Times New Roman" w:hAnsi="Times New Roman"/>
          <w:sz w:val="20"/>
          <w:szCs w:val="20"/>
        </w:rPr>
        <w:t>.</w:t>
      </w:r>
      <w:r w:rsidRPr="00B61E76">
        <w:rPr>
          <w:rFonts w:ascii="Times New Roman" w:hAnsi="Times New Roman"/>
          <w:i/>
          <w:iCs/>
          <w:sz w:val="20"/>
          <w:szCs w:val="20"/>
        </w:rPr>
        <w:t xml:space="preserve"> International</w:t>
      </w:r>
      <w:r w:rsidRPr="00B61E76">
        <w:rPr>
          <w:rFonts w:ascii="Times New Roman" w:hAnsi="Times New Roman"/>
          <w:sz w:val="20"/>
          <w:szCs w:val="20"/>
        </w:rPr>
        <w:t xml:space="preserve"> </w:t>
      </w:r>
      <w:r w:rsidRPr="00B61E76">
        <w:rPr>
          <w:rFonts w:ascii="Times New Roman" w:hAnsi="Times New Roman"/>
          <w:i/>
          <w:sz w:val="20"/>
          <w:szCs w:val="20"/>
        </w:rPr>
        <w:t>Journal of Hydrogen Energy</w:t>
      </w:r>
      <w:r w:rsidRPr="00B61E76">
        <w:rPr>
          <w:rFonts w:ascii="Times New Roman" w:hAnsi="Times New Roman"/>
          <w:sz w:val="20"/>
          <w:szCs w:val="20"/>
        </w:rPr>
        <w:t xml:space="preserve"> </w:t>
      </w:r>
      <w:r w:rsidRPr="00B61E76">
        <w:rPr>
          <w:rFonts w:ascii="Times New Roman" w:hAnsi="Times New Roman"/>
          <w:sz w:val="20"/>
          <w:szCs w:val="20"/>
          <w:lang w:val="en-MY"/>
        </w:rPr>
        <w:t>33:</w:t>
      </w:r>
      <w:r w:rsidR="00B61E76">
        <w:rPr>
          <w:rFonts w:ascii="Times New Roman" w:hAnsi="Times New Roman"/>
          <w:sz w:val="20"/>
          <w:szCs w:val="20"/>
          <w:lang w:val="en-MY"/>
        </w:rPr>
        <w:t xml:space="preserve"> </w:t>
      </w:r>
      <w:r w:rsidRPr="00B61E76">
        <w:rPr>
          <w:rFonts w:ascii="Times New Roman" w:hAnsi="Times New Roman"/>
          <w:sz w:val="20"/>
          <w:szCs w:val="20"/>
          <w:lang w:val="en-MY"/>
        </w:rPr>
        <w:t>5363</w:t>
      </w:r>
      <w:r w:rsidR="00B61E76">
        <w:rPr>
          <w:rFonts w:ascii="Times New Roman" w:hAnsi="Times New Roman"/>
          <w:sz w:val="20"/>
          <w:szCs w:val="20"/>
          <w:lang w:val="en-MY"/>
        </w:rPr>
        <w:t xml:space="preserve"> </w:t>
      </w:r>
      <w:r w:rsidRPr="00B61E76">
        <w:rPr>
          <w:rFonts w:ascii="Times New Roman" w:hAnsi="Times New Roman"/>
          <w:sz w:val="20"/>
          <w:szCs w:val="20"/>
          <w:lang w:val="en-MY"/>
        </w:rPr>
        <w:t>–</w:t>
      </w:r>
      <w:r w:rsidR="00B61E76">
        <w:rPr>
          <w:rFonts w:ascii="Times New Roman" w:hAnsi="Times New Roman"/>
          <w:sz w:val="20"/>
          <w:szCs w:val="20"/>
          <w:lang w:val="en-MY"/>
        </w:rPr>
        <w:t xml:space="preserve"> </w:t>
      </w:r>
      <w:r w:rsidRPr="00B61E76">
        <w:rPr>
          <w:rFonts w:ascii="Times New Roman" w:hAnsi="Times New Roman"/>
          <w:sz w:val="20"/>
          <w:szCs w:val="20"/>
          <w:lang w:val="en-MY"/>
        </w:rPr>
        <w:t>5368.</w:t>
      </w:r>
    </w:p>
    <w:p w:rsidR="00B61E76" w:rsidRDefault="00B61E76" w:rsidP="00B61E76">
      <w:pPr>
        <w:pStyle w:val="EndNoteBibliography"/>
        <w:numPr>
          <w:ilvl w:val="0"/>
          <w:numId w:val="2"/>
        </w:numPr>
        <w:spacing w:after="0"/>
        <w:ind w:left="567" w:hanging="567"/>
        <w:contextualSpacing/>
        <w:jc w:val="both"/>
        <w:rPr>
          <w:rFonts w:ascii="Times New Roman" w:hAnsi="Times New Roman"/>
          <w:sz w:val="20"/>
          <w:szCs w:val="20"/>
        </w:rPr>
      </w:pPr>
      <w:r>
        <w:rPr>
          <w:rFonts w:ascii="Times New Roman" w:hAnsi="Times New Roman"/>
          <w:sz w:val="20"/>
          <w:szCs w:val="20"/>
        </w:rPr>
        <w:t>Hameed, A., Gondal, M. A. and</w:t>
      </w:r>
      <w:r w:rsidR="00A80209" w:rsidRPr="00B61E76">
        <w:rPr>
          <w:rFonts w:ascii="Times New Roman" w:hAnsi="Times New Roman"/>
          <w:sz w:val="20"/>
          <w:szCs w:val="20"/>
        </w:rPr>
        <w:t xml:space="preserve"> Yamani, Z. H. (2004). </w:t>
      </w:r>
      <w:r w:rsidR="00A80209" w:rsidRPr="00B61E76">
        <w:rPr>
          <w:rFonts w:ascii="Times New Roman" w:eastAsia="AdvPSTim" w:hAnsi="Times New Roman"/>
          <w:sz w:val="20"/>
          <w:szCs w:val="20"/>
          <w:lang w:val="en-MY"/>
        </w:rPr>
        <w:t xml:space="preserve">Effect of </w:t>
      </w:r>
      <w:r w:rsidRPr="00B61E76">
        <w:rPr>
          <w:rFonts w:ascii="Times New Roman" w:eastAsia="AdvPSTim" w:hAnsi="Times New Roman"/>
          <w:sz w:val="20"/>
          <w:szCs w:val="20"/>
          <w:lang w:val="en-MY"/>
        </w:rPr>
        <w:t xml:space="preserve">transition metal doping on photocatalytic activity of </w:t>
      </w:r>
      <w:r w:rsidR="00A80209" w:rsidRPr="00B61E76">
        <w:rPr>
          <w:rFonts w:ascii="Times New Roman" w:eastAsia="AdvPSTim" w:hAnsi="Times New Roman"/>
          <w:sz w:val="20"/>
          <w:szCs w:val="20"/>
          <w:lang w:val="en-MY"/>
        </w:rPr>
        <w:t>WO</w:t>
      </w:r>
      <w:r w:rsidR="00A80209" w:rsidRPr="00B61E76">
        <w:rPr>
          <w:rFonts w:ascii="Times New Roman" w:eastAsia="AdvPSTim" w:hAnsi="Times New Roman"/>
          <w:sz w:val="20"/>
          <w:szCs w:val="20"/>
          <w:vertAlign w:val="subscript"/>
          <w:lang w:val="en-MY"/>
        </w:rPr>
        <w:t>3</w:t>
      </w:r>
      <w:r w:rsidR="00A80209" w:rsidRPr="00B61E76">
        <w:rPr>
          <w:rFonts w:ascii="Times New Roman" w:eastAsia="AdvPSTim" w:hAnsi="Times New Roman"/>
          <w:sz w:val="20"/>
          <w:szCs w:val="20"/>
          <w:lang w:val="en-MY"/>
        </w:rPr>
        <w:t xml:space="preserve"> </w:t>
      </w:r>
      <w:r w:rsidRPr="00B61E76">
        <w:rPr>
          <w:rFonts w:ascii="Times New Roman" w:eastAsia="AdvPSTim" w:hAnsi="Times New Roman"/>
          <w:sz w:val="20"/>
          <w:szCs w:val="20"/>
          <w:lang w:val="en-MY"/>
        </w:rPr>
        <w:t>for water splitting under laser illumination: role of 3d-orbitals</w:t>
      </w:r>
      <w:r w:rsidR="00A80209" w:rsidRPr="00B61E76">
        <w:rPr>
          <w:rFonts w:ascii="Times New Roman" w:eastAsia="AdvPSTim" w:hAnsi="Times New Roman"/>
          <w:sz w:val="20"/>
          <w:szCs w:val="20"/>
          <w:lang w:val="en-MY"/>
        </w:rPr>
        <w:t>.</w:t>
      </w:r>
      <w:r w:rsidR="00A80209" w:rsidRPr="00B61E76">
        <w:rPr>
          <w:rFonts w:ascii="Times New Roman" w:hAnsi="Times New Roman"/>
          <w:sz w:val="20"/>
          <w:szCs w:val="20"/>
        </w:rPr>
        <w:t xml:space="preserve"> </w:t>
      </w:r>
      <w:r w:rsidR="00A80209" w:rsidRPr="00B61E76">
        <w:rPr>
          <w:rFonts w:ascii="Times New Roman" w:hAnsi="Times New Roman"/>
          <w:i/>
          <w:sz w:val="20"/>
          <w:szCs w:val="20"/>
        </w:rPr>
        <w:t>Catalysis Communication</w:t>
      </w:r>
      <w:r w:rsidR="00A80209" w:rsidRPr="00B61E76">
        <w:rPr>
          <w:rFonts w:ascii="Times New Roman" w:hAnsi="Times New Roman"/>
          <w:sz w:val="20"/>
          <w:szCs w:val="20"/>
        </w:rPr>
        <w:t>, 5:</w:t>
      </w:r>
      <w:r>
        <w:rPr>
          <w:rFonts w:ascii="Times New Roman" w:hAnsi="Times New Roman"/>
          <w:sz w:val="20"/>
          <w:szCs w:val="20"/>
        </w:rPr>
        <w:t xml:space="preserve"> </w:t>
      </w:r>
      <w:r w:rsidR="00A80209" w:rsidRPr="00B61E76">
        <w:rPr>
          <w:rFonts w:ascii="Times New Roman" w:hAnsi="Times New Roman"/>
          <w:sz w:val="20"/>
          <w:szCs w:val="20"/>
        </w:rPr>
        <w:t>715</w:t>
      </w:r>
      <w:r>
        <w:rPr>
          <w:rFonts w:ascii="Times New Roman" w:hAnsi="Times New Roman"/>
          <w:sz w:val="20"/>
          <w:szCs w:val="20"/>
        </w:rPr>
        <w:t xml:space="preserve"> – </w:t>
      </w:r>
      <w:r w:rsidR="00A80209" w:rsidRPr="00B61E76">
        <w:rPr>
          <w:rFonts w:ascii="Times New Roman" w:hAnsi="Times New Roman"/>
          <w:sz w:val="20"/>
          <w:szCs w:val="20"/>
        </w:rPr>
        <w:t>719.</w:t>
      </w:r>
    </w:p>
    <w:p w:rsidR="00B61E76" w:rsidRDefault="00A80209" w:rsidP="00B61E76">
      <w:pPr>
        <w:pStyle w:val="EndNoteBibliography"/>
        <w:numPr>
          <w:ilvl w:val="0"/>
          <w:numId w:val="2"/>
        </w:numPr>
        <w:spacing w:after="0"/>
        <w:ind w:left="567" w:hanging="567"/>
        <w:contextualSpacing/>
        <w:jc w:val="both"/>
        <w:rPr>
          <w:rFonts w:ascii="Times New Roman" w:hAnsi="Times New Roman"/>
          <w:sz w:val="20"/>
          <w:szCs w:val="20"/>
        </w:rPr>
      </w:pPr>
      <w:r w:rsidRPr="00B61E76">
        <w:rPr>
          <w:rFonts w:ascii="Times New Roman" w:hAnsi="Times New Roman"/>
          <w:sz w:val="20"/>
          <w:szCs w:val="20"/>
        </w:rPr>
        <w:t>Saremi-Yarahmadi, S., T</w:t>
      </w:r>
      <w:r w:rsidR="00B61E76">
        <w:rPr>
          <w:rFonts w:ascii="Times New Roman" w:hAnsi="Times New Roman"/>
          <w:sz w:val="20"/>
          <w:szCs w:val="20"/>
        </w:rPr>
        <w:t>ahir, A. A., Vaidhyanathan, B. and</w:t>
      </w:r>
      <w:r w:rsidRPr="00B61E76">
        <w:rPr>
          <w:rFonts w:ascii="Times New Roman" w:hAnsi="Times New Roman"/>
          <w:sz w:val="20"/>
          <w:szCs w:val="20"/>
        </w:rPr>
        <w:t xml:space="preserve"> Wijayantha, K. G. U. (2008). Fabrication o</w:t>
      </w:r>
      <w:r w:rsidR="00B61E76">
        <w:rPr>
          <w:rFonts w:ascii="Times New Roman" w:hAnsi="Times New Roman"/>
          <w:sz w:val="20"/>
          <w:szCs w:val="20"/>
        </w:rPr>
        <w:t>f n</w:t>
      </w:r>
      <w:r w:rsidRPr="00B61E76">
        <w:rPr>
          <w:rFonts w:ascii="Times New Roman" w:hAnsi="Times New Roman"/>
          <w:sz w:val="20"/>
          <w:szCs w:val="20"/>
        </w:rPr>
        <w:t>anostructured α-Fe</w:t>
      </w:r>
      <w:r w:rsidRPr="00B61E76">
        <w:rPr>
          <w:rFonts w:ascii="Times New Roman" w:hAnsi="Times New Roman"/>
          <w:sz w:val="20"/>
          <w:szCs w:val="20"/>
          <w:vertAlign w:val="subscript"/>
        </w:rPr>
        <w:t>2</w:t>
      </w:r>
      <w:r w:rsidRPr="00B61E76">
        <w:rPr>
          <w:rFonts w:ascii="Times New Roman" w:hAnsi="Times New Roman"/>
          <w:sz w:val="20"/>
          <w:szCs w:val="20"/>
        </w:rPr>
        <w:t>O</w:t>
      </w:r>
      <w:r w:rsidRPr="00B61E76">
        <w:rPr>
          <w:rFonts w:ascii="Times New Roman" w:hAnsi="Times New Roman"/>
          <w:sz w:val="20"/>
          <w:szCs w:val="20"/>
          <w:vertAlign w:val="subscript"/>
        </w:rPr>
        <w:t>3</w:t>
      </w:r>
      <w:r w:rsidRPr="00B61E76">
        <w:rPr>
          <w:rFonts w:ascii="Times New Roman" w:hAnsi="Times New Roman"/>
          <w:sz w:val="20"/>
          <w:szCs w:val="20"/>
        </w:rPr>
        <w:t xml:space="preserve"> </w:t>
      </w:r>
      <w:r w:rsidR="00B61E76" w:rsidRPr="00B61E76">
        <w:rPr>
          <w:rFonts w:ascii="Times New Roman" w:hAnsi="Times New Roman"/>
          <w:sz w:val="20"/>
          <w:szCs w:val="20"/>
        </w:rPr>
        <w:t>electrodes using ferrocene for solar hydrogen generation</w:t>
      </w:r>
      <w:r w:rsidRPr="00B61E76">
        <w:rPr>
          <w:rFonts w:ascii="Times New Roman" w:hAnsi="Times New Roman"/>
          <w:sz w:val="20"/>
          <w:szCs w:val="20"/>
        </w:rPr>
        <w:t xml:space="preserve">. </w:t>
      </w:r>
      <w:r w:rsidRPr="00B61E76">
        <w:rPr>
          <w:rFonts w:ascii="Times New Roman" w:hAnsi="Times New Roman"/>
          <w:i/>
          <w:sz w:val="20"/>
          <w:szCs w:val="20"/>
        </w:rPr>
        <w:t xml:space="preserve">Material Letters, </w:t>
      </w:r>
      <w:r w:rsidRPr="00B61E76">
        <w:rPr>
          <w:rFonts w:ascii="Times New Roman" w:hAnsi="Times New Roman"/>
          <w:sz w:val="20"/>
          <w:szCs w:val="20"/>
        </w:rPr>
        <w:t>53: 523</w:t>
      </w:r>
      <w:r w:rsidR="00B61E76">
        <w:rPr>
          <w:rFonts w:ascii="Times New Roman" w:hAnsi="Times New Roman"/>
          <w:sz w:val="20"/>
          <w:szCs w:val="20"/>
        </w:rPr>
        <w:t xml:space="preserve"> – </w:t>
      </w:r>
      <w:r w:rsidRPr="00B61E76">
        <w:rPr>
          <w:rFonts w:ascii="Times New Roman" w:hAnsi="Times New Roman"/>
          <w:sz w:val="20"/>
          <w:szCs w:val="20"/>
        </w:rPr>
        <w:t>526.</w:t>
      </w:r>
    </w:p>
    <w:p w:rsidR="00B61E76" w:rsidRDefault="00B61E76" w:rsidP="00B61E76">
      <w:pPr>
        <w:pStyle w:val="EndNoteBibliography"/>
        <w:numPr>
          <w:ilvl w:val="0"/>
          <w:numId w:val="2"/>
        </w:numPr>
        <w:spacing w:after="0"/>
        <w:ind w:left="567" w:hanging="567"/>
        <w:contextualSpacing/>
        <w:jc w:val="both"/>
        <w:rPr>
          <w:rFonts w:ascii="Times New Roman" w:hAnsi="Times New Roman"/>
          <w:sz w:val="20"/>
          <w:szCs w:val="20"/>
        </w:rPr>
      </w:pPr>
      <w:r>
        <w:rPr>
          <w:rFonts w:ascii="Times New Roman" w:hAnsi="Times New Roman"/>
          <w:sz w:val="20"/>
          <w:szCs w:val="20"/>
        </w:rPr>
        <w:t>Minggu, L. J., Daud, W. R. W. and</w:t>
      </w:r>
      <w:r w:rsidR="00A80209" w:rsidRPr="00B61E76">
        <w:rPr>
          <w:rFonts w:ascii="Times New Roman" w:hAnsi="Times New Roman"/>
          <w:sz w:val="20"/>
          <w:szCs w:val="20"/>
        </w:rPr>
        <w:t xml:space="preserve"> Kassim, M. B. (2010). An </w:t>
      </w:r>
      <w:r w:rsidRPr="00B61E76">
        <w:rPr>
          <w:rFonts w:ascii="Times New Roman" w:hAnsi="Times New Roman"/>
          <w:sz w:val="20"/>
          <w:szCs w:val="20"/>
        </w:rPr>
        <w:t>overview of photocells and photoreactors for photoelectrochemical water splitting</w:t>
      </w:r>
      <w:r w:rsidR="00A80209" w:rsidRPr="00B61E76">
        <w:rPr>
          <w:rFonts w:ascii="Times New Roman" w:hAnsi="Times New Roman"/>
          <w:sz w:val="20"/>
          <w:szCs w:val="20"/>
        </w:rPr>
        <w:t xml:space="preserve">. </w:t>
      </w:r>
      <w:r w:rsidR="00A80209" w:rsidRPr="00B61E76">
        <w:rPr>
          <w:rFonts w:ascii="Times New Roman" w:hAnsi="Times New Roman"/>
          <w:i/>
          <w:sz w:val="20"/>
          <w:szCs w:val="20"/>
        </w:rPr>
        <w:t>International Journal of Hydrogen Energ</w:t>
      </w:r>
      <w:r>
        <w:rPr>
          <w:rFonts w:ascii="Times New Roman" w:hAnsi="Times New Roman"/>
          <w:i/>
          <w:sz w:val="20"/>
          <w:szCs w:val="20"/>
        </w:rPr>
        <w:t>y</w:t>
      </w:r>
      <w:r w:rsidR="00A80209" w:rsidRPr="00B61E76">
        <w:rPr>
          <w:rFonts w:ascii="Times New Roman" w:hAnsi="Times New Roman"/>
          <w:i/>
          <w:sz w:val="20"/>
          <w:szCs w:val="20"/>
        </w:rPr>
        <w:t xml:space="preserve"> </w:t>
      </w:r>
      <w:r w:rsidR="00A80209" w:rsidRPr="00B61E76">
        <w:rPr>
          <w:rFonts w:ascii="Times New Roman" w:hAnsi="Times New Roman"/>
          <w:sz w:val="20"/>
          <w:szCs w:val="20"/>
        </w:rPr>
        <w:t>35: 5233</w:t>
      </w:r>
      <w:r>
        <w:rPr>
          <w:rFonts w:ascii="Times New Roman" w:hAnsi="Times New Roman"/>
          <w:sz w:val="20"/>
          <w:szCs w:val="20"/>
        </w:rPr>
        <w:t xml:space="preserve"> – </w:t>
      </w:r>
      <w:r w:rsidRPr="00B61E76">
        <w:rPr>
          <w:rFonts w:ascii="Times New Roman" w:hAnsi="Times New Roman"/>
          <w:sz w:val="20"/>
          <w:szCs w:val="20"/>
        </w:rPr>
        <w:t>52</w:t>
      </w:r>
      <w:r w:rsidR="00A80209" w:rsidRPr="00B61E76">
        <w:rPr>
          <w:rFonts w:ascii="Times New Roman" w:hAnsi="Times New Roman"/>
          <w:sz w:val="20"/>
          <w:szCs w:val="20"/>
        </w:rPr>
        <w:t>44.</w:t>
      </w:r>
    </w:p>
    <w:p w:rsidR="00B61E76" w:rsidRPr="00B61E76" w:rsidRDefault="00A80209" w:rsidP="00B61E76">
      <w:pPr>
        <w:pStyle w:val="EndNoteBibliography"/>
        <w:numPr>
          <w:ilvl w:val="0"/>
          <w:numId w:val="2"/>
        </w:numPr>
        <w:spacing w:after="0"/>
        <w:ind w:left="567" w:hanging="567"/>
        <w:contextualSpacing/>
        <w:jc w:val="both"/>
        <w:rPr>
          <w:rFonts w:ascii="Times New Roman" w:hAnsi="Times New Roman"/>
          <w:sz w:val="20"/>
          <w:szCs w:val="20"/>
        </w:rPr>
      </w:pPr>
      <w:r w:rsidRPr="00B61E76">
        <w:rPr>
          <w:rFonts w:ascii="Times New Roman" w:eastAsia="Times-Roman" w:hAnsi="Times New Roman"/>
          <w:sz w:val="20"/>
          <w:szCs w:val="20"/>
          <w:lang w:val="en-MY"/>
        </w:rPr>
        <w:t>Yagi, M., Mar</w:t>
      </w:r>
      <w:r w:rsidR="00B61E76">
        <w:rPr>
          <w:rFonts w:ascii="Times New Roman" w:eastAsia="Times-Roman" w:hAnsi="Times New Roman"/>
          <w:sz w:val="20"/>
          <w:szCs w:val="20"/>
          <w:lang w:val="en-MY"/>
        </w:rPr>
        <w:t>uyama, S., Sone, K., Nagai, K. and</w:t>
      </w:r>
      <w:r w:rsidRPr="00B61E76">
        <w:rPr>
          <w:rFonts w:ascii="Times New Roman" w:eastAsia="Times-Roman" w:hAnsi="Times New Roman"/>
          <w:sz w:val="20"/>
          <w:szCs w:val="20"/>
          <w:lang w:val="en-MY"/>
        </w:rPr>
        <w:t xml:space="preserve"> Norimat</w:t>
      </w:r>
      <w:r w:rsidR="00B61E76">
        <w:rPr>
          <w:rFonts w:ascii="Times New Roman" w:eastAsia="Times-Roman" w:hAnsi="Times New Roman"/>
          <w:sz w:val="20"/>
          <w:szCs w:val="20"/>
          <w:lang w:val="en-MY"/>
        </w:rPr>
        <w:t>su, T. (2008). Preparation and photoelectrocatalytic a</w:t>
      </w:r>
      <w:r w:rsidRPr="00B61E76">
        <w:rPr>
          <w:rFonts w:ascii="Times New Roman" w:eastAsia="Times-Roman" w:hAnsi="Times New Roman"/>
          <w:sz w:val="20"/>
          <w:szCs w:val="20"/>
          <w:lang w:val="en-MY"/>
        </w:rPr>
        <w:t xml:space="preserve">ctivity of a </w:t>
      </w:r>
      <w:r w:rsidR="00B61E76" w:rsidRPr="00B61E76">
        <w:rPr>
          <w:rFonts w:ascii="Times New Roman" w:eastAsia="Times-Roman" w:hAnsi="Times New Roman"/>
          <w:sz w:val="20"/>
          <w:szCs w:val="20"/>
          <w:lang w:val="en-MY"/>
        </w:rPr>
        <w:t xml:space="preserve">nano-structured </w:t>
      </w:r>
      <w:r w:rsidRPr="00B61E76">
        <w:rPr>
          <w:rFonts w:ascii="Times New Roman" w:eastAsia="Times-Roman" w:hAnsi="Times New Roman"/>
          <w:sz w:val="20"/>
          <w:szCs w:val="20"/>
          <w:lang w:val="en-MY"/>
        </w:rPr>
        <w:t>WO</w:t>
      </w:r>
      <w:r w:rsidRPr="00B61E76">
        <w:rPr>
          <w:rFonts w:ascii="Times New Roman" w:eastAsia="Times-Roman" w:hAnsi="Times New Roman"/>
          <w:sz w:val="20"/>
          <w:szCs w:val="20"/>
          <w:vertAlign w:val="subscript"/>
          <w:lang w:val="en-MY"/>
        </w:rPr>
        <w:t>3</w:t>
      </w:r>
      <w:r w:rsidRPr="00B61E76">
        <w:rPr>
          <w:rFonts w:ascii="Times New Roman" w:eastAsia="Times-Roman" w:hAnsi="Times New Roman"/>
          <w:sz w:val="20"/>
          <w:szCs w:val="20"/>
          <w:lang w:val="en-MY"/>
        </w:rPr>
        <w:t xml:space="preserve"> </w:t>
      </w:r>
      <w:r w:rsidR="00B61E76" w:rsidRPr="00B61E76">
        <w:rPr>
          <w:rFonts w:ascii="Times New Roman" w:eastAsia="Times-Roman" w:hAnsi="Times New Roman"/>
          <w:sz w:val="20"/>
          <w:szCs w:val="20"/>
          <w:lang w:val="en-MY"/>
        </w:rPr>
        <w:t xml:space="preserve">platelet film. </w:t>
      </w:r>
      <w:r w:rsidRPr="00B61E76">
        <w:rPr>
          <w:rFonts w:ascii="Times New Roman" w:eastAsia="Times-Roman" w:hAnsi="Times New Roman"/>
          <w:i/>
          <w:sz w:val="20"/>
          <w:szCs w:val="20"/>
          <w:lang w:val="en-MY"/>
        </w:rPr>
        <w:t>Journal of Solid State Chemistry,</w:t>
      </w:r>
      <w:r w:rsidRPr="00B61E76">
        <w:rPr>
          <w:rFonts w:ascii="Times New Roman" w:eastAsia="Times-Roman" w:hAnsi="Times New Roman"/>
          <w:sz w:val="20"/>
          <w:szCs w:val="20"/>
          <w:lang w:val="en-MY"/>
        </w:rPr>
        <w:t xml:space="preserve"> 181: 175</w:t>
      </w:r>
      <w:r w:rsidR="00B61E76">
        <w:rPr>
          <w:rFonts w:ascii="Times New Roman" w:eastAsia="Times-Roman" w:hAnsi="Times New Roman"/>
          <w:sz w:val="20"/>
          <w:szCs w:val="20"/>
          <w:lang w:val="en-MY"/>
        </w:rPr>
        <w:t xml:space="preserve"> –</w:t>
      </w:r>
      <w:r w:rsidR="00B61E76">
        <w:rPr>
          <w:rFonts w:ascii="Times New Roman" w:hAnsi="Times New Roman"/>
          <w:sz w:val="20"/>
          <w:szCs w:val="20"/>
        </w:rPr>
        <w:t xml:space="preserve"> 1</w:t>
      </w:r>
      <w:r w:rsidRPr="00B61E76">
        <w:rPr>
          <w:rFonts w:ascii="Times New Roman" w:eastAsia="Times-Roman" w:hAnsi="Times New Roman"/>
          <w:sz w:val="20"/>
          <w:szCs w:val="20"/>
          <w:lang w:val="en-MY"/>
        </w:rPr>
        <w:t>82.</w:t>
      </w:r>
    </w:p>
    <w:p w:rsidR="00B61E76" w:rsidRPr="00B61E76" w:rsidRDefault="00B61E76" w:rsidP="00B61E76">
      <w:pPr>
        <w:pStyle w:val="EndNoteBibliography"/>
        <w:numPr>
          <w:ilvl w:val="0"/>
          <w:numId w:val="2"/>
        </w:numPr>
        <w:spacing w:after="0"/>
        <w:ind w:left="567" w:hanging="567"/>
        <w:contextualSpacing/>
        <w:jc w:val="both"/>
        <w:rPr>
          <w:rFonts w:ascii="Times New Roman" w:hAnsi="Times New Roman"/>
          <w:sz w:val="20"/>
          <w:szCs w:val="20"/>
        </w:rPr>
      </w:pPr>
      <w:r>
        <w:rPr>
          <w:rFonts w:ascii="Times New Roman" w:eastAsia="Times-Roman" w:hAnsi="Times New Roman"/>
          <w:sz w:val="20"/>
          <w:szCs w:val="20"/>
          <w:lang w:val="en-MY"/>
        </w:rPr>
        <w:t>Solarska, R., Alexander, B. D. and</w:t>
      </w:r>
      <w:r w:rsidR="00A80209" w:rsidRPr="00B61E76">
        <w:rPr>
          <w:rFonts w:ascii="Times New Roman" w:eastAsia="Times-Roman" w:hAnsi="Times New Roman"/>
          <w:sz w:val="20"/>
          <w:szCs w:val="20"/>
          <w:lang w:val="en-MY"/>
        </w:rPr>
        <w:t xml:space="preserve"> Augustynski,</w:t>
      </w:r>
      <w:r>
        <w:rPr>
          <w:rFonts w:ascii="Times New Roman" w:eastAsia="Times-Roman" w:hAnsi="Times New Roman"/>
          <w:sz w:val="20"/>
          <w:szCs w:val="20"/>
          <w:lang w:val="en-MY"/>
        </w:rPr>
        <w:t xml:space="preserve"> J. (2006). Electrochromic and photoelectrochemical characteristics of n</w:t>
      </w:r>
      <w:r w:rsidR="00A80209" w:rsidRPr="00B61E76">
        <w:rPr>
          <w:rFonts w:ascii="Times New Roman" w:eastAsia="Times-Roman" w:hAnsi="Times New Roman"/>
          <w:sz w:val="20"/>
          <w:szCs w:val="20"/>
          <w:lang w:val="en-MY"/>
        </w:rPr>
        <w:t>anostructured WO</w:t>
      </w:r>
      <w:r w:rsidR="00A80209" w:rsidRPr="00B61E76">
        <w:rPr>
          <w:rFonts w:ascii="Times New Roman" w:eastAsia="Times-Roman" w:hAnsi="Times New Roman"/>
          <w:sz w:val="20"/>
          <w:szCs w:val="20"/>
          <w:vertAlign w:val="subscript"/>
          <w:lang w:val="en-MY"/>
        </w:rPr>
        <w:t>3</w:t>
      </w:r>
      <w:r w:rsidR="00A80209" w:rsidRPr="00B61E76">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films prepared by a sol-gel method</w:t>
      </w:r>
      <w:r w:rsidR="00A80209" w:rsidRPr="00B61E76">
        <w:rPr>
          <w:rFonts w:ascii="Times New Roman" w:eastAsia="Times-Roman" w:hAnsi="Times New Roman"/>
          <w:sz w:val="20"/>
          <w:szCs w:val="20"/>
          <w:lang w:val="en-MY"/>
        </w:rPr>
        <w:t xml:space="preserve">. </w:t>
      </w:r>
      <w:r w:rsidR="00A80209" w:rsidRPr="00B61E76">
        <w:rPr>
          <w:rFonts w:ascii="Times New Roman" w:eastAsia="Times-Roman" w:hAnsi="Times New Roman"/>
          <w:i/>
          <w:sz w:val="20"/>
          <w:szCs w:val="20"/>
          <w:lang w:val="en-MY"/>
        </w:rPr>
        <w:t>Comptes Rendus Chimie</w:t>
      </w:r>
      <w:r w:rsidR="00A80209" w:rsidRPr="00B61E76">
        <w:rPr>
          <w:rFonts w:ascii="Times New Roman" w:eastAsia="Times-Roman" w:hAnsi="Times New Roman"/>
          <w:sz w:val="20"/>
          <w:szCs w:val="20"/>
          <w:lang w:val="en-MY"/>
        </w:rPr>
        <w:t>, 9: 301</w:t>
      </w:r>
      <w:r>
        <w:rPr>
          <w:rFonts w:ascii="Times New Roman" w:eastAsia="Times-Roman" w:hAnsi="Times New Roman"/>
          <w:sz w:val="20"/>
          <w:szCs w:val="20"/>
          <w:lang w:val="en-MY"/>
        </w:rPr>
        <w:t xml:space="preserve"> –</w:t>
      </w:r>
      <w:r>
        <w:rPr>
          <w:rFonts w:ascii="Times New Roman" w:hAnsi="Times New Roman"/>
          <w:sz w:val="20"/>
          <w:szCs w:val="20"/>
        </w:rPr>
        <w:t xml:space="preserve"> </w:t>
      </w:r>
      <w:r w:rsidR="00A80209" w:rsidRPr="00B61E76">
        <w:rPr>
          <w:rFonts w:ascii="Times New Roman" w:eastAsia="Times-Roman" w:hAnsi="Times New Roman"/>
          <w:sz w:val="20"/>
          <w:szCs w:val="20"/>
          <w:lang w:val="en-MY"/>
        </w:rPr>
        <w:t>306.</w:t>
      </w:r>
    </w:p>
    <w:p w:rsidR="00B61E76" w:rsidRPr="00B61E76" w:rsidRDefault="00A80209" w:rsidP="00B61E76">
      <w:pPr>
        <w:pStyle w:val="EndNoteBibliography"/>
        <w:numPr>
          <w:ilvl w:val="0"/>
          <w:numId w:val="2"/>
        </w:numPr>
        <w:spacing w:after="0"/>
        <w:ind w:left="567" w:hanging="567"/>
        <w:contextualSpacing/>
        <w:jc w:val="both"/>
        <w:rPr>
          <w:rFonts w:ascii="Times New Roman" w:hAnsi="Times New Roman"/>
          <w:sz w:val="20"/>
          <w:szCs w:val="20"/>
        </w:rPr>
      </w:pPr>
      <w:r w:rsidRPr="00B61E76">
        <w:rPr>
          <w:rFonts w:ascii="Times New Roman" w:eastAsia="Times-Roman" w:hAnsi="Times New Roman"/>
          <w:sz w:val="20"/>
          <w:szCs w:val="20"/>
          <w:lang w:val="en-MY"/>
        </w:rPr>
        <w:t xml:space="preserve">Ng, K. H., Minggu, L. J., Jumali, M. </w:t>
      </w:r>
      <w:r w:rsidR="00B61E76">
        <w:rPr>
          <w:rFonts w:ascii="Times New Roman" w:eastAsia="Times-Roman" w:hAnsi="Times New Roman"/>
          <w:sz w:val="20"/>
          <w:szCs w:val="20"/>
          <w:lang w:val="en-MY"/>
        </w:rPr>
        <w:t>H. H. and</w:t>
      </w:r>
      <w:r w:rsidRPr="00B61E76">
        <w:rPr>
          <w:rFonts w:ascii="Times New Roman" w:eastAsia="Times-Roman" w:hAnsi="Times New Roman"/>
          <w:sz w:val="20"/>
          <w:szCs w:val="20"/>
          <w:lang w:val="en-MY"/>
        </w:rPr>
        <w:t xml:space="preserve"> Kassim, M. B. (2012). Fotoelektrod </w:t>
      </w:r>
      <w:r w:rsidR="00B61E76" w:rsidRPr="00B61E76">
        <w:rPr>
          <w:rFonts w:ascii="Times New Roman" w:eastAsia="Times-Roman" w:hAnsi="Times New Roman"/>
          <w:sz w:val="20"/>
          <w:szCs w:val="20"/>
          <w:lang w:val="en-MY"/>
        </w:rPr>
        <w:t>tungsten trioksida terdop nikel untuk tindak balas pembelahan air fotoelektrokimia</w:t>
      </w:r>
      <w:r w:rsidRPr="00B61E76">
        <w:rPr>
          <w:rFonts w:ascii="Times New Roman" w:eastAsia="Times-Roman" w:hAnsi="Times New Roman"/>
          <w:sz w:val="20"/>
          <w:szCs w:val="20"/>
          <w:lang w:val="en-MY"/>
        </w:rPr>
        <w:t xml:space="preserve">. </w:t>
      </w:r>
      <w:r w:rsidRPr="00B61E76">
        <w:rPr>
          <w:rFonts w:ascii="Times New Roman" w:eastAsia="Times-Roman" w:hAnsi="Times New Roman"/>
          <w:i/>
          <w:sz w:val="20"/>
          <w:szCs w:val="20"/>
          <w:lang w:val="en-MY"/>
        </w:rPr>
        <w:t>Sains Malaysiana</w:t>
      </w:r>
      <w:r w:rsidRPr="00B61E76">
        <w:rPr>
          <w:rFonts w:ascii="Times New Roman" w:eastAsia="Times-Roman" w:hAnsi="Times New Roman"/>
          <w:sz w:val="20"/>
          <w:szCs w:val="20"/>
          <w:lang w:val="en-MY"/>
        </w:rPr>
        <w:t xml:space="preserve">, 41(7): </w:t>
      </w:r>
      <w:r w:rsidR="00B61E76">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893</w:t>
      </w:r>
      <w:r w:rsidR="00B61E76">
        <w:rPr>
          <w:rFonts w:ascii="Times New Roman" w:eastAsia="Times-Roman" w:hAnsi="Times New Roman"/>
          <w:sz w:val="20"/>
          <w:szCs w:val="20"/>
          <w:lang w:val="en-MY"/>
        </w:rPr>
        <w:t xml:space="preserve"> –</w:t>
      </w:r>
      <w:r w:rsidR="00B61E76">
        <w:rPr>
          <w:rFonts w:ascii="Times New Roman" w:hAnsi="Times New Roman"/>
          <w:sz w:val="20"/>
          <w:szCs w:val="20"/>
        </w:rPr>
        <w:t xml:space="preserve"> </w:t>
      </w:r>
      <w:r w:rsidR="00B61E76">
        <w:rPr>
          <w:rFonts w:ascii="Times New Roman" w:eastAsia="Times-Roman" w:hAnsi="Times New Roman"/>
          <w:sz w:val="20"/>
          <w:szCs w:val="20"/>
          <w:lang w:val="en-MY"/>
        </w:rPr>
        <w:t>899</w:t>
      </w:r>
    </w:p>
    <w:p w:rsidR="00B61E76" w:rsidRPr="00B61E76" w:rsidRDefault="00B61E76" w:rsidP="00B61E76">
      <w:pPr>
        <w:pStyle w:val="EndNoteBibliography"/>
        <w:numPr>
          <w:ilvl w:val="0"/>
          <w:numId w:val="2"/>
        </w:numPr>
        <w:spacing w:after="0"/>
        <w:ind w:left="567" w:hanging="567"/>
        <w:contextualSpacing/>
        <w:jc w:val="both"/>
        <w:rPr>
          <w:rFonts w:ascii="Times New Roman" w:hAnsi="Times New Roman"/>
          <w:sz w:val="20"/>
          <w:szCs w:val="20"/>
        </w:rPr>
      </w:pPr>
      <w:r>
        <w:rPr>
          <w:rFonts w:ascii="Times New Roman" w:eastAsia="Times-Roman" w:hAnsi="Times New Roman"/>
          <w:sz w:val="20"/>
          <w:szCs w:val="20"/>
          <w:lang w:val="en-MY"/>
        </w:rPr>
        <w:t>Upadhyay, S. B., Mishra, R. K. and</w:t>
      </w:r>
      <w:r w:rsidR="00A80209" w:rsidRPr="00B61E76">
        <w:rPr>
          <w:rFonts w:ascii="Times New Roman" w:eastAsia="Times-Roman" w:hAnsi="Times New Roman"/>
          <w:sz w:val="20"/>
          <w:szCs w:val="20"/>
          <w:lang w:val="en-MY"/>
        </w:rPr>
        <w:t xml:space="preserve"> Sahay</w:t>
      </w:r>
      <w:r>
        <w:rPr>
          <w:rFonts w:ascii="Times New Roman" w:eastAsia="Times-Roman" w:hAnsi="Times New Roman"/>
          <w:sz w:val="20"/>
          <w:szCs w:val="20"/>
          <w:lang w:val="en-MY"/>
        </w:rPr>
        <w:t>, P. P. (2014). Structural and alcohol response c</w:t>
      </w:r>
      <w:r w:rsidR="00A80209" w:rsidRPr="00B61E76">
        <w:rPr>
          <w:rFonts w:ascii="Times New Roman" w:eastAsia="Times-Roman" w:hAnsi="Times New Roman"/>
          <w:sz w:val="20"/>
          <w:szCs w:val="20"/>
          <w:lang w:val="en-MY"/>
        </w:rPr>
        <w:t>hara</w:t>
      </w:r>
      <w:r>
        <w:rPr>
          <w:rFonts w:ascii="Times New Roman" w:eastAsia="Times-Roman" w:hAnsi="Times New Roman"/>
          <w:sz w:val="20"/>
          <w:szCs w:val="20"/>
          <w:lang w:val="en-MY"/>
        </w:rPr>
        <w:t>cteristics of Sn-d</w:t>
      </w:r>
      <w:r w:rsidR="00A80209" w:rsidRPr="00B61E76">
        <w:rPr>
          <w:rFonts w:ascii="Times New Roman" w:eastAsia="Times-Roman" w:hAnsi="Times New Roman"/>
          <w:sz w:val="20"/>
          <w:szCs w:val="20"/>
          <w:lang w:val="en-MY"/>
        </w:rPr>
        <w:t>oped WO</w:t>
      </w:r>
      <w:r w:rsidR="00A80209" w:rsidRPr="00B61E76">
        <w:rPr>
          <w:rFonts w:ascii="Times New Roman" w:eastAsia="Times-Roman" w:hAnsi="Times New Roman"/>
          <w:sz w:val="20"/>
          <w:szCs w:val="20"/>
          <w:vertAlign w:val="subscript"/>
          <w:lang w:val="en-MY"/>
        </w:rPr>
        <w:t>3</w:t>
      </w:r>
      <w:r>
        <w:rPr>
          <w:rFonts w:ascii="Times New Roman" w:eastAsia="Times-Roman" w:hAnsi="Times New Roman"/>
          <w:sz w:val="20"/>
          <w:szCs w:val="20"/>
          <w:lang w:val="en-MY"/>
        </w:rPr>
        <w:t xml:space="preserve"> n</w:t>
      </w:r>
      <w:r w:rsidR="00A80209" w:rsidRPr="00B61E76">
        <w:rPr>
          <w:rFonts w:ascii="Times New Roman" w:eastAsia="Times-Roman" w:hAnsi="Times New Roman"/>
          <w:sz w:val="20"/>
          <w:szCs w:val="20"/>
          <w:lang w:val="en-MY"/>
        </w:rPr>
        <w:t xml:space="preserve">anosheets. </w:t>
      </w:r>
      <w:r w:rsidR="00A80209" w:rsidRPr="00B61E76">
        <w:rPr>
          <w:rFonts w:ascii="Times New Roman" w:eastAsia="Times-Roman" w:hAnsi="Times New Roman"/>
          <w:i/>
          <w:sz w:val="20"/>
          <w:szCs w:val="20"/>
          <w:lang w:val="en-MY"/>
        </w:rPr>
        <w:t>Sensors and Actuators B: Chemical</w:t>
      </w:r>
      <w:r w:rsidR="00A80209" w:rsidRPr="00B61E76">
        <w:rPr>
          <w:rFonts w:ascii="Times New Roman" w:eastAsia="Times-Roman" w:hAnsi="Times New Roman"/>
          <w:sz w:val="20"/>
          <w:szCs w:val="20"/>
          <w:lang w:val="en-MY"/>
        </w:rPr>
        <w:t xml:space="preserve"> 193: 19</w:t>
      </w:r>
      <w:r>
        <w:rPr>
          <w:rFonts w:ascii="Times New Roman" w:eastAsia="Times-Roman" w:hAnsi="Times New Roman"/>
          <w:sz w:val="20"/>
          <w:szCs w:val="20"/>
          <w:lang w:val="en-MY"/>
        </w:rPr>
        <w:t xml:space="preserve"> –</w:t>
      </w:r>
      <w:r>
        <w:rPr>
          <w:rFonts w:ascii="Times New Roman" w:hAnsi="Times New Roman"/>
          <w:sz w:val="20"/>
          <w:szCs w:val="20"/>
        </w:rPr>
        <w:t xml:space="preserve"> </w:t>
      </w:r>
      <w:r w:rsidR="00A80209" w:rsidRPr="00B61E76">
        <w:rPr>
          <w:rFonts w:ascii="Times New Roman" w:eastAsia="Times-Roman" w:hAnsi="Times New Roman"/>
          <w:sz w:val="20"/>
          <w:szCs w:val="20"/>
          <w:lang w:val="en-MY"/>
        </w:rPr>
        <w:t>27.</w:t>
      </w:r>
    </w:p>
    <w:p w:rsidR="00B61E76" w:rsidRPr="00B61E76" w:rsidRDefault="00B61E76" w:rsidP="00B61E76">
      <w:pPr>
        <w:pStyle w:val="EndNoteBibliography"/>
        <w:numPr>
          <w:ilvl w:val="0"/>
          <w:numId w:val="2"/>
        </w:numPr>
        <w:spacing w:after="0"/>
        <w:ind w:left="567" w:hanging="567"/>
        <w:contextualSpacing/>
        <w:jc w:val="both"/>
        <w:rPr>
          <w:rFonts w:ascii="Times New Roman" w:hAnsi="Times New Roman"/>
          <w:sz w:val="20"/>
          <w:szCs w:val="20"/>
        </w:rPr>
      </w:pPr>
      <w:r>
        <w:rPr>
          <w:rFonts w:ascii="Times New Roman" w:eastAsia="Times-Roman" w:hAnsi="Times New Roman"/>
          <w:sz w:val="20"/>
          <w:szCs w:val="20"/>
          <w:lang w:val="en-MY"/>
        </w:rPr>
        <w:t>Boudjemaa, A. and</w:t>
      </w:r>
      <w:r w:rsidR="00A80209" w:rsidRPr="00B61E76">
        <w:rPr>
          <w:rFonts w:ascii="Times New Roman" w:eastAsia="Times-Roman" w:hAnsi="Times New Roman"/>
          <w:sz w:val="20"/>
          <w:szCs w:val="20"/>
          <w:lang w:val="en-MY"/>
        </w:rPr>
        <w:t xml:space="preserve"> Trari, M. (</w:t>
      </w:r>
      <w:r w:rsidR="00A80209" w:rsidRPr="00B61E76">
        <w:rPr>
          <w:rFonts w:ascii="Times New Roman" w:hAnsi="Times New Roman"/>
          <w:sz w:val="20"/>
          <w:szCs w:val="20"/>
        </w:rPr>
        <w:t>2010).</w:t>
      </w:r>
      <w:r w:rsidR="00A80209" w:rsidRPr="00B61E76">
        <w:rPr>
          <w:rFonts w:ascii="Times New Roman" w:eastAsia="Times-Roman" w:hAnsi="Times New Roman"/>
          <w:sz w:val="20"/>
          <w:szCs w:val="20"/>
          <w:lang w:val="en-MY"/>
        </w:rPr>
        <w:t xml:space="preserve"> Photo-catalytic </w:t>
      </w:r>
      <w:r w:rsidRPr="00B61E76">
        <w:rPr>
          <w:rFonts w:ascii="Times New Roman" w:eastAsia="Times-Roman" w:hAnsi="Times New Roman"/>
          <w:sz w:val="20"/>
          <w:szCs w:val="20"/>
          <w:lang w:val="en-MY"/>
        </w:rPr>
        <w:t>hydrogen production over</w:t>
      </w:r>
      <w:r w:rsidR="00A80209" w:rsidRPr="00B61E76">
        <w:rPr>
          <w:rFonts w:ascii="Times New Roman" w:eastAsia="Times-Roman" w:hAnsi="Times New Roman"/>
          <w:sz w:val="20"/>
          <w:szCs w:val="20"/>
          <w:lang w:val="en-MY"/>
        </w:rPr>
        <w:t xml:space="preserve"> Fe</w:t>
      </w:r>
      <w:r w:rsidR="00A80209" w:rsidRPr="00B61E76">
        <w:rPr>
          <w:rFonts w:ascii="Times New Roman" w:eastAsia="Times-Roman" w:hAnsi="Times New Roman"/>
          <w:sz w:val="20"/>
          <w:szCs w:val="20"/>
          <w:vertAlign w:val="subscript"/>
          <w:lang w:val="en-MY"/>
        </w:rPr>
        <w:t>2</w:t>
      </w:r>
      <w:r w:rsidR="00A80209" w:rsidRPr="00B61E76">
        <w:rPr>
          <w:rFonts w:ascii="Times New Roman" w:eastAsia="Times-Roman" w:hAnsi="Times New Roman"/>
          <w:sz w:val="20"/>
          <w:szCs w:val="20"/>
          <w:lang w:val="en-MY"/>
        </w:rPr>
        <w:t>O</w:t>
      </w:r>
      <w:r w:rsidR="00A80209" w:rsidRPr="00B61E76">
        <w:rPr>
          <w:rFonts w:ascii="Times New Roman" w:eastAsia="Times-Roman" w:hAnsi="Times New Roman"/>
          <w:sz w:val="20"/>
          <w:szCs w:val="20"/>
          <w:vertAlign w:val="subscript"/>
          <w:lang w:val="en-MY"/>
        </w:rPr>
        <w:t>3</w:t>
      </w:r>
      <w:r w:rsidR="00A80209" w:rsidRPr="00B61E76">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based catalysts</w:t>
      </w:r>
      <w:r w:rsidRPr="00B61E76">
        <w:rPr>
          <w:rFonts w:ascii="Times New Roman" w:hAnsi="Times New Roman"/>
          <w:sz w:val="20"/>
          <w:szCs w:val="20"/>
        </w:rPr>
        <w:t xml:space="preserve">. </w:t>
      </w:r>
      <w:r w:rsidR="00A80209" w:rsidRPr="00B61E76">
        <w:rPr>
          <w:rFonts w:ascii="Times New Roman" w:hAnsi="Times New Roman"/>
          <w:i/>
          <w:sz w:val="20"/>
          <w:szCs w:val="20"/>
        </w:rPr>
        <w:t>International Journal of Hydrogen Energy</w:t>
      </w:r>
      <w:r w:rsidR="00A80209" w:rsidRPr="00B61E76">
        <w:rPr>
          <w:rFonts w:ascii="Times New Roman" w:hAnsi="Times New Roman"/>
          <w:sz w:val="20"/>
          <w:szCs w:val="20"/>
        </w:rPr>
        <w:t>, 35: 7684</w:t>
      </w:r>
      <w:r>
        <w:rPr>
          <w:rFonts w:ascii="Times New Roman" w:hAnsi="Times New Roman"/>
          <w:sz w:val="20"/>
          <w:szCs w:val="20"/>
        </w:rPr>
        <w:t xml:space="preserve"> – </w:t>
      </w:r>
      <w:r w:rsidR="00A80209" w:rsidRPr="00B61E76">
        <w:rPr>
          <w:rFonts w:ascii="Times New Roman" w:hAnsi="Times New Roman"/>
          <w:sz w:val="20"/>
          <w:szCs w:val="20"/>
        </w:rPr>
        <w:t>7689.</w:t>
      </w:r>
    </w:p>
    <w:p w:rsidR="00B61E76" w:rsidRDefault="00B61E76" w:rsidP="00B61E76">
      <w:pPr>
        <w:pStyle w:val="EndNoteBibliography"/>
        <w:numPr>
          <w:ilvl w:val="0"/>
          <w:numId w:val="2"/>
        </w:numPr>
        <w:spacing w:after="0"/>
        <w:ind w:left="567" w:hanging="567"/>
        <w:contextualSpacing/>
        <w:jc w:val="both"/>
        <w:rPr>
          <w:rFonts w:ascii="Times New Roman" w:hAnsi="Times New Roman"/>
          <w:sz w:val="20"/>
          <w:szCs w:val="20"/>
        </w:rPr>
      </w:pPr>
      <w:r>
        <w:rPr>
          <w:rFonts w:ascii="Times New Roman" w:hAnsi="Times New Roman"/>
          <w:sz w:val="20"/>
          <w:szCs w:val="20"/>
        </w:rPr>
        <w:t>Łącz, A. and</w:t>
      </w:r>
      <w:r w:rsidR="00A80209" w:rsidRPr="00B61E76">
        <w:rPr>
          <w:rFonts w:ascii="Times New Roman" w:hAnsi="Times New Roman"/>
          <w:sz w:val="20"/>
          <w:szCs w:val="20"/>
        </w:rPr>
        <w:t xml:space="preserve"> Pasierb P.</w:t>
      </w:r>
      <w:r w:rsidR="00A80209" w:rsidRPr="00B61E76">
        <w:rPr>
          <w:rFonts w:ascii="Times New Roman" w:eastAsia="Times-Roman" w:hAnsi="Times New Roman"/>
          <w:sz w:val="20"/>
          <w:szCs w:val="20"/>
          <w:lang w:val="en-MY"/>
        </w:rPr>
        <w:t xml:space="preserve"> (</w:t>
      </w:r>
      <w:r w:rsidR="00A80209" w:rsidRPr="00B61E76">
        <w:rPr>
          <w:rFonts w:ascii="Times New Roman" w:hAnsi="Times New Roman"/>
          <w:sz w:val="20"/>
          <w:szCs w:val="20"/>
        </w:rPr>
        <w:t>2013). Synthesis of BaCe</w:t>
      </w:r>
      <w:r w:rsidR="00A80209" w:rsidRPr="00B61E76">
        <w:rPr>
          <w:rFonts w:ascii="Times New Roman" w:hAnsi="Times New Roman"/>
          <w:sz w:val="20"/>
          <w:szCs w:val="20"/>
          <w:vertAlign w:val="subscript"/>
        </w:rPr>
        <w:t>1-x</w:t>
      </w:r>
      <w:r w:rsidR="00A80209" w:rsidRPr="00B61E76">
        <w:rPr>
          <w:rFonts w:ascii="Times New Roman" w:hAnsi="Times New Roman"/>
          <w:sz w:val="20"/>
          <w:szCs w:val="20"/>
        </w:rPr>
        <w:t>Y</w:t>
      </w:r>
      <w:r w:rsidR="00A80209" w:rsidRPr="00B61E76">
        <w:rPr>
          <w:rFonts w:ascii="Times New Roman" w:hAnsi="Times New Roman"/>
          <w:sz w:val="20"/>
          <w:szCs w:val="20"/>
          <w:vertAlign w:val="subscript"/>
        </w:rPr>
        <w:t>x</w:t>
      </w:r>
      <w:r w:rsidR="00A80209" w:rsidRPr="00B61E76">
        <w:rPr>
          <w:rFonts w:ascii="Times New Roman" w:hAnsi="Times New Roman"/>
          <w:sz w:val="20"/>
          <w:szCs w:val="20"/>
        </w:rPr>
        <w:t>O</w:t>
      </w:r>
      <w:r w:rsidR="00A80209" w:rsidRPr="00B61E76">
        <w:rPr>
          <w:rFonts w:ascii="Times New Roman" w:hAnsi="Times New Roman"/>
          <w:sz w:val="20"/>
          <w:szCs w:val="20"/>
          <w:vertAlign w:val="subscript"/>
        </w:rPr>
        <w:t>3-δ</w:t>
      </w:r>
      <w:r w:rsidR="00A80209" w:rsidRPr="00B61E76">
        <w:rPr>
          <w:rFonts w:ascii="Times New Roman" w:hAnsi="Times New Roman"/>
          <w:sz w:val="20"/>
          <w:szCs w:val="20"/>
        </w:rPr>
        <w:t>-BaWO</w:t>
      </w:r>
      <w:r w:rsidR="00A80209" w:rsidRPr="00B61E76">
        <w:rPr>
          <w:rFonts w:ascii="Times New Roman" w:hAnsi="Times New Roman"/>
          <w:sz w:val="20"/>
          <w:szCs w:val="20"/>
          <w:vertAlign w:val="subscript"/>
        </w:rPr>
        <w:t>4</w:t>
      </w:r>
      <w:r>
        <w:rPr>
          <w:rFonts w:ascii="Times New Roman" w:hAnsi="Times New Roman"/>
          <w:sz w:val="20"/>
          <w:szCs w:val="20"/>
        </w:rPr>
        <w:t xml:space="preserve"> composite protonic c</w:t>
      </w:r>
      <w:r w:rsidR="00A80209" w:rsidRPr="00B61E76">
        <w:rPr>
          <w:rFonts w:ascii="Times New Roman" w:hAnsi="Times New Roman"/>
          <w:sz w:val="20"/>
          <w:szCs w:val="20"/>
        </w:rPr>
        <w:t xml:space="preserve">onductors. </w:t>
      </w:r>
      <w:r w:rsidR="00A80209" w:rsidRPr="00B61E76">
        <w:rPr>
          <w:rFonts w:ascii="Times New Roman" w:hAnsi="Times New Roman"/>
          <w:i/>
          <w:sz w:val="20"/>
          <w:szCs w:val="20"/>
        </w:rPr>
        <w:t>J</w:t>
      </w:r>
      <w:r>
        <w:rPr>
          <w:rFonts w:ascii="Times New Roman" w:hAnsi="Times New Roman"/>
          <w:i/>
          <w:sz w:val="20"/>
          <w:szCs w:val="20"/>
        </w:rPr>
        <w:t>ournal of</w:t>
      </w:r>
      <w:r w:rsidR="00A80209" w:rsidRPr="00B61E76">
        <w:rPr>
          <w:rFonts w:ascii="Times New Roman" w:hAnsi="Times New Roman"/>
          <w:i/>
          <w:sz w:val="20"/>
          <w:szCs w:val="20"/>
        </w:rPr>
        <w:t xml:space="preserve"> Therm</w:t>
      </w:r>
      <w:r>
        <w:rPr>
          <w:rFonts w:ascii="Times New Roman" w:hAnsi="Times New Roman"/>
          <w:i/>
          <w:sz w:val="20"/>
          <w:szCs w:val="20"/>
        </w:rPr>
        <w:t>al</w:t>
      </w:r>
      <w:r w:rsidR="00A80209" w:rsidRPr="00B61E76">
        <w:rPr>
          <w:rFonts w:ascii="Times New Roman" w:hAnsi="Times New Roman"/>
          <w:i/>
          <w:sz w:val="20"/>
          <w:szCs w:val="20"/>
        </w:rPr>
        <w:t xml:space="preserve"> Anal</w:t>
      </w:r>
      <w:r>
        <w:rPr>
          <w:rFonts w:ascii="Times New Roman" w:hAnsi="Times New Roman"/>
          <w:i/>
          <w:sz w:val="20"/>
          <w:szCs w:val="20"/>
        </w:rPr>
        <w:t>ysis</w:t>
      </w:r>
      <w:r w:rsidR="00A80209" w:rsidRPr="00B61E76">
        <w:rPr>
          <w:rFonts w:ascii="Times New Roman" w:hAnsi="Times New Roman"/>
          <w:i/>
          <w:sz w:val="20"/>
          <w:szCs w:val="20"/>
        </w:rPr>
        <w:t xml:space="preserve"> </w:t>
      </w:r>
      <w:r>
        <w:rPr>
          <w:rFonts w:ascii="Times New Roman" w:hAnsi="Times New Roman"/>
          <w:i/>
          <w:sz w:val="20"/>
          <w:szCs w:val="20"/>
        </w:rPr>
        <w:t xml:space="preserve">and </w:t>
      </w:r>
      <w:r w:rsidR="00A80209" w:rsidRPr="00B61E76">
        <w:rPr>
          <w:rFonts w:ascii="Times New Roman" w:hAnsi="Times New Roman"/>
          <w:i/>
          <w:sz w:val="20"/>
          <w:szCs w:val="20"/>
        </w:rPr>
        <w:t>Calorim</w:t>
      </w:r>
      <w:r>
        <w:rPr>
          <w:rFonts w:ascii="Times New Roman" w:hAnsi="Times New Roman"/>
          <w:i/>
          <w:sz w:val="20"/>
          <w:szCs w:val="20"/>
        </w:rPr>
        <w:t>etry</w:t>
      </w:r>
      <w:r w:rsidR="00A80209" w:rsidRPr="00B61E76">
        <w:rPr>
          <w:rFonts w:ascii="Times New Roman" w:hAnsi="Times New Roman"/>
          <w:sz w:val="20"/>
          <w:szCs w:val="20"/>
        </w:rPr>
        <w:t>, 113: 405-412.</w:t>
      </w:r>
    </w:p>
    <w:p w:rsidR="00B61E76" w:rsidRDefault="00A80209" w:rsidP="00B61E76">
      <w:pPr>
        <w:pStyle w:val="EndNoteBibliography"/>
        <w:numPr>
          <w:ilvl w:val="0"/>
          <w:numId w:val="2"/>
        </w:numPr>
        <w:spacing w:after="0"/>
        <w:ind w:left="567" w:hanging="567"/>
        <w:contextualSpacing/>
        <w:jc w:val="both"/>
        <w:rPr>
          <w:rFonts w:ascii="Times New Roman" w:hAnsi="Times New Roman"/>
          <w:sz w:val="20"/>
          <w:szCs w:val="20"/>
        </w:rPr>
      </w:pPr>
      <w:r w:rsidRPr="00B61E76">
        <w:rPr>
          <w:rFonts w:ascii="Times New Roman" w:eastAsia="Times-Roman" w:hAnsi="Times New Roman"/>
          <w:sz w:val="20"/>
          <w:szCs w:val="20"/>
          <w:lang w:val="en-MY"/>
        </w:rPr>
        <w:t xml:space="preserve">Sun, Y., </w:t>
      </w:r>
      <w:r w:rsidRPr="00B61E76">
        <w:rPr>
          <w:rFonts w:ascii="Times New Roman" w:hAnsi="Times New Roman"/>
          <w:sz w:val="20"/>
          <w:szCs w:val="20"/>
        </w:rPr>
        <w:t xml:space="preserve">Murphy, C. J.,  Reyes-Gil, K. R., Reyes-Garcia, E. A., </w:t>
      </w:r>
      <w:r w:rsidR="00B61E76">
        <w:rPr>
          <w:rFonts w:ascii="Times New Roman" w:hAnsi="Times New Roman"/>
          <w:sz w:val="20"/>
          <w:szCs w:val="20"/>
        </w:rPr>
        <w:t>Thornton, J. M., Morris, N. A. and</w:t>
      </w:r>
      <w:r w:rsidRPr="00B61E76">
        <w:rPr>
          <w:rFonts w:ascii="Times New Roman" w:hAnsi="Times New Roman"/>
          <w:sz w:val="20"/>
          <w:szCs w:val="20"/>
        </w:rPr>
        <w:t xml:space="preserve"> Raftery, D.</w:t>
      </w:r>
      <w:r w:rsidRPr="00B61E76">
        <w:rPr>
          <w:rFonts w:ascii="Times New Roman" w:hAnsi="Times New Roman"/>
          <w:sz w:val="20"/>
          <w:szCs w:val="20"/>
          <w:lang w:val="en-MY"/>
        </w:rPr>
        <w:t xml:space="preserve"> (</w:t>
      </w:r>
      <w:r w:rsidRPr="00B61E76">
        <w:rPr>
          <w:rFonts w:ascii="Times New Roman" w:hAnsi="Times New Roman"/>
          <w:sz w:val="20"/>
          <w:szCs w:val="20"/>
        </w:rPr>
        <w:t xml:space="preserve">2009). </w:t>
      </w:r>
      <w:r w:rsidRPr="00B61E76">
        <w:rPr>
          <w:rFonts w:ascii="Times New Roman" w:hAnsi="Times New Roman"/>
          <w:sz w:val="20"/>
          <w:szCs w:val="20"/>
          <w:lang w:val="en-MY"/>
        </w:rPr>
        <w:t>P</w:t>
      </w:r>
      <w:r w:rsidR="00B61E76">
        <w:rPr>
          <w:rFonts w:ascii="Times New Roman" w:hAnsi="Times New Roman"/>
          <w:sz w:val="20"/>
          <w:szCs w:val="20"/>
          <w:lang w:val="en-MY"/>
        </w:rPr>
        <w:t>hotoelectrochemical and structural characterization of carbon-d</w:t>
      </w:r>
      <w:r w:rsidRPr="00B61E76">
        <w:rPr>
          <w:rFonts w:ascii="Times New Roman" w:hAnsi="Times New Roman"/>
          <w:sz w:val="20"/>
          <w:szCs w:val="20"/>
          <w:lang w:val="en-MY"/>
        </w:rPr>
        <w:t>oped WO</w:t>
      </w:r>
      <w:r w:rsidRPr="00B61E76">
        <w:rPr>
          <w:rFonts w:ascii="Times New Roman" w:hAnsi="Times New Roman"/>
          <w:sz w:val="20"/>
          <w:szCs w:val="20"/>
          <w:vertAlign w:val="subscript"/>
          <w:lang w:val="en-MY"/>
        </w:rPr>
        <w:t>3</w:t>
      </w:r>
      <w:r w:rsidR="00B61E76">
        <w:rPr>
          <w:rFonts w:ascii="Times New Roman" w:hAnsi="Times New Roman"/>
          <w:sz w:val="20"/>
          <w:szCs w:val="20"/>
          <w:lang w:val="en-MY"/>
        </w:rPr>
        <w:t xml:space="preserve"> films prepared via spray p</w:t>
      </w:r>
      <w:r w:rsidRPr="00B61E76">
        <w:rPr>
          <w:rFonts w:ascii="Times New Roman" w:hAnsi="Times New Roman"/>
          <w:sz w:val="20"/>
          <w:szCs w:val="20"/>
          <w:lang w:val="en-MY"/>
        </w:rPr>
        <w:t>yrolysis.</w:t>
      </w:r>
      <w:r w:rsidRPr="00B61E76">
        <w:rPr>
          <w:rFonts w:ascii="Times New Roman" w:hAnsi="Times New Roman"/>
          <w:sz w:val="20"/>
          <w:szCs w:val="20"/>
        </w:rPr>
        <w:t xml:space="preserve"> </w:t>
      </w:r>
      <w:r w:rsidRPr="00B61E76">
        <w:rPr>
          <w:rFonts w:ascii="Times New Roman" w:hAnsi="Times New Roman"/>
          <w:i/>
          <w:sz w:val="20"/>
          <w:szCs w:val="20"/>
        </w:rPr>
        <w:t xml:space="preserve">International Journal of Hydrogen Energy, </w:t>
      </w:r>
      <w:r w:rsidRPr="00B61E76">
        <w:rPr>
          <w:rFonts w:ascii="Times New Roman" w:hAnsi="Times New Roman"/>
          <w:sz w:val="20"/>
          <w:szCs w:val="20"/>
        </w:rPr>
        <w:t>34:</w:t>
      </w:r>
      <w:r w:rsidR="00B61E76">
        <w:rPr>
          <w:rFonts w:ascii="Times New Roman" w:hAnsi="Times New Roman"/>
          <w:sz w:val="20"/>
          <w:szCs w:val="20"/>
        </w:rPr>
        <w:t xml:space="preserve"> </w:t>
      </w:r>
      <w:r w:rsidRPr="00B61E76">
        <w:rPr>
          <w:rFonts w:ascii="Times New Roman" w:hAnsi="Times New Roman"/>
          <w:sz w:val="20"/>
          <w:szCs w:val="20"/>
        </w:rPr>
        <w:t>8476</w:t>
      </w:r>
      <w:r w:rsidR="00B61E76">
        <w:rPr>
          <w:rFonts w:ascii="Times New Roman" w:hAnsi="Times New Roman"/>
          <w:sz w:val="20"/>
          <w:szCs w:val="20"/>
        </w:rPr>
        <w:t xml:space="preserve"> – 8484.</w:t>
      </w:r>
    </w:p>
    <w:p w:rsidR="00B61E76" w:rsidRPr="00B61E76" w:rsidRDefault="00A80209" w:rsidP="00B61E76">
      <w:pPr>
        <w:pStyle w:val="EndNoteBibliography"/>
        <w:numPr>
          <w:ilvl w:val="0"/>
          <w:numId w:val="2"/>
        </w:numPr>
        <w:spacing w:after="0"/>
        <w:ind w:left="567" w:hanging="567"/>
        <w:contextualSpacing/>
        <w:jc w:val="both"/>
        <w:rPr>
          <w:rFonts w:ascii="Times New Roman" w:hAnsi="Times New Roman"/>
          <w:sz w:val="20"/>
          <w:szCs w:val="20"/>
        </w:rPr>
      </w:pPr>
      <w:r w:rsidRPr="00B61E76">
        <w:rPr>
          <w:rFonts w:ascii="Times New Roman" w:eastAsia="Times-Roman" w:hAnsi="Times New Roman"/>
          <w:sz w:val="20"/>
          <w:szCs w:val="20"/>
          <w:lang w:val="en-MY"/>
        </w:rPr>
        <w:lastRenderedPageBreak/>
        <w:t>Redecka, M.,</w:t>
      </w:r>
      <w:r w:rsidR="00B61E76">
        <w:rPr>
          <w:rFonts w:ascii="Times New Roman" w:eastAsia="Times-Roman" w:hAnsi="Times New Roman"/>
          <w:sz w:val="20"/>
          <w:szCs w:val="20"/>
          <w:lang w:val="en-MY"/>
        </w:rPr>
        <w:t xml:space="preserve"> Rekas, M., Trenczek-Zajac, A. and</w:t>
      </w:r>
      <w:r w:rsidRPr="00B61E76">
        <w:rPr>
          <w:rFonts w:ascii="Times New Roman" w:eastAsia="Times-Roman" w:hAnsi="Times New Roman"/>
          <w:sz w:val="20"/>
          <w:szCs w:val="20"/>
          <w:lang w:val="en-MY"/>
        </w:rPr>
        <w:t xml:space="preserve"> Zakrzewska, K. (2008).</w:t>
      </w:r>
      <w:r w:rsidRPr="00B61E76">
        <w:rPr>
          <w:rFonts w:ascii="Times New Roman" w:hAnsi="Times New Roman"/>
          <w:bCs/>
          <w:sz w:val="20"/>
          <w:szCs w:val="20"/>
        </w:rPr>
        <w:t xml:space="preserve"> Importance of the </w:t>
      </w:r>
      <w:r w:rsidR="00B61E76" w:rsidRPr="00B61E76">
        <w:rPr>
          <w:rFonts w:ascii="Times New Roman" w:hAnsi="Times New Roman"/>
          <w:bCs/>
          <w:sz w:val="20"/>
          <w:szCs w:val="20"/>
        </w:rPr>
        <w:t>band gap energy and flat band potential for application of modified</w:t>
      </w:r>
      <w:r w:rsidRPr="00B61E76">
        <w:rPr>
          <w:rFonts w:ascii="Times New Roman" w:hAnsi="Times New Roman"/>
          <w:bCs/>
          <w:sz w:val="20"/>
          <w:szCs w:val="20"/>
        </w:rPr>
        <w:t xml:space="preserve"> TiO</w:t>
      </w:r>
      <w:r w:rsidRPr="00B61E76">
        <w:rPr>
          <w:rFonts w:ascii="Times New Roman" w:hAnsi="Times New Roman"/>
          <w:bCs/>
          <w:sz w:val="20"/>
          <w:szCs w:val="20"/>
          <w:vertAlign w:val="subscript"/>
        </w:rPr>
        <w:t>2</w:t>
      </w:r>
      <w:r w:rsidRPr="00B61E76">
        <w:rPr>
          <w:rFonts w:ascii="Times New Roman" w:hAnsi="Times New Roman"/>
          <w:bCs/>
          <w:sz w:val="20"/>
          <w:szCs w:val="20"/>
        </w:rPr>
        <w:t xml:space="preserve"> </w:t>
      </w:r>
      <w:r w:rsidR="00B61E76" w:rsidRPr="00B61E76">
        <w:rPr>
          <w:rFonts w:ascii="Times New Roman" w:hAnsi="Times New Roman"/>
          <w:bCs/>
          <w:sz w:val="20"/>
          <w:szCs w:val="20"/>
        </w:rPr>
        <w:t>photoanodes in water photolysis</w:t>
      </w:r>
      <w:r w:rsidRPr="00B61E76">
        <w:rPr>
          <w:rFonts w:ascii="Times New Roman" w:hAnsi="Times New Roman"/>
          <w:sz w:val="20"/>
          <w:szCs w:val="20"/>
        </w:rPr>
        <w:t xml:space="preserve">. </w:t>
      </w:r>
      <w:r w:rsidRPr="00B61E76">
        <w:rPr>
          <w:rFonts w:ascii="Times New Roman" w:eastAsia="Times-Roman" w:hAnsi="Times New Roman"/>
          <w:i/>
          <w:sz w:val="20"/>
          <w:szCs w:val="20"/>
          <w:lang w:val="en-MY"/>
        </w:rPr>
        <w:t>Journal of Power Sources</w:t>
      </w:r>
      <w:r w:rsidRPr="00B61E76">
        <w:rPr>
          <w:rFonts w:ascii="Times New Roman" w:eastAsia="Times-Roman" w:hAnsi="Times New Roman"/>
          <w:sz w:val="20"/>
          <w:szCs w:val="20"/>
          <w:lang w:val="en-MY"/>
        </w:rPr>
        <w:t>, 181:</w:t>
      </w:r>
      <w:r w:rsidR="00B61E76">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46</w:t>
      </w:r>
      <w:r w:rsidR="00B61E76">
        <w:rPr>
          <w:rFonts w:ascii="Times New Roman" w:eastAsia="Times-Roman" w:hAnsi="Times New Roman"/>
          <w:sz w:val="20"/>
          <w:szCs w:val="20"/>
          <w:lang w:val="en-MY"/>
        </w:rPr>
        <w:t xml:space="preserve"> –</w:t>
      </w:r>
      <w:r w:rsidR="00B61E76">
        <w:rPr>
          <w:rFonts w:ascii="Times New Roman" w:hAnsi="Times New Roman"/>
          <w:sz w:val="20"/>
          <w:szCs w:val="20"/>
        </w:rPr>
        <w:t xml:space="preserve"> </w:t>
      </w:r>
      <w:r w:rsidR="00B61E76">
        <w:rPr>
          <w:rFonts w:ascii="Times New Roman" w:eastAsia="Times-Roman" w:hAnsi="Times New Roman"/>
          <w:sz w:val="20"/>
          <w:szCs w:val="20"/>
          <w:lang w:val="en-MY"/>
        </w:rPr>
        <w:t>55.</w:t>
      </w:r>
    </w:p>
    <w:p w:rsidR="00A80209" w:rsidRPr="00B61E76" w:rsidRDefault="00A80209" w:rsidP="00B61E76">
      <w:pPr>
        <w:pStyle w:val="EndNoteBibliography"/>
        <w:numPr>
          <w:ilvl w:val="0"/>
          <w:numId w:val="2"/>
        </w:numPr>
        <w:spacing w:after="0"/>
        <w:ind w:left="567" w:hanging="567"/>
        <w:contextualSpacing/>
        <w:jc w:val="both"/>
        <w:rPr>
          <w:rFonts w:ascii="Times New Roman" w:hAnsi="Times New Roman"/>
          <w:sz w:val="20"/>
          <w:szCs w:val="20"/>
        </w:rPr>
      </w:pPr>
      <w:r w:rsidRPr="00B61E76">
        <w:rPr>
          <w:rFonts w:ascii="Times New Roman" w:eastAsia="Times-Roman" w:hAnsi="Times New Roman"/>
          <w:sz w:val="20"/>
          <w:szCs w:val="20"/>
          <w:lang w:val="en-MY"/>
        </w:rPr>
        <w:t>Suk,</w:t>
      </w:r>
      <w:r w:rsidR="00B61E76">
        <w:rPr>
          <w:rFonts w:ascii="Times New Roman" w:eastAsia="Times-Roman" w:hAnsi="Times New Roman"/>
          <w:sz w:val="20"/>
          <w:szCs w:val="20"/>
          <w:lang w:val="en-MY"/>
        </w:rPr>
        <w:t xml:space="preserve"> J. H., Jun, H., Borse, P. H. and</w:t>
      </w:r>
      <w:r w:rsidRPr="00B61E76">
        <w:rPr>
          <w:rFonts w:ascii="Times New Roman" w:eastAsia="Times-Roman" w:hAnsi="Times New Roman"/>
          <w:sz w:val="20"/>
          <w:szCs w:val="20"/>
          <w:lang w:val="en-MY"/>
        </w:rPr>
        <w:t xml:space="preserve"> Lee, J. S. (2009).</w:t>
      </w:r>
      <w:r w:rsidR="00B61E76">
        <w:rPr>
          <w:rFonts w:ascii="Times New Roman" w:hAnsi="Times New Roman"/>
          <w:bCs/>
          <w:sz w:val="20"/>
          <w:szCs w:val="20"/>
        </w:rPr>
        <w:t xml:space="preserve"> Size e</w:t>
      </w:r>
      <w:r w:rsidRPr="00B61E76">
        <w:rPr>
          <w:rFonts w:ascii="Times New Roman" w:hAnsi="Times New Roman"/>
          <w:bCs/>
          <w:sz w:val="20"/>
          <w:szCs w:val="20"/>
        </w:rPr>
        <w:t>ffects of WO</w:t>
      </w:r>
      <w:r w:rsidRPr="00B61E76">
        <w:rPr>
          <w:rFonts w:ascii="Times New Roman" w:hAnsi="Times New Roman"/>
          <w:bCs/>
          <w:sz w:val="20"/>
          <w:szCs w:val="20"/>
          <w:vertAlign w:val="subscript"/>
        </w:rPr>
        <w:t>3</w:t>
      </w:r>
      <w:r w:rsidRPr="00B61E76">
        <w:rPr>
          <w:rFonts w:ascii="Times New Roman" w:hAnsi="Times New Roman"/>
          <w:bCs/>
          <w:sz w:val="20"/>
          <w:szCs w:val="20"/>
        </w:rPr>
        <w:t xml:space="preserve"> </w:t>
      </w:r>
      <w:r w:rsidR="00B61E76" w:rsidRPr="00B61E76">
        <w:rPr>
          <w:rFonts w:ascii="Times New Roman" w:hAnsi="Times New Roman"/>
          <w:bCs/>
          <w:sz w:val="20"/>
          <w:szCs w:val="20"/>
        </w:rPr>
        <w:t>nanocrystals for photooxidation of water in particulate suspension and photoelectrochemical film systems</w:t>
      </w:r>
      <w:r w:rsidRPr="00B61E76">
        <w:rPr>
          <w:rFonts w:ascii="Times New Roman" w:eastAsia="Times-Roman" w:hAnsi="Times New Roman"/>
          <w:sz w:val="20"/>
          <w:szCs w:val="20"/>
          <w:lang w:val="en-MY"/>
        </w:rPr>
        <w:t xml:space="preserve">. </w:t>
      </w:r>
      <w:r w:rsidRPr="00B61E76">
        <w:rPr>
          <w:rFonts w:ascii="Times New Roman" w:eastAsia="Times-Roman" w:hAnsi="Times New Roman"/>
          <w:i/>
          <w:sz w:val="20"/>
          <w:szCs w:val="20"/>
          <w:lang w:val="en-MY"/>
        </w:rPr>
        <w:t>International Journal of Hydrogen Energy</w:t>
      </w:r>
      <w:r w:rsidRPr="00B61E76">
        <w:rPr>
          <w:rFonts w:ascii="Times New Roman" w:eastAsia="Times-Roman" w:hAnsi="Times New Roman"/>
          <w:sz w:val="20"/>
          <w:szCs w:val="20"/>
          <w:lang w:val="en-MY"/>
        </w:rPr>
        <w:t>, 34:</w:t>
      </w:r>
      <w:r w:rsidR="00B61E76">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3234</w:t>
      </w:r>
      <w:r w:rsidR="00B61E76">
        <w:rPr>
          <w:rFonts w:ascii="Times New Roman" w:eastAsia="Times-Roman" w:hAnsi="Times New Roman"/>
          <w:sz w:val="20"/>
          <w:szCs w:val="20"/>
          <w:lang w:val="en-MY"/>
        </w:rPr>
        <w:t xml:space="preserve"> –</w:t>
      </w:r>
      <w:r w:rsidR="00B61E76">
        <w:rPr>
          <w:rFonts w:ascii="Times New Roman" w:hAnsi="Times New Roman"/>
          <w:sz w:val="20"/>
          <w:szCs w:val="20"/>
        </w:rPr>
        <w:t xml:space="preserve"> </w:t>
      </w:r>
      <w:r w:rsidRPr="00B61E76">
        <w:rPr>
          <w:rFonts w:ascii="Times New Roman" w:eastAsia="Times-Roman" w:hAnsi="Times New Roman"/>
          <w:sz w:val="20"/>
          <w:szCs w:val="20"/>
          <w:lang w:val="en-MY"/>
        </w:rPr>
        <w:t>3242.</w:t>
      </w:r>
      <w:r w:rsidRPr="00B61E76">
        <w:rPr>
          <w:rFonts w:ascii="Times New Roman" w:eastAsia="Times-Roman" w:hAnsi="Times New Roman"/>
          <w:sz w:val="20"/>
          <w:szCs w:val="20"/>
          <w:lang w:val="en-MY"/>
        </w:rPr>
        <w:tab/>
      </w:r>
      <w:r w:rsidRPr="00B61E76">
        <w:rPr>
          <w:rFonts w:ascii="Times New Roman" w:eastAsia="Times-Roman" w:hAnsi="Times New Roman"/>
          <w:sz w:val="20"/>
          <w:szCs w:val="20"/>
          <w:lang w:val="en-MY"/>
        </w:rPr>
        <w:tab/>
      </w:r>
    </w:p>
    <w:sectPr w:rsidR="00A80209" w:rsidRPr="00B61E76" w:rsidSect="00B2497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neGulliverA">
    <w:altName w:val="MS Mincho"/>
    <w:panose1 w:val="00000000000000000000"/>
    <w:charset w:val="80"/>
    <w:family w:val="auto"/>
    <w:notTrueType/>
    <w:pitch w:val="default"/>
    <w:sig w:usb0="00000001" w:usb1="08070000" w:usb2="00000010" w:usb3="00000000" w:csb0="00020001" w:csb1="00000000"/>
  </w:font>
  <w:font w:name="MTSY">
    <w:altName w:val="Arial Unicode MS"/>
    <w:panose1 w:val="00000000000000000000"/>
    <w:charset w:val="81"/>
    <w:family w:val="auto"/>
    <w:notTrueType/>
    <w:pitch w:val="default"/>
    <w:sig w:usb0="00000000" w:usb1="09060000" w:usb2="00000010" w:usb3="00000000" w:csb0="00080000" w:csb1="00000000"/>
  </w:font>
  <w:font w:name="AdvGulliver">
    <w:altName w:val="SimSun"/>
    <w:panose1 w:val="00000000000000000000"/>
    <w:charset w:val="86"/>
    <w:family w:val="auto"/>
    <w:notTrueType/>
    <w:pitch w:val="default"/>
    <w:sig w:usb0="00000001" w:usb1="080E0000" w:usb2="00000010" w:usb3="00000000" w:csb0="00040000" w:csb1="00000000"/>
  </w:font>
  <w:font w:name="AdvPSTim">
    <w:altName w:val="SimSun"/>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53C1"/>
    <w:multiLevelType w:val="hybridMultilevel"/>
    <w:tmpl w:val="A97EB90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21795C02"/>
    <w:multiLevelType w:val="hybridMultilevel"/>
    <w:tmpl w:val="43FC9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7B1"/>
    <w:rsid w:val="00001557"/>
    <w:rsid w:val="000118DF"/>
    <w:rsid w:val="00017CF7"/>
    <w:rsid w:val="0002141D"/>
    <w:rsid w:val="00025D77"/>
    <w:rsid w:val="00026462"/>
    <w:rsid w:val="00026A0E"/>
    <w:rsid w:val="00031503"/>
    <w:rsid w:val="00035242"/>
    <w:rsid w:val="00037A82"/>
    <w:rsid w:val="00042FF3"/>
    <w:rsid w:val="00064601"/>
    <w:rsid w:val="00066A4B"/>
    <w:rsid w:val="0006709A"/>
    <w:rsid w:val="00071964"/>
    <w:rsid w:val="00074D92"/>
    <w:rsid w:val="0007654D"/>
    <w:rsid w:val="00084988"/>
    <w:rsid w:val="00084C6F"/>
    <w:rsid w:val="000856B5"/>
    <w:rsid w:val="00087E34"/>
    <w:rsid w:val="00096937"/>
    <w:rsid w:val="000B234C"/>
    <w:rsid w:val="000B46FB"/>
    <w:rsid w:val="000B7A6E"/>
    <w:rsid w:val="000C7507"/>
    <w:rsid w:val="000D1FA8"/>
    <w:rsid w:val="000D432D"/>
    <w:rsid w:val="000D6A07"/>
    <w:rsid w:val="000D7307"/>
    <w:rsid w:val="000E289C"/>
    <w:rsid w:val="000E6E7E"/>
    <w:rsid w:val="000F0563"/>
    <w:rsid w:val="000F1750"/>
    <w:rsid w:val="000F3088"/>
    <w:rsid w:val="000F4BC9"/>
    <w:rsid w:val="001026C4"/>
    <w:rsid w:val="001076E2"/>
    <w:rsid w:val="00121F93"/>
    <w:rsid w:val="00126BE7"/>
    <w:rsid w:val="001316E7"/>
    <w:rsid w:val="00134892"/>
    <w:rsid w:val="0014427C"/>
    <w:rsid w:val="0015002B"/>
    <w:rsid w:val="001701C4"/>
    <w:rsid w:val="0017217A"/>
    <w:rsid w:val="001735B0"/>
    <w:rsid w:val="0018339E"/>
    <w:rsid w:val="001A4C1F"/>
    <w:rsid w:val="001B46A2"/>
    <w:rsid w:val="001B6F45"/>
    <w:rsid w:val="001C3547"/>
    <w:rsid w:val="001C57F5"/>
    <w:rsid w:val="001C67E4"/>
    <w:rsid w:val="001D21F0"/>
    <w:rsid w:val="001D2FF1"/>
    <w:rsid w:val="001D339B"/>
    <w:rsid w:val="001D42C6"/>
    <w:rsid w:val="001D5BA7"/>
    <w:rsid w:val="001E170B"/>
    <w:rsid w:val="001E32AA"/>
    <w:rsid w:val="001E474D"/>
    <w:rsid w:val="001E622B"/>
    <w:rsid w:val="001E7A68"/>
    <w:rsid w:val="001F40D5"/>
    <w:rsid w:val="001F5033"/>
    <w:rsid w:val="00204C85"/>
    <w:rsid w:val="002347DD"/>
    <w:rsid w:val="00245C62"/>
    <w:rsid w:val="00245CB4"/>
    <w:rsid w:val="00247CA8"/>
    <w:rsid w:val="00257302"/>
    <w:rsid w:val="00260923"/>
    <w:rsid w:val="00273FE8"/>
    <w:rsid w:val="00277ABA"/>
    <w:rsid w:val="002858C8"/>
    <w:rsid w:val="00291E2C"/>
    <w:rsid w:val="002921EC"/>
    <w:rsid w:val="002A6489"/>
    <w:rsid w:val="002B2543"/>
    <w:rsid w:val="002B3D77"/>
    <w:rsid w:val="002B62A8"/>
    <w:rsid w:val="002C31A9"/>
    <w:rsid w:val="002C3A22"/>
    <w:rsid w:val="002C52DB"/>
    <w:rsid w:val="002D0BD5"/>
    <w:rsid w:val="002D1144"/>
    <w:rsid w:val="002D59BD"/>
    <w:rsid w:val="002E2D86"/>
    <w:rsid w:val="002E5CC7"/>
    <w:rsid w:val="002F1BD8"/>
    <w:rsid w:val="003004F8"/>
    <w:rsid w:val="00302940"/>
    <w:rsid w:val="00320773"/>
    <w:rsid w:val="0032139D"/>
    <w:rsid w:val="00324324"/>
    <w:rsid w:val="00334C22"/>
    <w:rsid w:val="00341174"/>
    <w:rsid w:val="00342304"/>
    <w:rsid w:val="00342D99"/>
    <w:rsid w:val="0035181A"/>
    <w:rsid w:val="00351952"/>
    <w:rsid w:val="0036358D"/>
    <w:rsid w:val="003736DA"/>
    <w:rsid w:val="00374A11"/>
    <w:rsid w:val="00393E40"/>
    <w:rsid w:val="00395F46"/>
    <w:rsid w:val="003A2A0A"/>
    <w:rsid w:val="003B0581"/>
    <w:rsid w:val="003B150E"/>
    <w:rsid w:val="003B303E"/>
    <w:rsid w:val="003C517C"/>
    <w:rsid w:val="003D7C83"/>
    <w:rsid w:val="003E4D47"/>
    <w:rsid w:val="003F07C5"/>
    <w:rsid w:val="003F4A2A"/>
    <w:rsid w:val="004043F8"/>
    <w:rsid w:val="00406FE0"/>
    <w:rsid w:val="00415B2E"/>
    <w:rsid w:val="00422686"/>
    <w:rsid w:val="00422C18"/>
    <w:rsid w:val="00433510"/>
    <w:rsid w:val="004362EF"/>
    <w:rsid w:val="00436F3E"/>
    <w:rsid w:val="00445CF6"/>
    <w:rsid w:val="00453AA5"/>
    <w:rsid w:val="00454579"/>
    <w:rsid w:val="0046078E"/>
    <w:rsid w:val="0047449C"/>
    <w:rsid w:val="00481696"/>
    <w:rsid w:val="00487EC8"/>
    <w:rsid w:val="004935F7"/>
    <w:rsid w:val="004A6BA7"/>
    <w:rsid w:val="004B1D9D"/>
    <w:rsid w:val="004B77B1"/>
    <w:rsid w:val="004C28C1"/>
    <w:rsid w:val="004C3812"/>
    <w:rsid w:val="004D0F03"/>
    <w:rsid w:val="004D1C1C"/>
    <w:rsid w:val="004D3A60"/>
    <w:rsid w:val="004D4308"/>
    <w:rsid w:val="00504DC2"/>
    <w:rsid w:val="00506381"/>
    <w:rsid w:val="00510E9C"/>
    <w:rsid w:val="005119E4"/>
    <w:rsid w:val="00514C07"/>
    <w:rsid w:val="0051760B"/>
    <w:rsid w:val="00530D88"/>
    <w:rsid w:val="00536F59"/>
    <w:rsid w:val="00537DFF"/>
    <w:rsid w:val="00542321"/>
    <w:rsid w:val="00543241"/>
    <w:rsid w:val="00543501"/>
    <w:rsid w:val="005447AB"/>
    <w:rsid w:val="00545887"/>
    <w:rsid w:val="0055481F"/>
    <w:rsid w:val="00571182"/>
    <w:rsid w:val="00580427"/>
    <w:rsid w:val="005852C9"/>
    <w:rsid w:val="005A5948"/>
    <w:rsid w:val="005A6E82"/>
    <w:rsid w:val="005B7189"/>
    <w:rsid w:val="005B7A0C"/>
    <w:rsid w:val="005C7003"/>
    <w:rsid w:val="005D28E1"/>
    <w:rsid w:val="005F4DC4"/>
    <w:rsid w:val="0061342C"/>
    <w:rsid w:val="00621C16"/>
    <w:rsid w:val="00624B9A"/>
    <w:rsid w:val="00636366"/>
    <w:rsid w:val="00636ADD"/>
    <w:rsid w:val="00636FD3"/>
    <w:rsid w:val="00637F99"/>
    <w:rsid w:val="00644120"/>
    <w:rsid w:val="006451CE"/>
    <w:rsid w:val="00653EAA"/>
    <w:rsid w:val="00656D84"/>
    <w:rsid w:val="006720F2"/>
    <w:rsid w:val="00673AE2"/>
    <w:rsid w:val="00673CAA"/>
    <w:rsid w:val="006769C2"/>
    <w:rsid w:val="00685C48"/>
    <w:rsid w:val="00687D0D"/>
    <w:rsid w:val="006942FB"/>
    <w:rsid w:val="006945F6"/>
    <w:rsid w:val="0069787E"/>
    <w:rsid w:val="006A4BCC"/>
    <w:rsid w:val="006B094C"/>
    <w:rsid w:val="006B0BDC"/>
    <w:rsid w:val="006B6F3D"/>
    <w:rsid w:val="006C2870"/>
    <w:rsid w:val="006E1959"/>
    <w:rsid w:val="007035A6"/>
    <w:rsid w:val="00724072"/>
    <w:rsid w:val="00724132"/>
    <w:rsid w:val="007467DB"/>
    <w:rsid w:val="00747F4E"/>
    <w:rsid w:val="00752373"/>
    <w:rsid w:val="00755831"/>
    <w:rsid w:val="00755AE7"/>
    <w:rsid w:val="00757D42"/>
    <w:rsid w:val="00765731"/>
    <w:rsid w:val="00771601"/>
    <w:rsid w:val="00771AD5"/>
    <w:rsid w:val="00781451"/>
    <w:rsid w:val="00785067"/>
    <w:rsid w:val="00796A2E"/>
    <w:rsid w:val="007A31E0"/>
    <w:rsid w:val="007B14E8"/>
    <w:rsid w:val="007B20D7"/>
    <w:rsid w:val="007B32A9"/>
    <w:rsid w:val="007B6299"/>
    <w:rsid w:val="007C1596"/>
    <w:rsid w:val="007C7118"/>
    <w:rsid w:val="007C7E42"/>
    <w:rsid w:val="007D0B9F"/>
    <w:rsid w:val="007E0AA8"/>
    <w:rsid w:val="007E17C3"/>
    <w:rsid w:val="007E6A39"/>
    <w:rsid w:val="007F1B67"/>
    <w:rsid w:val="007F54CB"/>
    <w:rsid w:val="007F658A"/>
    <w:rsid w:val="0081024E"/>
    <w:rsid w:val="00815E48"/>
    <w:rsid w:val="008229A1"/>
    <w:rsid w:val="008412C6"/>
    <w:rsid w:val="0084308E"/>
    <w:rsid w:val="00851B7B"/>
    <w:rsid w:val="0085405F"/>
    <w:rsid w:val="0086606D"/>
    <w:rsid w:val="00866B5F"/>
    <w:rsid w:val="00881B05"/>
    <w:rsid w:val="00883BE9"/>
    <w:rsid w:val="00885E53"/>
    <w:rsid w:val="0089097D"/>
    <w:rsid w:val="00895702"/>
    <w:rsid w:val="008B2CBD"/>
    <w:rsid w:val="008C6307"/>
    <w:rsid w:val="008E32E4"/>
    <w:rsid w:val="008E6CD1"/>
    <w:rsid w:val="008E7278"/>
    <w:rsid w:val="008F2A82"/>
    <w:rsid w:val="008F2EA7"/>
    <w:rsid w:val="008F6F91"/>
    <w:rsid w:val="009022B6"/>
    <w:rsid w:val="00907769"/>
    <w:rsid w:val="0091672A"/>
    <w:rsid w:val="00923930"/>
    <w:rsid w:val="00926745"/>
    <w:rsid w:val="009308AC"/>
    <w:rsid w:val="009318B9"/>
    <w:rsid w:val="00934201"/>
    <w:rsid w:val="00940CA7"/>
    <w:rsid w:val="00942A4F"/>
    <w:rsid w:val="00962B5B"/>
    <w:rsid w:val="00963F66"/>
    <w:rsid w:val="00972CC1"/>
    <w:rsid w:val="00973DA0"/>
    <w:rsid w:val="00974DC2"/>
    <w:rsid w:val="00975725"/>
    <w:rsid w:val="009758F0"/>
    <w:rsid w:val="0098122D"/>
    <w:rsid w:val="00986DAD"/>
    <w:rsid w:val="00990C9C"/>
    <w:rsid w:val="00992669"/>
    <w:rsid w:val="00992C6E"/>
    <w:rsid w:val="00992DEF"/>
    <w:rsid w:val="009A4AEE"/>
    <w:rsid w:val="009A533F"/>
    <w:rsid w:val="009A60CD"/>
    <w:rsid w:val="009A651F"/>
    <w:rsid w:val="009A6CA3"/>
    <w:rsid w:val="009A78FD"/>
    <w:rsid w:val="009B184C"/>
    <w:rsid w:val="009B1C87"/>
    <w:rsid w:val="009B7358"/>
    <w:rsid w:val="009B7C30"/>
    <w:rsid w:val="009C7215"/>
    <w:rsid w:val="009D1131"/>
    <w:rsid w:val="009D2644"/>
    <w:rsid w:val="009D64BC"/>
    <w:rsid w:val="009D7EC0"/>
    <w:rsid w:val="009E22F5"/>
    <w:rsid w:val="009F0B01"/>
    <w:rsid w:val="009F3A68"/>
    <w:rsid w:val="009F7075"/>
    <w:rsid w:val="00A10702"/>
    <w:rsid w:val="00A2113A"/>
    <w:rsid w:val="00A222B0"/>
    <w:rsid w:val="00A25DA2"/>
    <w:rsid w:val="00A35823"/>
    <w:rsid w:val="00A40BEB"/>
    <w:rsid w:val="00A4122A"/>
    <w:rsid w:val="00A467BC"/>
    <w:rsid w:val="00A50F98"/>
    <w:rsid w:val="00A5333D"/>
    <w:rsid w:val="00A608FA"/>
    <w:rsid w:val="00A648FB"/>
    <w:rsid w:val="00A66CB5"/>
    <w:rsid w:val="00A70764"/>
    <w:rsid w:val="00A80209"/>
    <w:rsid w:val="00A81C3C"/>
    <w:rsid w:val="00A82881"/>
    <w:rsid w:val="00A84786"/>
    <w:rsid w:val="00A84CB6"/>
    <w:rsid w:val="00A84F8F"/>
    <w:rsid w:val="00A8620F"/>
    <w:rsid w:val="00A916AE"/>
    <w:rsid w:val="00AA4B30"/>
    <w:rsid w:val="00AA55A0"/>
    <w:rsid w:val="00AB44B8"/>
    <w:rsid w:val="00AC487E"/>
    <w:rsid w:val="00AD050E"/>
    <w:rsid w:val="00AD285E"/>
    <w:rsid w:val="00AD33F9"/>
    <w:rsid w:val="00AD39F9"/>
    <w:rsid w:val="00AD47B8"/>
    <w:rsid w:val="00AD5B54"/>
    <w:rsid w:val="00AD7A28"/>
    <w:rsid w:val="00AE0C90"/>
    <w:rsid w:val="00AE2E8D"/>
    <w:rsid w:val="00AE49CA"/>
    <w:rsid w:val="00AE53FA"/>
    <w:rsid w:val="00AF6287"/>
    <w:rsid w:val="00B118A2"/>
    <w:rsid w:val="00B22765"/>
    <w:rsid w:val="00B24979"/>
    <w:rsid w:val="00B26188"/>
    <w:rsid w:val="00B27713"/>
    <w:rsid w:val="00B60E9E"/>
    <w:rsid w:val="00B61E76"/>
    <w:rsid w:val="00B6419F"/>
    <w:rsid w:val="00B7337D"/>
    <w:rsid w:val="00B756A7"/>
    <w:rsid w:val="00B75B48"/>
    <w:rsid w:val="00B81BA2"/>
    <w:rsid w:val="00B8582A"/>
    <w:rsid w:val="00B86948"/>
    <w:rsid w:val="00B90B23"/>
    <w:rsid w:val="00B90FD9"/>
    <w:rsid w:val="00B91791"/>
    <w:rsid w:val="00BA1368"/>
    <w:rsid w:val="00BA587D"/>
    <w:rsid w:val="00BB12A7"/>
    <w:rsid w:val="00BB43CD"/>
    <w:rsid w:val="00BC4552"/>
    <w:rsid w:val="00BC709B"/>
    <w:rsid w:val="00BC77EF"/>
    <w:rsid w:val="00BD1009"/>
    <w:rsid w:val="00BD3214"/>
    <w:rsid w:val="00BE00D7"/>
    <w:rsid w:val="00BE0556"/>
    <w:rsid w:val="00BE157C"/>
    <w:rsid w:val="00BE376C"/>
    <w:rsid w:val="00BE4369"/>
    <w:rsid w:val="00BF1DED"/>
    <w:rsid w:val="00BF2831"/>
    <w:rsid w:val="00BF3312"/>
    <w:rsid w:val="00BF6791"/>
    <w:rsid w:val="00C01E41"/>
    <w:rsid w:val="00C04080"/>
    <w:rsid w:val="00C10472"/>
    <w:rsid w:val="00C219E5"/>
    <w:rsid w:val="00C22789"/>
    <w:rsid w:val="00C272E7"/>
    <w:rsid w:val="00C41447"/>
    <w:rsid w:val="00C46DD0"/>
    <w:rsid w:val="00C52C66"/>
    <w:rsid w:val="00C55FDF"/>
    <w:rsid w:val="00C57EAC"/>
    <w:rsid w:val="00C617C6"/>
    <w:rsid w:val="00C715F8"/>
    <w:rsid w:val="00C80505"/>
    <w:rsid w:val="00C8784A"/>
    <w:rsid w:val="00C94F2E"/>
    <w:rsid w:val="00CA5836"/>
    <w:rsid w:val="00CB09C7"/>
    <w:rsid w:val="00CB2BA3"/>
    <w:rsid w:val="00CB4F78"/>
    <w:rsid w:val="00CC1858"/>
    <w:rsid w:val="00CC4FDD"/>
    <w:rsid w:val="00CC6CB3"/>
    <w:rsid w:val="00CD2364"/>
    <w:rsid w:val="00CE4585"/>
    <w:rsid w:val="00CE4B1B"/>
    <w:rsid w:val="00CE73F2"/>
    <w:rsid w:val="00D00FBC"/>
    <w:rsid w:val="00D11E04"/>
    <w:rsid w:val="00D13C0F"/>
    <w:rsid w:val="00D25189"/>
    <w:rsid w:val="00D32E5E"/>
    <w:rsid w:val="00D5381B"/>
    <w:rsid w:val="00D627D5"/>
    <w:rsid w:val="00D7419A"/>
    <w:rsid w:val="00D93D58"/>
    <w:rsid w:val="00D97B30"/>
    <w:rsid w:val="00DA1C1C"/>
    <w:rsid w:val="00DA5650"/>
    <w:rsid w:val="00DB0145"/>
    <w:rsid w:val="00DB29E0"/>
    <w:rsid w:val="00DB506D"/>
    <w:rsid w:val="00DB6666"/>
    <w:rsid w:val="00DC2B03"/>
    <w:rsid w:val="00DC69E1"/>
    <w:rsid w:val="00DD2AAF"/>
    <w:rsid w:val="00DD36AB"/>
    <w:rsid w:val="00DD7F6A"/>
    <w:rsid w:val="00DF02F0"/>
    <w:rsid w:val="00DF784C"/>
    <w:rsid w:val="00E0539A"/>
    <w:rsid w:val="00E134FF"/>
    <w:rsid w:val="00E16219"/>
    <w:rsid w:val="00E17872"/>
    <w:rsid w:val="00E17955"/>
    <w:rsid w:val="00E33ED5"/>
    <w:rsid w:val="00E34535"/>
    <w:rsid w:val="00E420B0"/>
    <w:rsid w:val="00E45631"/>
    <w:rsid w:val="00E47AA2"/>
    <w:rsid w:val="00E5081A"/>
    <w:rsid w:val="00E554AE"/>
    <w:rsid w:val="00E55E95"/>
    <w:rsid w:val="00E621A3"/>
    <w:rsid w:val="00E71F17"/>
    <w:rsid w:val="00E750C6"/>
    <w:rsid w:val="00E77D95"/>
    <w:rsid w:val="00E80F5B"/>
    <w:rsid w:val="00E81825"/>
    <w:rsid w:val="00E81B60"/>
    <w:rsid w:val="00E81E09"/>
    <w:rsid w:val="00E81ED3"/>
    <w:rsid w:val="00E87617"/>
    <w:rsid w:val="00E90632"/>
    <w:rsid w:val="00E91E0D"/>
    <w:rsid w:val="00E92BA8"/>
    <w:rsid w:val="00E9408F"/>
    <w:rsid w:val="00E97085"/>
    <w:rsid w:val="00EA2103"/>
    <w:rsid w:val="00EA60AA"/>
    <w:rsid w:val="00EC4D7E"/>
    <w:rsid w:val="00EC7B58"/>
    <w:rsid w:val="00EE1B39"/>
    <w:rsid w:val="00EF753B"/>
    <w:rsid w:val="00EF76B3"/>
    <w:rsid w:val="00F054B9"/>
    <w:rsid w:val="00F05E8E"/>
    <w:rsid w:val="00F1383D"/>
    <w:rsid w:val="00F2307F"/>
    <w:rsid w:val="00F23EF1"/>
    <w:rsid w:val="00F4159B"/>
    <w:rsid w:val="00F5189D"/>
    <w:rsid w:val="00F5569E"/>
    <w:rsid w:val="00F61EBF"/>
    <w:rsid w:val="00F635A6"/>
    <w:rsid w:val="00F642CF"/>
    <w:rsid w:val="00F7167C"/>
    <w:rsid w:val="00F727E1"/>
    <w:rsid w:val="00F74997"/>
    <w:rsid w:val="00F74AF3"/>
    <w:rsid w:val="00FA132D"/>
    <w:rsid w:val="00FA1D13"/>
    <w:rsid w:val="00FA36D3"/>
    <w:rsid w:val="00FA65C9"/>
    <w:rsid w:val="00FB6842"/>
    <w:rsid w:val="00FC1144"/>
    <w:rsid w:val="00FC25DB"/>
    <w:rsid w:val="00FD08C9"/>
    <w:rsid w:val="00FE5718"/>
    <w:rsid w:val="00FF238B"/>
    <w:rsid w:val="00FF33B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ms-MY"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spacing w:after="0" w:line="240" w:lineRule="auto"/>
      <w:jc w:val="center"/>
    </w:pPr>
    <w:rPr>
      <w:rFonts w:ascii="Times New Roman" w:eastAsia="MS Mincho" w:hAnsi="Times New Roman"/>
      <w:b/>
      <w:sz w:val="28"/>
      <w:szCs w:val="20"/>
      <w:lang w:val="en-US" w:eastAsia="en-US"/>
    </w:rPr>
  </w:style>
  <w:style w:type="character" w:customStyle="1" w:styleId="BodyText2Char">
    <w:name w:val="Body Text 2 Char"/>
    <w:link w:val="BodyText2"/>
    <w:rPr>
      <w:rFonts w:ascii="Times New Roman" w:eastAsia="MS Mincho" w:hAnsi="Times New Roman" w:cs="Times New Roman"/>
      <w:b/>
      <w:sz w:val="28"/>
      <w:szCs w:val="20"/>
      <w:lang w:val="en-US" w:eastAsia="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ms-MY"/>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Pr>
      <w:color w:val="0000FF"/>
      <w:u w:val="single"/>
    </w:rPr>
  </w:style>
  <w:style w:type="character" w:customStyle="1" w:styleId="citation">
    <w:name w:val="citation"/>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lang w:val="en-US" w:eastAsia="en-US"/>
    </w:rPr>
  </w:style>
  <w:style w:type="character" w:styleId="PlaceholderText">
    <w:name w:val="Placeholder Text"/>
    <w:uiPriority w:val="99"/>
    <w:rPr>
      <w:color w:val="808080"/>
    </w:rPr>
  </w:style>
  <w:style w:type="table" w:styleId="LightShading">
    <w:name w:val="Light Shading"/>
    <w:basedOn w:val="TableNormal"/>
    <w:uiPriority w:val="60"/>
    <w:rsid w:val="003B058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6">
    <w:name w:val="A6"/>
    <w:uiPriority w:val="99"/>
    <w:rsid w:val="00BE0556"/>
    <w:rPr>
      <w:color w:val="000000"/>
      <w:sz w:val="18"/>
      <w:szCs w:val="18"/>
    </w:rPr>
  </w:style>
  <w:style w:type="character" w:customStyle="1" w:styleId="A7">
    <w:name w:val="A7"/>
    <w:uiPriority w:val="99"/>
    <w:rsid w:val="00BE0556"/>
    <w:rPr>
      <w:color w:val="000000"/>
      <w:sz w:val="10"/>
      <w:szCs w:val="10"/>
    </w:rPr>
  </w:style>
  <w:style w:type="paragraph" w:customStyle="1" w:styleId="EndNoteBibliography">
    <w:name w:val="EndNote Bibliography"/>
    <w:basedOn w:val="Normal"/>
    <w:link w:val="EndNoteBibliographyChar"/>
    <w:rsid w:val="00636366"/>
    <w:pPr>
      <w:spacing w:line="240" w:lineRule="auto"/>
    </w:pPr>
    <w:rPr>
      <w:rFonts w:eastAsia="Calibri"/>
      <w:noProof/>
      <w:lang w:val="en-US" w:eastAsia="en-US"/>
    </w:rPr>
  </w:style>
  <w:style w:type="character" w:customStyle="1" w:styleId="EndNoteBibliographyChar">
    <w:name w:val="EndNote Bibliography Char"/>
    <w:link w:val="EndNoteBibliography"/>
    <w:rsid w:val="00636366"/>
    <w:rPr>
      <w:rFonts w:eastAsia="Calibri" w:cs="Times New Roman"/>
      <w:noProof/>
      <w:sz w:val="22"/>
      <w:szCs w:val="22"/>
      <w:lang w:val="en-US" w:eastAsia="en-US"/>
    </w:rPr>
  </w:style>
  <w:style w:type="character" w:styleId="CommentReference">
    <w:name w:val="annotation reference"/>
    <w:uiPriority w:val="99"/>
    <w:semiHidden/>
    <w:unhideWhenUsed/>
    <w:rsid w:val="000E6E7E"/>
    <w:rPr>
      <w:sz w:val="16"/>
      <w:szCs w:val="16"/>
    </w:rPr>
  </w:style>
  <w:style w:type="paragraph" w:styleId="CommentText">
    <w:name w:val="annotation text"/>
    <w:basedOn w:val="Normal"/>
    <w:link w:val="CommentTextChar"/>
    <w:uiPriority w:val="99"/>
    <w:semiHidden/>
    <w:unhideWhenUsed/>
    <w:rsid w:val="000E6E7E"/>
    <w:rPr>
      <w:sz w:val="20"/>
      <w:szCs w:val="20"/>
    </w:rPr>
  </w:style>
  <w:style w:type="character" w:customStyle="1" w:styleId="CommentTextChar">
    <w:name w:val="Comment Text Char"/>
    <w:link w:val="CommentText"/>
    <w:uiPriority w:val="99"/>
    <w:semiHidden/>
    <w:rsid w:val="000E6E7E"/>
    <w:rPr>
      <w:lang w:val="ms-MY" w:eastAsia="zh-CN"/>
    </w:rPr>
  </w:style>
  <w:style w:type="paragraph" w:styleId="CommentSubject">
    <w:name w:val="annotation subject"/>
    <w:basedOn w:val="CommentText"/>
    <w:next w:val="CommentText"/>
    <w:link w:val="CommentSubjectChar"/>
    <w:uiPriority w:val="99"/>
    <w:semiHidden/>
    <w:unhideWhenUsed/>
    <w:rsid w:val="000E6E7E"/>
    <w:rPr>
      <w:b/>
      <w:bCs/>
    </w:rPr>
  </w:style>
  <w:style w:type="character" w:customStyle="1" w:styleId="CommentSubjectChar">
    <w:name w:val="Comment Subject Char"/>
    <w:link w:val="CommentSubject"/>
    <w:uiPriority w:val="99"/>
    <w:semiHidden/>
    <w:rsid w:val="000E6E7E"/>
    <w:rPr>
      <w:b/>
      <w:bCs/>
      <w:lang w:val="ms-MY" w:eastAsia="zh-CN"/>
    </w:rPr>
  </w:style>
  <w:style w:type="paragraph" w:styleId="ListParagraph">
    <w:name w:val="List Paragraph"/>
    <w:basedOn w:val="Normal"/>
    <w:uiPriority w:val="34"/>
    <w:qFormat/>
    <w:rsid w:val="00AE2E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ms-MY"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spacing w:after="0" w:line="240" w:lineRule="auto"/>
      <w:jc w:val="center"/>
    </w:pPr>
    <w:rPr>
      <w:rFonts w:ascii="Times New Roman" w:eastAsia="MS Mincho" w:hAnsi="Times New Roman"/>
      <w:b/>
      <w:sz w:val="28"/>
      <w:szCs w:val="20"/>
      <w:lang w:val="en-US" w:eastAsia="en-US"/>
    </w:rPr>
  </w:style>
  <w:style w:type="character" w:customStyle="1" w:styleId="BodyText2Char">
    <w:name w:val="Body Text 2 Char"/>
    <w:link w:val="BodyText2"/>
    <w:rPr>
      <w:rFonts w:ascii="Times New Roman" w:eastAsia="MS Mincho" w:hAnsi="Times New Roman" w:cs="Times New Roman"/>
      <w:b/>
      <w:sz w:val="28"/>
      <w:szCs w:val="20"/>
      <w:lang w:val="en-US" w:eastAsia="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ms-MY"/>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Pr>
      <w:color w:val="0000FF"/>
      <w:u w:val="single"/>
    </w:rPr>
  </w:style>
  <w:style w:type="character" w:customStyle="1" w:styleId="citation">
    <w:name w:val="citation"/>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lang w:val="en-US" w:eastAsia="en-US"/>
    </w:rPr>
  </w:style>
  <w:style w:type="character" w:styleId="PlaceholderText">
    <w:name w:val="Placeholder Text"/>
    <w:uiPriority w:val="99"/>
    <w:rPr>
      <w:color w:val="808080"/>
    </w:rPr>
  </w:style>
  <w:style w:type="table" w:styleId="LightShading">
    <w:name w:val="Light Shading"/>
    <w:basedOn w:val="TableNormal"/>
    <w:uiPriority w:val="60"/>
    <w:rsid w:val="003B058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6">
    <w:name w:val="A6"/>
    <w:uiPriority w:val="99"/>
    <w:rsid w:val="00BE0556"/>
    <w:rPr>
      <w:color w:val="000000"/>
      <w:sz w:val="18"/>
      <w:szCs w:val="18"/>
    </w:rPr>
  </w:style>
  <w:style w:type="character" w:customStyle="1" w:styleId="A7">
    <w:name w:val="A7"/>
    <w:uiPriority w:val="99"/>
    <w:rsid w:val="00BE0556"/>
    <w:rPr>
      <w:color w:val="000000"/>
      <w:sz w:val="10"/>
      <w:szCs w:val="10"/>
    </w:rPr>
  </w:style>
  <w:style w:type="paragraph" w:customStyle="1" w:styleId="EndNoteBibliography">
    <w:name w:val="EndNote Bibliography"/>
    <w:basedOn w:val="Normal"/>
    <w:link w:val="EndNoteBibliographyChar"/>
    <w:rsid w:val="00636366"/>
    <w:pPr>
      <w:spacing w:line="240" w:lineRule="auto"/>
    </w:pPr>
    <w:rPr>
      <w:rFonts w:eastAsia="Calibri"/>
      <w:noProof/>
      <w:lang w:val="en-US" w:eastAsia="en-US"/>
    </w:rPr>
  </w:style>
  <w:style w:type="character" w:customStyle="1" w:styleId="EndNoteBibliographyChar">
    <w:name w:val="EndNote Bibliography Char"/>
    <w:link w:val="EndNoteBibliography"/>
    <w:rsid w:val="00636366"/>
    <w:rPr>
      <w:rFonts w:eastAsia="Calibri" w:cs="Times New Roman"/>
      <w:noProof/>
      <w:sz w:val="22"/>
      <w:szCs w:val="22"/>
      <w:lang w:val="en-US" w:eastAsia="en-US"/>
    </w:rPr>
  </w:style>
  <w:style w:type="character" w:styleId="CommentReference">
    <w:name w:val="annotation reference"/>
    <w:uiPriority w:val="99"/>
    <w:semiHidden/>
    <w:unhideWhenUsed/>
    <w:rsid w:val="000E6E7E"/>
    <w:rPr>
      <w:sz w:val="16"/>
      <w:szCs w:val="16"/>
    </w:rPr>
  </w:style>
  <w:style w:type="paragraph" w:styleId="CommentText">
    <w:name w:val="annotation text"/>
    <w:basedOn w:val="Normal"/>
    <w:link w:val="CommentTextChar"/>
    <w:uiPriority w:val="99"/>
    <w:semiHidden/>
    <w:unhideWhenUsed/>
    <w:rsid w:val="000E6E7E"/>
    <w:rPr>
      <w:sz w:val="20"/>
      <w:szCs w:val="20"/>
    </w:rPr>
  </w:style>
  <w:style w:type="character" w:customStyle="1" w:styleId="CommentTextChar">
    <w:name w:val="Comment Text Char"/>
    <w:link w:val="CommentText"/>
    <w:uiPriority w:val="99"/>
    <w:semiHidden/>
    <w:rsid w:val="000E6E7E"/>
    <w:rPr>
      <w:lang w:val="ms-MY" w:eastAsia="zh-CN"/>
    </w:rPr>
  </w:style>
  <w:style w:type="paragraph" w:styleId="CommentSubject">
    <w:name w:val="annotation subject"/>
    <w:basedOn w:val="CommentText"/>
    <w:next w:val="CommentText"/>
    <w:link w:val="CommentSubjectChar"/>
    <w:uiPriority w:val="99"/>
    <w:semiHidden/>
    <w:unhideWhenUsed/>
    <w:rsid w:val="000E6E7E"/>
    <w:rPr>
      <w:b/>
      <w:bCs/>
    </w:rPr>
  </w:style>
  <w:style w:type="character" w:customStyle="1" w:styleId="CommentSubjectChar">
    <w:name w:val="Comment Subject Char"/>
    <w:link w:val="CommentSubject"/>
    <w:uiPriority w:val="99"/>
    <w:semiHidden/>
    <w:rsid w:val="000E6E7E"/>
    <w:rPr>
      <w:b/>
      <w:bCs/>
      <w:lang w:val="ms-MY" w:eastAsia="zh-CN"/>
    </w:rPr>
  </w:style>
  <w:style w:type="paragraph" w:styleId="ListParagraph">
    <w:name w:val="List Paragraph"/>
    <w:basedOn w:val="Normal"/>
    <w:uiPriority w:val="34"/>
    <w:qFormat/>
    <w:rsid w:val="00AE2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66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47FCD-669A-492B-834F-1071F107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8</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26634</CharactersWithSpaces>
  <SharedDoc>false</SharedDoc>
  <HLinks>
    <vt:vector size="6" baseType="variant">
      <vt:variant>
        <vt:i4>720908</vt:i4>
      </vt:variant>
      <vt:variant>
        <vt:i4>0</vt:i4>
      </vt:variant>
      <vt:variant>
        <vt:i4>0</vt:i4>
      </vt:variant>
      <vt:variant>
        <vt:i4>5</vt:i4>
      </vt:variant>
      <vt:variant>
        <vt:lpwstr>mailto:lorna_jm@ukm.my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Kimhang</dc:creator>
  <cp:keywords/>
  <dc:description/>
  <cp:lastModifiedBy>USER</cp:lastModifiedBy>
  <cp:revision>2</cp:revision>
  <dcterms:created xsi:type="dcterms:W3CDTF">2015-10-28T01:26:00Z</dcterms:created>
  <dcterms:modified xsi:type="dcterms:W3CDTF">2016-07-22T09:06:00Z</dcterms:modified>
</cp:coreProperties>
</file>