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DC" w:rsidRDefault="005114DC" w:rsidP="005114DC">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452 - 460</w:t>
      </w:r>
    </w:p>
    <w:p w:rsidR="005114DC" w:rsidRDefault="005114DC" w:rsidP="005114DC">
      <w:pPr>
        <w:spacing w:after="0" w:line="240" w:lineRule="auto"/>
        <w:rPr>
          <w:rFonts w:ascii="Times New Roman" w:hAnsi="Times New Roman"/>
          <w:sz w:val="24"/>
          <w:szCs w:val="24"/>
        </w:rPr>
      </w:pPr>
    </w:p>
    <w:p w:rsidR="005114DC" w:rsidRDefault="005114DC" w:rsidP="005114DC">
      <w:pPr>
        <w:spacing w:after="0" w:line="240" w:lineRule="auto"/>
        <w:rPr>
          <w:rFonts w:ascii="Times New Roman" w:hAnsi="Times New Roman"/>
          <w:sz w:val="24"/>
          <w:szCs w:val="24"/>
        </w:rPr>
      </w:pPr>
    </w:p>
    <w:p w:rsidR="005114DC" w:rsidRPr="005114DC" w:rsidRDefault="005114DC" w:rsidP="005114DC">
      <w:pPr>
        <w:spacing w:after="0" w:line="240" w:lineRule="auto"/>
        <w:rPr>
          <w:rFonts w:ascii="Times New Roman" w:hAnsi="Times New Roman"/>
          <w:sz w:val="24"/>
          <w:szCs w:val="24"/>
        </w:rPr>
      </w:pPr>
    </w:p>
    <w:p w:rsidR="005114DC" w:rsidRDefault="005114DC" w:rsidP="005114DC">
      <w:pPr>
        <w:spacing w:after="0" w:line="240" w:lineRule="auto"/>
        <w:jc w:val="center"/>
        <w:rPr>
          <w:rFonts w:ascii="Times New Roman" w:hAnsi="Times New Roman"/>
          <w:sz w:val="28"/>
          <w:szCs w:val="28"/>
        </w:rPr>
      </w:pPr>
      <w:r w:rsidRPr="00096139">
        <w:rPr>
          <w:rFonts w:ascii="Times New Roman" w:hAnsi="Times New Roman"/>
          <w:sz w:val="28"/>
          <w:szCs w:val="28"/>
        </w:rPr>
        <w:t>ANALYSIS OF SEASONAL SOIL ORGANIC CARBON CONTENT AT BUKIT JER</w:t>
      </w:r>
      <w:r>
        <w:rPr>
          <w:rFonts w:ascii="Times New Roman" w:hAnsi="Times New Roman"/>
          <w:sz w:val="28"/>
          <w:szCs w:val="28"/>
        </w:rPr>
        <w:t>IAU FOREST, FRASER HILL, PAHANG</w:t>
      </w:r>
      <w:r w:rsidRPr="00096139">
        <w:rPr>
          <w:rFonts w:ascii="Times New Roman" w:hAnsi="Times New Roman"/>
          <w:sz w:val="28"/>
          <w:szCs w:val="28"/>
        </w:rPr>
        <w:t xml:space="preserve"> </w:t>
      </w:r>
      <w:r w:rsidRPr="00007872">
        <w:rPr>
          <w:rFonts w:ascii="Times New Roman" w:hAnsi="Times New Roman"/>
          <w:sz w:val="28"/>
          <w:szCs w:val="28"/>
        </w:rPr>
        <w:t xml:space="preserve"> </w:t>
      </w:r>
      <w:r>
        <w:rPr>
          <w:rFonts w:ascii="Times New Roman" w:hAnsi="Times New Roman"/>
          <w:sz w:val="28"/>
          <w:szCs w:val="28"/>
        </w:rPr>
        <w:t xml:space="preserve"> </w:t>
      </w:r>
    </w:p>
    <w:p w:rsidR="005114DC" w:rsidRPr="00F447A7" w:rsidRDefault="005114DC" w:rsidP="005114DC">
      <w:pPr>
        <w:spacing w:after="0" w:line="240" w:lineRule="auto"/>
        <w:jc w:val="center"/>
        <w:rPr>
          <w:rFonts w:ascii="Times New Roman" w:hAnsi="Times New Roman"/>
          <w:noProof/>
          <w:sz w:val="24"/>
          <w:szCs w:val="24"/>
          <w:lang w:bidi="ar-SA"/>
        </w:rPr>
      </w:pPr>
    </w:p>
    <w:p w:rsidR="005114DC" w:rsidRPr="00F447A7" w:rsidRDefault="005114DC" w:rsidP="005114DC">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Pr="00AF382B">
        <w:rPr>
          <w:rFonts w:ascii="Times New Roman" w:hAnsi="Times New Roman"/>
          <w:sz w:val="24"/>
          <w:szCs w:val="24"/>
        </w:rPr>
        <w:t>Analisis Kandungan Karbon Organik Tanah Secara Bermusim Di Hutan Bukit Jeriau, Fraser Hill, Pahang</w:t>
      </w:r>
      <w:r w:rsidRPr="00F447A7">
        <w:rPr>
          <w:rFonts w:ascii="Times New Roman" w:hAnsi="Times New Roman"/>
          <w:noProof/>
          <w:sz w:val="24"/>
          <w:szCs w:val="24"/>
          <w:lang w:bidi="ar-SA"/>
        </w:rPr>
        <w:t>)</w:t>
      </w:r>
    </w:p>
    <w:p w:rsidR="005114DC" w:rsidRPr="00F447A7" w:rsidRDefault="005114DC" w:rsidP="005114DC">
      <w:pPr>
        <w:spacing w:after="0" w:line="240" w:lineRule="auto"/>
        <w:jc w:val="center"/>
        <w:rPr>
          <w:rFonts w:ascii="Times New Roman" w:hAnsi="Times New Roman"/>
          <w:noProof/>
          <w:sz w:val="20"/>
          <w:szCs w:val="20"/>
          <w:lang w:bidi="ar-SA"/>
        </w:rPr>
      </w:pPr>
    </w:p>
    <w:p w:rsidR="005114DC" w:rsidRPr="00E2372A" w:rsidRDefault="005114DC" w:rsidP="005114DC">
      <w:pPr>
        <w:spacing w:after="0" w:line="240" w:lineRule="auto"/>
        <w:jc w:val="center"/>
        <w:rPr>
          <w:rFonts w:ascii="Times New Roman" w:hAnsi="Times New Roman"/>
          <w:sz w:val="20"/>
          <w:szCs w:val="20"/>
          <w:lang w:val="en-MY"/>
        </w:rPr>
      </w:pPr>
      <w:r w:rsidRPr="00E2372A">
        <w:rPr>
          <w:rFonts w:ascii="Times New Roman" w:hAnsi="Times New Roman"/>
          <w:sz w:val="20"/>
          <w:szCs w:val="20"/>
          <w:lang w:val="en-MY"/>
        </w:rPr>
        <w:t>Ahmad Adnan Mohamed</w:t>
      </w:r>
      <w:r w:rsidRPr="00E2372A">
        <w:rPr>
          <w:rFonts w:ascii="Times New Roman" w:hAnsi="Times New Roman"/>
          <w:sz w:val="20"/>
          <w:szCs w:val="20"/>
          <w:vertAlign w:val="superscript"/>
          <w:lang w:val="en-MY"/>
        </w:rPr>
        <w:t>1,2</w:t>
      </w:r>
      <w:r w:rsidRPr="00E2372A">
        <w:rPr>
          <w:rFonts w:ascii="Times New Roman" w:hAnsi="Times New Roman"/>
          <w:sz w:val="20"/>
          <w:szCs w:val="20"/>
          <w:lang w:val="en-MY"/>
        </w:rPr>
        <w:t>, Sahibin Abd. Rahim</w:t>
      </w:r>
      <w:r w:rsidRPr="00E2372A">
        <w:rPr>
          <w:rFonts w:ascii="Times New Roman" w:hAnsi="Times New Roman"/>
          <w:sz w:val="20"/>
          <w:szCs w:val="20"/>
          <w:vertAlign w:val="superscript"/>
          <w:lang w:val="en-MY"/>
        </w:rPr>
        <w:t>2</w:t>
      </w:r>
      <w:r w:rsidRPr="00E2372A">
        <w:rPr>
          <w:rFonts w:ascii="Times New Roman" w:hAnsi="Times New Roman"/>
          <w:sz w:val="20"/>
          <w:szCs w:val="20"/>
          <w:lang w:val="en-MY"/>
        </w:rPr>
        <w:t>, David Allan Aitman</w:t>
      </w:r>
      <w:r w:rsidRPr="00E2372A">
        <w:rPr>
          <w:rFonts w:ascii="Times New Roman" w:hAnsi="Times New Roman"/>
          <w:sz w:val="20"/>
          <w:szCs w:val="20"/>
          <w:vertAlign w:val="superscript"/>
          <w:lang w:val="en-MY"/>
        </w:rPr>
        <w:t>2</w:t>
      </w:r>
      <w:r w:rsidRPr="00E2372A">
        <w:rPr>
          <w:rFonts w:ascii="Times New Roman" w:hAnsi="Times New Roman"/>
          <w:sz w:val="20"/>
          <w:szCs w:val="20"/>
          <w:lang w:val="en-MY"/>
        </w:rPr>
        <w:t>, Mohd Khairul Amri Kamarudin</w:t>
      </w:r>
      <w:r w:rsidRPr="00E2372A">
        <w:rPr>
          <w:rFonts w:ascii="Times New Roman" w:hAnsi="Times New Roman"/>
          <w:sz w:val="20"/>
          <w:szCs w:val="20"/>
          <w:vertAlign w:val="superscript"/>
          <w:lang w:val="en-MY"/>
        </w:rPr>
        <w:t>1,3</w:t>
      </w:r>
      <w:r w:rsidRPr="00311727">
        <w:rPr>
          <w:rFonts w:ascii="Times New Roman" w:hAnsi="Times New Roman"/>
          <w:sz w:val="20"/>
          <w:szCs w:val="20"/>
          <w:lang w:val="en-MY"/>
        </w:rPr>
        <w:t xml:space="preserve">* </w:t>
      </w:r>
    </w:p>
    <w:p w:rsidR="005114DC" w:rsidRPr="005114DC" w:rsidRDefault="005114DC" w:rsidP="005114DC">
      <w:pPr>
        <w:spacing w:after="0" w:line="240" w:lineRule="auto"/>
        <w:jc w:val="center"/>
        <w:rPr>
          <w:rFonts w:ascii="Times New Roman" w:hAnsi="Times New Roman"/>
          <w:noProof/>
          <w:sz w:val="20"/>
          <w:szCs w:val="20"/>
          <w:lang w:bidi="ar-SA"/>
        </w:rPr>
      </w:pPr>
    </w:p>
    <w:p w:rsidR="005114DC" w:rsidRPr="005114DC" w:rsidRDefault="005114DC" w:rsidP="005114DC">
      <w:pPr>
        <w:pStyle w:val="ListParagraph"/>
        <w:spacing w:after="0" w:line="240" w:lineRule="auto"/>
        <w:jc w:val="center"/>
        <w:rPr>
          <w:rFonts w:ascii="Times New Roman" w:hAnsi="Times New Roman"/>
          <w:i/>
          <w:sz w:val="20"/>
          <w:szCs w:val="20"/>
          <w:lang w:val="en-GB"/>
        </w:rPr>
      </w:pPr>
      <w:r w:rsidRPr="005114DC">
        <w:rPr>
          <w:rFonts w:ascii="Times New Roman" w:hAnsi="Times New Roman"/>
          <w:i/>
          <w:sz w:val="20"/>
          <w:szCs w:val="20"/>
          <w:vertAlign w:val="superscript"/>
          <w:lang w:val="en-GB"/>
        </w:rPr>
        <w:t>1</w:t>
      </w:r>
      <w:r w:rsidRPr="005114DC">
        <w:rPr>
          <w:rFonts w:ascii="Times New Roman" w:hAnsi="Times New Roman"/>
          <w:i/>
          <w:sz w:val="20"/>
          <w:szCs w:val="20"/>
          <w:lang w:val="en-GB"/>
        </w:rPr>
        <w:t xml:space="preserve">East Coast Environmental Research Institute (ESERI), </w:t>
      </w:r>
    </w:p>
    <w:p w:rsidR="005114DC" w:rsidRPr="005114DC" w:rsidRDefault="005114DC" w:rsidP="005114DC">
      <w:pPr>
        <w:pStyle w:val="ListParagraph"/>
        <w:spacing w:after="0" w:line="240" w:lineRule="auto"/>
        <w:jc w:val="center"/>
        <w:rPr>
          <w:sz w:val="20"/>
          <w:szCs w:val="20"/>
        </w:rPr>
      </w:pPr>
      <w:r w:rsidRPr="005114DC">
        <w:rPr>
          <w:rFonts w:ascii="Times New Roman" w:hAnsi="Times New Roman"/>
          <w:i/>
          <w:sz w:val="20"/>
          <w:szCs w:val="20"/>
          <w:lang w:val="en-GB"/>
        </w:rPr>
        <w:t>Universiti Sultan Zainal Abidin, Gong Badak Campus, 21300 Kuala Terengganu, Terengganu, Malaysia.</w:t>
      </w:r>
      <w:r w:rsidRPr="005114DC">
        <w:rPr>
          <w:sz w:val="20"/>
          <w:szCs w:val="20"/>
        </w:rPr>
        <w:t xml:space="preserve"> </w:t>
      </w:r>
    </w:p>
    <w:p w:rsidR="005114DC" w:rsidRPr="005114DC" w:rsidRDefault="005114DC" w:rsidP="005114DC">
      <w:pPr>
        <w:pStyle w:val="ListParagraph"/>
        <w:spacing w:after="0" w:line="240" w:lineRule="auto"/>
        <w:jc w:val="center"/>
        <w:rPr>
          <w:rFonts w:ascii="Times New Roman" w:hAnsi="Times New Roman"/>
          <w:i/>
          <w:sz w:val="20"/>
          <w:szCs w:val="20"/>
          <w:lang w:val="en-GB"/>
        </w:rPr>
      </w:pPr>
      <w:r w:rsidRPr="005114DC">
        <w:rPr>
          <w:rFonts w:ascii="Times New Roman" w:hAnsi="Times New Roman"/>
          <w:i/>
          <w:sz w:val="20"/>
          <w:szCs w:val="20"/>
          <w:vertAlign w:val="superscript"/>
          <w:lang w:val="en-GB"/>
        </w:rPr>
        <w:t>2</w:t>
      </w:r>
      <w:r w:rsidRPr="005114DC">
        <w:rPr>
          <w:rFonts w:ascii="Times New Roman" w:hAnsi="Times New Roman"/>
          <w:i/>
          <w:sz w:val="20"/>
          <w:szCs w:val="20"/>
          <w:lang w:val="en-GB"/>
        </w:rPr>
        <w:t xml:space="preserve">School of Environmental and Natural Resources Science, Faculty of Science and Technology, </w:t>
      </w:r>
    </w:p>
    <w:p w:rsidR="005114DC" w:rsidRPr="005114DC" w:rsidRDefault="005114DC" w:rsidP="005114DC">
      <w:pPr>
        <w:pStyle w:val="ListParagraph"/>
        <w:spacing w:after="0" w:line="240" w:lineRule="auto"/>
        <w:jc w:val="center"/>
        <w:rPr>
          <w:rFonts w:ascii="Times New Roman" w:hAnsi="Times New Roman"/>
          <w:i/>
          <w:sz w:val="20"/>
          <w:szCs w:val="20"/>
          <w:lang w:val="en-GB"/>
        </w:rPr>
      </w:pPr>
      <w:r w:rsidRPr="005114DC">
        <w:rPr>
          <w:rFonts w:ascii="Times New Roman" w:hAnsi="Times New Roman"/>
          <w:i/>
          <w:sz w:val="20"/>
          <w:szCs w:val="20"/>
          <w:lang w:val="en-GB"/>
        </w:rPr>
        <w:t>Universiti Kebangsaan Malaysia, 43600 UKM Bangi, Selangor, Malaysia</w:t>
      </w:r>
    </w:p>
    <w:p w:rsidR="005114DC" w:rsidRPr="005114DC" w:rsidRDefault="005114DC" w:rsidP="005114DC">
      <w:pPr>
        <w:pStyle w:val="ListParagraph"/>
        <w:spacing w:after="0" w:line="240" w:lineRule="auto"/>
        <w:jc w:val="center"/>
        <w:rPr>
          <w:rFonts w:ascii="Times New Roman" w:hAnsi="Times New Roman"/>
          <w:i/>
          <w:sz w:val="20"/>
          <w:szCs w:val="20"/>
          <w:lang w:val="en-GB"/>
        </w:rPr>
      </w:pPr>
      <w:r w:rsidRPr="005114DC">
        <w:rPr>
          <w:rFonts w:ascii="Times New Roman" w:hAnsi="Times New Roman"/>
          <w:i/>
          <w:sz w:val="20"/>
          <w:szCs w:val="20"/>
          <w:vertAlign w:val="superscript"/>
          <w:lang w:val="en-GB"/>
        </w:rPr>
        <w:t>3</w:t>
      </w:r>
      <w:r w:rsidRPr="005114DC">
        <w:rPr>
          <w:rFonts w:ascii="Times New Roman" w:hAnsi="Times New Roman"/>
          <w:i/>
          <w:sz w:val="20"/>
          <w:szCs w:val="20"/>
          <w:lang w:val="en-GB"/>
        </w:rPr>
        <w:t xml:space="preserve">Faculty of Innovative Design and Technology, </w:t>
      </w:r>
    </w:p>
    <w:p w:rsidR="005114DC" w:rsidRPr="005114DC" w:rsidRDefault="005114DC" w:rsidP="005114DC">
      <w:pPr>
        <w:pStyle w:val="ListParagraph"/>
        <w:spacing w:after="0" w:line="240" w:lineRule="auto"/>
        <w:jc w:val="center"/>
        <w:rPr>
          <w:rFonts w:ascii="Times New Roman" w:hAnsi="Times New Roman"/>
          <w:i/>
          <w:sz w:val="20"/>
          <w:szCs w:val="20"/>
          <w:lang w:val="en-GB"/>
        </w:rPr>
      </w:pPr>
      <w:r w:rsidRPr="005114DC">
        <w:rPr>
          <w:rFonts w:ascii="Times New Roman" w:hAnsi="Times New Roman"/>
          <w:i/>
          <w:sz w:val="20"/>
          <w:szCs w:val="20"/>
          <w:lang w:val="en-GB"/>
        </w:rPr>
        <w:t>Universiti Sultan Zainal Abidin, Gong Badak Campus, 21300 Kuala Terengganu, Terengganu, Malaysia</w:t>
      </w:r>
    </w:p>
    <w:p w:rsidR="005114DC" w:rsidRPr="005114DC" w:rsidRDefault="005114DC" w:rsidP="005114DC">
      <w:pPr>
        <w:spacing w:after="0" w:line="240" w:lineRule="auto"/>
        <w:jc w:val="center"/>
        <w:rPr>
          <w:rFonts w:ascii="Times New Roman" w:hAnsi="Times New Roman"/>
          <w:noProof/>
          <w:sz w:val="20"/>
          <w:szCs w:val="20"/>
          <w:lang w:bidi="ar-SA"/>
        </w:rPr>
      </w:pPr>
    </w:p>
    <w:p w:rsidR="005114DC" w:rsidRPr="005114DC" w:rsidRDefault="005114DC" w:rsidP="005114DC">
      <w:pPr>
        <w:spacing w:after="0" w:line="240" w:lineRule="auto"/>
        <w:jc w:val="center"/>
        <w:rPr>
          <w:rFonts w:ascii="Times New Roman" w:hAnsi="Times New Roman"/>
          <w:i/>
          <w:noProof/>
          <w:sz w:val="20"/>
          <w:szCs w:val="20"/>
          <w:lang w:bidi="ar-SA"/>
        </w:rPr>
      </w:pPr>
      <w:r w:rsidRPr="005114DC">
        <w:rPr>
          <w:rFonts w:ascii="Times New Roman" w:hAnsi="Times New Roman"/>
          <w:i/>
          <w:noProof/>
          <w:sz w:val="20"/>
          <w:szCs w:val="20"/>
          <w:lang w:bidi="ar-SA"/>
        </w:rPr>
        <w:t xml:space="preserve">*Corresponding author: </w:t>
      </w:r>
      <w:r w:rsidRPr="005114DC">
        <w:rPr>
          <w:rFonts w:ascii="Times New Roman" w:hAnsi="Times New Roman"/>
          <w:i/>
          <w:iCs/>
          <w:color w:val="000000"/>
          <w:sz w:val="20"/>
          <w:szCs w:val="20"/>
        </w:rPr>
        <w:t>mkhairulamri@unisza.edu.my</w:t>
      </w:r>
    </w:p>
    <w:p w:rsidR="005114DC" w:rsidRPr="005114DC" w:rsidRDefault="005114DC" w:rsidP="005114DC">
      <w:pPr>
        <w:spacing w:after="0" w:line="240" w:lineRule="auto"/>
        <w:jc w:val="center"/>
        <w:rPr>
          <w:rFonts w:ascii="Times New Roman" w:hAnsi="Times New Roman"/>
          <w:noProof/>
          <w:sz w:val="20"/>
          <w:szCs w:val="20"/>
          <w:lang w:bidi="ar-SA"/>
        </w:rPr>
      </w:pPr>
    </w:p>
    <w:p w:rsidR="005114DC" w:rsidRPr="005114DC" w:rsidRDefault="005114DC" w:rsidP="005114DC">
      <w:pPr>
        <w:spacing w:after="0" w:line="240" w:lineRule="auto"/>
        <w:jc w:val="center"/>
        <w:rPr>
          <w:rFonts w:ascii="Times New Roman" w:hAnsi="Times New Roman"/>
          <w:noProof/>
          <w:sz w:val="20"/>
          <w:szCs w:val="20"/>
          <w:lang w:bidi="ar-SA"/>
        </w:rPr>
      </w:pPr>
    </w:p>
    <w:p w:rsidR="005114DC" w:rsidRPr="005114DC" w:rsidRDefault="005114DC" w:rsidP="005114DC">
      <w:pPr>
        <w:spacing w:after="0" w:line="240" w:lineRule="auto"/>
        <w:jc w:val="center"/>
        <w:rPr>
          <w:rFonts w:ascii="Times New Roman" w:hAnsi="Times New Roman"/>
          <w:noProof/>
          <w:sz w:val="20"/>
          <w:szCs w:val="20"/>
          <w:lang w:bidi="ar-SA"/>
        </w:rPr>
      </w:pPr>
      <w:r w:rsidRPr="005114DC">
        <w:rPr>
          <w:rFonts w:ascii="Times New Roman" w:hAnsi="Times New Roman"/>
          <w:noProof/>
          <w:sz w:val="20"/>
          <w:szCs w:val="20"/>
          <w:lang w:bidi="ar-SA"/>
        </w:rPr>
        <w:t>Received: 14 April 2015; Accepted: 30 November 2015</w:t>
      </w:r>
    </w:p>
    <w:p w:rsidR="005114DC" w:rsidRPr="005114DC" w:rsidRDefault="005114DC" w:rsidP="005114DC">
      <w:pPr>
        <w:spacing w:after="0" w:line="240" w:lineRule="auto"/>
        <w:jc w:val="center"/>
        <w:rPr>
          <w:rFonts w:ascii="Times New Roman" w:hAnsi="Times New Roman"/>
          <w:noProof/>
          <w:sz w:val="20"/>
          <w:szCs w:val="20"/>
          <w:lang w:bidi="ar-SA"/>
        </w:rPr>
      </w:pPr>
    </w:p>
    <w:p w:rsidR="005114DC" w:rsidRPr="005114DC" w:rsidRDefault="005114DC" w:rsidP="005114DC">
      <w:pPr>
        <w:spacing w:after="0" w:line="240" w:lineRule="auto"/>
        <w:jc w:val="center"/>
        <w:rPr>
          <w:rFonts w:ascii="Times New Roman" w:hAnsi="Times New Roman"/>
          <w:noProof/>
          <w:sz w:val="20"/>
          <w:szCs w:val="20"/>
          <w:lang w:bidi="ar-SA"/>
        </w:rPr>
      </w:pPr>
    </w:p>
    <w:p w:rsidR="005114DC" w:rsidRPr="005114DC" w:rsidRDefault="005114DC" w:rsidP="005114DC">
      <w:pPr>
        <w:spacing w:after="0" w:line="240" w:lineRule="auto"/>
        <w:jc w:val="center"/>
        <w:rPr>
          <w:rFonts w:ascii="Times New Roman" w:hAnsi="Times New Roman"/>
          <w:b/>
          <w:noProof/>
          <w:sz w:val="20"/>
          <w:szCs w:val="20"/>
          <w:lang w:bidi="ar-SA"/>
        </w:rPr>
      </w:pPr>
      <w:r w:rsidRPr="005114DC">
        <w:rPr>
          <w:rFonts w:ascii="Times New Roman" w:hAnsi="Times New Roman"/>
          <w:b/>
          <w:noProof/>
          <w:sz w:val="20"/>
          <w:szCs w:val="20"/>
          <w:lang w:bidi="ar-SA"/>
        </w:rPr>
        <w:t>Abstract</w:t>
      </w:r>
    </w:p>
    <w:p w:rsidR="005114DC" w:rsidRPr="005114DC" w:rsidRDefault="005114DC" w:rsidP="005114DC">
      <w:pPr>
        <w:spacing w:after="0" w:line="240" w:lineRule="auto"/>
        <w:jc w:val="both"/>
        <w:rPr>
          <w:rFonts w:ascii="Times New Roman" w:hAnsi="Times New Roman"/>
          <w:sz w:val="20"/>
          <w:szCs w:val="20"/>
        </w:rPr>
      </w:pPr>
      <w:r w:rsidRPr="005114DC">
        <w:rPr>
          <w:rFonts w:ascii="Times New Roman" w:hAnsi="Times New Roman"/>
          <w:sz w:val="20"/>
          <w:szCs w:val="20"/>
        </w:rPr>
        <w:t>Soil carbon is the carbon held within the soil, primarily in association with its organic content. The total soil organic carbon study was determined in a plot at Bukit Jeriau forest in Bukit Fraser, Pahang, Malaysia. The aim of this study is to determine the changing of soil organic carbon between wet season and dry season. Soil organic carbon was fined out using titrimetric determination. The soil organic carbon content in wet season is 223.24 t/ha while dry season is 217.90 t/ha. The soil pH range in wet season is between 4.32 to 4.45 and in dry season in 3.95 to 4.08 which is considered acidic. Correlation analysis showed that soil organic carbon value is influenced by pH value and climate. Correlation analysis between clay and soil organic carbon with depth showed positively significant differences and clay are very much influenced soil organic carbon content. Correlation analysis between electrical conductivity and soil organic carbon content showed negative significantly difference on wet season and positively significant different in dry season.</w:t>
      </w:r>
    </w:p>
    <w:p w:rsidR="005114DC" w:rsidRPr="005114DC" w:rsidRDefault="005114DC" w:rsidP="005114DC">
      <w:pPr>
        <w:spacing w:after="0" w:line="240" w:lineRule="auto"/>
        <w:jc w:val="both"/>
        <w:rPr>
          <w:rFonts w:ascii="Times New Roman" w:hAnsi="Times New Roman"/>
          <w:sz w:val="20"/>
          <w:szCs w:val="20"/>
          <w:lang w:val="en-GB"/>
        </w:rPr>
      </w:pPr>
    </w:p>
    <w:p w:rsidR="005114DC" w:rsidRPr="005114DC" w:rsidRDefault="005114DC" w:rsidP="005114DC">
      <w:pPr>
        <w:spacing w:after="0" w:line="240" w:lineRule="auto"/>
        <w:rPr>
          <w:rFonts w:ascii="Times New Roman" w:hAnsi="Times New Roman"/>
          <w:sz w:val="20"/>
          <w:szCs w:val="20"/>
          <w:lang w:val="en-GB"/>
        </w:rPr>
      </w:pPr>
      <w:r w:rsidRPr="005114DC">
        <w:rPr>
          <w:rFonts w:ascii="Times New Roman" w:hAnsi="Times New Roman"/>
          <w:b/>
          <w:sz w:val="20"/>
          <w:szCs w:val="20"/>
          <w:lang w:val="en-GB"/>
        </w:rPr>
        <w:t xml:space="preserve">Keywords:  </w:t>
      </w:r>
      <w:r w:rsidRPr="005114DC">
        <w:rPr>
          <w:rFonts w:ascii="Times New Roman" w:hAnsi="Times New Roman"/>
          <w:sz w:val="20"/>
          <w:szCs w:val="20"/>
          <w:lang w:val="en-GB"/>
        </w:rPr>
        <w:t>organic carbon, Fraser’s Hill, forest, soil</w:t>
      </w:r>
    </w:p>
    <w:p w:rsidR="005114DC" w:rsidRPr="005114DC" w:rsidRDefault="005114DC" w:rsidP="005114DC">
      <w:pPr>
        <w:spacing w:after="0" w:line="240" w:lineRule="auto"/>
        <w:jc w:val="center"/>
        <w:rPr>
          <w:rFonts w:ascii="Times New Roman" w:hAnsi="Times New Roman"/>
          <w:b/>
          <w:noProof/>
          <w:sz w:val="20"/>
          <w:szCs w:val="20"/>
          <w:lang w:bidi="ar-SA"/>
        </w:rPr>
      </w:pPr>
    </w:p>
    <w:p w:rsidR="005114DC" w:rsidRPr="005114DC" w:rsidRDefault="005114DC" w:rsidP="005114DC">
      <w:pPr>
        <w:spacing w:after="0" w:line="240" w:lineRule="auto"/>
        <w:jc w:val="center"/>
        <w:rPr>
          <w:rFonts w:ascii="Times New Roman" w:hAnsi="Times New Roman"/>
          <w:b/>
          <w:noProof/>
          <w:sz w:val="20"/>
          <w:szCs w:val="20"/>
          <w:lang w:bidi="ar-SA"/>
        </w:rPr>
      </w:pPr>
      <w:r w:rsidRPr="005114DC">
        <w:rPr>
          <w:rFonts w:ascii="Times New Roman" w:hAnsi="Times New Roman"/>
          <w:b/>
          <w:noProof/>
          <w:sz w:val="20"/>
          <w:szCs w:val="20"/>
          <w:lang w:bidi="ar-SA"/>
        </w:rPr>
        <w:t>Abstrak</w:t>
      </w:r>
    </w:p>
    <w:p w:rsidR="005114DC" w:rsidRPr="005114DC" w:rsidRDefault="005114DC" w:rsidP="005114DC">
      <w:pPr>
        <w:spacing w:after="0" w:line="240" w:lineRule="auto"/>
        <w:jc w:val="both"/>
        <w:rPr>
          <w:rFonts w:ascii="Times New Roman" w:hAnsi="Times New Roman"/>
          <w:bCs/>
          <w:sz w:val="20"/>
          <w:szCs w:val="20"/>
        </w:rPr>
      </w:pPr>
      <w:r w:rsidRPr="005114DC">
        <w:rPr>
          <w:rFonts w:ascii="Times New Roman" w:hAnsi="Times New Roman"/>
          <w:bCs/>
          <w:sz w:val="20"/>
          <w:szCs w:val="20"/>
        </w:rPr>
        <w:t xml:space="preserve">Karbon tanah adalah nama generik bagi karbon yang wujud di dalam tanah, terutamanya dalam pencampuran kandungan organiknya. Satu kajian kandungan karbon organik di dalam tanih telah ditentukan di satu plot berukuran 1 hektar persegi di Hutan Simpan Bukit Jeriau, Bukit Fraser, Pahang, Malaysia. Tujuan kajian ini adalah untuk menentukan perbezaan kandungan karbon organik dalam tanah antara musim basah dan musim kering. Kandungan karbon organik ditentukan dengan menggunakan kaedah pentitratan.Jumlah kandungan karbon organik pada musim basah adalah sebanyak 223.24 t/ha manakala pada musim kering pula sebanyak 217.90 t/ha. Julat pH pada musim basah adalah 4.32 hingga 4.45 manakala pada musim kering adalah dari 3.95 hingga 4.08, dalam lingkungan berasid. Nilai pH pada musim kering mengalami penurunan. Analisis korelasi mendapati nilai pH dan iklim memberi kesan kepada kandungan karbon organik. Ujian korelasi antara lempung dengan kandungan karbon organik menunjukkan terdapat pebezaan signifikan positif. Ini menunjukkan kandungan lempung mempengaruhi kandungan karbon organik dalam tanih. Ujian korelasi kekonduksian elektrik dengan kandungan karbon organik </w:t>
      </w:r>
      <w:r w:rsidRPr="005114DC">
        <w:rPr>
          <w:rFonts w:ascii="Times New Roman" w:hAnsi="Times New Roman"/>
          <w:bCs/>
          <w:sz w:val="20"/>
          <w:szCs w:val="20"/>
        </w:rPr>
        <w:lastRenderedPageBreak/>
        <w:t>menunjukkan perbezaan signifikan yang negatif pada persampelan musim basah manakala perbezaan signifikan positif pada musim kering.</w:t>
      </w:r>
    </w:p>
    <w:p w:rsidR="005114DC" w:rsidRPr="005114DC" w:rsidRDefault="005114DC" w:rsidP="005114DC">
      <w:pPr>
        <w:spacing w:after="0" w:line="240" w:lineRule="auto"/>
        <w:jc w:val="both"/>
        <w:rPr>
          <w:rFonts w:ascii="Times New Roman" w:hAnsi="Times New Roman"/>
          <w:color w:val="000000"/>
          <w:sz w:val="20"/>
          <w:szCs w:val="20"/>
        </w:rPr>
      </w:pPr>
    </w:p>
    <w:p w:rsidR="001863A6" w:rsidRDefault="005114DC" w:rsidP="005114DC">
      <w:pPr>
        <w:spacing w:after="0" w:line="240" w:lineRule="auto"/>
        <w:jc w:val="both"/>
        <w:rPr>
          <w:rFonts w:ascii="Times New Roman" w:hAnsi="Times New Roman"/>
          <w:color w:val="000000"/>
          <w:sz w:val="20"/>
          <w:szCs w:val="20"/>
        </w:rPr>
      </w:pPr>
      <w:r w:rsidRPr="005114DC">
        <w:rPr>
          <w:rFonts w:ascii="Times New Roman" w:hAnsi="Times New Roman"/>
          <w:b/>
          <w:color w:val="000000"/>
          <w:sz w:val="20"/>
          <w:szCs w:val="20"/>
        </w:rPr>
        <w:t>Kata kunci:</w:t>
      </w:r>
      <w:r w:rsidRPr="005114DC">
        <w:rPr>
          <w:sz w:val="20"/>
          <w:szCs w:val="20"/>
        </w:rPr>
        <w:t xml:space="preserve"> </w:t>
      </w:r>
      <w:r w:rsidRPr="005114DC">
        <w:rPr>
          <w:rFonts w:ascii="Times New Roman" w:hAnsi="Times New Roman"/>
          <w:color w:val="000000"/>
          <w:sz w:val="20"/>
          <w:szCs w:val="20"/>
        </w:rPr>
        <w:t>karbon organik, Bukit Fraser, hutan, tanih</w:t>
      </w:r>
    </w:p>
    <w:p w:rsidR="005114DC" w:rsidRDefault="005114DC" w:rsidP="005114DC">
      <w:pPr>
        <w:spacing w:after="0" w:line="240" w:lineRule="auto"/>
        <w:jc w:val="both"/>
        <w:rPr>
          <w:rFonts w:ascii="Times New Roman" w:hAnsi="Times New Roman"/>
          <w:color w:val="000000"/>
          <w:sz w:val="20"/>
          <w:szCs w:val="20"/>
        </w:rPr>
      </w:pPr>
    </w:p>
    <w:p w:rsidR="005114DC" w:rsidRPr="00F447A7" w:rsidRDefault="005114DC" w:rsidP="005114D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114DC" w:rsidRPr="009C7FCA" w:rsidRDefault="005114DC" w:rsidP="005114DC">
      <w:pPr>
        <w:widowControl w:val="0"/>
        <w:numPr>
          <w:ilvl w:val="0"/>
          <w:numId w:val="1"/>
        </w:numPr>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 xml:space="preserve">Toriman, M.E, </w:t>
      </w:r>
      <w:r w:rsidRPr="00796B71">
        <w:rPr>
          <w:rFonts w:ascii="Times New Roman" w:hAnsi="Times New Roman"/>
          <w:sz w:val="20"/>
          <w:szCs w:val="20"/>
          <w:lang w:val="en-MY"/>
        </w:rPr>
        <w:t xml:space="preserve">Gasim, </w:t>
      </w:r>
      <w:r>
        <w:rPr>
          <w:rFonts w:ascii="Times New Roman" w:hAnsi="Times New Roman"/>
          <w:sz w:val="20"/>
          <w:szCs w:val="20"/>
          <w:lang w:val="en-MY"/>
        </w:rPr>
        <w:t xml:space="preserve">M. B., </w:t>
      </w:r>
      <w:r w:rsidRPr="00796B71">
        <w:rPr>
          <w:rFonts w:ascii="Times New Roman" w:hAnsi="Times New Roman"/>
          <w:sz w:val="20"/>
          <w:szCs w:val="20"/>
          <w:lang w:val="en-MY"/>
        </w:rPr>
        <w:t>Yusop,</w:t>
      </w:r>
      <w:r>
        <w:rPr>
          <w:rFonts w:ascii="Times New Roman" w:hAnsi="Times New Roman"/>
          <w:sz w:val="20"/>
          <w:szCs w:val="20"/>
          <w:lang w:val="en-MY"/>
        </w:rPr>
        <w:t xml:space="preserve"> Z., </w:t>
      </w:r>
      <w:r w:rsidRPr="00796B71">
        <w:rPr>
          <w:rFonts w:ascii="Times New Roman" w:hAnsi="Times New Roman"/>
          <w:sz w:val="20"/>
          <w:szCs w:val="20"/>
          <w:lang w:val="en-MY"/>
        </w:rPr>
        <w:t>Shahid,</w:t>
      </w:r>
      <w:r>
        <w:rPr>
          <w:rFonts w:ascii="Times New Roman" w:hAnsi="Times New Roman"/>
          <w:sz w:val="20"/>
          <w:szCs w:val="20"/>
          <w:lang w:val="en-MY"/>
        </w:rPr>
        <w:t xml:space="preserve"> I., </w:t>
      </w:r>
      <w:r w:rsidRPr="00796B71">
        <w:rPr>
          <w:rFonts w:ascii="Times New Roman" w:hAnsi="Times New Roman"/>
          <w:sz w:val="20"/>
          <w:szCs w:val="20"/>
          <w:lang w:val="en-MY"/>
        </w:rPr>
        <w:t xml:space="preserve">Mastura, </w:t>
      </w:r>
      <w:r>
        <w:rPr>
          <w:rFonts w:ascii="Times New Roman" w:hAnsi="Times New Roman"/>
          <w:sz w:val="20"/>
          <w:szCs w:val="20"/>
          <w:lang w:val="en-MY"/>
        </w:rPr>
        <w:t xml:space="preserve">S. A. S., </w:t>
      </w:r>
      <w:r w:rsidRPr="00796B71">
        <w:rPr>
          <w:rFonts w:ascii="Times New Roman" w:hAnsi="Times New Roman"/>
          <w:sz w:val="20"/>
          <w:szCs w:val="20"/>
          <w:lang w:val="en-MY"/>
        </w:rPr>
        <w:t xml:space="preserve">Abdullah, </w:t>
      </w:r>
      <w:r>
        <w:rPr>
          <w:rFonts w:ascii="Times New Roman" w:hAnsi="Times New Roman"/>
          <w:sz w:val="20"/>
          <w:szCs w:val="20"/>
          <w:lang w:val="en-MY"/>
        </w:rPr>
        <w:t xml:space="preserve">P., </w:t>
      </w:r>
      <w:r w:rsidRPr="00796B71">
        <w:rPr>
          <w:rFonts w:ascii="Times New Roman" w:hAnsi="Times New Roman"/>
          <w:sz w:val="20"/>
          <w:szCs w:val="20"/>
          <w:lang w:val="en-MY"/>
        </w:rPr>
        <w:t>Jaafar,</w:t>
      </w:r>
      <w:r>
        <w:rPr>
          <w:rFonts w:ascii="Times New Roman" w:hAnsi="Times New Roman"/>
          <w:sz w:val="20"/>
          <w:szCs w:val="20"/>
          <w:lang w:val="en-MY"/>
        </w:rPr>
        <w:t xml:space="preserve"> M., </w:t>
      </w:r>
      <w:r w:rsidRPr="00796B71">
        <w:rPr>
          <w:rFonts w:ascii="Times New Roman" w:hAnsi="Times New Roman"/>
          <w:sz w:val="20"/>
          <w:szCs w:val="20"/>
          <w:lang w:val="en-MY"/>
        </w:rPr>
        <w:t>Abd Aziz</w:t>
      </w:r>
      <w:r>
        <w:rPr>
          <w:rFonts w:ascii="Times New Roman" w:hAnsi="Times New Roman"/>
          <w:sz w:val="20"/>
          <w:szCs w:val="20"/>
          <w:lang w:val="en-MY"/>
        </w:rPr>
        <w:t xml:space="preserve">, N. A., </w:t>
      </w:r>
      <w:r w:rsidRPr="00796B71">
        <w:rPr>
          <w:rFonts w:ascii="Times New Roman" w:hAnsi="Times New Roman"/>
          <w:sz w:val="20"/>
          <w:szCs w:val="20"/>
          <w:lang w:val="en-MY"/>
        </w:rPr>
        <w:t xml:space="preserve">Kamarudin, </w:t>
      </w:r>
      <w:r>
        <w:rPr>
          <w:rFonts w:ascii="Times New Roman" w:hAnsi="Times New Roman"/>
          <w:sz w:val="20"/>
          <w:szCs w:val="20"/>
          <w:lang w:val="en-MY"/>
        </w:rPr>
        <w:t xml:space="preserve">M. K. A., </w:t>
      </w:r>
      <w:r w:rsidRPr="00796B71">
        <w:rPr>
          <w:rFonts w:ascii="Times New Roman" w:hAnsi="Times New Roman"/>
          <w:sz w:val="20"/>
          <w:szCs w:val="20"/>
          <w:lang w:val="en-MY"/>
        </w:rPr>
        <w:t>Jaafar,</w:t>
      </w:r>
      <w:r>
        <w:rPr>
          <w:rFonts w:ascii="Times New Roman" w:hAnsi="Times New Roman"/>
          <w:sz w:val="20"/>
          <w:szCs w:val="20"/>
          <w:lang w:val="en-MY"/>
        </w:rPr>
        <w:t xml:space="preserve"> O., </w:t>
      </w:r>
      <w:r w:rsidRPr="00796B71">
        <w:rPr>
          <w:rFonts w:ascii="Times New Roman" w:hAnsi="Times New Roman"/>
          <w:sz w:val="20"/>
          <w:szCs w:val="20"/>
          <w:lang w:val="en-MY"/>
        </w:rPr>
        <w:t>Karim,</w:t>
      </w:r>
      <w:r>
        <w:rPr>
          <w:rFonts w:ascii="Times New Roman" w:hAnsi="Times New Roman"/>
          <w:sz w:val="20"/>
          <w:szCs w:val="20"/>
          <w:lang w:val="en-MY"/>
        </w:rPr>
        <w:t xml:space="preserve"> O., </w:t>
      </w:r>
      <w:r w:rsidRPr="00796B71">
        <w:rPr>
          <w:rFonts w:ascii="Times New Roman" w:hAnsi="Times New Roman"/>
          <w:sz w:val="20"/>
          <w:szCs w:val="20"/>
          <w:lang w:val="en-MY"/>
        </w:rPr>
        <w:t>Juahir</w:t>
      </w:r>
      <w:r>
        <w:rPr>
          <w:rFonts w:ascii="Times New Roman" w:hAnsi="Times New Roman"/>
          <w:sz w:val="20"/>
          <w:szCs w:val="20"/>
          <w:lang w:val="en-MY"/>
        </w:rPr>
        <w:t xml:space="preserve">, H. and </w:t>
      </w:r>
      <w:r w:rsidRPr="00796B71">
        <w:rPr>
          <w:rFonts w:ascii="Times New Roman" w:hAnsi="Times New Roman"/>
          <w:sz w:val="20"/>
          <w:szCs w:val="20"/>
          <w:lang w:val="en-MY"/>
        </w:rPr>
        <w:t xml:space="preserve">Jamil, </w:t>
      </w:r>
      <w:r>
        <w:rPr>
          <w:rFonts w:ascii="Times New Roman" w:hAnsi="Times New Roman"/>
          <w:sz w:val="20"/>
          <w:szCs w:val="20"/>
          <w:lang w:val="en-MY"/>
        </w:rPr>
        <w:t>N. R. (</w:t>
      </w:r>
      <w:r w:rsidRPr="00796B71">
        <w:rPr>
          <w:rFonts w:ascii="Times New Roman" w:hAnsi="Times New Roman"/>
          <w:sz w:val="20"/>
          <w:szCs w:val="20"/>
          <w:lang w:val="en-MY"/>
        </w:rPr>
        <w:t>2012</w:t>
      </w:r>
      <w:r>
        <w:rPr>
          <w:rFonts w:ascii="Times New Roman" w:hAnsi="Times New Roman"/>
          <w:sz w:val="20"/>
          <w:szCs w:val="20"/>
          <w:lang w:val="en-MY"/>
        </w:rPr>
        <w:t>)</w:t>
      </w:r>
      <w:r w:rsidRPr="00796B71">
        <w:rPr>
          <w:rFonts w:ascii="Times New Roman" w:hAnsi="Times New Roman"/>
          <w:sz w:val="20"/>
          <w:szCs w:val="20"/>
          <w:lang w:val="en-MY"/>
        </w:rPr>
        <w:t xml:space="preserve">. Use of 137Cs activity to investigate sediment movement and transport modeling in river coastal environment. </w:t>
      </w:r>
      <w:r w:rsidRPr="00FA1619">
        <w:rPr>
          <w:rFonts w:ascii="Times New Roman" w:hAnsi="Times New Roman"/>
          <w:i/>
          <w:sz w:val="20"/>
          <w:szCs w:val="20"/>
          <w:lang w:val="en-MY"/>
        </w:rPr>
        <w:t>American Journal of Environmental Sciences,</w:t>
      </w:r>
      <w:r w:rsidRPr="00796B71">
        <w:rPr>
          <w:rFonts w:ascii="Times New Roman" w:hAnsi="Times New Roman"/>
          <w:sz w:val="20"/>
          <w:szCs w:val="20"/>
          <w:lang w:val="en-MY"/>
        </w:rPr>
        <w:t xml:space="preserve"> 8 : 417</w:t>
      </w:r>
      <w:r>
        <w:rPr>
          <w:rFonts w:ascii="Times New Roman" w:hAnsi="Times New Roman"/>
          <w:sz w:val="20"/>
          <w:szCs w:val="20"/>
          <w:lang w:val="en-MY"/>
        </w:rPr>
        <w:t xml:space="preserve"> </w:t>
      </w:r>
      <w:r w:rsidRPr="00C27254">
        <w:rPr>
          <w:rFonts w:ascii="Times New Roman" w:hAnsi="Times New Roman"/>
          <w:sz w:val="20"/>
          <w:szCs w:val="20"/>
          <w:lang w:val="en-MY"/>
        </w:rPr>
        <w:t>–</w:t>
      </w:r>
      <w:r>
        <w:rPr>
          <w:rFonts w:ascii="Times New Roman" w:hAnsi="Times New Roman"/>
          <w:sz w:val="20"/>
          <w:szCs w:val="20"/>
          <w:lang w:val="en-MY"/>
        </w:rPr>
        <w:t xml:space="preserve">  </w:t>
      </w:r>
      <w:r w:rsidRPr="009C7FCA">
        <w:rPr>
          <w:rFonts w:ascii="Times New Roman" w:hAnsi="Times New Roman"/>
          <w:sz w:val="20"/>
          <w:szCs w:val="20"/>
          <w:lang w:val="en-MY"/>
        </w:rPr>
        <w:t>423.</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Kamarudin, M. K. A., Toriman, M. E., Rosli, M. H., Juahir, H., Azid, A., Mohamed Zainu</w:t>
      </w:r>
      <w:r>
        <w:rPr>
          <w:rFonts w:ascii="Times New Roman" w:hAnsi="Times New Roman"/>
          <w:sz w:val="20"/>
          <w:szCs w:val="20"/>
          <w:lang w:val="en-MY"/>
        </w:rPr>
        <w:t>ddin, S. F., Abdul Aziz, N. A. and</w:t>
      </w:r>
      <w:r w:rsidRPr="00796B71">
        <w:rPr>
          <w:rFonts w:ascii="Times New Roman" w:hAnsi="Times New Roman"/>
          <w:sz w:val="20"/>
          <w:szCs w:val="20"/>
          <w:lang w:val="en-MY"/>
        </w:rPr>
        <w:t xml:space="preserve"> Sulaiman, W. N. A. (201</w:t>
      </w:r>
      <w:r>
        <w:rPr>
          <w:rFonts w:ascii="Times New Roman" w:hAnsi="Times New Roman"/>
          <w:sz w:val="20"/>
          <w:szCs w:val="20"/>
          <w:lang w:val="en-MY"/>
        </w:rPr>
        <w:t>5</w:t>
      </w:r>
      <w:r w:rsidRPr="00796B71">
        <w:rPr>
          <w:rFonts w:ascii="Times New Roman" w:hAnsi="Times New Roman"/>
          <w:sz w:val="20"/>
          <w:szCs w:val="20"/>
          <w:lang w:val="en-MY"/>
        </w:rPr>
        <w:t xml:space="preserve">). Analysis of meander evolution studies on effect from land use and climate change at upstream reach of </w:t>
      </w:r>
      <w:r>
        <w:rPr>
          <w:rFonts w:ascii="Times New Roman" w:hAnsi="Times New Roman"/>
          <w:sz w:val="20"/>
          <w:szCs w:val="20"/>
          <w:lang w:val="en-MY"/>
        </w:rPr>
        <w:t>Pahang R</w:t>
      </w:r>
      <w:r w:rsidRPr="00796B71">
        <w:rPr>
          <w:rFonts w:ascii="Times New Roman" w:hAnsi="Times New Roman"/>
          <w:sz w:val="20"/>
          <w:szCs w:val="20"/>
          <w:lang w:val="en-MY"/>
        </w:rPr>
        <w:t xml:space="preserve">iver, Malaysia. </w:t>
      </w:r>
      <w:r w:rsidRPr="00FA1619">
        <w:rPr>
          <w:rFonts w:ascii="Times New Roman" w:hAnsi="Times New Roman"/>
          <w:i/>
          <w:sz w:val="20"/>
          <w:szCs w:val="20"/>
          <w:lang w:val="en-MY"/>
        </w:rPr>
        <w:t>Mitigation and Adaptation Strategies for Global Change</w:t>
      </w:r>
      <w:r w:rsidRPr="00796B71">
        <w:rPr>
          <w:rFonts w:ascii="Times New Roman" w:hAnsi="Times New Roman"/>
          <w:sz w:val="20"/>
          <w:szCs w:val="20"/>
          <w:lang w:val="en-MY"/>
        </w:rPr>
        <w:t xml:space="preserve">, </w:t>
      </w:r>
      <w:r w:rsidRPr="00C27254">
        <w:rPr>
          <w:rFonts w:ascii="Times New Roman" w:hAnsi="Times New Roman"/>
          <w:sz w:val="20"/>
          <w:szCs w:val="20"/>
          <w:lang w:val="en-MY"/>
        </w:rPr>
        <w:t>20:1319</w:t>
      </w:r>
      <w:r>
        <w:rPr>
          <w:rFonts w:ascii="Times New Roman" w:hAnsi="Times New Roman"/>
          <w:sz w:val="20"/>
          <w:szCs w:val="20"/>
          <w:lang w:val="en-MY"/>
        </w:rPr>
        <w:t xml:space="preserve"> </w:t>
      </w:r>
      <w:r w:rsidRPr="00C27254">
        <w:rPr>
          <w:rFonts w:ascii="Times New Roman" w:hAnsi="Times New Roman"/>
          <w:sz w:val="20"/>
          <w:szCs w:val="20"/>
          <w:lang w:val="en-MY"/>
        </w:rPr>
        <w:t>–</w:t>
      </w:r>
      <w:r>
        <w:rPr>
          <w:rFonts w:ascii="Times New Roman" w:hAnsi="Times New Roman"/>
          <w:sz w:val="20"/>
          <w:szCs w:val="20"/>
          <w:lang w:val="en-MY"/>
        </w:rPr>
        <w:t xml:space="preserve"> </w:t>
      </w:r>
      <w:r w:rsidRPr="00C27254">
        <w:rPr>
          <w:rFonts w:ascii="Times New Roman" w:hAnsi="Times New Roman"/>
          <w:sz w:val="20"/>
          <w:szCs w:val="20"/>
          <w:lang w:val="en-MY"/>
        </w:rPr>
        <w:t>1334</w:t>
      </w:r>
      <w:r w:rsidRPr="00796B71">
        <w:rPr>
          <w:rFonts w:ascii="Times New Roman" w:hAnsi="Times New Roman"/>
          <w:sz w:val="20"/>
          <w:szCs w:val="20"/>
          <w:lang w:val="en-MY"/>
        </w:rPr>
        <w:t>.</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Velmurugan, A., Gopal K., Dadhwal, V.</w:t>
      </w:r>
      <w:r>
        <w:rPr>
          <w:rFonts w:ascii="Times New Roman" w:hAnsi="Times New Roman"/>
          <w:sz w:val="20"/>
          <w:szCs w:val="20"/>
          <w:lang w:val="en-MY"/>
        </w:rPr>
        <w:t xml:space="preserve"> K.  Kumar, S., Swarnam, T. P. and </w:t>
      </w:r>
      <w:r w:rsidRPr="00796B71">
        <w:rPr>
          <w:rFonts w:ascii="Times New Roman" w:hAnsi="Times New Roman"/>
          <w:sz w:val="20"/>
          <w:szCs w:val="20"/>
          <w:lang w:val="en-MY"/>
        </w:rPr>
        <w:t xml:space="preserve">Saha, S.K.(2009). Harmonizing soil organic carbonestimates in historical and current data. </w:t>
      </w:r>
      <w:r>
        <w:rPr>
          <w:rFonts w:ascii="Times New Roman" w:hAnsi="Times New Roman"/>
          <w:i/>
          <w:sz w:val="20"/>
          <w:szCs w:val="20"/>
          <w:lang w:val="en-MY"/>
        </w:rPr>
        <w:t>Current S</w:t>
      </w:r>
      <w:r w:rsidRPr="00FA1619">
        <w:rPr>
          <w:rFonts w:ascii="Times New Roman" w:hAnsi="Times New Roman"/>
          <w:i/>
          <w:sz w:val="20"/>
          <w:szCs w:val="20"/>
          <w:lang w:val="en-MY"/>
        </w:rPr>
        <w:t>cience</w:t>
      </w:r>
      <w:r>
        <w:rPr>
          <w:rFonts w:ascii="Times New Roman" w:hAnsi="Times New Roman"/>
          <w:sz w:val="20"/>
          <w:szCs w:val="20"/>
          <w:lang w:val="en-MY"/>
        </w:rPr>
        <w:t xml:space="preserve">, 97(4): 12 </w:t>
      </w:r>
      <w:r w:rsidRPr="00C27254">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22</w:t>
      </w:r>
    </w:p>
    <w:p w:rsidR="005114DC" w:rsidRPr="009C7FCA"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Azid, A., Che Hasnam, C. N., Juahir, H., Amran, M. A., Toriman, M. E., Kamarudin, M. K. A., M</w:t>
      </w:r>
      <w:r>
        <w:rPr>
          <w:rFonts w:ascii="Times New Roman" w:hAnsi="Times New Roman"/>
          <w:sz w:val="20"/>
          <w:szCs w:val="20"/>
          <w:lang w:val="en-MY"/>
        </w:rPr>
        <w:t>ohd Saudia, M. S., Gasim, M. B. and</w:t>
      </w:r>
      <w:r w:rsidRPr="00796B71">
        <w:rPr>
          <w:rFonts w:ascii="Times New Roman" w:hAnsi="Times New Roman"/>
          <w:sz w:val="20"/>
          <w:szCs w:val="20"/>
          <w:lang w:val="en-MY"/>
        </w:rPr>
        <w:t xml:space="preserve"> Mustafa, A. D. (2015). Coastal erosion measurement along Tanjung Lumpur to Cherok Paloh, Pahang during the northeast monsoon season. </w:t>
      </w:r>
      <w:r w:rsidRPr="00FA1619">
        <w:rPr>
          <w:rFonts w:ascii="Times New Roman" w:hAnsi="Times New Roman"/>
          <w:i/>
          <w:sz w:val="20"/>
          <w:szCs w:val="20"/>
          <w:lang w:val="en-MY"/>
        </w:rPr>
        <w:t>Jurnal Teknologi,</w:t>
      </w:r>
      <w:r w:rsidRPr="00796B71">
        <w:rPr>
          <w:rFonts w:ascii="Times New Roman" w:hAnsi="Times New Roman"/>
          <w:sz w:val="20"/>
          <w:szCs w:val="20"/>
          <w:lang w:val="en-MY"/>
        </w:rPr>
        <w:t xml:space="preserve"> 74 (1): 27</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34.</w:t>
      </w:r>
    </w:p>
    <w:p w:rsidR="005114DC"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Kamarudin, M. K. A., Toriman, M. E., Sarifah A.,</w:t>
      </w:r>
      <w:r>
        <w:rPr>
          <w:rFonts w:ascii="Times New Roman" w:hAnsi="Times New Roman"/>
          <w:sz w:val="20"/>
          <w:szCs w:val="20"/>
          <w:lang w:val="en-MY"/>
        </w:rPr>
        <w:t xml:space="preserve"> S. M, Idris, M., Jamil, N. R. and</w:t>
      </w:r>
      <w:r w:rsidRPr="00796B71">
        <w:rPr>
          <w:rFonts w:ascii="Times New Roman" w:hAnsi="Times New Roman"/>
          <w:sz w:val="20"/>
          <w:szCs w:val="20"/>
          <w:lang w:val="en-MY"/>
        </w:rPr>
        <w:t xml:space="preserve"> Gasim, M. B. (2009). temporal variability on lowland river sediment properties and yield. </w:t>
      </w:r>
      <w:r w:rsidRPr="00FA1619">
        <w:rPr>
          <w:rFonts w:ascii="Times New Roman" w:hAnsi="Times New Roman"/>
          <w:i/>
          <w:sz w:val="20"/>
          <w:szCs w:val="20"/>
          <w:lang w:val="en-MY"/>
        </w:rPr>
        <w:t>American Journal of Environmental Sciences,</w:t>
      </w:r>
      <w:r w:rsidRPr="00796B71">
        <w:rPr>
          <w:rFonts w:ascii="Times New Roman" w:hAnsi="Times New Roman"/>
          <w:sz w:val="20"/>
          <w:szCs w:val="20"/>
          <w:lang w:val="en-MY"/>
        </w:rPr>
        <w:t xml:space="preserve"> 5(5): 657</w:t>
      </w:r>
      <w:r>
        <w:rPr>
          <w:rFonts w:ascii="Times New Roman" w:hAnsi="Times New Roman"/>
          <w:sz w:val="20"/>
          <w:szCs w:val="20"/>
          <w:lang w:val="en-MY"/>
        </w:rPr>
        <w:t xml:space="preserve"> </w:t>
      </w:r>
      <w:r w:rsidRPr="00C27254">
        <w:rPr>
          <w:rFonts w:ascii="Times New Roman" w:hAnsi="Times New Roman"/>
          <w:sz w:val="20"/>
          <w:szCs w:val="20"/>
          <w:lang w:val="en-MY"/>
        </w:rPr>
        <w:t>–</w:t>
      </w:r>
      <w:r>
        <w:rPr>
          <w:rFonts w:ascii="Times New Roman" w:hAnsi="Times New Roman"/>
          <w:sz w:val="20"/>
          <w:szCs w:val="20"/>
          <w:lang w:val="en-MY"/>
        </w:rPr>
        <w:t xml:space="preserve">  </w:t>
      </w:r>
      <w:r w:rsidRPr="009C7FCA">
        <w:rPr>
          <w:rFonts w:ascii="Times New Roman" w:hAnsi="Times New Roman"/>
          <w:sz w:val="20"/>
          <w:szCs w:val="20"/>
          <w:lang w:val="en-MY"/>
        </w:rPr>
        <w:t>663.</w:t>
      </w:r>
    </w:p>
    <w:p w:rsidR="005114DC" w:rsidRPr="00B47E40"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B47E40">
        <w:rPr>
          <w:rFonts w:ascii="Times New Roman" w:hAnsi="Times New Roman"/>
          <w:sz w:val="20"/>
          <w:szCs w:val="20"/>
          <w:lang w:val="en-MY"/>
        </w:rPr>
        <w:t xml:space="preserve">Zerva, A. and </w:t>
      </w:r>
      <w:r>
        <w:rPr>
          <w:rFonts w:ascii="Times New Roman" w:hAnsi="Times New Roman"/>
          <w:sz w:val="20"/>
          <w:szCs w:val="20"/>
          <w:lang w:val="en-MY"/>
        </w:rPr>
        <w:t xml:space="preserve">Maurizio M. </w:t>
      </w:r>
      <w:r w:rsidRPr="00B47E40">
        <w:rPr>
          <w:rFonts w:ascii="Times New Roman" w:hAnsi="Times New Roman"/>
          <w:sz w:val="20"/>
          <w:szCs w:val="20"/>
          <w:lang w:val="en-MY"/>
        </w:rPr>
        <w:t xml:space="preserve">(2005). Carbon stock changes in a peaty gluey soil profile after afforestation with Sitka spruce (Picea sitchensis). </w:t>
      </w:r>
      <w:r w:rsidRPr="00770359">
        <w:rPr>
          <w:rFonts w:ascii="Times New Roman" w:hAnsi="Times New Roman"/>
          <w:i/>
          <w:sz w:val="20"/>
          <w:szCs w:val="20"/>
          <w:lang w:val="en-MY"/>
        </w:rPr>
        <w:t>Annals Forest Science</w:t>
      </w:r>
      <w:r>
        <w:rPr>
          <w:rFonts w:ascii="Times New Roman" w:hAnsi="Times New Roman"/>
          <w:sz w:val="20"/>
          <w:szCs w:val="20"/>
          <w:lang w:val="en-MY"/>
        </w:rPr>
        <w:t xml:space="preserve">, 62: </w:t>
      </w:r>
      <w:r w:rsidRPr="00B47E40">
        <w:rPr>
          <w:rFonts w:ascii="Times New Roman" w:hAnsi="Times New Roman"/>
          <w:sz w:val="20"/>
          <w:szCs w:val="20"/>
          <w:lang w:val="en-MY"/>
        </w:rPr>
        <w:t>873</w:t>
      </w:r>
      <w:r>
        <w:rPr>
          <w:rFonts w:ascii="Times New Roman" w:hAnsi="Times New Roman"/>
          <w:sz w:val="20"/>
          <w:szCs w:val="20"/>
          <w:lang w:val="en-MY"/>
        </w:rPr>
        <w:t xml:space="preserve"> </w:t>
      </w:r>
      <w:r w:rsidRPr="00B47E40">
        <w:rPr>
          <w:rFonts w:ascii="Times New Roman" w:hAnsi="Times New Roman"/>
          <w:sz w:val="20"/>
          <w:szCs w:val="20"/>
          <w:lang w:val="en-MY"/>
        </w:rPr>
        <w:t>–</w:t>
      </w:r>
      <w:r>
        <w:rPr>
          <w:rFonts w:ascii="Times New Roman" w:hAnsi="Times New Roman"/>
          <w:sz w:val="20"/>
          <w:szCs w:val="20"/>
          <w:lang w:val="en-MY"/>
        </w:rPr>
        <w:t xml:space="preserve"> </w:t>
      </w:r>
      <w:r w:rsidRPr="00B47E40">
        <w:rPr>
          <w:rFonts w:ascii="Times New Roman" w:hAnsi="Times New Roman"/>
          <w:sz w:val="20"/>
          <w:szCs w:val="20"/>
          <w:lang w:val="en-MY"/>
        </w:rPr>
        <w:t>880</w:t>
      </w:r>
      <w:r>
        <w:rPr>
          <w:rFonts w:ascii="Times New Roman" w:hAnsi="Times New Roman"/>
          <w:sz w:val="20"/>
          <w:szCs w:val="20"/>
          <w:lang w:val="en-MY"/>
        </w:rPr>
        <w:t>.</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 xml:space="preserve">Thornley J. H. M. and </w:t>
      </w:r>
      <w:r w:rsidRPr="00796B71">
        <w:rPr>
          <w:rFonts w:ascii="Times New Roman" w:hAnsi="Times New Roman"/>
          <w:sz w:val="20"/>
          <w:szCs w:val="20"/>
          <w:lang w:val="en-MY"/>
        </w:rPr>
        <w:t>Cannell</w:t>
      </w:r>
      <w:r>
        <w:rPr>
          <w:rFonts w:ascii="Times New Roman" w:hAnsi="Times New Roman"/>
          <w:sz w:val="20"/>
          <w:szCs w:val="20"/>
          <w:lang w:val="en-MY"/>
        </w:rPr>
        <w:t>, M. G. R.</w:t>
      </w:r>
      <w:r w:rsidRPr="00796B71">
        <w:rPr>
          <w:rFonts w:ascii="Times New Roman" w:hAnsi="Times New Roman"/>
          <w:sz w:val="20"/>
          <w:szCs w:val="20"/>
          <w:lang w:val="en-MY"/>
        </w:rPr>
        <w:t xml:space="preserve"> (2001). Soil carbon storage response to temperature: an hypothesis. centre for ecology &amp; hydrology, Bush Estate, Penicuik, Midlothian, </w:t>
      </w:r>
      <w:r w:rsidRPr="00FA1619">
        <w:rPr>
          <w:rFonts w:ascii="Times New Roman" w:hAnsi="Times New Roman"/>
          <w:i/>
          <w:sz w:val="20"/>
          <w:szCs w:val="20"/>
          <w:lang w:val="en-MY"/>
        </w:rPr>
        <w:t>UK Annals of Botany</w:t>
      </w:r>
      <w:r>
        <w:rPr>
          <w:rFonts w:ascii="Times New Roman" w:hAnsi="Times New Roman"/>
          <w:i/>
          <w:sz w:val="20"/>
          <w:szCs w:val="20"/>
          <w:lang w:val="en-MY"/>
        </w:rPr>
        <w:t>,</w:t>
      </w:r>
      <w:r>
        <w:rPr>
          <w:rFonts w:ascii="Times New Roman" w:hAnsi="Times New Roman"/>
          <w:sz w:val="20"/>
          <w:szCs w:val="20"/>
          <w:lang w:val="en-MY"/>
        </w:rPr>
        <w:t xml:space="preserve"> 87: 591 </w:t>
      </w:r>
      <w:r w:rsidRPr="00C27254">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598.</w:t>
      </w:r>
    </w:p>
    <w:p w:rsidR="005114DC" w:rsidRPr="00770359"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Sa</w:t>
      </w:r>
      <w:r>
        <w:rPr>
          <w:rFonts w:ascii="Times New Roman" w:hAnsi="Times New Roman"/>
          <w:sz w:val="20"/>
          <w:szCs w:val="20"/>
          <w:lang w:val="en-MY"/>
        </w:rPr>
        <w:t>hibin, A. R., Mohd. Nizam, M.S. and</w:t>
      </w:r>
      <w:r w:rsidRPr="00796B71">
        <w:rPr>
          <w:rFonts w:ascii="Times New Roman" w:hAnsi="Times New Roman"/>
          <w:sz w:val="20"/>
          <w:szCs w:val="20"/>
          <w:lang w:val="en-MY"/>
        </w:rPr>
        <w:t xml:space="preserve"> Izzat Hidayat</w:t>
      </w:r>
      <w:r>
        <w:rPr>
          <w:rFonts w:ascii="Times New Roman" w:hAnsi="Times New Roman"/>
          <w:sz w:val="20"/>
          <w:szCs w:val="20"/>
          <w:lang w:val="en-MY"/>
        </w:rPr>
        <w:t>,</w:t>
      </w:r>
      <w:r w:rsidRPr="00796B71">
        <w:rPr>
          <w:rFonts w:ascii="Times New Roman" w:hAnsi="Times New Roman"/>
          <w:sz w:val="20"/>
          <w:szCs w:val="20"/>
          <w:lang w:val="en-MY"/>
        </w:rPr>
        <w:t xml:space="preserve"> I. (2004/05). </w:t>
      </w:r>
      <w:r>
        <w:rPr>
          <w:rFonts w:ascii="Times New Roman" w:hAnsi="Times New Roman"/>
          <w:sz w:val="20"/>
          <w:szCs w:val="20"/>
          <w:lang w:val="en-MY"/>
        </w:rPr>
        <w:t>P</w:t>
      </w:r>
      <w:r w:rsidRPr="00796B71">
        <w:rPr>
          <w:rFonts w:ascii="Times New Roman" w:hAnsi="Times New Roman"/>
          <w:sz w:val="20"/>
          <w:szCs w:val="20"/>
          <w:lang w:val="en-MY"/>
        </w:rPr>
        <w:t>hysico-chemical characteristics of soil at Sg. Cheruai in the national  park at Merapoh Pahang.</w:t>
      </w:r>
      <w:r>
        <w:rPr>
          <w:rFonts w:ascii="Times New Roman" w:hAnsi="Times New Roman"/>
          <w:i/>
          <w:sz w:val="20"/>
          <w:szCs w:val="20"/>
          <w:lang w:val="en-MY"/>
        </w:rPr>
        <w:t xml:space="preserve"> Journal Wildlife and</w:t>
      </w:r>
      <w:r w:rsidRPr="00FA1619">
        <w:rPr>
          <w:rFonts w:ascii="Times New Roman" w:hAnsi="Times New Roman"/>
          <w:i/>
          <w:sz w:val="20"/>
          <w:szCs w:val="20"/>
          <w:lang w:val="en-MY"/>
        </w:rPr>
        <w:t xml:space="preserve"> Parks, </w:t>
      </w:r>
      <w:r w:rsidRPr="00796B71">
        <w:rPr>
          <w:rFonts w:ascii="Times New Roman" w:hAnsi="Times New Roman"/>
          <w:sz w:val="20"/>
          <w:szCs w:val="20"/>
          <w:lang w:val="en-MY"/>
        </w:rPr>
        <w:t>22: 145</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70359">
        <w:rPr>
          <w:rFonts w:ascii="Times New Roman" w:hAnsi="Times New Roman"/>
          <w:sz w:val="20"/>
          <w:szCs w:val="20"/>
          <w:lang w:val="en-MY"/>
        </w:rPr>
        <w:t>152</w:t>
      </w:r>
      <w:r>
        <w:rPr>
          <w:rFonts w:ascii="Times New Roman" w:hAnsi="Times New Roman"/>
          <w:sz w:val="20"/>
          <w:szCs w:val="20"/>
          <w:lang w:val="en-MY"/>
        </w:rPr>
        <w:t>.</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St</w:t>
      </w:r>
      <w:r>
        <w:rPr>
          <w:rFonts w:ascii="Times New Roman" w:hAnsi="Times New Roman"/>
          <w:sz w:val="20"/>
          <w:szCs w:val="20"/>
          <w:lang w:val="en-MY"/>
        </w:rPr>
        <w:t xml:space="preserve">einbeiss, S., Temperton, V. M. </w:t>
      </w:r>
      <w:r w:rsidRPr="00796B71">
        <w:rPr>
          <w:rFonts w:ascii="Times New Roman" w:hAnsi="Times New Roman"/>
          <w:sz w:val="20"/>
          <w:szCs w:val="20"/>
          <w:lang w:val="en-MY"/>
        </w:rPr>
        <w:t xml:space="preserve">and.Gleixner, G. (2007). Mechanisms of soil carbon storage in experimental grasslands. </w:t>
      </w:r>
      <w:r w:rsidRPr="00FA1619">
        <w:rPr>
          <w:rFonts w:ascii="Times New Roman" w:hAnsi="Times New Roman"/>
          <w:i/>
          <w:sz w:val="20"/>
          <w:szCs w:val="20"/>
          <w:lang w:val="en-MY"/>
        </w:rPr>
        <w:t>Biogeosciences Discuss.,</w:t>
      </w:r>
      <w:r w:rsidRPr="00796B71">
        <w:rPr>
          <w:rFonts w:ascii="Times New Roman" w:hAnsi="Times New Roman"/>
          <w:sz w:val="20"/>
          <w:szCs w:val="20"/>
          <w:lang w:val="en-MY"/>
        </w:rPr>
        <w:t xml:space="preserve"> 4, 3829</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3862.</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 xml:space="preserve">Abdullah, N. M., Toriman, M. E., Md Din, H., Abd Aziz, N. A., Kamarudin, M. K. A., Abdul Rani, N. S., Ata, F. M., Saad, M. </w:t>
      </w:r>
      <w:r>
        <w:rPr>
          <w:rFonts w:ascii="Times New Roman" w:hAnsi="Times New Roman"/>
          <w:sz w:val="20"/>
          <w:szCs w:val="20"/>
          <w:lang w:val="en-MY"/>
        </w:rPr>
        <w:t xml:space="preserve">H., Abdullah, N. W., Idris, M. and </w:t>
      </w:r>
      <w:r w:rsidRPr="00796B71">
        <w:rPr>
          <w:rFonts w:ascii="Times New Roman" w:hAnsi="Times New Roman"/>
          <w:sz w:val="20"/>
          <w:szCs w:val="20"/>
          <w:lang w:val="en-MY"/>
        </w:rPr>
        <w:t xml:space="preserve">Jamil, N. R. (2013). Influence of spatial and temporal factors in determining rainfall interception at dipterocarp forest canopy, Lake Chini, Pahang. </w:t>
      </w:r>
      <w:r w:rsidRPr="00FA1619">
        <w:rPr>
          <w:rFonts w:ascii="Times New Roman" w:hAnsi="Times New Roman"/>
          <w:i/>
          <w:sz w:val="20"/>
          <w:szCs w:val="20"/>
          <w:lang w:val="en-MY"/>
        </w:rPr>
        <w:t xml:space="preserve"> Malaysian Journal of Analytical Sciences, </w:t>
      </w:r>
      <w:r w:rsidRPr="00796B71">
        <w:rPr>
          <w:rFonts w:ascii="Times New Roman" w:hAnsi="Times New Roman"/>
          <w:sz w:val="20"/>
          <w:szCs w:val="20"/>
          <w:lang w:val="en-MY"/>
        </w:rPr>
        <w:t>17 (1): 11</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23.</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Yuanhe</w:t>
      </w:r>
      <w:r>
        <w:rPr>
          <w:rFonts w:ascii="Times New Roman" w:hAnsi="Times New Roman"/>
          <w:sz w:val="20"/>
          <w:szCs w:val="20"/>
          <w:lang w:val="en-MY"/>
        </w:rPr>
        <w:t>,</w:t>
      </w:r>
      <w:r w:rsidRPr="00796B71">
        <w:rPr>
          <w:rFonts w:ascii="Times New Roman" w:hAnsi="Times New Roman"/>
          <w:sz w:val="20"/>
          <w:szCs w:val="20"/>
          <w:lang w:val="en-MY"/>
        </w:rPr>
        <w:t xml:space="preserve"> Y., Ngyun</w:t>
      </w:r>
      <w:r>
        <w:rPr>
          <w:rFonts w:ascii="Times New Roman" w:hAnsi="Times New Roman"/>
          <w:sz w:val="20"/>
          <w:szCs w:val="20"/>
          <w:lang w:val="en-MY"/>
        </w:rPr>
        <w:t>,</w:t>
      </w:r>
      <w:r w:rsidRPr="00796B71">
        <w:rPr>
          <w:rFonts w:ascii="Times New Roman" w:hAnsi="Times New Roman"/>
          <w:sz w:val="20"/>
          <w:szCs w:val="20"/>
          <w:lang w:val="en-MY"/>
        </w:rPr>
        <w:t xml:space="preserve"> F., Yanhong</w:t>
      </w:r>
      <w:r>
        <w:rPr>
          <w:rFonts w:ascii="Times New Roman" w:hAnsi="Times New Roman"/>
          <w:sz w:val="20"/>
          <w:szCs w:val="20"/>
          <w:lang w:val="en-MY"/>
        </w:rPr>
        <w:t>,</w:t>
      </w:r>
      <w:r w:rsidRPr="00796B71">
        <w:rPr>
          <w:rFonts w:ascii="Times New Roman" w:hAnsi="Times New Roman"/>
          <w:sz w:val="20"/>
          <w:szCs w:val="20"/>
          <w:lang w:val="en-MY"/>
        </w:rPr>
        <w:t xml:space="preserve"> T., Chengjun</w:t>
      </w:r>
      <w:r>
        <w:rPr>
          <w:rFonts w:ascii="Times New Roman" w:hAnsi="Times New Roman"/>
          <w:sz w:val="20"/>
          <w:szCs w:val="20"/>
          <w:lang w:val="en-MY"/>
        </w:rPr>
        <w:t>,</w:t>
      </w:r>
      <w:r w:rsidRPr="00796B71">
        <w:rPr>
          <w:rFonts w:ascii="Times New Roman" w:hAnsi="Times New Roman"/>
          <w:sz w:val="20"/>
          <w:szCs w:val="20"/>
          <w:lang w:val="en-MY"/>
        </w:rPr>
        <w:t xml:space="preserve"> J</w:t>
      </w:r>
      <w:r>
        <w:rPr>
          <w:rFonts w:ascii="Times New Roman" w:hAnsi="Times New Roman"/>
          <w:sz w:val="20"/>
          <w:szCs w:val="20"/>
          <w:lang w:val="en-MY"/>
        </w:rPr>
        <w:t xml:space="preserve">., Chengyang Z., Jinsheng H. and Biao Z. </w:t>
      </w:r>
      <w:r w:rsidRPr="00796B71">
        <w:rPr>
          <w:rFonts w:ascii="Times New Roman" w:hAnsi="Times New Roman"/>
          <w:sz w:val="20"/>
          <w:szCs w:val="20"/>
          <w:lang w:val="en-MY"/>
        </w:rPr>
        <w:t xml:space="preserve">(2008). </w:t>
      </w:r>
      <w:r>
        <w:rPr>
          <w:rFonts w:ascii="Times New Roman" w:hAnsi="Times New Roman"/>
          <w:sz w:val="20"/>
          <w:szCs w:val="20"/>
          <w:lang w:val="en-MY"/>
        </w:rPr>
        <w:t xml:space="preserve">Storage, </w:t>
      </w:r>
      <w:r w:rsidRPr="00796B71">
        <w:rPr>
          <w:rFonts w:ascii="Times New Roman" w:hAnsi="Times New Roman"/>
          <w:sz w:val="20"/>
          <w:szCs w:val="20"/>
          <w:lang w:val="en-MY"/>
        </w:rPr>
        <w:t xml:space="preserve">patterns and controls of soil organic carbon in the Tibetan grasslands. </w:t>
      </w:r>
      <w:r w:rsidRPr="00FA1619">
        <w:rPr>
          <w:rFonts w:ascii="Times New Roman" w:hAnsi="Times New Roman"/>
          <w:i/>
          <w:sz w:val="20"/>
          <w:szCs w:val="20"/>
          <w:lang w:val="en-MY"/>
        </w:rPr>
        <w:t xml:space="preserve">Global Change Biology </w:t>
      </w:r>
      <w:r>
        <w:rPr>
          <w:rFonts w:ascii="Times New Roman" w:hAnsi="Times New Roman"/>
          <w:sz w:val="20"/>
          <w:szCs w:val="20"/>
          <w:lang w:val="en-MY"/>
        </w:rPr>
        <w:t xml:space="preserve">14: </w:t>
      </w:r>
      <w:r w:rsidRPr="00796B71">
        <w:rPr>
          <w:rFonts w:ascii="Times New Roman" w:hAnsi="Times New Roman"/>
          <w:sz w:val="20"/>
          <w:szCs w:val="20"/>
          <w:lang w:val="en-MY"/>
        </w:rPr>
        <w:t>1592</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1599</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Veldkamp,</w:t>
      </w:r>
      <w:r w:rsidRPr="00796B71">
        <w:rPr>
          <w:rFonts w:ascii="Times New Roman" w:hAnsi="Times New Roman"/>
          <w:sz w:val="20"/>
          <w:szCs w:val="20"/>
          <w:lang w:val="en-MY"/>
        </w:rPr>
        <w:t xml:space="preserve">  E</w:t>
      </w:r>
      <w:r>
        <w:rPr>
          <w:rFonts w:ascii="Times New Roman" w:hAnsi="Times New Roman"/>
          <w:sz w:val="20"/>
          <w:szCs w:val="20"/>
          <w:lang w:val="en-MY"/>
        </w:rPr>
        <w:t>.</w:t>
      </w:r>
      <w:r w:rsidRPr="00796B71">
        <w:rPr>
          <w:rFonts w:ascii="Times New Roman" w:hAnsi="Times New Roman"/>
          <w:sz w:val="20"/>
          <w:szCs w:val="20"/>
          <w:lang w:val="en-MY"/>
        </w:rPr>
        <w:t xml:space="preserve">, </w:t>
      </w:r>
      <w:r>
        <w:rPr>
          <w:rFonts w:ascii="Times New Roman" w:hAnsi="Times New Roman"/>
          <w:sz w:val="20"/>
          <w:szCs w:val="20"/>
          <w:lang w:val="en-MY"/>
        </w:rPr>
        <w:t xml:space="preserve"> Becker, A., Schwendenmann, L.,  Clark. D. A, and  Schult-</w:t>
      </w:r>
      <w:r w:rsidRPr="00796B71">
        <w:rPr>
          <w:rFonts w:ascii="Times New Roman" w:hAnsi="Times New Roman"/>
          <w:sz w:val="20"/>
          <w:szCs w:val="20"/>
          <w:lang w:val="en-MY"/>
        </w:rPr>
        <w:t xml:space="preserve">Bisping. H (2003). Substantial labile carbon stocks and microbial activity in deeply weathered soils below a tropical wet forest. </w:t>
      </w:r>
      <w:r w:rsidRPr="00FA1619">
        <w:rPr>
          <w:rFonts w:ascii="Times New Roman" w:hAnsi="Times New Roman"/>
          <w:i/>
          <w:sz w:val="20"/>
          <w:szCs w:val="20"/>
          <w:lang w:val="en-MY"/>
        </w:rPr>
        <w:t>Global Change Biology,</w:t>
      </w:r>
      <w:r w:rsidRPr="00796B71">
        <w:rPr>
          <w:rFonts w:ascii="Times New Roman" w:hAnsi="Times New Roman"/>
          <w:sz w:val="20"/>
          <w:szCs w:val="20"/>
          <w:lang w:val="en-MY"/>
        </w:rPr>
        <w:t xml:space="preserve"> 9: 1171</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1184.</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St</w:t>
      </w:r>
      <w:r>
        <w:rPr>
          <w:rFonts w:ascii="Times New Roman" w:hAnsi="Times New Roman"/>
          <w:sz w:val="20"/>
          <w:szCs w:val="20"/>
          <w:lang w:val="en-MY"/>
        </w:rPr>
        <w:t xml:space="preserve">einbeiss, S., Temperton, V. M. and </w:t>
      </w:r>
      <w:r w:rsidRPr="00796B71">
        <w:rPr>
          <w:rFonts w:ascii="Times New Roman" w:hAnsi="Times New Roman"/>
          <w:sz w:val="20"/>
          <w:szCs w:val="20"/>
          <w:lang w:val="en-MY"/>
        </w:rPr>
        <w:t xml:space="preserve">Gleixner, G. (2007). Mechanisms of soil carbon storage in experimental grasslands. </w:t>
      </w:r>
      <w:r w:rsidRPr="00FA1619">
        <w:rPr>
          <w:rFonts w:ascii="Times New Roman" w:hAnsi="Times New Roman"/>
          <w:i/>
          <w:sz w:val="20"/>
          <w:szCs w:val="20"/>
          <w:lang w:val="en-MY"/>
        </w:rPr>
        <w:t>Biogeosciences Discuss,</w:t>
      </w:r>
      <w:r>
        <w:rPr>
          <w:rFonts w:ascii="Times New Roman" w:hAnsi="Times New Roman"/>
          <w:sz w:val="20"/>
          <w:szCs w:val="20"/>
          <w:lang w:val="en-MY"/>
        </w:rPr>
        <w:t xml:space="preserve"> 4: </w:t>
      </w:r>
      <w:r w:rsidRPr="00796B71">
        <w:rPr>
          <w:rFonts w:ascii="Times New Roman" w:hAnsi="Times New Roman"/>
          <w:sz w:val="20"/>
          <w:szCs w:val="20"/>
          <w:lang w:val="en-MY"/>
        </w:rPr>
        <w:t>3829</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3862.</w:t>
      </w:r>
    </w:p>
    <w:p w:rsidR="005114DC" w:rsidRPr="001E75F6"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D’bek-Szreniawska,</w:t>
      </w:r>
      <w:r w:rsidRPr="00796B71">
        <w:rPr>
          <w:rFonts w:ascii="Times New Roman" w:hAnsi="Times New Roman"/>
          <w:sz w:val="20"/>
          <w:szCs w:val="20"/>
          <w:lang w:val="en-MY"/>
        </w:rPr>
        <w:t xml:space="preserve"> M</w:t>
      </w:r>
      <w:r>
        <w:rPr>
          <w:rFonts w:ascii="Times New Roman" w:hAnsi="Times New Roman"/>
          <w:sz w:val="20"/>
          <w:szCs w:val="20"/>
          <w:lang w:val="en-MY"/>
        </w:rPr>
        <w:t>. and Balashov,</w:t>
      </w:r>
      <w:r w:rsidRPr="00796B71">
        <w:rPr>
          <w:rFonts w:ascii="Times New Roman" w:hAnsi="Times New Roman"/>
          <w:sz w:val="20"/>
          <w:szCs w:val="20"/>
          <w:lang w:val="en-MY"/>
        </w:rPr>
        <w:t xml:space="preserve"> E (2007). Seasonal changes in labile organic matter, mineral nitrogen, and N</w:t>
      </w:r>
      <w:r w:rsidRPr="001E75F6">
        <w:rPr>
          <w:rFonts w:ascii="Times New Roman" w:hAnsi="Times New Roman"/>
          <w:sz w:val="20"/>
          <w:szCs w:val="20"/>
          <w:vertAlign w:val="subscript"/>
          <w:lang w:val="en-MY"/>
        </w:rPr>
        <w:t>2</w:t>
      </w:r>
      <w:r w:rsidRPr="00796B71">
        <w:rPr>
          <w:rFonts w:ascii="Times New Roman" w:hAnsi="Times New Roman"/>
          <w:sz w:val="20"/>
          <w:szCs w:val="20"/>
          <w:lang w:val="en-MY"/>
        </w:rPr>
        <w:t xml:space="preserve">O emission in a loamy sand Orthic Luvisol cultivated under three management practices. </w:t>
      </w:r>
      <w:r>
        <w:rPr>
          <w:rFonts w:ascii="Times New Roman" w:hAnsi="Times New Roman"/>
          <w:i/>
          <w:sz w:val="20"/>
          <w:szCs w:val="20"/>
          <w:lang w:val="en-MY"/>
        </w:rPr>
        <w:t>International</w:t>
      </w:r>
      <w:r w:rsidRPr="00FA1619">
        <w:rPr>
          <w:rFonts w:ascii="Times New Roman" w:hAnsi="Times New Roman"/>
          <w:i/>
          <w:sz w:val="20"/>
          <w:szCs w:val="20"/>
          <w:lang w:val="en-MY"/>
        </w:rPr>
        <w:t xml:space="preserve"> Agrophysics , </w:t>
      </w:r>
      <w:r>
        <w:rPr>
          <w:rFonts w:ascii="Times New Roman" w:hAnsi="Times New Roman"/>
          <w:sz w:val="20"/>
          <w:szCs w:val="20"/>
          <w:lang w:val="en-MY"/>
        </w:rPr>
        <w:t>21:</w:t>
      </w:r>
      <w:r w:rsidRPr="00796B71">
        <w:rPr>
          <w:rFonts w:ascii="Times New Roman" w:hAnsi="Times New Roman"/>
          <w:sz w:val="20"/>
          <w:szCs w:val="20"/>
          <w:lang w:val="en-MY"/>
        </w:rPr>
        <w:t xml:space="preserve"> 127</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1E75F6">
        <w:rPr>
          <w:rFonts w:ascii="Times New Roman" w:hAnsi="Times New Roman"/>
          <w:sz w:val="20"/>
          <w:szCs w:val="20"/>
          <w:lang w:val="en-MY"/>
        </w:rPr>
        <w:t>132.</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Zulfahmi</w:t>
      </w:r>
      <w:r>
        <w:rPr>
          <w:rFonts w:ascii="Times New Roman" w:hAnsi="Times New Roman"/>
          <w:sz w:val="20"/>
          <w:szCs w:val="20"/>
          <w:lang w:val="en-MY"/>
        </w:rPr>
        <w:t>,</w:t>
      </w:r>
      <w:r w:rsidRPr="00796B71">
        <w:rPr>
          <w:rFonts w:ascii="Times New Roman" w:hAnsi="Times New Roman"/>
          <w:sz w:val="20"/>
          <w:szCs w:val="20"/>
          <w:lang w:val="en-MY"/>
        </w:rPr>
        <w:t xml:space="preserve"> A.</w:t>
      </w:r>
      <w:r>
        <w:rPr>
          <w:rFonts w:ascii="Times New Roman" w:hAnsi="Times New Roman"/>
          <w:sz w:val="20"/>
          <w:szCs w:val="20"/>
          <w:lang w:val="en-MY"/>
        </w:rPr>
        <w:t xml:space="preserve"> </w:t>
      </w:r>
      <w:r w:rsidRPr="00796B71">
        <w:rPr>
          <w:rFonts w:ascii="Times New Roman" w:hAnsi="Times New Roman"/>
          <w:sz w:val="20"/>
          <w:szCs w:val="20"/>
          <w:lang w:val="en-MY"/>
        </w:rPr>
        <w:t>R., Jasni</w:t>
      </w:r>
      <w:r>
        <w:rPr>
          <w:rFonts w:ascii="Times New Roman" w:hAnsi="Times New Roman"/>
          <w:sz w:val="20"/>
          <w:szCs w:val="20"/>
          <w:lang w:val="en-MY"/>
        </w:rPr>
        <w:t>,</w:t>
      </w:r>
      <w:r w:rsidRPr="00796B71">
        <w:rPr>
          <w:rFonts w:ascii="Times New Roman" w:hAnsi="Times New Roman"/>
          <w:sz w:val="20"/>
          <w:szCs w:val="20"/>
          <w:lang w:val="en-MY"/>
        </w:rPr>
        <w:t xml:space="preserve"> Y., Sahibin</w:t>
      </w:r>
      <w:r>
        <w:rPr>
          <w:rFonts w:ascii="Times New Roman" w:hAnsi="Times New Roman"/>
          <w:sz w:val="20"/>
          <w:szCs w:val="20"/>
          <w:lang w:val="en-MY"/>
        </w:rPr>
        <w:t>,</w:t>
      </w:r>
      <w:r w:rsidRPr="00796B71">
        <w:rPr>
          <w:rFonts w:ascii="Times New Roman" w:hAnsi="Times New Roman"/>
          <w:sz w:val="20"/>
          <w:szCs w:val="20"/>
          <w:lang w:val="en-MY"/>
        </w:rPr>
        <w:t xml:space="preserve"> A.</w:t>
      </w:r>
      <w:r>
        <w:rPr>
          <w:rFonts w:ascii="Times New Roman" w:hAnsi="Times New Roman"/>
          <w:sz w:val="20"/>
          <w:szCs w:val="20"/>
          <w:lang w:val="en-MY"/>
        </w:rPr>
        <w:t xml:space="preserve"> R. Gasim, M. B.</w:t>
      </w:r>
      <w:r w:rsidRPr="00796B71">
        <w:rPr>
          <w:rFonts w:ascii="Times New Roman" w:hAnsi="Times New Roman"/>
          <w:sz w:val="20"/>
          <w:szCs w:val="20"/>
          <w:lang w:val="en-MY"/>
        </w:rPr>
        <w:t xml:space="preserve"> and Ramlan</w:t>
      </w:r>
      <w:r>
        <w:rPr>
          <w:rFonts w:ascii="Times New Roman" w:hAnsi="Times New Roman"/>
          <w:sz w:val="20"/>
          <w:szCs w:val="20"/>
          <w:lang w:val="en-MY"/>
        </w:rPr>
        <w:t>,</w:t>
      </w:r>
      <w:r w:rsidRPr="00796B71">
        <w:rPr>
          <w:rFonts w:ascii="Times New Roman" w:hAnsi="Times New Roman"/>
          <w:sz w:val="20"/>
          <w:szCs w:val="20"/>
          <w:lang w:val="en-MY"/>
        </w:rPr>
        <w:t xml:space="preserve"> O. (2002). Preliminary survey of landslide occu</w:t>
      </w:r>
      <w:r>
        <w:rPr>
          <w:rFonts w:ascii="Times New Roman" w:hAnsi="Times New Roman"/>
          <w:sz w:val="20"/>
          <w:szCs w:val="20"/>
          <w:lang w:val="en-MY"/>
        </w:rPr>
        <w:t>rrences along main road of gap-Fraser's Hill, P</w:t>
      </w:r>
      <w:r w:rsidRPr="00796B71">
        <w:rPr>
          <w:rFonts w:ascii="Times New Roman" w:hAnsi="Times New Roman"/>
          <w:sz w:val="20"/>
          <w:szCs w:val="20"/>
          <w:lang w:val="en-MY"/>
        </w:rPr>
        <w:t xml:space="preserve">ahang. </w:t>
      </w:r>
      <w:r w:rsidRPr="00FA1619">
        <w:rPr>
          <w:rFonts w:ascii="Times New Roman" w:hAnsi="Times New Roman"/>
          <w:i/>
          <w:sz w:val="20"/>
          <w:szCs w:val="20"/>
          <w:lang w:val="en-MY"/>
        </w:rPr>
        <w:t>Proceedings of the Regional Symposium on Environment and Natural Resources,</w:t>
      </w:r>
      <w:r>
        <w:rPr>
          <w:rFonts w:ascii="Times New Roman" w:hAnsi="Times New Roman"/>
          <w:sz w:val="20"/>
          <w:szCs w:val="20"/>
          <w:lang w:val="en-MY"/>
        </w:rPr>
        <w:t xml:space="preserve"> 1: 745  </w:t>
      </w:r>
      <w:r w:rsidRPr="00796B71">
        <w:rPr>
          <w:rFonts w:ascii="Times New Roman" w:hAnsi="Times New Roman"/>
          <w:sz w:val="20"/>
          <w:szCs w:val="20"/>
          <w:lang w:val="en-MY"/>
        </w:rPr>
        <w:t>–</w:t>
      </w:r>
      <w:r>
        <w:rPr>
          <w:rFonts w:ascii="Times New Roman" w:hAnsi="Times New Roman"/>
          <w:sz w:val="20"/>
          <w:szCs w:val="20"/>
          <w:lang w:val="en-MY"/>
        </w:rPr>
        <w:t xml:space="preserve"> 751</w:t>
      </w:r>
      <w:r w:rsidRPr="00796B71">
        <w:rPr>
          <w:rFonts w:ascii="Times New Roman" w:hAnsi="Times New Roman"/>
          <w:sz w:val="20"/>
          <w:szCs w:val="20"/>
          <w:lang w:val="en-MY"/>
        </w:rPr>
        <w:t>.</w:t>
      </w:r>
    </w:p>
    <w:p w:rsidR="005114DC"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 xml:space="preserve">Noraini M.T. (2002). The use of selected geo-materials for erosion and sediment control at Fraser’s Hill. </w:t>
      </w:r>
      <w:r w:rsidRPr="00FA1619">
        <w:rPr>
          <w:rFonts w:ascii="Times New Roman" w:hAnsi="Times New Roman"/>
          <w:i/>
          <w:sz w:val="20"/>
          <w:szCs w:val="20"/>
          <w:lang w:val="en-MY"/>
        </w:rPr>
        <w:t>Proceedings of the Regional Symposium on Environment and Natural Resources,</w:t>
      </w:r>
      <w:r>
        <w:rPr>
          <w:rFonts w:ascii="Times New Roman" w:hAnsi="Times New Roman"/>
          <w:sz w:val="20"/>
          <w:szCs w:val="20"/>
          <w:lang w:val="en-MY"/>
        </w:rPr>
        <w:t xml:space="preserve"> 1: 305  </w:t>
      </w:r>
      <w:r w:rsidRPr="00796B71">
        <w:rPr>
          <w:rFonts w:ascii="Times New Roman" w:hAnsi="Times New Roman"/>
          <w:sz w:val="20"/>
          <w:szCs w:val="20"/>
          <w:lang w:val="en-MY"/>
        </w:rPr>
        <w:t>–</w:t>
      </w:r>
      <w:r>
        <w:rPr>
          <w:rFonts w:ascii="Times New Roman" w:hAnsi="Times New Roman"/>
          <w:sz w:val="20"/>
          <w:szCs w:val="20"/>
          <w:lang w:val="en-MY"/>
        </w:rPr>
        <w:t xml:space="preserve"> 312</w:t>
      </w:r>
      <w:r w:rsidRPr="00796B71">
        <w:rPr>
          <w:rFonts w:ascii="Times New Roman" w:hAnsi="Times New Roman"/>
          <w:sz w:val="20"/>
          <w:szCs w:val="20"/>
          <w:lang w:val="en-MY"/>
        </w:rPr>
        <w:t>.</w:t>
      </w:r>
    </w:p>
    <w:p w:rsidR="005114DC" w:rsidRPr="00430618"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430618">
        <w:rPr>
          <w:rFonts w:ascii="Times New Roman" w:hAnsi="Times New Roman"/>
          <w:sz w:val="20"/>
          <w:szCs w:val="20"/>
          <w:lang w:val="en-MY"/>
        </w:rPr>
        <w:t>Metson, A. J. (1956). Methods of chemical analysis for soil survey samples. Bulletin of the New Zealand Department of Industrial Research. No. 12.</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Rowell, D.L. (1994). Soil s</w:t>
      </w:r>
      <w:r w:rsidRPr="00796B71">
        <w:rPr>
          <w:rFonts w:ascii="Times New Roman" w:hAnsi="Times New Roman"/>
          <w:sz w:val="20"/>
          <w:szCs w:val="20"/>
          <w:lang w:val="en-MY"/>
        </w:rPr>
        <w:t>cience: method and applications. Singapore: Longman Singapore Publishers (Pte) Ltd.</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lastRenderedPageBreak/>
        <w:t xml:space="preserve">Avery, B. W. and </w:t>
      </w:r>
      <w:r w:rsidRPr="00796B71">
        <w:rPr>
          <w:rFonts w:ascii="Times New Roman" w:hAnsi="Times New Roman"/>
          <w:sz w:val="20"/>
          <w:szCs w:val="20"/>
          <w:lang w:val="en-MY"/>
        </w:rPr>
        <w:t>Bascomb, C.</w:t>
      </w:r>
      <w:r>
        <w:rPr>
          <w:rFonts w:ascii="Times New Roman" w:hAnsi="Times New Roman"/>
          <w:sz w:val="20"/>
          <w:szCs w:val="20"/>
          <w:lang w:val="en-MY"/>
        </w:rPr>
        <w:t xml:space="preserve"> </w:t>
      </w:r>
      <w:r w:rsidRPr="00796B71">
        <w:rPr>
          <w:rFonts w:ascii="Times New Roman" w:hAnsi="Times New Roman"/>
          <w:sz w:val="20"/>
          <w:szCs w:val="20"/>
          <w:lang w:val="en-MY"/>
        </w:rPr>
        <w:t xml:space="preserve">L. (1982). </w:t>
      </w:r>
      <w:r>
        <w:rPr>
          <w:rFonts w:ascii="Times New Roman" w:hAnsi="Times New Roman"/>
          <w:sz w:val="20"/>
          <w:szCs w:val="20"/>
          <w:lang w:val="en-MY"/>
        </w:rPr>
        <w:t>S</w:t>
      </w:r>
      <w:r w:rsidRPr="00796B71">
        <w:rPr>
          <w:rFonts w:ascii="Times New Roman" w:hAnsi="Times New Roman"/>
          <w:sz w:val="20"/>
          <w:szCs w:val="20"/>
          <w:lang w:val="en-MY"/>
        </w:rPr>
        <w:t>oil survey laboratory methods. Soil Survey Technical Monograph No. 6. Harpenden.</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 xml:space="preserve">Bationo A. and Buerkert A. (2001). Soil organic carbon management for sustainable land use in the Sudano-Sahelian West Africa. </w:t>
      </w:r>
      <w:r w:rsidRPr="00FA1619">
        <w:rPr>
          <w:rFonts w:ascii="Times New Roman" w:hAnsi="Times New Roman"/>
          <w:i/>
          <w:sz w:val="20"/>
          <w:szCs w:val="20"/>
          <w:lang w:val="en-MY"/>
        </w:rPr>
        <w:t xml:space="preserve">Nutrient Cycling in Agroecosystems </w:t>
      </w:r>
      <w:r>
        <w:rPr>
          <w:rFonts w:ascii="Times New Roman" w:hAnsi="Times New Roman"/>
          <w:sz w:val="20"/>
          <w:szCs w:val="20"/>
          <w:lang w:val="en-MY"/>
        </w:rPr>
        <w:t xml:space="preserve">61:131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142.</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 xml:space="preserve">Richard V. Pouyat, Ian D. Yesilonis </w:t>
      </w:r>
      <w:r w:rsidRPr="00796B71">
        <w:rPr>
          <w:rFonts w:ascii="Times New Roman" w:hAnsi="Times New Roman"/>
          <w:sz w:val="20"/>
          <w:szCs w:val="20"/>
          <w:lang w:val="en-MY"/>
        </w:rPr>
        <w:t>Nancy E. Golubiewski. (2009). A comparison of soil organic carbon stocks between residential turf grass and native soil.</w:t>
      </w:r>
      <w:r w:rsidRPr="00FA1619">
        <w:rPr>
          <w:rFonts w:ascii="Times New Roman" w:hAnsi="Times New Roman"/>
          <w:i/>
          <w:sz w:val="20"/>
          <w:szCs w:val="20"/>
          <w:lang w:val="en-MY"/>
        </w:rPr>
        <w:t xml:space="preserve"> Urban Ecosyst, </w:t>
      </w:r>
      <w:r w:rsidRPr="00796B71">
        <w:rPr>
          <w:rFonts w:ascii="Times New Roman" w:hAnsi="Times New Roman"/>
          <w:sz w:val="20"/>
          <w:szCs w:val="20"/>
          <w:lang w:val="en-MY"/>
        </w:rPr>
        <w:t xml:space="preserve"> 12:45</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62</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Reese</w:t>
      </w:r>
      <w:r>
        <w:rPr>
          <w:rFonts w:ascii="Times New Roman" w:hAnsi="Times New Roman"/>
          <w:sz w:val="20"/>
          <w:szCs w:val="20"/>
          <w:lang w:val="en-MY"/>
        </w:rPr>
        <w:t>,</w:t>
      </w:r>
      <w:r w:rsidRPr="00796B71">
        <w:rPr>
          <w:rFonts w:ascii="Times New Roman" w:hAnsi="Times New Roman"/>
          <w:sz w:val="20"/>
          <w:szCs w:val="20"/>
          <w:lang w:val="en-MY"/>
        </w:rPr>
        <w:t xml:space="preserve"> R.</w:t>
      </w:r>
      <w:r>
        <w:rPr>
          <w:rFonts w:ascii="Times New Roman" w:hAnsi="Times New Roman"/>
          <w:sz w:val="20"/>
          <w:szCs w:val="20"/>
          <w:lang w:val="en-MY"/>
        </w:rPr>
        <w:t xml:space="preserve"> E. and </w:t>
      </w:r>
      <w:r w:rsidRPr="00796B71">
        <w:rPr>
          <w:rFonts w:ascii="Times New Roman" w:hAnsi="Times New Roman"/>
          <w:sz w:val="20"/>
          <w:szCs w:val="20"/>
          <w:lang w:val="en-MY"/>
        </w:rPr>
        <w:t>Moorhead</w:t>
      </w:r>
      <w:r>
        <w:rPr>
          <w:rFonts w:ascii="Times New Roman" w:hAnsi="Times New Roman"/>
          <w:sz w:val="20"/>
          <w:szCs w:val="20"/>
          <w:lang w:val="en-MY"/>
        </w:rPr>
        <w:t>,</w:t>
      </w:r>
      <w:r w:rsidRPr="00796B71">
        <w:rPr>
          <w:rFonts w:ascii="Times New Roman" w:hAnsi="Times New Roman"/>
          <w:sz w:val="20"/>
          <w:szCs w:val="20"/>
          <w:lang w:val="en-MY"/>
        </w:rPr>
        <w:t xml:space="preserve"> K.</w:t>
      </w:r>
      <w:r>
        <w:rPr>
          <w:rFonts w:ascii="Times New Roman" w:hAnsi="Times New Roman"/>
          <w:sz w:val="20"/>
          <w:szCs w:val="20"/>
          <w:lang w:val="en-MY"/>
        </w:rPr>
        <w:t xml:space="preserve"> K..</w:t>
      </w:r>
      <w:r w:rsidRPr="00796B71">
        <w:rPr>
          <w:rFonts w:ascii="Times New Roman" w:hAnsi="Times New Roman"/>
          <w:sz w:val="20"/>
          <w:szCs w:val="20"/>
          <w:lang w:val="en-MY"/>
        </w:rPr>
        <w:t xml:space="preserve"> (1996). Spatial characteristics of soil pro</w:t>
      </w:r>
      <w:r>
        <w:rPr>
          <w:rFonts w:ascii="Times New Roman" w:hAnsi="Times New Roman"/>
          <w:sz w:val="20"/>
          <w:szCs w:val="20"/>
          <w:lang w:val="en-MY"/>
        </w:rPr>
        <w:t>:</w:t>
      </w:r>
      <w:r w:rsidRPr="00796B71">
        <w:rPr>
          <w:rFonts w:ascii="Times New Roman" w:hAnsi="Times New Roman"/>
          <w:sz w:val="20"/>
          <w:szCs w:val="20"/>
          <w:lang w:val="en-MY"/>
        </w:rPr>
        <w:t>perties along an elevatio</w:t>
      </w:r>
      <w:r>
        <w:rPr>
          <w:rFonts w:ascii="Times New Roman" w:hAnsi="Times New Roman"/>
          <w:sz w:val="20"/>
          <w:szCs w:val="20"/>
          <w:lang w:val="en-MY"/>
        </w:rPr>
        <w:t>nal gradient in a Carolina Bay w</w:t>
      </w:r>
      <w:r w:rsidRPr="00796B71">
        <w:rPr>
          <w:rFonts w:ascii="Times New Roman" w:hAnsi="Times New Roman"/>
          <w:sz w:val="20"/>
          <w:szCs w:val="20"/>
          <w:lang w:val="en-MY"/>
        </w:rPr>
        <w:t xml:space="preserve">etland. </w:t>
      </w:r>
      <w:r w:rsidRPr="00FA1619">
        <w:rPr>
          <w:rFonts w:ascii="Times New Roman" w:hAnsi="Times New Roman"/>
          <w:i/>
          <w:sz w:val="20"/>
          <w:szCs w:val="20"/>
          <w:lang w:val="en-MY"/>
        </w:rPr>
        <w:t>Soil Sci</w:t>
      </w:r>
      <w:r>
        <w:rPr>
          <w:rFonts w:ascii="Times New Roman" w:hAnsi="Times New Roman"/>
          <w:i/>
          <w:sz w:val="20"/>
          <w:szCs w:val="20"/>
          <w:lang w:val="en-MY"/>
        </w:rPr>
        <w:t>ence</w:t>
      </w:r>
      <w:r w:rsidRPr="00FA1619">
        <w:rPr>
          <w:rFonts w:ascii="Times New Roman" w:hAnsi="Times New Roman"/>
          <w:i/>
          <w:sz w:val="20"/>
          <w:szCs w:val="20"/>
          <w:lang w:val="en-MY"/>
        </w:rPr>
        <w:t xml:space="preserve"> Soc</w:t>
      </w:r>
      <w:r>
        <w:rPr>
          <w:rFonts w:ascii="Times New Roman" w:hAnsi="Times New Roman"/>
          <w:i/>
          <w:sz w:val="20"/>
          <w:szCs w:val="20"/>
          <w:lang w:val="en-MY"/>
        </w:rPr>
        <w:t>iety</w:t>
      </w:r>
      <w:r w:rsidRPr="00FA1619">
        <w:rPr>
          <w:rFonts w:ascii="Times New Roman" w:hAnsi="Times New Roman"/>
          <w:i/>
          <w:sz w:val="20"/>
          <w:szCs w:val="20"/>
          <w:lang w:val="en-MY"/>
        </w:rPr>
        <w:t xml:space="preserve"> Am</w:t>
      </w:r>
      <w:r>
        <w:rPr>
          <w:rFonts w:ascii="Times New Roman" w:hAnsi="Times New Roman"/>
          <w:i/>
          <w:sz w:val="20"/>
          <w:szCs w:val="20"/>
          <w:lang w:val="en-MY"/>
        </w:rPr>
        <w:t>erican</w:t>
      </w:r>
      <w:r w:rsidRPr="00FA1619">
        <w:rPr>
          <w:rFonts w:ascii="Times New Roman" w:hAnsi="Times New Roman"/>
          <w:i/>
          <w:sz w:val="20"/>
          <w:szCs w:val="20"/>
          <w:lang w:val="en-MY"/>
        </w:rPr>
        <w:t xml:space="preserve"> J</w:t>
      </w:r>
      <w:r>
        <w:rPr>
          <w:rFonts w:ascii="Times New Roman" w:hAnsi="Times New Roman"/>
          <w:i/>
          <w:sz w:val="20"/>
          <w:szCs w:val="20"/>
          <w:lang w:val="en-MY"/>
        </w:rPr>
        <w:t>ournal,</w:t>
      </w:r>
      <w:r>
        <w:rPr>
          <w:rFonts w:ascii="Times New Roman" w:hAnsi="Times New Roman"/>
          <w:sz w:val="20"/>
          <w:szCs w:val="20"/>
          <w:lang w:val="en-MY"/>
        </w:rPr>
        <w:t xml:space="preserve">  60: 1273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1277.</w:t>
      </w:r>
    </w:p>
    <w:p w:rsidR="005114DC" w:rsidRPr="00430618"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Zhuang, Q.</w:t>
      </w:r>
      <w:r>
        <w:rPr>
          <w:rFonts w:ascii="Times New Roman" w:hAnsi="Times New Roman"/>
          <w:sz w:val="20"/>
          <w:szCs w:val="20"/>
          <w:lang w:val="en-MY"/>
        </w:rPr>
        <w:t xml:space="preserve">, Li, Q., Jiang, Y., Liang, W. and </w:t>
      </w:r>
      <w:r w:rsidRPr="00796B71">
        <w:rPr>
          <w:rFonts w:ascii="Times New Roman" w:hAnsi="Times New Roman"/>
          <w:sz w:val="20"/>
          <w:szCs w:val="20"/>
          <w:lang w:val="en-MY"/>
        </w:rPr>
        <w:t xml:space="preserve">Steinberger, Y. (2005). Vertical distribution of soil organic carbon in agrosystems of Songliao Plain along a latitudinal gradient. </w:t>
      </w:r>
      <w:r w:rsidRPr="00FA1619">
        <w:rPr>
          <w:rFonts w:ascii="Times New Roman" w:hAnsi="Times New Roman"/>
          <w:i/>
          <w:sz w:val="20"/>
          <w:szCs w:val="20"/>
          <w:lang w:val="en-MY"/>
        </w:rPr>
        <w:t>American-Eurasian J</w:t>
      </w:r>
      <w:r>
        <w:rPr>
          <w:rFonts w:ascii="Times New Roman" w:hAnsi="Times New Roman"/>
          <w:i/>
          <w:sz w:val="20"/>
          <w:szCs w:val="20"/>
          <w:lang w:val="en-MY"/>
        </w:rPr>
        <w:t>ournal</w:t>
      </w:r>
      <w:r w:rsidRPr="00FA1619">
        <w:rPr>
          <w:rFonts w:ascii="Times New Roman" w:hAnsi="Times New Roman"/>
          <w:i/>
          <w:sz w:val="20"/>
          <w:szCs w:val="20"/>
          <w:lang w:val="en-MY"/>
        </w:rPr>
        <w:t xml:space="preserve"> </w:t>
      </w:r>
      <w:r>
        <w:rPr>
          <w:rFonts w:ascii="Times New Roman" w:hAnsi="Times New Roman"/>
          <w:i/>
          <w:sz w:val="20"/>
          <w:szCs w:val="20"/>
          <w:lang w:val="en-MY"/>
        </w:rPr>
        <w:t xml:space="preserve">of </w:t>
      </w:r>
      <w:r w:rsidRPr="00FA1619">
        <w:rPr>
          <w:rFonts w:ascii="Times New Roman" w:hAnsi="Times New Roman"/>
          <w:i/>
          <w:sz w:val="20"/>
          <w:szCs w:val="20"/>
          <w:lang w:val="en-MY"/>
        </w:rPr>
        <w:t>Agric</w:t>
      </w:r>
      <w:r>
        <w:rPr>
          <w:rFonts w:ascii="Times New Roman" w:hAnsi="Times New Roman"/>
          <w:i/>
          <w:sz w:val="20"/>
          <w:szCs w:val="20"/>
          <w:lang w:val="en-MY"/>
        </w:rPr>
        <w:t>ulture and Environment Science</w:t>
      </w:r>
      <w:r w:rsidRPr="00FA1619">
        <w:rPr>
          <w:rFonts w:ascii="Times New Roman" w:hAnsi="Times New Roman"/>
          <w:i/>
          <w:sz w:val="20"/>
          <w:szCs w:val="20"/>
          <w:lang w:val="en-MY"/>
        </w:rPr>
        <w:t xml:space="preserve">, </w:t>
      </w:r>
      <w:r>
        <w:rPr>
          <w:rFonts w:ascii="Times New Roman" w:hAnsi="Times New Roman"/>
          <w:sz w:val="20"/>
          <w:szCs w:val="20"/>
          <w:lang w:val="en-MY"/>
        </w:rPr>
        <w:t xml:space="preserve">2(2): 127  </w:t>
      </w:r>
      <w:r w:rsidRPr="00796B71">
        <w:rPr>
          <w:rFonts w:ascii="Times New Roman" w:hAnsi="Times New Roman"/>
          <w:sz w:val="20"/>
          <w:szCs w:val="20"/>
          <w:lang w:val="en-MY"/>
        </w:rPr>
        <w:t>–</w:t>
      </w:r>
      <w:r>
        <w:rPr>
          <w:rFonts w:ascii="Times New Roman" w:hAnsi="Times New Roman"/>
          <w:sz w:val="20"/>
          <w:szCs w:val="20"/>
          <w:lang w:val="en-MY"/>
        </w:rPr>
        <w:t xml:space="preserve"> </w:t>
      </w:r>
      <w:r w:rsidRPr="00430618">
        <w:rPr>
          <w:rFonts w:ascii="Times New Roman" w:hAnsi="Times New Roman"/>
          <w:sz w:val="20"/>
          <w:szCs w:val="20"/>
          <w:lang w:val="en-MY"/>
        </w:rPr>
        <w:t>132.</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sidRPr="00796B71">
        <w:rPr>
          <w:rFonts w:ascii="Times New Roman" w:hAnsi="Times New Roman"/>
          <w:sz w:val="20"/>
          <w:szCs w:val="20"/>
          <w:lang w:val="en-MY"/>
        </w:rPr>
        <w:t>Henry. M., Valentini. R., and Bernoux. M (2009).</w:t>
      </w:r>
      <w:r>
        <w:rPr>
          <w:rFonts w:ascii="Times New Roman" w:hAnsi="Times New Roman"/>
          <w:sz w:val="20"/>
          <w:szCs w:val="20"/>
          <w:lang w:val="en-MY"/>
        </w:rPr>
        <w:t xml:space="preserve"> </w:t>
      </w:r>
      <w:r w:rsidRPr="00796B71">
        <w:rPr>
          <w:rFonts w:ascii="Times New Roman" w:hAnsi="Times New Roman"/>
          <w:sz w:val="20"/>
          <w:szCs w:val="20"/>
          <w:lang w:val="en-MY"/>
        </w:rPr>
        <w:t xml:space="preserve">Soil carbon stocks in ecoregions of Africa. </w:t>
      </w:r>
      <w:r>
        <w:rPr>
          <w:rFonts w:ascii="Times New Roman" w:hAnsi="Times New Roman"/>
          <w:i/>
          <w:sz w:val="20"/>
          <w:szCs w:val="20"/>
          <w:lang w:val="en-MY"/>
        </w:rPr>
        <w:t>Biogeosciences Discussions</w:t>
      </w:r>
      <w:r w:rsidRPr="00FA1619">
        <w:rPr>
          <w:rFonts w:ascii="Times New Roman" w:hAnsi="Times New Roman"/>
          <w:i/>
          <w:sz w:val="20"/>
          <w:szCs w:val="20"/>
          <w:lang w:val="en-MY"/>
        </w:rPr>
        <w:t xml:space="preserve">, </w:t>
      </w:r>
      <w:r>
        <w:rPr>
          <w:rFonts w:ascii="Times New Roman" w:hAnsi="Times New Roman"/>
          <w:sz w:val="20"/>
          <w:szCs w:val="20"/>
          <w:lang w:val="en-MY"/>
        </w:rPr>
        <w:t>6:</w:t>
      </w:r>
      <w:r w:rsidRPr="00796B71">
        <w:rPr>
          <w:rFonts w:ascii="Times New Roman" w:hAnsi="Times New Roman"/>
          <w:sz w:val="20"/>
          <w:szCs w:val="20"/>
          <w:lang w:val="en-MY"/>
        </w:rPr>
        <w:t xml:space="preserve"> 797</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823.</w:t>
      </w:r>
    </w:p>
    <w:p w:rsidR="005114DC" w:rsidRPr="00796B71" w:rsidRDefault="005114DC" w:rsidP="005114DC">
      <w:pPr>
        <w:widowControl w:val="0"/>
        <w:numPr>
          <w:ilvl w:val="0"/>
          <w:numId w:val="1"/>
        </w:numPr>
        <w:tabs>
          <w:tab w:val="left" w:pos="360"/>
        </w:tabs>
        <w:spacing w:after="0" w:line="240" w:lineRule="auto"/>
        <w:ind w:left="360" w:hanging="360"/>
        <w:contextualSpacing/>
        <w:jc w:val="both"/>
        <w:rPr>
          <w:rFonts w:ascii="Times New Roman" w:hAnsi="Times New Roman"/>
          <w:sz w:val="20"/>
          <w:szCs w:val="20"/>
          <w:lang w:val="en-MY"/>
        </w:rPr>
      </w:pPr>
      <w:r>
        <w:rPr>
          <w:rFonts w:ascii="Times New Roman" w:hAnsi="Times New Roman"/>
          <w:sz w:val="20"/>
          <w:szCs w:val="20"/>
          <w:lang w:val="en-MY"/>
        </w:rPr>
        <w:t>Officer,</w:t>
      </w:r>
      <w:r w:rsidRPr="00796B71">
        <w:rPr>
          <w:rFonts w:ascii="Times New Roman" w:hAnsi="Times New Roman"/>
          <w:sz w:val="20"/>
          <w:szCs w:val="20"/>
          <w:lang w:val="en-MY"/>
        </w:rPr>
        <w:t xml:space="preserve"> S.</w:t>
      </w:r>
      <w:r>
        <w:rPr>
          <w:rFonts w:ascii="Times New Roman" w:hAnsi="Times New Roman"/>
          <w:sz w:val="20"/>
          <w:szCs w:val="20"/>
          <w:lang w:val="en-MY"/>
        </w:rPr>
        <w:t xml:space="preserve"> J., Kravchenko, A., Bollero,</w:t>
      </w:r>
      <w:r w:rsidRPr="00796B71">
        <w:rPr>
          <w:rFonts w:ascii="Times New Roman" w:hAnsi="Times New Roman"/>
          <w:sz w:val="20"/>
          <w:szCs w:val="20"/>
          <w:lang w:val="en-MY"/>
        </w:rPr>
        <w:t xml:space="preserve"> G.</w:t>
      </w:r>
      <w:r>
        <w:rPr>
          <w:rFonts w:ascii="Times New Roman" w:hAnsi="Times New Roman"/>
          <w:sz w:val="20"/>
          <w:szCs w:val="20"/>
          <w:lang w:val="en-MY"/>
        </w:rPr>
        <w:t xml:space="preserve"> A., Sudduth,</w:t>
      </w:r>
      <w:r w:rsidRPr="00796B71">
        <w:rPr>
          <w:rFonts w:ascii="Times New Roman" w:hAnsi="Times New Roman"/>
          <w:sz w:val="20"/>
          <w:szCs w:val="20"/>
          <w:lang w:val="en-MY"/>
        </w:rPr>
        <w:t xml:space="preserve"> K.</w:t>
      </w:r>
      <w:r>
        <w:rPr>
          <w:rFonts w:ascii="Times New Roman" w:hAnsi="Times New Roman"/>
          <w:sz w:val="20"/>
          <w:szCs w:val="20"/>
          <w:lang w:val="en-MY"/>
        </w:rPr>
        <w:t xml:space="preserve"> A., Kitchen,</w:t>
      </w:r>
      <w:r w:rsidRPr="00796B71">
        <w:rPr>
          <w:rFonts w:ascii="Times New Roman" w:hAnsi="Times New Roman"/>
          <w:sz w:val="20"/>
          <w:szCs w:val="20"/>
          <w:lang w:val="en-MY"/>
        </w:rPr>
        <w:t xml:space="preserve"> N.</w:t>
      </w:r>
      <w:r>
        <w:rPr>
          <w:rFonts w:ascii="Times New Roman" w:hAnsi="Times New Roman"/>
          <w:sz w:val="20"/>
          <w:szCs w:val="20"/>
          <w:lang w:val="en-MY"/>
        </w:rPr>
        <w:t xml:space="preserve"> R. and </w:t>
      </w:r>
      <w:r w:rsidRPr="00796B71">
        <w:rPr>
          <w:rFonts w:ascii="Times New Roman" w:hAnsi="Times New Roman"/>
          <w:sz w:val="20"/>
          <w:szCs w:val="20"/>
          <w:lang w:val="en-MY"/>
        </w:rPr>
        <w:t>Wiebold. W.</w:t>
      </w:r>
      <w:r>
        <w:rPr>
          <w:rFonts w:ascii="Times New Roman" w:hAnsi="Times New Roman"/>
          <w:sz w:val="20"/>
          <w:szCs w:val="20"/>
          <w:lang w:val="en-MY"/>
        </w:rPr>
        <w:t xml:space="preserve"> J.</w:t>
      </w:r>
      <w:r w:rsidRPr="00796B71">
        <w:rPr>
          <w:rFonts w:ascii="Times New Roman" w:hAnsi="Times New Roman"/>
          <w:sz w:val="20"/>
          <w:szCs w:val="20"/>
          <w:lang w:val="en-MY"/>
        </w:rPr>
        <w:t xml:space="preserve"> (2004). Relationships between soil bulk electrical conductivity and the principal component analysis of topography and soil fertility values.</w:t>
      </w:r>
      <w:r w:rsidRPr="00FA1619">
        <w:rPr>
          <w:rFonts w:ascii="Times New Roman" w:hAnsi="Times New Roman"/>
          <w:i/>
          <w:sz w:val="20"/>
          <w:szCs w:val="20"/>
          <w:lang w:val="en-MY"/>
        </w:rPr>
        <w:t xml:space="preserve"> Plant and Soil,</w:t>
      </w:r>
      <w:r w:rsidRPr="00796B71">
        <w:rPr>
          <w:rFonts w:ascii="Times New Roman" w:hAnsi="Times New Roman"/>
          <w:sz w:val="20"/>
          <w:szCs w:val="20"/>
          <w:lang w:val="en-MY"/>
        </w:rPr>
        <w:t xml:space="preserve"> 258: 269</w:t>
      </w:r>
      <w:r>
        <w:rPr>
          <w:rFonts w:ascii="Times New Roman" w:hAnsi="Times New Roman"/>
          <w:sz w:val="20"/>
          <w:szCs w:val="20"/>
          <w:lang w:val="en-MY"/>
        </w:rPr>
        <w:t xml:space="preserve"> </w:t>
      </w:r>
      <w:r w:rsidRPr="00796B71">
        <w:rPr>
          <w:rFonts w:ascii="Times New Roman" w:hAnsi="Times New Roman"/>
          <w:sz w:val="20"/>
          <w:szCs w:val="20"/>
          <w:lang w:val="en-MY"/>
        </w:rPr>
        <w:t>–</w:t>
      </w:r>
      <w:r>
        <w:rPr>
          <w:rFonts w:ascii="Times New Roman" w:hAnsi="Times New Roman"/>
          <w:sz w:val="20"/>
          <w:szCs w:val="20"/>
          <w:lang w:val="en-MY"/>
        </w:rPr>
        <w:t xml:space="preserve"> </w:t>
      </w:r>
      <w:r w:rsidRPr="00796B71">
        <w:rPr>
          <w:rFonts w:ascii="Times New Roman" w:hAnsi="Times New Roman"/>
          <w:sz w:val="20"/>
          <w:szCs w:val="20"/>
          <w:lang w:val="en-MY"/>
        </w:rPr>
        <w:t>280.</w:t>
      </w:r>
    </w:p>
    <w:p w:rsidR="005114DC" w:rsidRPr="005114DC" w:rsidRDefault="005114DC" w:rsidP="005114DC">
      <w:pPr>
        <w:spacing w:after="0" w:line="240" w:lineRule="auto"/>
        <w:jc w:val="both"/>
        <w:rPr>
          <w:rFonts w:ascii="Times New Roman" w:hAnsi="Times New Roman"/>
          <w:color w:val="000000"/>
          <w:sz w:val="20"/>
          <w:szCs w:val="20"/>
        </w:rPr>
      </w:pPr>
      <w:bookmarkStart w:id="0" w:name="_GoBack"/>
      <w:bookmarkEnd w:id="0"/>
    </w:p>
    <w:sectPr w:rsidR="005114DC" w:rsidRPr="005114DC" w:rsidSect="005114D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2FFC"/>
    <w:multiLevelType w:val="multilevel"/>
    <w:tmpl w:val="1188D71E"/>
    <w:lvl w:ilvl="0">
      <w:start w:val="1"/>
      <w:numFmt w:val="decimal"/>
      <w:lvlText w:val="%1."/>
      <w:lvlJc w:val="left"/>
      <w:pPr>
        <w:ind w:left="-36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DC"/>
    <w:rsid w:val="001863A6"/>
    <w:rsid w:val="005114D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D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1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D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1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2016-03-29T22:27:00Z</dcterms:created>
  <dcterms:modified xsi:type="dcterms:W3CDTF">2016-03-29T22:30:00Z</dcterms:modified>
</cp:coreProperties>
</file>