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346" w:rsidRDefault="00520346" w:rsidP="00520346">
      <w:pPr>
        <w:spacing w:after="0" w:line="240" w:lineRule="auto"/>
        <w:rPr>
          <w:rFonts w:ascii="Times New Roman" w:hAnsi="Times New Roman"/>
          <w:sz w:val="24"/>
          <w:szCs w:val="24"/>
        </w:rPr>
      </w:pPr>
      <w:r>
        <w:rPr>
          <w:rFonts w:ascii="Times New Roman" w:hAnsi="Times New Roman"/>
          <w:sz w:val="24"/>
          <w:szCs w:val="24"/>
        </w:rPr>
        <w:t>Malaysian Journal of Analytical Sciences Vol 20 No 1 (2016): 51 -  63</w:t>
      </w:r>
    </w:p>
    <w:p w:rsidR="00520346" w:rsidRDefault="00520346" w:rsidP="00520346">
      <w:pPr>
        <w:spacing w:after="0" w:line="240" w:lineRule="auto"/>
        <w:rPr>
          <w:rFonts w:ascii="Times New Roman" w:hAnsi="Times New Roman"/>
          <w:sz w:val="24"/>
          <w:szCs w:val="24"/>
        </w:rPr>
      </w:pPr>
    </w:p>
    <w:p w:rsidR="00520346" w:rsidRDefault="00520346" w:rsidP="00520346">
      <w:pPr>
        <w:spacing w:after="0" w:line="240" w:lineRule="auto"/>
        <w:rPr>
          <w:rFonts w:ascii="Times New Roman" w:hAnsi="Times New Roman"/>
          <w:sz w:val="24"/>
          <w:szCs w:val="24"/>
        </w:rPr>
      </w:pPr>
    </w:p>
    <w:p w:rsidR="00520346" w:rsidRPr="00520346" w:rsidRDefault="00520346" w:rsidP="00520346">
      <w:pPr>
        <w:spacing w:after="0" w:line="240" w:lineRule="auto"/>
        <w:rPr>
          <w:rFonts w:ascii="Times New Roman" w:hAnsi="Times New Roman"/>
          <w:sz w:val="24"/>
          <w:szCs w:val="24"/>
        </w:rPr>
      </w:pPr>
    </w:p>
    <w:p w:rsidR="00520346" w:rsidRPr="00102AD0" w:rsidRDefault="00520346" w:rsidP="00520346">
      <w:pPr>
        <w:spacing w:after="0" w:line="240" w:lineRule="auto"/>
        <w:jc w:val="center"/>
        <w:rPr>
          <w:rFonts w:ascii="Times New Roman" w:hAnsi="Times New Roman"/>
          <w:sz w:val="28"/>
          <w:szCs w:val="28"/>
        </w:rPr>
      </w:pPr>
      <w:r>
        <w:rPr>
          <w:rFonts w:ascii="Times New Roman" w:hAnsi="Times New Roman"/>
          <w:sz w:val="28"/>
          <w:szCs w:val="28"/>
        </w:rPr>
        <w:t xml:space="preserve">NEW </w:t>
      </w:r>
      <w:r w:rsidRPr="00CB6426">
        <w:rPr>
          <w:rFonts w:ascii="Times New Roman" w:hAnsi="Times New Roman"/>
          <w:sz w:val="28"/>
          <w:szCs w:val="28"/>
        </w:rPr>
        <w:t>METHYLTRIMETHOXYSILANE-(3-MERCAPTOPROPYL)</w:t>
      </w:r>
      <w:r>
        <w:rPr>
          <w:rFonts w:ascii="Times New Roman" w:hAnsi="Times New Roman"/>
          <w:sz w:val="28"/>
          <w:szCs w:val="28"/>
        </w:rPr>
        <w:t>-</w:t>
      </w:r>
      <w:r w:rsidRPr="00CB6426">
        <w:rPr>
          <w:rFonts w:ascii="Times New Roman" w:hAnsi="Times New Roman"/>
          <w:sz w:val="28"/>
          <w:szCs w:val="28"/>
        </w:rPr>
        <w:t>TRIMETHOXYSILANE COAT</w:t>
      </w:r>
      <w:r>
        <w:rPr>
          <w:rFonts w:ascii="Times New Roman" w:hAnsi="Times New Roman"/>
          <w:sz w:val="28"/>
          <w:szCs w:val="28"/>
        </w:rPr>
        <w:t>ED</w:t>
      </w:r>
      <w:r w:rsidRPr="00CB6426">
        <w:rPr>
          <w:rFonts w:ascii="Times New Roman" w:hAnsi="Times New Roman"/>
          <w:sz w:val="28"/>
          <w:szCs w:val="28"/>
        </w:rPr>
        <w:t xml:space="preserve"> HOLLOW FIBER-SOLID PHASE MICROEXTRACTION FOR HEXANAL AND HEPTANAL</w:t>
      </w:r>
      <w:r>
        <w:rPr>
          <w:rFonts w:ascii="Times New Roman" w:hAnsi="Times New Roman"/>
          <w:sz w:val="28"/>
          <w:szCs w:val="28"/>
        </w:rPr>
        <w:t xml:space="preserve"> </w:t>
      </w:r>
      <w:r w:rsidRPr="00CB6426">
        <w:rPr>
          <w:rFonts w:ascii="Times New Roman" w:hAnsi="Times New Roman"/>
          <w:sz w:val="28"/>
          <w:szCs w:val="28"/>
        </w:rPr>
        <w:t>ANALYSIS</w:t>
      </w:r>
    </w:p>
    <w:p w:rsidR="00520346" w:rsidRDefault="00520346" w:rsidP="00520346">
      <w:pPr>
        <w:spacing w:after="0" w:line="240" w:lineRule="auto"/>
        <w:jc w:val="center"/>
        <w:rPr>
          <w:rFonts w:ascii="Times New Roman" w:hAnsi="Times New Roman"/>
          <w:noProof/>
          <w:sz w:val="24"/>
          <w:szCs w:val="24"/>
          <w:lang w:bidi="ar-SA"/>
        </w:rPr>
      </w:pPr>
    </w:p>
    <w:p w:rsidR="00520346" w:rsidRDefault="00520346" w:rsidP="00520346">
      <w:pPr>
        <w:spacing w:after="0" w:line="240" w:lineRule="auto"/>
        <w:jc w:val="center"/>
        <w:rPr>
          <w:rFonts w:ascii="Times New Roman" w:hAnsi="Times New Roman"/>
          <w:sz w:val="24"/>
          <w:szCs w:val="24"/>
        </w:rPr>
      </w:pPr>
      <w:r>
        <w:rPr>
          <w:rFonts w:ascii="Times New Roman" w:hAnsi="Times New Roman"/>
          <w:noProof/>
          <w:sz w:val="24"/>
          <w:szCs w:val="24"/>
          <w:lang w:bidi="ar-SA"/>
        </w:rPr>
        <w:t>(</w:t>
      </w:r>
      <w:r w:rsidRPr="00F429BC">
        <w:rPr>
          <w:rFonts w:ascii="Times New Roman" w:hAnsi="Times New Roman"/>
          <w:sz w:val="24"/>
          <w:szCs w:val="24"/>
        </w:rPr>
        <w:t>Pengekstrakan Mikro Fasa Pepejal-Gentian Berongga Tersalut Metiltrimetoksisilana-</w:t>
      </w:r>
    </w:p>
    <w:p w:rsidR="00520346" w:rsidRPr="00F447A7" w:rsidRDefault="00520346" w:rsidP="00520346">
      <w:pPr>
        <w:spacing w:after="0" w:line="240" w:lineRule="auto"/>
        <w:jc w:val="center"/>
        <w:rPr>
          <w:rFonts w:ascii="Times New Roman" w:hAnsi="Times New Roman"/>
          <w:sz w:val="24"/>
          <w:szCs w:val="24"/>
        </w:rPr>
      </w:pPr>
      <w:r w:rsidRPr="00F429BC">
        <w:rPr>
          <w:rFonts w:ascii="Times New Roman" w:hAnsi="Times New Roman"/>
          <w:sz w:val="24"/>
          <w:szCs w:val="24"/>
        </w:rPr>
        <w:t>(3-merkaptopropil)trimetoksisilana Baharu bagi  Analisis Heksanal dan Heptanal</w:t>
      </w:r>
      <w:r w:rsidRPr="00F447A7">
        <w:rPr>
          <w:rFonts w:ascii="Times New Roman" w:hAnsi="Times New Roman"/>
          <w:noProof/>
          <w:sz w:val="24"/>
          <w:szCs w:val="24"/>
          <w:lang w:bidi="ar-SA"/>
        </w:rPr>
        <w:t>)</w:t>
      </w:r>
    </w:p>
    <w:p w:rsidR="00520346" w:rsidRPr="00F447A7" w:rsidRDefault="00520346" w:rsidP="00520346">
      <w:pPr>
        <w:spacing w:after="0" w:line="240" w:lineRule="auto"/>
        <w:jc w:val="center"/>
        <w:rPr>
          <w:rFonts w:ascii="Times New Roman" w:hAnsi="Times New Roman"/>
          <w:noProof/>
          <w:sz w:val="20"/>
          <w:szCs w:val="20"/>
          <w:lang w:bidi="ar-SA"/>
        </w:rPr>
      </w:pPr>
    </w:p>
    <w:p w:rsidR="00520346" w:rsidRPr="00693C4A" w:rsidRDefault="00520346" w:rsidP="00520346">
      <w:pPr>
        <w:spacing w:after="0" w:line="240" w:lineRule="auto"/>
        <w:jc w:val="center"/>
        <w:rPr>
          <w:rFonts w:ascii="Times New Roman" w:hAnsi="Times New Roman"/>
          <w:bCs/>
          <w:color w:val="000000"/>
          <w:sz w:val="20"/>
          <w:szCs w:val="20"/>
          <w:vertAlign w:val="superscript"/>
        </w:rPr>
      </w:pPr>
      <w:r w:rsidRPr="00693C4A">
        <w:rPr>
          <w:rFonts w:ascii="Times New Roman" w:hAnsi="Times New Roman"/>
          <w:bCs/>
          <w:color w:val="000000"/>
          <w:sz w:val="20"/>
          <w:szCs w:val="20"/>
          <w:lang w:val="ms-MY"/>
        </w:rPr>
        <w:t>Siti Munirah Abd Wahib</w:t>
      </w:r>
      <w:r w:rsidRPr="00693C4A">
        <w:rPr>
          <w:rFonts w:ascii="Times New Roman" w:hAnsi="Times New Roman"/>
          <w:bCs/>
          <w:color w:val="000000"/>
          <w:sz w:val="20"/>
          <w:szCs w:val="20"/>
          <w:vertAlign w:val="superscript"/>
          <w:lang w:val="ms-MY"/>
        </w:rPr>
        <w:t>1</w:t>
      </w:r>
      <w:r w:rsidRPr="00693C4A">
        <w:rPr>
          <w:rFonts w:ascii="Times New Roman" w:hAnsi="Times New Roman"/>
          <w:bCs/>
          <w:color w:val="000000"/>
          <w:sz w:val="20"/>
          <w:szCs w:val="20"/>
          <w:lang w:val="ms-MY"/>
        </w:rPr>
        <w:t xml:space="preserve">, </w:t>
      </w:r>
      <w:r w:rsidRPr="00693C4A">
        <w:rPr>
          <w:rFonts w:ascii="Times New Roman" w:hAnsi="Times New Roman"/>
          <w:color w:val="000000"/>
          <w:sz w:val="20"/>
          <w:szCs w:val="20"/>
          <w:lang w:val="ms-MY"/>
        </w:rPr>
        <w:t>Wan</w:t>
      </w:r>
      <w:r w:rsidRPr="00693C4A">
        <w:rPr>
          <w:rFonts w:ascii="Times New Roman" w:hAnsi="Times New Roman"/>
          <w:bCs/>
          <w:color w:val="000000"/>
          <w:sz w:val="20"/>
          <w:szCs w:val="20"/>
          <w:lang w:val="ms-MY"/>
        </w:rPr>
        <w:t xml:space="preserve"> Aini Wan Ibrahim</w:t>
      </w:r>
      <w:r w:rsidRPr="00693C4A">
        <w:rPr>
          <w:rFonts w:ascii="Times New Roman" w:hAnsi="Times New Roman"/>
          <w:bCs/>
          <w:color w:val="000000"/>
          <w:sz w:val="20"/>
          <w:szCs w:val="20"/>
          <w:vertAlign w:val="superscript"/>
          <w:lang w:val="ms-MY"/>
        </w:rPr>
        <w:t>1,2</w:t>
      </w:r>
      <w:r w:rsidRPr="00693C4A">
        <w:rPr>
          <w:rFonts w:ascii="Times New Roman" w:hAnsi="Times New Roman"/>
          <w:bCs/>
          <w:color w:val="000000"/>
          <w:sz w:val="20"/>
          <w:szCs w:val="20"/>
          <w:lang w:val="ms-MY"/>
        </w:rPr>
        <w:t xml:space="preserve">*, </w:t>
      </w:r>
      <w:r w:rsidRPr="00693C4A">
        <w:rPr>
          <w:rFonts w:ascii="Times New Roman" w:hAnsi="Times New Roman"/>
          <w:bCs/>
          <w:color w:val="000000"/>
          <w:sz w:val="20"/>
          <w:szCs w:val="20"/>
        </w:rPr>
        <w:t>Mohd Marsin Sanagi</w:t>
      </w:r>
      <w:r w:rsidRPr="00693C4A">
        <w:rPr>
          <w:rFonts w:ascii="Times New Roman" w:hAnsi="Times New Roman"/>
          <w:bCs/>
          <w:color w:val="000000"/>
          <w:sz w:val="20"/>
          <w:szCs w:val="20"/>
          <w:vertAlign w:val="superscript"/>
        </w:rPr>
        <w:t>3</w:t>
      </w:r>
    </w:p>
    <w:p w:rsidR="00520346" w:rsidRPr="00520346" w:rsidRDefault="00520346" w:rsidP="00520346">
      <w:pPr>
        <w:spacing w:after="0" w:line="240" w:lineRule="auto"/>
        <w:jc w:val="center"/>
        <w:rPr>
          <w:rFonts w:ascii="Times New Roman" w:hAnsi="Times New Roman"/>
          <w:noProof/>
          <w:sz w:val="20"/>
          <w:szCs w:val="20"/>
          <w:lang w:bidi="ar-SA"/>
        </w:rPr>
      </w:pPr>
    </w:p>
    <w:p w:rsidR="00520346" w:rsidRPr="00520346" w:rsidRDefault="00520346" w:rsidP="00520346">
      <w:pPr>
        <w:pStyle w:val="Default"/>
        <w:jc w:val="center"/>
        <w:rPr>
          <w:rFonts w:ascii="Times New Roman" w:hAnsi="Times New Roman" w:cs="Times New Roman"/>
          <w:i/>
          <w:iCs/>
          <w:sz w:val="20"/>
          <w:szCs w:val="20"/>
        </w:rPr>
      </w:pPr>
      <w:r w:rsidRPr="00520346">
        <w:rPr>
          <w:rFonts w:ascii="Times New Roman" w:hAnsi="Times New Roman" w:cs="Times New Roman"/>
          <w:i/>
          <w:sz w:val="20"/>
          <w:szCs w:val="20"/>
          <w:vertAlign w:val="superscript"/>
        </w:rPr>
        <w:t>1</w:t>
      </w:r>
      <w:r w:rsidRPr="00520346">
        <w:rPr>
          <w:rFonts w:ascii="Times New Roman" w:hAnsi="Times New Roman" w:cs="Times New Roman"/>
          <w:i/>
          <w:iCs/>
          <w:sz w:val="20"/>
          <w:szCs w:val="20"/>
        </w:rPr>
        <w:t>Separation Science and Technology Group (SepSTec), Department of Chemistry, Faculty of Science</w:t>
      </w:r>
    </w:p>
    <w:p w:rsidR="00520346" w:rsidRPr="00520346" w:rsidRDefault="00520346" w:rsidP="00520346">
      <w:pPr>
        <w:pStyle w:val="Default"/>
        <w:jc w:val="center"/>
        <w:rPr>
          <w:rFonts w:ascii="Times New Roman" w:hAnsi="Times New Roman" w:cs="Times New Roman"/>
          <w:i/>
          <w:iCs/>
          <w:sz w:val="20"/>
          <w:szCs w:val="20"/>
        </w:rPr>
      </w:pPr>
      <w:r w:rsidRPr="00520346">
        <w:rPr>
          <w:rFonts w:ascii="Times New Roman" w:hAnsi="Times New Roman" w:cs="Times New Roman"/>
          <w:i/>
          <w:iCs/>
          <w:sz w:val="20"/>
          <w:szCs w:val="20"/>
          <w:vertAlign w:val="superscript"/>
        </w:rPr>
        <w:t>2</w:t>
      </w:r>
      <w:r w:rsidRPr="00520346">
        <w:rPr>
          <w:rFonts w:ascii="Times New Roman" w:hAnsi="Times New Roman" w:cs="Times New Roman"/>
          <w:i/>
          <w:iCs/>
          <w:sz w:val="20"/>
          <w:szCs w:val="20"/>
        </w:rPr>
        <w:t>Frontier Materials Research Alliance</w:t>
      </w:r>
    </w:p>
    <w:p w:rsidR="00520346" w:rsidRPr="00520346" w:rsidRDefault="00520346" w:rsidP="00520346">
      <w:pPr>
        <w:spacing w:after="0" w:line="240" w:lineRule="auto"/>
        <w:ind w:left="270" w:hanging="270"/>
        <w:jc w:val="center"/>
        <w:rPr>
          <w:rFonts w:ascii="Times New Roman" w:hAnsi="Times New Roman"/>
          <w:i/>
          <w:sz w:val="20"/>
          <w:szCs w:val="20"/>
        </w:rPr>
      </w:pPr>
      <w:r w:rsidRPr="00520346">
        <w:rPr>
          <w:rFonts w:ascii="Times New Roman" w:hAnsi="Times New Roman"/>
          <w:i/>
          <w:sz w:val="20"/>
          <w:szCs w:val="20"/>
          <w:vertAlign w:val="superscript"/>
        </w:rPr>
        <w:t>3</w:t>
      </w:r>
      <w:r w:rsidRPr="00520346">
        <w:rPr>
          <w:rFonts w:ascii="Times New Roman" w:hAnsi="Times New Roman"/>
          <w:i/>
          <w:sz w:val="20"/>
          <w:szCs w:val="20"/>
        </w:rPr>
        <w:t>Ibnu Sina Institute for Scientific and Industrial Research</w:t>
      </w:r>
    </w:p>
    <w:p w:rsidR="00520346" w:rsidRPr="00520346" w:rsidRDefault="00520346" w:rsidP="00520346">
      <w:pPr>
        <w:spacing w:after="0" w:line="240" w:lineRule="auto"/>
        <w:ind w:left="270" w:hanging="270"/>
        <w:jc w:val="center"/>
        <w:rPr>
          <w:rFonts w:ascii="Times New Roman" w:hAnsi="Times New Roman"/>
          <w:i/>
          <w:sz w:val="20"/>
          <w:szCs w:val="20"/>
        </w:rPr>
      </w:pPr>
      <w:r w:rsidRPr="00520346">
        <w:rPr>
          <w:rFonts w:ascii="Times New Roman" w:hAnsi="Times New Roman"/>
          <w:i/>
          <w:sz w:val="20"/>
          <w:szCs w:val="20"/>
        </w:rPr>
        <w:t>Universiti Teknologi Malaysia,  81310 UTM Johor Bahru, Johor, Malaysia</w:t>
      </w:r>
    </w:p>
    <w:p w:rsidR="00520346" w:rsidRPr="00520346" w:rsidRDefault="00520346" w:rsidP="00520346">
      <w:pPr>
        <w:spacing w:after="0" w:line="240" w:lineRule="auto"/>
        <w:jc w:val="center"/>
        <w:rPr>
          <w:rFonts w:ascii="Times New Roman" w:hAnsi="Times New Roman"/>
          <w:noProof/>
          <w:sz w:val="20"/>
          <w:szCs w:val="20"/>
          <w:lang w:bidi="ar-SA"/>
        </w:rPr>
      </w:pPr>
    </w:p>
    <w:p w:rsidR="00520346" w:rsidRPr="00520346" w:rsidRDefault="00520346" w:rsidP="00520346">
      <w:pPr>
        <w:spacing w:after="0" w:line="240" w:lineRule="auto"/>
        <w:jc w:val="center"/>
        <w:rPr>
          <w:rFonts w:ascii="Times New Roman" w:hAnsi="Times New Roman"/>
          <w:i/>
          <w:noProof/>
          <w:sz w:val="20"/>
          <w:szCs w:val="20"/>
          <w:lang w:bidi="ar-SA"/>
        </w:rPr>
      </w:pPr>
      <w:r w:rsidRPr="00520346">
        <w:rPr>
          <w:rFonts w:ascii="Times New Roman" w:hAnsi="Times New Roman"/>
          <w:i/>
          <w:noProof/>
          <w:sz w:val="20"/>
          <w:szCs w:val="20"/>
          <w:lang w:bidi="ar-SA"/>
        </w:rPr>
        <w:t xml:space="preserve">*Corresponding author: </w:t>
      </w:r>
      <w:r w:rsidRPr="00520346">
        <w:rPr>
          <w:rFonts w:ascii="Times New Roman" w:hAnsi="Times New Roman"/>
          <w:i/>
          <w:iCs/>
          <w:sz w:val="20"/>
          <w:szCs w:val="20"/>
        </w:rPr>
        <w:t>wanaini@kimia.fs.utm.my; waini@utm.my</w:t>
      </w:r>
    </w:p>
    <w:p w:rsidR="00520346" w:rsidRPr="00520346" w:rsidRDefault="00520346" w:rsidP="00520346">
      <w:pPr>
        <w:spacing w:after="0" w:line="240" w:lineRule="auto"/>
        <w:jc w:val="center"/>
        <w:rPr>
          <w:rFonts w:ascii="Times New Roman" w:hAnsi="Times New Roman"/>
          <w:noProof/>
          <w:sz w:val="20"/>
          <w:szCs w:val="20"/>
          <w:lang w:bidi="ar-SA"/>
        </w:rPr>
      </w:pPr>
    </w:p>
    <w:p w:rsidR="00520346" w:rsidRPr="00520346" w:rsidRDefault="00520346" w:rsidP="00520346">
      <w:pPr>
        <w:spacing w:after="0" w:line="240" w:lineRule="auto"/>
        <w:jc w:val="center"/>
        <w:rPr>
          <w:rFonts w:ascii="Times New Roman" w:hAnsi="Times New Roman"/>
          <w:noProof/>
          <w:sz w:val="20"/>
          <w:szCs w:val="20"/>
          <w:lang w:bidi="ar-SA"/>
        </w:rPr>
      </w:pPr>
    </w:p>
    <w:p w:rsidR="00520346" w:rsidRPr="00520346" w:rsidRDefault="00520346" w:rsidP="00520346">
      <w:pPr>
        <w:spacing w:after="0" w:line="240" w:lineRule="auto"/>
        <w:jc w:val="center"/>
        <w:rPr>
          <w:rFonts w:ascii="Times New Roman" w:hAnsi="Times New Roman"/>
          <w:noProof/>
          <w:sz w:val="20"/>
          <w:szCs w:val="20"/>
          <w:lang w:bidi="ar-SA"/>
        </w:rPr>
      </w:pPr>
      <w:r w:rsidRPr="00520346">
        <w:rPr>
          <w:rFonts w:ascii="Times New Roman" w:hAnsi="Times New Roman"/>
          <w:noProof/>
          <w:sz w:val="20"/>
          <w:szCs w:val="20"/>
          <w:lang w:bidi="ar-SA"/>
        </w:rPr>
        <w:t>Received: 9 December 2014; Accepted: 16 October 2015</w:t>
      </w:r>
    </w:p>
    <w:p w:rsidR="00520346" w:rsidRPr="00520346" w:rsidRDefault="00520346" w:rsidP="00520346">
      <w:pPr>
        <w:spacing w:after="0" w:line="240" w:lineRule="auto"/>
        <w:jc w:val="center"/>
        <w:rPr>
          <w:rFonts w:ascii="Times New Roman" w:hAnsi="Times New Roman"/>
          <w:noProof/>
          <w:sz w:val="20"/>
          <w:szCs w:val="20"/>
          <w:lang w:bidi="ar-SA"/>
        </w:rPr>
      </w:pPr>
    </w:p>
    <w:p w:rsidR="00520346" w:rsidRPr="00520346" w:rsidRDefault="00520346" w:rsidP="00520346">
      <w:pPr>
        <w:spacing w:after="0" w:line="240" w:lineRule="auto"/>
        <w:jc w:val="center"/>
        <w:rPr>
          <w:rFonts w:ascii="Times New Roman" w:hAnsi="Times New Roman"/>
          <w:noProof/>
          <w:sz w:val="20"/>
          <w:szCs w:val="20"/>
          <w:lang w:bidi="ar-SA"/>
        </w:rPr>
      </w:pPr>
    </w:p>
    <w:p w:rsidR="00520346" w:rsidRPr="00520346" w:rsidRDefault="00520346" w:rsidP="00520346">
      <w:pPr>
        <w:spacing w:after="0" w:line="240" w:lineRule="auto"/>
        <w:jc w:val="center"/>
        <w:rPr>
          <w:rFonts w:ascii="Times New Roman" w:hAnsi="Times New Roman"/>
          <w:b/>
          <w:noProof/>
          <w:sz w:val="20"/>
          <w:szCs w:val="20"/>
          <w:lang w:bidi="ar-SA"/>
        </w:rPr>
      </w:pPr>
      <w:r w:rsidRPr="00520346">
        <w:rPr>
          <w:rFonts w:ascii="Times New Roman" w:hAnsi="Times New Roman"/>
          <w:b/>
          <w:noProof/>
          <w:sz w:val="20"/>
          <w:szCs w:val="20"/>
          <w:lang w:bidi="ar-SA"/>
        </w:rPr>
        <w:t>Abstract</w:t>
      </w:r>
    </w:p>
    <w:p w:rsidR="00520346" w:rsidRPr="00520346" w:rsidRDefault="00520346" w:rsidP="00520346">
      <w:pPr>
        <w:spacing w:after="0" w:line="240" w:lineRule="auto"/>
        <w:jc w:val="both"/>
        <w:rPr>
          <w:rFonts w:ascii="Times New Roman" w:hAnsi="Times New Roman"/>
          <w:sz w:val="20"/>
          <w:szCs w:val="20"/>
          <w:lang w:val="en-AU"/>
        </w:rPr>
      </w:pPr>
      <w:r w:rsidRPr="00520346">
        <w:rPr>
          <w:rFonts w:ascii="Times New Roman" w:hAnsi="Times New Roman"/>
          <w:sz w:val="20"/>
          <w:szCs w:val="20"/>
        </w:rPr>
        <w:t>Determination of volatile organic compounds (VOCs) in various matrices is often accomplished using solid phase microextraction (SPME) as a superior mode of extraction. Alternatively, another configuration of solid phase microextraction (SPME) namely hollow fiber-solid phase microextraction (HF-SPME) is a great approach to redress some limitations of the ordinary SPME fibers including fiber breakage, coating stripping and sample carry over.</w:t>
      </w:r>
      <w:r w:rsidRPr="00520346">
        <w:rPr>
          <w:rFonts w:ascii="Times New Roman" w:hAnsi="Times New Roman"/>
          <w:bCs/>
          <w:sz w:val="20"/>
          <w:szCs w:val="20"/>
        </w:rPr>
        <w:t xml:space="preserve"> The HF-SPME technique </w:t>
      </w:r>
      <w:r w:rsidRPr="00520346">
        <w:rPr>
          <w:rFonts w:ascii="Times New Roman" w:hAnsi="Times New Roman"/>
          <w:sz w:val="20"/>
          <w:szCs w:val="20"/>
          <w:lang w:val="en-AU"/>
        </w:rPr>
        <w:t xml:space="preserve">highlights the use of hollow polypropylene (PP) membrane to hold and protect the adsorbent inside its lumen. Unlike the conventional SPME, the inexpensive HF device can be disposed after single use. </w:t>
      </w:r>
      <w:r w:rsidRPr="00520346">
        <w:rPr>
          <w:rFonts w:ascii="Times New Roman" w:hAnsi="Times New Roman"/>
          <w:sz w:val="20"/>
          <w:szCs w:val="20"/>
        </w:rPr>
        <w:t>Introducing extracting phase via sol-gel technology has gained great interest owing to its simple preparation method and promising way to obtain materials with good characteristics.</w:t>
      </w:r>
      <w:r w:rsidRPr="00520346">
        <w:rPr>
          <w:rFonts w:ascii="Times New Roman" w:hAnsi="Times New Roman"/>
          <w:sz w:val="20"/>
          <w:szCs w:val="20"/>
          <w:lang w:val="en-AU"/>
        </w:rPr>
        <w:t xml:space="preserve"> </w:t>
      </w:r>
      <w:r w:rsidRPr="00520346">
        <w:rPr>
          <w:rFonts w:ascii="Times New Roman" w:hAnsi="Times New Roman"/>
          <w:sz w:val="20"/>
          <w:szCs w:val="20"/>
        </w:rPr>
        <w:t>In the present work, a new hybrid silica material based on methyltrimethoxysilane-(3-mercaptopropyl)trimethoxysilane (MTMOS-MPTMOS) was introduced as a new extractant of HF-SPME and the effectiveness of the proposed method was tested for analysis of hexanal and heptanal as the target VOC analytes. Preparation of the HF-SPME MTMOS-MPTMOS was simple in which the hybrid material was synthesized via sol-gel method and was self-polymerized in small segments of HF. Parameters affecting the efficiency of the HF-SPME MTMOS-MPTMOS in extracting both aldehydes were thoroughly investigated and analyzed by gas chromatography-flame ionization detection (GC-FID). It was found that the highest efficiency was achieved as the extraction was conducted in 30 min at a stirring rate of 1000 rpm</w:t>
      </w:r>
      <w:r w:rsidRPr="00520346" w:rsidDel="004675C3">
        <w:rPr>
          <w:rFonts w:ascii="Times New Roman" w:hAnsi="Times New Roman"/>
          <w:sz w:val="20"/>
          <w:szCs w:val="20"/>
          <w:lang w:val="ms-MY"/>
        </w:rPr>
        <w:t xml:space="preserve"> </w:t>
      </w:r>
      <w:r w:rsidRPr="00520346">
        <w:rPr>
          <w:rFonts w:ascii="Times New Roman" w:hAnsi="Times New Roman"/>
          <w:sz w:val="20"/>
          <w:szCs w:val="20"/>
        </w:rPr>
        <w:t>in a 10 mL of sample solution whereby the back-extraction was performed via vortex for 3 min using 100 µL methanol as desorption solvent. Under the optimal conditions, linearity was observed over a range of 0.020-10.00 µg</w:t>
      </w:r>
      <w:r w:rsidR="00D01AED">
        <w:rPr>
          <w:rFonts w:ascii="Times New Roman" w:hAnsi="Times New Roman"/>
          <w:sz w:val="20"/>
          <w:szCs w:val="20"/>
        </w:rPr>
        <w:t xml:space="preserve"> </w:t>
      </w:r>
      <w:r w:rsidRPr="00520346">
        <w:rPr>
          <w:rFonts w:ascii="Times New Roman" w:hAnsi="Times New Roman"/>
          <w:sz w:val="20"/>
          <w:szCs w:val="20"/>
        </w:rPr>
        <w:t>mL</w:t>
      </w:r>
      <w:r w:rsidRPr="00520346">
        <w:rPr>
          <w:rFonts w:ascii="Times New Roman" w:hAnsi="Times New Roman"/>
          <w:sz w:val="20"/>
          <w:szCs w:val="20"/>
          <w:vertAlign w:val="superscript"/>
        </w:rPr>
        <w:t>-1</w:t>
      </w:r>
      <w:r w:rsidRPr="00520346">
        <w:rPr>
          <w:rFonts w:ascii="Times New Roman" w:hAnsi="Times New Roman"/>
          <w:sz w:val="20"/>
          <w:szCs w:val="20"/>
        </w:rPr>
        <w:t xml:space="preserve"> with detection limits of 0.015 µg</w:t>
      </w:r>
      <w:r w:rsidR="00D01AED">
        <w:rPr>
          <w:rFonts w:ascii="Times New Roman" w:hAnsi="Times New Roman"/>
          <w:sz w:val="20"/>
          <w:szCs w:val="20"/>
        </w:rPr>
        <w:t xml:space="preserve"> </w:t>
      </w:r>
      <w:r w:rsidRPr="00520346">
        <w:rPr>
          <w:rFonts w:ascii="Times New Roman" w:hAnsi="Times New Roman"/>
          <w:sz w:val="20"/>
          <w:szCs w:val="20"/>
        </w:rPr>
        <w:t>mL</w:t>
      </w:r>
      <w:r w:rsidRPr="00520346">
        <w:rPr>
          <w:rFonts w:ascii="Times New Roman" w:hAnsi="Times New Roman"/>
          <w:sz w:val="20"/>
          <w:szCs w:val="20"/>
          <w:vertAlign w:val="superscript"/>
        </w:rPr>
        <w:t>-1</w:t>
      </w:r>
      <w:r w:rsidRPr="00520346">
        <w:rPr>
          <w:rFonts w:ascii="Times New Roman" w:hAnsi="Times New Roman"/>
          <w:sz w:val="20"/>
          <w:szCs w:val="20"/>
        </w:rPr>
        <w:t xml:space="preserve"> and 0.010 µg</w:t>
      </w:r>
      <w:r w:rsidR="00D01AED">
        <w:rPr>
          <w:rFonts w:ascii="Times New Roman" w:hAnsi="Times New Roman"/>
          <w:sz w:val="20"/>
          <w:szCs w:val="20"/>
        </w:rPr>
        <w:t xml:space="preserve"> </w:t>
      </w:r>
      <w:r w:rsidRPr="00520346">
        <w:rPr>
          <w:rFonts w:ascii="Times New Roman" w:hAnsi="Times New Roman"/>
          <w:sz w:val="20"/>
          <w:szCs w:val="20"/>
        </w:rPr>
        <w:t>mL</w:t>
      </w:r>
      <w:r w:rsidRPr="00520346">
        <w:rPr>
          <w:rFonts w:ascii="Times New Roman" w:hAnsi="Times New Roman"/>
          <w:sz w:val="20"/>
          <w:szCs w:val="20"/>
          <w:vertAlign w:val="superscript"/>
        </w:rPr>
        <w:t>-1</w:t>
      </w:r>
      <w:r w:rsidRPr="00520346">
        <w:rPr>
          <w:rFonts w:ascii="Times New Roman" w:hAnsi="Times New Roman"/>
          <w:sz w:val="20"/>
          <w:szCs w:val="20"/>
        </w:rPr>
        <w:t xml:space="preserve"> for hexanal and heptanal, respectively. The applicability of the HF-SPME MTMOS-MPTMOS for analysis of hexanal and heptanal in human urine sample was proven from the quantitative recoveries (&gt; 90%) achieved. The HF-SPME MTMOS-MPTMOS offers an attractive alternative for rapid and convenient extraction tool and showed good potential for analysis of hexanal and heptanal from aqueous samples.</w:t>
      </w:r>
    </w:p>
    <w:p w:rsidR="00520346" w:rsidRPr="00520346" w:rsidRDefault="00520346" w:rsidP="00520346">
      <w:pPr>
        <w:spacing w:after="0" w:line="240" w:lineRule="auto"/>
        <w:jc w:val="both"/>
        <w:rPr>
          <w:rFonts w:ascii="Times New Roman" w:hAnsi="Times New Roman"/>
          <w:sz w:val="20"/>
          <w:szCs w:val="20"/>
        </w:rPr>
      </w:pPr>
    </w:p>
    <w:p w:rsidR="00520346" w:rsidRPr="00520346" w:rsidRDefault="00520346" w:rsidP="00520346">
      <w:pPr>
        <w:spacing w:after="0" w:line="240" w:lineRule="auto"/>
        <w:ind w:left="990" w:hanging="990"/>
        <w:jc w:val="both"/>
        <w:rPr>
          <w:sz w:val="20"/>
          <w:szCs w:val="20"/>
        </w:rPr>
      </w:pPr>
      <w:r w:rsidRPr="00520346">
        <w:rPr>
          <w:rFonts w:ascii="Times New Roman" w:hAnsi="Times New Roman"/>
          <w:b/>
          <w:sz w:val="20"/>
          <w:szCs w:val="20"/>
        </w:rPr>
        <w:t>Keywords</w:t>
      </w:r>
      <w:r w:rsidRPr="00520346">
        <w:rPr>
          <w:rFonts w:ascii="Times New Roman" w:hAnsi="Times New Roman"/>
          <w:sz w:val="20"/>
          <w:szCs w:val="20"/>
        </w:rPr>
        <w:t>:</w:t>
      </w:r>
      <w:r w:rsidRPr="00520346">
        <w:rPr>
          <w:rFonts w:ascii="Times New Roman" w:hAnsi="Times New Roman"/>
          <w:sz w:val="20"/>
          <w:szCs w:val="20"/>
        </w:rPr>
        <w:tab/>
        <w:t>hollow fiber-solid phase microextraction, sol-gel hybrid, methyltrimethoxysilane, (3-mercaptopropyl)tri-methoxysilane,  hexanal, heptanal</w:t>
      </w:r>
    </w:p>
    <w:p w:rsidR="00520346" w:rsidRPr="00520346" w:rsidRDefault="00520346" w:rsidP="00520346">
      <w:pPr>
        <w:spacing w:after="0" w:line="240" w:lineRule="auto"/>
        <w:jc w:val="center"/>
        <w:rPr>
          <w:rFonts w:ascii="Times New Roman" w:hAnsi="Times New Roman"/>
          <w:b/>
          <w:noProof/>
          <w:sz w:val="20"/>
          <w:szCs w:val="20"/>
          <w:lang w:bidi="ar-SA"/>
        </w:rPr>
      </w:pPr>
    </w:p>
    <w:p w:rsidR="00520346" w:rsidRPr="00520346" w:rsidRDefault="00520346" w:rsidP="00520346">
      <w:pPr>
        <w:spacing w:after="0" w:line="240" w:lineRule="auto"/>
        <w:jc w:val="center"/>
        <w:rPr>
          <w:rFonts w:ascii="Times New Roman" w:hAnsi="Times New Roman"/>
          <w:b/>
          <w:noProof/>
          <w:sz w:val="20"/>
          <w:szCs w:val="20"/>
          <w:lang w:bidi="ar-SA"/>
        </w:rPr>
      </w:pPr>
      <w:r w:rsidRPr="00520346">
        <w:rPr>
          <w:rFonts w:ascii="Times New Roman" w:hAnsi="Times New Roman"/>
          <w:b/>
          <w:noProof/>
          <w:sz w:val="20"/>
          <w:szCs w:val="20"/>
          <w:lang w:bidi="ar-SA"/>
        </w:rPr>
        <w:lastRenderedPageBreak/>
        <w:t>Abstrak</w:t>
      </w:r>
    </w:p>
    <w:p w:rsidR="00520346" w:rsidRPr="00520346" w:rsidRDefault="00520346" w:rsidP="00520346">
      <w:pPr>
        <w:spacing w:after="0" w:line="240" w:lineRule="auto"/>
        <w:jc w:val="both"/>
        <w:rPr>
          <w:color w:val="1F497D"/>
          <w:sz w:val="20"/>
          <w:szCs w:val="20"/>
        </w:rPr>
      </w:pPr>
      <w:r w:rsidRPr="00520346">
        <w:rPr>
          <w:rFonts w:ascii="Times New Roman" w:hAnsi="Times New Roman"/>
          <w:sz w:val="20"/>
          <w:szCs w:val="20"/>
          <w:lang w:val="ms-MY"/>
        </w:rPr>
        <w:t xml:space="preserve">Penentuan sebatian organik meruap (VOC) dalam pelbagai matriks sering dicapai dengan pengekstrakan mikro fasa pepejal (SPME) sebagai mod unggul pengekstrakan. Sebagai alternatif, pengekstrakan mikro fasa pepejal-gentian berongga (HF-SPME) adalah pendekatan yang baik untuk mengatasi kekangan gentian SPME biasa termasuk kerapuhan gentian, salutan tertanggal dan baki sampel suntikan tertinggal. Teknik </w:t>
      </w:r>
      <w:r w:rsidRPr="00520346">
        <w:rPr>
          <w:rFonts w:ascii="Times New Roman" w:hAnsi="Times New Roman"/>
          <w:sz w:val="20"/>
          <w:szCs w:val="20"/>
        </w:rPr>
        <w:t>HF-SPME mengetengahkan penggunaan membran polipropilena (PP) berongga untuk memegang dan melindungi fasa pengekstrak dalam lumen HF. Tidak seperti konvensional SPME, alat HF yang murah boleh dibuang selepas sekali penggunaan. Menghasilkan fasa pengekstrak melalui teknologi sol-gel telah mendapat perhatian luas kerana kaedah penyediaan yang mudah dan cara yang memberangsangkan untuk menghasilkan bahan dengan ciri-ciri yang baik.</w:t>
      </w:r>
      <w:r w:rsidRPr="00520346">
        <w:rPr>
          <w:sz w:val="20"/>
          <w:szCs w:val="20"/>
        </w:rPr>
        <w:t xml:space="preserve"> </w:t>
      </w:r>
      <w:r w:rsidRPr="00520346">
        <w:rPr>
          <w:rFonts w:ascii="Times New Roman" w:hAnsi="Times New Roman"/>
          <w:sz w:val="20"/>
          <w:szCs w:val="20"/>
          <w:lang w:val="ms-MY"/>
        </w:rPr>
        <w:t>Dalam kajian semasa, bahan silika hibrid baharu berdasarkan metiltrimetoksisilana-(3-merkaptopropil)trimetoksisilana (MTMOS-MPTMOS) telah diperkenalkan sebagai bahan penjerap baharu HF-SPME dan keberkesanan kaedah yang dicadangkan telah diuji terhadap analisis heksanal dan heptanal sebagai analit VOC sasaran. Penyediaan HF-SPME MTMOS-MPTMOS adalah mudah yang mana bahan hibrid ini telah disintesis menggunakan kaedah sol-gel dan telah diswapolimer di dalam segmen kecil HF. Parameter yang mempengaruhi kecekapan HF-SPME MTMOS-MPTMOS dalam mengekstrak kedua-dua aldehid telah dikaji dengan teliti dan dianalisis menggunakan kromatografi gas-pengesan pengionan nyala (GC-FID). Kecekapan tertinggi telah dicapai apabila pengekstrakan dijalankan selama 30 min pada kadar kacauan 1000 rpm</w:t>
      </w:r>
      <w:r w:rsidRPr="00520346" w:rsidDel="004675C3">
        <w:rPr>
          <w:rFonts w:ascii="Times New Roman" w:hAnsi="Times New Roman"/>
          <w:sz w:val="20"/>
          <w:szCs w:val="20"/>
          <w:lang w:val="ms-MY"/>
        </w:rPr>
        <w:t xml:space="preserve"> </w:t>
      </w:r>
      <w:r w:rsidRPr="00520346">
        <w:rPr>
          <w:rFonts w:ascii="Times New Roman" w:hAnsi="Times New Roman"/>
          <w:sz w:val="20"/>
          <w:szCs w:val="20"/>
          <w:lang w:val="ms-MY"/>
        </w:rPr>
        <w:t xml:space="preserve">di dalam 10 mL larutan sampel yang mana pengekstrakan-kembali dilakukan melalui vorteks selama 3 min menggunakan 100 µL metanol sebagai pelarut penyahjerapan. Pada keadaan optimum, julat linear ialah </w:t>
      </w:r>
      <w:r w:rsidRPr="00520346">
        <w:rPr>
          <w:rFonts w:ascii="Times New Roman" w:hAnsi="Times New Roman"/>
          <w:sz w:val="20"/>
          <w:szCs w:val="20"/>
        </w:rPr>
        <w:t>0.020-10.00 µg</w:t>
      </w:r>
      <w:r w:rsidR="00D01AED">
        <w:rPr>
          <w:rFonts w:ascii="Times New Roman" w:hAnsi="Times New Roman"/>
          <w:sz w:val="20"/>
          <w:szCs w:val="20"/>
        </w:rPr>
        <w:t xml:space="preserve"> </w:t>
      </w:r>
      <w:r w:rsidRPr="00520346">
        <w:rPr>
          <w:rFonts w:ascii="Times New Roman" w:hAnsi="Times New Roman"/>
          <w:sz w:val="20"/>
          <w:szCs w:val="20"/>
        </w:rPr>
        <w:t>mL</w:t>
      </w:r>
      <w:r w:rsidRPr="00520346">
        <w:rPr>
          <w:rFonts w:ascii="Times New Roman" w:hAnsi="Times New Roman"/>
          <w:sz w:val="20"/>
          <w:szCs w:val="20"/>
          <w:vertAlign w:val="superscript"/>
        </w:rPr>
        <w:t>-1</w:t>
      </w:r>
      <w:r w:rsidRPr="00520346">
        <w:rPr>
          <w:rFonts w:ascii="Times New Roman" w:hAnsi="Times New Roman"/>
          <w:sz w:val="20"/>
          <w:szCs w:val="20"/>
        </w:rPr>
        <w:t xml:space="preserve"> dengan</w:t>
      </w:r>
      <w:r w:rsidRPr="00520346">
        <w:rPr>
          <w:rFonts w:ascii="Times New Roman" w:hAnsi="Times New Roman"/>
          <w:sz w:val="20"/>
          <w:szCs w:val="20"/>
          <w:lang w:val="ms-MY"/>
        </w:rPr>
        <w:t xml:space="preserve"> had pengesanan </w:t>
      </w:r>
      <w:r w:rsidRPr="00520346">
        <w:rPr>
          <w:rFonts w:ascii="Times New Roman" w:hAnsi="Times New Roman"/>
          <w:sz w:val="20"/>
          <w:szCs w:val="20"/>
        </w:rPr>
        <w:t>bagi heksanal dan heptanal</w:t>
      </w:r>
      <w:r w:rsidRPr="00520346" w:rsidDel="00866268">
        <w:rPr>
          <w:rFonts w:ascii="Times New Roman" w:hAnsi="Times New Roman"/>
          <w:sz w:val="20"/>
          <w:szCs w:val="20"/>
          <w:lang w:val="ms-MY"/>
        </w:rPr>
        <w:t xml:space="preserve"> </w:t>
      </w:r>
      <w:r w:rsidRPr="00520346">
        <w:rPr>
          <w:rFonts w:ascii="Times New Roman" w:hAnsi="Times New Roman"/>
          <w:sz w:val="20"/>
          <w:szCs w:val="20"/>
        </w:rPr>
        <w:t>masing-masing</w:t>
      </w:r>
      <w:r w:rsidRPr="00520346" w:rsidDel="00866268">
        <w:rPr>
          <w:rFonts w:ascii="Times New Roman" w:hAnsi="Times New Roman"/>
          <w:sz w:val="20"/>
          <w:szCs w:val="20"/>
          <w:lang w:val="ms-MY"/>
        </w:rPr>
        <w:t xml:space="preserve"> </w:t>
      </w:r>
      <w:r w:rsidRPr="00520346">
        <w:rPr>
          <w:rFonts w:ascii="Times New Roman" w:hAnsi="Times New Roman"/>
          <w:sz w:val="20"/>
          <w:szCs w:val="20"/>
          <w:lang w:val="ms-MY"/>
        </w:rPr>
        <w:t xml:space="preserve">ialah </w:t>
      </w:r>
      <w:r w:rsidRPr="00520346">
        <w:rPr>
          <w:rFonts w:ascii="Times New Roman" w:hAnsi="Times New Roman"/>
          <w:sz w:val="20"/>
          <w:szCs w:val="20"/>
        </w:rPr>
        <w:t>0.015 µg</w:t>
      </w:r>
      <w:r w:rsidR="00D01AED">
        <w:rPr>
          <w:rFonts w:ascii="Times New Roman" w:hAnsi="Times New Roman"/>
          <w:sz w:val="20"/>
          <w:szCs w:val="20"/>
        </w:rPr>
        <w:t xml:space="preserve"> </w:t>
      </w:r>
      <w:r w:rsidRPr="00520346">
        <w:rPr>
          <w:rFonts w:ascii="Times New Roman" w:hAnsi="Times New Roman"/>
          <w:sz w:val="20"/>
          <w:szCs w:val="20"/>
        </w:rPr>
        <w:t>mL</w:t>
      </w:r>
      <w:r w:rsidRPr="00520346">
        <w:rPr>
          <w:rFonts w:ascii="Times New Roman" w:hAnsi="Times New Roman"/>
          <w:sz w:val="20"/>
          <w:szCs w:val="20"/>
          <w:vertAlign w:val="superscript"/>
        </w:rPr>
        <w:t>-1</w:t>
      </w:r>
      <w:r w:rsidRPr="00520346">
        <w:rPr>
          <w:rFonts w:ascii="Times New Roman" w:hAnsi="Times New Roman"/>
          <w:sz w:val="20"/>
          <w:szCs w:val="20"/>
        </w:rPr>
        <w:t xml:space="preserve"> and 0.010</w:t>
      </w:r>
      <w:r w:rsidRPr="00520346">
        <w:rPr>
          <w:rFonts w:ascii="Times New Roman" w:hAnsi="Times New Roman"/>
          <w:sz w:val="20"/>
          <w:szCs w:val="20"/>
          <w:vertAlign w:val="superscript"/>
        </w:rPr>
        <w:t xml:space="preserve"> </w:t>
      </w:r>
      <w:r w:rsidRPr="00520346">
        <w:rPr>
          <w:rFonts w:ascii="Times New Roman" w:hAnsi="Times New Roman"/>
          <w:sz w:val="20"/>
          <w:szCs w:val="20"/>
        </w:rPr>
        <w:t>µg</w:t>
      </w:r>
      <w:r w:rsidR="00D01AED">
        <w:rPr>
          <w:rFonts w:ascii="Times New Roman" w:hAnsi="Times New Roman"/>
          <w:sz w:val="20"/>
          <w:szCs w:val="20"/>
        </w:rPr>
        <w:t xml:space="preserve"> </w:t>
      </w:r>
      <w:r w:rsidRPr="00520346">
        <w:rPr>
          <w:rFonts w:ascii="Times New Roman" w:hAnsi="Times New Roman"/>
          <w:sz w:val="20"/>
          <w:szCs w:val="20"/>
        </w:rPr>
        <w:t>mL</w:t>
      </w:r>
      <w:r w:rsidRPr="00520346">
        <w:rPr>
          <w:rFonts w:ascii="Times New Roman" w:hAnsi="Times New Roman"/>
          <w:sz w:val="20"/>
          <w:szCs w:val="20"/>
          <w:vertAlign w:val="superscript"/>
        </w:rPr>
        <w:t>-1</w:t>
      </w:r>
      <w:r w:rsidRPr="00520346">
        <w:rPr>
          <w:rFonts w:ascii="Times New Roman" w:hAnsi="Times New Roman"/>
          <w:sz w:val="20"/>
          <w:szCs w:val="20"/>
        </w:rPr>
        <w:t xml:space="preserve">. Kesesuaian HF-SPME MTMOS-MPTMOS untuk analisis heksanal dan heptanal dalam sampel air kencing manusia terbukti dengan perolehan kuantitatif yang dicapai (&gt; 90%). HF-SPME MTMOS-MPTMOS menawarkan alternatif menarik </w:t>
      </w:r>
      <w:r w:rsidRPr="00520346">
        <w:rPr>
          <w:rFonts w:ascii="Times New Roman" w:hAnsi="Times New Roman"/>
          <w:sz w:val="20"/>
          <w:szCs w:val="20"/>
          <w:lang w:val="ms-MY"/>
        </w:rPr>
        <w:t xml:space="preserve">sebagai alat pengekstrakan yang cepat dan mudah serta menunjukkan potensi yang baik untuk analisis heksanal dan heptanal daripada sampel akueus. </w:t>
      </w:r>
    </w:p>
    <w:p w:rsidR="00520346" w:rsidRPr="00520346" w:rsidRDefault="00520346" w:rsidP="00520346">
      <w:pPr>
        <w:spacing w:after="0" w:line="240" w:lineRule="auto"/>
        <w:jc w:val="both"/>
        <w:outlineLvl w:val="0"/>
        <w:rPr>
          <w:rFonts w:ascii="Times New Roman" w:hAnsi="Times New Roman"/>
          <w:sz w:val="20"/>
          <w:szCs w:val="20"/>
        </w:rPr>
      </w:pPr>
    </w:p>
    <w:p w:rsidR="00951BEB" w:rsidRDefault="00520346" w:rsidP="00520346">
      <w:pPr>
        <w:spacing w:after="0" w:line="240" w:lineRule="auto"/>
        <w:ind w:left="1260" w:hanging="1260"/>
        <w:jc w:val="both"/>
        <w:rPr>
          <w:rFonts w:ascii="Times New Roman" w:hAnsi="Times New Roman"/>
          <w:sz w:val="20"/>
          <w:szCs w:val="20"/>
        </w:rPr>
      </w:pPr>
      <w:r w:rsidRPr="00520346">
        <w:rPr>
          <w:rFonts w:ascii="Times New Roman" w:hAnsi="Times New Roman"/>
          <w:b/>
          <w:sz w:val="20"/>
          <w:szCs w:val="20"/>
        </w:rPr>
        <w:t xml:space="preserve">Kata kunci: </w:t>
      </w:r>
      <w:r>
        <w:rPr>
          <w:rFonts w:ascii="Times New Roman" w:hAnsi="Times New Roman"/>
          <w:b/>
          <w:sz w:val="20"/>
          <w:szCs w:val="20"/>
        </w:rPr>
        <w:tab/>
      </w:r>
      <w:r w:rsidRPr="00520346">
        <w:rPr>
          <w:rFonts w:ascii="Times New Roman" w:hAnsi="Times New Roman"/>
          <w:sz w:val="20"/>
          <w:szCs w:val="20"/>
        </w:rPr>
        <w:t>pengekstrakan mikro fasa pepejal-gentian berongga, hibrid sol-gel, metiltrimetoksisilana, (3-merkaptopropil)-trimetoksisilana, heksanal, heptanal</w:t>
      </w:r>
    </w:p>
    <w:p w:rsidR="00520346" w:rsidRDefault="00520346" w:rsidP="00520346">
      <w:pPr>
        <w:spacing w:after="0" w:line="240" w:lineRule="auto"/>
        <w:ind w:left="1260" w:hanging="1260"/>
        <w:jc w:val="both"/>
        <w:rPr>
          <w:sz w:val="20"/>
          <w:szCs w:val="20"/>
        </w:rPr>
      </w:pPr>
    </w:p>
    <w:p w:rsidR="00520346" w:rsidRPr="00F447A7" w:rsidRDefault="00520346" w:rsidP="0052034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Fathy Bakr Ali, M., Kishikawa, N., Ohyama, K., Mohamed, H. A-M., Abdel-Wadood, H. M., Mohamed, A. M. and Kuroda, N. (2013). Chromatographic determination of aliphatic aldehydes in human serum after pre-column derivatization using 2,2</w:t>
      </w:r>
      <w:r w:rsidRPr="00CF40E0">
        <w:rPr>
          <w:rFonts w:ascii="Times New Roman" w:eastAsia="NPCFJ G+ MTSY" w:hAnsi="Times New Roman"/>
          <w:sz w:val="20"/>
          <w:szCs w:val="20"/>
        </w:rPr>
        <w:t xml:space="preserve">’-furil, a novel fluorogenic reagent. </w:t>
      </w:r>
      <w:r w:rsidRPr="00CF40E0">
        <w:rPr>
          <w:rFonts w:ascii="Times New Roman" w:hAnsi="Times New Roman"/>
          <w:i/>
          <w:sz w:val="20"/>
          <w:szCs w:val="20"/>
        </w:rPr>
        <w:t>Journal of Chromatography  A</w:t>
      </w:r>
      <w:r w:rsidRPr="00CF40E0">
        <w:rPr>
          <w:rFonts w:ascii="Times New Roman" w:hAnsi="Times New Roman"/>
          <w:sz w:val="20"/>
          <w:szCs w:val="20"/>
        </w:rPr>
        <w:t xml:space="preserve">, </w:t>
      </w:r>
      <w:r w:rsidRPr="00CF40E0">
        <w:rPr>
          <w:rFonts w:ascii="Times New Roman" w:hAnsi="Times New Roman"/>
          <w:iCs/>
          <w:sz w:val="20"/>
          <w:szCs w:val="20"/>
        </w:rPr>
        <w:t>1300: 199 –203.</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Li, N., Denga, C., Yao, N., Xizhong Shen, X. and Zhang, X. (2005). Determination of Acetone, Hexanal and Heptanal in Blood Samples by Derivatization with Pentafluorobenzyl Hydroxylamine Followed by Headspace Single-drop Microextraction and Gas Chromatography Mass Spectrometry. </w:t>
      </w:r>
      <w:r w:rsidRPr="00CF40E0">
        <w:rPr>
          <w:rFonts w:ascii="Times New Roman" w:hAnsi="Times New Roman"/>
          <w:i/>
          <w:sz w:val="20"/>
          <w:szCs w:val="20"/>
        </w:rPr>
        <w:t>Analytica Chimica Acta</w:t>
      </w:r>
      <w:r w:rsidRPr="00CF40E0">
        <w:rPr>
          <w:rFonts w:ascii="Times New Roman" w:hAnsi="Times New Roman"/>
          <w:sz w:val="20"/>
          <w:szCs w:val="20"/>
        </w:rPr>
        <w:t xml:space="preserve">, 540: 317 – 323. </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Deng, C, Zhang, X. and Li, N. (2004). Investigation of Volatile Biomarkers in Lung Cancer Blood using Solid-Phase Microextraction and Capillary Gas Chromatography-Mass Spectrometry</w:t>
      </w:r>
      <w:r w:rsidRPr="00CF40E0">
        <w:rPr>
          <w:rFonts w:ascii="Times New Roman" w:hAnsi="Times New Roman"/>
          <w:i/>
          <w:sz w:val="20"/>
          <w:szCs w:val="20"/>
        </w:rPr>
        <w:t xml:space="preserve"> Journal of Chromatography B, </w:t>
      </w:r>
      <w:r w:rsidRPr="00CF40E0">
        <w:rPr>
          <w:rFonts w:ascii="Times New Roman" w:hAnsi="Times New Roman"/>
          <w:sz w:val="20"/>
          <w:szCs w:val="20"/>
        </w:rPr>
        <w:t>808: 269 – 277.</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Deng, C., Li, N. and Zhang, X. (2004). Development of Headspace Solid-Phase Microextraction with On-Fiber Derivatization for Determination of Hexanal and Heptanal in Human Blood. </w:t>
      </w:r>
      <w:r w:rsidRPr="00CF40E0">
        <w:rPr>
          <w:rFonts w:ascii="Times New Roman" w:hAnsi="Times New Roman"/>
          <w:i/>
          <w:sz w:val="20"/>
          <w:szCs w:val="20"/>
        </w:rPr>
        <w:t>Journal of Chromatography B</w:t>
      </w:r>
      <w:r w:rsidRPr="00CF40E0">
        <w:rPr>
          <w:rFonts w:ascii="Times New Roman" w:hAnsi="Times New Roman"/>
          <w:sz w:val="20"/>
          <w:szCs w:val="20"/>
        </w:rPr>
        <w:t>, 813: 47 – 52.</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Poli D, Goldoni M, Corradi M. Acampa, O., Carbognani, P., Internullo, E., Casalini, A. and Mutti,</w:t>
      </w:r>
      <w:r w:rsidRPr="00CF40E0">
        <w:rPr>
          <w:rFonts w:ascii="Times New Roman" w:hAnsi="Times New Roman"/>
          <w:iCs/>
          <w:sz w:val="20"/>
          <w:szCs w:val="20"/>
        </w:rPr>
        <w:t xml:space="preserve"> A. (2010)</w:t>
      </w:r>
      <w:r w:rsidRPr="00CF40E0">
        <w:rPr>
          <w:rFonts w:ascii="Times New Roman" w:hAnsi="Times New Roman"/>
          <w:sz w:val="20"/>
          <w:szCs w:val="20"/>
        </w:rPr>
        <w:t xml:space="preserve">. </w:t>
      </w:r>
      <w:r w:rsidRPr="00CF40E0">
        <w:rPr>
          <w:rFonts w:ascii="Times New Roman" w:hAnsi="Times New Roman"/>
          <w:bCs/>
          <w:sz w:val="20"/>
          <w:szCs w:val="20"/>
        </w:rPr>
        <w:t>Determination of Aldehydes in Exhaled Breath of Patients with Lung Cancer By Means of On-Fiber Derivatization SPME-GC/MS</w:t>
      </w:r>
      <w:r w:rsidRPr="00CF40E0">
        <w:rPr>
          <w:rFonts w:ascii="Times New Roman" w:hAnsi="Times New Roman"/>
          <w:i/>
          <w:sz w:val="20"/>
          <w:szCs w:val="20"/>
        </w:rPr>
        <w:t>. Journal of Chromatography B,</w:t>
      </w:r>
      <w:r w:rsidRPr="00CF40E0">
        <w:rPr>
          <w:rFonts w:ascii="Times New Roman" w:hAnsi="Times New Roman"/>
          <w:iCs/>
          <w:sz w:val="20"/>
          <w:szCs w:val="20"/>
        </w:rPr>
        <w:t xml:space="preserve"> </w:t>
      </w:r>
      <w:r w:rsidRPr="00CF40E0">
        <w:rPr>
          <w:rFonts w:ascii="Times New Roman" w:hAnsi="Times New Roman"/>
          <w:bCs/>
          <w:sz w:val="20"/>
          <w:szCs w:val="20"/>
        </w:rPr>
        <w:t>878</w:t>
      </w:r>
      <w:r w:rsidRPr="00CF40E0">
        <w:rPr>
          <w:rFonts w:ascii="Times New Roman" w:hAnsi="Times New Roman"/>
          <w:sz w:val="20"/>
          <w:szCs w:val="20"/>
        </w:rPr>
        <w:t>: 2643 – 2651.</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Guadagni, R., Miraglia, N., Simonelli, A., Silvestre, A., Lamberti, M., Feola, D., Acampora, A. and Sannolo, N. (2011). </w:t>
      </w:r>
      <w:r w:rsidRPr="00CF40E0">
        <w:rPr>
          <w:rFonts w:ascii="Times New Roman" w:eastAsia="Arial Unicode MS" w:hAnsi="Times New Roman"/>
          <w:sz w:val="20"/>
          <w:szCs w:val="20"/>
        </w:rPr>
        <w:t>Solid-phase Microextraction-Gas Chromatography-Mass Spectrometry Method Validation for the Determination of Endogenous Substances: Urinary Hexanal and Heptanal as Lung Tumor Biomarkers.</w:t>
      </w:r>
      <w:r w:rsidRPr="00CF40E0">
        <w:rPr>
          <w:rFonts w:ascii="Times New Roman" w:hAnsi="Times New Roman"/>
          <w:iCs/>
          <w:sz w:val="20"/>
          <w:szCs w:val="20"/>
        </w:rPr>
        <w:t xml:space="preserve"> </w:t>
      </w:r>
      <w:r w:rsidRPr="00CF40E0">
        <w:rPr>
          <w:rFonts w:ascii="Times New Roman" w:hAnsi="Times New Roman"/>
          <w:i/>
          <w:sz w:val="20"/>
          <w:szCs w:val="20"/>
        </w:rPr>
        <w:t>Analytica Chimica Acta</w:t>
      </w:r>
      <w:r w:rsidRPr="00CF40E0">
        <w:rPr>
          <w:rFonts w:ascii="Times New Roman" w:hAnsi="Times New Roman"/>
          <w:sz w:val="20"/>
          <w:szCs w:val="20"/>
        </w:rPr>
        <w:t xml:space="preserve">, </w:t>
      </w:r>
      <w:r w:rsidRPr="00CF40E0">
        <w:rPr>
          <w:rFonts w:ascii="Times New Roman" w:hAnsi="Times New Roman"/>
          <w:iCs/>
          <w:sz w:val="20"/>
          <w:szCs w:val="20"/>
        </w:rPr>
        <w:t>701: 29 –36</w:t>
      </w:r>
      <w:r w:rsidRPr="00CF40E0">
        <w:rPr>
          <w:rFonts w:ascii="Times New Roman" w:hAnsi="Times New Roman"/>
          <w:sz w:val="20"/>
          <w:szCs w:val="20"/>
        </w:rPr>
        <w:t>.</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Sarafraz-Yazdi, A. Dizavandi, Z. R. and Amiri, A. (2012)</w:t>
      </w:r>
      <w:r w:rsidRPr="00CF40E0">
        <w:rPr>
          <w:rFonts w:ascii="Times New Roman" w:hAnsi="Times New Roman"/>
          <w:color w:val="000000"/>
          <w:sz w:val="20"/>
          <w:szCs w:val="20"/>
        </w:rPr>
        <w:t xml:space="preserve">. </w:t>
      </w:r>
      <w:r w:rsidRPr="00CF40E0">
        <w:rPr>
          <w:rFonts w:ascii="Times New Roman" w:hAnsi="Times New Roman"/>
          <w:sz w:val="20"/>
          <w:szCs w:val="20"/>
        </w:rPr>
        <w:t xml:space="preserve">Determination of phenolic compounds in water and urine samples using solid-phase microextraction based on sol-gel technique prior to GC-FID. </w:t>
      </w:r>
      <w:r>
        <w:rPr>
          <w:rFonts w:ascii="Times New Roman" w:hAnsi="Times New Roman"/>
          <w:i/>
          <w:sz w:val="20"/>
          <w:szCs w:val="20"/>
        </w:rPr>
        <w:t>Analytical</w:t>
      </w:r>
      <w:bookmarkStart w:id="0" w:name="_GoBack"/>
      <w:bookmarkEnd w:id="0"/>
      <w:r w:rsidRPr="00CF40E0">
        <w:rPr>
          <w:rFonts w:ascii="Times New Roman" w:hAnsi="Times New Roman"/>
          <w:i/>
          <w:sz w:val="20"/>
          <w:szCs w:val="20"/>
        </w:rPr>
        <w:t xml:space="preserve"> Methods</w:t>
      </w:r>
      <w:r w:rsidRPr="00CF40E0">
        <w:rPr>
          <w:rFonts w:ascii="Times New Roman" w:hAnsi="Times New Roman"/>
          <w:sz w:val="20"/>
          <w:szCs w:val="20"/>
        </w:rPr>
        <w:t>, 4: 4316 – 4325</w:t>
      </w:r>
      <w:r w:rsidRPr="00CF40E0">
        <w:rPr>
          <w:rFonts w:ascii="Times New Roman" w:hAnsi="Times New Roman"/>
          <w:bCs/>
          <w:sz w:val="20"/>
          <w:szCs w:val="20"/>
        </w:rPr>
        <w:t>.</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bCs/>
          <w:sz w:val="20"/>
          <w:szCs w:val="20"/>
        </w:rPr>
        <w:t>Sarafraz-Yazdi, A., Ghaemi, F., and Amiri, A. (2012). Comparative Study of the Sol-Gel Based Solid Phase Microextraction Fibers in Extraction of Naphthalene, Fluorene, Anthracene and Phenanthrene from Saffron Sampl</w:t>
      </w:r>
      <w:r w:rsidRPr="00CF40E0">
        <w:rPr>
          <w:rFonts w:ascii="Times New Roman" w:hAnsi="Times New Roman"/>
          <w:bCs/>
          <w:sz w:val="20"/>
          <w:szCs w:val="20"/>
        </w:rPr>
        <w:lastRenderedPageBreak/>
        <w:t xml:space="preserve">es Extractants. </w:t>
      </w:r>
      <w:r w:rsidRPr="00CF40E0">
        <w:rPr>
          <w:rFonts w:ascii="Times New Roman" w:hAnsi="Times New Roman"/>
          <w:bCs/>
          <w:i/>
          <w:sz w:val="20"/>
          <w:szCs w:val="20"/>
        </w:rPr>
        <w:t>Microchimica Acta</w:t>
      </w:r>
      <w:r w:rsidRPr="00CF40E0">
        <w:rPr>
          <w:rFonts w:ascii="Times New Roman" w:hAnsi="Times New Roman"/>
          <w:bCs/>
          <w:sz w:val="20"/>
          <w:szCs w:val="20"/>
        </w:rPr>
        <w:t>, 176: 317 –</w:t>
      </w:r>
      <w:r w:rsidRPr="00CF40E0">
        <w:rPr>
          <w:rFonts w:ascii="Times New Roman" w:hAnsi="Times New Roman"/>
          <w:sz w:val="20"/>
          <w:szCs w:val="20"/>
        </w:rPr>
        <w:t xml:space="preserve"> </w:t>
      </w:r>
      <w:r w:rsidRPr="00CF40E0">
        <w:rPr>
          <w:rFonts w:ascii="Times New Roman" w:hAnsi="Times New Roman"/>
          <w:bCs/>
          <w:sz w:val="20"/>
          <w:szCs w:val="20"/>
        </w:rPr>
        <w:t>325.</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Xu, H., Wang, S., Zhang, G., Huang, S., Song, D., Zhou, Y. and Long, G. (2011). A Novel Solid-Phase Microextraction Method Based on Polymer Monolith Frit Combining with High-Performance Liquid Chromatography for Determination of Aldehydes in Biological Samples. </w:t>
      </w:r>
      <w:r w:rsidRPr="00CF40E0">
        <w:rPr>
          <w:rFonts w:ascii="Times New Roman" w:hAnsi="Times New Roman"/>
          <w:i/>
          <w:sz w:val="20"/>
          <w:szCs w:val="20"/>
        </w:rPr>
        <w:t>Analytica Chimica Acta</w:t>
      </w:r>
      <w:r w:rsidRPr="00CF40E0">
        <w:rPr>
          <w:rFonts w:ascii="Times New Roman" w:hAnsi="Times New Roman"/>
          <w:sz w:val="20"/>
          <w:szCs w:val="20"/>
        </w:rPr>
        <w:t xml:space="preserve">, 690: 86 – 93. </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Song, D., Gu, Y., Liang, L., Ai, Z., Zhang, L., and Xu, H. (2011). Magnetic Solid-Phase Extraction Followed by High Performance Liquid Chromatography for Determination of Hexanal and Heptanal in Human Urine. </w:t>
      </w:r>
      <w:r w:rsidRPr="00CF40E0">
        <w:rPr>
          <w:rFonts w:ascii="Times New Roman" w:hAnsi="Times New Roman"/>
          <w:i/>
          <w:sz w:val="20"/>
          <w:szCs w:val="20"/>
        </w:rPr>
        <w:t>Analytical Methods</w:t>
      </w:r>
      <w:r w:rsidRPr="00CF40E0">
        <w:rPr>
          <w:rFonts w:ascii="Times New Roman" w:hAnsi="Times New Roman"/>
          <w:sz w:val="20"/>
          <w:szCs w:val="20"/>
        </w:rPr>
        <w:t>, 3: 1418 –1423.</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Mieth, M., Kischkel, S., Schubert, J. K., Hein, D. and Miekisch, W. (2009). Multibed Needle Trap Devices for On Site Sampling and Preconcentration of Volatile Breath Biomarkers. </w:t>
      </w:r>
      <w:r w:rsidRPr="00CF40E0">
        <w:rPr>
          <w:rFonts w:ascii="Times New Roman" w:hAnsi="Times New Roman"/>
          <w:i/>
          <w:sz w:val="20"/>
          <w:szCs w:val="20"/>
        </w:rPr>
        <w:t>Analytical Chemistry</w:t>
      </w:r>
      <w:r w:rsidRPr="00CF40E0">
        <w:rPr>
          <w:rFonts w:ascii="Times New Roman" w:hAnsi="Times New Roman"/>
          <w:sz w:val="20"/>
          <w:szCs w:val="20"/>
        </w:rPr>
        <w:t xml:space="preserve">, 81: 5851 </w:t>
      </w:r>
      <w:r w:rsidRPr="00CF40E0">
        <w:rPr>
          <w:rFonts w:ascii="Times New Roman" w:eastAsia="AdvOT8608a8d1+22" w:hAnsi="Times New Roman"/>
          <w:sz w:val="20"/>
          <w:szCs w:val="20"/>
        </w:rPr>
        <w:t>–</w:t>
      </w:r>
      <w:r w:rsidRPr="00CF40E0">
        <w:rPr>
          <w:rFonts w:ascii="Times New Roman" w:hAnsi="Times New Roman"/>
          <w:sz w:val="20"/>
          <w:szCs w:val="20"/>
        </w:rPr>
        <w:t xml:space="preserve"> 5857.</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eastAsia="GulliverRM" w:hAnsi="Times New Roman"/>
          <w:sz w:val="20"/>
          <w:szCs w:val="20"/>
        </w:rPr>
        <w:t xml:space="preserve">Wan Ibrahim, W. A., Farhani, H., Sanagi, M. M., and Aboul-Enein, H. Y. (2010). Solid Phase Microextraction using New Sol-Gel Hybrid Polydimethylsiloxane-2 Hydroxymethyl-18-Crown-6-Coated Fiber for Determination of Organophosphorous Pesticides. </w:t>
      </w:r>
      <w:r w:rsidRPr="00CF40E0">
        <w:rPr>
          <w:rFonts w:ascii="Times New Roman" w:hAnsi="Times New Roman"/>
          <w:i/>
          <w:sz w:val="20"/>
          <w:szCs w:val="20"/>
        </w:rPr>
        <w:t>Journal of Chromatography A</w:t>
      </w:r>
      <w:r w:rsidRPr="00CF40E0">
        <w:rPr>
          <w:rFonts w:ascii="Times New Roman" w:eastAsia="GulliverRM" w:hAnsi="Times New Roman"/>
          <w:sz w:val="20"/>
          <w:szCs w:val="20"/>
        </w:rPr>
        <w:t xml:space="preserve">, </w:t>
      </w:r>
      <w:r w:rsidRPr="00CF40E0">
        <w:rPr>
          <w:rFonts w:ascii="Times New Roman" w:hAnsi="Times New Roman"/>
          <w:sz w:val="20"/>
          <w:szCs w:val="20"/>
        </w:rPr>
        <w:t>1217: 4890 – 4897.</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Wan Ibrahim, W. A., Wan Ismail, W. N., Abdul Keyon, A. S. and Sanagi, M. M. (2011). Preparation and Characterization of a New Sol-Gel Hybrid Based Tetraethoxysilane Polydimethylsiloxane as a Stir Bar Extraction Sorbent Materials. </w:t>
      </w:r>
      <w:r w:rsidRPr="00CF40E0">
        <w:rPr>
          <w:rFonts w:ascii="Times New Roman" w:hAnsi="Times New Roman"/>
          <w:i/>
          <w:sz w:val="20"/>
          <w:szCs w:val="20"/>
        </w:rPr>
        <w:t xml:space="preserve">Journal of Sol-Gel Science and Technology, </w:t>
      </w:r>
      <w:r w:rsidRPr="00CF40E0">
        <w:rPr>
          <w:rFonts w:ascii="Times New Roman" w:hAnsi="Times New Roman"/>
          <w:sz w:val="20"/>
          <w:szCs w:val="20"/>
        </w:rPr>
        <w:t>58: 602 – 611.</w:t>
      </w:r>
      <w:r w:rsidRPr="00CF40E0">
        <w:rPr>
          <w:rFonts w:ascii="Times New Roman" w:hAnsi="Times New Roman"/>
          <w:bCs/>
          <w:sz w:val="20"/>
          <w:szCs w:val="20"/>
        </w:rPr>
        <w:tab/>
        <w:t xml:space="preserve"> </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bCs/>
          <w:sz w:val="20"/>
          <w:szCs w:val="20"/>
        </w:rPr>
        <w:t>Zheng, Y., Wang, D. and Tian, J. (2012). Preparation and Application of Multiwalled Carbon Nanotubes Microspheres/Poly(ethylene glycol) Coated Fiber for SPME</w:t>
      </w:r>
      <w:r w:rsidRPr="00CF40E0">
        <w:rPr>
          <w:rFonts w:ascii="Times New Roman" w:hAnsi="Times New Roman"/>
          <w:bCs/>
          <w:i/>
          <w:sz w:val="20"/>
          <w:szCs w:val="20"/>
        </w:rPr>
        <w:t>. Advanced Materials Res</w:t>
      </w:r>
      <w:r w:rsidRPr="00CF40E0">
        <w:rPr>
          <w:rFonts w:ascii="Times New Roman" w:hAnsi="Times New Roman"/>
          <w:bCs/>
          <w:sz w:val="20"/>
          <w:szCs w:val="20"/>
        </w:rPr>
        <w:t>earch, 512-513: 2084 –</w:t>
      </w:r>
      <w:r w:rsidRPr="00CF40E0">
        <w:rPr>
          <w:rFonts w:ascii="Times New Roman" w:hAnsi="Times New Roman"/>
          <w:sz w:val="20"/>
          <w:szCs w:val="20"/>
        </w:rPr>
        <w:t xml:space="preserve"> </w:t>
      </w:r>
      <w:r w:rsidRPr="00CF40E0">
        <w:rPr>
          <w:rFonts w:ascii="Times New Roman" w:hAnsi="Times New Roman"/>
          <w:bCs/>
          <w:sz w:val="20"/>
          <w:szCs w:val="20"/>
        </w:rPr>
        <w:t>2087.</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Wan Ibrahim W. A, Veloo, K. V. and Sanagi, M. M. (2012). Novel Sol-Gel Hybrid Methyltrimethoxysilane-Tetramethoxysilane as Solid Phase Extraction Sorbent of Organophosphorus Pesticides, </w:t>
      </w:r>
      <w:r w:rsidRPr="00CF40E0">
        <w:rPr>
          <w:rFonts w:ascii="Times New Roman" w:hAnsi="Times New Roman"/>
          <w:i/>
          <w:sz w:val="20"/>
          <w:szCs w:val="20"/>
        </w:rPr>
        <w:t>Journal of Chromatography A</w:t>
      </w:r>
      <w:r w:rsidRPr="00CF40E0">
        <w:rPr>
          <w:rFonts w:ascii="Times New Roman" w:eastAsia="GulliverRM" w:hAnsi="Times New Roman"/>
          <w:sz w:val="20"/>
          <w:szCs w:val="20"/>
        </w:rPr>
        <w:t xml:space="preserve">, </w:t>
      </w:r>
      <w:r w:rsidRPr="00CF40E0">
        <w:rPr>
          <w:rFonts w:ascii="Times New Roman" w:hAnsi="Times New Roman"/>
          <w:sz w:val="20"/>
          <w:szCs w:val="20"/>
        </w:rPr>
        <w:t>1229: 55 – 62.</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Gao, Z., Deng, Y., Hu, X., Yang, S., Sun, C. and He, H. (2013). Determination of Organophosphate Esters in Water Samples Using An Ionic Liquid-Based Sol-Gel Fiber for Headspace Solid-Phase Microextraction Coupled to Gas Chromatography-Flame Photometric Detector.  </w:t>
      </w:r>
      <w:r w:rsidRPr="00CF40E0">
        <w:rPr>
          <w:rFonts w:ascii="Times New Roman" w:hAnsi="Times New Roman"/>
          <w:i/>
          <w:sz w:val="20"/>
          <w:szCs w:val="20"/>
        </w:rPr>
        <w:t>Journal of Chromatography A</w:t>
      </w:r>
      <w:r w:rsidRPr="00CF40E0">
        <w:rPr>
          <w:rFonts w:ascii="Times New Roman" w:eastAsia="GulliverRM" w:hAnsi="Times New Roman"/>
          <w:sz w:val="20"/>
          <w:szCs w:val="20"/>
        </w:rPr>
        <w:t>,</w:t>
      </w:r>
      <w:r w:rsidRPr="00CF40E0">
        <w:rPr>
          <w:rFonts w:ascii="Times New Roman" w:hAnsi="Times New Roman"/>
          <w:sz w:val="20"/>
          <w:szCs w:val="20"/>
        </w:rPr>
        <w:t xml:space="preserve"> 1300: 141 –150.</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eastAsia="GulliverRM" w:hAnsi="Times New Roman"/>
          <w:sz w:val="20"/>
          <w:szCs w:val="20"/>
        </w:rPr>
        <w:t xml:space="preserve">Mu, Li., Hu, X., Weng, J. and Zhou, Q. (2013). Robust Aptamer Sol-Gel Solid Phase Microextraction of Very Polar Adenosine from Human Plasma. </w:t>
      </w:r>
      <w:r w:rsidRPr="00CF40E0">
        <w:rPr>
          <w:rFonts w:ascii="Times New Roman" w:hAnsi="Times New Roman"/>
          <w:i/>
          <w:sz w:val="20"/>
          <w:szCs w:val="20"/>
        </w:rPr>
        <w:t>Journal of Chromatography A</w:t>
      </w:r>
      <w:r w:rsidRPr="00CF40E0">
        <w:rPr>
          <w:rFonts w:ascii="Times New Roman" w:eastAsia="GulliverRM" w:hAnsi="Times New Roman"/>
          <w:sz w:val="20"/>
          <w:szCs w:val="20"/>
        </w:rPr>
        <w:t xml:space="preserve">, 1279: 7 –12. </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Zhou, Z. P., Wang, Z. Y., Wu, C. Y., Zhan, W. and Xu, Y. (1999). Sol-Gel Method for the Preparation of Solid-Phase Microextraction Fibers. </w:t>
      </w:r>
      <w:r w:rsidRPr="00CF40E0">
        <w:rPr>
          <w:rFonts w:ascii="Times New Roman" w:hAnsi="Times New Roman"/>
          <w:i/>
          <w:sz w:val="20"/>
          <w:szCs w:val="20"/>
        </w:rPr>
        <w:t>Analytical Letter</w:t>
      </w:r>
      <w:r w:rsidRPr="00CF40E0">
        <w:rPr>
          <w:rFonts w:ascii="Times New Roman" w:hAnsi="Times New Roman"/>
          <w:sz w:val="20"/>
          <w:szCs w:val="20"/>
        </w:rPr>
        <w:t>, 32: 1675 –1681.</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Spietelun, A., Marcinkowski, Ł., de la Guardia, M. and Namieśnik, J. (2013). Recent Developments and Future Trends in Solid Phase Microextraction Techniques Towards Green Analytical Chemistry</w:t>
      </w:r>
      <w:r w:rsidRPr="00CF40E0">
        <w:rPr>
          <w:rFonts w:ascii="Times New Roman" w:hAnsi="Times New Roman"/>
          <w:i/>
          <w:sz w:val="20"/>
          <w:szCs w:val="20"/>
        </w:rPr>
        <w:t>. Journal of Chromatography A</w:t>
      </w:r>
      <w:r w:rsidRPr="00CF40E0">
        <w:rPr>
          <w:rFonts w:ascii="Times New Roman" w:eastAsia="GulliverRM" w:hAnsi="Times New Roman"/>
          <w:sz w:val="20"/>
          <w:szCs w:val="20"/>
        </w:rPr>
        <w:t xml:space="preserve">, </w:t>
      </w:r>
      <w:r w:rsidRPr="00CF40E0">
        <w:rPr>
          <w:rFonts w:ascii="Times New Roman" w:hAnsi="Times New Roman"/>
          <w:sz w:val="20"/>
          <w:szCs w:val="20"/>
        </w:rPr>
        <w:t>1321:1 – 13.</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Es’haghi, Z., Orayaei, H., Samadi, F., Masrournia, M. and Bakherad, Z. (2011). Fabrication of A Novel Nanocomposite Based on Sol-Gel Process for Hollow Fiber-Solid Phase Microextraction of Aflatoxins: B1 and B2, in Cereals Combined with High Performance Liquid Chromatography-Diode Array Detection. </w:t>
      </w:r>
      <w:r w:rsidRPr="00CF40E0">
        <w:rPr>
          <w:rFonts w:ascii="Times New Roman" w:hAnsi="Times New Roman"/>
          <w:i/>
          <w:sz w:val="20"/>
          <w:szCs w:val="20"/>
        </w:rPr>
        <w:t>Journal of Chromatography B,</w:t>
      </w:r>
      <w:r w:rsidRPr="00CF40E0">
        <w:rPr>
          <w:rFonts w:ascii="Times New Roman" w:hAnsi="Times New Roman"/>
          <w:sz w:val="20"/>
          <w:szCs w:val="20"/>
        </w:rPr>
        <w:t xml:space="preserve"> 879: 3034 – 3040.</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Es’haghi, Z., Rezaeifar, Z., Rounaghi, G-H., Nezhadi, Z. A., and Golsefidi, M. A. (2011). Synthesis and Application of A Novel Solid-Phase Microextraction Adsorbent: Hollow Fiber Supported Carbon Nanotube Reinforced Sol-Gel for Determination of Phenobarbital. </w:t>
      </w:r>
      <w:r w:rsidRPr="00CF40E0">
        <w:rPr>
          <w:rFonts w:ascii="Times New Roman" w:hAnsi="Times New Roman"/>
          <w:i/>
          <w:sz w:val="20"/>
          <w:szCs w:val="20"/>
        </w:rPr>
        <w:t>Analytica Chimica Acta</w:t>
      </w:r>
      <w:r w:rsidRPr="00CF40E0">
        <w:rPr>
          <w:rFonts w:ascii="Times New Roman" w:hAnsi="Times New Roman"/>
          <w:sz w:val="20"/>
          <w:szCs w:val="20"/>
        </w:rPr>
        <w:t>, 689: 122 –128.</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Ebrahimi, M., Es’haghi, Z., Samadi, F. and Hosseini, M-S. (2011). Ionic Liquid Mediated Sol-Gel Sorbents for Hollow Fiber Solid-Phase Microextraction of Pesticide Residues in Water and Hair Samples. </w:t>
      </w:r>
      <w:r w:rsidRPr="00CF40E0">
        <w:rPr>
          <w:rFonts w:ascii="Times New Roman" w:hAnsi="Times New Roman"/>
          <w:i/>
          <w:sz w:val="20"/>
          <w:szCs w:val="20"/>
        </w:rPr>
        <w:t>Journal of Chromatography A</w:t>
      </w:r>
      <w:r w:rsidRPr="00CF40E0">
        <w:rPr>
          <w:rFonts w:ascii="Times New Roman" w:eastAsia="GulliverRM" w:hAnsi="Times New Roman"/>
          <w:sz w:val="20"/>
          <w:szCs w:val="20"/>
        </w:rPr>
        <w:t xml:space="preserve">, </w:t>
      </w:r>
      <w:r w:rsidRPr="00CF40E0">
        <w:rPr>
          <w:rFonts w:ascii="Times New Roman" w:hAnsi="Times New Roman"/>
          <w:sz w:val="20"/>
          <w:szCs w:val="20"/>
        </w:rPr>
        <w:t xml:space="preserve">1218: 8313 – 8321. </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Ebrahimi, M., Es’haghi, Z., Samadi, F. and Hosseini, M-S. (2012). Rational Design of Heteropolyacid-Based Nanosorbent for Hollow Fiber Solid Phase Microextraction of Organophosphorus Residues in Hair Samples. </w:t>
      </w:r>
      <w:r w:rsidRPr="00CF40E0">
        <w:rPr>
          <w:rFonts w:ascii="Times New Roman" w:hAnsi="Times New Roman"/>
          <w:i/>
          <w:sz w:val="20"/>
          <w:szCs w:val="20"/>
        </w:rPr>
        <w:t>Journal of Chromatography A</w:t>
      </w:r>
      <w:r w:rsidRPr="00CF40E0">
        <w:rPr>
          <w:rFonts w:ascii="Times New Roman" w:eastAsia="GulliverRM" w:hAnsi="Times New Roman"/>
          <w:sz w:val="20"/>
          <w:szCs w:val="20"/>
        </w:rPr>
        <w:t xml:space="preserve">, </w:t>
      </w:r>
      <w:r w:rsidRPr="00CF40E0">
        <w:rPr>
          <w:rFonts w:ascii="Times New Roman" w:hAnsi="Times New Roman"/>
          <w:sz w:val="20"/>
          <w:szCs w:val="20"/>
        </w:rPr>
        <w:t>1225: 37 – 44.</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Song, X-Y, Shi, Y-P and Chen, J (2012). A Novel Extraction Technique Based on Carbon Nanotubes Reinforced Hollow Fiber Solid/Liquid Microextraction for the Measurement of Piroxicam and Diclofenac Combined with High Performance Liquid Chromatography. </w:t>
      </w:r>
      <w:r w:rsidRPr="00CF40E0">
        <w:rPr>
          <w:rFonts w:ascii="Times New Roman" w:hAnsi="Times New Roman"/>
          <w:i/>
          <w:sz w:val="20"/>
          <w:szCs w:val="20"/>
        </w:rPr>
        <w:t>Talanta</w:t>
      </w:r>
      <w:r w:rsidRPr="00CF40E0">
        <w:rPr>
          <w:rFonts w:ascii="Times New Roman" w:hAnsi="Times New Roman"/>
          <w:sz w:val="20"/>
          <w:szCs w:val="20"/>
        </w:rPr>
        <w:t xml:space="preserve">, 100: 153 – 161. </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Yang, Y., Chen, J. and Shi, Y-P. (2012). Determination of Diethylstilbestrol in Milk Using Carbon Nanotube-Reinforced Hollow Fiber Solid-Phase Microextraction Combined with High-Performance Liquid Chromatography.</w:t>
      </w:r>
      <w:r w:rsidRPr="00CF40E0">
        <w:rPr>
          <w:rFonts w:ascii="Times New Roman" w:hAnsi="Times New Roman"/>
          <w:i/>
          <w:sz w:val="20"/>
          <w:szCs w:val="20"/>
        </w:rPr>
        <w:t xml:space="preserve"> Talanta</w:t>
      </w:r>
      <w:r w:rsidRPr="00CF40E0">
        <w:rPr>
          <w:rFonts w:ascii="Times New Roman" w:hAnsi="Times New Roman"/>
          <w:sz w:val="20"/>
          <w:szCs w:val="20"/>
        </w:rPr>
        <w:t>, 97: 222 – 228.</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Li, J., Wang, Y-B., Wu, L., Li, K-Y. and Feng, W. (2014). Fabrication of Multi-Walled Carbon Nanotubes/Oxide Reinforced Hollow Fibers by Sol-Gel Technique for Rapid Determination of Metronidazole in Milk. </w:t>
      </w:r>
      <w:r w:rsidRPr="00CF40E0">
        <w:rPr>
          <w:rFonts w:ascii="Times New Roman" w:hAnsi="Times New Roman"/>
          <w:i/>
          <w:sz w:val="20"/>
          <w:szCs w:val="20"/>
        </w:rPr>
        <w:t>Analytical Methods</w:t>
      </w:r>
      <w:r w:rsidRPr="00CF40E0">
        <w:rPr>
          <w:rFonts w:ascii="Times New Roman" w:hAnsi="Times New Roman"/>
          <w:sz w:val="20"/>
          <w:szCs w:val="20"/>
        </w:rPr>
        <w:t>, 6: 1404 –1411.</w:t>
      </w:r>
      <w:r w:rsidRPr="00CF40E0">
        <w:rPr>
          <w:rFonts w:ascii="Times New Roman" w:eastAsia="Arial Unicode MS" w:hAnsi="Times New Roman"/>
          <w:bCs/>
          <w:kern w:val="36"/>
          <w:sz w:val="20"/>
          <w:szCs w:val="20"/>
        </w:rPr>
        <w:t xml:space="preserve"> </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Su, S., Chen, B., He, M. and Hu, B. (2014). Graphene Oxide-Silica Composite Coating Hollow Fiber Solid Pha</w:t>
      </w:r>
      <w:r w:rsidRPr="00CF40E0">
        <w:rPr>
          <w:rFonts w:ascii="Times New Roman" w:hAnsi="Times New Roman"/>
          <w:sz w:val="20"/>
          <w:szCs w:val="20"/>
        </w:rPr>
        <w:lastRenderedPageBreak/>
        <w:t xml:space="preserve">se Microextraction Online Coupled with Inductively Coupled Plasma Mass Spectrometry for the Determination of Trace Heavy Metals in Environmental Water Samples. </w:t>
      </w:r>
      <w:r w:rsidRPr="00CF40E0">
        <w:rPr>
          <w:rFonts w:ascii="Times New Roman" w:hAnsi="Times New Roman"/>
          <w:i/>
          <w:sz w:val="20"/>
          <w:szCs w:val="20"/>
        </w:rPr>
        <w:t>Talanta</w:t>
      </w:r>
      <w:r w:rsidRPr="00CF40E0">
        <w:rPr>
          <w:rFonts w:ascii="Times New Roman" w:hAnsi="Times New Roman"/>
          <w:sz w:val="20"/>
          <w:szCs w:val="20"/>
        </w:rPr>
        <w:t>, 123: 1 – 9.</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Bagheri, H., Piri-Moghadam, H. and Ahdi, T. (2012). Role of Precursors and Coating Polymers in Sol-Gel Chemistry toward Enhanced Selectivity and Efficiency in Solid Phase Microextraction. </w:t>
      </w:r>
      <w:r w:rsidRPr="00CF40E0">
        <w:rPr>
          <w:rFonts w:ascii="Times New Roman" w:hAnsi="Times New Roman"/>
          <w:i/>
          <w:sz w:val="20"/>
          <w:szCs w:val="20"/>
        </w:rPr>
        <w:t>Analytica Chimica Acta</w:t>
      </w:r>
      <w:r w:rsidRPr="00CF40E0">
        <w:rPr>
          <w:rFonts w:ascii="Times New Roman" w:hAnsi="Times New Roman"/>
          <w:sz w:val="20"/>
          <w:szCs w:val="20"/>
        </w:rPr>
        <w:t>, 742: 45 – 53.</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Azenha, M., Malheiro, C. and Silva, A. F. (2005). Ultrathin Phenyl-Functionalized Solid Phase Microextraction Fiber Coating Developed by Sol-Gel Deposition.</w:t>
      </w:r>
      <w:r w:rsidRPr="00CF40E0">
        <w:rPr>
          <w:rFonts w:ascii="Times New Roman" w:hAnsi="Times New Roman"/>
          <w:i/>
          <w:sz w:val="20"/>
          <w:szCs w:val="20"/>
        </w:rPr>
        <w:t xml:space="preserve"> Journal of Chromatography A</w:t>
      </w:r>
      <w:r w:rsidRPr="00CF40E0">
        <w:rPr>
          <w:rFonts w:ascii="Times New Roman" w:eastAsia="GulliverRM" w:hAnsi="Times New Roman"/>
          <w:sz w:val="20"/>
          <w:szCs w:val="20"/>
        </w:rPr>
        <w:t xml:space="preserve">, </w:t>
      </w:r>
      <w:r w:rsidRPr="00CF40E0">
        <w:rPr>
          <w:rFonts w:ascii="Times New Roman" w:hAnsi="Times New Roman"/>
          <w:sz w:val="20"/>
          <w:szCs w:val="20"/>
        </w:rPr>
        <w:t>1069: 163 –172.</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Mandal, B and Basu, B. (2014). </w:t>
      </w:r>
      <w:r w:rsidRPr="00CF40E0">
        <w:rPr>
          <w:rFonts w:ascii="Times New Roman" w:eastAsia="Calibri" w:hAnsi="Times New Roman"/>
          <w:sz w:val="20"/>
          <w:szCs w:val="20"/>
        </w:rPr>
        <w:t xml:space="preserve">Recent advances in S–S bond formation. </w:t>
      </w:r>
      <w:r w:rsidRPr="00CF40E0">
        <w:rPr>
          <w:rFonts w:ascii="Times New Roman" w:eastAsia="Calibri" w:hAnsi="Times New Roman"/>
          <w:i/>
          <w:sz w:val="20"/>
          <w:szCs w:val="20"/>
        </w:rPr>
        <w:t>RSC Advances</w:t>
      </w:r>
      <w:r w:rsidRPr="00CF40E0">
        <w:rPr>
          <w:rFonts w:ascii="Times New Roman" w:eastAsia="Calibri" w:hAnsi="Times New Roman"/>
          <w:sz w:val="20"/>
          <w:szCs w:val="20"/>
        </w:rPr>
        <w:t>, 4: 13854 – 13881.</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eastAsia="Calibri" w:hAnsi="Times New Roman"/>
          <w:sz w:val="20"/>
          <w:szCs w:val="20"/>
        </w:rPr>
        <w:t xml:space="preserve">Kabir, A., Furton, K.G. and Malik, A. (2013). Innovations in Sol-Gel Microextraction Phases for Solvent-Free Sample Preparation in Analytical Chemistry. </w:t>
      </w:r>
      <w:r w:rsidRPr="00CF40E0">
        <w:rPr>
          <w:rFonts w:ascii="Times New Roman" w:eastAsia="Calibri" w:hAnsi="Times New Roman"/>
          <w:i/>
          <w:sz w:val="20"/>
          <w:szCs w:val="20"/>
        </w:rPr>
        <w:t>Trends in Analytical Chemistry</w:t>
      </w:r>
      <w:r w:rsidRPr="00CF40E0">
        <w:rPr>
          <w:rFonts w:ascii="Times New Roman" w:eastAsia="Calibri" w:hAnsi="Times New Roman"/>
          <w:sz w:val="20"/>
          <w:szCs w:val="20"/>
        </w:rPr>
        <w:t>, 45: 197 –218.</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Kumar, A., Gaurav, Malik, A. K., Tewary, D. K. and Singh, B. (2008). A Review on Development of Solid Phase Microextraction Fibers by Sol-Gel Methods and Their Applications. </w:t>
      </w:r>
      <w:r w:rsidRPr="00CF40E0">
        <w:rPr>
          <w:rFonts w:ascii="Times New Roman" w:hAnsi="Times New Roman"/>
          <w:i/>
          <w:sz w:val="20"/>
          <w:szCs w:val="20"/>
        </w:rPr>
        <w:t>Analytica Chimica Acta</w:t>
      </w:r>
      <w:r w:rsidRPr="00CF40E0">
        <w:rPr>
          <w:rFonts w:ascii="Times New Roman" w:hAnsi="Times New Roman"/>
          <w:sz w:val="20"/>
          <w:szCs w:val="20"/>
        </w:rPr>
        <w:t>. 610: 1 –14.</w:t>
      </w:r>
    </w:p>
    <w:p w:rsidR="00CF40E0"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Chen, G., Li, W., Zhang, C., Zhou, C. and Feng, S. (2012). </w:t>
      </w:r>
      <w:r w:rsidRPr="00CF40E0">
        <w:rPr>
          <w:rFonts w:ascii="Times New Roman" w:eastAsia="Calibri" w:hAnsi="Times New Roman"/>
          <w:sz w:val="20"/>
          <w:szCs w:val="20"/>
        </w:rPr>
        <w:t xml:space="preserve"> Preparation of a Novel Hyperbranched Carbosilane-Silica Hybrid Coating for Trace Amount Detection by Solid Phase Microextraction/Gas Chromatography. </w:t>
      </w:r>
      <w:r w:rsidRPr="00CF40E0">
        <w:rPr>
          <w:rFonts w:ascii="Times New Roman" w:eastAsia="Calibri" w:hAnsi="Times New Roman"/>
          <w:i/>
          <w:sz w:val="20"/>
          <w:szCs w:val="20"/>
        </w:rPr>
        <w:t>Journal of Chromatography A</w:t>
      </w:r>
      <w:r w:rsidRPr="00CF40E0">
        <w:rPr>
          <w:rFonts w:ascii="Times New Roman" w:eastAsia="Calibri" w:hAnsi="Times New Roman"/>
          <w:sz w:val="20"/>
          <w:szCs w:val="20"/>
        </w:rPr>
        <w:t>, 1256 : 213 –</w:t>
      </w:r>
      <w:r w:rsidRPr="00CF40E0">
        <w:rPr>
          <w:rFonts w:ascii="Times New Roman" w:hAnsi="Times New Roman"/>
          <w:sz w:val="20"/>
          <w:szCs w:val="20"/>
        </w:rPr>
        <w:t xml:space="preserve"> </w:t>
      </w:r>
      <w:r w:rsidRPr="00CF40E0">
        <w:rPr>
          <w:rFonts w:ascii="Times New Roman" w:eastAsia="Calibri" w:hAnsi="Times New Roman"/>
          <w:sz w:val="20"/>
          <w:szCs w:val="20"/>
        </w:rPr>
        <w:t>221.</w:t>
      </w:r>
    </w:p>
    <w:p w:rsidR="00520346" w:rsidRPr="00CF40E0" w:rsidRDefault="00CF40E0" w:rsidP="00CF40E0">
      <w:pPr>
        <w:widowControl w:val="0"/>
        <w:numPr>
          <w:ilvl w:val="0"/>
          <w:numId w:val="1"/>
        </w:numPr>
        <w:wordWrap w:val="0"/>
        <w:autoSpaceDE w:val="0"/>
        <w:autoSpaceDN w:val="0"/>
        <w:adjustRightInd w:val="0"/>
        <w:spacing w:after="0" w:line="240" w:lineRule="auto"/>
        <w:ind w:left="360"/>
        <w:jc w:val="both"/>
        <w:rPr>
          <w:rFonts w:ascii="Times New Roman" w:hAnsi="Times New Roman"/>
          <w:sz w:val="20"/>
          <w:szCs w:val="20"/>
        </w:rPr>
      </w:pPr>
      <w:r w:rsidRPr="00CF40E0">
        <w:rPr>
          <w:rFonts w:ascii="Times New Roman" w:hAnsi="Times New Roman"/>
          <w:sz w:val="20"/>
          <w:szCs w:val="20"/>
        </w:rPr>
        <w:t xml:space="preserve">McDonagh, C., Bowe, P., Mongey, K. and MacCraith, B.D. (2002). Characterisation of Porosity and Sensor Response Times of Sol-Gel-Derived Thin Films for Oxygen Sensor Applications. </w:t>
      </w:r>
      <w:r w:rsidRPr="00CF40E0">
        <w:rPr>
          <w:rFonts w:ascii="Times New Roman" w:hAnsi="Times New Roman"/>
          <w:i/>
          <w:sz w:val="20"/>
          <w:szCs w:val="20"/>
        </w:rPr>
        <w:t>Journal of Non-Crystalline Solids</w:t>
      </w:r>
      <w:r w:rsidRPr="00CF40E0">
        <w:rPr>
          <w:rFonts w:ascii="Times New Roman" w:hAnsi="Times New Roman"/>
          <w:sz w:val="20"/>
          <w:szCs w:val="20"/>
        </w:rPr>
        <w:t xml:space="preserve">, 306: 138 –148. </w:t>
      </w:r>
    </w:p>
    <w:sectPr w:rsidR="00520346" w:rsidRPr="00CF40E0" w:rsidSect="0052034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PCFJ G+ MTSY">
    <w:altName w:val="MTSY"/>
    <w:panose1 w:val="00000000000000000000"/>
    <w:charset w:val="81"/>
    <w:family w:val="swiss"/>
    <w:notTrueType/>
    <w:pitch w:val="default"/>
    <w:sig w:usb0="00000003" w:usb1="09060000" w:usb2="00000010" w:usb3="00000000" w:csb0="00080001" w:csb1="00000000"/>
  </w:font>
  <w:font w:name="Arial Unicode MS">
    <w:panose1 w:val="020B0604020202020204"/>
    <w:charset w:val="80"/>
    <w:family w:val="swiss"/>
    <w:pitch w:val="variable"/>
    <w:sig w:usb0="F7FFAFFF" w:usb1="E9DFFFFF" w:usb2="0000003F" w:usb3="00000000" w:csb0="003F01FF" w:csb1="00000000"/>
  </w:font>
  <w:font w:name="AdvOT8608a8d1+22">
    <w:altName w:val="Arial Unicode MS"/>
    <w:panose1 w:val="00000000000000000000"/>
    <w:charset w:val="86"/>
    <w:family w:val="auto"/>
    <w:notTrueType/>
    <w:pitch w:val="default"/>
    <w:sig w:usb0="00000001" w:usb1="080E0000" w:usb2="00000010" w:usb3="00000000" w:csb0="00040000" w:csb1="00000000"/>
  </w:font>
  <w:font w:name="GulliverRM">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87EE7"/>
    <w:multiLevelType w:val="hybridMultilevel"/>
    <w:tmpl w:val="7180A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46"/>
    <w:rsid w:val="00520346"/>
    <w:rsid w:val="005A2993"/>
    <w:rsid w:val="00693C4A"/>
    <w:rsid w:val="00951BEB"/>
    <w:rsid w:val="00CF40E0"/>
    <w:rsid w:val="00D01AE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34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346"/>
    <w:pPr>
      <w:autoSpaceDE w:val="0"/>
      <w:autoSpaceDN w:val="0"/>
      <w:adjustRightInd w:val="0"/>
      <w:spacing w:after="0" w:line="240" w:lineRule="auto"/>
    </w:pPr>
    <w:rPr>
      <w:rFonts w:ascii="Calibri" w:eastAsia="SimSu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34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346"/>
    <w:pPr>
      <w:autoSpaceDE w:val="0"/>
      <w:autoSpaceDN w:val="0"/>
      <w:adjustRightInd w:val="0"/>
      <w:spacing w:after="0" w:line="240" w:lineRule="auto"/>
    </w:pPr>
    <w:rPr>
      <w:rFonts w:ascii="Calibri" w:eastAsia="SimSu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2016-01-13T14:21:00Z</dcterms:created>
  <dcterms:modified xsi:type="dcterms:W3CDTF">2016-02-01T15:21:00Z</dcterms:modified>
</cp:coreProperties>
</file>