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520" w:rsidRPr="00897A05" w:rsidRDefault="00AC7520" w:rsidP="00AC7520">
      <w:pPr>
        <w:tabs>
          <w:tab w:val="center" w:pos="4680"/>
          <w:tab w:val="left" w:pos="8423"/>
        </w:tabs>
        <w:spacing w:after="0" w:line="240" w:lineRule="auto"/>
        <w:jc w:val="center"/>
        <w:rPr>
          <w:rFonts w:ascii="Times New Roman" w:eastAsia="Calibri" w:hAnsi="Times New Roman" w:cs="Times New Roman"/>
          <w:sz w:val="28"/>
          <w:szCs w:val="28"/>
        </w:rPr>
      </w:pPr>
      <w:r w:rsidRPr="00897A05">
        <w:rPr>
          <w:rFonts w:ascii="Times New Roman" w:eastAsia="Calibri" w:hAnsi="Times New Roman" w:cs="Times New Roman"/>
          <w:sz w:val="28"/>
          <w:szCs w:val="28"/>
        </w:rPr>
        <w:t>F</w:t>
      </w:r>
      <w:bookmarkStart w:id="0" w:name="_GoBack"/>
      <w:bookmarkEnd w:id="0"/>
      <w:r w:rsidR="00AB5BE7" w:rsidRPr="00897A05">
        <w:rPr>
          <w:rFonts w:ascii="Times New Roman" w:eastAsia="Calibri" w:hAnsi="Times New Roman" w:cs="Times New Roman"/>
          <w:sz w:val="28"/>
          <w:szCs w:val="28"/>
        </w:rPr>
        <w:t>ABRICATION AND OPTICAL CHARACTERISATION OF RARE EARTH ACTIVE IONS DOPED TELLURITE GLASS SYSTEM</w:t>
      </w:r>
    </w:p>
    <w:p w:rsidR="00AB5BE7" w:rsidRPr="00897A05" w:rsidRDefault="00AB5BE7" w:rsidP="00AC7520">
      <w:pPr>
        <w:tabs>
          <w:tab w:val="center" w:pos="4680"/>
          <w:tab w:val="left" w:pos="8423"/>
        </w:tabs>
        <w:spacing w:after="0" w:line="240" w:lineRule="auto"/>
        <w:jc w:val="center"/>
        <w:rPr>
          <w:rFonts w:ascii="Times New Roman" w:eastAsia="Calibri" w:hAnsi="Times New Roman" w:cs="Times New Roman"/>
          <w:sz w:val="28"/>
          <w:szCs w:val="28"/>
        </w:rPr>
      </w:pPr>
    </w:p>
    <w:p w:rsidR="002E4E16" w:rsidRDefault="00AB5BE7" w:rsidP="00AC7520">
      <w:pPr>
        <w:tabs>
          <w:tab w:val="center" w:pos="4680"/>
          <w:tab w:val="left" w:pos="8423"/>
        </w:tabs>
        <w:spacing w:after="0" w:line="240" w:lineRule="auto"/>
        <w:jc w:val="center"/>
        <w:rPr>
          <w:rFonts w:ascii="Times New Roman" w:eastAsia="Calibri" w:hAnsi="Times New Roman" w:cs="Times New Roman"/>
          <w:sz w:val="28"/>
          <w:szCs w:val="28"/>
        </w:rPr>
      </w:pPr>
      <w:r w:rsidRPr="00897A05">
        <w:rPr>
          <w:rFonts w:ascii="Times New Roman" w:eastAsia="Calibri" w:hAnsi="Times New Roman" w:cs="Times New Roman"/>
          <w:sz w:val="28"/>
          <w:szCs w:val="28"/>
        </w:rPr>
        <w:t>(</w:t>
      </w:r>
      <w:proofErr w:type="spellStart"/>
      <w:r w:rsidRPr="00897A05">
        <w:rPr>
          <w:rFonts w:ascii="Times New Roman" w:eastAsia="Calibri" w:hAnsi="Times New Roman" w:cs="Times New Roman"/>
          <w:sz w:val="28"/>
          <w:szCs w:val="28"/>
        </w:rPr>
        <w:t>Fabrikasi</w:t>
      </w:r>
      <w:proofErr w:type="spellEnd"/>
      <w:r w:rsidRPr="00897A05">
        <w:rPr>
          <w:rFonts w:ascii="Times New Roman" w:eastAsia="Calibri" w:hAnsi="Times New Roman" w:cs="Times New Roman"/>
          <w:sz w:val="28"/>
          <w:szCs w:val="28"/>
        </w:rPr>
        <w:t xml:space="preserve"> </w:t>
      </w:r>
      <w:proofErr w:type="spellStart"/>
      <w:r w:rsidRPr="00897A05">
        <w:rPr>
          <w:rFonts w:ascii="Times New Roman" w:eastAsia="Calibri" w:hAnsi="Times New Roman" w:cs="Times New Roman"/>
          <w:sz w:val="28"/>
          <w:szCs w:val="28"/>
        </w:rPr>
        <w:t>dan</w:t>
      </w:r>
      <w:proofErr w:type="spellEnd"/>
      <w:r w:rsidRPr="00897A05">
        <w:rPr>
          <w:rFonts w:ascii="Times New Roman" w:eastAsia="Calibri" w:hAnsi="Times New Roman" w:cs="Times New Roman"/>
          <w:sz w:val="28"/>
          <w:szCs w:val="28"/>
        </w:rPr>
        <w:t xml:space="preserve"> </w:t>
      </w:r>
      <w:proofErr w:type="spellStart"/>
      <w:r w:rsidRPr="00897A05">
        <w:rPr>
          <w:rFonts w:ascii="Times New Roman" w:eastAsia="Calibri" w:hAnsi="Times New Roman" w:cs="Times New Roman"/>
          <w:sz w:val="28"/>
          <w:szCs w:val="28"/>
        </w:rPr>
        <w:t>Penci</w:t>
      </w:r>
      <w:r w:rsidR="00EC0D6F">
        <w:rPr>
          <w:rFonts w:ascii="Times New Roman" w:eastAsia="Calibri" w:hAnsi="Times New Roman" w:cs="Times New Roman"/>
          <w:sz w:val="28"/>
          <w:szCs w:val="28"/>
        </w:rPr>
        <w:t>rian</w:t>
      </w:r>
      <w:proofErr w:type="spellEnd"/>
      <w:r w:rsidR="00EC0D6F">
        <w:rPr>
          <w:rFonts w:ascii="Times New Roman" w:eastAsia="Calibri" w:hAnsi="Times New Roman" w:cs="Times New Roman"/>
          <w:sz w:val="28"/>
          <w:szCs w:val="28"/>
        </w:rPr>
        <w:t xml:space="preserve"> </w:t>
      </w:r>
      <w:proofErr w:type="spellStart"/>
      <w:r w:rsidR="00EC0D6F">
        <w:rPr>
          <w:rFonts w:ascii="Times New Roman" w:eastAsia="Calibri" w:hAnsi="Times New Roman" w:cs="Times New Roman"/>
          <w:sz w:val="28"/>
          <w:szCs w:val="28"/>
        </w:rPr>
        <w:t>Optik</w:t>
      </w:r>
      <w:proofErr w:type="spellEnd"/>
      <w:r w:rsidR="00EC0D6F">
        <w:rPr>
          <w:rFonts w:ascii="Times New Roman" w:eastAsia="Calibri" w:hAnsi="Times New Roman" w:cs="Times New Roman"/>
          <w:sz w:val="28"/>
          <w:szCs w:val="28"/>
        </w:rPr>
        <w:t xml:space="preserve"> </w:t>
      </w:r>
      <w:proofErr w:type="spellStart"/>
      <w:r w:rsidR="00EC0D6F">
        <w:rPr>
          <w:rFonts w:ascii="Times New Roman" w:eastAsia="Calibri" w:hAnsi="Times New Roman" w:cs="Times New Roman"/>
          <w:sz w:val="28"/>
          <w:szCs w:val="28"/>
        </w:rPr>
        <w:t>Sistem</w:t>
      </w:r>
      <w:proofErr w:type="spellEnd"/>
      <w:r w:rsidR="00EC0D6F">
        <w:rPr>
          <w:rFonts w:ascii="Times New Roman" w:eastAsia="Calibri" w:hAnsi="Times New Roman" w:cs="Times New Roman"/>
          <w:sz w:val="28"/>
          <w:szCs w:val="28"/>
        </w:rPr>
        <w:t xml:space="preserve"> </w:t>
      </w:r>
      <w:proofErr w:type="spellStart"/>
      <w:r w:rsidR="00EC0D6F">
        <w:rPr>
          <w:rFonts w:ascii="Times New Roman" w:eastAsia="Calibri" w:hAnsi="Times New Roman" w:cs="Times New Roman"/>
          <w:sz w:val="28"/>
          <w:szCs w:val="28"/>
        </w:rPr>
        <w:t>Kaca</w:t>
      </w:r>
      <w:proofErr w:type="spellEnd"/>
      <w:r w:rsidR="00EC0D6F">
        <w:rPr>
          <w:rFonts w:ascii="Times New Roman" w:eastAsia="Calibri" w:hAnsi="Times New Roman" w:cs="Times New Roman"/>
          <w:sz w:val="28"/>
          <w:szCs w:val="28"/>
        </w:rPr>
        <w:t xml:space="preserve"> </w:t>
      </w:r>
      <w:proofErr w:type="spellStart"/>
      <w:r w:rsidR="00EC0D6F">
        <w:rPr>
          <w:rFonts w:ascii="Times New Roman" w:eastAsia="Calibri" w:hAnsi="Times New Roman" w:cs="Times New Roman"/>
          <w:sz w:val="28"/>
          <w:szCs w:val="28"/>
        </w:rPr>
        <w:t>Telurit</w:t>
      </w:r>
      <w:proofErr w:type="spellEnd"/>
      <w:r w:rsidRPr="00897A05">
        <w:rPr>
          <w:rFonts w:ascii="Times New Roman" w:eastAsia="Calibri" w:hAnsi="Times New Roman" w:cs="Times New Roman"/>
          <w:sz w:val="28"/>
          <w:szCs w:val="28"/>
        </w:rPr>
        <w:t xml:space="preserve"> </w:t>
      </w:r>
      <w:proofErr w:type="spellStart"/>
      <w:r w:rsidRPr="00897A05">
        <w:rPr>
          <w:rFonts w:ascii="Times New Roman" w:eastAsia="Calibri" w:hAnsi="Times New Roman" w:cs="Times New Roman"/>
          <w:sz w:val="28"/>
          <w:szCs w:val="28"/>
        </w:rPr>
        <w:t>Didopkan</w:t>
      </w:r>
      <w:proofErr w:type="spellEnd"/>
      <w:r w:rsidRPr="00897A05">
        <w:rPr>
          <w:rFonts w:ascii="Times New Roman" w:eastAsia="Calibri" w:hAnsi="Times New Roman" w:cs="Times New Roman"/>
          <w:sz w:val="28"/>
          <w:szCs w:val="28"/>
        </w:rPr>
        <w:t xml:space="preserve"> Ion</w:t>
      </w:r>
      <w:r w:rsidR="002E4E16">
        <w:rPr>
          <w:rFonts w:ascii="Times New Roman" w:eastAsia="Calibri" w:hAnsi="Times New Roman" w:cs="Times New Roman"/>
          <w:sz w:val="28"/>
          <w:szCs w:val="28"/>
        </w:rPr>
        <w:t xml:space="preserve"> –</w:t>
      </w:r>
    </w:p>
    <w:p w:rsidR="00AB5BE7" w:rsidRPr="00897A05" w:rsidRDefault="002E4E16" w:rsidP="00AC7520">
      <w:pPr>
        <w:tabs>
          <w:tab w:val="center" w:pos="4680"/>
          <w:tab w:val="left" w:pos="8423"/>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I</w:t>
      </w:r>
      <w:r w:rsidR="00AB5BE7" w:rsidRPr="00897A05">
        <w:rPr>
          <w:rFonts w:ascii="Times New Roman" w:eastAsia="Calibri" w:hAnsi="Times New Roman" w:cs="Times New Roman"/>
          <w:sz w:val="28"/>
          <w:szCs w:val="28"/>
        </w:rPr>
        <w:t xml:space="preserve">on </w:t>
      </w:r>
      <w:proofErr w:type="spellStart"/>
      <w:r w:rsidR="00AB5BE7" w:rsidRPr="00897A05">
        <w:rPr>
          <w:rFonts w:ascii="Times New Roman" w:eastAsia="Calibri" w:hAnsi="Times New Roman" w:cs="Times New Roman"/>
          <w:sz w:val="28"/>
          <w:szCs w:val="28"/>
        </w:rPr>
        <w:t>Aktif</w:t>
      </w:r>
      <w:proofErr w:type="spellEnd"/>
      <w:r w:rsidR="00AB5BE7" w:rsidRPr="00897A05">
        <w:rPr>
          <w:rFonts w:ascii="Times New Roman" w:eastAsia="Calibri" w:hAnsi="Times New Roman" w:cs="Times New Roman"/>
          <w:sz w:val="28"/>
          <w:szCs w:val="28"/>
        </w:rPr>
        <w:t xml:space="preserve"> Nadir </w:t>
      </w:r>
      <w:proofErr w:type="spellStart"/>
      <w:r w:rsidR="00AB5BE7" w:rsidRPr="00897A05">
        <w:rPr>
          <w:rFonts w:ascii="Times New Roman" w:eastAsia="Calibri" w:hAnsi="Times New Roman" w:cs="Times New Roman"/>
          <w:sz w:val="28"/>
          <w:szCs w:val="28"/>
        </w:rPr>
        <w:t>Bumi</w:t>
      </w:r>
      <w:proofErr w:type="spellEnd"/>
      <w:r w:rsidR="00AB5BE7" w:rsidRPr="00897A05">
        <w:rPr>
          <w:rFonts w:ascii="Times New Roman" w:eastAsia="Calibri" w:hAnsi="Times New Roman" w:cs="Times New Roman"/>
          <w:sz w:val="28"/>
          <w:szCs w:val="28"/>
        </w:rPr>
        <w:t>)</w:t>
      </w:r>
    </w:p>
    <w:p w:rsidR="00AC7520" w:rsidRPr="00AC7520" w:rsidRDefault="00AC7520" w:rsidP="002E4E16">
      <w:pPr>
        <w:tabs>
          <w:tab w:val="center" w:pos="4680"/>
          <w:tab w:val="left" w:pos="8423"/>
        </w:tabs>
        <w:spacing w:after="0" w:line="240" w:lineRule="auto"/>
        <w:rPr>
          <w:rFonts w:ascii="Times New Roman" w:eastAsia="Calibri" w:hAnsi="Times New Roman" w:cs="Times New Roman"/>
          <w:b/>
          <w:sz w:val="20"/>
          <w:szCs w:val="20"/>
        </w:rPr>
      </w:pPr>
    </w:p>
    <w:p w:rsidR="00AC7520" w:rsidRPr="002E4E16" w:rsidRDefault="00AC7520" w:rsidP="00AC7520">
      <w:pPr>
        <w:tabs>
          <w:tab w:val="center" w:pos="4680"/>
          <w:tab w:val="left" w:pos="8423"/>
        </w:tabs>
        <w:spacing w:after="0" w:line="240" w:lineRule="auto"/>
        <w:jc w:val="center"/>
        <w:rPr>
          <w:rFonts w:ascii="Times New Roman" w:eastAsia="Calibri" w:hAnsi="Times New Roman" w:cs="Times New Roman"/>
          <w:sz w:val="20"/>
          <w:szCs w:val="20"/>
        </w:rPr>
      </w:pPr>
      <w:r w:rsidRPr="00AB5BE7">
        <w:rPr>
          <w:rFonts w:ascii="Times New Roman" w:eastAsia="Calibri" w:hAnsi="Times New Roman" w:cs="Times New Roman"/>
          <w:sz w:val="20"/>
          <w:szCs w:val="20"/>
        </w:rPr>
        <w:t xml:space="preserve"> </w:t>
      </w:r>
      <w:proofErr w:type="spellStart"/>
      <w:r w:rsidRPr="002E4E16">
        <w:rPr>
          <w:rFonts w:ascii="Times New Roman" w:eastAsia="Calibri" w:hAnsi="Times New Roman" w:cs="Times New Roman"/>
          <w:sz w:val="20"/>
          <w:szCs w:val="20"/>
        </w:rPr>
        <w:t>Azman</w:t>
      </w:r>
      <w:proofErr w:type="spellEnd"/>
      <w:r w:rsidR="00AB5BE7" w:rsidRPr="002E4E16">
        <w:rPr>
          <w:rFonts w:ascii="Times New Roman" w:eastAsia="Calibri" w:hAnsi="Times New Roman" w:cs="Times New Roman"/>
          <w:sz w:val="20"/>
          <w:szCs w:val="20"/>
        </w:rPr>
        <w:t xml:space="preserve"> Kasim</w:t>
      </w:r>
      <w:r w:rsidRPr="002E4E16">
        <w:rPr>
          <w:rFonts w:ascii="Times New Roman" w:eastAsia="Calibri" w:hAnsi="Times New Roman" w:cs="Times New Roman"/>
          <w:sz w:val="20"/>
          <w:szCs w:val="20"/>
          <w:vertAlign w:val="superscript"/>
        </w:rPr>
        <w:t>1</w:t>
      </w:r>
      <w:r w:rsidR="00897A05" w:rsidRPr="002E4E16">
        <w:rPr>
          <w:rFonts w:ascii="Times New Roman" w:eastAsia="Calibri" w:hAnsi="Times New Roman" w:cs="Times New Roman"/>
          <w:sz w:val="20"/>
          <w:szCs w:val="20"/>
          <w:vertAlign w:val="superscript"/>
        </w:rPr>
        <w:t>*</w:t>
      </w:r>
      <w:r w:rsidRPr="002E4E16">
        <w:rPr>
          <w:rFonts w:ascii="Times New Roman" w:eastAsia="Calibri" w:hAnsi="Times New Roman" w:cs="Times New Roman"/>
          <w:sz w:val="20"/>
          <w:szCs w:val="20"/>
        </w:rPr>
        <w:t xml:space="preserve">, </w:t>
      </w:r>
      <w:proofErr w:type="spellStart"/>
      <w:r w:rsidRPr="002E4E16">
        <w:rPr>
          <w:rFonts w:ascii="Times New Roman" w:eastAsia="Calibri" w:hAnsi="Times New Roman" w:cs="Times New Roman"/>
          <w:sz w:val="20"/>
          <w:szCs w:val="20"/>
        </w:rPr>
        <w:t>Azhan</w:t>
      </w:r>
      <w:proofErr w:type="spellEnd"/>
      <w:r w:rsidR="00AB5BE7" w:rsidRPr="002E4E16">
        <w:rPr>
          <w:rFonts w:ascii="Times New Roman" w:eastAsia="Calibri" w:hAnsi="Times New Roman" w:cs="Times New Roman"/>
          <w:sz w:val="20"/>
          <w:szCs w:val="20"/>
        </w:rPr>
        <w:t xml:space="preserve"> Hashim</w:t>
      </w:r>
      <w:r w:rsidR="00897A05" w:rsidRPr="002E4E16">
        <w:rPr>
          <w:rFonts w:ascii="Times New Roman" w:eastAsia="Calibri" w:hAnsi="Times New Roman" w:cs="Times New Roman"/>
          <w:sz w:val="20"/>
          <w:szCs w:val="20"/>
          <w:vertAlign w:val="superscript"/>
        </w:rPr>
        <w:t>1</w:t>
      </w:r>
      <w:r w:rsidRPr="002E4E16">
        <w:rPr>
          <w:rFonts w:ascii="Times New Roman" w:eastAsia="Calibri" w:hAnsi="Times New Roman" w:cs="Times New Roman"/>
          <w:sz w:val="20"/>
          <w:szCs w:val="20"/>
        </w:rPr>
        <w:t xml:space="preserve">, </w:t>
      </w:r>
      <w:proofErr w:type="spellStart"/>
      <w:r w:rsidRPr="002E4E16">
        <w:rPr>
          <w:rFonts w:ascii="Times New Roman" w:eastAsia="Calibri" w:hAnsi="Times New Roman" w:cs="Times New Roman"/>
          <w:sz w:val="20"/>
          <w:szCs w:val="20"/>
        </w:rPr>
        <w:t>S</w:t>
      </w:r>
      <w:r w:rsidR="00AB5BE7" w:rsidRPr="002E4E16">
        <w:rPr>
          <w:rFonts w:ascii="Times New Roman" w:eastAsia="Calibri" w:hAnsi="Times New Roman" w:cs="Times New Roman"/>
          <w:sz w:val="20"/>
          <w:szCs w:val="20"/>
        </w:rPr>
        <w:t>yamsyir</w:t>
      </w:r>
      <w:proofErr w:type="spellEnd"/>
      <w:r w:rsidR="00AB5BE7" w:rsidRPr="002E4E16">
        <w:rPr>
          <w:rFonts w:ascii="Times New Roman" w:eastAsia="Calibri" w:hAnsi="Times New Roman" w:cs="Times New Roman"/>
          <w:sz w:val="20"/>
          <w:szCs w:val="20"/>
        </w:rPr>
        <w:t xml:space="preserve"> </w:t>
      </w:r>
      <w:proofErr w:type="spellStart"/>
      <w:r w:rsidRPr="002E4E16">
        <w:rPr>
          <w:rFonts w:ascii="Times New Roman" w:eastAsia="Calibri" w:hAnsi="Times New Roman" w:cs="Times New Roman"/>
          <w:sz w:val="20"/>
          <w:szCs w:val="20"/>
        </w:rPr>
        <w:t>A</w:t>
      </w:r>
      <w:r w:rsidR="00AB5BE7" w:rsidRPr="002E4E16">
        <w:rPr>
          <w:rFonts w:ascii="Times New Roman" w:eastAsia="Calibri" w:hAnsi="Times New Roman" w:cs="Times New Roman"/>
          <w:sz w:val="20"/>
          <w:szCs w:val="20"/>
        </w:rPr>
        <w:t>kmal</w:t>
      </w:r>
      <w:proofErr w:type="spellEnd"/>
      <w:r w:rsidRPr="002E4E16">
        <w:rPr>
          <w:rFonts w:ascii="Times New Roman" w:eastAsia="Calibri" w:hAnsi="Times New Roman" w:cs="Times New Roman"/>
          <w:sz w:val="20"/>
          <w:szCs w:val="20"/>
        </w:rPr>
        <w:t xml:space="preserve"> Senawi</w:t>
      </w:r>
      <w:r w:rsidR="00897A05" w:rsidRPr="002E4E16">
        <w:rPr>
          <w:rFonts w:ascii="Times New Roman" w:eastAsia="Calibri" w:hAnsi="Times New Roman" w:cs="Times New Roman"/>
          <w:sz w:val="20"/>
          <w:szCs w:val="20"/>
          <w:vertAlign w:val="superscript"/>
        </w:rPr>
        <w:t>1</w:t>
      </w:r>
      <w:r w:rsidRPr="002E4E16">
        <w:rPr>
          <w:rFonts w:ascii="Times New Roman" w:eastAsia="Calibri" w:hAnsi="Times New Roman" w:cs="Times New Roman"/>
          <w:sz w:val="20"/>
          <w:szCs w:val="20"/>
        </w:rPr>
        <w:t xml:space="preserve">, </w:t>
      </w:r>
      <w:proofErr w:type="spellStart"/>
      <w:r w:rsidRPr="002E4E16">
        <w:rPr>
          <w:rFonts w:ascii="Times New Roman" w:eastAsia="Calibri" w:hAnsi="Times New Roman" w:cs="Times New Roman"/>
          <w:sz w:val="20"/>
          <w:szCs w:val="20"/>
        </w:rPr>
        <w:t>Mardhiah</w:t>
      </w:r>
      <w:proofErr w:type="spellEnd"/>
      <w:r w:rsidR="00AB5BE7" w:rsidRPr="002E4E16">
        <w:rPr>
          <w:rFonts w:ascii="Times New Roman" w:eastAsia="Calibri" w:hAnsi="Times New Roman" w:cs="Times New Roman"/>
          <w:sz w:val="20"/>
          <w:szCs w:val="20"/>
        </w:rPr>
        <w:t xml:space="preserve"> Andullah</w:t>
      </w:r>
      <w:r w:rsidR="00897A05" w:rsidRPr="002E4E16">
        <w:rPr>
          <w:rFonts w:ascii="Times New Roman" w:eastAsia="Calibri" w:hAnsi="Times New Roman" w:cs="Times New Roman"/>
          <w:sz w:val="20"/>
          <w:szCs w:val="20"/>
          <w:vertAlign w:val="superscript"/>
        </w:rPr>
        <w:t>1</w:t>
      </w:r>
      <w:r w:rsidRPr="002E4E16">
        <w:rPr>
          <w:rFonts w:ascii="Times New Roman" w:eastAsia="Calibri" w:hAnsi="Times New Roman" w:cs="Times New Roman"/>
          <w:sz w:val="20"/>
          <w:szCs w:val="20"/>
        </w:rPr>
        <w:t xml:space="preserve">, </w:t>
      </w:r>
      <w:proofErr w:type="spellStart"/>
      <w:r w:rsidRPr="002E4E16">
        <w:rPr>
          <w:rFonts w:ascii="Times New Roman" w:eastAsia="Calibri" w:hAnsi="Times New Roman" w:cs="Times New Roman"/>
          <w:sz w:val="20"/>
          <w:szCs w:val="20"/>
        </w:rPr>
        <w:t>Noranizah</w:t>
      </w:r>
      <w:proofErr w:type="spellEnd"/>
      <w:r w:rsidR="00AB5BE7" w:rsidRPr="002E4E16">
        <w:rPr>
          <w:rFonts w:ascii="Times New Roman" w:eastAsia="Calibri" w:hAnsi="Times New Roman" w:cs="Times New Roman"/>
          <w:sz w:val="20"/>
          <w:szCs w:val="20"/>
        </w:rPr>
        <w:t xml:space="preserve"> Awang</w:t>
      </w:r>
      <w:r w:rsidR="00897A05" w:rsidRPr="002E4E16">
        <w:rPr>
          <w:rFonts w:ascii="Times New Roman" w:eastAsia="Calibri" w:hAnsi="Times New Roman" w:cs="Times New Roman"/>
          <w:sz w:val="20"/>
          <w:szCs w:val="20"/>
          <w:vertAlign w:val="superscript"/>
        </w:rPr>
        <w:t>2</w:t>
      </w:r>
      <w:r w:rsidRPr="002E4E16">
        <w:rPr>
          <w:rFonts w:ascii="Times New Roman" w:eastAsia="Calibri" w:hAnsi="Times New Roman" w:cs="Times New Roman"/>
          <w:sz w:val="20"/>
          <w:szCs w:val="20"/>
        </w:rPr>
        <w:t>,</w:t>
      </w:r>
    </w:p>
    <w:p w:rsidR="00AC7520" w:rsidRPr="002E4E16" w:rsidRDefault="00AC7520" w:rsidP="00AC7520">
      <w:pPr>
        <w:tabs>
          <w:tab w:val="center" w:pos="4680"/>
          <w:tab w:val="left" w:pos="8423"/>
        </w:tabs>
        <w:spacing w:after="0" w:line="240" w:lineRule="auto"/>
        <w:jc w:val="center"/>
        <w:rPr>
          <w:rFonts w:ascii="Times New Roman" w:eastAsia="Calibri" w:hAnsi="Times New Roman" w:cs="Times New Roman"/>
          <w:sz w:val="20"/>
          <w:szCs w:val="20"/>
          <w:vertAlign w:val="superscript"/>
        </w:rPr>
      </w:pPr>
      <w:r w:rsidRPr="002E4E16">
        <w:rPr>
          <w:rFonts w:ascii="Times New Roman" w:eastAsia="Calibri" w:hAnsi="Times New Roman" w:cs="Times New Roman"/>
          <w:sz w:val="20"/>
          <w:szCs w:val="20"/>
        </w:rPr>
        <w:t xml:space="preserve"> </w:t>
      </w:r>
      <w:proofErr w:type="spellStart"/>
      <w:r w:rsidRPr="002E4E16">
        <w:rPr>
          <w:rFonts w:ascii="Times New Roman" w:eastAsia="Calibri" w:hAnsi="Times New Roman" w:cs="Times New Roman"/>
          <w:sz w:val="20"/>
          <w:szCs w:val="20"/>
        </w:rPr>
        <w:t>Nurbaisyatul</w:t>
      </w:r>
      <w:proofErr w:type="spellEnd"/>
      <w:r w:rsidR="00897A05" w:rsidRPr="002E4E16">
        <w:rPr>
          <w:rFonts w:ascii="Times New Roman" w:eastAsia="Calibri" w:hAnsi="Times New Roman" w:cs="Times New Roman"/>
          <w:sz w:val="20"/>
          <w:szCs w:val="20"/>
        </w:rPr>
        <w:t xml:space="preserve"> </w:t>
      </w:r>
      <w:proofErr w:type="spellStart"/>
      <w:r w:rsidR="00897A05" w:rsidRPr="002E4E16">
        <w:rPr>
          <w:rFonts w:ascii="Times New Roman" w:eastAsia="Calibri" w:hAnsi="Times New Roman" w:cs="Times New Roman"/>
          <w:sz w:val="20"/>
          <w:szCs w:val="20"/>
        </w:rPr>
        <w:t>Ermiza</w:t>
      </w:r>
      <w:proofErr w:type="spellEnd"/>
      <w:r w:rsidR="00897A05" w:rsidRPr="002E4E16">
        <w:rPr>
          <w:rFonts w:ascii="Times New Roman" w:eastAsia="Calibri" w:hAnsi="Times New Roman" w:cs="Times New Roman"/>
          <w:sz w:val="20"/>
          <w:szCs w:val="20"/>
        </w:rPr>
        <w:t xml:space="preserve"> Suhaimi</w:t>
      </w:r>
      <w:r w:rsidR="00897A05" w:rsidRPr="002E4E16">
        <w:rPr>
          <w:rFonts w:ascii="Times New Roman" w:eastAsia="Calibri" w:hAnsi="Times New Roman" w:cs="Times New Roman"/>
          <w:sz w:val="20"/>
          <w:szCs w:val="20"/>
          <w:vertAlign w:val="superscript"/>
        </w:rPr>
        <w:t>2</w:t>
      </w:r>
      <w:r w:rsidRPr="002E4E16">
        <w:rPr>
          <w:rFonts w:ascii="Times New Roman" w:eastAsia="Calibri" w:hAnsi="Times New Roman" w:cs="Times New Roman"/>
          <w:sz w:val="20"/>
          <w:szCs w:val="20"/>
        </w:rPr>
        <w:t xml:space="preserve">, </w:t>
      </w:r>
      <w:proofErr w:type="spellStart"/>
      <w:r w:rsidR="00897A05" w:rsidRPr="002E4E16">
        <w:rPr>
          <w:rFonts w:ascii="Times New Roman" w:eastAsia="Calibri" w:hAnsi="Times New Roman" w:cs="Times New Roman"/>
          <w:sz w:val="20"/>
          <w:szCs w:val="20"/>
        </w:rPr>
        <w:t>Siti</w:t>
      </w:r>
      <w:proofErr w:type="spellEnd"/>
      <w:r w:rsidR="00897A05" w:rsidRPr="002E4E16">
        <w:rPr>
          <w:rFonts w:ascii="Times New Roman" w:eastAsia="Calibri" w:hAnsi="Times New Roman" w:cs="Times New Roman"/>
          <w:sz w:val="20"/>
          <w:szCs w:val="20"/>
        </w:rPr>
        <w:t xml:space="preserve"> </w:t>
      </w:r>
      <w:proofErr w:type="spellStart"/>
      <w:r w:rsidRPr="002E4E16">
        <w:rPr>
          <w:rFonts w:ascii="Times New Roman" w:eastAsia="Calibri" w:hAnsi="Times New Roman" w:cs="Times New Roman"/>
          <w:sz w:val="20"/>
          <w:szCs w:val="20"/>
        </w:rPr>
        <w:t>Nasuha</w:t>
      </w:r>
      <w:proofErr w:type="spellEnd"/>
      <w:r w:rsidR="00897A05" w:rsidRPr="002E4E16">
        <w:rPr>
          <w:rFonts w:ascii="Times New Roman" w:eastAsia="Calibri" w:hAnsi="Times New Roman" w:cs="Times New Roman"/>
          <w:sz w:val="20"/>
          <w:szCs w:val="20"/>
        </w:rPr>
        <w:t xml:space="preserve"> </w:t>
      </w:r>
      <w:proofErr w:type="spellStart"/>
      <w:r w:rsidR="00897A05" w:rsidRPr="002E4E16">
        <w:rPr>
          <w:rFonts w:ascii="Times New Roman" w:eastAsia="Calibri" w:hAnsi="Times New Roman" w:cs="Times New Roman"/>
          <w:sz w:val="20"/>
          <w:szCs w:val="20"/>
        </w:rPr>
        <w:t>Mohd</w:t>
      </w:r>
      <w:proofErr w:type="spellEnd"/>
      <w:r w:rsidR="00897A05" w:rsidRPr="002E4E16">
        <w:rPr>
          <w:rFonts w:ascii="Times New Roman" w:eastAsia="Calibri" w:hAnsi="Times New Roman" w:cs="Times New Roman"/>
          <w:sz w:val="20"/>
          <w:szCs w:val="20"/>
        </w:rPr>
        <w:t xml:space="preserve"> Rafien</w:t>
      </w:r>
      <w:r w:rsidR="00897A05" w:rsidRPr="002E4E16">
        <w:rPr>
          <w:rFonts w:ascii="Times New Roman" w:eastAsia="Calibri" w:hAnsi="Times New Roman" w:cs="Times New Roman"/>
          <w:sz w:val="20"/>
          <w:szCs w:val="20"/>
          <w:vertAlign w:val="superscript"/>
        </w:rPr>
        <w:t>2</w:t>
      </w:r>
    </w:p>
    <w:p w:rsidR="00AC7520" w:rsidRPr="00AC7520" w:rsidRDefault="00AC7520" w:rsidP="00AC7520">
      <w:pPr>
        <w:tabs>
          <w:tab w:val="center" w:pos="4680"/>
          <w:tab w:val="left" w:pos="8423"/>
        </w:tabs>
        <w:spacing w:after="0" w:line="240" w:lineRule="auto"/>
        <w:jc w:val="center"/>
        <w:rPr>
          <w:rFonts w:ascii="Times New Roman" w:eastAsia="Calibri" w:hAnsi="Times New Roman" w:cs="Times New Roman"/>
          <w:sz w:val="20"/>
          <w:szCs w:val="20"/>
        </w:rPr>
      </w:pPr>
    </w:p>
    <w:p w:rsidR="002E4E16" w:rsidRDefault="00AC7520" w:rsidP="00AC7520">
      <w:pPr>
        <w:tabs>
          <w:tab w:val="center" w:pos="4680"/>
          <w:tab w:val="left" w:pos="8423"/>
        </w:tabs>
        <w:spacing w:after="0" w:line="240" w:lineRule="auto"/>
        <w:jc w:val="center"/>
        <w:rPr>
          <w:rFonts w:ascii="Times New Roman" w:eastAsia="Calibri" w:hAnsi="Times New Roman" w:cs="Times New Roman"/>
          <w:i/>
          <w:sz w:val="18"/>
          <w:szCs w:val="18"/>
        </w:rPr>
      </w:pPr>
      <w:r w:rsidRPr="00897A05">
        <w:rPr>
          <w:rFonts w:ascii="Times New Roman" w:eastAsia="Calibri" w:hAnsi="Times New Roman" w:cs="Times New Roman"/>
          <w:i/>
          <w:sz w:val="18"/>
          <w:szCs w:val="18"/>
          <w:vertAlign w:val="superscript"/>
        </w:rPr>
        <w:t>1</w:t>
      </w:r>
      <w:r w:rsidRPr="00897A05">
        <w:rPr>
          <w:rFonts w:ascii="Times New Roman" w:eastAsia="Calibri" w:hAnsi="Times New Roman" w:cs="Times New Roman"/>
          <w:i/>
          <w:sz w:val="18"/>
          <w:szCs w:val="18"/>
        </w:rPr>
        <w:t xml:space="preserve">Faculty of Applied Sciences, </w:t>
      </w:r>
    </w:p>
    <w:p w:rsidR="00897A05" w:rsidRPr="00897A05" w:rsidRDefault="00AC7520" w:rsidP="002E4E16">
      <w:pPr>
        <w:tabs>
          <w:tab w:val="center" w:pos="4680"/>
          <w:tab w:val="left" w:pos="8423"/>
        </w:tabs>
        <w:spacing w:after="0" w:line="240" w:lineRule="auto"/>
        <w:jc w:val="center"/>
        <w:rPr>
          <w:rFonts w:ascii="Times New Roman" w:eastAsia="Calibri" w:hAnsi="Times New Roman" w:cs="Times New Roman"/>
          <w:i/>
          <w:sz w:val="18"/>
          <w:szCs w:val="18"/>
        </w:rPr>
      </w:pPr>
      <w:proofErr w:type="spellStart"/>
      <w:r w:rsidRPr="00897A05">
        <w:rPr>
          <w:rFonts w:ascii="Times New Roman" w:eastAsia="Calibri" w:hAnsi="Times New Roman" w:cs="Times New Roman"/>
          <w:i/>
          <w:sz w:val="18"/>
          <w:szCs w:val="18"/>
        </w:rPr>
        <w:t>Un</w:t>
      </w:r>
      <w:r w:rsidR="002E4E16">
        <w:rPr>
          <w:rFonts w:ascii="Times New Roman" w:eastAsia="Calibri" w:hAnsi="Times New Roman" w:cs="Times New Roman"/>
          <w:i/>
          <w:sz w:val="18"/>
          <w:szCs w:val="18"/>
        </w:rPr>
        <w:t>iversiti</w:t>
      </w:r>
      <w:proofErr w:type="spellEnd"/>
      <w:r w:rsidR="002E4E16">
        <w:rPr>
          <w:rFonts w:ascii="Times New Roman" w:eastAsia="Calibri" w:hAnsi="Times New Roman" w:cs="Times New Roman"/>
          <w:i/>
          <w:sz w:val="18"/>
          <w:szCs w:val="18"/>
        </w:rPr>
        <w:t xml:space="preserve"> </w:t>
      </w:r>
      <w:proofErr w:type="spellStart"/>
      <w:r w:rsidR="002E4E16">
        <w:rPr>
          <w:rFonts w:ascii="Times New Roman" w:eastAsia="Calibri" w:hAnsi="Times New Roman" w:cs="Times New Roman"/>
          <w:i/>
          <w:sz w:val="18"/>
          <w:szCs w:val="18"/>
        </w:rPr>
        <w:t>Teknologi</w:t>
      </w:r>
      <w:proofErr w:type="spellEnd"/>
      <w:r w:rsidR="002E4E16">
        <w:rPr>
          <w:rFonts w:ascii="Times New Roman" w:eastAsia="Calibri" w:hAnsi="Times New Roman" w:cs="Times New Roman"/>
          <w:i/>
          <w:sz w:val="18"/>
          <w:szCs w:val="18"/>
        </w:rPr>
        <w:t xml:space="preserve"> MARA Pahang, </w:t>
      </w:r>
      <w:r w:rsidRPr="00897A05">
        <w:rPr>
          <w:rFonts w:ascii="Times New Roman" w:eastAsia="Calibri" w:hAnsi="Times New Roman" w:cs="Times New Roman"/>
          <w:i/>
          <w:sz w:val="18"/>
          <w:szCs w:val="18"/>
        </w:rPr>
        <w:t xml:space="preserve">26400 </w:t>
      </w:r>
      <w:proofErr w:type="spellStart"/>
      <w:r w:rsidRPr="00897A05">
        <w:rPr>
          <w:rFonts w:ascii="Times New Roman" w:eastAsia="Calibri" w:hAnsi="Times New Roman" w:cs="Times New Roman"/>
          <w:i/>
          <w:sz w:val="18"/>
          <w:szCs w:val="18"/>
        </w:rPr>
        <w:t>Jengka</w:t>
      </w:r>
      <w:proofErr w:type="spellEnd"/>
      <w:r w:rsidRPr="00897A05">
        <w:rPr>
          <w:rFonts w:ascii="Times New Roman" w:eastAsia="Calibri" w:hAnsi="Times New Roman" w:cs="Times New Roman"/>
          <w:i/>
          <w:sz w:val="18"/>
          <w:szCs w:val="18"/>
        </w:rPr>
        <w:t>, Pahang, Malaysia</w:t>
      </w:r>
    </w:p>
    <w:p w:rsidR="002E4E16" w:rsidRDefault="00AC7520" w:rsidP="00AC7520">
      <w:pPr>
        <w:tabs>
          <w:tab w:val="center" w:pos="4680"/>
          <w:tab w:val="left" w:pos="8423"/>
        </w:tabs>
        <w:spacing w:after="0" w:line="240" w:lineRule="auto"/>
        <w:jc w:val="center"/>
        <w:rPr>
          <w:rFonts w:ascii="Times New Roman" w:eastAsia="Calibri" w:hAnsi="Times New Roman" w:cs="Times New Roman"/>
          <w:i/>
          <w:sz w:val="18"/>
          <w:szCs w:val="18"/>
        </w:rPr>
      </w:pPr>
      <w:r w:rsidRPr="00897A05">
        <w:rPr>
          <w:rFonts w:ascii="Times New Roman" w:eastAsia="Calibri" w:hAnsi="Times New Roman" w:cs="Times New Roman"/>
          <w:i/>
          <w:sz w:val="18"/>
          <w:szCs w:val="18"/>
          <w:vertAlign w:val="superscript"/>
        </w:rPr>
        <w:t>2</w:t>
      </w:r>
      <w:r w:rsidRPr="00897A05">
        <w:rPr>
          <w:rFonts w:ascii="Times New Roman" w:eastAsia="Calibri" w:hAnsi="Times New Roman" w:cs="Times New Roman"/>
          <w:i/>
          <w:sz w:val="18"/>
          <w:szCs w:val="18"/>
        </w:rPr>
        <w:t xml:space="preserve">Faculty of Applied Sciences, </w:t>
      </w:r>
    </w:p>
    <w:p w:rsidR="00AC7520" w:rsidRPr="00897A05" w:rsidRDefault="00AC7520" w:rsidP="002E4E16">
      <w:pPr>
        <w:tabs>
          <w:tab w:val="center" w:pos="4680"/>
          <w:tab w:val="left" w:pos="8423"/>
        </w:tabs>
        <w:spacing w:after="0" w:line="240" w:lineRule="auto"/>
        <w:jc w:val="center"/>
        <w:rPr>
          <w:rFonts w:ascii="Times New Roman" w:eastAsia="Calibri" w:hAnsi="Times New Roman" w:cs="Times New Roman"/>
          <w:i/>
          <w:sz w:val="18"/>
          <w:szCs w:val="18"/>
        </w:rPr>
      </w:pPr>
      <w:proofErr w:type="spellStart"/>
      <w:r w:rsidRPr="00897A05">
        <w:rPr>
          <w:rFonts w:ascii="Times New Roman" w:eastAsia="Calibri" w:hAnsi="Times New Roman" w:cs="Times New Roman"/>
          <w:i/>
          <w:sz w:val="18"/>
          <w:szCs w:val="18"/>
        </w:rPr>
        <w:t>UniverstitiTeknologi</w:t>
      </w:r>
      <w:proofErr w:type="spellEnd"/>
      <w:r w:rsidRPr="00897A05">
        <w:rPr>
          <w:rFonts w:ascii="Times New Roman" w:eastAsia="Calibri" w:hAnsi="Times New Roman" w:cs="Times New Roman"/>
          <w:i/>
          <w:sz w:val="18"/>
          <w:szCs w:val="18"/>
        </w:rPr>
        <w:t xml:space="preserve"> MARA</w:t>
      </w:r>
      <w:r w:rsidR="002E4E16">
        <w:rPr>
          <w:rFonts w:ascii="Times New Roman" w:eastAsia="Calibri" w:hAnsi="Times New Roman" w:cs="Times New Roman"/>
          <w:i/>
          <w:sz w:val="18"/>
          <w:szCs w:val="18"/>
        </w:rPr>
        <w:t xml:space="preserve">, </w:t>
      </w:r>
      <w:r w:rsidRPr="00897A05">
        <w:rPr>
          <w:rFonts w:ascii="Times New Roman" w:eastAsia="Calibri" w:hAnsi="Times New Roman" w:cs="Times New Roman"/>
          <w:i/>
          <w:sz w:val="18"/>
          <w:szCs w:val="18"/>
        </w:rPr>
        <w:t xml:space="preserve">40540 Shah </w:t>
      </w:r>
      <w:proofErr w:type="spellStart"/>
      <w:r w:rsidRPr="00897A05">
        <w:rPr>
          <w:rFonts w:ascii="Times New Roman" w:eastAsia="Calibri" w:hAnsi="Times New Roman" w:cs="Times New Roman"/>
          <w:i/>
          <w:sz w:val="18"/>
          <w:szCs w:val="18"/>
        </w:rPr>
        <w:t>Alam</w:t>
      </w:r>
      <w:proofErr w:type="spellEnd"/>
      <w:r w:rsidRPr="00897A05">
        <w:rPr>
          <w:rFonts w:ascii="Times New Roman" w:eastAsia="Calibri" w:hAnsi="Times New Roman" w:cs="Times New Roman"/>
          <w:i/>
          <w:sz w:val="18"/>
          <w:szCs w:val="18"/>
        </w:rPr>
        <w:t>, Selangor, Malaysia</w:t>
      </w:r>
    </w:p>
    <w:p w:rsidR="00AC7520" w:rsidRPr="00AC7520" w:rsidRDefault="00AC7520" w:rsidP="00AC7520">
      <w:pPr>
        <w:tabs>
          <w:tab w:val="center" w:pos="4680"/>
          <w:tab w:val="left" w:pos="8423"/>
        </w:tabs>
        <w:spacing w:after="0" w:line="240" w:lineRule="auto"/>
        <w:jc w:val="center"/>
        <w:rPr>
          <w:rFonts w:ascii="Arial" w:eastAsia="Calibri" w:hAnsi="Arial" w:cs="Arial"/>
        </w:rPr>
      </w:pPr>
    </w:p>
    <w:p w:rsidR="00AC7520" w:rsidRPr="002E4E16" w:rsidRDefault="00897A05" w:rsidP="002E4E16">
      <w:pPr>
        <w:jc w:val="center"/>
        <w:outlineLvl w:val="0"/>
        <w:rPr>
          <w:rFonts w:ascii="Times New Roman" w:hAnsi="Times New Roman" w:cs="Times New Roman"/>
          <w:i/>
          <w:color w:val="548DD4" w:themeColor="text2" w:themeTint="99"/>
          <w:sz w:val="18"/>
        </w:rPr>
      </w:pPr>
      <w:r w:rsidRPr="002E4E16">
        <w:rPr>
          <w:rFonts w:ascii="Times New Roman" w:hAnsi="Times New Roman" w:cs="Times New Roman"/>
          <w:i/>
          <w:sz w:val="18"/>
          <w:vertAlign w:val="superscript"/>
        </w:rPr>
        <w:t>*</w:t>
      </w:r>
      <w:r w:rsidRPr="002E4E16">
        <w:rPr>
          <w:rFonts w:ascii="Times New Roman" w:hAnsi="Times New Roman" w:cs="Times New Roman"/>
          <w:i/>
          <w:sz w:val="18"/>
        </w:rPr>
        <w:t>Corresponding author: azman615@pahang.uitm.edu.my</w:t>
      </w:r>
    </w:p>
    <w:p w:rsidR="00897A05" w:rsidRPr="002E4E16" w:rsidRDefault="00AC7520" w:rsidP="004571F8">
      <w:pPr>
        <w:spacing w:after="0" w:line="240" w:lineRule="auto"/>
        <w:jc w:val="center"/>
        <w:rPr>
          <w:rFonts w:ascii="Times New Roman" w:eastAsia="Calibri" w:hAnsi="Times New Roman" w:cs="Times New Roman"/>
          <w:b/>
          <w:sz w:val="18"/>
          <w:szCs w:val="18"/>
        </w:rPr>
      </w:pPr>
      <w:r w:rsidRPr="002E4E16">
        <w:rPr>
          <w:rFonts w:ascii="Times New Roman" w:eastAsia="Calibri" w:hAnsi="Times New Roman" w:cs="Times New Roman"/>
          <w:b/>
          <w:sz w:val="18"/>
          <w:szCs w:val="18"/>
        </w:rPr>
        <w:t>Abstract</w:t>
      </w:r>
    </w:p>
    <w:p w:rsidR="00737F0A" w:rsidRPr="002E4E16" w:rsidRDefault="00021CD3" w:rsidP="002E4E16">
      <w:pPr>
        <w:spacing w:after="0" w:line="240" w:lineRule="auto"/>
        <w:jc w:val="both"/>
        <w:rPr>
          <w:rFonts w:ascii="Times New Roman" w:eastAsia="Times New Roman" w:hAnsi="Times New Roman" w:cs="Times New Roman"/>
          <w:sz w:val="18"/>
          <w:szCs w:val="18"/>
        </w:rPr>
      </w:pPr>
      <w:r w:rsidRPr="002E4E16">
        <w:rPr>
          <w:rFonts w:ascii="Times New Roman" w:eastAsia="Calibri" w:hAnsi="Times New Roman" w:cs="Times New Roman"/>
          <w:sz w:val="18"/>
          <w:szCs w:val="18"/>
        </w:rPr>
        <w:t>Five</w:t>
      </w:r>
      <w:r w:rsidR="00AC7520" w:rsidRPr="002E4E16">
        <w:rPr>
          <w:rFonts w:ascii="Times New Roman" w:eastAsia="Calibri" w:hAnsi="Times New Roman" w:cs="Times New Roman"/>
          <w:sz w:val="18"/>
          <w:szCs w:val="18"/>
        </w:rPr>
        <w:t xml:space="preserve"> samples of tellurite glasses with</w:t>
      </w:r>
      <w:r w:rsidRPr="002E4E16">
        <w:rPr>
          <w:rFonts w:ascii="Times New Roman" w:eastAsia="Calibri" w:hAnsi="Times New Roman" w:cs="Times New Roman"/>
          <w:sz w:val="18"/>
          <w:szCs w:val="18"/>
        </w:rPr>
        <w:t xml:space="preserve"> the</w:t>
      </w:r>
      <w:r w:rsidR="00AC7520" w:rsidRPr="002E4E16">
        <w:rPr>
          <w:rFonts w:ascii="Times New Roman" w:eastAsia="Calibri" w:hAnsi="Times New Roman" w:cs="Times New Roman"/>
          <w:sz w:val="18"/>
          <w:szCs w:val="18"/>
        </w:rPr>
        <w:t xml:space="preserve"> system </w:t>
      </w:r>
      <w:r w:rsidRPr="002E4E16">
        <w:rPr>
          <w:rFonts w:ascii="Times New Roman" w:eastAsia="Calibri" w:hAnsi="Times New Roman" w:cs="Times New Roman"/>
          <w:sz w:val="18"/>
          <w:szCs w:val="18"/>
        </w:rPr>
        <w:t xml:space="preserve">of </w:t>
      </w:r>
      <w:r w:rsidRPr="002E4E16">
        <w:rPr>
          <w:rFonts w:ascii="Times New Roman" w:eastAsia="Times New Roman" w:hAnsi="Times New Roman" w:cs="Times New Roman"/>
          <w:sz w:val="18"/>
          <w:szCs w:val="18"/>
        </w:rPr>
        <w:t>(78-x) TeO</w:t>
      </w:r>
      <w:r w:rsidRPr="002E4E16">
        <w:rPr>
          <w:rFonts w:ascii="Times New Roman" w:eastAsia="Times New Roman" w:hAnsi="Times New Roman" w:cs="Times New Roman"/>
          <w:sz w:val="18"/>
          <w:szCs w:val="18"/>
          <w:vertAlign w:val="subscript"/>
        </w:rPr>
        <w:t>2</w:t>
      </w:r>
      <w:r w:rsidRPr="002E4E16">
        <w:rPr>
          <w:rFonts w:ascii="Times New Roman" w:eastAsia="Times New Roman" w:hAnsi="Times New Roman" w:cs="Times New Roman"/>
          <w:sz w:val="18"/>
          <w:szCs w:val="18"/>
        </w:rPr>
        <w:t>-10PbO- 10Li</w:t>
      </w:r>
      <w:r w:rsidRPr="002E4E16">
        <w:rPr>
          <w:rFonts w:ascii="Times New Roman" w:eastAsia="Times New Roman" w:hAnsi="Times New Roman" w:cs="Times New Roman"/>
          <w:sz w:val="18"/>
          <w:szCs w:val="18"/>
          <w:vertAlign w:val="subscript"/>
        </w:rPr>
        <w:t>2</w:t>
      </w:r>
      <w:r w:rsidRPr="002E4E16">
        <w:rPr>
          <w:rFonts w:ascii="Times New Roman" w:eastAsia="Times New Roman" w:hAnsi="Times New Roman" w:cs="Times New Roman"/>
          <w:sz w:val="18"/>
          <w:szCs w:val="18"/>
        </w:rPr>
        <w:t>O-2Nd</w:t>
      </w:r>
      <w:r w:rsidRPr="002E4E16">
        <w:rPr>
          <w:rFonts w:ascii="Times New Roman" w:eastAsia="Times New Roman" w:hAnsi="Times New Roman" w:cs="Times New Roman"/>
          <w:sz w:val="18"/>
          <w:szCs w:val="18"/>
          <w:vertAlign w:val="subscript"/>
        </w:rPr>
        <w:t>2</w:t>
      </w:r>
      <w:r w:rsidRPr="002E4E16">
        <w:rPr>
          <w:rFonts w:ascii="Times New Roman" w:eastAsia="Times New Roman" w:hAnsi="Times New Roman" w:cs="Times New Roman"/>
          <w:sz w:val="18"/>
          <w:szCs w:val="18"/>
        </w:rPr>
        <w:t>O</w:t>
      </w:r>
      <w:r w:rsidRPr="002E4E16">
        <w:rPr>
          <w:rFonts w:ascii="Times New Roman" w:eastAsia="Times New Roman" w:hAnsi="Times New Roman" w:cs="Times New Roman"/>
          <w:sz w:val="18"/>
          <w:szCs w:val="18"/>
          <w:vertAlign w:val="subscript"/>
        </w:rPr>
        <w:t>3</w:t>
      </w:r>
      <w:r w:rsidRPr="002E4E16">
        <w:rPr>
          <w:rFonts w:ascii="Times New Roman" w:eastAsia="Times New Roman" w:hAnsi="Times New Roman" w:cs="Times New Roman"/>
          <w:sz w:val="18"/>
          <w:szCs w:val="18"/>
        </w:rPr>
        <w:t>-xEr</w:t>
      </w:r>
      <w:r w:rsidRPr="002E4E16">
        <w:rPr>
          <w:rFonts w:ascii="Times New Roman" w:eastAsia="Times New Roman" w:hAnsi="Times New Roman" w:cs="Times New Roman"/>
          <w:sz w:val="18"/>
          <w:szCs w:val="18"/>
          <w:vertAlign w:val="subscript"/>
        </w:rPr>
        <w:t>2</w:t>
      </w:r>
      <w:r w:rsidRPr="002E4E16">
        <w:rPr>
          <w:rFonts w:ascii="Times New Roman" w:eastAsia="Times New Roman" w:hAnsi="Times New Roman" w:cs="Times New Roman"/>
          <w:sz w:val="18"/>
          <w:szCs w:val="18"/>
        </w:rPr>
        <w:t>O</w:t>
      </w:r>
      <w:r w:rsidRPr="002E4E16">
        <w:rPr>
          <w:rFonts w:ascii="Times New Roman" w:eastAsia="Times New Roman" w:hAnsi="Times New Roman" w:cs="Times New Roman"/>
          <w:sz w:val="18"/>
          <w:szCs w:val="18"/>
          <w:vertAlign w:val="subscript"/>
        </w:rPr>
        <w:t>3</w:t>
      </w:r>
      <w:r w:rsidR="00514284" w:rsidRPr="002E4E16">
        <w:rPr>
          <w:rFonts w:ascii="Times New Roman" w:eastAsia="Times New Roman" w:hAnsi="Times New Roman" w:cs="Times New Roman"/>
          <w:sz w:val="18"/>
          <w:szCs w:val="18"/>
        </w:rPr>
        <w:t xml:space="preserve"> where </w:t>
      </w:r>
      <w:r w:rsidR="00AC7520" w:rsidRPr="002E4E16">
        <w:rPr>
          <w:rFonts w:ascii="Times New Roman" w:eastAsia="Calibri" w:hAnsi="Times New Roman" w:cs="Times New Roman"/>
          <w:i/>
          <w:sz w:val="18"/>
          <w:szCs w:val="18"/>
        </w:rPr>
        <w:t>x</w:t>
      </w:r>
      <w:r w:rsidRPr="002E4E16">
        <w:rPr>
          <w:rFonts w:ascii="Times New Roman" w:eastAsia="Calibri" w:hAnsi="Times New Roman" w:cs="Times New Roman"/>
          <w:i/>
          <w:sz w:val="18"/>
          <w:szCs w:val="18"/>
        </w:rPr>
        <w:t xml:space="preserve"> </w:t>
      </w:r>
      <w:r w:rsidR="00AC7520" w:rsidRPr="002E4E16">
        <w:rPr>
          <w:rFonts w:ascii="Times New Roman" w:eastAsia="Calibri" w:hAnsi="Times New Roman" w:cs="Times New Roman"/>
          <w:sz w:val="18"/>
          <w:szCs w:val="18"/>
        </w:rPr>
        <w:t>=</w:t>
      </w:r>
      <w:r w:rsidRPr="002E4E16">
        <w:rPr>
          <w:rFonts w:ascii="Times New Roman" w:eastAsia="Calibri" w:hAnsi="Times New Roman" w:cs="Times New Roman"/>
          <w:sz w:val="18"/>
          <w:szCs w:val="18"/>
        </w:rPr>
        <w:t xml:space="preserve"> </w:t>
      </w:r>
      <w:r w:rsidR="00AC7520" w:rsidRPr="002E4E16">
        <w:rPr>
          <w:rFonts w:ascii="Times New Roman" w:eastAsia="Calibri" w:hAnsi="Times New Roman" w:cs="Times New Roman"/>
          <w:sz w:val="18"/>
          <w:szCs w:val="18"/>
        </w:rPr>
        <w:t xml:space="preserve">0.0, 0.5, 1.0, 1.5, 2.0 </w:t>
      </w:r>
      <w:proofErr w:type="spellStart"/>
      <w:r w:rsidR="00AC7520" w:rsidRPr="002E4E16">
        <w:rPr>
          <w:rFonts w:ascii="Times New Roman" w:eastAsia="Calibri" w:hAnsi="Times New Roman" w:cs="Times New Roman"/>
          <w:sz w:val="18"/>
          <w:szCs w:val="18"/>
        </w:rPr>
        <w:t>mol</w:t>
      </w:r>
      <w:proofErr w:type="spellEnd"/>
      <w:r w:rsidR="002E4E16">
        <w:rPr>
          <w:rFonts w:ascii="Times New Roman" w:eastAsia="Calibri" w:hAnsi="Times New Roman" w:cs="Times New Roman"/>
          <w:sz w:val="18"/>
          <w:szCs w:val="18"/>
        </w:rPr>
        <w:t xml:space="preserve"> </w:t>
      </w:r>
      <w:r w:rsidR="00AC7520" w:rsidRPr="002E4E16">
        <w:rPr>
          <w:rFonts w:ascii="Times New Roman" w:eastAsia="Calibri" w:hAnsi="Times New Roman" w:cs="Times New Roman"/>
          <w:sz w:val="18"/>
          <w:szCs w:val="18"/>
        </w:rPr>
        <w:t xml:space="preserve">% have been prepared by using the conventional melt-quenching method. </w:t>
      </w:r>
      <w:r w:rsidR="00514284" w:rsidRPr="002E4E16">
        <w:rPr>
          <w:rFonts w:ascii="Times New Roman" w:eastAsia="Calibri" w:hAnsi="Times New Roman" w:cs="Times New Roman"/>
          <w:sz w:val="18"/>
          <w:szCs w:val="18"/>
        </w:rPr>
        <w:t>In this work, the optical properties by mean of their up</w:t>
      </w:r>
      <w:r w:rsidR="00413850" w:rsidRPr="002E4E16">
        <w:rPr>
          <w:rFonts w:ascii="Times New Roman" w:eastAsia="Calibri" w:hAnsi="Times New Roman" w:cs="Times New Roman"/>
          <w:sz w:val="18"/>
          <w:szCs w:val="18"/>
        </w:rPr>
        <w:t>-</w:t>
      </w:r>
      <w:r w:rsidR="00514284" w:rsidRPr="002E4E16">
        <w:rPr>
          <w:rFonts w:ascii="Times New Roman" w:eastAsia="Calibri" w:hAnsi="Times New Roman" w:cs="Times New Roman"/>
          <w:sz w:val="18"/>
          <w:szCs w:val="18"/>
        </w:rPr>
        <w:t>conversion luminescence as well as the optical parameters related to Judd-</w:t>
      </w:r>
      <w:proofErr w:type="spellStart"/>
      <w:r w:rsidR="00514284" w:rsidRPr="002E4E16">
        <w:rPr>
          <w:rFonts w:ascii="Times New Roman" w:eastAsia="Calibri" w:hAnsi="Times New Roman" w:cs="Times New Roman"/>
          <w:sz w:val="18"/>
          <w:szCs w:val="18"/>
        </w:rPr>
        <w:t>Ofelt</w:t>
      </w:r>
      <w:proofErr w:type="spellEnd"/>
      <w:r w:rsidR="00514284" w:rsidRPr="002E4E16">
        <w:rPr>
          <w:rFonts w:ascii="Times New Roman" w:eastAsia="Calibri" w:hAnsi="Times New Roman" w:cs="Times New Roman"/>
          <w:sz w:val="18"/>
          <w:szCs w:val="18"/>
        </w:rPr>
        <w:t xml:space="preserve"> theory </w:t>
      </w:r>
      <w:r w:rsidR="00AC7520" w:rsidRPr="002E4E16">
        <w:rPr>
          <w:rFonts w:ascii="Times New Roman" w:eastAsia="Calibri" w:hAnsi="Times New Roman" w:cs="Times New Roman"/>
          <w:sz w:val="18"/>
          <w:szCs w:val="18"/>
        </w:rPr>
        <w:t xml:space="preserve">were measured. The result reveals that </w:t>
      </w:r>
      <w:r w:rsidR="00737F0A" w:rsidRPr="002E4E16">
        <w:rPr>
          <w:rFonts w:ascii="Times New Roman" w:eastAsia="Times New Roman" w:hAnsi="Times New Roman" w:cs="Times New Roman"/>
          <w:sz w:val="18"/>
          <w:szCs w:val="18"/>
        </w:rPr>
        <w:t>six distinctive up</w:t>
      </w:r>
      <w:r w:rsidR="00413850" w:rsidRPr="002E4E16">
        <w:rPr>
          <w:rFonts w:ascii="Times New Roman" w:eastAsia="Times New Roman" w:hAnsi="Times New Roman" w:cs="Times New Roman"/>
          <w:sz w:val="18"/>
          <w:szCs w:val="18"/>
        </w:rPr>
        <w:t>-</w:t>
      </w:r>
      <w:r w:rsidR="00737F0A" w:rsidRPr="002E4E16">
        <w:rPr>
          <w:rFonts w:ascii="Times New Roman" w:eastAsia="Times New Roman" w:hAnsi="Times New Roman" w:cs="Times New Roman"/>
          <w:sz w:val="18"/>
          <w:szCs w:val="18"/>
        </w:rPr>
        <w:t>converted bands contributed from Nd</w:t>
      </w:r>
      <w:r w:rsidR="00737F0A" w:rsidRPr="002E4E16">
        <w:rPr>
          <w:rFonts w:ascii="Times New Roman" w:eastAsia="Times New Roman" w:hAnsi="Times New Roman" w:cs="Times New Roman"/>
          <w:sz w:val="18"/>
          <w:szCs w:val="18"/>
          <w:vertAlign w:val="superscript"/>
        </w:rPr>
        <w:t>3+</w:t>
      </w:r>
      <w:r w:rsidR="00737F0A" w:rsidRPr="002E4E16">
        <w:rPr>
          <w:rFonts w:ascii="Times New Roman" w:eastAsia="Times New Roman" w:hAnsi="Times New Roman" w:cs="Times New Roman"/>
          <w:sz w:val="18"/>
          <w:szCs w:val="18"/>
        </w:rPr>
        <w:t xml:space="preserve"> ions are observed to be centered at 485 nm, 605 nm, 665 nm, 880 nm, 1062 nm and 1340 nm attributed from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G</w:t>
      </w:r>
      <w:r w:rsidR="00737F0A" w:rsidRPr="002E4E16">
        <w:rPr>
          <w:rFonts w:ascii="Times New Roman" w:eastAsia="Times New Roman" w:hAnsi="Times New Roman" w:cs="Times New Roman"/>
          <w:sz w:val="18"/>
          <w:szCs w:val="18"/>
          <w:vertAlign w:val="subscript"/>
        </w:rPr>
        <w:t>11/2</w:t>
      </w:r>
      <w:r w:rsidR="00737F0A" w:rsidRPr="002E4E16">
        <w:rPr>
          <w:rFonts w:ascii="Times New Roman" w:eastAsia="Times New Roman" w:hAnsi="Times New Roman" w:cs="Times New Roman"/>
          <w:sz w:val="18"/>
          <w:szCs w:val="18"/>
        </w:rPr>
        <w:t xml:space="preserve"> →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I</w:t>
      </w:r>
      <w:r w:rsidR="00737F0A" w:rsidRPr="002E4E16">
        <w:rPr>
          <w:rFonts w:ascii="Times New Roman" w:eastAsia="Times New Roman" w:hAnsi="Times New Roman" w:cs="Times New Roman"/>
          <w:sz w:val="18"/>
          <w:szCs w:val="18"/>
          <w:vertAlign w:val="subscript"/>
        </w:rPr>
        <w:t>11/2</w:t>
      </w:r>
      <w:r w:rsidR="00737F0A" w:rsidRPr="002E4E16">
        <w:rPr>
          <w:rFonts w:ascii="Times New Roman" w:eastAsia="Times New Roman" w:hAnsi="Times New Roman" w:cs="Times New Roman"/>
          <w:sz w:val="18"/>
          <w:szCs w:val="18"/>
        </w:rPr>
        <w:t xml:space="preserve">,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G</w:t>
      </w:r>
      <w:r w:rsidR="00737F0A" w:rsidRPr="002E4E16">
        <w:rPr>
          <w:rFonts w:ascii="Times New Roman" w:eastAsia="Times New Roman" w:hAnsi="Times New Roman" w:cs="Times New Roman"/>
          <w:sz w:val="18"/>
          <w:szCs w:val="18"/>
          <w:vertAlign w:val="subscript"/>
        </w:rPr>
        <w:t>11/2</w:t>
      </w:r>
      <w:r w:rsidR="00737F0A" w:rsidRPr="002E4E16">
        <w:rPr>
          <w:rFonts w:ascii="Times New Roman" w:eastAsia="Times New Roman" w:hAnsi="Times New Roman" w:cs="Times New Roman"/>
          <w:sz w:val="18"/>
          <w:szCs w:val="18"/>
        </w:rPr>
        <w:t xml:space="preserve"> →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I</w:t>
      </w:r>
      <w:r w:rsidR="00737F0A" w:rsidRPr="002E4E16">
        <w:rPr>
          <w:rFonts w:ascii="Times New Roman" w:eastAsia="Times New Roman" w:hAnsi="Times New Roman" w:cs="Times New Roman"/>
          <w:sz w:val="18"/>
          <w:szCs w:val="18"/>
          <w:vertAlign w:val="subscript"/>
        </w:rPr>
        <w:t>15/2</w:t>
      </w:r>
      <w:r w:rsidR="00737F0A" w:rsidRPr="002E4E16">
        <w:rPr>
          <w:rFonts w:ascii="Times New Roman" w:eastAsia="Times New Roman" w:hAnsi="Times New Roman" w:cs="Times New Roman"/>
          <w:sz w:val="18"/>
          <w:szCs w:val="18"/>
          <w:vertAlign w:val="superscript"/>
        </w:rPr>
        <w:t xml:space="preserve"> </w:t>
      </w:r>
      <w:r w:rsidR="00737F0A" w:rsidRPr="002E4E16">
        <w:rPr>
          <w:rFonts w:ascii="Times New Roman" w:eastAsia="Times New Roman" w:hAnsi="Times New Roman" w:cs="Times New Roman"/>
          <w:sz w:val="18"/>
          <w:szCs w:val="18"/>
          <w:vertAlign w:val="subscript"/>
        </w:rPr>
        <w:t xml:space="preserve">,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G</w:t>
      </w:r>
      <w:r w:rsidR="00737F0A" w:rsidRPr="002E4E16">
        <w:rPr>
          <w:rFonts w:ascii="Times New Roman" w:eastAsia="Times New Roman" w:hAnsi="Times New Roman" w:cs="Times New Roman"/>
          <w:sz w:val="18"/>
          <w:szCs w:val="18"/>
          <w:vertAlign w:val="subscript"/>
        </w:rPr>
        <w:t>7/2</w:t>
      </w:r>
      <w:r w:rsidR="00737F0A" w:rsidRPr="002E4E16">
        <w:rPr>
          <w:rFonts w:ascii="Times New Roman" w:eastAsia="Times New Roman" w:hAnsi="Times New Roman" w:cs="Times New Roman"/>
          <w:sz w:val="18"/>
          <w:szCs w:val="18"/>
        </w:rPr>
        <w:t xml:space="preserve"> →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I</w:t>
      </w:r>
      <w:r w:rsidR="00737F0A" w:rsidRPr="002E4E16">
        <w:rPr>
          <w:rFonts w:ascii="Times New Roman" w:eastAsia="Times New Roman" w:hAnsi="Times New Roman" w:cs="Times New Roman"/>
          <w:sz w:val="18"/>
          <w:szCs w:val="18"/>
          <w:vertAlign w:val="subscript"/>
        </w:rPr>
        <w:t>13/2</w:t>
      </w:r>
      <w:r w:rsidR="00737F0A" w:rsidRPr="002E4E16">
        <w:rPr>
          <w:rFonts w:ascii="Times New Roman" w:eastAsia="Times New Roman" w:hAnsi="Times New Roman" w:cs="Times New Roman"/>
          <w:sz w:val="18"/>
          <w:szCs w:val="18"/>
        </w:rPr>
        <w:t xml:space="preserve"> ,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F</w:t>
      </w:r>
      <w:r w:rsidR="00737F0A" w:rsidRPr="002E4E16">
        <w:rPr>
          <w:rFonts w:ascii="Times New Roman" w:eastAsia="Times New Roman" w:hAnsi="Times New Roman" w:cs="Times New Roman"/>
          <w:sz w:val="18"/>
          <w:szCs w:val="18"/>
          <w:vertAlign w:val="subscript"/>
        </w:rPr>
        <w:t>3/2</w:t>
      </w:r>
      <w:r w:rsidR="00737F0A" w:rsidRPr="002E4E16">
        <w:rPr>
          <w:rFonts w:ascii="Times New Roman" w:eastAsia="Times New Roman" w:hAnsi="Times New Roman" w:cs="Times New Roman"/>
          <w:sz w:val="18"/>
          <w:szCs w:val="18"/>
        </w:rPr>
        <w:t xml:space="preserve"> →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I</w:t>
      </w:r>
      <w:r w:rsidR="00737F0A" w:rsidRPr="002E4E16">
        <w:rPr>
          <w:rFonts w:ascii="Times New Roman" w:eastAsia="Times New Roman" w:hAnsi="Times New Roman" w:cs="Times New Roman"/>
          <w:sz w:val="18"/>
          <w:szCs w:val="18"/>
          <w:vertAlign w:val="subscript"/>
        </w:rPr>
        <w:t>13/2</w:t>
      </w:r>
      <w:r w:rsidR="00737F0A" w:rsidRPr="002E4E16">
        <w:rPr>
          <w:rFonts w:ascii="Times New Roman" w:eastAsia="Times New Roman" w:hAnsi="Times New Roman" w:cs="Times New Roman"/>
          <w:sz w:val="18"/>
          <w:szCs w:val="18"/>
        </w:rPr>
        <w:t xml:space="preserve"> ,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F</w:t>
      </w:r>
      <w:r w:rsidR="00737F0A" w:rsidRPr="002E4E16">
        <w:rPr>
          <w:rFonts w:ascii="Times New Roman" w:eastAsia="Times New Roman" w:hAnsi="Times New Roman" w:cs="Times New Roman"/>
          <w:sz w:val="18"/>
          <w:szCs w:val="18"/>
          <w:vertAlign w:val="subscript"/>
        </w:rPr>
        <w:t>3/2</w:t>
      </w:r>
      <w:r w:rsidR="00737F0A" w:rsidRPr="002E4E16">
        <w:rPr>
          <w:rFonts w:ascii="Times New Roman" w:eastAsia="Times New Roman" w:hAnsi="Times New Roman" w:cs="Times New Roman"/>
          <w:sz w:val="18"/>
          <w:szCs w:val="18"/>
        </w:rPr>
        <w:t xml:space="preserve"> →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I</w:t>
      </w:r>
      <w:r w:rsidR="00737F0A" w:rsidRPr="002E4E16">
        <w:rPr>
          <w:rFonts w:ascii="Times New Roman" w:eastAsia="Times New Roman" w:hAnsi="Times New Roman" w:cs="Times New Roman"/>
          <w:sz w:val="18"/>
          <w:szCs w:val="18"/>
          <w:vertAlign w:val="subscript"/>
        </w:rPr>
        <w:t>11/2</w:t>
      </w:r>
      <w:r w:rsidR="00737F0A" w:rsidRPr="002E4E16">
        <w:rPr>
          <w:rFonts w:ascii="Times New Roman" w:eastAsia="Times New Roman" w:hAnsi="Times New Roman" w:cs="Times New Roman"/>
          <w:sz w:val="18"/>
          <w:szCs w:val="18"/>
        </w:rPr>
        <w:t xml:space="preserve"> and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F</w:t>
      </w:r>
      <w:r w:rsidR="00737F0A" w:rsidRPr="002E4E16">
        <w:rPr>
          <w:rFonts w:ascii="Times New Roman" w:eastAsia="Times New Roman" w:hAnsi="Times New Roman" w:cs="Times New Roman"/>
          <w:sz w:val="18"/>
          <w:szCs w:val="18"/>
          <w:vertAlign w:val="subscript"/>
        </w:rPr>
        <w:t>3/2</w:t>
      </w:r>
      <w:r w:rsidR="00737F0A" w:rsidRPr="002E4E16">
        <w:rPr>
          <w:rFonts w:ascii="Times New Roman" w:eastAsia="Times New Roman" w:hAnsi="Times New Roman" w:cs="Times New Roman"/>
          <w:sz w:val="18"/>
          <w:szCs w:val="18"/>
        </w:rPr>
        <w:t xml:space="preserve"> →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I</w:t>
      </w:r>
      <w:r w:rsidR="00737F0A" w:rsidRPr="002E4E16">
        <w:rPr>
          <w:rFonts w:ascii="Times New Roman" w:eastAsia="Times New Roman" w:hAnsi="Times New Roman" w:cs="Times New Roman"/>
          <w:sz w:val="18"/>
          <w:szCs w:val="18"/>
          <w:vertAlign w:val="subscript"/>
        </w:rPr>
        <w:t>9/2</w:t>
      </w:r>
      <w:r w:rsidR="00737F0A" w:rsidRPr="002E4E16">
        <w:rPr>
          <w:rFonts w:ascii="Times New Roman" w:eastAsia="Times New Roman" w:hAnsi="Times New Roman" w:cs="Times New Roman"/>
          <w:sz w:val="18"/>
          <w:szCs w:val="18"/>
        </w:rPr>
        <w:t xml:space="preserve"> transitions whereas, three </w:t>
      </w:r>
      <w:proofErr w:type="spellStart"/>
      <w:r w:rsidR="00737F0A" w:rsidRPr="002E4E16">
        <w:rPr>
          <w:rFonts w:ascii="Times New Roman" w:eastAsia="Times New Roman" w:hAnsi="Times New Roman" w:cs="Times New Roman"/>
          <w:sz w:val="18"/>
          <w:szCs w:val="18"/>
        </w:rPr>
        <w:t>upconverted</w:t>
      </w:r>
      <w:proofErr w:type="spellEnd"/>
      <w:r w:rsidR="00737F0A" w:rsidRPr="002E4E16">
        <w:rPr>
          <w:rFonts w:ascii="Times New Roman" w:eastAsia="Times New Roman" w:hAnsi="Times New Roman" w:cs="Times New Roman"/>
          <w:sz w:val="18"/>
          <w:szCs w:val="18"/>
        </w:rPr>
        <w:t xml:space="preserve"> bands contributed from Er</w:t>
      </w:r>
      <w:r w:rsidR="00737F0A" w:rsidRPr="002E4E16">
        <w:rPr>
          <w:rFonts w:ascii="Times New Roman" w:eastAsia="Times New Roman" w:hAnsi="Times New Roman" w:cs="Times New Roman"/>
          <w:sz w:val="18"/>
          <w:szCs w:val="18"/>
          <w:vertAlign w:val="superscript"/>
        </w:rPr>
        <w:t>3+</w:t>
      </w:r>
      <w:r w:rsidR="00737F0A" w:rsidRPr="002E4E16">
        <w:rPr>
          <w:rFonts w:ascii="Times New Roman" w:eastAsia="Times New Roman" w:hAnsi="Times New Roman" w:cs="Times New Roman"/>
          <w:sz w:val="18"/>
          <w:szCs w:val="18"/>
        </w:rPr>
        <w:t xml:space="preserve"> ions to be centered at 493 nm, 524 nm and 550 nm are found originating from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F</w:t>
      </w:r>
      <w:r w:rsidR="00737F0A" w:rsidRPr="002E4E16">
        <w:rPr>
          <w:rFonts w:ascii="Times New Roman" w:eastAsia="Times New Roman" w:hAnsi="Times New Roman" w:cs="Times New Roman"/>
          <w:sz w:val="18"/>
          <w:szCs w:val="18"/>
          <w:vertAlign w:val="subscript"/>
        </w:rPr>
        <w:t>7/2</w:t>
      </w:r>
      <w:r w:rsidR="00737F0A" w:rsidRPr="002E4E16">
        <w:rPr>
          <w:rFonts w:ascii="Times New Roman" w:eastAsia="Times New Roman" w:hAnsi="Times New Roman" w:cs="Times New Roman"/>
          <w:sz w:val="18"/>
          <w:szCs w:val="18"/>
        </w:rPr>
        <w:t xml:space="preserve"> →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I</w:t>
      </w:r>
      <w:r w:rsidR="00737F0A" w:rsidRPr="002E4E16">
        <w:rPr>
          <w:rFonts w:ascii="Times New Roman" w:eastAsia="Times New Roman" w:hAnsi="Times New Roman" w:cs="Times New Roman"/>
          <w:sz w:val="18"/>
          <w:szCs w:val="18"/>
          <w:vertAlign w:val="subscript"/>
        </w:rPr>
        <w:t>15/2</w:t>
      </w:r>
      <w:r w:rsidR="00737F0A" w:rsidRPr="002E4E16">
        <w:rPr>
          <w:rFonts w:ascii="Times New Roman" w:eastAsia="Times New Roman" w:hAnsi="Times New Roman" w:cs="Times New Roman"/>
          <w:sz w:val="18"/>
          <w:szCs w:val="18"/>
        </w:rPr>
        <w:t xml:space="preserve">, </w:t>
      </w:r>
      <w:r w:rsidR="00737F0A" w:rsidRPr="002E4E16">
        <w:rPr>
          <w:rFonts w:ascii="Times New Roman" w:eastAsia="Times New Roman" w:hAnsi="Times New Roman" w:cs="Times New Roman"/>
          <w:sz w:val="18"/>
          <w:szCs w:val="18"/>
          <w:vertAlign w:val="superscript"/>
        </w:rPr>
        <w:t>2</w:t>
      </w:r>
      <w:r w:rsidR="00737F0A" w:rsidRPr="002E4E16">
        <w:rPr>
          <w:rFonts w:ascii="Times New Roman" w:eastAsia="Times New Roman" w:hAnsi="Times New Roman" w:cs="Times New Roman"/>
          <w:sz w:val="18"/>
          <w:szCs w:val="18"/>
        </w:rPr>
        <w:t>H</w:t>
      </w:r>
      <w:r w:rsidR="00737F0A" w:rsidRPr="002E4E16">
        <w:rPr>
          <w:rFonts w:ascii="Times New Roman" w:eastAsia="Times New Roman" w:hAnsi="Times New Roman" w:cs="Times New Roman"/>
          <w:sz w:val="18"/>
          <w:szCs w:val="18"/>
          <w:vertAlign w:val="subscript"/>
        </w:rPr>
        <w:t>11/2</w:t>
      </w:r>
      <w:r w:rsidR="00737F0A" w:rsidRPr="002E4E16">
        <w:rPr>
          <w:rFonts w:ascii="Times New Roman" w:eastAsia="Times New Roman" w:hAnsi="Times New Roman" w:cs="Times New Roman"/>
          <w:sz w:val="18"/>
          <w:szCs w:val="18"/>
        </w:rPr>
        <w:t xml:space="preserve"> →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I</w:t>
      </w:r>
      <w:r w:rsidR="00737F0A" w:rsidRPr="002E4E16">
        <w:rPr>
          <w:rFonts w:ascii="Times New Roman" w:eastAsia="Times New Roman" w:hAnsi="Times New Roman" w:cs="Times New Roman"/>
          <w:sz w:val="18"/>
          <w:szCs w:val="18"/>
          <w:vertAlign w:val="subscript"/>
        </w:rPr>
        <w:t>15/2</w:t>
      </w:r>
      <w:r w:rsidR="00737F0A" w:rsidRPr="002E4E16">
        <w:rPr>
          <w:rFonts w:ascii="Times New Roman" w:eastAsia="Times New Roman" w:hAnsi="Times New Roman" w:cs="Times New Roman"/>
          <w:sz w:val="18"/>
          <w:szCs w:val="18"/>
        </w:rPr>
        <w:t xml:space="preserve"> and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S</w:t>
      </w:r>
      <w:r w:rsidR="00737F0A" w:rsidRPr="002E4E16">
        <w:rPr>
          <w:rFonts w:ascii="Times New Roman" w:eastAsia="Times New Roman" w:hAnsi="Times New Roman" w:cs="Times New Roman"/>
          <w:sz w:val="18"/>
          <w:szCs w:val="18"/>
          <w:vertAlign w:val="subscript"/>
        </w:rPr>
        <w:t>3/2</w:t>
      </w:r>
      <w:r w:rsidR="00737F0A" w:rsidRPr="002E4E16">
        <w:rPr>
          <w:rFonts w:ascii="Times New Roman" w:eastAsia="Times New Roman" w:hAnsi="Times New Roman" w:cs="Times New Roman"/>
          <w:sz w:val="18"/>
          <w:szCs w:val="18"/>
        </w:rPr>
        <w:t xml:space="preserve"> → </w:t>
      </w:r>
      <w:r w:rsidR="00737F0A" w:rsidRPr="002E4E16">
        <w:rPr>
          <w:rFonts w:ascii="Times New Roman" w:eastAsia="Times New Roman" w:hAnsi="Times New Roman" w:cs="Times New Roman"/>
          <w:sz w:val="18"/>
          <w:szCs w:val="18"/>
          <w:vertAlign w:val="superscript"/>
        </w:rPr>
        <w:t>4</w:t>
      </w:r>
      <w:r w:rsidR="00737F0A" w:rsidRPr="002E4E16">
        <w:rPr>
          <w:rFonts w:ascii="Times New Roman" w:eastAsia="Times New Roman" w:hAnsi="Times New Roman" w:cs="Times New Roman"/>
          <w:sz w:val="18"/>
          <w:szCs w:val="18"/>
        </w:rPr>
        <w:t>I</w:t>
      </w:r>
      <w:r w:rsidR="00737F0A" w:rsidRPr="002E4E16">
        <w:rPr>
          <w:rFonts w:ascii="Times New Roman" w:eastAsia="Times New Roman" w:hAnsi="Times New Roman" w:cs="Times New Roman"/>
          <w:sz w:val="18"/>
          <w:szCs w:val="18"/>
          <w:vertAlign w:val="subscript"/>
        </w:rPr>
        <w:t xml:space="preserve">15/2 </w:t>
      </w:r>
      <w:r w:rsidR="00737F0A" w:rsidRPr="002E4E16">
        <w:rPr>
          <w:rFonts w:ascii="Times New Roman" w:eastAsia="Times New Roman" w:hAnsi="Times New Roman" w:cs="Times New Roman"/>
          <w:sz w:val="18"/>
          <w:szCs w:val="18"/>
        </w:rPr>
        <w:t xml:space="preserve">transitions under the excitation at 585 nm. Meanwhile, </w:t>
      </w:r>
      <w:r w:rsidR="00D46567" w:rsidRPr="002E4E16">
        <w:rPr>
          <w:rFonts w:ascii="Times New Roman" w:eastAsia="Times New Roman" w:hAnsi="Times New Roman" w:cs="Times New Roman"/>
          <w:sz w:val="18"/>
          <w:szCs w:val="18"/>
        </w:rPr>
        <w:t>the optical par</w:t>
      </w:r>
      <w:r w:rsidR="002E4E16">
        <w:rPr>
          <w:rFonts w:ascii="Times New Roman" w:eastAsia="Times New Roman" w:hAnsi="Times New Roman" w:cs="Times New Roman"/>
          <w:sz w:val="18"/>
          <w:szCs w:val="18"/>
        </w:rPr>
        <w:t>ameters according to Judd-</w:t>
      </w:r>
      <w:proofErr w:type="spellStart"/>
      <w:r w:rsidR="002E4E16">
        <w:rPr>
          <w:rFonts w:ascii="Times New Roman" w:eastAsia="Times New Roman" w:hAnsi="Times New Roman" w:cs="Times New Roman"/>
          <w:sz w:val="18"/>
          <w:szCs w:val="18"/>
        </w:rPr>
        <w:t>Ofelt</w:t>
      </w:r>
      <w:proofErr w:type="spellEnd"/>
      <w:r w:rsidR="002E4E16">
        <w:rPr>
          <w:rFonts w:ascii="Times New Roman" w:eastAsia="Times New Roman" w:hAnsi="Times New Roman" w:cs="Times New Roman"/>
          <w:sz w:val="18"/>
          <w:szCs w:val="18"/>
        </w:rPr>
        <w:t xml:space="preserve"> </w:t>
      </w:r>
      <w:r w:rsidR="00D46567" w:rsidRPr="002E4E16">
        <w:rPr>
          <w:rFonts w:ascii="Times New Roman" w:eastAsia="Times New Roman" w:hAnsi="Times New Roman" w:cs="Times New Roman"/>
          <w:sz w:val="18"/>
          <w:szCs w:val="18"/>
        </w:rPr>
        <w:t xml:space="preserve">theory such as </w:t>
      </w:r>
      <w:r w:rsidR="00737F0A" w:rsidRPr="002E4E16">
        <w:rPr>
          <w:rFonts w:ascii="Times New Roman" w:eastAsia="Times New Roman" w:hAnsi="Times New Roman" w:cs="Times New Roman"/>
          <w:sz w:val="18"/>
          <w:szCs w:val="18"/>
        </w:rPr>
        <w:t xml:space="preserve">the </w:t>
      </w:r>
      <w:proofErr w:type="spellStart"/>
      <w:r w:rsidR="00737F0A" w:rsidRPr="002E4E16">
        <w:rPr>
          <w:rFonts w:ascii="Times New Roman" w:eastAsia="Times New Roman" w:hAnsi="Times New Roman" w:cs="Times New Roman"/>
          <w:sz w:val="18"/>
          <w:szCs w:val="18"/>
        </w:rPr>
        <w:t>radiative</w:t>
      </w:r>
      <w:proofErr w:type="spellEnd"/>
      <w:r w:rsidR="00737F0A" w:rsidRPr="002E4E16">
        <w:rPr>
          <w:rFonts w:ascii="Times New Roman" w:eastAsia="Times New Roman" w:hAnsi="Times New Roman" w:cs="Times New Roman"/>
          <w:sz w:val="18"/>
          <w:szCs w:val="18"/>
        </w:rPr>
        <w:t xml:space="preserve"> lifetime</w:t>
      </w:r>
      <w:r w:rsidR="00D46567" w:rsidRPr="002E4E16">
        <w:rPr>
          <w:rFonts w:ascii="Times New Roman" w:eastAsia="Times New Roman" w:hAnsi="Times New Roman" w:cs="Times New Roman"/>
          <w:sz w:val="18"/>
          <w:szCs w:val="18"/>
        </w:rPr>
        <w:t>,</w:t>
      </w:r>
      <w:r w:rsidR="00737F0A" w:rsidRPr="002E4E16">
        <w:rPr>
          <w:rFonts w:ascii="Times New Roman" w:eastAsia="Times New Roman" w:hAnsi="Times New Roman" w:cs="Times New Roman"/>
          <w:sz w:val="18"/>
          <w:szCs w:val="18"/>
        </w:rPr>
        <w:t xml:space="preserve"> </w:t>
      </w:r>
      <w:r w:rsidR="00D46567" w:rsidRPr="002E4E16">
        <w:rPr>
          <w:rFonts w:ascii="Times New Roman" w:eastAsia="Times New Roman" w:hAnsi="Times New Roman" w:cs="Times New Roman"/>
          <w:b/>
          <w:position w:val="-10"/>
          <w:sz w:val="18"/>
          <w:szCs w:val="18"/>
        </w:rPr>
        <w:object w:dxaOrig="27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25pt" o:ole="">
            <v:imagedata r:id="rId7" o:title=""/>
          </v:shape>
          <o:OLEObject Type="Embed" ProgID="Equation.3" ShapeID="_x0000_i1025" DrawAspect="Content" ObjectID="_1509712818" r:id="rId8"/>
        </w:object>
      </w:r>
      <w:r w:rsidR="00D46567" w:rsidRPr="002E4E16">
        <w:rPr>
          <w:rFonts w:ascii="Times New Roman" w:eastAsia="Times New Roman" w:hAnsi="Times New Roman" w:cs="Times New Roman"/>
          <w:b/>
          <w:sz w:val="18"/>
          <w:szCs w:val="18"/>
        </w:rPr>
        <w:t xml:space="preserve">, </w:t>
      </w:r>
      <w:r w:rsidR="00D46567" w:rsidRPr="002E4E16">
        <w:rPr>
          <w:rFonts w:ascii="Times New Roman" w:eastAsia="Times New Roman" w:hAnsi="Times New Roman" w:cs="Times New Roman"/>
          <w:sz w:val="18"/>
          <w:szCs w:val="18"/>
        </w:rPr>
        <w:t xml:space="preserve">stimulated emission cross-section </w:t>
      </w:r>
      <w:r w:rsidR="00D46567" w:rsidRPr="002E4E16">
        <w:rPr>
          <w:rFonts w:ascii="Times New Roman" w:eastAsia="Times New Roman" w:hAnsi="Times New Roman" w:cs="Times New Roman"/>
          <w:b/>
          <w:position w:val="-14"/>
          <w:sz w:val="18"/>
          <w:szCs w:val="18"/>
        </w:rPr>
        <w:object w:dxaOrig="440" w:dyaOrig="380">
          <v:shape id="_x0000_i1026" type="#_x0000_t75" style="width:21.75pt;height:18.75pt" o:ole="">
            <v:imagedata r:id="rId9" o:title=""/>
          </v:shape>
          <o:OLEObject Type="Embed" ProgID="Equation.3" ShapeID="_x0000_i1026" DrawAspect="Content" ObjectID="_1509712819" r:id="rId10"/>
        </w:object>
      </w:r>
      <w:r w:rsidR="00D46567" w:rsidRPr="002E4E16">
        <w:rPr>
          <w:rFonts w:ascii="Times New Roman" w:eastAsia="Times New Roman" w:hAnsi="Times New Roman" w:cs="Times New Roman"/>
          <w:sz w:val="18"/>
          <w:szCs w:val="18"/>
        </w:rPr>
        <w:t>and the non-</w:t>
      </w:r>
      <w:proofErr w:type="spellStart"/>
      <w:r w:rsidR="00D46567" w:rsidRPr="002E4E16">
        <w:rPr>
          <w:rFonts w:ascii="Times New Roman" w:eastAsia="Times New Roman" w:hAnsi="Times New Roman" w:cs="Times New Roman"/>
          <w:sz w:val="18"/>
          <w:szCs w:val="18"/>
        </w:rPr>
        <w:t>radiative</w:t>
      </w:r>
      <w:proofErr w:type="spellEnd"/>
      <w:r w:rsidR="00D46567" w:rsidRPr="002E4E16">
        <w:rPr>
          <w:rFonts w:ascii="Times New Roman" w:eastAsia="Times New Roman" w:hAnsi="Times New Roman" w:cs="Times New Roman"/>
          <w:sz w:val="18"/>
          <w:szCs w:val="18"/>
        </w:rPr>
        <w:t xml:space="preserve"> relaxation,</w:t>
      </w:r>
      <w:r w:rsidR="00D46567" w:rsidRPr="002E4E16">
        <w:rPr>
          <w:rFonts w:ascii="Times New Roman" w:eastAsia="Times New Roman" w:hAnsi="Times New Roman" w:cs="Times New Roman"/>
          <w:b/>
          <w:position w:val="-12"/>
          <w:sz w:val="18"/>
          <w:szCs w:val="18"/>
        </w:rPr>
        <w:object w:dxaOrig="400" w:dyaOrig="360">
          <v:shape id="_x0000_i1027" type="#_x0000_t75" style="width:20.25pt;height:18pt" o:ole="">
            <v:imagedata r:id="rId11" o:title=""/>
          </v:shape>
          <o:OLEObject Type="Embed" ProgID="Equation.3" ShapeID="_x0000_i1027" DrawAspect="Content" ObjectID="_1509712820" r:id="rId12"/>
        </w:object>
      </w:r>
      <w:r w:rsidR="00737F0A" w:rsidRPr="002E4E16">
        <w:rPr>
          <w:rFonts w:ascii="Times New Roman" w:eastAsia="Times New Roman" w:hAnsi="Times New Roman" w:cs="Times New Roman"/>
          <w:sz w:val="18"/>
          <w:szCs w:val="18"/>
        </w:rPr>
        <w:t xml:space="preserve">of the glass </w:t>
      </w:r>
      <w:r w:rsidR="00D46567" w:rsidRPr="002E4E16">
        <w:rPr>
          <w:rFonts w:ascii="Times New Roman" w:eastAsia="Times New Roman" w:hAnsi="Times New Roman" w:cs="Times New Roman"/>
          <w:sz w:val="18"/>
          <w:szCs w:val="18"/>
        </w:rPr>
        <w:t xml:space="preserve">were found </w:t>
      </w:r>
      <w:r w:rsidR="00737F0A" w:rsidRPr="002E4E16">
        <w:rPr>
          <w:rFonts w:ascii="Times New Roman" w:eastAsia="Times New Roman" w:hAnsi="Times New Roman" w:cs="Times New Roman"/>
          <w:sz w:val="18"/>
          <w:szCs w:val="18"/>
        </w:rPr>
        <w:t>ranging from 0.812ms to 1.248ms, 0.812 x 10</w:t>
      </w:r>
      <w:r w:rsidR="00737F0A" w:rsidRPr="002E4E16">
        <w:rPr>
          <w:rFonts w:ascii="Times New Roman" w:eastAsia="Times New Roman" w:hAnsi="Times New Roman" w:cs="Times New Roman"/>
          <w:sz w:val="18"/>
          <w:szCs w:val="18"/>
          <w:vertAlign w:val="superscript"/>
        </w:rPr>
        <w:t>20</w:t>
      </w:r>
      <w:r w:rsidR="00737F0A" w:rsidRPr="002E4E16">
        <w:rPr>
          <w:rFonts w:ascii="Times New Roman" w:eastAsia="Times New Roman" w:hAnsi="Times New Roman" w:cs="Times New Roman"/>
          <w:sz w:val="18"/>
          <w:szCs w:val="18"/>
        </w:rPr>
        <w:t xml:space="preserve"> cm</w:t>
      </w:r>
      <w:r w:rsidR="00737F0A" w:rsidRPr="002E4E16">
        <w:rPr>
          <w:rFonts w:ascii="Times New Roman" w:eastAsia="Times New Roman" w:hAnsi="Times New Roman" w:cs="Times New Roman"/>
          <w:sz w:val="18"/>
          <w:szCs w:val="18"/>
          <w:vertAlign w:val="superscript"/>
        </w:rPr>
        <w:t>2</w:t>
      </w:r>
      <w:r w:rsidR="00737F0A" w:rsidRPr="002E4E16">
        <w:rPr>
          <w:rFonts w:ascii="Times New Roman" w:eastAsia="Times New Roman" w:hAnsi="Times New Roman" w:cs="Times New Roman"/>
          <w:sz w:val="18"/>
          <w:szCs w:val="18"/>
        </w:rPr>
        <w:t xml:space="preserve"> to 1.248 x 10</w:t>
      </w:r>
      <w:r w:rsidR="00737F0A" w:rsidRPr="002E4E16">
        <w:rPr>
          <w:rFonts w:ascii="Times New Roman" w:eastAsia="Times New Roman" w:hAnsi="Times New Roman" w:cs="Times New Roman"/>
          <w:sz w:val="18"/>
          <w:szCs w:val="18"/>
          <w:vertAlign w:val="superscript"/>
        </w:rPr>
        <w:t>20</w:t>
      </w:r>
      <w:r w:rsidR="00737F0A" w:rsidRPr="002E4E16">
        <w:rPr>
          <w:rFonts w:ascii="Times New Roman" w:eastAsia="Times New Roman" w:hAnsi="Times New Roman" w:cs="Times New Roman"/>
          <w:sz w:val="18"/>
          <w:szCs w:val="18"/>
        </w:rPr>
        <w:t xml:space="preserve"> cm</w:t>
      </w:r>
      <w:r w:rsidR="00737F0A" w:rsidRPr="002E4E16">
        <w:rPr>
          <w:rFonts w:ascii="Times New Roman" w:eastAsia="Times New Roman" w:hAnsi="Times New Roman" w:cs="Times New Roman"/>
          <w:sz w:val="18"/>
          <w:szCs w:val="18"/>
          <w:vertAlign w:val="superscript"/>
        </w:rPr>
        <w:t>2</w:t>
      </w:r>
      <w:r w:rsidR="00D46567" w:rsidRPr="002E4E16">
        <w:rPr>
          <w:rFonts w:ascii="Times New Roman" w:eastAsia="Times New Roman" w:hAnsi="Times New Roman" w:cs="Times New Roman"/>
          <w:sz w:val="18"/>
          <w:szCs w:val="18"/>
          <w:vertAlign w:val="superscript"/>
        </w:rPr>
        <w:t xml:space="preserve"> </w:t>
      </w:r>
      <w:r w:rsidR="00D46567" w:rsidRPr="002E4E16">
        <w:rPr>
          <w:rFonts w:ascii="Times New Roman" w:eastAsia="Times New Roman" w:hAnsi="Times New Roman" w:cs="Times New Roman"/>
          <w:sz w:val="18"/>
          <w:szCs w:val="18"/>
        </w:rPr>
        <w:t>and from 0.144 ms</w:t>
      </w:r>
      <w:r w:rsidR="00D46567" w:rsidRPr="002E4E16">
        <w:rPr>
          <w:rFonts w:ascii="Times New Roman" w:eastAsia="Times New Roman" w:hAnsi="Times New Roman" w:cs="Times New Roman"/>
          <w:sz w:val="18"/>
          <w:szCs w:val="18"/>
          <w:vertAlign w:val="superscript"/>
        </w:rPr>
        <w:t>-1</w:t>
      </w:r>
      <w:r w:rsidR="00D46567" w:rsidRPr="002E4E16">
        <w:rPr>
          <w:rFonts w:ascii="Times New Roman" w:eastAsia="Times New Roman" w:hAnsi="Times New Roman" w:cs="Times New Roman"/>
          <w:sz w:val="18"/>
          <w:szCs w:val="18"/>
        </w:rPr>
        <w:t xml:space="preserve"> to 0.180 ms</w:t>
      </w:r>
      <w:r w:rsidR="00D46567" w:rsidRPr="002E4E16">
        <w:rPr>
          <w:rFonts w:ascii="Times New Roman" w:eastAsia="Times New Roman" w:hAnsi="Times New Roman" w:cs="Times New Roman"/>
          <w:sz w:val="18"/>
          <w:szCs w:val="18"/>
          <w:vertAlign w:val="superscript"/>
        </w:rPr>
        <w:t>-1</w:t>
      </w:r>
      <w:r w:rsidR="00D46567" w:rsidRPr="002E4E16">
        <w:rPr>
          <w:rFonts w:ascii="Times New Roman" w:eastAsia="Times New Roman" w:hAnsi="Times New Roman" w:cs="Times New Roman"/>
          <w:sz w:val="18"/>
          <w:szCs w:val="18"/>
        </w:rPr>
        <w:t xml:space="preserve"> respectively with respect to </w:t>
      </w:r>
      <w:proofErr w:type="spellStart"/>
      <w:r w:rsidR="00413850" w:rsidRPr="002E4E16">
        <w:rPr>
          <w:rFonts w:ascii="Times New Roman" w:eastAsia="Times New Roman" w:hAnsi="Times New Roman" w:cs="Times New Roman"/>
          <w:sz w:val="18"/>
          <w:szCs w:val="18"/>
        </w:rPr>
        <w:t>mol</w:t>
      </w:r>
      <w:proofErr w:type="spellEnd"/>
      <w:r w:rsidR="00413850" w:rsidRPr="002E4E16">
        <w:rPr>
          <w:rFonts w:ascii="Times New Roman" w:eastAsia="Times New Roman" w:hAnsi="Times New Roman" w:cs="Times New Roman"/>
          <w:sz w:val="18"/>
          <w:szCs w:val="18"/>
        </w:rPr>
        <w:t xml:space="preserve">% of </w:t>
      </w:r>
      <w:r w:rsidR="00D46567" w:rsidRPr="002E4E16">
        <w:rPr>
          <w:rFonts w:ascii="Times New Roman" w:eastAsia="Times New Roman" w:hAnsi="Times New Roman" w:cs="Times New Roman"/>
          <w:sz w:val="18"/>
          <w:szCs w:val="18"/>
        </w:rPr>
        <w:t>composition</w:t>
      </w:r>
      <w:r w:rsidR="00413850" w:rsidRPr="002E4E16">
        <w:rPr>
          <w:rFonts w:ascii="Times New Roman" w:eastAsia="Times New Roman" w:hAnsi="Times New Roman" w:cs="Times New Roman"/>
          <w:sz w:val="18"/>
          <w:szCs w:val="18"/>
        </w:rPr>
        <w:t xml:space="preserve"> </w:t>
      </w:r>
      <w:r w:rsidR="00D46567" w:rsidRPr="002E4E16">
        <w:rPr>
          <w:rFonts w:ascii="Times New Roman" w:eastAsia="Times New Roman" w:hAnsi="Times New Roman" w:cs="Times New Roman"/>
          <w:sz w:val="18"/>
          <w:szCs w:val="18"/>
        </w:rPr>
        <w:t>. Further analys</w:t>
      </w:r>
      <w:r w:rsidR="00413850" w:rsidRPr="002E4E16">
        <w:rPr>
          <w:rFonts w:ascii="Times New Roman" w:eastAsia="Times New Roman" w:hAnsi="Times New Roman" w:cs="Times New Roman"/>
          <w:sz w:val="18"/>
          <w:szCs w:val="18"/>
        </w:rPr>
        <w:t>is</w:t>
      </w:r>
      <w:r w:rsidR="00D46567" w:rsidRPr="002E4E16">
        <w:rPr>
          <w:rFonts w:ascii="Times New Roman" w:eastAsia="Times New Roman" w:hAnsi="Times New Roman" w:cs="Times New Roman"/>
          <w:sz w:val="18"/>
          <w:szCs w:val="18"/>
        </w:rPr>
        <w:t xml:space="preserve"> and discussion will be elaborated in brief.</w:t>
      </w:r>
    </w:p>
    <w:p w:rsidR="00AC7520" w:rsidRPr="002E4E16" w:rsidRDefault="00AC7520" w:rsidP="002E4E16">
      <w:pPr>
        <w:spacing w:after="0" w:line="240" w:lineRule="auto"/>
        <w:rPr>
          <w:rFonts w:ascii="Arial" w:eastAsia="Times New Roman" w:hAnsi="Arial" w:cs="Arial"/>
          <w:color w:val="000000"/>
          <w:sz w:val="18"/>
          <w:szCs w:val="18"/>
          <w:shd w:val="clear" w:color="auto" w:fill="FFFFFF"/>
        </w:rPr>
      </w:pPr>
    </w:p>
    <w:p w:rsidR="00AC7520" w:rsidRPr="002E4E16" w:rsidRDefault="00AC7520" w:rsidP="002E4E16">
      <w:pPr>
        <w:spacing w:after="0" w:line="240" w:lineRule="auto"/>
        <w:jc w:val="both"/>
        <w:rPr>
          <w:rFonts w:ascii="Times New Roman" w:eastAsia="Times New Roman" w:hAnsi="Times New Roman" w:cs="Times New Roman"/>
          <w:color w:val="000000"/>
          <w:sz w:val="18"/>
          <w:szCs w:val="18"/>
          <w:shd w:val="clear" w:color="auto" w:fill="FFFFFF"/>
        </w:rPr>
      </w:pPr>
      <w:r w:rsidRPr="002E4E16">
        <w:rPr>
          <w:rFonts w:ascii="Times New Roman" w:eastAsia="Times New Roman" w:hAnsi="Times New Roman" w:cs="Times New Roman"/>
          <w:b/>
          <w:bCs/>
          <w:sz w:val="18"/>
          <w:szCs w:val="18"/>
        </w:rPr>
        <w:t xml:space="preserve">Keyword: </w:t>
      </w:r>
      <w:r w:rsidR="002E4E16">
        <w:rPr>
          <w:rFonts w:ascii="Times New Roman" w:eastAsia="Times New Roman" w:hAnsi="Times New Roman" w:cs="Times New Roman"/>
          <w:color w:val="000000"/>
          <w:sz w:val="18"/>
          <w:szCs w:val="18"/>
          <w:shd w:val="clear" w:color="auto" w:fill="FFFFFF"/>
        </w:rPr>
        <w:t>U</w:t>
      </w:r>
      <w:r w:rsidRPr="002E4E16">
        <w:rPr>
          <w:rFonts w:ascii="Times New Roman" w:eastAsia="Times New Roman" w:hAnsi="Times New Roman" w:cs="Times New Roman"/>
          <w:color w:val="000000"/>
          <w:sz w:val="18"/>
          <w:szCs w:val="18"/>
          <w:shd w:val="clear" w:color="auto" w:fill="FFFFFF"/>
        </w:rPr>
        <w:t>p</w:t>
      </w:r>
      <w:r w:rsidR="00413850" w:rsidRPr="002E4E16">
        <w:rPr>
          <w:rFonts w:ascii="Times New Roman" w:eastAsia="Times New Roman" w:hAnsi="Times New Roman" w:cs="Times New Roman"/>
          <w:color w:val="000000"/>
          <w:sz w:val="18"/>
          <w:szCs w:val="18"/>
          <w:shd w:val="clear" w:color="auto" w:fill="FFFFFF"/>
        </w:rPr>
        <w:t>-</w:t>
      </w:r>
      <w:r w:rsidRPr="002E4E16">
        <w:rPr>
          <w:rFonts w:ascii="Times New Roman" w:eastAsia="Times New Roman" w:hAnsi="Times New Roman" w:cs="Times New Roman"/>
          <w:color w:val="000000"/>
          <w:sz w:val="18"/>
          <w:szCs w:val="18"/>
          <w:shd w:val="clear" w:color="auto" w:fill="FFFFFF"/>
        </w:rPr>
        <w:t xml:space="preserve">conversion, </w:t>
      </w:r>
      <w:r w:rsidR="002E4E16">
        <w:rPr>
          <w:rFonts w:ascii="Times New Roman" w:eastAsia="Times New Roman" w:hAnsi="Times New Roman" w:cs="Times New Roman"/>
          <w:color w:val="000000"/>
          <w:sz w:val="18"/>
          <w:szCs w:val="18"/>
          <w:shd w:val="clear" w:color="auto" w:fill="FFFFFF"/>
        </w:rPr>
        <w:t>E</w:t>
      </w:r>
      <w:r w:rsidR="00326F5E" w:rsidRPr="002E4E16">
        <w:rPr>
          <w:rFonts w:ascii="Times New Roman" w:eastAsia="Times New Roman" w:hAnsi="Times New Roman" w:cs="Times New Roman"/>
          <w:color w:val="000000"/>
          <w:sz w:val="18"/>
          <w:szCs w:val="18"/>
          <w:shd w:val="clear" w:color="auto" w:fill="FFFFFF"/>
        </w:rPr>
        <w:t xml:space="preserve">xcitation, </w:t>
      </w:r>
      <w:r w:rsidR="00D46567" w:rsidRPr="002E4E16">
        <w:rPr>
          <w:rFonts w:ascii="Times New Roman" w:eastAsia="Times New Roman" w:hAnsi="Times New Roman" w:cs="Times New Roman"/>
          <w:color w:val="000000"/>
          <w:sz w:val="18"/>
          <w:szCs w:val="18"/>
          <w:shd w:val="clear" w:color="auto" w:fill="FFFFFF"/>
        </w:rPr>
        <w:t>Judd-</w:t>
      </w:r>
      <w:proofErr w:type="spellStart"/>
      <w:r w:rsidR="00D46567" w:rsidRPr="002E4E16">
        <w:rPr>
          <w:rFonts w:ascii="Times New Roman" w:eastAsia="Times New Roman" w:hAnsi="Times New Roman" w:cs="Times New Roman"/>
          <w:color w:val="000000"/>
          <w:sz w:val="18"/>
          <w:szCs w:val="18"/>
          <w:shd w:val="clear" w:color="auto" w:fill="FFFFFF"/>
        </w:rPr>
        <w:t>Ofelt</w:t>
      </w:r>
      <w:proofErr w:type="spellEnd"/>
      <w:r w:rsidR="00D46567" w:rsidRPr="002E4E16">
        <w:rPr>
          <w:rFonts w:ascii="Times New Roman" w:eastAsia="Times New Roman" w:hAnsi="Times New Roman" w:cs="Times New Roman"/>
          <w:color w:val="000000"/>
          <w:sz w:val="18"/>
          <w:szCs w:val="18"/>
          <w:shd w:val="clear" w:color="auto" w:fill="FFFFFF"/>
        </w:rPr>
        <w:t xml:space="preserve">, </w:t>
      </w:r>
      <w:proofErr w:type="spellStart"/>
      <w:r w:rsidR="002E4E16">
        <w:rPr>
          <w:rFonts w:ascii="Times New Roman" w:eastAsia="Times New Roman" w:hAnsi="Times New Roman" w:cs="Times New Roman"/>
          <w:color w:val="000000"/>
          <w:sz w:val="18"/>
          <w:szCs w:val="18"/>
          <w:shd w:val="clear" w:color="auto" w:fill="FFFFFF"/>
        </w:rPr>
        <w:t>Radiative</w:t>
      </w:r>
      <w:proofErr w:type="spellEnd"/>
      <w:r w:rsidR="002E4E16">
        <w:rPr>
          <w:rFonts w:ascii="Times New Roman" w:eastAsia="Times New Roman" w:hAnsi="Times New Roman" w:cs="Times New Roman"/>
          <w:color w:val="000000"/>
          <w:sz w:val="18"/>
          <w:szCs w:val="18"/>
          <w:shd w:val="clear" w:color="auto" w:fill="FFFFFF"/>
        </w:rPr>
        <w:t>, R</w:t>
      </w:r>
      <w:r w:rsidR="00326F5E" w:rsidRPr="002E4E16">
        <w:rPr>
          <w:rFonts w:ascii="Times New Roman" w:eastAsia="Times New Roman" w:hAnsi="Times New Roman" w:cs="Times New Roman"/>
          <w:color w:val="000000"/>
          <w:sz w:val="18"/>
          <w:szCs w:val="18"/>
          <w:shd w:val="clear" w:color="auto" w:fill="FFFFFF"/>
        </w:rPr>
        <w:t>elaxation</w:t>
      </w:r>
    </w:p>
    <w:p w:rsidR="00AC7520" w:rsidRDefault="00AC7520" w:rsidP="00AC7520">
      <w:pPr>
        <w:spacing w:after="0" w:line="240" w:lineRule="auto"/>
        <w:jc w:val="both"/>
        <w:rPr>
          <w:rFonts w:ascii="Arial" w:eastAsia="Times New Roman" w:hAnsi="Arial" w:cs="Arial"/>
          <w:color w:val="000000"/>
          <w:sz w:val="18"/>
          <w:szCs w:val="18"/>
          <w:shd w:val="clear" w:color="auto" w:fill="FFFFFF"/>
        </w:rPr>
      </w:pPr>
    </w:p>
    <w:p w:rsidR="004571F8" w:rsidRPr="002E4E16" w:rsidRDefault="004571F8" w:rsidP="004571F8">
      <w:pPr>
        <w:spacing w:after="0" w:line="240" w:lineRule="auto"/>
        <w:jc w:val="center"/>
        <w:rPr>
          <w:rFonts w:ascii="Times New Roman" w:eastAsia="Times New Roman" w:hAnsi="Times New Roman" w:cs="Times New Roman"/>
          <w:b/>
          <w:color w:val="000000"/>
          <w:sz w:val="18"/>
          <w:szCs w:val="18"/>
          <w:shd w:val="clear" w:color="auto" w:fill="FFFFFF"/>
        </w:rPr>
      </w:pPr>
      <w:proofErr w:type="spellStart"/>
      <w:r w:rsidRPr="002E4E16">
        <w:rPr>
          <w:rFonts w:ascii="Times New Roman" w:eastAsia="Times New Roman" w:hAnsi="Times New Roman" w:cs="Times New Roman"/>
          <w:b/>
          <w:color w:val="000000"/>
          <w:sz w:val="18"/>
          <w:szCs w:val="18"/>
          <w:shd w:val="clear" w:color="auto" w:fill="FFFFFF"/>
        </w:rPr>
        <w:t>Abstrak</w:t>
      </w:r>
      <w:proofErr w:type="spellEnd"/>
    </w:p>
    <w:p w:rsidR="00413850" w:rsidRPr="002E4E16" w:rsidRDefault="004571F8" w:rsidP="004571F8">
      <w:pPr>
        <w:spacing w:after="0" w:line="240" w:lineRule="auto"/>
        <w:jc w:val="both"/>
        <w:rPr>
          <w:rFonts w:ascii="Times New Roman" w:eastAsia="Times New Roman" w:hAnsi="Times New Roman" w:cs="Times New Roman"/>
          <w:sz w:val="18"/>
          <w:szCs w:val="18"/>
        </w:rPr>
      </w:pPr>
      <w:r w:rsidRPr="002E4E16">
        <w:rPr>
          <w:rFonts w:ascii="Times New Roman" w:eastAsia="Times New Roman" w:hAnsi="Times New Roman" w:cs="Times New Roman"/>
          <w:color w:val="000000"/>
          <w:sz w:val="18"/>
          <w:szCs w:val="18"/>
          <w:shd w:val="clear" w:color="auto" w:fill="FFFFFF"/>
        </w:rPr>
        <w:t xml:space="preserve">Lima </w:t>
      </w:r>
      <w:proofErr w:type="spellStart"/>
      <w:r w:rsidRPr="002E4E16">
        <w:rPr>
          <w:rFonts w:ascii="Times New Roman" w:eastAsia="Times New Roman" w:hAnsi="Times New Roman" w:cs="Times New Roman"/>
          <w:color w:val="000000"/>
          <w:sz w:val="18"/>
          <w:szCs w:val="18"/>
          <w:shd w:val="clear" w:color="auto" w:fill="FFFFFF"/>
        </w:rPr>
        <w:t>sampel</w:t>
      </w:r>
      <w:proofErr w:type="spellEnd"/>
      <w:r w:rsidRPr="002E4E16">
        <w:rPr>
          <w:rFonts w:ascii="Times New Roman" w:eastAsia="Times New Roman" w:hAnsi="Times New Roman" w:cs="Times New Roman"/>
          <w:color w:val="000000"/>
          <w:sz w:val="18"/>
          <w:szCs w:val="18"/>
          <w:shd w:val="clear" w:color="auto" w:fill="FFFFFF"/>
        </w:rPr>
        <w:t xml:space="preserve"> </w:t>
      </w:r>
      <w:proofErr w:type="spellStart"/>
      <w:r w:rsidRPr="002E4E16">
        <w:rPr>
          <w:rFonts w:ascii="Times New Roman" w:eastAsia="Times New Roman" w:hAnsi="Times New Roman" w:cs="Times New Roman"/>
          <w:color w:val="000000"/>
          <w:sz w:val="18"/>
          <w:szCs w:val="18"/>
          <w:shd w:val="clear" w:color="auto" w:fill="FFFFFF"/>
        </w:rPr>
        <w:t>kaca</w:t>
      </w:r>
      <w:proofErr w:type="spellEnd"/>
      <w:r w:rsidRPr="002E4E16">
        <w:rPr>
          <w:rFonts w:ascii="Times New Roman" w:eastAsia="Times New Roman" w:hAnsi="Times New Roman" w:cs="Times New Roman"/>
          <w:color w:val="000000"/>
          <w:sz w:val="18"/>
          <w:szCs w:val="18"/>
          <w:shd w:val="clear" w:color="auto" w:fill="FFFFFF"/>
        </w:rPr>
        <w:t xml:space="preserve"> </w:t>
      </w:r>
      <w:proofErr w:type="spellStart"/>
      <w:r w:rsidRPr="002E4E16">
        <w:rPr>
          <w:rFonts w:ascii="Times New Roman" w:eastAsia="Times New Roman" w:hAnsi="Times New Roman" w:cs="Times New Roman"/>
          <w:color w:val="000000"/>
          <w:sz w:val="18"/>
          <w:szCs w:val="18"/>
          <w:shd w:val="clear" w:color="auto" w:fill="FFFFFF"/>
        </w:rPr>
        <w:t>tellurite</w:t>
      </w:r>
      <w:proofErr w:type="spellEnd"/>
      <w:r w:rsidRPr="002E4E16">
        <w:rPr>
          <w:rFonts w:ascii="Times New Roman" w:eastAsia="Times New Roman" w:hAnsi="Times New Roman" w:cs="Times New Roman"/>
          <w:color w:val="000000"/>
          <w:sz w:val="18"/>
          <w:szCs w:val="18"/>
          <w:shd w:val="clear" w:color="auto" w:fill="FFFFFF"/>
        </w:rPr>
        <w:t xml:space="preserve"> </w:t>
      </w:r>
      <w:proofErr w:type="spellStart"/>
      <w:r w:rsidRPr="002E4E16">
        <w:rPr>
          <w:rFonts w:ascii="Times New Roman" w:eastAsia="Times New Roman" w:hAnsi="Times New Roman" w:cs="Times New Roman"/>
          <w:color w:val="000000"/>
          <w:sz w:val="18"/>
          <w:szCs w:val="18"/>
          <w:shd w:val="clear" w:color="auto" w:fill="FFFFFF"/>
        </w:rPr>
        <w:t>dengan</w:t>
      </w:r>
      <w:proofErr w:type="spellEnd"/>
      <w:r w:rsidRPr="002E4E16">
        <w:rPr>
          <w:rFonts w:ascii="Times New Roman" w:eastAsia="Times New Roman" w:hAnsi="Times New Roman" w:cs="Times New Roman"/>
          <w:color w:val="000000"/>
          <w:sz w:val="18"/>
          <w:szCs w:val="18"/>
          <w:shd w:val="clear" w:color="auto" w:fill="FFFFFF"/>
        </w:rPr>
        <w:t xml:space="preserve"> </w:t>
      </w:r>
      <w:proofErr w:type="spellStart"/>
      <w:r w:rsidRPr="002E4E16">
        <w:rPr>
          <w:rFonts w:ascii="Times New Roman" w:eastAsia="Times New Roman" w:hAnsi="Times New Roman" w:cs="Times New Roman"/>
          <w:color w:val="000000"/>
          <w:sz w:val="18"/>
          <w:szCs w:val="18"/>
          <w:shd w:val="clear" w:color="auto" w:fill="FFFFFF"/>
        </w:rPr>
        <w:t>sistem</w:t>
      </w:r>
      <w:proofErr w:type="spellEnd"/>
      <w:r w:rsidRPr="002E4E16">
        <w:rPr>
          <w:rFonts w:ascii="Times New Roman" w:eastAsia="Times New Roman" w:hAnsi="Times New Roman" w:cs="Times New Roman"/>
          <w:color w:val="000000"/>
          <w:sz w:val="18"/>
          <w:szCs w:val="18"/>
          <w:shd w:val="clear" w:color="auto" w:fill="FFFFFF"/>
        </w:rPr>
        <w:t xml:space="preserve"> </w:t>
      </w:r>
      <w:r w:rsidRPr="002E4E16">
        <w:rPr>
          <w:rFonts w:ascii="Times New Roman" w:eastAsia="Times New Roman" w:hAnsi="Times New Roman" w:cs="Times New Roman"/>
          <w:sz w:val="18"/>
          <w:szCs w:val="18"/>
        </w:rPr>
        <w:t>(78-x) TeO</w:t>
      </w:r>
      <w:r w:rsidRPr="002E4E16">
        <w:rPr>
          <w:rFonts w:ascii="Times New Roman" w:eastAsia="Times New Roman" w:hAnsi="Times New Roman" w:cs="Times New Roman"/>
          <w:sz w:val="18"/>
          <w:szCs w:val="18"/>
          <w:vertAlign w:val="subscript"/>
        </w:rPr>
        <w:t>2</w:t>
      </w:r>
      <w:r w:rsidRPr="002E4E16">
        <w:rPr>
          <w:rFonts w:ascii="Times New Roman" w:eastAsia="Times New Roman" w:hAnsi="Times New Roman" w:cs="Times New Roman"/>
          <w:sz w:val="18"/>
          <w:szCs w:val="18"/>
        </w:rPr>
        <w:t>-10PbO- 10Li</w:t>
      </w:r>
      <w:r w:rsidRPr="002E4E16">
        <w:rPr>
          <w:rFonts w:ascii="Times New Roman" w:eastAsia="Times New Roman" w:hAnsi="Times New Roman" w:cs="Times New Roman"/>
          <w:sz w:val="18"/>
          <w:szCs w:val="18"/>
          <w:vertAlign w:val="subscript"/>
        </w:rPr>
        <w:t>2</w:t>
      </w:r>
      <w:r w:rsidRPr="002E4E16">
        <w:rPr>
          <w:rFonts w:ascii="Times New Roman" w:eastAsia="Times New Roman" w:hAnsi="Times New Roman" w:cs="Times New Roman"/>
          <w:sz w:val="18"/>
          <w:szCs w:val="18"/>
        </w:rPr>
        <w:t>O-2Nd</w:t>
      </w:r>
      <w:r w:rsidRPr="002E4E16">
        <w:rPr>
          <w:rFonts w:ascii="Times New Roman" w:eastAsia="Times New Roman" w:hAnsi="Times New Roman" w:cs="Times New Roman"/>
          <w:sz w:val="18"/>
          <w:szCs w:val="18"/>
          <w:vertAlign w:val="subscript"/>
        </w:rPr>
        <w:t>2</w:t>
      </w:r>
      <w:r w:rsidRPr="002E4E16">
        <w:rPr>
          <w:rFonts w:ascii="Times New Roman" w:eastAsia="Times New Roman" w:hAnsi="Times New Roman" w:cs="Times New Roman"/>
          <w:sz w:val="18"/>
          <w:szCs w:val="18"/>
        </w:rPr>
        <w:t>O</w:t>
      </w:r>
      <w:r w:rsidRPr="002E4E16">
        <w:rPr>
          <w:rFonts w:ascii="Times New Roman" w:eastAsia="Times New Roman" w:hAnsi="Times New Roman" w:cs="Times New Roman"/>
          <w:sz w:val="18"/>
          <w:szCs w:val="18"/>
          <w:vertAlign w:val="subscript"/>
        </w:rPr>
        <w:t>3</w:t>
      </w:r>
      <w:r w:rsidRPr="002E4E16">
        <w:rPr>
          <w:rFonts w:ascii="Times New Roman" w:eastAsia="Times New Roman" w:hAnsi="Times New Roman" w:cs="Times New Roman"/>
          <w:sz w:val="18"/>
          <w:szCs w:val="18"/>
        </w:rPr>
        <w:t>-xEr</w:t>
      </w:r>
      <w:r w:rsidRPr="002E4E16">
        <w:rPr>
          <w:rFonts w:ascii="Times New Roman" w:eastAsia="Times New Roman" w:hAnsi="Times New Roman" w:cs="Times New Roman"/>
          <w:sz w:val="18"/>
          <w:szCs w:val="18"/>
          <w:vertAlign w:val="subscript"/>
        </w:rPr>
        <w:t>2</w:t>
      </w:r>
      <w:r w:rsidRPr="002E4E16">
        <w:rPr>
          <w:rFonts w:ascii="Times New Roman" w:eastAsia="Times New Roman" w:hAnsi="Times New Roman" w:cs="Times New Roman"/>
          <w:sz w:val="18"/>
          <w:szCs w:val="18"/>
        </w:rPr>
        <w:t>O</w:t>
      </w:r>
      <w:r w:rsidRPr="002E4E16">
        <w:rPr>
          <w:rFonts w:ascii="Times New Roman" w:eastAsia="Times New Roman" w:hAnsi="Times New Roman" w:cs="Times New Roman"/>
          <w:sz w:val="18"/>
          <w:szCs w:val="18"/>
          <w:vertAlign w:val="subscript"/>
        </w:rPr>
        <w:t>3</w:t>
      </w:r>
      <w:r w:rsidRPr="002E4E16">
        <w:rPr>
          <w:rFonts w:ascii="Times New Roman" w:eastAsia="Times New Roman" w:hAnsi="Times New Roman" w:cs="Times New Roman"/>
          <w:sz w:val="18"/>
          <w:szCs w:val="18"/>
        </w:rPr>
        <w:t xml:space="preserve"> </w:t>
      </w:r>
      <w:proofErr w:type="spellStart"/>
      <w:r w:rsidRPr="002E4E16">
        <w:rPr>
          <w:rFonts w:ascii="Times New Roman" w:eastAsia="Times New Roman" w:hAnsi="Times New Roman" w:cs="Times New Roman"/>
          <w:sz w:val="18"/>
          <w:szCs w:val="18"/>
        </w:rPr>
        <w:t>dimana</w:t>
      </w:r>
      <w:proofErr w:type="spellEnd"/>
      <w:r w:rsidRPr="002E4E16">
        <w:rPr>
          <w:rFonts w:ascii="Times New Roman" w:eastAsia="Times New Roman" w:hAnsi="Times New Roman" w:cs="Times New Roman"/>
          <w:sz w:val="18"/>
          <w:szCs w:val="18"/>
        </w:rPr>
        <w:t xml:space="preserve"> </w:t>
      </w:r>
      <w:r w:rsidRPr="002E4E16">
        <w:rPr>
          <w:rFonts w:ascii="Times New Roman" w:eastAsia="Calibri" w:hAnsi="Times New Roman" w:cs="Times New Roman"/>
          <w:i/>
          <w:sz w:val="18"/>
          <w:szCs w:val="18"/>
        </w:rPr>
        <w:t xml:space="preserve">x </w:t>
      </w:r>
      <w:r w:rsidRPr="002E4E16">
        <w:rPr>
          <w:rFonts w:ascii="Times New Roman" w:eastAsia="Calibri" w:hAnsi="Times New Roman" w:cs="Times New Roman"/>
          <w:sz w:val="18"/>
          <w:szCs w:val="18"/>
        </w:rPr>
        <w:t xml:space="preserve">= 0.0, 0.5, 1.0, 1.5, 2.0 </w:t>
      </w:r>
      <w:proofErr w:type="spellStart"/>
      <w:r w:rsidRPr="002E4E16">
        <w:rPr>
          <w:rFonts w:ascii="Times New Roman" w:eastAsia="Calibri" w:hAnsi="Times New Roman" w:cs="Times New Roman"/>
          <w:sz w:val="18"/>
          <w:szCs w:val="18"/>
        </w:rPr>
        <w:t>mol</w:t>
      </w:r>
      <w:proofErr w:type="spellEnd"/>
      <w:r w:rsidR="002E4E16">
        <w:rPr>
          <w:rFonts w:ascii="Times New Roman" w:eastAsia="Calibri" w:hAnsi="Times New Roman" w:cs="Times New Roman"/>
          <w:sz w:val="18"/>
          <w:szCs w:val="18"/>
        </w:rPr>
        <w:t xml:space="preserve"> </w:t>
      </w:r>
      <w:r w:rsidRPr="002E4E16">
        <w:rPr>
          <w:rFonts w:ascii="Times New Roman" w:eastAsia="Calibri" w:hAnsi="Times New Roman" w:cs="Times New Roman"/>
          <w:sz w:val="18"/>
          <w:szCs w:val="18"/>
        </w:rPr>
        <w:t xml:space="preserve">% </w:t>
      </w:r>
      <w:proofErr w:type="spellStart"/>
      <w:r w:rsidRPr="002E4E16">
        <w:rPr>
          <w:rFonts w:ascii="Times New Roman" w:eastAsia="Calibri" w:hAnsi="Times New Roman" w:cs="Times New Roman"/>
          <w:sz w:val="18"/>
          <w:szCs w:val="18"/>
        </w:rPr>
        <w:t>telah</w:t>
      </w:r>
      <w:proofErr w:type="spellEnd"/>
      <w:r w:rsidRPr="002E4E16">
        <w:rPr>
          <w:rFonts w:ascii="Times New Roman" w:eastAsia="Calibri" w:hAnsi="Times New Roman" w:cs="Times New Roman"/>
          <w:sz w:val="18"/>
          <w:szCs w:val="18"/>
        </w:rPr>
        <w:t xml:space="preserve"> </w:t>
      </w:r>
      <w:proofErr w:type="spellStart"/>
      <w:r w:rsidRPr="002E4E16">
        <w:rPr>
          <w:rFonts w:ascii="Times New Roman" w:eastAsia="Calibri" w:hAnsi="Times New Roman" w:cs="Times New Roman"/>
          <w:sz w:val="18"/>
          <w:szCs w:val="18"/>
        </w:rPr>
        <w:t>disedia</w:t>
      </w:r>
      <w:proofErr w:type="spellEnd"/>
      <w:r w:rsidRPr="002E4E16">
        <w:rPr>
          <w:rFonts w:ascii="Times New Roman" w:eastAsia="Calibri" w:hAnsi="Times New Roman" w:cs="Times New Roman"/>
          <w:sz w:val="18"/>
          <w:szCs w:val="18"/>
        </w:rPr>
        <w:t xml:space="preserve"> </w:t>
      </w:r>
      <w:proofErr w:type="spellStart"/>
      <w:r w:rsidRPr="002E4E16">
        <w:rPr>
          <w:rFonts w:ascii="Times New Roman" w:eastAsia="Calibri" w:hAnsi="Times New Roman" w:cs="Times New Roman"/>
          <w:sz w:val="18"/>
          <w:szCs w:val="18"/>
        </w:rPr>
        <w:t>menggunakan</w:t>
      </w:r>
      <w:proofErr w:type="spellEnd"/>
      <w:r w:rsidRPr="002E4E16">
        <w:rPr>
          <w:rFonts w:ascii="Times New Roman" w:eastAsia="Calibri" w:hAnsi="Times New Roman" w:cs="Times New Roman"/>
          <w:sz w:val="18"/>
          <w:szCs w:val="18"/>
        </w:rPr>
        <w:t xml:space="preserve"> </w:t>
      </w:r>
      <w:proofErr w:type="spellStart"/>
      <w:r w:rsidRPr="002E4E16">
        <w:rPr>
          <w:rFonts w:ascii="Times New Roman" w:eastAsia="Calibri" w:hAnsi="Times New Roman" w:cs="Times New Roman"/>
          <w:sz w:val="18"/>
          <w:szCs w:val="18"/>
        </w:rPr>
        <w:t>kaedah</w:t>
      </w:r>
      <w:proofErr w:type="spellEnd"/>
      <w:r w:rsidRPr="002E4E16">
        <w:rPr>
          <w:rFonts w:ascii="Times New Roman" w:eastAsia="Calibri" w:hAnsi="Times New Roman" w:cs="Times New Roman"/>
          <w:sz w:val="18"/>
          <w:szCs w:val="18"/>
        </w:rPr>
        <w:t xml:space="preserve"> </w:t>
      </w:r>
      <w:proofErr w:type="spellStart"/>
      <w:r w:rsidRPr="002E4E16">
        <w:rPr>
          <w:rFonts w:ascii="Times New Roman" w:eastAsia="Calibri" w:hAnsi="Times New Roman" w:cs="Times New Roman"/>
          <w:sz w:val="18"/>
          <w:szCs w:val="18"/>
        </w:rPr>
        <w:t>sepuh-lindap</w:t>
      </w:r>
      <w:proofErr w:type="spellEnd"/>
      <w:r w:rsidRPr="002E4E16">
        <w:rPr>
          <w:rFonts w:ascii="Times New Roman" w:eastAsia="Calibri" w:hAnsi="Times New Roman" w:cs="Times New Roman"/>
          <w:sz w:val="18"/>
          <w:szCs w:val="18"/>
        </w:rPr>
        <w:t xml:space="preserve"> </w:t>
      </w:r>
      <w:proofErr w:type="spellStart"/>
      <w:r w:rsidRPr="002E4E16">
        <w:rPr>
          <w:rFonts w:ascii="Times New Roman" w:eastAsia="Calibri" w:hAnsi="Times New Roman" w:cs="Times New Roman"/>
          <w:sz w:val="18"/>
          <w:szCs w:val="18"/>
        </w:rPr>
        <w:t>konvensional</w:t>
      </w:r>
      <w:proofErr w:type="spellEnd"/>
      <w:r w:rsidRPr="002E4E16">
        <w:rPr>
          <w:rFonts w:ascii="Times New Roman" w:eastAsia="Calibri" w:hAnsi="Times New Roman" w:cs="Times New Roman"/>
          <w:sz w:val="18"/>
          <w:szCs w:val="18"/>
        </w:rPr>
        <w:t xml:space="preserve">. </w:t>
      </w:r>
      <w:proofErr w:type="spellStart"/>
      <w:proofErr w:type="gramStart"/>
      <w:r w:rsidRPr="002E4E16">
        <w:rPr>
          <w:rFonts w:ascii="Times New Roman" w:eastAsia="Calibri" w:hAnsi="Times New Roman" w:cs="Times New Roman"/>
          <w:sz w:val="18"/>
          <w:szCs w:val="18"/>
        </w:rPr>
        <w:t>Dalam</w:t>
      </w:r>
      <w:proofErr w:type="spellEnd"/>
      <w:r w:rsidRPr="002E4E16">
        <w:rPr>
          <w:rFonts w:ascii="Times New Roman" w:eastAsia="Calibri" w:hAnsi="Times New Roman" w:cs="Times New Roman"/>
          <w:sz w:val="18"/>
          <w:szCs w:val="18"/>
        </w:rPr>
        <w:t xml:space="preserve"> </w:t>
      </w:r>
      <w:proofErr w:type="spellStart"/>
      <w:r w:rsidRPr="002E4E16">
        <w:rPr>
          <w:rFonts w:ascii="Times New Roman" w:eastAsia="Calibri" w:hAnsi="Times New Roman" w:cs="Times New Roman"/>
          <w:sz w:val="18"/>
          <w:szCs w:val="18"/>
        </w:rPr>
        <w:t>kerja</w:t>
      </w:r>
      <w:proofErr w:type="spellEnd"/>
      <w:r w:rsidRPr="002E4E16">
        <w:rPr>
          <w:rFonts w:ascii="Times New Roman" w:eastAsia="Calibri" w:hAnsi="Times New Roman" w:cs="Times New Roman"/>
          <w:sz w:val="18"/>
          <w:szCs w:val="18"/>
        </w:rPr>
        <w:t xml:space="preserve"> </w:t>
      </w:r>
      <w:proofErr w:type="spellStart"/>
      <w:r w:rsidRPr="002E4E16">
        <w:rPr>
          <w:rFonts w:ascii="Times New Roman" w:eastAsia="Calibri" w:hAnsi="Times New Roman" w:cs="Times New Roman"/>
          <w:sz w:val="18"/>
          <w:szCs w:val="18"/>
        </w:rPr>
        <w:t>ini</w:t>
      </w:r>
      <w:proofErr w:type="spellEnd"/>
      <w:r w:rsidRPr="002E4E16">
        <w:rPr>
          <w:rFonts w:ascii="Times New Roman" w:eastAsia="Calibri" w:hAnsi="Times New Roman" w:cs="Times New Roman"/>
          <w:sz w:val="18"/>
          <w:szCs w:val="18"/>
        </w:rPr>
        <w:t xml:space="preserve">, </w:t>
      </w:r>
      <w:proofErr w:type="spellStart"/>
      <w:r w:rsidRPr="002E4E16">
        <w:rPr>
          <w:rFonts w:ascii="Times New Roman" w:eastAsia="Calibri" w:hAnsi="Times New Roman" w:cs="Times New Roman"/>
          <w:sz w:val="18"/>
          <w:szCs w:val="18"/>
        </w:rPr>
        <w:t>sifat-sifat</w:t>
      </w:r>
      <w:proofErr w:type="spellEnd"/>
      <w:r w:rsidRPr="002E4E16">
        <w:rPr>
          <w:rFonts w:ascii="Times New Roman" w:eastAsia="Calibri" w:hAnsi="Times New Roman" w:cs="Times New Roman"/>
          <w:sz w:val="18"/>
          <w:szCs w:val="18"/>
        </w:rPr>
        <w:t xml:space="preserve"> </w:t>
      </w:r>
      <w:proofErr w:type="spellStart"/>
      <w:r w:rsidRPr="002E4E16">
        <w:rPr>
          <w:rFonts w:ascii="Times New Roman" w:eastAsia="Calibri" w:hAnsi="Times New Roman" w:cs="Times New Roman"/>
          <w:sz w:val="18"/>
          <w:szCs w:val="18"/>
        </w:rPr>
        <w:t>optikal</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seperti</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pendarkilau</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pertukaran</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atas</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serta</w:t>
      </w:r>
      <w:proofErr w:type="spellEnd"/>
      <w:r w:rsidR="00A443CA" w:rsidRPr="002E4E16">
        <w:rPr>
          <w:rFonts w:ascii="Times New Roman" w:eastAsia="Calibri" w:hAnsi="Times New Roman" w:cs="Times New Roman"/>
          <w:sz w:val="18"/>
          <w:szCs w:val="18"/>
        </w:rPr>
        <w:t xml:space="preserve"> parameter </w:t>
      </w:r>
      <w:proofErr w:type="spellStart"/>
      <w:r w:rsidR="00A443CA" w:rsidRPr="002E4E16">
        <w:rPr>
          <w:rFonts w:ascii="Times New Roman" w:eastAsia="Calibri" w:hAnsi="Times New Roman" w:cs="Times New Roman"/>
          <w:sz w:val="18"/>
          <w:szCs w:val="18"/>
        </w:rPr>
        <w:t>optikal</w:t>
      </w:r>
      <w:proofErr w:type="spellEnd"/>
      <w:r w:rsidR="00A443CA" w:rsidRPr="002E4E16">
        <w:rPr>
          <w:rFonts w:ascii="Times New Roman" w:eastAsia="Calibri" w:hAnsi="Times New Roman" w:cs="Times New Roman"/>
          <w:sz w:val="18"/>
          <w:szCs w:val="18"/>
        </w:rPr>
        <w:t xml:space="preserve"> yang </w:t>
      </w:r>
      <w:proofErr w:type="spellStart"/>
      <w:r w:rsidR="00A443CA" w:rsidRPr="002E4E16">
        <w:rPr>
          <w:rFonts w:ascii="Times New Roman" w:eastAsia="Calibri" w:hAnsi="Times New Roman" w:cs="Times New Roman"/>
          <w:sz w:val="18"/>
          <w:szCs w:val="18"/>
        </w:rPr>
        <w:t>berkaitan</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dengan</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teori</w:t>
      </w:r>
      <w:proofErr w:type="spellEnd"/>
      <w:r w:rsidR="00A443CA" w:rsidRPr="002E4E16">
        <w:rPr>
          <w:rFonts w:ascii="Times New Roman" w:eastAsia="Calibri" w:hAnsi="Times New Roman" w:cs="Times New Roman"/>
          <w:sz w:val="18"/>
          <w:szCs w:val="18"/>
        </w:rPr>
        <w:t xml:space="preserve"> Judd-</w:t>
      </w:r>
      <w:proofErr w:type="spellStart"/>
      <w:r w:rsidR="00A443CA" w:rsidRPr="002E4E16">
        <w:rPr>
          <w:rFonts w:ascii="Times New Roman" w:eastAsia="Calibri" w:hAnsi="Times New Roman" w:cs="Times New Roman"/>
          <w:sz w:val="18"/>
          <w:szCs w:val="18"/>
        </w:rPr>
        <w:t>Ofelt</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telah</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diukur</w:t>
      </w:r>
      <w:proofErr w:type="spellEnd"/>
      <w:r w:rsidR="00A443CA" w:rsidRPr="002E4E16">
        <w:rPr>
          <w:rFonts w:ascii="Times New Roman" w:eastAsia="Calibri" w:hAnsi="Times New Roman" w:cs="Times New Roman"/>
          <w:sz w:val="18"/>
          <w:szCs w:val="18"/>
        </w:rPr>
        <w:t>.</w:t>
      </w:r>
      <w:proofErr w:type="gram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Keputusan</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menunjukkan</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bahawa</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enam</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jalur</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pertukaran</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atas</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tersendiri</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sumbangan</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dari</w:t>
      </w:r>
      <w:proofErr w:type="spellEnd"/>
      <w:r w:rsidR="00A443CA" w:rsidRPr="002E4E16">
        <w:rPr>
          <w:rFonts w:ascii="Times New Roman" w:eastAsia="Calibri" w:hAnsi="Times New Roman" w:cs="Times New Roman"/>
          <w:sz w:val="18"/>
          <w:szCs w:val="18"/>
        </w:rPr>
        <w:t xml:space="preserve"> ion-ion Nd</w:t>
      </w:r>
      <w:r w:rsidR="00A443CA" w:rsidRPr="002E4E16">
        <w:rPr>
          <w:rFonts w:ascii="Times New Roman" w:eastAsia="Calibri" w:hAnsi="Times New Roman" w:cs="Times New Roman"/>
          <w:sz w:val="18"/>
          <w:szCs w:val="18"/>
          <w:vertAlign w:val="superscript"/>
        </w:rPr>
        <w:t>3+</w:t>
      </w:r>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telah</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dicerap</w:t>
      </w:r>
      <w:proofErr w:type="spellEnd"/>
      <w:r w:rsidR="00A443CA" w:rsidRPr="002E4E16">
        <w:rPr>
          <w:rFonts w:ascii="Times New Roman" w:eastAsia="Calibri" w:hAnsi="Times New Roman" w:cs="Times New Roman"/>
          <w:sz w:val="18"/>
          <w:szCs w:val="18"/>
        </w:rPr>
        <w:t xml:space="preserve"> </w:t>
      </w:r>
      <w:proofErr w:type="spellStart"/>
      <w:r w:rsidR="00A443CA" w:rsidRPr="002E4E16">
        <w:rPr>
          <w:rFonts w:ascii="Times New Roman" w:eastAsia="Calibri" w:hAnsi="Times New Roman" w:cs="Times New Roman"/>
          <w:sz w:val="18"/>
          <w:szCs w:val="18"/>
        </w:rPr>
        <w:t>berpusat</w:t>
      </w:r>
      <w:proofErr w:type="spellEnd"/>
      <w:r w:rsidR="00A443CA" w:rsidRPr="002E4E16">
        <w:rPr>
          <w:rFonts w:ascii="Times New Roman" w:eastAsia="Calibri" w:hAnsi="Times New Roman" w:cs="Times New Roman"/>
          <w:sz w:val="18"/>
          <w:szCs w:val="18"/>
        </w:rPr>
        <w:t xml:space="preserve"> di  </w:t>
      </w:r>
      <w:r w:rsidRPr="002E4E16">
        <w:rPr>
          <w:rFonts w:ascii="Times New Roman" w:eastAsia="Calibri" w:hAnsi="Times New Roman" w:cs="Times New Roman"/>
          <w:sz w:val="18"/>
          <w:szCs w:val="18"/>
        </w:rPr>
        <w:t xml:space="preserve"> </w:t>
      </w:r>
      <w:r w:rsidR="00A443CA" w:rsidRPr="002E4E16">
        <w:rPr>
          <w:rFonts w:ascii="Times New Roman" w:eastAsia="Times New Roman" w:hAnsi="Times New Roman" w:cs="Times New Roman"/>
          <w:sz w:val="18"/>
          <w:szCs w:val="18"/>
        </w:rPr>
        <w:t xml:space="preserve">485 nm, 605 nm, 665 nm, 880 nm, 1062 nm </w:t>
      </w:r>
      <w:proofErr w:type="spellStart"/>
      <w:r w:rsidR="00A443CA" w:rsidRPr="002E4E16">
        <w:rPr>
          <w:rFonts w:ascii="Times New Roman" w:eastAsia="Times New Roman" w:hAnsi="Times New Roman" w:cs="Times New Roman"/>
          <w:sz w:val="18"/>
          <w:szCs w:val="18"/>
        </w:rPr>
        <w:t>dan</w:t>
      </w:r>
      <w:proofErr w:type="spellEnd"/>
      <w:r w:rsidR="00A443CA" w:rsidRPr="002E4E16">
        <w:rPr>
          <w:rFonts w:ascii="Times New Roman" w:eastAsia="Times New Roman" w:hAnsi="Times New Roman" w:cs="Times New Roman"/>
          <w:sz w:val="18"/>
          <w:szCs w:val="18"/>
        </w:rPr>
        <w:t xml:space="preserve"> 1340 nm </w:t>
      </w:r>
      <w:proofErr w:type="spellStart"/>
      <w:r w:rsidR="00A443CA" w:rsidRPr="002E4E16">
        <w:rPr>
          <w:rFonts w:ascii="Times New Roman" w:eastAsia="Times New Roman" w:hAnsi="Times New Roman" w:cs="Times New Roman"/>
          <w:sz w:val="18"/>
          <w:szCs w:val="18"/>
        </w:rPr>
        <w:t>ditentukan</w:t>
      </w:r>
      <w:proofErr w:type="spellEnd"/>
      <w:r w:rsidR="00A443CA" w:rsidRPr="002E4E16">
        <w:rPr>
          <w:rFonts w:ascii="Times New Roman" w:eastAsia="Times New Roman" w:hAnsi="Times New Roman" w:cs="Times New Roman"/>
          <w:sz w:val="18"/>
          <w:szCs w:val="18"/>
        </w:rPr>
        <w:t xml:space="preserve"> </w:t>
      </w:r>
      <w:proofErr w:type="spellStart"/>
      <w:r w:rsidR="00A443CA" w:rsidRPr="002E4E16">
        <w:rPr>
          <w:rFonts w:ascii="Times New Roman" w:eastAsia="Times New Roman" w:hAnsi="Times New Roman" w:cs="Times New Roman"/>
          <w:sz w:val="18"/>
          <w:szCs w:val="18"/>
        </w:rPr>
        <w:t>dari</w:t>
      </w:r>
      <w:proofErr w:type="spellEnd"/>
      <w:r w:rsidR="00A443CA" w:rsidRPr="002E4E16">
        <w:rPr>
          <w:rFonts w:ascii="Times New Roman" w:eastAsia="Times New Roman" w:hAnsi="Times New Roman" w:cs="Times New Roman"/>
          <w:sz w:val="18"/>
          <w:szCs w:val="18"/>
        </w:rPr>
        <w:t xml:space="preserve"> </w:t>
      </w:r>
      <w:proofErr w:type="spellStart"/>
      <w:r w:rsidR="00A443CA" w:rsidRPr="002E4E16">
        <w:rPr>
          <w:rFonts w:ascii="Times New Roman" w:eastAsia="Times New Roman" w:hAnsi="Times New Roman" w:cs="Times New Roman"/>
          <w:sz w:val="18"/>
          <w:szCs w:val="18"/>
        </w:rPr>
        <w:t>transisi</w:t>
      </w:r>
      <w:proofErr w:type="spellEnd"/>
      <w:r w:rsidR="00A443CA" w:rsidRPr="002E4E16">
        <w:rPr>
          <w:rFonts w:ascii="Times New Roman" w:eastAsia="Times New Roman" w:hAnsi="Times New Roman" w:cs="Times New Roman"/>
          <w:sz w:val="18"/>
          <w:szCs w:val="18"/>
        </w:rPr>
        <w:t xml:space="preserve"> </w:t>
      </w:r>
      <w:r w:rsidR="00A443CA" w:rsidRPr="002E4E16">
        <w:rPr>
          <w:rFonts w:ascii="Times New Roman" w:eastAsia="Times New Roman" w:hAnsi="Times New Roman" w:cs="Times New Roman"/>
          <w:sz w:val="18"/>
          <w:szCs w:val="18"/>
          <w:vertAlign w:val="superscript"/>
        </w:rPr>
        <w:t>4</w:t>
      </w:r>
      <w:r w:rsidR="00A443CA" w:rsidRPr="002E4E16">
        <w:rPr>
          <w:rFonts w:ascii="Times New Roman" w:eastAsia="Times New Roman" w:hAnsi="Times New Roman" w:cs="Times New Roman"/>
          <w:sz w:val="18"/>
          <w:szCs w:val="18"/>
        </w:rPr>
        <w:t>G</w:t>
      </w:r>
      <w:r w:rsidR="00A443CA" w:rsidRPr="002E4E16">
        <w:rPr>
          <w:rFonts w:ascii="Times New Roman" w:eastAsia="Times New Roman" w:hAnsi="Times New Roman" w:cs="Times New Roman"/>
          <w:sz w:val="18"/>
          <w:szCs w:val="18"/>
          <w:vertAlign w:val="subscript"/>
        </w:rPr>
        <w:t>11/2</w:t>
      </w:r>
      <w:r w:rsidR="00A443CA" w:rsidRPr="002E4E16">
        <w:rPr>
          <w:rFonts w:ascii="Times New Roman" w:eastAsia="Times New Roman" w:hAnsi="Times New Roman" w:cs="Times New Roman"/>
          <w:sz w:val="18"/>
          <w:szCs w:val="18"/>
        </w:rPr>
        <w:t xml:space="preserve"> → </w:t>
      </w:r>
      <w:r w:rsidR="00A443CA" w:rsidRPr="002E4E16">
        <w:rPr>
          <w:rFonts w:ascii="Times New Roman" w:eastAsia="Times New Roman" w:hAnsi="Times New Roman" w:cs="Times New Roman"/>
          <w:sz w:val="18"/>
          <w:szCs w:val="18"/>
          <w:vertAlign w:val="superscript"/>
        </w:rPr>
        <w:t>4</w:t>
      </w:r>
      <w:r w:rsidR="00A443CA" w:rsidRPr="002E4E16">
        <w:rPr>
          <w:rFonts w:ascii="Times New Roman" w:eastAsia="Times New Roman" w:hAnsi="Times New Roman" w:cs="Times New Roman"/>
          <w:sz w:val="18"/>
          <w:szCs w:val="18"/>
        </w:rPr>
        <w:t>I</w:t>
      </w:r>
      <w:r w:rsidR="00A443CA" w:rsidRPr="002E4E16">
        <w:rPr>
          <w:rFonts w:ascii="Times New Roman" w:eastAsia="Times New Roman" w:hAnsi="Times New Roman" w:cs="Times New Roman"/>
          <w:sz w:val="18"/>
          <w:szCs w:val="18"/>
          <w:vertAlign w:val="subscript"/>
        </w:rPr>
        <w:t>11/2</w:t>
      </w:r>
      <w:r w:rsidR="00A443CA" w:rsidRPr="002E4E16">
        <w:rPr>
          <w:rFonts w:ascii="Times New Roman" w:eastAsia="Times New Roman" w:hAnsi="Times New Roman" w:cs="Times New Roman"/>
          <w:sz w:val="18"/>
          <w:szCs w:val="18"/>
        </w:rPr>
        <w:t xml:space="preserve">, </w:t>
      </w:r>
      <w:r w:rsidR="00A443CA" w:rsidRPr="002E4E16">
        <w:rPr>
          <w:rFonts w:ascii="Times New Roman" w:eastAsia="Times New Roman" w:hAnsi="Times New Roman" w:cs="Times New Roman"/>
          <w:sz w:val="18"/>
          <w:szCs w:val="18"/>
          <w:vertAlign w:val="superscript"/>
        </w:rPr>
        <w:t>4</w:t>
      </w:r>
      <w:r w:rsidR="00A443CA" w:rsidRPr="002E4E16">
        <w:rPr>
          <w:rFonts w:ascii="Times New Roman" w:eastAsia="Times New Roman" w:hAnsi="Times New Roman" w:cs="Times New Roman"/>
          <w:sz w:val="18"/>
          <w:szCs w:val="18"/>
        </w:rPr>
        <w:t>G</w:t>
      </w:r>
      <w:r w:rsidR="00A443CA" w:rsidRPr="002E4E16">
        <w:rPr>
          <w:rFonts w:ascii="Times New Roman" w:eastAsia="Times New Roman" w:hAnsi="Times New Roman" w:cs="Times New Roman"/>
          <w:sz w:val="18"/>
          <w:szCs w:val="18"/>
          <w:vertAlign w:val="subscript"/>
        </w:rPr>
        <w:t>11/2</w:t>
      </w:r>
      <w:r w:rsidR="00A443CA" w:rsidRPr="002E4E16">
        <w:rPr>
          <w:rFonts w:ascii="Times New Roman" w:eastAsia="Times New Roman" w:hAnsi="Times New Roman" w:cs="Times New Roman"/>
          <w:sz w:val="18"/>
          <w:szCs w:val="18"/>
        </w:rPr>
        <w:t xml:space="preserve"> → </w:t>
      </w:r>
      <w:r w:rsidR="00A443CA" w:rsidRPr="002E4E16">
        <w:rPr>
          <w:rFonts w:ascii="Times New Roman" w:eastAsia="Times New Roman" w:hAnsi="Times New Roman" w:cs="Times New Roman"/>
          <w:sz w:val="18"/>
          <w:szCs w:val="18"/>
          <w:vertAlign w:val="superscript"/>
        </w:rPr>
        <w:t>4</w:t>
      </w:r>
      <w:r w:rsidR="00A443CA" w:rsidRPr="002E4E16">
        <w:rPr>
          <w:rFonts w:ascii="Times New Roman" w:eastAsia="Times New Roman" w:hAnsi="Times New Roman" w:cs="Times New Roman"/>
          <w:sz w:val="18"/>
          <w:szCs w:val="18"/>
        </w:rPr>
        <w:t>I</w:t>
      </w:r>
      <w:r w:rsidR="00A443CA" w:rsidRPr="002E4E16">
        <w:rPr>
          <w:rFonts w:ascii="Times New Roman" w:eastAsia="Times New Roman" w:hAnsi="Times New Roman" w:cs="Times New Roman"/>
          <w:sz w:val="18"/>
          <w:szCs w:val="18"/>
          <w:vertAlign w:val="subscript"/>
        </w:rPr>
        <w:t>15/2</w:t>
      </w:r>
      <w:r w:rsidR="00A443CA" w:rsidRPr="002E4E16">
        <w:rPr>
          <w:rFonts w:ascii="Times New Roman" w:eastAsia="Times New Roman" w:hAnsi="Times New Roman" w:cs="Times New Roman"/>
          <w:sz w:val="18"/>
          <w:szCs w:val="18"/>
          <w:vertAlign w:val="superscript"/>
        </w:rPr>
        <w:t xml:space="preserve"> </w:t>
      </w:r>
      <w:r w:rsidR="00A443CA" w:rsidRPr="002E4E16">
        <w:rPr>
          <w:rFonts w:ascii="Times New Roman" w:eastAsia="Times New Roman" w:hAnsi="Times New Roman" w:cs="Times New Roman"/>
          <w:sz w:val="18"/>
          <w:szCs w:val="18"/>
          <w:vertAlign w:val="subscript"/>
        </w:rPr>
        <w:t xml:space="preserve">, </w:t>
      </w:r>
      <w:r w:rsidR="00A443CA" w:rsidRPr="002E4E16">
        <w:rPr>
          <w:rFonts w:ascii="Times New Roman" w:eastAsia="Times New Roman" w:hAnsi="Times New Roman" w:cs="Times New Roman"/>
          <w:sz w:val="18"/>
          <w:szCs w:val="18"/>
          <w:vertAlign w:val="superscript"/>
        </w:rPr>
        <w:t>4</w:t>
      </w:r>
      <w:r w:rsidR="00A443CA" w:rsidRPr="002E4E16">
        <w:rPr>
          <w:rFonts w:ascii="Times New Roman" w:eastAsia="Times New Roman" w:hAnsi="Times New Roman" w:cs="Times New Roman"/>
          <w:sz w:val="18"/>
          <w:szCs w:val="18"/>
        </w:rPr>
        <w:t>G</w:t>
      </w:r>
      <w:r w:rsidR="00A443CA" w:rsidRPr="002E4E16">
        <w:rPr>
          <w:rFonts w:ascii="Times New Roman" w:eastAsia="Times New Roman" w:hAnsi="Times New Roman" w:cs="Times New Roman"/>
          <w:sz w:val="18"/>
          <w:szCs w:val="18"/>
          <w:vertAlign w:val="subscript"/>
        </w:rPr>
        <w:t>7/2</w:t>
      </w:r>
      <w:r w:rsidR="00A443CA" w:rsidRPr="002E4E16">
        <w:rPr>
          <w:rFonts w:ascii="Times New Roman" w:eastAsia="Times New Roman" w:hAnsi="Times New Roman" w:cs="Times New Roman"/>
          <w:sz w:val="18"/>
          <w:szCs w:val="18"/>
        </w:rPr>
        <w:t xml:space="preserve"> → </w:t>
      </w:r>
      <w:r w:rsidR="00A443CA" w:rsidRPr="002E4E16">
        <w:rPr>
          <w:rFonts w:ascii="Times New Roman" w:eastAsia="Times New Roman" w:hAnsi="Times New Roman" w:cs="Times New Roman"/>
          <w:sz w:val="18"/>
          <w:szCs w:val="18"/>
          <w:vertAlign w:val="superscript"/>
        </w:rPr>
        <w:t>4</w:t>
      </w:r>
      <w:r w:rsidR="00A443CA" w:rsidRPr="002E4E16">
        <w:rPr>
          <w:rFonts w:ascii="Times New Roman" w:eastAsia="Times New Roman" w:hAnsi="Times New Roman" w:cs="Times New Roman"/>
          <w:sz w:val="18"/>
          <w:szCs w:val="18"/>
        </w:rPr>
        <w:t>I</w:t>
      </w:r>
      <w:r w:rsidR="00A443CA" w:rsidRPr="002E4E16">
        <w:rPr>
          <w:rFonts w:ascii="Times New Roman" w:eastAsia="Times New Roman" w:hAnsi="Times New Roman" w:cs="Times New Roman"/>
          <w:sz w:val="18"/>
          <w:szCs w:val="18"/>
          <w:vertAlign w:val="subscript"/>
        </w:rPr>
        <w:t>13/2</w:t>
      </w:r>
      <w:r w:rsidR="00A443CA" w:rsidRPr="002E4E16">
        <w:rPr>
          <w:rFonts w:ascii="Times New Roman" w:eastAsia="Times New Roman" w:hAnsi="Times New Roman" w:cs="Times New Roman"/>
          <w:sz w:val="18"/>
          <w:szCs w:val="18"/>
        </w:rPr>
        <w:t xml:space="preserve"> , </w:t>
      </w:r>
      <w:r w:rsidR="00A443CA" w:rsidRPr="002E4E16">
        <w:rPr>
          <w:rFonts w:ascii="Times New Roman" w:eastAsia="Times New Roman" w:hAnsi="Times New Roman" w:cs="Times New Roman"/>
          <w:sz w:val="18"/>
          <w:szCs w:val="18"/>
          <w:vertAlign w:val="superscript"/>
        </w:rPr>
        <w:t>4</w:t>
      </w:r>
      <w:r w:rsidR="00A443CA" w:rsidRPr="002E4E16">
        <w:rPr>
          <w:rFonts w:ascii="Times New Roman" w:eastAsia="Times New Roman" w:hAnsi="Times New Roman" w:cs="Times New Roman"/>
          <w:sz w:val="18"/>
          <w:szCs w:val="18"/>
        </w:rPr>
        <w:t>F</w:t>
      </w:r>
      <w:r w:rsidR="00A443CA" w:rsidRPr="002E4E16">
        <w:rPr>
          <w:rFonts w:ascii="Times New Roman" w:eastAsia="Times New Roman" w:hAnsi="Times New Roman" w:cs="Times New Roman"/>
          <w:sz w:val="18"/>
          <w:szCs w:val="18"/>
          <w:vertAlign w:val="subscript"/>
        </w:rPr>
        <w:t>3/2</w:t>
      </w:r>
      <w:r w:rsidR="00A443CA" w:rsidRPr="002E4E16">
        <w:rPr>
          <w:rFonts w:ascii="Times New Roman" w:eastAsia="Times New Roman" w:hAnsi="Times New Roman" w:cs="Times New Roman"/>
          <w:sz w:val="18"/>
          <w:szCs w:val="18"/>
        </w:rPr>
        <w:t xml:space="preserve"> → </w:t>
      </w:r>
      <w:r w:rsidR="00A443CA" w:rsidRPr="002E4E16">
        <w:rPr>
          <w:rFonts w:ascii="Times New Roman" w:eastAsia="Times New Roman" w:hAnsi="Times New Roman" w:cs="Times New Roman"/>
          <w:sz w:val="18"/>
          <w:szCs w:val="18"/>
          <w:vertAlign w:val="superscript"/>
        </w:rPr>
        <w:t>4</w:t>
      </w:r>
      <w:r w:rsidR="00A443CA" w:rsidRPr="002E4E16">
        <w:rPr>
          <w:rFonts w:ascii="Times New Roman" w:eastAsia="Times New Roman" w:hAnsi="Times New Roman" w:cs="Times New Roman"/>
          <w:sz w:val="18"/>
          <w:szCs w:val="18"/>
        </w:rPr>
        <w:t>I</w:t>
      </w:r>
      <w:r w:rsidR="00A443CA" w:rsidRPr="002E4E16">
        <w:rPr>
          <w:rFonts w:ascii="Times New Roman" w:eastAsia="Times New Roman" w:hAnsi="Times New Roman" w:cs="Times New Roman"/>
          <w:sz w:val="18"/>
          <w:szCs w:val="18"/>
          <w:vertAlign w:val="subscript"/>
        </w:rPr>
        <w:t>13/2</w:t>
      </w:r>
      <w:r w:rsidR="00A443CA" w:rsidRPr="002E4E16">
        <w:rPr>
          <w:rFonts w:ascii="Times New Roman" w:eastAsia="Times New Roman" w:hAnsi="Times New Roman" w:cs="Times New Roman"/>
          <w:sz w:val="18"/>
          <w:szCs w:val="18"/>
        </w:rPr>
        <w:t xml:space="preserve"> , </w:t>
      </w:r>
      <w:r w:rsidR="00A443CA" w:rsidRPr="002E4E16">
        <w:rPr>
          <w:rFonts w:ascii="Times New Roman" w:eastAsia="Times New Roman" w:hAnsi="Times New Roman" w:cs="Times New Roman"/>
          <w:sz w:val="18"/>
          <w:szCs w:val="18"/>
          <w:vertAlign w:val="superscript"/>
        </w:rPr>
        <w:t>4</w:t>
      </w:r>
      <w:r w:rsidR="00A443CA" w:rsidRPr="002E4E16">
        <w:rPr>
          <w:rFonts w:ascii="Times New Roman" w:eastAsia="Times New Roman" w:hAnsi="Times New Roman" w:cs="Times New Roman"/>
          <w:sz w:val="18"/>
          <w:szCs w:val="18"/>
        </w:rPr>
        <w:t>F</w:t>
      </w:r>
      <w:r w:rsidR="00A443CA" w:rsidRPr="002E4E16">
        <w:rPr>
          <w:rFonts w:ascii="Times New Roman" w:eastAsia="Times New Roman" w:hAnsi="Times New Roman" w:cs="Times New Roman"/>
          <w:sz w:val="18"/>
          <w:szCs w:val="18"/>
          <w:vertAlign w:val="subscript"/>
        </w:rPr>
        <w:t>3/2</w:t>
      </w:r>
      <w:r w:rsidR="00A443CA" w:rsidRPr="002E4E16">
        <w:rPr>
          <w:rFonts w:ascii="Times New Roman" w:eastAsia="Times New Roman" w:hAnsi="Times New Roman" w:cs="Times New Roman"/>
          <w:sz w:val="18"/>
          <w:szCs w:val="18"/>
        </w:rPr>
        <w:t xml:space="preserve"> → </w:t>
      </w:r>
      <w:r w:rsidR="00A443CA" w:rsidRPr="002E4E16">
        <w:rPr>
          <w:rFonts w:ascii="Times New Roman" w:eastAsia="Times New Roman" w:hAnsi="Times New Roman" w:cs="Times New Roman"/>
          <w:sz w:val="18"/>
          <w:szCs w:val="18"/>
          <w:vertAlign w:val="superscript"/>
        </w:rPr>
        <w:t>4</w:t>
      </w:r>
      <w:r w:rsidR="00A443CA" w:rsidRPr="002E4E16">
        <w:rPr>
          <w:rFonts w:ascii="Times New Roman" w:eastAsia="Times New Roman" w:hAnsi="Times New Roman" w:cs="Times New Roman"/>
          <w:sz w:val="18"/>
          <w:szCs w:val="18"/>
        </w:rPr>
        <w:t>I</w:t>
      </w:r>
      <w:r w:rsidR="00A443CA" w:rsidRPr="002E4E16">
        <w:rPr>
          <w:rFonts w:ascii="Times New Roman" w:eastAsia="Times New Roman" w:hAnsi="Times New Roman" w:cs="Times New Roman"/>
          <w:sz w:val="18"/>
          <w:szCs w:val="18"/>
          <w:vertAlign w:val="subscript"/>
        </w:rPr>
        <w:t>11/2</w:t>
      </w:r>
      <w:r w:rsidR="00A443CA" w:rsidRPr="002E4E16">
        <w:rPr>
          <w:rFonts w:ascii="Times New Roman" w:eastAsia="Times New Roman" w:hAnsi="Times New Roman" w:cs="Times New Roman"/>
          <w:sz w:val="18"/>
          <w:szCs w:val="18"/>
        </w:rPr>
        <w:t xml:space="preserve"> and </w:t>
      </w:r>
      <w:r w:rsidR="00A443CA" w:rsidRPr="002E4E16">
        <w:rPr>
          <w:rFonts w:ascii="Times New Roman" w:eastAsia="Times New Roman" w:hAnsi="Times New Roman" w:cs="Times New Roman"/>
          <w:sz w:val="18"/>
          <w:szCs w:val="18"/>
          <w:vertAlign w:val="superscript"/>
        </w:rPr>
        <w:t>4</w:t>
      </w:r>
      <w:r w:rsidR="00A443CA" w:rsidRPr="002E4E16">
        <w:rPr>
          <w:rFonts w:ascii="Times New Roman" w:eastAsia="Times New Roman" w:hAnsi="Times New Roman" w:cs="Times New Roman"/>
          <w:sz w:val="18"/>
          <w:szCs w:val="18"/>
        </w:rPr>
        <w:t>F</w:t>
      </w:r>
      <w:r w:rsidR="00A443CA" w:rsidRPr="002E4E16">
        <w:rPr>
          <w:rFonts w:ascii="Times New Roman" w:eastAsia="Times New Roman" w:hAnsi="Times New Roman" w:cs="Times New Roman"/>
          <w:sz w:val="18"/>
          <w:szCs w:val="18"/>
          <w:vertAlign w:val="subscript"/>
        </w:rPr>
        <w:t>3/2</w:t>
      </w:r>
      <w:r w:rsidR="00A443CA" w:rsidRPr="002E4E16">
        <w:rPr>
          <w:rFonts w:ascii="Times New Roman" w:eastAsia="Times New Roman" w:hAnsi="Times New Roman" w:cs="Times New Roman"/>
          <w:sz w:val="18"/>
          <w:szCs w:val="18"/>
        </w:rPr>
        <w:t xml:space="preserve"> → </w:t>
      </w:r>
      <w:r w:rsidR="00A443CA" w:rsidRPr="002E4E16">
        <w:rPr>
          <w:rFonts w:ascii="Times New Roman" w:eastAsia="Times New Roman" w:hAnsi="Times New Roman" w:cs="Times New Roman"/>
          <w:sz w:val="18"/>
          <w:szCs w:val="18"/>
          <w:vertAlign w:val="superscript"/>
        </w:rPr>
        <w:t>4</w:t>
      </w:r>
      <w:r w:rsidR="00A443CA" w:rsidRPr="002E4E16">
        <w:rPr>
          <w:rFonts w:ascii="Times New Roman" w:eastAsia="Times New Roman" w:hAnsi="Times New Roman" w:cs="Times New Roman"/>
          <w:sz w:val="18"/>
          <w:szCs w:val="18"/>
        </w:rPr>
        <w:t>I</w:t>
      </w:r>
      <w:r w:rsidR="00A443CA" w:rsidRPr="002E4E16">
        <w:rPr>
          <w:rFonts w:ascii="Times New Roman" w:eastAsia="Times New Roman" w:hAnsi="Times New Roman" w:cs="Times New Roman"/>
          <w:sz w:val="18"/>
          <w:szCs w:val="18"/>
          <w:vertAlign w:val="subscript"/>
        </w:rPr>
        <w:t>9/2</w:t>
      </w:r>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manakala</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tiga</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jalur</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pertukaran</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atas</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adalah</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sumbangan</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dari</w:t>
      </w:r>
      <w:proofErr w:type="spellEnd"/>
      <w:r w:rsidR="00336ADD" w:rsidRPr="002E4E16">
        <w:rPr>
          <w:rFonts w:ascii="Times New Roman" w:eastAsia="Times New Roman" w:hAnsi="Times New Roman" w:cs="Times New Roman"/>
          <w:sz w:val="18"/>
          <w:szCs w:val="18"/>
        </w:rPr>
        <w:t xml:space="preserve"> ion-ion Er</w:t>
      </w:r>
      <w:r w:rsidR="00336ADD" w:rsidRPr="002E4E16">
        <w:rPr>
          <w:rFonts w:ascii="Times New Roman" w:eastAsia="Times New Roman" w:hAnsi="Times New Roman" w:cs="Times New Roman"/>
          <w:sz w:val="18"/>
          <w:szCs w:val="18"/>
          <w:vertAlign w:val="superscript"/>
        </w:rPr>
        <w:t>3+</w:t>
      </w:r>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dijumpai</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berpusat</w:t>
      </w:r>
      <w:proofErr w:type="spellEnd"/>
      <w:r w:rsidR="00336ADD" w:rsidRPr="002E4E16">
        <w:rPr>
          <w:rFonts w:ascii="Times New Roman" w:eastAsia="Times New Roman" w:hAnsi="Times New Roman" w:cs="Times New Roman"/>
          <w:sz w:val="18"/>
          <w:szCs w:val="18"/>
        </w:rPr>
        <w:t xml:space="preserve"> di 493 nm, 524 nm and 550 nm </w:t>
      </w:r>
      <w:proofErr w:type="spellStart"/>
      <w:r w:rsidR="00336ADD" w:rsidRPr="002E4E16">
        <w:rPr>
          <w:rFonts w:ascii="Times New Roman" w:eastAsia="Times New Roman" w:hAnsi="Times New Roman" w:cs="Times New Roman"/>
          <w:sz w:val="18"/>
          <w:szCs w:val="18"/>
        </w:rPr>
        <w:t>hasil</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dari</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transisi</w:t>
      </w:r>
      <w:proofErr w:type="spellEnd"/>
      <w:r w:rsidR="00336ADD" w:rsidRPr="002E4E16">
        <w:rPr>
          <w:rFonts w:ascii="Times New Roman" w:eastAsia="Times New Roman" w:hAnsi="Times New Roman" w:cs="Times New Roman"/>
          <w:sz w:val="18"/>
          <w:szCs w:val="18"/>
        </w:rPr>
        <w:t xml:space="preserve"> </w:t>
      </w:r>
      <w:r w:rsidR="00A443CA" w:rsidRPr="002E4E16">
        <w:rPr>
          <w:rFonts w:ascii="Times New Roman" w:eastAsia="Times New Roman" w:hAnsi="Times New Roman" w:cs="Times New Roman"/>
          <w:sz w:val="18"/>
          <w:szCs w:val="18"/>
        </w:rPr>
        <w:t xml:space="preserve"> </w:t>
      </w:r>
      <w:r w:rsidR="00336ADD" w:rsidRPr="002E4E16">
        <w:rPr>
          <w:rFonts w:ascii="Times New Roman" w:eastAsia="Times New Roman" w:hAnsi="Times New Roman" w:cs="Times New Roman"/>
          <w:sz w:val="18"/>
          <w:szCs w:val="18"/>
          <w:vertAlign w:val="superscript"/>
        </w:rPr>
        <w:t>4</w:t>
      </w:r>
      <w:r w:rsidR="00336ADD" w:rsidRPr="002E4E16">
        <w:rPr>
          <w:rFonts w:ascii="Times New Roman" w:eastAsia="Times New Roman" w:hAnsi="Times New Roman" w:cs="Times New Roman"/>
          <w:sz w:val="18"/>
          <w:szCs w:val="18"/>
        </w:rPr>
        <w:t>F</w:t>
      </w:r>
      <w:r w:rsidR="00336ADD" w:rsidRPr="002E4E16">
        <w:rPr>
          <w:rFonts w:ascii="Times New Roman" w:eastAsia="Times New Roman" w:hAnsi="Times New Roman" w:cs="Times New Roman"/>
          <w:sz w:val="18"/>
          <w:szCs w:val="18"/>
          <w:vertAlign w:val="subscript"/>
        </w:rPr>
        <w:t>7/2</w:t>
      </w:r>
      <w:r w:rsidR="00336ADD" w:rsidRPr="002E4E16">
        <w:rPr>
          <w:rFonts w:ascii="Times New Roman" w:eastAsia="Times New Roman" w:hAnsi="Times New Roman" w:cs="Times New Roman"/>
          <w:sz w:val="18"/>
          <w:szCs w:val="18"/>
        </w:rPr>
        <w:t xml:space="preserve"> → </w:t>
      </w:r>
      <w:r w:rsidR="00336ADD" w:rsidRPr="002E4E16">
        <w:rPr>
          <w:rFonts w:ascii="Times New Roman" w:eastAsia="Times New Roman" w:hAnsi="Times New Roman" w:cs="Times New Roman"/>
          <w:sz w:val="18"/>
          <w:szCs w:val="18"/>
          <w:vertAlign w:val="superscript"/>
        </w:rPr>
        <w:t>4</w:t>
      </w:r>
      <w:r w:rsidR="00336ADD" w:rsidRPr="002E4E16">
        <w:rPr>
          <w:rFonts w:ascii="Times New Roman" w:eastAsia="Times New Roman" w:hAnsi="Times New Roman" w:cs="Times New Roman"/>
          <w:sz w:val="18"/>
          <w:szCs w:val="18"/>
        </w:rPr>
        <w:t>I</w:t>
      </w:r>
      <w:r w:rsidR="00336ADD" w:rsidRPr="002E4E16">
        <w:rPr>
          <w:rFonts w:ascii="Times New Roman" w:eastAsia="Times New Roman" w:hAnsi="Times New Roman" w:cs="Times New Roman"/>
          <w:sz w:val="18"/>
          <w:szCs w:val="18"/>
          <w:vertAlign w:val="subscript"/>
        </w:rPr>
        <w:t>15/2</w:t>
      </w:r>
      <w:r w:rsidR="00336ADD" w:rsidRPr="002E4E16">
        <w:rPr>
          <w:rFonts w:ascii="Times New Roman" w:eastAsia="Times New Roman" w:hAnsi="Times New Roman" w:cs="Times New Roman"/>
          <w:sz w:val="18"/>
          <w:szCs w:val="18"/>
        </w:rPr>
        <w:t xml:space="preserve">, </w:t>
      </w:r>
      <w:r w:rsidR="00336ADD" w:rsidRPr="002E4E16">
        <w:rPr>
          <w:rFonts w:ascii="Times New Roman" w:eastAsia="Times New Roman" w:hAnsi="Times New Roman" w:cs="Times New Roman"/>
          <w:sz w:val="18"/>
          <w:szCs w:val="18"/>
          <w:vertAlign w:val="superscript"/>
        </w:rPr>
        <w:t>2</w:t>
      </w:r>
      <w:r w:rsidR="00336ADD" w:rsidRPr="002E4E16">
        <w:rPr>
          <w:rFonts w:ascii="Times New Roman" w:eastAsia="Times New Roman" w:hAnsi="Times New Roman" w:cs="Times New Roman"/>
          <w:sz w:val="18"/>
          <w:szCs w:val="18"/>
        </w:rPr>
        <w:t>H</w:t>
      </w:r>
      <w:r w:rsidR="00336ADD" w:rsidRPr="002E4E16">
        <w:rPr>
          <w:rFonts w:ascii="Times New Roman" w:eastAsia="Times New Roman" w:hAnsi="Times New Roman" w:cs="Times New Roman"/>
          <w:sz w:val="18"/>
          <w:szCs w:val="18"/>
          <w:vertAlign w:val="subscript"/>
        </w:rPr>
        <w:t>11/2</w:t>
      </w:r>
      <w:r w:rsidR="00336ADD" w:rsidRPr="002E4E16">
        <w:rPr>
          <w:rFonts w:ascii="Times New Roman" w:eastAsia="Times New Roman" w:hAnsi="Times New Roman" w:cs="Times New Roman"/>
          <w:sz w:val="18"/>
          <w:szCs w:val="18"/>
        </w:rPr>
        <w:t xml:space="preserve"> → </w:t>
      </w:r>
      <w:r w:rsidR="00336ADD" w:rsidRPr="002E4E16">
        <w:rPr>
          <w:rFonts w:ascii="Times New Roman" w:eastAsia="Times New Roman" w:hAnsi="Times New Roman" w:cs="Times New Roman"/>
          <w:sz w:val="18"/>
          <w:szCs w:val="18"/>
          <w:vertAlign w:val="superscript"/>
        </w:rPr>
        <w:t>4</w:t>
      </w:r>
      <w:r w:rsidR="00336ADD" w:rsidRPr="002E4E16">
        <w:rPr>
          <w:rFonts w:ascii="Times New Roman" w:eastAsia="Times New Roman" w:hAnsi="Times New Roman" w:cs="Times New Roman"/>
          <w:sz w:val="18"/>
          <w:szCs w:val="18"/>
        </w:rPr>
        <w:t>I</w:t>
      </w:r>
      <w:r w:rsidR="00336ADD" w:rsidRPr="002E4E16">
        <w:rPr>
          <w:rFonts w:ascii="Times New Roman" w:eastAsia="Times New Roman" w:hAnsi="Times New Roman" w:cs="Times New Roman"/>
          <w:sz w:val="18"/>
          <w:szCs w:val="18"/>
          <w:vertAlign w:val="subscript"/>
        </w:rPr>
        <w:t>15/2</w:t>
      </w:r>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dan</w:t>
      </w:r>
      <w:proofErr w:type="spellEnd"/>
      <w:r w:rsidR="00336ADD" w:rsidRPr="002E4E16">
        <w:rPr>
          <w:rFonts w:ascii="Times New Roman" w:eastAsia="Times New Roman" w:hAnsi="Times New Roman" w:cs="Times New Roman"/>
          <w:sz w:val="18"/>
          <w:szCs w:val="18"/>
        </w:rPr>
        <w:t xml:space="preserve"> </w:t>
      </w:r>
      <w:r w:rsidR="00336ADD" w:rsidRPr="002E4E16">
        <w:rPr>
          <w:rFonts w:ascii="Times New Roman" w:eastAsia="Times New Roman" w:hAnsi="Times New Roman" w:cs="Times New Roman"/>
          <w:sz w:val="18"/>
          <w:szCs w:val="18"/>
          <w:vertAlign w:val="superscript"/>
        </w:rPr>
        <w:t>4</w:t>
      </w:r>
      <w:r w:rsidR="00336ADD" w:rsidRPr="002E4E16">
        <w:rPr>
          <w:rFonts w:ascii="Times New Roman" w:eastAsia="Times New Roman" w:hAnsi="Times New Roman" w:cs="Times New Roman"/>
          <w:sz w:val="18"/>
          <w:szCs w:val="18"/>
        </w:rPr>
        <w:t>S</w:t>
      </w:r>
      <w:r w:rsidR="00336ADD" w:rsidRPr="002E4E16">
        <w:rPr>
          <w:rFonts w:ascii="Times New Roman" w:eastAsia="Times New Roman" w:hAnsi="Times New Roman" w:cs="Times New Roman"/>
          <w:sz w:val="18"/>
          <w:szCs w:val="18"/>
          <w:vertAlign w:val="subscript"/>
        </w:rPr>
        <w:t>3/2</w:t>
      </w:r>
      <w:r w:rsidR="00336ADD" w:rsidRPr="002E4E16">
        <w:rPr>
          <w:rFonts w:ascii="Times New Roman" w:eastAsia="Times New Roman" w:hAnsi="Times New Roman" w:cs="Times New Roman"/>
          <w:sz w:val="18"/>
          <w:szCs w:val="18"/>
        </w:rPr>
        <w:t xml:space="preserve"> → </w:t>
      </w:r>
      <w:r w:rsidR="00336ADD" w:rsidRPr="002E4E16">
        <w:rPr>
          <w:rFonts w:ascii="Times New Roman" w:eastAsia="Times New Roman" w:hAnsi="Times New Roman" w:cs="Times New Roman"/>
          <w:sz w:val="18"/>
          <w:szCs w:val="18"/>
          <w:vertAlign w:val="superscript"/>
        </w:rPr>
        <w:t>4</w:t>
      </w:r>
      <w:r w:rsidR="00336ADD" w:rsidRPr="002E4E16">
        <w:rPr>
          <w:rFonts w:ascii="Times New Roman" w:eastAsia="Times New Roman" w:hAnsi="Times New Roman" w:cs="Times New Roman"/>
          <w:sz w:val="18"/>
          <w:szCs w:val="18"/>
        </w:rPr>
        <w:t>I</w:t>
      </w:r>
      <w:r w:rsidR="00336ADD" w:rsidRPr="002E4E16">
        <w:rPr>
          <w:rFonts w:ascii="Times New Roman" w:eastAsia="Times New Roman" w:hAnsi="Times New Roman" w:cs="Times New Roman"/>
          <w:sz w:val="18"/>
          <w:szCs w:val="18"/>
          <w:vertAlign w:val="subscript"/>
        </w:rPr>
        <w:t>15/2</w:t>
      </w:r>
      <w:r w:rsidR="00336ADD" w:rsidRPr="002E4E16">
        <w:rPr>
          <w:rFonts w:ascii="Times New Roman" w:eastAsia="Times New Roman" w:hAnsi="Times New Roman" w:cs="Times New Roman"/>
          <w:sz w:val="18"/>
          <w:szCs w:val="18"/>
        </w:rPr>
        <w:t xml:space="preserve"> di </w:t>
      </w:r>
      <w:proofErr w:type="spellStart"/>
      <w:r w:rsidR="00336ADD" w:rsidRPr="002E4E16">
        <w:rPr>
          <w:rFonts w:ascii="Times New Roman" w:eastAsia="Times New Roman" w:hAnsi="Times New Roman" w:cs="Times New Roman"/>
          <w:sz w:val="18"/>
          <w:szCs w:val="18"/>
        </w:rPr>
        <w:t>bawah</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pengujaan</w:t>
      </w:r>
      <w:proofErr w:type="spellEnd"/>
      <w:r w:rsidR="00336ADD" w:rsidRPr="002E4E16">
        <w:rPr>
          <w:rFonts w:ascii="Times New Roman" w:eastAsia="Times New Roman" w:hAnsi="Times New Roman" w:cs="Times New Roman"/>
          <w:sz w:val="18"/>
          <w:szCs w:val="18"/>
        </w:rPr>
        <w:t xml:space="preserve"> 585nm. </w:t>
      </w:r>
      <w:proofErr w:type="spellStart"/>
      <w:r w:rsidR="00336ADD" w:rsidRPr="002E4E16">
        <w:rPr>
          <w:rFonts w:ascii="Times New Roman" w:eastAsia="Times New Roman" w:hAnsi="Times New Roman" w:cs="Times New Roman"/>
          <w:sz w:val="18"/>
          <w:szCs w:val="18"/>
        </w:rPr>
        <w:t>Sementara</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itu</w:t>
      </w:r>
      <w:proofErr w:type="spellEnd"/>
      <w:r w:rsidR="00336ADD" w:rsidRPr="002E4E16">
        <w:rPr>
          <w:rFonts w:ascii="Times New Roman" w:eastAsia="Times New Roman" w:hAnsi="Times New Roman" w:cs="Times New Roman"/>
          <w:sz w:val="18"/>
          <w:szCs w:val="18"/>
        </w:rPr>
        <w:t xml:space="preserve">, parameter </w:t>
      </w:r>
      <w:proofErr w:type="spellStart"/>
      <w:r w:rsidR="00336ADD" w:rsidRPr="002E4E16">
        <w:rPr>
          <w:rFonts w:ascii="Times New Roman" w:eastAsia="Times New Roman" w:hAnsi="Times New Roman" w:cs="Times New Roman"/>
          <w:sz w:val="18"/>
          <w:szCs w:val="18"/>
        </w:rPr>
        <w:t>optikal</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merujuk</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kepada</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teori</w:t>
      </w:r>
      <w:proofErr w:type="spellEnd"/>
      <w:r w:rsidR="00336ADD" w:rsidRPr="002E4E16">
        <w:rPr>
          <w:rFonts w:ascii="Times New Roman" w:eastAsia="Times New Roman" w:hAnsi="Times New Roman" w:cs="Times New Roman"/>
          <w:sz w:val="18"/>
          <w:szCs w:val="18"/>
        </w:rPr>
        <w:t xml:space="preserve"> Judd-</w:t>
      </w:r>
      <w:proofErr w:type="spellStart"/>
      <w:r w:rsidR="00336ADD" w:rsidRPr="002E4E16">
        <w:rPr>
          <w:rFonts w:ascii="Times New Roman" w:eastAsia="Times New Roman" w:hAnsi="Times New Roman" w:cs="Times New Roman"/>
          <w:sz w:val="18"/>
          <w:szCs w:val="18"/>
        </w:rPr>
        <w:t>Ofelt</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seperti</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jangkahayat</w:t>
      </w:r>
      <w:proofErr w:type="spellEnd"/>
      <w:r w:rsidR="00336ADD" w:rsidRPr="002E4E16">
        <w:rPr>
          <w:rFonts w:ascii="Times New Roman" w:eastAsia="Times New Roman" w:hAnsi="Times New Roman" w:cs="Times New Roman"/>
          <w:sz w:val="18"/>
          <w:szCs w:val="18"/>
        </w:rPr>
        <w:t xml:space="preserve"> </w:t>
      </w:r>
      <w:proofErr w:type="spellStart"/>
      <w:r w:rsidR="00336ADD" w:rsidRPr="002E4E16">
        <w:rPr>
          <w:rFonts w:ascii="Times New Roman" w:eastAsia="Times New Roman" w:hAnsi="Times New Roman" w:cs="Times New Roman"/>
          <w:sz w:val="18"/>
          <w:szCs w:val="18"/>
        </w:rPr>
        <w:t>radiasi</w:t>
      </w:r>
      <w:proofErr w:type="spellEnd"/>
      <w:r w:rsidR="00336ADD" w:rsidRPr="002E4E16">
        <w:rPr>
          <w:rFonts w:ascii="Times New Roman" w:eastAsia="Times New Roman" w:hAnsi="Times New Roman" w:cs="Times New Roman"/>
          <w:sz w:val="18"/>
          <w:szCs w:val="18"/>
        </w:rPr>
        <w:t>,</w:t>
      </w:r>
      <w:r w:rsidR="002D615A" w:rsidRPr="002E4E16">
        <w:rPr>
          <w:rFonts w:ascii="Times New Roman" w:eastAsia="Times New Roman" w:hAnsi="Times New Roman" w:cs="Times New Roman"/>
          <w:b/>
          <w:sz w:val="18"/>
          <w:szCs w:val="18"/>
        </w:rPr>
        <w:t xml:space="preserve"> </w:t>
      </w:r>
      <w:r w:rsidR="002D615A" w:rsidRPr="002E4E16">
        <w:rPr>
          <w:rFonts w:ascii="Times New Roman" w:eastAsia="Times New Roman" w:hAnsi="Times New Roman" w:cs="Times New Roman"/>
          <w:b/>
          <w:position w:val="-10"/>
          <w:sz w:val="18"/>
          <w:szCs w:val="18"/>
        </w:rPr>
        <w:object w:dxaOrig="279" w:dyaOrig="340">
          <v:shape id="_x0000_i1028" type="#_x0000_t75" style="width:13.5pt;height:17.25pt" o:ole="">
            <v:imagedata r:id="rId7" o:title=""/>
          </v:shape>
          <o:OLEObject Type="Embed" ProgID="Equation.3" ShapeID="_x0000_i1028" DrawAspect="Content" ObjectID="_1509712821" r:id="rId13"/>
        </w:object>
      </w:r>
      <w:r w:rsidR="002D615A" w:rsidRPr="002E4E16">
        <w:rPr>
          <w:rFonts w:ascii="Times New Roman" w:eastAsia="Times New Roman" w:hAnsi="Times New Roman" w:cs="Times New Roman"/>
          <w:b/>
          <w:sz w:val="18"/>
          <w:szCs w:val="18"/>
        </w:rPr>
        <w:t xml:space="preserve">, </w:t>
      </w:r>
      <w:proofErr w:type="spellStart"/>
      <w:r w:rsidR="002D615A" w:rsidRPr="002E4E16">
        <w:rPr>
          <w:rFonts w:ascii="Times New Roman" w:eastAsia="Times New Roman" w:hAnsi="Times New Roman" w:cs="Times New Roman"/>
          <w:sz w:val="18"/>
          <w:szCs w:val="18"/>
        </w:rPr>
        <w:t>keratan</w:t>
      </w:r>
      <w:proofErr w:type="spellEnd"/>
      <w:r w:rsidR="002D615A" w:rsidRPr="002E4E16">
        <w:rPr>
          <w:rFonts w:ascii="Times New Roman" w:eastAsia="Times New Roman" w:hAnsi="Times New Roman" w:cs="Times New Roman"/>
          <w:sz w:val="18"/>
          <w:szCs w:val="18"/>
        </w:rPr>
        <w:t xml:space="preserve"> </w:t>
      </w:r>
      <w:proofErr w:type="spellStart"/>
      <w:r w:rsidR="002D615A" w:rsidRPr="002E4E16">
        <w:rPr>
          <w:rFonts w:ascii="Times New Roman" w:eastAsia="Times New Roman" w:hAnsi="Times New Roman" w:cs="Times New Roman"/>
          <w:sz w:val="18"/>
          <w:szCs w:val="18"/>
        </w:rPr>
        <w:t>rentas</w:t>
      </w:r>
      <w:proofErr w:type="spellEnd"/>
      <w:r w:rsidR="002D615A" w:rsidRPr="002E4E16">
        <w:rPr>
          <w:rFonts w:ascii="Times New Roman" w:eastAsia="Times New Roman" w:hAnsi="Times New Roman" w:cs="Times New Roman"/>
          <w:sz w:val="18"/>
          <w:szCs w:val="18"/>
        </w:rPr>
        <w:t xml:space="preserve"> </w:t>
      </w:r>
      <w:proofErr w:type="spellStart"/>
      <w:r w:rsidR="002D615A" w:rsidRPr="002E4E16">
        <w:rPr>
          <w:rFonts w:ascii="Times New Roman" w:eastAsia="Times New Roman" w:hAnsi="Times New Roman" w:cs="Times New Roman"/>
          <w:sz w:val="18"/>
          <w:szCs w:val="18"/>
        </w:rPr>
        <w:t>penyinaran</w:t>
      </w:r>
      <w:proofErr w:type="spellEnd"/>
      <w:r w:rsidR="002D615A" w:rsidRPr="002E4E16">
        <w:rPr>
          <w:rFonts w:ascii="Times New Roman" w:eastAsia="Times New Roman" w:hAnsi="Times New Roman" w:cs="Times New Roman"/>
          <w:sz w:val="18"/>
          <w:szCs w:val="18"/>
        </w:rPr>
        <w:t xml:space="preserve"> </w:t>
      </w:r>
      <w:proofErr w:type="spellStart"/>
      <w:r w:rsidR="002D615A" w:rsidRPr="002E4E16">
        <w:rPr>
          <w:rFonts w:ascii="Times New Roman" w:eastAsia="Times New Roman" w:hAnsi="Times New Roman" w:cs="Times New Roman"/>
          <w:sz w:val="18"/>
          <w:szCs w:val="18"/>
        </w:rPr>
        <w:t>terangsang</w:t>
      </w:r>
      <w:proofErr w:type="spellEnd"/>
      <w:r w:rsidR="002D615A" w:rsidRPr="002E4E16">
        <w:rPr>
          <w:rFonts w:ascii="Times New Roman" w:eastAsia="Times New Roman" w:hAnsi="Times New Roman" w:cs="Times New Roman"/>
          <w:b/>
          <w:sz w:val="18"/>
          <w:szCs w:val="18"/>
        </w:rPr>
        <w:t xml:space="preserve">, </w:t>
      </w:r>
      <w:r w:rsidR="002D615A" w:rsidRPr="002E4E16">
        <w:rPr>
          <w:rFonts w:ascii="Times New Roman" w:eastAsia="Times New Roman" w:hAnsi="Times New Roman" w:cs="Times New Roman"/>
          <w:b/>
          <w:position w:val="-14"/>
          <w:sz w:val="18"/>
          <w:szCs w:val="18"/>
        </w:rPr>
        <w:object w:dxaOrig="440" w:dyaOrig="380">
          <v:shape id="_x0000_i1029" type="#_x0000_t75" style="width:21.75pt;height:18.75pt" o:ole="">
            <v:imagedata r:id="rId9" o:title=""/>
          </v:shape>
          <o:OLEObject Type="Embed" ProgID="Equation.3" ShapeID="_x0000_i1029" DrawAspect="Content" ObjectID="_1509712822" r:id="rId14"/>
        </w:object>
      </w:r>
      <w:r w:rsidR="00336ADD" w:rsidRPr="002E4E16">
        <w:rPr>
          <w:rFonts w:ascii="Times New Roman" w:eastAsia="Times New Roman" w:hAnsi="Times New Roman" w:cs="Times New Roman"/>
          <w:sz w:val="18"/>
          <w:szCs w:val="18"/>
        </w:rPr>
        <w:t xml:space="preserve"> </w:t>
      </w:r>
      <w:r w:rsidRPr="002E4E16">
        <w:rPr>
          <w:rFonts w:ascii="Times New Roman" w:eastAsia="Times New Roman" w:hAnsi="Times New Roman" w:cs="Times New Roman"/>
          <w:color w:val="000000"/>
          <w:sz w:val="18"/>
          <w:szCs w:val="18"/>
          <w:shd w:val="clear" w:color="auto" w:fill="FFFFFF"/>
        </w:rPr>
        <w:t xml:space="preserve"> </w:t>
      </w:r>
      <w:proofErr w:type="spellStart"/>
      <w:r w:rsidR="002D615A" w:rsidRPr="002E4E16">
        <w:rPr>
          <w:rFonts w:ascii="Times New Roman" w:eastAsia="Times New Roman" w:hAnsi="Times New Roman" w:cs="Times New Roman"/>
          <w:color w:val="000000"/>
          <w:sz w:val="18"/>
          <w:szCs w:val="18"/>
          <w:shd w:val="clear" w:color="auto" w:fill="FFFFFF"/>
        </w:rPr>
        <w:t>dan</w:t>
      </w:r>
      <w:proofErr w:type="spellEnd"/>
      <w:r w:rsidR="002D615A" w:rsidRPr="002E4E16">
        <w:rPr>
          <w:rFonts w:ascii="Times New Roman" w:eastAsia="Times New Roman" w:hAnsi="Times New Roman" w:cs="Times New Roman"/>
          <w:color w:val="000000"/>
          <w:sz w:val="18"/>
          <w:szCs w:val="18"/>
          <w:shd w:val="clear" w:color="auto" w:fill="FFFFFF"/>
        </w:rPr>
        <w:t xml:space="preserve"> </w:t>
      </w:r>
      <w:proofErr w:type="spellStart"/>
      <w:r w:rsidR="002D615A" w:rsidRPr="002E4E16">
        <w:rPr>
          <w:rFonts w:ascii="Times New Roman" w:eastAsia="Times New Roman" w:hAnsi="Times New Roman" w:cs="Times New Roman"/>
          <w:color w:val="000000"/>
          <w:sz w:val="18"/>
          <w:szCs w:val="18"/>
          <w:shd w:val="clear" w:color="auto" w:fill="FFFFFF"/>
        </w:rPr>
        <w:t>relaksasi</w:t>
      </w:r>
      <w:proofErr w:type="spellEnd"/>
      <w:r w:rsidR="002D615A" w:rsidRPr="002E4E16">
        <w:rPr>
          <w:rFonts w:ascii="Times New Roman" w:eastAsia="Times New Roman" w:hAnsi="Times New Roman" w:cs="Times New Roman"/>
          <w:color w:val="000000"/>
          <w:sz w:val="18"/>
          <w:szCs w:val="18"/>
          <w:shd w:val="clear" w:color="auto" w:fill="FFFFFF"/>
        </w:rPr>
        <w:t xml:space="preserve"> </w:t>
      </w:r>
      <w:proofErr w:type="spellStart"/>
      <w:r w:rsidR="002D615A" w:rsidRPr="002E4E16">
        <w:rPr>
          <w:rFonts w:ascii="Times New Roman" w:eastAsia="Times New Roman" w:hAnsi="Times New Roman" w:cs="Times New Roman"/>
          <w:color w:val="000000"/>
          <w:sz w:val="18"/>
          <w:szCs w:val="18"/>
          <w:shd w:val="clear" w:color="auto" w:fill="FFFFFF"/>
        </w:rPr>
        <w:t>tak</w:t>
      </w:r>
      <w:proofErr w:type="spellEnd"/>
      <w:r w:rsidR="002D615A" w:rsidRPr="002E4E16">
        <w:rPr>
          <w:rFonts w:ascii="Times New Roman" w:eastAsia="Times New Roman" w:hAnsi="Times New Roman" w:cs="Times New Roman"/>
          <w:color w:val="000000"/>
          <w:sz w:val="18"/>
          <w:szCs w:val="18"/>
          <w:shd w:val="clear" w:color="auto" w:fill="FFFFFF"/>
        </w:rPr>
        <w:t xml:space="preserve"> </w:t>
      </w:r>
      <w:proofErr w:type="spellStart"/>
      <w:r w:rsidR="002D615A" w:rsidRPr="002E4E16">
        <w:rPr>
          <w:rFonts w:ascii="Times New Roman" w:eastAsia="Times New Roman" w:hAnsi="Times New Roman" w:cs="Times New Roman"/>
          <w:color w:val="000000"/>
          <w:sz w:val="18"/>
          <w:szCs w:val="18"/>
          <w:shd w:val="clear" w:color="auto" w:fill="FFFFFF"/>
        </w:rPr>
        <w:t>bersinar</w:t>
      </w:r>
      <w:proofErr w:type="spellEnd"/>
      <w:r w:rsidR="002D615A" w:rsidRPr="002E4E16">
        <w:rPr>
          <w:rFonts w:ascii="Times New Roman" w:eastAsia="Times New Roman" w:hAnsi="Times New Roman" w:cs="Times New Roman"/>
          <w:color w:val="000000"/>
          <w:sz w:val="18"/>
          <w:szCs w:val="18"/>
          <w:shd w:val="clear" w:color="auto" w:fill="FFFFFF"/>
        </w:rPr>
        <w:t xml:space="preserve">, </w:t>
      </w:r>
      <w:r w:rsidR="002D615A" w:rsidRPr="002E4E16">
        <w:rPr>
          <w:rFonts w:ascii="Times New Roman" w:eastAsia="Times New Roman" w:hAnsi="Times New Roman" w:cs="Times New Roman"/>
          <w:b/>
          <w:position w:val="-12"/>
          <w:sz w:val="18"/>
          <w:szCs w:val="18"/>
        </w:rPr>
        <w:object w:dxaOrig="400" w:dyaOrig="360">
          <v:shape id="_x0000_i1030" type="#_x0000_t75" style="width:20.25pt;height:18pt" o:ole="">
            <v:imagedata r:id="rId11" o:title=""/>
          </v:shape>
          <o:OLEObject Type="Embed" ProgID="Equation.3" ShapeID="_x0000_i1030" DrawAspect="Content" ObjectID="_1509712823" r:id="rId15"/>
        </w:object>
      </w:r>
      <w:proofErr w:type="spellStart"/>
      <w:r w:rsidR="002D615A" w:rsidRPr="002E4E16">
        <w:rPr>
          <w:rFonts w:ascii="Times New Roman" w:eastAsia="Times New Roman" w:hAnsi="Times New Roman" w:cs="Times New Roman"/>
          <w:sz w:val="18"/>
          <w:szCs w:val="18"/>
        </w:rPr>
        <w:t>bagi</w:t>
      </w:r>
      <w:proofErr w:type="spellEnd"/>
      <w:r w:rsidR="002D615A" w:rsidRPr="002E4E16">
        <w:rPr>
          <w:rFonts w:ascii="Times New Roman" w:eastAsia="Times New Roman" w:hAnsi="Times New Roman" w:cs="Times New Roman"/>
          <w:sz w:val="18"/>
          <w:szCs w:val="18"/>
        </w:rPr>
        <w:t xml:space="preserve"> </w:t>
      </w:r>
      <w:proofErr w:type="spellStart"/>
      <w:r w:rsidR="002D615A" w:rsidRPr="002E4E16">
        <w:rPr>
          <w:rFonts w:ascii="Times New Roman" w:eastAsia="Times New Roman" w:hAnsi="Times New Roman" w:cs="Times New Roman"/>
          <w:sz w:val="18"/>
          <w:szCs w:val="18"/>
        </w:rPr>
        <w:t>kaca</w:t>
      </w:r>
      <w:proofErr w:type="spellEnd"/>
      <w:r w:rsidR="002D615A" w:rsidRPr="002E4E16">
        <w:rPr>
          <w:rFonts w:ascii="Times New Roman" w:eastAsia="Times New Roman" w:hAnsi="Times New Roman" w:cs="Times New Roman"/>
          <w:sz w:val="18"/>
          <w:szCs w:val="18"/>
        </w:rPr>
        <w:t xml:space="preserve"> </w:t>
      </w:r>
      <w:proofErr w:type="spellStart"/>
      <w:r w:rsidR="002D615A" w:rsidRPr="002E4E16">
        <w:rPr>
          <w:rFonts w:ascii="Times New Roman" w:eastAsia="Times New Roman" w:hAnsi="Times New Roman" w:cs="Times New Roman"/>
          <w:sz w:val="18"/>
          <w:szCs w:val="18"/>
        </w:rPr>
        <w:t>didapati</w:t>
      </w:r>
      <w:proofErr w:type="spellEnd"/>
      <w:r w:rsidR="002D615A" w:rsidRPr="002E4E16">
        <w:rPr>
          <w:rFonts w:ascii="Times New Roman" w:eastAsia="Times New Roman" w:hAnsi="Times New Roman" w:cs="Times New Roman"/>
          <w:sz w:val="18"/>
          <w:szCs w:val="18"/>
        </w:rPr>
        <w:t xml:space="preserve"> </w:t>
      </w:r>
      <w:proofErr w:type="spellStart"/>
      <w:r w:rsidR="002D615A" w:rsidRPr="002E4E16">
        <w:rPr>
          <w:rFonts w:ascii="Times New Roman" w:eastAsia="Times New Roman" w:hAnsi="Times New Roman" w:cs="Times New Roman"/>
          <w:sz w:val="18"/>
          <w:szCs w:val="18"/>
        </w:rPr>
        <w:t>dalam</w:t>
      </w:r>
      <w:proofErr w:type="spellEnd"/>
      <w:r w:rsidR="002D615A" w:rsidRPr="002E4E16">
        <w:rPr>
          <w:rFonts w:ascii="Times New Roman" w:eastAsia="Times New Roman" w:hAnsi="Times New Roman" w:cs="Times New Roman"/>
          <w:sz w:val="18"/>
          <w:szCs w:val="18"/>
        </w:rPr>
        <w:t xml:space="preserve"> </w:t>
      </w:r>
      <w:proofErr w:type="spellStart"/>
      <w:r w:rsidR="002D615A" w:rsidRPr="002E4E16">
        <w:rPr>
          <w:rFonts w:ascii="Times New Roman" w:eastAsia="Times New Roman" w:hAnsi="Times New Roman" w:cs="Times New Roman"/>
          <w:sz w:val="18"/>
          <w:szCs w:val="18"/>
        </w:rPr>
        <w:t>julat</w:t>
      </w:r>
      <w:proofErr w:type="spellEnd"/>
      <w:r w:rsidR="002D615A" w:rsidRPr="002E4E16">
        <w:rPr>
          <w:rFonts w:ascii="Times New Roman" w:eastAsia="Times New Roman" w:hAnsi="Times New Roman" w:cs="Times New Roman"/>
          <w:sz w:val="18"/>
          <w:szCs w:val="18"/>
        </w:rPr>
        <w:t xml:space="preserve"> </w:t>
      </w:r>
      <w:proofErr w:type="spellStart"/>
      <w:r w:rsidR="002D615A" w:rsidRPr="002E4E16">
        <w:rPr>
          <w:rFonts w:ascii="Times New Roman" w:eastAsia="Times New Roman" w:hAnsi="Times New Roman" w:cs="Times New Roman"/>
          <w:sz w:val="18"/>
          <w:szCs w:val="18"/>
        </w:rPr>
        <w:t>masing-masing</w:t>
      </w:r>
      <w:proofErr w:type="spellEnd"/>
      <w:r w:rsidR="002D615A" w:rsidRPr="002E4E16">
        <w:rPr>
          <w:rFonts w:ascii="Times New Roman" w:eastAsia="Times New Roman" w:hAnsi="Times New Roman" w:cs="Times New Roman"/>
          <w:sz w:val="18"/>
          <w:szCs w:val="18"/>
        </w:rPr>
        <w:t xml:space="preserve"> </w:t>
      </w:r>
      <w:proofErr w:type="spellStart"/>
      <w:r w:rsidR="002D615A" w:rsidRPr="002E4E16">
        <w:rPr>
          <w:rFonts w:ascii="Times New Roman" w:eastAsia="Times New Roman" w:hAnsi="Times New Roman" w:cs="Times New Roman"/>
          <w:sz w:val="18"/>
          <w:szCs w:val="18"/>
        </w:rPr>
        <w:t>dari</w:t>
      </w:r>
      <w:proofErr w:type="spellEnd"/>
      <w:r w:rsidR="002D615A" w:rsidRPr="002E4E16">
        <w:rPr>
          <w:rFonts w:ascii="Times New Roman" w:eastAsia="Times New Roman" w:hAnsi="Times New Roman" w:cs="Times New Roman"/>
          <w:b/>
          <w:sz w:val="18"/>
          <w:szCs w:val="18"/>
        </w:rPr>
        <w:t xml:space="preserve"> </w:t>
      </w:r>
      <w:r w:rsidR="002D615A" w:rsidRPr="002E4E16">
        <w:rPr>
          <w:rFonts w:ascii="Times New Roman" w:eastAsia="Times New Roman" w:hAnsi="Times New Roman" w:cs="Times New Roman"/>
          <w:sz w:val="18"/>
          <w:szCs w:val="18"/>
        </w:rPr>
        <w:t xml:space="preserve">0.812ms </w:t>
      </w:r>
      <w:proofErr w:type="spellStart"/>
      <w:r w:rsidR="002D615A" w:rsidRPr="002E4E16">
        <w:rPr>
          <w:rFonts w:ascii="Times New Roman" w:eastAsia="Times New Roman" w:hAnsi="Times New Roman" w:cs="Times New Roman"/>
          <w:sz w:val="18"/>
          <w:szCs w:val="18"/>
        </w:rPr>
        <w:t>hingga</w:t>
      </w:r>
      <w:proofErr w:type="spellEnd"/>
      <w:r w:rsidR="002D615A" w:rsidRPr="002E4E16">
        <w:rPr>
          <w:rFonts w:ascii="Times New Roman" w:eastAsia="Times New Roman" w:hAnsi="Times New Roman" w:cs="Times New Roman"/>
          <w:sz w:val="18"/>
          <w:szCs w:val="18"/>
        </w:rPr>
        <w:t xml:space="preserve"> 1.248ms, 0.812 x 10</w:t>
      </w:r>
      <w:r w:rsidR="002D615A" w:rsidRPr="002E4E16">
        <w:rPr>
          <w:rFonts w:ascii="Times New Roman" w:eastAsia="Times New Roman" w:hAnsi="Times New Roman" w:cs="Times New Roman"/>
          <w:sz w:val="18"/>
          <w:szCs w:val="18"/>
          <w:vertAlign w:val="superscript"/>
        </w:rPr>
        <w:t>20</w:t>
      </w:r>
      <w:r w:rsidR="002D615A" w:rsidRPr="002E4E16">
        <w:rPr>
          <w:rFonts w:ascii="Times New Roman" w:eastAsia="Times New Roman" w:hAnsi="Times New Roman" w:cs="Times New Roman"/>
          <w:sz w:val="18"/>
          <w:szCs w:val="18"/>
        </w:rPr>
        <w:t xml:space="preserve"> cm</w:t>
      </w:r>
      <w:r w:rsidR="002D615A" w:rsidRPr="002E4E16">
        <w:rPr>
          <w:rFonts w:ascii="Times New Roman" w:eastAsia="Times New Roman" w:hAnsi="Times New Roman" w:cs="Times New Roman"/>
          <w:sz w:val="18"/>
          <w:szCs w:val="18"/>
          <w:vertAlign w:val="superscript"/>
        </w:rPr>
        <w:t>2</w:t>
      </w:r>
      <w:r w:rsidR="002D615A" w:rsidRPr="002E4E16">
        <w:rPr>
          <w:rFonts w:ascii="Times New Roman" w:eastAsia="Times New Roman" w:hAnsi="Times New Roman" w:cs="Times New Roman"/>
          <w:sz w:val="18"/>
          <w:szCs w:val="18"/>
        </w:rPr>
        <w:t xml:space="preserve"> </w:t>
      </w:r>
      <w:proofErr w:type="spellStart"/>
      <w:r w:rsidR="002D615A" w:rsidRPr="002E4E16">
        <w:rPr>
          <w:rFonts w:ascii="Times New Roman" w:eastAsia="Times New Roman" w:hAnsi="Times New Roman" w:cs="Times New Roman"/>
          <w:sz w:val="18"/>
          <w:szCs w:val="18"/>
        </w:rPr>
        <w:t>hingga</w:t>
      </w:r>
      <w:proofErr w:type="spellEnd"/>
      <w:r w:rsidR="002D615A" w:rsidRPr="002E4E16">
        <w:rPr>
          <w:rFonts w:ascii="Times New Roman" w:eastAsia="Times New Roman" w:hAnsi="Times New Roman" w:cs="Times New Roman"/>
          <w:sz w:val="18"/>
          <w:szCs w:val="18"/>
        </w:rPr>
        <w:t xml:space="preserve"> 1.248 x 10</w:t>
      </w:r>
      <w:r w:rsidR="002D615A" w:rsidRPr="002E4E16">
        <w:rPr>
          <w:rFonts w:ascii="Times New Roman" w:eastAsia="Times New Roman" w:hAnsi="Times New Roman" w:cs="Times New Roman"/>
          <w:sz w:val="18"/>
          <w:szCs w:val="18"/>
          <w:vertAlign w:val="superscript"/>
        </w:rPr>
        <w:t>20</w:t>
      </w:r>
      <w:r w:rsidR="002D615A" w:rsidRPr="002E4E16">
        <w:rPr>
          <w:rFonts w:ascii="Times New Roman" w:eastAsia="Times New Roman" w:hAnsi="Times New Roman" w:cs="Times New Roman"/>
          <w:sz w:val="18"/>
          <w:szCs w:val="18"/>
        </w:rPr>
        <w:t xml:space="preserve"> cm</w:t>
      </w:r>
      <w:r w:rsidR="002D615A" w:rsidRPr="002E4E16">
        <w:rPr>
          <w:rFonts w:ascii="Times New Roman" w:eastAsia="Times New Roman" w:hAnsi="Times New Roman" w:cs="Times New Roman"/>
          <w:sz w:val="18"/>
          <w:szCs w:val="18"/>
          <w:vertAlign w:val="superscript"/>
        </w:rPr>
        <w:t xml:space="preserve">2 </w:t>
      </w:r>
      <w:proofErr w:type="spellStart"/>
      <w:r w:rsidR="002D615A" w:rsidRPr="002E4E16">
        <w:rPr>
          <w:rFonts w:ascii="Times New Roman" w:eastAsia="Times New Roman" w:hAnsi="Times New Roman" w:cs="Times New Roman"/>
          <w:sz w:val="18"/>
          <w:szCs w:val="18"/>
        </w:rPr>
        <w:t>dan</w:t>
      </w:r>
      <w:proofErr w:type="spellEnd"/>
      <w:r w:rsidR="002D615A" w:rsidRPr="002E4E16">
        <w:rPr>
          <w:rFonts w:ascii="Times New Roman" w:eastAsia="Times New Roman" w:hAnsi="Times New Roman" w:cs="Times New Roman"/>
          <w:sz w:val="18"/>
          <w:szCs w:val="18"/>
        </w:rPr>
        <w:t xml:space="preserve"> </w:t>
      </w:r>
      <w:proofErr w:type="spellStart"/>
      <w:r w:rsidR="002D615A" w:rsidRPr="002E4E16">
        <w:rPr>
          <w:rFonts w:ascii="Times New Roman" w:eastAsia="Times New Roman" w:hAnsi="Times New Roman" w:cs="Times New Roman"/>
          <w:sz w:val="18"/>
          <w:szCs w:val="18"/>
        </w:rPr>
        <w:t>dari</w:t>
      </w:r>
      <w:proofErr w:type="spellEnd"/>
      <w:r w:rsidR="002D615A" w:rsidRPr="002E4E16">
        <w:rPr>
          <w:rFonts w:ascii="Times New Roman" w:eastAsia="Times New Roman" w:hAnsi="Times New Roman" w:cs="Times New Roman"/>
          <w:sz w:val="18"/>
          <w:szCs w:val="18"/>
        </w:rPr>
        <w:t xml:space="preserve"> 0.144 ms</w:t>
      </w:r>
      <w:r w:rsidR="002D615A" w:rsidRPr="002E4E16">
        <w:rPr>
          <w:rFonts w:ascii="Times New Roman" w:eastAsia="Times New Roman" w:hAnsi="Times New Roman" w:cs="Times New Roman"/>
          <w:sz w:val="18"/>
          <w:szCs w:val="18"/>
          <w:vertAlign w:val="superscript"/>
        </w:rPr>
        <w:t>-1</w:t>
      </w:r>
      <w:r w:rsidR="002D615A" w:rsidRPr="002E4E16">
        <w:rPr>
          <w:rFonts w:ascii="Times New Roman" w:eastAsia="Times New Roman" w:hAnsi="Times New Roman" w:cs="Times New Roman"/>
          <w:sz w:val="18"/>
          <w:szCs w:val="18"/>
        </w:rPr>
        <w:t xml:space="preserve"> </w:t>
      </w:r>
      <w:proofErr w:type="spellStart"/>
      <w:r w:rsidR="002D615A" w:rsidRPr="002E4E16">
        <w:rPr>
          <w:rFonts w:ascii="Times New Roman" w:eastAsia="Times New Roman" w:hAnsi="Times New Roman" w:cs="Times New Roman"/>
          <w:sz w:val="18"/>
          <w:szCs w:val="18"/>
        </w:rPr>
        <w:t>hingga</w:t>
      </w:r>
      <w:proofErr w:type="spellEnd"/>
      <w:r w:rsidR="002D615A" w:rsidRPr="002E4E16">
        <w:rPr>
          <w:rFonts w:ascii="Times New Roman" w:eastAsia="Times New Roman" w:hAnsi="Times New Roman" w:cs="Times New Roman"/>
          <w:sz w:val="18"/>
          <w:szCs w:val="18"/>
        </w:rPr>
        <w:t xml:space="preserve"> 0.180 ms</w:t>
      </w:r>
      <w:r w:rsidR="002D615A" w:rsidRPr="002E4E16">
        <w:rPr>
          <w:rFonts w:ascii="Times New Roman" w:eastAsia="Times New Roman" w:hAnsi="Times New Roman" w:cs="Times New Roman"/>
          <w:sz w:val="18"/>
          <w:szCs w:val="18"/>
          <w:vertAlign w:val="superscript"/>
        </w:rPr>
        <w:t>-1</w:t>
      </w:r>
      <w:r w:rsidR="002D615A" w:rsidRPr="002E4E16">
        <w:rPr>
          <w:rFonts w:ascii="Times New Roman" w:eastAsia="Times New Roman" w:hAnsi="Times New Roman" w:cs="Times New Roman"/>
          <w:sz w:val="18"/>
          <w:szCs w:val="18"/>
        </w:rPr>
        <w:t xml:space="preserve"> </w:t>
      </w:r>
      <w:proofErr w:type="spellStart"/>
      <w:r w:rsidR="002D615A" w:rsidRPr="002E4E16">
        <w:rPr>
          <w:rFonts w:ascii="Times New Roman" w:eastAsia="Times New Roman" w:hAnsi="Times New Roman" w:cs="Times New Roman"/>
          <w:sz w:val="18"/>
          <w:szCs w:val="18"/>
        </w:rPr>
        <w:t>terhadap</w:t>
      </w:r>
      <w:proofErr w:type="spellEnd"/>
      <w:r w:rsidR="00413850" w:rsidRPr="002E4E16">
        <w:rPr>
          <w:rFonts w:ascii="Times New Roman" w:eastAsia="Times New Roman" w:hAnsi="Times New Roman" w:cs="Times New Roman"/>
          <w:sz w:val="18"/>
          <w:szCs w:val="18"/>
        </w:rPr>
        <w:t xml:space="preserve"> </w:t>
      </w:r>
      <w:proofErr w:type="spellStart"/>
      <w:r w:rsidR="00413850" w:rsidRPr="002E4E16">
        <w:rPr>
          <w:rFonts w:ascii="Times New Roman" w:eastAsia="Times New Roman" w:hAnsi="Times New Roman" w:cs="Times New Roman"/>
          <w:sz w:val="18"/>
          <w:szCs w:val="18"/>
        </w:rPr>
        <w:t>mol</w:t>
      </w:r>
      <w:proofErr w:type="spellEnd"/>
      <w:r w:rsidR="00413850" w:rsidRPr="002E4E16">
        <w:rPr>
          <w:rFonts w:ascii="Times New Roman" w:eastAsia="Times New Roman" w:hAnsi="Times New Roman" w:cs="Times New Roman"/>
          <w:sz w:val="18"/>
          <w:szCs w:val="18"/>
        </w:rPr>
        <w:t xml:space="preserve">% </w:t>
      </w:r>
      <w:proofErr w:type="spellStart"/>
      <w:r w:rsidR="00413850" w:rsidRPr="002E4E16">
        <w:rPr>
          <w:rFonts w:ascii="Times New Roman" w:eastAsia="Times New Roman" w:hAnsi="Times New Roman" w:cs="Times New Roman"/>
          <w:sz w:val="18"/>
          <w:szCs w:val="18"/>
        </w:rPr>
        <w:t>komposisi</w:t>
      </w:r>
      <w:proofErr w:type="spellEnd"/>
      <w:r w:rsidR="00413850" w:rsidRPr="002E4E16">
        <w:rPr>
          <w:rFonts w:ascii="Times New Roman" w:eastAsia="Times New Roman" w:hAnsi="Times New Roman" w:cs="Times New Roman"/>
          <w:sz w:val="18"/>
          <w:szCs w:val="18"/>
        </w:rPr>
        <w:t>.</w:t>
      </w:r>
      <w:r w:rsidR="002D615A" w:rsidRPr="002E4E16">
        <w:rPr>
          <w:rFonts w:ascii="Times New Roman" w:eastAsia="Times New Roman" w:hAnsi="Times New Roman" w:cs="Times New Roman"/>
          <w:sz w:val="18"/>
          <w:szCs w:val="18"/>
        </w:rPr>
        <w:t xml:space="preserve"> </w:t>
      </w:r>
      <w:proofErr w:type="spellStart"/>
      <w:r w:rsidR="00413850" w:rsidRPr="002E4E16">
        <w:rPr>
          <w:rFonts w:ascii="Times New Roman" w:eastAsia="Times New Roman" w:hAnsi="Times New Roman" w:cs="Times New Roman"/>
          <w:sz w:val="18"/>
          <w:szCs w:val="18"/>
        </w:rPr>
        <w:t>Analisa</w:t>
      </w:r>
      <w:proofErr w:type="spellEnd"/>
      <w:r w:rsidR="00413850" w:rsidRPr="002E4E16">
        <w:rPr>
          <w:rFonts w:ascii="Times New Roman" w:eastAsia="Times New Roman" w:hAnsi="Times New Roman" w:cs="Times New Roman"/>
          <w:sz w:val="18"/>
          <w:szCs w:val="18"/>
        </w:rPr>
        <w:t xml:space="preserve"> </w:t>
      </w:r>
      <w:proofErr w:type="spellStart"/>
      <w:r w:rsidR="00413850" w:rsidRPr="002E4E16">
        <w:rPr>
          <w:rFonts w:ascii="Times New Roman" w:eastAsia="Times New Roman" w:hAnsi="Times New Roman" w:cs="Times New Roman"/>
          <w:sz w:val="18"/>
          <w:szCs w:val="18"/>
        </w:rPr>
        <w:t>lanjut</w:t>
      </w:r>
      <w:proofErr w:type="spellEnd"/>
      <w:r w:rsidR="00413850" w:rsidRPr="002E4E16">
        <w:rPr>
          <w:rFonts w:ascii="Times New Roman" w:eastAsia="Times New Roman" w:hAnsi="Times New Roman" w:cs="Times New Roman"/>
          <w:sz w:val="18"/>
          <w:szCs w:val="18"/>
        </w:rPr>
        <w:t xml:space="preserve"> </w:t>
      </w:r>
      <w:proofErr w:type="spellStart"/>
      <w:r w:rsidR="00413850" w:rsidRPr="002E4E16">
        <w:rPr>
          <w:rFonts w:ascii="Times New Roman" w:eastAsia="Times New Roman" w:hAnsi="Times New Roman" w:cs="Times New Roman"/>
          <w:sz w:val="18"/>
          <w:szCs w:val="18"/>
        </w:rPr>
        <w:t>dan</w:t>
      </w:r>
      <w:proofErr w:type="spellEnd"/>
      <w:r w:rsidR="00413850" w:rsidRPr="002E4E16">
        <w:rPr>
          <w:rFonts w:ascii="Times New Roman" w:eastAsia="Times New Roman" w:hAnsi="Times New Roman" w:cs="Times New Roman"/>
          <w:sz w:val="18"/>
          <w:szCs w:val="18"/>
        </w:rPr>
        <w:t xml:space="preserve"> </w:t>
      </w:r>
      <w:proofErr w:type="spellStart"/>
      <w:r w:rsidR="00413850" w:rsidRPr="002E4E16">
        <w:rPr>
          <w:rFonts w:ascii="Times New Roman" w:eastAsia="Times New Roman" w:hAnsi="Times New Roman" w:cs="Times New Roman"/>
          <w:sz w:val="18"/>
          <w:szCs w:val="18"/>
        </w:rPr>
        <w:t>perbincangan</w:t>
      </w:r>
      <w:proofErr w:type="spellEnd"/>
      <w:r w:rsidR="00413850" w:rsidRPr="002E4E16">
        <w:rPr>
          <w:rFonts w:ascii="Times New Roman" w:eastAsia="Times New Roman" w:hAnsi="Times New Roman" w:cs="Times New Roman"/>
          <w:sz w:val="18"/>
          <w:szCs w:val="18"/>
        </w:rPr>
        <w:t xml:space="preserve"> </w:t>
      </w:r>
      <w:proofErr w:type="spellStart"/>
      <w:proofErr w:type="gramStart"/>
      <w:r w:rsidR="00413850" w:rsidRPr="002E4E16">
        <w:rPr>
          <w:rFonts w:ascii="Times New Roman" w:eastAsia="Times New Roman" w:hAnsi="Times New Roman" w:cs="Times New Roman"/>
          <w:sz w:val="18"/>
          <w:szCs w:val="18"/>
        </w:rPr>
        <w:t>akan</w:t>
      </w:r>
      <w:proofErr w:type="spellEnd"/>
      <w:proofErr w:type="gramEnd"/>
      <w:r w:rsidR="00413850" w:rsidRPr="002E4E16">
        <w:rPr>
          <w:rFonts w:ascii="Times New Roman" w:eastAsia="Times New Roman" w:hAnsi="Times New Roman" w:cs="Times New Roman"/>
          <w:sz w:val="18"/>
          <w:szCs w:val="18"/>
        </w:rPr>
        <w:t xml:space="preserve"> </w:t>
      </w:r>
      <w:proofErr w:type="spellStart"/>
      <w:r w:rsidR="00413850" w:rsidRPr="002E4E16">
        <w:rPr>
          <w:rFonts w:ascii="Times New Roman" w:eastAsia="Times New Roman" w:hAnsi="Times New Roman" w:cs="Times New Roman"/>
          <w:sz w:val="18"/>
          <w:szCs w:val="18"/>
        </w:rPr>
        <w:t>dihurai</w:t>
      </w:r>
      <w:proofErr w:type="spellEnd"/>
      <w:r w:rsidR="00413850" w:rsidRPr="002E4E16">
        <w:rPr>
          <w:rFonts w:ascii="Times New Roman" w:eastAsia="Times New Roman" w:hAnsi="Times New Roman" w:cs="Times New Roman"/>
          <w:sz w:val="18"/>
          <w:szCs w:val="18"/>
        </w:rPr>
        <w:t xml:space="preserve"> </w:t>
      </w:r>
      <w:proofErr w:type="spellStart"/>
      <w:r w:rsidR="00413850" w:rsidRPr="002E4E16">
        <w:rPr>
          <w:rFonts w:ascii="Times New Roman" w:eastAsia="Times New Roman" w:hAnsi="Times New Roman" w:cs="Times New Roman"/>
          <w:sz w:val="18"/>
          <w:szCs w:val="18"/>
        </w:rPr>
        <w:t>dengan</w:t>
      </w:r>
      <w:proofErr w:type="spellEnd"/>
      <w:r w:rsidR="00413850" w:rsidRPr="002E4E16">
        <w:rPr>
          <w:rFonts w:ascii="Times New Roman" w:eastAsia="Times New Roman" w:hAnsi="Times New Roman" w:cs="Times New Roman"/>
          <w:sz w:val="18"/>
          <w:szCs w:val="18"/>
        </w:rPr>
        <w:t xml:space="preserve"> </w:t>
      </w:r>
      <w:proofErr w:type="spellStart"/>
      <w:r w:rsidR="00413850" w:rsidRPr="002E4E16">
        <w:rPr>
          <w:rFonts w:ascii="Times New Roman" w:eastAsia="Times New Roman" w:hAnsi="Times New Roman" w:cs="Times New Roman"/>
          <w:sz w:val="18"/>
          <w:szCs w:val="18"/>
        </w:rPr>
        <w:t>lebih</w:t>
      </w:r>
      <w:proofErr w:type="spellEnd"/>
      <w:r w:rsidR="00413850" w:rsidRPr="002E4E16">
        <w:rPr>
          <w:rFonts w:ascii="Times New Roman" w:eastAsia="Times New Roman" w:hAnsi="Times New Roman" w:cs="Times New Roman"/>
          <w:sz w:val="18"/>
          <w:szCs w:val="18"/>
        </w:rPr>
        <w:t xml:space="preserve"> </w:t>
      </w:r>
      <w:proofErr w:type="spellStart"/>
      <w:r w:rsidR="00413850" w:rsidRPr="002E4E16">
        <w:rPr>
          <w:rFonts w:ascii="Times New Roman" w:eastAsia="Times New Roman" w:hAnsi="Times New Roman" w:cs="Times New Roman"/>
          <w:sz w:val="18"/>
          <w:szCs w:val="18"/>
        </w:rPr>
        <w:t>lanjut</w:t>
      </w:r>
      <w:proofErr w:type="spellEnd"/>
      <w:r w:rsidR="00413850" w:rsidRPr="002E4E16">
        <w:rPr>
          <w:rFonts w:ascii="Times New Roman" w:eastAsia="Times New Roman" w:hAnsi="Times New Roman" w:cs="Times New Roman"/>
          <w:sz w:val="18"/>
          <w:szCs w:val="18"/>
        </w:rPr>
        <w:t>.</w:t>
      </w:r>
    </w:p>
    <w:p w:rsidR="00413850" w:rsidRPr="002E4E16" w:rsidRDefault="00413850" w:rsidP="004571F8">
      <w:pPr>
        <w:spacing w:after="0" w:line="240" w:lineRule="auto"/>
        <w:jc w:val="both"/>
        <w:rPr>
          <w:rFonts w:ascii="Times New Roman" w:eastAsia="Times New Roman" w:hAnsi="Times New Roman" w:cs="Times New Roman"/>
          <w:sz w:val="18"/>
          <w:szCs w:val="18"/>
        </w:rPr>
      </w:pPr>
    </w:p>
    <w:p w:rsidR="00413850" w:rsidRPr="002E4E16" w:rsidRDefault="00413850" w:rsidP="00413850">
      <w:pPr>
        <w:spacing w:after="0" w:line="240" w:lineRule="auto"/>
        <w:jc w:val="both"/>
        <w:rPr>
          <w:rFonts w:ascii="Times New Roman" w:eastAsia="Times New Roman" w:hAnsi="Times New Roman" w:cs="Times New Roman"/>
          <w:color w:val="000000"/>
          <w:sz w:val="18"/>
          <w:szCs w:val="18"/>
          <w:shd w:val="clear" w:color="auto" w:fill="FFFFFF"/>
        </w:rPr>
      </w:pPr>
      <w:r w:rsidRPr="002E4E16">
        <w:rPr>
          <w:rFonts w:ascii="Times New Roman" w:eastAsia="Times New Roman" w:hAnsi="Times New Roman" w:cs="Times New Roman"/>
          <w:b/>
          <w:bCs/>
          <w:sz w:val="18"/>
          <w:szCs w:val="18"/>
        </w:rPr>
        <w:t>Kata</w:t>
      </w:r>
      <w:r w:rsidR="00E849E7">
        <w:rPr>
          <w:rFonts w:ascii="Times New Roman" w:eastAsia="Times New Roman" w:hAnsi="Times New Roman" w:cs="Times New Roman"/>
          <w:b/>
          <w:bCs/>
          <w:sz w:val="18"/>
          <w:szCs w:val="18"/>
        </w:rPr>
        <w:t xml:space="preserve"> </w:t>
      </w:r>
      <w:proofErr w:type="spellStart"/>
      <w:r w:rsidRPr="002E4E16">
        <w:rPr>
          <w:rFonts w:ascii="Times New Roman" w:eastAsia="Times New Roman" w:hAnsi="Times New Roman" w:cs="Times New Roman"/>
          <w:b/>
          <w:bCs/>
          <w:sz w:val="18"/>
          <w:szCs w:val="18"/>
        </w:rPr>
        <w:t>kunci</w:t>
      </w:r>
      <w:proofErr w:type="spellEnd"/>
      <w:r w:rsidRPr="002E4E16">
        <w:rPr>
          <w:rFonts w:ascii="Times New Roman" w:eastAsia="Times New Roman" w:hAnsi="Times New Roman" w:cs="Times New Roman"/>
          <w:b/>
          <w:bCs/>
          <w:sz w:val="18"/>
          <w:szCs w:val="18"/>
        </w:rPr>
        <w:t xml:space="preserve">: </w:t>
      </w:r>
      <w:proofErr w:type="spellStart"/>
      <w:r w:rsidR="002E4E16">
        <w:rPr>
          <w:rFonts w:ascii="Times New Roman" w:eastAsia="Times New Roman" w:hAnsi="Times New Roman" w:cs="Times New Roman"/>
          <w:bCs/>
          <w:sz w:val="18"/>
          <w:szCs w:val="18"/>
        </w:rPr>
        <w:t>P</w:t>
      </w:r>
      <w:r w:rsidRPr="002E4E16">
        <w:rPr>
          <w:rFonts w:ascii="Times New Roman" w:eastAsia="Times New Roman" w:hAnsi="Times New Roman" w:cs="Times New Roman"/>
          <w:bCs/>
          <w:sz w:val="18"/>
          <w:szCs w:val="18"/>
        </w:rPr>
        <w:t>ertukaran-atas</w:t>
      </w:r>
      <w:proofErr w:type="spellEnd"/>
      <w:r w:rsidRPr="002E4E16">
        <w:rPr>
          <w:rFonts w:ascii="Times New Roman" w:eastAsia="Times New Roman" w:hAnsi="Times New Roman" w:cs="Times New Roman"/>
          <w:color w:val="000000"/>
          <w:sz w:val="18"/>
          <w:szCs w:val="18"/>
          <w:shd w:val="clear" w:color="auto" w:fill="FFFFFF"/>
        </w:rPr>
        <w:t xml:space="preserve">, </w:t>
      </w:r>
      <w:proofErr w:type="spellStart"/>
      <w:r w:rsidR="002E4E16">
        <w:rPr>
          <w:rFonts w:ascii="Times New Roman" w:eastAsia="Times New Roman" w:hAnsi="Times New Roman" w:cs="Times New Roman"/>
          <w:color w:val="000000"/>
          <w:sz w:val="18"/>
          <w:szCs w:val="18"/>
          <w:shd w:val="clear" w:color="auto" w:fill="FFFFFF"/>
        </w:rPr>
        <w:t>P</w:t>
      </w:r>
      <w:r w:rsidRPr="002E4E16">
        <w:rPr>
          <w:rFonts w:ascii="Times New Roman" w:eastAsia="Times New Roman" w:hAnsi="Times New Roman" w:cs="Times New Roman"/>
          <w:color w:val="000000"/>
          <w:sz w:val="18"/>
          <w:szCs w:val="18"/>
          <w:shd w:val="clear" w:color="auto" w:fill="FFFFFF"/>
        </w:rPr>
        <w:t>engujaan</w:t>
      </w:r>
      <w:proofErr w:type="spellEnd"/>
      <w:r w:rsidRPr="002E4E16">
        <w:rPr>
          <w:rFonts w:ascii="Times New Roman" w:eastAsia="Times New Roman" w:hAnsi="Times New Roman" w:cs="Times New Roman"/>
          <w:color w:val="000000"/>
          <w:sz w:val="18"/>
          <w:szCs w:val="18"/>
          <w:shd w:val="clear" w:color="auto" w:fill="FFFFFF"/>
        </w:rPr>
        <w:t>, Judd-</w:t>
      </w:r>
      <w:proofErr w:type="spellStart"/>
      <w:r w:rsidRPr="002E4E16">
        <w:rPr>
          <w:rFonts w:ascii="Times New Roman" w:eastAsia="Times New Roman" w:hAnsi="Times New Roman" w:cs="Times New Roman"/>
          <w:color w:val="000000"/>
          <w:sz w:val="18"/>
          <w:szCs w:val="18"/>
          <w:shd w:val="clear" w:color="auto" w:fill="FFFFFF"/>
        </w:rPr>
        <w:t>Ofelt</w:t>
      </w:r>
      <w:proofErr w:type="spellEnd"/>
      <w:r w:rsidRPr="002E4E16">
        <w:rPr>
          <w:rFonts w:ascii="Times New Roman" w:eastAsia="Times New Roman" w:hAnsi="Times New Roman" w:cs="Times New Roman"/>
          <w:color w:val="000000"/>
          <w:sz w:val="18"/>
          <w:szCs w:val="18"/>
          <w:shd w:val="clear" w:color="auto" w:fill="FFFFFF"/>
        </w:rPr>
        <w:t xml:space="preserve">, </w:t>
      </w:r>
      <w:proofErr w:type="spellStart"/>
      <w:r w:rsidR="002E4E16">
        <w:rPr>
          <w:rFonts w:ascii="Times New Roman" w:eastAsia="Times New Roman" w:hAnsi="Times New Roman" w:cs="Times New Roman"/>
          <w:color w:val="000000"/>
          <w:sz w:val="18"/>
          <w:szCs w:val="18"/>
          <w:shd w:val="clear" w:color="auto" w:fill="FFFFFF"/>
        </w:rPr>
        <w:t>P</w:t>
      </w:r>
      <w:r w:rsidRPr="002E4E16">
        <w:rPr>
          <w:rFonts w:ascii="Times New Roman" w:eastAsia="Times New Roman" w:hAnsi="Times New Roman" w:cs="Times New Roman"/>
          <w:color w:val="000000"/>
          <w:sz w:val="18"/>
          <w:szCs w:val="18"/>
          <w:shd w:val="clear" w:color="auto" w:fill="FFFFFF"/>
        </w:rPr>
        <w:t>enyinaran</w:t>
      </w:r>
      <w:proofErr w:type="spellEnd"/>
      <w:r w:rsidR="002E4E16">
        <w:rPr>
          <w:rFonts w:ascii="Times New Roman" w:eastAsia="Times New Roman" w:hAnsi="Times New Roman" w:cs="Times New Roman"/>
          <w:color w:val="000000"/>
          <w:sz w:val="18"/>
          <w:szCs w:val="18"/>
          <w:shd w:val="clear" w:color="auto" w:fill="FFFFFF"/>
        </w:rPr>
        <w:t xml:space="preserve">, </w:t>
      </w:r>
      <w:proofErr w:type="spellStart"/>
      <w:r w:rsidR="002E4E16">
        <w:rPr>
          <w:rFonts w:ascii="Times New Roman" w:eastAsia="Times New Roman" w:hAnsi="Times New Roman" w:cs="Times New Roman"/>
          <w:color w:val="000000"/>
          <w:sz w:val="18"/>
          <w:szCs w:val="18"/>
          <w:shd w:val="clear" w:color="auto" w:fill="FFFFFF"/>
        </w:rPr>
        <w:t>R</w:t>
      </w:r>
      <w:r w:rsidRPr="002E4E16">
        <w:rPr>
          <w:rFonts w:ascii="Times New Roman" w:eastAsia="Times New Roman" w:hAnsi="Times New Roman" w:cs="Times New Roman"/>
          <w:color w:val="000000"/>
          <w:sz w:val="18"/>
          <w:szCs w:val="18"/>
          <w:shd w:val="clear" w:color="auto" w:fill="FFFFFF"/>
        </w:rPr>
        <w:t>elaksasi</w:t>
      </w:r>
      <w:proofErr w:type="spellEnd"/>
    </w:p>
    <w:p w:rsidR="00413850" w:rsidRPr="002E4E16" w:rsidRDefault="00413850" w:rsidP="004571F8">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sidR="002D615A">
        <w:rPr>
          <w:rFonts w:ascii="Times New Roman" w:eastAsia="Times New Roman" w:hAnsi="Times New Roman" w:cs="Times New Roman"/>
          <w:b/>
          <w:sz w:val="20"/>
          <w:szCs w:val="20"/>
        </w:rPr>
        <w:t xml:space="preserve">  </w:t>
      </w:r>
    </w:p>
    <w:p w:rsidR="00AC7520" w:rsidRPr="00413850" w:rsidRDefault="00AC7520" w:rsidP="00413850">
      <w:pPr>
        <w:spacing w:after="0" w:line="240" w:lineRule="auto"/>
        <w:jc w:val="center"/>
        <w:rPr>
          <w:rFonts w:ascii="Times New Roman" w:eastAsia="Times New Roman" w:hAnsi="Times New Roman" w:cs="Times New Roman"/>
          <w:sz w:val="20"/>
          <w:szCs w:val="20"/>
        </w:rPr>
      </w:pPr>
      <w:r w:rsidRPr="00413850">
        <w:rPr>
          <w:rFonts w:ascii="Times New Roman" w:eastAsia="Times New Roman" w:hAnsi="Times New Roman" w:cs="Times New Roman"/>
          <w:b/>
          <w:sz w:val="20"/>
          <w:szCs w:val="20"/>
        </w:rPr>
        <w:t>Introduction</w:t>
      </w:r>
    </w:p>
    <w:p w:rsidR="00AC7520" w:rsidRPr="00413850" w:rsidRDefault="00AC7520" w:rsidP="00413850">
      <w:pPr>
        <w:spacing w:after="0" w:line="240" w:lineRule="auto"/>
        <w:jc w:val="both"/>
        <w:rPr>
          <w:rFonts w:ascii="Times New Roman" w:eastAsia="Times New Roman" w:hAnsi="Times New Roman" w:cs="Times New Roman"/>
          <w:sz w:val="20"/>
          <w:szCs w:val="20"/>
        </w:rPr>
      </w:pPr>
      <w:r w:rsidRPr="00413850">
        <w:rPr>
          <w:rFonts w:ascii="Times New Roman" w:eastAsia="Times New Roman" w:hAnsi="Times New Roman" w:cs="Times New Roman"/>
          <w:sz w:val="20"/>
          <w:szCs w:val="20"/>
        </w:rPr>
        <w:t xml:space="preserve">Incorporation of rare earth into various glass oxides has been a key to the development of many optical devices such as infrared lasers, IR-visible </w:t>
      </w:r>
      <w:proofErr w:type="spellStart"/>
      <w:r w:rsidRPr="00413850">
        <w:rPr>
          <w:rFonts w:ascii="Times New Roman" w:eastAsia="Times New Roman" w:hAnsi="Times New Roman" w:cs="Times New Roman"/>
          <w:sz w:val="20"/>
          <w:szCs w:val="20"/>
        </w:rPr>
        <w:t>upconverters</w:t>
      </w:r>
      <w:proofErr w:type="spellEnd"/>
      <w:r w:rsidRPr="00413850">
        <w:rPr>
          <w:rFonts w:ascii="Times New Roman" w:eastAsia="Times New Roman" w:hAnsi="Times New Roman" w:cs="Times New Roman"/>
          <w:sz w:val="20"/>
          <w:szCs w:val="20"/>
        </w:rPr>
        <w:t xml:space="preserve">, </w:t>
      </w:r>
      <w:proofErr w:type="spellStart"/>
      <w:proofErr w:type="gramStart"/>
      <w:r w:rsidRPr="00413850">
        <w:rPr>
          <w:rFonts w:ascii="Times New Roman" w:eastAsia="Times New Roman" w:hAnsi="Times New Roman" w:cs="Times New Roman"/>
          <w:sz w:val="20"/>
          <w:szCs w:val="20"/>
        </w:rPr>
        <w:t>fibre</w:t>
      </w:r>
      <w:proofErr w:type="spellEnd"/>
      <w:proofErr w:type="gramEnd"/>
      <w:r w:rsidRPr="00413850">
        <w:rPr>
          <w:rFonts w:ascii="Times New Roman" w:eastAsia="Times New Roman" w:hAnsi="Times New Roman" w:cs="Times New Roman"/>
          <w:sz w:val="20"/>
          <w:szCs w:val="20"/>
        </w:rPr>
        <w:t xml:space="preserve"> and waveguide amplifiers for optical transmission network [1</w:t>
      </w:r>
      <w:r w:rsidR="002E4E16">
        <w:rPr>
          <w:rFonts w:ascii="Times New Roman" w:eastAsia="Times New Roman" w:hAnsi="Times New Roman" w:cs="Times New Roman"/>
          <w:sz w:val="20"/>
          <w:szCs w:val="20"/>
        </w:rPr>
        <w:t xml:space="preserve">, </w:t>
      </w:r>
      <w:r w:rsidR="00326F5E" w:rsidRPr="00413850">
        <w:rPr>
          <w:rFonts w:ascii="Times New Roman" w:eastAsia="Times New Roman" w:hAnsi="Times New Roman" w:cs="Times New Roman"/>
          <w:sz w:val="20"/>
          <w:szCs w:val="20"/>
        </w:rPr>
        <w:t>2</w:t>
      </w:r>
      <w:r w:rsidRPr="00413850">
        <w:rPr>
          <w:rFonts w:ascii="Times New Roman" w:eastAsia="Times New Roman" w:hAnsi="Times New Roman" w:cs="Times New Roman"/>
          <w:sz w:val="20"/>
          <w:szCs w:val="20"/>
        </w:rPr>
        <w:t>]. A great deal of recent interest for lasing transition in the near infrared (NIR) region of Nd</w:t>
      </w:r>
      <w:r w:rsidRPr="00413850">
        <w:rPr>
          <w:rFonts w:ascii="Times New Roman" w:eastAsia="Times New Roman" w:hAnsi="Times New Roman" w:cs="Times New Roman"/>
          <w:sz w:val="20"/>
          <w:szCs w:val="20"/>
          <w:vertAlign w:val="superscript"/>
        </w:rPr>
        <w:t>3+</w:t>
      </w:r>
      <w:r w:rsidRPr="00413850">
        <w:rPr>
          <w:rFonts w:ascii="Times New Roman" w:eastAsia="Times New Roman" w:hAnsi="Times New Roman" w:cs="Times New Roman"/>
          <w:sz w:val="20"/>
          <w:szCs w:val="20"/>
        </w:rPr>
        <w:t>(1.06μm) and Er</w:t>
      </w:r>
      <w:r w:rsidRPr="00413850">
        <w:rPr>
          <w:rFonts w:ascii="Times New Roman" w:eastAsia="Times New Roman" w:hAnsi="Times New Roman" w:cs="Times New Roman"/>
          <w:sz w:val="20"/>
          <w:szCs w:val="20"/>
          <w:vertAlign w:val="superscript"/>
        </w:rPr>
        <w:t>3+</w:t>
      </w:r>
      <w:r w:rsidRPr="00413850">
        <w:rPr>
          <w:rFonts w:ascii="Times New Roman" w:eastAsia="Times New Roman" w:hAnsi="Times New Roman" w:cs="Times New Roman"/>
          <w:sz w:val="20"/>
          <w:szCs w:val="20"/>
        </w:rPr>
        <w:t>(1.53μm) doped glass are most suited for optical devices and laser technology [</w:t>
      </w:r>
      <w:r w:rsidR="002E4E16">
        <w:rPr>
          <w:rFonts w:ascii="Times New Roman" w:eastAsia="Times New Roman" w:hAnsi="Times New Roman" w:cs="Times New Roman"/>
          <w:sz w:val="20"/>
          <w:szCs w:val="20"/>
        </w:rPr>
        <w:t xml:space="preserve">3, </w:t>
      </w:r>
      <w:r w:rsidR="00326F5E" w:rsidRPr="00413850">
        <w:rPr>
          <w:rFonts w:ascii="Times New Roman" w:eastAsia="Times New Roman" w:hAnsi="Times New Roman" w:cs="Times New Roman"/>
          <w:sz w:val="20"/>
          <w:szCs w:val="20"/>
        </w:rPr>
        <w:t>4</w:t>
      </w:r>
      <w:r w:rsidRPr="00413850">
        <w:rPr>
          <w:rFonts w:ascii="Times New Roman" w:eastAsia="Times New Roman" w:hAnsi="Times New Roman" w:cs="Times New Roman"/>
          <w:sz w:val="20"/>
          <w:szCs w:val="20"/>
        </w:rPr>
        <w:t xml:space="preserve">]. Therefore, the rare-earth doped </w:t>
      </w:r>
      <w:proofErr w:type="spellStart"/>
      <w:r w:rsidRPr="00413850">
        <w:rPr>
          <w:rFonts w:ascii="Times New Roman" w:eastAsia="Times New Roman" w:hAnsi="Times New Roman" w:cs="Times New Roman"/>
          <w:sz w:val="20"/>
          <w:szCs w:val="20"/>
        </w:rPr>
        <w:t>borotellurite</w:t>
      </w:r>
      <w:proofErr w:type="spellEnd"/>
      <w:r w:rsidRPr="00413850">
        <w:rPr>
          <w:rFonts w:ascii="Times New Roman" w:eastAsia="Times New Roman" w:hAnsi="Times New Roman" w:cs="Times New Roman"/>
          <w:sz w:val="20"/>
          <w:szCs w:val="20"/>
        </w:rPr>
        <w:t xml:space="preserve"> glasses have been the subject of several spectroscopic </w:t>
      </w:r>
      <w:proofErr w:type="gramStart"/>
      <w:r w:rsidRPr="00413850">
        <w:rPr>
          <w:rFonts w:ascii="Times New Roman" w:eastAsia="Times New Roman" w:hAnsi="Times New Roman" w:cs="Times New Roman"/>
          <w:sz w:val="20"/>
          <w:szCs w:val="20"/>
        </w:rPr>
        <w:t>investigation</w:t>
      </w:r>
      <w:proofErr w:type="gramEnd"/>
      <w:r w:rsidRPr="00413850">
        <w:rPr>
          <w:rFonts w:ascii="Times New Roman" w:eastAsia="Times New Roman" w:hAnsi="Times New Roman" w:cs="Times New Roman"/>
          <w:sz w:val="20"/>
          <w:szCs w:val="20"/>
        </w:rPr>
        <w:t xml:space="preserve"> due to their potential applications in various area like optical s</w:t>
      </w:r>
      <w:r w:rsidR="002E4E16">
        <w:rPr>
          <w:rFonts w:ascii="Times New Roman" w:eastAsia="Times New Roman" w:hAnsi="Times New Roman" w:cs="Times New Roman"/>
          <w:sz w:val="20"/>
          <w:szCs w:val="20"/>
        </w:rPr>
        <w:t xml:space="preserve">ensing, telecommunications, or biochemical studies </w:t>
      </w:r>
      <w:r w:rsidRPr="00413850">
        <w:rPr>
          <w:rFonts w:ascii="Times New Roman" w:eastAsia="Times New Roman" w:hAnsi="Times New Roman" w:cs="Times New Roman"/>
          <w:sz w:val="20"/>
          <w:szCs w:val="20"/>
        </w:rPr>
        <w:t>[3,</w:t>
      </w:r>
      <w:r w:rsidR="002E4E16">
        <w:rPr>
          <w:rFonts w:ascii="Times New Roman" w:eastAsia="Times New Roman" w:hAnsi="Times New Roman" w:cs="Times New Roman"/>
          <w:sz w:val="20"/>
          <w:szCs w:val="20"/>
        </w:rPr>
        <w:t xml:space="preserve"> </w:t>
      </w:r>
      <w:r w:rsidRPr="00413850">
        <w:rPr>
          <w:rFonts w:ascii="Times New Roman" w:eastAsia="Times New Roman" w:hAnsi="Times New Roman" w:cs="Times New Roman"/>
          <w:sz w:val="20"/>
          <w:szCs w:val="20"/>
        </w:rPr>
        <w:t xml:space="preserve">4]. A study of </w:t>
      </w:r>
      <w:proofErr w:type="spellStart"/>
      <w:r w:rsidRPr="00413850">
        <w:rPr>
          <w:rFonts w:ascii="Times New Roman" w:eastAsia="Times New Roman" w:hAnsi="Times New Roman" w:cs="Times New Roman"/>
          <w:sz w:val="20"/>
          <w:szCs w:val="20"/>
        </w:rPr>
        <w:t>upconversion</w:t>
      </w:r>
      <w:proofErr w:type="spellEnd"/>
      <w:r w:rsidRPr="00413850">
        <w:rPr>
          <w:rFonts w:ascii="Times New Roman" w:eastAsia="Times New Roman" w:hAnsi="Times New Roman" w:cs="Times New Roman"/>
          <w:sz w:val="20"/>
          <w:szCs w:val="20"/>
        </w:rPr>
        <w:t xml:space="preserve"> in single as well as multi-ions doped glasses has been found increased </w:t>
      </w:r>
      <w:proofErr w:type="spellStart"/>
      <w:r w:rsidRPr="00413850">
        <w:rPr>
          <w:rFonts w:ascii="Times New Roman" w:eastAsia="Times New Roman" w:hAnsi="Times New Roman" w:cs="Times New Roman"/>
          <w:sz w:val="20"/>
          <w:szCs w:val="20"/>
        </w:rPr>
        <w:t>vigoriously</w:t>
      </w:r>
      <w:proofErr w:type="spellEnd"/>
      <w:r w:rsidRPr="00413850">
        <w:rPr>
          <w:rFonts w:ascii="Times New Roman" w:eastAsia="Times New Roman" w:hAnsi="Times New Roman" w:cs="Times New Roman"/>
          <w:sz w:val="20"/>
          <w:szCs w:val="20"/>
        </w:rPr>
        <w:t xml:space="preserve"> in recent years. To study the VIS-NIR lasing transition, tellurium has been identified to be appropriate glass host in a development of laser glasses for the laser application since the strong rare-earth ions-host interaction results in efficient </w:t>
      </w:r>
      <w:proofErr w:type="spellStart"/>
      <w:r w:rsidRPr="00413850">
        <w:rPr>
          <w:rFonts w:ascii="Times New Roman" w:eastAsia="Times New Roman" w:hAnsi="Times New Roman" w:cs="Times New Roman"/>
          <w:sz w:val="20"/>
          <w:szCs w:val="20"/>
        </w:rPr>
        <w:t>upconversion</w:t>
      </w:r>
      <w:proofErr w:type="spellEnd"/>
      <w:r w:rsidRPr="00413850">
        <w:rPr>
          <w:rFonts w:ascii="Times New Roman" w:eastAsia="Times New Roman" w:hAnsi="Times New Roman" w:cs="Times New Roman"/>
          <w:sz w:val="20"/>
          <w:szCs w:val="20"/>
        </w:rPr>
        <w:t xml:space="preserve"> emissions [5-7]. In addition, due to its reputation as they are good in chemical durability, good thermal stability, high refractive index, good transparency in mid-IR region and high solubility for rare earth ions </w:t>
      </w:r>
      <w:proofErr w:type="spellStart"/>
      <w:r w:rsidRPr="00413850">
        <w:rPr>
          <w:rFonts w:ascii="Times New Roman" w:eastAsia="Times New Roman" w:hAnsi="Times New Roman" w:cs="Times New Roman"/>
          <w:sz w:val="20"/>
          <w:szCs w:val="20"/>
        </w:rPr>
        <w:t>borotellurite</w:t>
      </w:r>
      <w:proofErr w:type="spellEnd"/>
      <w:r w:rsidRPr="00413850">
        <w:rPr>
          <w:rFonts w:ascii="Times New Roman" w:eastAsia="Times New Roman" w:hAnsi="Times New Roman" w:cs="Times New Roman"/>
          <w:sz w:val="20"/>
          <w:szCs w:val="20"/>
        </w:rPr>
        <w:t xml:space="preserve"> glass which, possess lower phonon energies has been proved to be the most stable hosts for obtaining efficient luminescence in rare earth compare to other oxide glasses [8,</w:t>
      </w:r>
      <w:r w:rsidR="002E4E16">
        <w:rPr>
          <w:rFonts w:ascii="Times New Roman" w:eastAsia="Times New Roman" w:hAnsi="Times New Roman" w:cs="Times New Roman"/>
          <w:sz w:val="20"/>
          <w:szCs w:val="20"/>
        </w:rPr>
        <w:t xml:space="preserve"> </w:t>
      </w:r>
      <w:r w:rsidRPr="00413850">
        <w:rPr>
          <w:rFonts w:ascii="Times New Roman" w:eastAsia="Times New Roman" w:hAnsi="Times New Roman" w:cs="Times New Roman"/>
          <w:sz w:val="20"/>
          <w:szCs w:val="20"/>
        </w:rPr>
        <w:t xml:space="preserve">9]. The study of </w:t>
      </w:r>
      <w:proofErr w:type="spellStart"/>
      <w:r w:rsidRPr="00413850">
        <w:rPr>
          <w:rFonts w:ascii="Times New Roman" w:eastAsia="Times New Roman" w:hAnsi="Times New Roman" w:cs="Times New Roman"/>
          <w:sz w:val="20"/>
          <w:szCs w:val="20"/>
        </w:rPr>
        <w:t>upconversion</w:t>
      </w:r>
      <w:proofErr w:type="spellEnd"/>
      <w:r w:rsidRPr="00413850">
        <w:rPr>
          <w:rFonts w:ascii="Times New Roman" w:eastAsia="Times New Roman" w:hAnsi="Times New Roman" w:cs="Times New Roman"/>
          <w:sz w:val="20"/>
          <w:szCs w:val="20"/>
        </w:rPr>
        <w:t xml:space="preserve"> process is important in order to understand the mechanisms of interaction between rare earth with the glass hosts which leads to the </w:t>
      </w:r>
      <w:r w:rsidRPr="00413850">
        <w:rPr>
          <w:rFonts w:ascii="Times New Roman" w:eastAsia="Times New Roman" w:hAnsi="Times New Roman" w:cs="Times New Roman"/>
          <w:sz w:val="20"/>
          <w:szCs w:val="20"/>
        </w:rPr>
        <w:lastRenderedPageBreak/>
        <w:t xml:space="preserve">discovery of the new lasers based on energy transfer in the neither single ions or multi-ions material. Hence, the purpose of the present paper is to study systematically the lasing transition and the </w:t>
      </w:r>
      <w:proofErr w:type="spellStart"/>
      <w:r w:rsidRPr="00413850">
        <w:rPr>
          <w:rFonts w:ascii="Times New Roman" w:eastAsia="Times New Roman" w:hAnsi="Times New Roman" w:cs="Times New Roman"/>
          <w:sz w:val="20"/>
          <w:szCs w:val="20"/>
        </w:rPr>
        <w:t>upconversion</w:t>
      </w:r>
      <w:proofErr w:type="spellEnd"/>
      <w:r w:rsidRPr="00413850">
        <w:rPr>
          <w:rFonts w:ascii="Times New Roman" w:eastAsia="Times New Roman" w:hAnsi="Times New Roman" w:cs="Times New Roman"/>
          <w:sz w:val="20"/>
          <w:szCs w:val="20"/>
        </w:rPr>
        <w:t xml:space="preserve"> luminescence of Nd</w:t>
      </w:r>
      <w:r w:rsidRPr="00413850">
        <w:rPr>
          <w:rFonts w:ascii="Times New Roman" w:eastAsia="Times New Roman" w:hAnsi="Times New Roman" w:cs="Times New Roman"/>
          <w:sz w:val="20"/>
          <w:szCs w:val="20"/>
          <w:vertAlign w:val="superscript"/>
        </w:rPr>
        <w:t>3+</w:t>
      </w:r>
      <w:r w:rsidRPr="00413850">
        <w:rPr>
          <w:rFonts w:ascii="Times New Roman" w:eastAsia="Times New Roman" w:hAnsi="Times New Roman" w:cs="Times New Roman"/>
          <w:sz w:val="20"/>
          <w:szCs w:val="20"/>
        </w:rPr>
        <w:t>/Er</w:t>
      </w:r>
      <w:r w:rsidRPr="00413850">
        <w:rPr>
          <w:rFonts w:ascii="Times New Roman" w:eastAsia="Times New Roman" w:hAnsi="Times New Roman" w:cs="Times New Roman"/>
          <w:sz w:val="20"/>
          <w:szCs w:val="20"/>
          <w:vertAlign w:val="superscript"/>
        </w:rPr>
        <w:t>3+</w:t>
      </w:r>
      <w:r w:rsidRPr="00413850">
        <w:rPr>
          <w:rFonts w:ascii="Times New Roman" w:eastAsia="Times New Roman" w:hAnsi="Times New Roman" w:cs="Times New Roman"/>
          <w:sz w:val="20"/>
          <w:szCs w:val="20"/>
        </w:rPr>
        <w:t xml:space="preserve"> co-doped </w:t>
      </w:r>
      <w:proofErr w:type="spellStart"/>
      <w:r w:rsidRPr="00413850">
        <w:rPr>
          <w:rFonts w:ascii="Times New Roman" w:eastAsia="Times New Roman" w:hAnsi="Times New Roman" w:cs="Times New Roman"/>
          <w:sz w:val="20"/>
          <w:szCs w:val="20"/>
        </w:rPr>
        <w:t>borotellurite</w:t>
      </w:r>
      <w:proofErr w:type="spellEnd"/>
      <w:r w:rsidRPr="00413850">
        <w:rPr>
          <w:rFonts w:ascii="Times New Roman" w:eastAsia="Times New Roman" w:hAnsi="Times New Roman" w:cs="Times New Roman"/>
          <w:sz w:val="20"/>
          <w:szCs w:val="20"/>
        </w:rPr>
        <w:t xml:space="preserve"> glass in the visible and near infrared region. Some analysis on the Judd-</w:t>
      </w:r>
      <w:proofErr w:type="spellStart"/>
      <w:r w:rsidRPr="00413850">
        <w:rPr>
          <w:rFonts w:ascii="Times New Roman" w:eastAsia="Times New Roman" w:hAnsi="Times New Roman" w:cs="Times New Roman"/>
          <w:sz w:val="20"/>
          <w:szCs w:val="20"/>
        </w:rPr>
        <w:t>Ofelt</w:t>
      </w:r>
      <w:proofErr w:type="spellEnd"/>
      <w:r w:rsidRPr="00413850">
        <w:rPr>
          <w:rFonts w:ascii="Times New Roman" w:eastAsia="Times New Roman" w:hAnsi="Times New Roman" w:cs="Times New Roman"/>
          <w:sz w:val="20"/>
          <w:szCs w:val="20"/>
        </w:rPr>
        <w:t xml:space="preserve"> theory is also been reported and discussed with respect to the composition.</w:t>
      </w:r>
    </w:p>
    <w:p w:rsidR="00AC7520" w:rsidRPr="00413850" w:rsidRDefault="00AC7520" w:rsidP="00AC7520">
      <w:pPr>
        <w:spacing w:after="0" w:line="240" w:lineRule="auto"/>
        <w:jc w:val="both"/>
        <w:rPr>
          <w:rFonts w:ascii="Times New Roman" w:eastAsia="Times New Roman" w:hAnsi="Times New Roman" w:cs="Times New Roman"/>
          <w:sz w:val="20"/>
          <w:szCs w:val="20"/>
        </w:rPr>
      </w:pPr>
      <w:r w:rsidRPr="00413850">
        <w:rPr>
          <w:rFonts w:ascii="Times New Roman" w:eastAsia="Times New Roman" w:hAnsi="Times New Roman" w:cs="Times New Roman"/>
          <w:sz w:val="20"/>
          <w:szCs w:val="20"/>
        </w:rPr>
        <w:t xml:space="preserve">      </w:t>
      </w:r>
    </w:p>
    <w:p w:rsidR="00FA5499" w:rsidRDefault="002E4E16" w:rsidP="00FA549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Materials and Methods</w:t>
      </w:r>
    </w:p>
    <w:p w:rsidR="00AC7520" w:rsidRPr="00FA5499" w:rsidRDefault="00AC7520" w:rsidP="00FA5499">
      <w:pPr>
        <w:spacing w:after="0" w:line="240" w:lineRule="auto"/>
        <w:jc w:val="both"/>
        <w:rPr>
          <w:rFonts w:ascii="Times New Roman" w:eastAsia="Times New Roman" w:hAnsi="Times New Roman" w:cs="Times New Roman"/>
          <w:sz w:val="20"/>
          <w:szCs w:val="20"/>
        </w:rPr>
      </w:pPr>
      <w:r w:rsidRPr="00FA5499">
        <w:rPr>
          <w:rFonts w:ascii="Times New Roman" w:eastAsia="Times New Roman" w:hAnsi="Times New Roman" w:cs="Times New Roman"/>
          <w:sz w:val="20"/>
          <w:szCs w:val="20"/>
        </w:rPr>
        <w:t>The tellurite glass of (78-x</w:t>
      </w:r>
      <w:proofErr w:type="gramStart"/>
      <w:r w:rsidRPr="00FA5499">
        <w:rPr>
          <w:rFonts w:ascii="Times New Roman" w:eastAsia="Times New Roman" w:hAnsi="Times New Roman" w:cs="Times New Roman"/>
          <w:sz w:val="20"/>
          <w:szCs w:val="20"/>
        </w:rPr>
        <w:t>)TeO</w:t>
      </w:r>
      <w:r w:rsidRPr="00FA5499">
        <w:rPr>
          <w:rFonts w:ascii="Times New Roman" w:eastAsia="Times New Roman" w:hAnsi="Times New Roman" w:cs="Times New Roman"/>
          <w:sz w:val="20"/>
          <w:szCs w:val="20"/>
          <w:vertAlign w:val="subscript"/>
        </w:rPr>
        <w:t>2</w:t>
      </w:r>
      <w:proofErr w:type="gramEnd"/>
      <w:r w:rsidRPr="00FA5499">
        <w:rPr>
          <w:rFonts w:ascii="Times New Roman" w:eastAsia="Times New Roman" w:hAnsi="Times New Roman" w:cs="Times New Roman"/>
          <w:sz w:val="20"/>
          <w:szCs w:val="20"/>
        </w:rPr>
        <w:t>-10PbO-10Li</w:t>
      </w:r>
      <w:r w:rsidRPr="00FA5499">
        <w:rPr>
          <w:rFonts w:ascii="Times New Roman" w:eastAsia="Times New Roman" w:hAnsi="Times New Roman" w:cs="Times New Roman"/>
          <w:sz w:val="20"/>
          <w:szCs w:val="20"/>
          <w:vertAlign w:val="subscript"/>
        </w:rPr>
        <w:t>2</w:t>
      </w:r>
      <w:r w:rsidRPr="00FA5499">
        <w:rPr>
          <w:rFonts w:ascii="Times New Roman" w:eastAsia="Times New Roman" w:hAnsi="Times New Roman" w:cs="Times New Roman"/>
          <w:sz w:val="20"/>
          <w:szCs w:val="20"/>
        </w:rPr>
        <w:t>O-2Nd</w:t>
      </w:r>
      <w:r w:rsidRPr="00FA5499">
        <w:rPr>
          <w:rFonts w:ascii="Times New Roman" w:eastAsia="Times New Roman" w:hAnsi="Times New Roman" w:cs="Times New Roman"/>
          <w:sz w:val="20"/>
          <w:szCs w:val="20"/>
          <w:vertAlign w:val="subscript"/>
        </w:rPr>
        <w:t>2</w:t>
      </w:r>
      <w:r w:rsidRPr="00FA5499">
        <w:rPr>
          <w:rFonts w:ascii="Times New Roman" w:eastAsia="Times New Roman" w:hAnsi="Times New Roman" w:cs="Times New Roman"/>
          <w:sz w:val="20"/>
          <w:szCs w:val="20"/>
        </w:rPr>
        <w:t>O</w:t>
      </w:r>
      <w:r w:rsidRPr="00FA5499">
        <w:rPr>
          <w:rFonts w:ascii="Times New Roman" w:eastAsia="Times New Roman" w:hAnsi="Times New Roman" w:cs="Times New Roman"/>
          <w:sz w:val="20"/>
          <w:szCs w:val="20"/>
          <w:vertAlign w:val="subscript"/>
        </w:rPr>
        <w:t>3</w:t>
      </w:r>
      <w:r w:rsidRPr="00FA5499">
        <w:rPr>
          <w:rFonts w:ascii="Times New Roman" w:eastAsia="Times New Roman" w:hAnsi="Times New Roman" w:cs="Times New Roman"/>
          <w:sz w:val="20"/>
          <w:szCs w:val="20"/>
        </w:rPr>
        <w:t>-xEr</w:t>
      </w:r>
      <w:r w:rsidRPr="00FA5499">
        <w:rPr>
          <w:rFonts w:ascii="Times New Roman" w:eastAsia="Times New Roman" w:hAnsi="Times New Roman" w:cs="Times New Roman"/>
          <w:sz w:val="20"/>
          <w:szCs w:val="20"/>
          <w:vertAlign w:val="subscript"/>
        </w:rPr>
        <w:t>2</w:t>
      </w:r>
      <w:r w:rsidRPr="00FA5499">
        <w:rPr>
          <w:rFonts w:ascii="Times New Roman" w:eastAsia="Times New Roman" w:hAnsi="Times New Roman" w:cs="Times New Roman"/>
          <w:sz w:val="20"/>
          <w:szCs w:val="20"/>
        </w:rPr>
        <w:t>O</w:t>
      </w:r>
      <w:r w:rsidRPr="00FA5499">
        <w:rPr>
          <w:rFonts w:ascii="Times New Roman" w:eastAsia="Times New Roman" w:hAnsi="Times New Roman" w:cs="Times New Roman"/>
          <w:sz w:val="20"/>
          <w:szCs w:val="20"/>
          <w:vertAlign w:val="subscript"/>
        </w:rPr>
        <w:t>3</w:t>
      </w:r>
      <w:r w:rsidRPr="00FA5499">
        <w:rPr>
          <w:rFonts w:ascii="Times New Roman" w:eastAsia="Times New Roman" w:hAnsi="Times New Roman" w:cs="Times New Roman"/>
          <w:sz w:val="20"/>
          <w:szCs w:val="20"/>
        </w:rPr>
        <w:t xml:space="preserve"> system is prepared by melt-quenching technique. Batches of 20g are prepared from certified reagent grades of TeO</w:t>
      </w:r>
      <w:r w:rsidRPr="00FA5499">
        <w:rPr>
          <w:rFonts w:ascii="Times New Roman" w:eastAsia="Times New Roman" w:hAnsi="Times New Roman" w:cs="Times New Roman"/>
          <w:sz w:val="20"/>
          <w:szCs w:val="20"/>
          <w:vertAlign w:val="subscript"/>
        </w:rPr>
        <w:t>2</w:t>
      </w:r>
      <w:r w:rsidRPr="00FA5499">
        <w:rPr>
          <w:rFonts w:ascii="Times New Roman" w:eastAsia="Times New Roman" w:hAnsi="Times New Roman" w:cs="Times New Roman"/>
          <w:sz w:val="20"/>
          <w:szCs w:val="20"/>
        </w:rPr>
        <w:t xml:space="preserve"> (99.95% purity), Li</w:t>
      </w:r>
      <w:r w:rsidRPr="00FA5499">
        <w:rPr>
          <w:rFonts w:ascii="Times New Roman" w:eastAsia="Times New Roman" w:hAnsi="Times New Roman" w:cs="Times New Roman"/>
          <w:sz w:val="20"/>
          <w:szCs w:val="20"/>
          <w:vertAlign w:val="subscript"/>
        </w:rPr>
        <w:t>2</w:t>
      </w:r>
      <w:r w:rsidRPr="00FA5499">
        <w:rPr>
          <w:rFonts w:ascii="Times New Roman" w:eastAsia="Times New Roman" w:hAnsi="Times New Roman" w:cs="Times New Roman"/>
          <w:sz w:val="20"/>
          <w:szCs w:val="20"/>
        </w:rPr>
        <w:t>CO</w:t>
      </w:r>
      <w:r w:rsidRPr="00FA5499">
        <w:rPr>
          <w:rFonts w:ascii="Times New Roman" w:eastAsia="Times New Roman" w:hAnsi="Times New Roman" w:cs="Times New Roman"/>
          <w:sz w:val="20"/>
          <w:szCs w:val="20"/>
          <w:vertAlign w:val="subscript"/>
        </w:rPr>
        <w:t>3</w:t>
      </w:r>
      <w:r w:rsidRPr="00FA5499">
        <w:rPr>
          <w:rFonts w:ascii="Times New Roman" w:eastAsia="Times New Roman" w:hAnsi="Times New Roman" w:cs="Times New Roman"/>
          <w:sz w:val="20"/>
          <w:szCs w:val="20"/>
        </w:rPr>
        <w:t xml:space="preserve"> (97%), </w:t>
      </w:r>
      <w:proofErr w:type="spellStart"/>
      <w:r w:rsidRPr="00FA5499">
        <w:rPr>
          <w:rFonts w:ascii="Times New Roman" w:eastAsia="Times New Roman" w:hAnsi="Times New Roman" w:cs="Times New Roman"/>
          <w:sz w:val="20"/>
          <w:szCs w:val="20"/>
        </w:rPr>
        <w:t>PbO</w:t>
      </w:r>
      <w:proofErr w:type="spellEnd"/>
      <w:r w:rsidRPr="00FA5499">
        <w:rPr>
          <w:rFonts w:ascii="Times New Roman" w:eastAsia="Times New Roman" w:hAnsi="Times New Roman" w:cs="Times New Roman"/>
          <w:sz w:val="20"/>
          <w:szCs w:val="20"/>
        </w:rPr>
        <w:t xml:space="preserve"> (98% purity), Nd</w:t>
      </w:r>
      <w:r w:rsidRPr="00FA5499">
        <w:rPr>
          <w:rFonts w:ascii="Times New Roman" w:eastAsia="Times New Roman" w:hAnsi="Times New Roman" w:cs="Times New Roman"/>
          <w:sz w:val="20"/>
          <w:szCs w:val="20"/>
          <w:vertAlign w:val="subscript"/>
        </w:rPr>
        <w:t>2</w:t>
      </w:r>
      <w:r w:rsidRPr="00FA5499">
        <w:rPr>
          <w:rFonts w:ascii="Times New Roman" w:eastAsia="Times New Roman" w:hAnsi="Times New Roman" w:cs="Times New Roman"/>
          <w:sz w:val="20"/>
          <w:szCs w:val="20"/>
        </w:rPr>
        <w:t>O</w:t>
      </w:r>
      <w:r w:rsidRPr="00FA5499">
        <w:rPr>
          <w:rFonts w:ascii="Times New Roman" w:eastAsia="Times New Roman" w:hAnsi="Times New Roman" w:cs="Times New Roman"/>
          <w:sz w:val="20"/>
          <w:szCs w:val="20"/>
          <w:vertAlign w:val="subscript"/>
        </w:rPr>
        <w:t>3</w:t>
      </w:r>
      <w:r w:rsidRPr="00FA5499">
        <w:rPr>
          <w:rFonts w:ascii="Times New Roman" w:eastAsia="Times New Roman" w:hAnsi="Times New Roman" w:cs="Times New Roman"/>
          <w:sz w:val="20"/>
          <w:szCs w:val="20"/>
        </w:rPr>
        <w:t xml:space="preserve"> (99.995%) and Er</w:t>
      </w:r>
      <w:r w:rsidRPr="00FA5499">
        <w:rPr>
          <w:rFonts w:ascii="Times New Roman" w:eastAsia="Times New Roman" w:hAnsi="Times New Roman" w:cs="Times New Roman"/>
          <w:sz w:val="20"/>
          <w:szCs w:val="20"/>
          <w:vertAlign w:val="subscript"/>
        </w:rPr>
        <w:t>2</w:t>
      </w:r>
      <w:r w:rsidRPr="00FA5499">
        <w:rPr>
          <w:rFonts w:ascii="Times New Roman" w:eastAsia="Times New Roman" w:hAnsi="Times New Roman" w:cs="Times New Roman"/>
          <w:sz w:val="20"/>
          <w:szCs w:val="20"/>
        </w:rPr>
        <w:t>O</w:t>
      </w:r>
      <w:r w:rsidRPr="00FA5499">
        <w:rPr>
          <w:rFonts w:ascii="Times New Roman" w:eastAsia="Times New Roman" w:hAnsi="Times New Roman" w:cs="Times New Roman"/>
          <w:sz w:val="20"/>
          <w:szCs w:val="20"/>
          <w:vertAlign w:val="subscript"/>
        </w:rPr>
        <w:t>3</w:t>
      </w:r>
      <w:r w:rsidRPr="00FA5499">
        <w:rPr>
          <w:rFonts w:ascii="Times New Roman" w:eastAsia="Times New Roman" w:hAnsi="Times New Roman" w:cs="Times New Roman"/>
          <w:sz w:val="20"/>
          <w:szCs w:val="20"/>
        </w:rPr>
        <w:t xml:space="preserve"> (99.995%). The chemicals are firstly mixed thoroughly in a platinum crucible before being heated at 1000 </w:t>
      </w:r>
      <w:proofErr w:type="spellStart"/>
      <w:r w:rsidRPr="00FA5499">
        <w:rPr>
          <w:rFonts w:ascii="Times New Roman" w:eastAsia="Times New Roman" w:hAnsi="Times New Roman" w:cs="Times New Roman"/>
          <w:sz w:val="20"/>
          <w:szCs w:val="20"/>
          <w:vertAlign w:val="superscript"/>
        </w:rPr>
        <w:t>o</w:t>
      </w:r>
      <w:r w:rsidRPr="00FA5499">
        <w:rPr>
          <w:rFonts w:ascii="Times New Roman" w:eastAsia="Times New Roman" w:hAnsi="Times New Roman" w:cs="Times New Roman"/>
          <w:sz w:val="20"/>
          <w:szCs w:val="20"/>
        </w:rPr>
        <w:t>C</w:t>
      </w:r>
      <w:proofErr w:type="spellEnd"/>
      <w:r w:rsidRPr="00FA5499">
        <w:rPr>
          <w:rFonts w:ascii="Times New Roman" w:eastAsia="Times New Roman" w:hAnsi="Times New Roman" w:cs="Times New Roman"/>
          <w:sz w:val="20"/>
          <w:szCs w:val="20"/>
        </w:rPr>
        <w:t xml:space="preserve"> for half an hour. After the batch is completely melted, the melts was cast onto the preheated stainless steel plate followed by annealing at 300 </w:t>
      </w:r>
      <w:proofErr w:type="spellStart"/>
      <w:r w:rsidRPr="00FA5499">
        <w:rPr>
          <w:rFonts w:ascii="Times New Roman" w:eastAsia="Times New Roman" w:hAnsi="Times New Roman" w:cs="Times New Roman"/>
          <w:sz w:val="20"/>
          <w:szCs w:val="20"/>
          <w:vertAlign w:val="superscript"/>
        </w:rPr>
        <w:t>o</w:t>
      </w:r>
      <w:r w:rsidRPr="00FA5499">
        <w:rPr>
          <w:rFonts w:ascii="Times New Roman" w:eastAsia="Times New Roman" w:hAnsi="Times New Roman" w:cs="Times New Roman"/>
          <w:sz w:val="20"/>
          <w:szCs w:val="20"/>
        </w:rPr>
        <w:t>C</w:t>
      </w:r>
      <w:proofErr w:type="spellEnd"/>
      <w:r w:rsidRPr="00FA5499">
        <w:rPr>
          <w:rFonts w:ascii="Times New Roman" w:eastAsia="Times New Roman" w:hAnsi="Times New Roman" w:cs="Times New Roman"/>
          <w:sz w:val="20"/>
          <w:szCs w:val="20"/>
        </w:rPr>
        <w:t xml:space="preserve"> for 5 hours before allowed to cool down to room temperature. The glass is then cut and polished at the thickness of about 2.0mm. Electronic absorption spectra are determined at room temperature by using a Perkin Elmer UV Spectroscopy in the range of 400 – 900 nm. The luminescence spectra are also obtained at room temperature by using </w:t>
      </w:r>
      <w:r w:rsidRPr="00FA5499">
        <w:rPr>
          <w:rFonts w:ascii="Times New Roman" w:eastAsia="Times New Roman" w:hAnsi="Times New Roman" w:cs="Times New Roman"/>
          <w:i/>
          <w:sz w:val="20"/>
          <w:szCs w:val="20"/>
        </w:rPr>
        <w:t xml:space="preserve">Nanosecond Luminescence Spectroscopy System, Model NT340/1 </w:t>
      </w:r>
      <w:proofErr w:type="spellStart"/>
      <w:r w:rsidRPr="00FA5499">
        <w:rPr>
          <w:rFonts w:ascii="Times New Roman" w:eastAsia="Times New Roman" w:hAnsi="Times New Roman" w:cs="Times New Roman"/>
          <w:i/>
          <w:sz w:val="20"/>
          <w:szCs w:val="20"/>
        </w:rPr>
        <w:t>Ekspla</w:t>
      </w:r>
      <w:proofErr w:type="spellEnd"/>
      <w:r w:rsidRPr="00FA5499">
        <w:rPr>
          <w:rFonts w:ascii="Times New Roman" w:eastAsia="Times New Roman" w:hAnsi="Times New Roman" w:cs="Times New Roman"/>
          <w:i/>
          <w:sz w:val="20"/>
          <w:szCs w:val="20"/>
        </w:rPr>
        <w:t xml:space="preserve"> </w:t>
      </w:r>
      <w:r w:rsidRPr="00FA5499">
        <w:rPr>
          <w:rFonts w:ascii="Times New Roman" w:eastAsia="Times New Roman" w:hAnsi="Times New Roman" w:cs="Times New Roman"/>
          <w:sz w:val="20"/>
          <w:szCs w:val="20"/>
        </w:rPr>
        <w:t xml:space="preserve">excited at 585nm using the tunable </w:t>
      </w:r>
      <w:proofErr w:type="spellStart"/>
      <w:r w:rsidRPr="00FA5499">
        <w:rPr>
          <w:rFonts w:ascii="Times New Roman" w:eastAsia="Times New Roman" w:hAnsi="Times New Roman" w:cs="Times New Roman"/>
          <w:sz w:val="20"/>
          <w:szCs w:val="20"/>
        </w:rPr>
        <w:t>Nd</w:t>
      </w:r>
      <w:proofErr w:type="spellEnd"/>
      <w:r w:rsidRPr="00FA5499">
        <w:rPr>
          <w:rFonts w:ascii="Times New Roman" w:eastAsia="Times New Roman" w:hAnsi="Times New Roman" w:cs="Times New Roman"/>
          <w:sz w:val="20"/>
          <w:szCs w:val="20"/>
        </w:rPr>
        <w:t xml:space="preserve">: YAG laser system NT342. The signal is monitored by </w:t>
      </w:r>
      <w:proofErr w:type="spellStart"/>
      <w:r w:rsidRPr="00FA5499">
        <w:rPr>
          <w:rFonts w:ascii="Times New Roman" w:eastAsia="Times New Roman" w:hAnsi="Times New Roman" w:cs="Times New Roman"/>
          <w:sz w:val="20"/>
          <w:szCs w:val="20"/>
        </w:rPr>
        <w:t>monochromator</w:t>
      </w:r>
      <w:proofErr w:type="spellEnd"/>
      <w:r w:rsidRPr="00FA5499">
        <w:rPr>
          <w:rFonts w:ascii="Times New Roman" w:eastAsia="Times New Roman" w:hAnsi="Times New Roman" w:cs="Times New Roman"/>
          <w:sz w:val="20"/>
          <w:szCs w:val="20"/>
        </w:rPr>
        <w:t xml:space="preserve"> SP2300 equipped with photomultiplier in the photon counting mode and recorded under data acquisition unit (DAQ).</w:t>
      </w:r>
    </w:p>
    <w:p w:rsidR="00AC7520" w:rsidRPr="00AC7520" w:rsidRDefault="00AC7520" w:rsidP="00FA5499">
      <w:pPr>
        <w:spacing w:after="0" w:line="240" w:lineRule="auto"/>
        <w:ind w:firstLine="270"/>
        <w:jc w:val="both"/>
        <w:rPr>
          <w:rFonts w:ascii="Times New Roman" w:eastAsia="Times New Roman" w:hAnsi="Times New Roman" w:cs="Times New Roman"/>
          <w:sz w:val="24"/>
          <w:szCs w:val="24"/>
        </w:rPr>
      </w:pPr>
      <w:r w:rsidRPr="00AC7520">
        <w:rPr>
          <w:rFonts w:ascii="Times New Roman" w:eastAsia="Times New Roman" w:hAnsi="Times New Roman" w:cs="Times New Roman"/>
          <w:sz w:val="24"/>
          <w:szCs w:val="24"/>
        </w:rPr>
        <w:t xml:space="preserve">   </w:t>
      </w:r>
    </w:p>
    <w:p w:rsidR="00AC7520" w:rsidRPr="00FA5499" w:rsidRDefault="00297FE9" w:rsidP="00FA549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Result and D</w:t>
      </w:r>
      <w:r w:rsidR="00AC7520" w:rsidRPr="00FA5499">
        <w:rPr>
          <w:rFonts w:ascii="Times New Roman" w:eastAsia="Times New Roman" w:hAnsi="Times New Roman" w:cs="Times New Roman"/>
          <w:b/>
          <w:sz w:val="20"/>
          <w:szCs w:val="20"/>
        </w:rPr>
        <w:t>iscussion</w:t>
      </w:r>
    </w:p>
    <w:p w:rsidR="00FA5499" w:rsidRDefault="00AC7520" w:rsidP="00FA5499">
      <w:pPr>
        <w:spacing w:after="0" w:line="240" w:lineRule="auto"/>
        <w:jc w:val="both"/>
        <w:rPr>
          <w:rFonts w:ascii="Times New Roman" w:eastAsia="Times New Roman" w:hAnsi="Times New Roman" w:cs="Times New Roman"/>
          <w:b/>
          <w:sz w:val="20"/>
          <w:szCs w:val="20"/>
        </w:rPr>
      </w:pPr>
      <w:proofErr w:type="spellStart"/>
      <w:r w:rsidRPr="00FA5499">
        <w:rPr>
          <w:rFonts w:ascii="Times New Roman" w:eastAsia="Times New Roman" w:hAnsi="Times New Roman" w:cs="Times New Roman"/>
          <w:b/>
          <w:sz w:val="20"/>
          <w:szCs w:val="20"/>
        </w:rPr>
        <w:t>Upconversion</w:t>
      </w:r>
      <w:proofErr w:type="spellEnd"/>
      <w:r w:rsidRPr="00FA5499">
        <w:rPr>
          <w:rFonts w:ascii="Times New Roman" w:eastAsia="Times New Roman" w:hAnsi="Times New Roman" w:cs="Times New Roman"/>
          <w:b/>
          <w:sz w:val="20"/>
          <w:szCs w:val="20"/>
        </w:rPr>
        <w:t xml:space="preserve"> Luminescence</w:t>
      </w:r>
    </w:p>
    <w:p w:rsidR="00297FE9" w:rsidRDefault="00AC7520" w:rsidP="00FA5499">
      <w:pPr>
        <w:spacing w:after="0" w:line="240" w:lineRule="auto"/>
        <w:jc w:val="both"/>
        <w:rPr>
          <w:rFonts w:ascii="Times New Roman" w:eastAsia="Times New Roman" w:hAnsi="Times New Roman" w:cs="Times New Roman"/>
          <w:sz w:val="20"/>
          <w:szCs w:val="20"/>
        </w:rPr>
      </w:pPr>
      <w:r w:rsidRPr="00FA5499">
        <w:rPr>
          <w:rFonts w:ascii="Times New Roman" w:eastAsia="Times New Roman" w:hAnsi="Times New Roman" w:cs="Times New Roman"/>
          <w:sz w:val="20"/>
          <w:szCs w:val="20"/>
        </w:rPr>
        <w:t xml:space="preserve">The </w:t>
      </w:r>
      <w:proofErr w:type="spellStart"/>
      <w:r w:rsidRPr="00FA5499">
        <w:rPr>
          <w:rFonts w:ascii="Times New Roman" w:eastAsia="Times New Roman" w:hAnsi="Times New Roman" w:cs="Times New Roman"/>
          <w:sz w:val="20"/>
          <w:szCs w:val="20"/>
        </w:rPr>
        <w:t>upconversion</w:t>
      </w:r>
      <w:proofErr w:type="spellEnd"/>
      <w:r w:rsidRPr="00FA5499">
        <w:rPr>
          <w:rFonts w:ascii="Times New Roman" w:eastAsia="Times New Roman" w:hAnsi="Times New Roman" w:cs="Times New Roman"/>
          <w:sz w:val="20"/>
          <w:szCs w:val="20"/>
        </w:rPr>
        <w:t xml:space="preserve"> fluorescence spectrum of Nd</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/Er</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co-doped tellurite glass at room temperature is presented in Figure 1. From Figure 1, it can be seen that there are six distinctive </w:t>
      </w:r>
      <w:proofErr w:type="spellStart"/>
      <w:r w:rsidRPr="00FA5499">
        <w:rPr>
          <w:rFonts w:ascii="Times New Roman" w:eastAsia="Times New Roman" w:hAnsi="Times New Roman" w:cs="Times New Roman"/>
          <w:sz w:val="20"/>
          <w:szCs w:val="20"/>
        </w:rPr>
        <w:t>upconverted</w:t>
      </w:r>
      <w:proofErr w:type="spellEnd"/>
      <w:r w:rsidRPr="00FA5499">
        <w:rPr>
          <w:rFonts w:ascii="Times New Roman" w:eastAsia="Times New Roman" w:hAnsi="Times New Roman" w:cs="Times New Roman"/>
          <w:sz w:val="20"/>
          <w:szCs w:val="20"/>
        </w:rPr>
        <w:t xml:space="preserve"> bands contributed from Nd</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ions are observed to be centered at 485 nm, 605 nm, 665 nm, 880 nm, 1062 nm and 1340 nm attributed from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G</w:t>
      </w:r>
      <w:r w:rsidRPr="00FA5499">
        <w:rPr>
          <w:rFonts w:ascii="Times New Roman" w:eastAsia="Times New Roman" w:hAnsi="Times New Roman" w:cs="Times New Roman"/>
          <w:sz w:val="20"/>
          <w:szCs w:val="20"/>
          <w:vertAlign w:val="subscript"/>
        </w:rPr>
        <w:t>11/2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11/2</w:t>
      </w:r>
      <w:r w:rsidRPr="00FA5499">
        <w:rPr>
          <w:rFonts w:ascii="Times New Roman" w:eastAsia="Times New Roman" w:hAnsi="Times New Roman" w:cs="Times New Roman"/>
          <w:sz w:val="20"/>
          <w:szCs w:val="20"/>
        </w:rPr>
        <w:t xml:space="preserve">,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G</w:t>
      </w:r>
      <w:r w:rsidRPr="00FA5499">
        <w:rPr>
          <w:rFonts w:ascii="Times New Roman" w:eastAsia="Times New Roman" w:hAnsi="Times New Roman" w:cs="Times New Roman"/>
          <w:sz w:val="20"/>
          <w:szCs w:val="20"/>
          <w:vertAlign w:val="subscript"/>
        </w:rPr>
        <w:t>11/2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15/2</w:t>
      </w:r>
      <w:r w:rsidRPr="00FA5499">
        <w:rPr>
          <w:rFonts w:ascii="Times New Roman" w:eastAsia="Times New Roman" w:hAnsi="Times New Roman" w:cs="Times New Roman"/>
          <w:sz w:val="20"/>
          <w:szCs w:val="20"/>
          <w:vertAlign w:val="superscript"/>
        </w:rPr>
        <w:t xml:space="preserve"> </w:t>
      </w:r>
      <w:r w:rsidRPr="00FA5499">
        <w:rPr>
          <w:rFonts w:ascii="Times New Roman" w:eastAsia="Times New Roman" w:hAnsi="Times New Roman" w:cs="Times New Roman"/>
          <w:sz w:val="20"/>
          <w:szCs w:val="20"/>
          <w:vertAlign w:val="subscript"/>
        </w:rPr>
        <w:t xml:space="preserve">,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G</w:t>
      </w:r>
      <w:r w:rsidRPr="00FA5499">
        <w:rPr>
          <w:rFonts w:ascii="Times New Roman" w:eastAsia="Times New Roman" w:hAnsi="Times New Roman" w:cs="Times New Roman"/>
          <w:sz w:val="20"/>
          <w:szCs w:val="20"/>
          <w:vertAlign w:val="subscript"/>
        </w:rPr>
        <w:t>7/2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13/2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F</w:t>
      </w:r>
      <w:r w:rsidRPr="00FA5499">
        <w:rPr>
          <w:rFonts w:ascii="Times New Roman" w:eastAsia="Times New Roman" w:hAnsi="Times New Roman" w:cs="Times New Roman"/>
          <w:sz w:val="20"/>
          <w:szCs w:val="20"/>
          <w:vertAlign w:val="subscript"/>
        </w:rPr>
        <w:t>3/2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13/2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F</w:t>
      </w:r>
      <w:r w:rsidRPr="00FA5499">
        <w:rPr>
          <w:rFonts w:ascii="Times New Roman" w:eastAsia="Times New Roman" w:hAnsi="Times New Roman" w:cs="Times New Roman"/>
          <w:sz w:val="20"/>
          <w:szCs w:val="20"/>
          <w:vertAlign w:val="subscript"/>
        </w:rPr>
        <w:t>3/2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11/2</w:t>
      </w:r>
      <w:r w:rsidRPr="00FA5499">
        <w:rPr>
          <w:rFonts w:ascii="Times New Roman" w:eastAsia="Times New Roman" w:hAnsi="Times New Roman" w:cs="Times New Roman"/>
          <w:sz w:val="20"/>
          <w:szCs w:val="20"/>
        </w:rPr>
        <w:t xml:space="preserve"> and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F</w:t>
      </w:r>
      <w:r w:rsidRPr="00FA5499">
        <w:rPr>
          <w:rFonts w:ascii="Times New Roman" w:eastAsia="Times New Roman" w:hAnsi="Times New Roman" w:cs="Times New Roman"/>
          <w:sz w:val="20"/>
          <w:szCs w:val="20"/>
          <w:vertAlign w:val="subscript"/>
        </w:rPr>
        <w:t>3/2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9/2</w:t>
      </w:r>
      <w:r w:rsidRPr="00FA5499">
        <w:rPr>
          <w:rFonts w:ascii="Times New Roman" w:eastAsia="Times New Roman" w:hAnsi="Times New Roman" w:cs="Times New Roman"/>
          <w:sz w:val="20"/>
          <w:szCs w:val="20"/>
        </w:rPr>
        <w:t xml:space="preserve"> transitions whereas, three </w:t>
      </w:r>
      <w:proofErr w:type="spellStart"/>
      <w:r w:rsidRPr="00FA5499">
        <w:rPr>
          <w:rFonts w:ascii="Times New Roman" w:eastAsia="Times New Roman" w:hAnsi="Times New Roman" w:cs="Times New Roman"/>
          <w:sz w:val="20"/>
          <w:szCs w:val="20"/>
        </w:rPr>
        <w:t>upconverted</w:t>
      </w:r>
      <w:proofErr w:type="spellEnd"/>
      <w:r w:rsidRPr="00FA5499">
        <w:rPr>
          <w:rFonts w:ascii="Times New Roman" w:eastAsia="Times New Roman" w:hAnsi="Times New Roman" w:cs="Times New Roman"/>
          <w:sz w:val="20"/>
          <w:szCs w:val="20"/>
        </w:rPr>
        <w:t xml:space="preserve"> bands contributed from Er</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ions to be centered at 493 nm, 524 nm and 550 nm are found originating from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F</w:t>
      </w:r>
      <w:r w:rsidRPr="00FA5499">
        <w:rPr>
          <w:rFonts w:ascii="Times New Roman" w:eastAsia="Times New Roman" w:hAnsi="Times New Roman" w:cs="Times New Roman"/>
          <w:sz w:val="20"/>
          <w:szCs w:val="20"/>
          <w:vertAlign w:val="subscript"/>
        </w:rPr>
        <w:t>7/2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15/2</w:t>
      </w:r>
      <w:r w:rsidRPr="00FA5499">
        <w:rPr>
          <w:rFonts w:ascii="Times New Roman" w:eastAsia="Times New Roman" w:hAnsi="Times New Roman" w:cs="Times New Roman"/>
          <w:sz w:val="20"/>
          <w:szCs w:val="20"/>
        </w:rPr>
        <w:t xml:space="preserve">, </w:t>
      </w:r>
      <w:r w:rsidRPr="00FA5499">
        <w:rPr>
          <w:rFonts w:ascii="Times New Roman" w:eastAsia="Times New Roman" w:hAnsi="Times New Roman" w:cs="Times New Roman"/>
          <w:sz w:val="20"/>
          <w:szCs w:val="20"/>
          <w:vertAlign w:val="superscript"/>
        </w:rPr>
        <w:t>2</w:t>
      </w:r>
      <w:r w:rsidRPr="00FA5499">
        <w:rPr>
          <w:rFonts w:ascii="Times New Roman" w:eastAsia="Times New Roman" w:hAnsi="Times New Roman" w:cs="Times New Roman"/>
          <w:sz w:val="20"/>
          <w:szCs w:val="20"/>
        </w:rPr>
        <w:t>H</w:t>
      </w:r>
      <w:r w:rsidRPr="00FA5499">
        <w:rPr>
          <w:rFonts w:ascii="Times New Roman" w:eastAsia="Times New Roman" w:hAnsi="Times New Roman" w:cs="Times New Roman"/>
          <w:sz w:val="20"/>
          <w:szCs w:val="20"/>
          <w:vertAlign w:val="subscript"/>
        </w:rPr>
        <w:t>11/2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15/2</w:t>
      </w:r>
      <w:r w:rsidRPr="00FA5499">
        <w:rPr>
          <w:rFonts w:ascii="Times New Roman" w:eastAsia="Times New Roman" w:hAnsi="Times New Roman" w:cs="Times New Roman"/>
          <w:sz w:val="20"/>
          <w:szCs w:val="20"/>
        </w:rPr>
        <w:t xml:space="preserve"> and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S</w:t>
      </w:r>
      <w:r w:rsidRPr="00FA5499">
        <w:rPr>
          <w:rFonts w:ascii="Times New Roman" w:eastAsia="Times New Roman" w:hAnsi="Times New Roman" w:cs="Times New Roman"/>
          <w:sz w:val="20"/>
          <w:szCs w:val="20"/>
          <w:vertAlign w:val="subscript"/>
        </w:rPr>
        <w:t>3/2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 xml:space="preserve">15/2 </w:t>
      </w:r>
      <w:r w:rsidRPr="00FA5499">
        <w:rPr>
          <w:rFonts w:ascii="Times New Roman" w:eastAsia="Times New Roman" w:hAnsi="Times New Roman" w:cs="Times New Roman"/>
          <w:sz w:val="20"/>
          <w:szCs w:val="20"/>
        </w:rPr>
        <w:t xml:space="preserve">transitions under the excitation at 585 nm.  Similar </w:t>
      </w:r>
      <w:proofErr w:type="spellStart"/>
      <w:r w:rsidRPr="00FA5499">
        <w:rPr>
          <w:rFonts w:ascii="Times New Roman" w:eastAsia="Times New Roman" w:hAnsi="Times New Roman" w:cs="Times New Roman"/>
          <w:sz w:val="20"/>
          <w:szCs w:val="20"/>
        </w:rPr>
        <w:t>upconversion</w:t>
      </w:r>
      <w:proofErr w:type="spellEnd"/>
      <w:r w:rsidRPr="00FA5499">
        <w:rPr>
          <w:rFonts w:ascii="Times New Roman" w:eastAsia="Times New Roman" w:hAnsi="Times New Roman" w:cs="Times New Roman"/>
          <w:sz w:val="20"/>
          <w:szCs w:val="20"/>
        </w:rPr>
        <w:t xml:space="preserve"> spectra are found for all samples with different Er</w:t>
      </w:r>
      <w:r w:rsidRPr="00FA5499">
        <w:rPr>
          <w:rFonts w:ascii="Times New Roman" w:eastAsia="Times New Roman" w:hAnsi="Times New Roman" w:cs="Times New Roman"/>
          <w:sz w:val="20"/>
          <w:szCs w:val="20"/>
          <w:vertAlign w:val="subscript"/>
        </w:rPr>
        <w:t>2</w:t>
      </w:r>
      <w:r w:rsidRPr="00FA5499">
        <w:rPr>
          <w:rFonts w:ascii="Times New Roman" w:eastAsia="Times New Roman" w:hAnsi="Times New Roman" w:cs="Times New Roman"/>
          <w:sz w:val="20"/>
          <w:szCs w:val="20"/>
        </w:rPr>
        <w:t>O</w:t>
      </w:r>
      <w:r w:rsidRPr="00FA5499">
        <w:rPr>
          <w:rFonts w:ascii="Times New Roman" w:eastAsia="Times New Roman" w:hAnsi="Times New Roman" w:cs="Times New Roman"/>
          <w:sz w:val="20"/>
          <w:szCs w:val="20"/>
          <w:vertAlign w:val="subscript"/>
        </w:rPr>
        <w:t>3</w:t>
      </w:r>
      <w:r w:rsidRPr="00FA5499">
        <w:rPr>
          <w:rFonts w:ascii="Times New Roman" w:eastAsia="Times New Roman" w:hAnsi="Times New Roman" w:cs="Times New Roman"/>
          <w:sz w:val="20"/>
          <w:szCs w:val="20"/>
        </w:rPr>
        <w:t xml:space="preserve"> content. From these emission bands, a possible of blue, green and red emission as well as the near infrared emission spectra could be expected. It should be noted out that the blue emission band centered at 493 nm</w:t>
      </w:r>
      <w:r w:rsidRPr="00FA5499">
        <w:rPr>
          <w:rFonts w:ascii="Times New Roman" w:eastAsia="Times New Roman" w:hAnsi="Times New Roman" w:cs="Times New Roman"/>
          <w:sz w:val="20"/>
          <w:szCs w:val="20"/>
          <w:vertAlign w:val="superscript"/>
        </w:rPr>
        <w:t xml:space="preserve"> </w:t>
      </w:r>
      <w:r w:rsidRPr="00FA5499">
        <w:rPr>
          <w:rFonts w:ascii="Times New Roman" w:eastAsia="Times New Roman" w:hAnsi="Times New Roman" w:cs="Times New Roman"/>
          <w:sz w:val="20"/>
          <w:szCs w:val="20"/>
        </w:rPr>
        <w:t xml:space="preserve">is correspond to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F</w:t>
      </w:r>
      <w:r w:rsidRPr="00FA5499">
        <w:rPr>
          <w:rFonts w:ascii="Times New Roman" w:eastAsia="Times New Roman" w:hAnsi="Times New Roman" w:cs="Times New Roman"/>
          <w:sz w:val="20"/>
          <w:szCs w:val="20"/>
          <w:vertAlign w:val="subscript"/>
        </w:rPr>
        <w:t>7/2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15/2</w:t>
      </w:r>
      <w:r w:rsidRPr="00FA5499">
        <w:rPr>
          <w:rFonts w:ascii="Times New Roman" w:eastAsia="Times New Roman" w:hAnsi="Times New Roman" w:cs="Times New Roman"/>
          <w:sz w:val="20"/>
          <w:szCs w:val="20"/>
        </w:rPr>
        <w:t xml:space="preserve"> transition. The green emission bands observed at 524 nm and 550 nm peaks are correspond to </w:t>
      </w:r>
      <w:r w:rsidRPr="00FA5499">
        <w:rPr>
          <w:rFonts w:ascii="Times New Roman" w:eastAsia="Times New Roman" w:hAnsi="Times New Roman" w:cs="Times New Roman"/>
          <w:sz w:val="20"/>
          <w:szCs w:val="20"/>
          <w:vertAlign w:val="superscript"/>
        </w:rPr>
        <w:t>2</w:t>
      </w:r>
      <w:r w:rsidRPr="00FA5499">
        <w:rPr>
          <w:rFonts w:ascii="Times New Roman" w:eastAsia="Times New Roman" w:hAnsi="Times New Roman" w:cs="Times New Roman"/>
          <w:sz w:val="20"/>
          <w:szCs w:val="20"/>
        </w:rPr>
        <w:t>H</w:t>
      </w:r>
      <w:r w:rsidRPr="00FA5499">
        <w:rPr>
          <w:rFonts w:ascii="Times New Roman" w:eastAsia="Times New Roman" w:hAnsi="Times New Roman" w:cs="Times New Roman"/>
          <w:sz w:val="20"/>
          <w:szCs w:val="20"/>
          <w:vertAlign w:val="subscript"/>
        </w:rPr>
        <w:t>11/2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15/2</w:t>
      </w:r>
      <w:r w:rsidRPr="00FA5499">
        <w:rPr>
          <w:rFonts w:ascii="Times New Roman" w:eastAsia="Times New Roman" w:hAnsi="Times New Roman" w:cs="Times New Roman"/>
          <w:sz w:val="20"/>
          <w:szCs w:val="20"/>
        </w:rPr>
        <w:t xml:space="preserve"> and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S</w:t>
      </w:r>
      <w:r w:rsidRPr="00FA5499">
        <w:rPr>
          <w:rFonts w:ascii="Times New Roman" w:eastAsia="Times New Roman" w:hAnsi="Times New Roman" w:cs="Times New Roman"/>
          <w:sz w:val="20"/>
          <w:szCs w:val="20"/>
          <w:vertAlign w:val="subscript"/>
        </w:rPr>
        <w:t>3/2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15/2</w:t>
      </w:r>
      <w:r w:rsidRPr="00FA5499">
        <w:rPr>
          <w:rFonts w:ascii="Times New Roman" w:eastAsia="Times New Roman" w:hAnsi="Times New Roman" w:cs="Times New Roman"/>
          <w:sz w:val="20"/>
          <w:szCs w:val="20"/>
        </w:rPr>
        <w:t xml:space="preserve"> transitions respectively. The red emission bands observed at 605 nm and 665 nm peaks are attributed from the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G</w:t>
      </w:r>
      <w:r w:rsidRPr="00FA5499">
        <w:rPr>
          <w:rFonts w:ascii="Times New Roman" w:eastAsia="Times New Roman" w:hAnsi="Times New Roman" w:cs="Times New Roman"/>
          <w:sz w:val="20"/>
          <w:szCs w:val="20"/>
          <w:vertAlign w:val="subscript"/>
        </w:rPr>
        <w:t>11/2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15/2</w:t>
      </w:r>
      <w:r w:rsidRPr="00FA5499">
        <w:rPr>
          <w:rFonts w:ascii="Times New Roman" w:eastAsia="Times New Roman" w:hAnsi="Times New Roman" w:cs="Times New Roman"/>
          <w:sz w:val="20"/>
          <w:szCs w:val="20"/>
        </w:rPr>
        <w:t xml:space="preserve"> and the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G</w:t>
      </w:r>
      <w:r w:rsidRPr="00FA5499">
        <w:rPr>
          <w:rFonts w:ascii="Times New Roman" w:eastAsia="Times New Roman" w:hAnsi="Times New Roman" w:cs="Times New Roman"/>
          <w:sz w:val="20"/>
          <w:szCs w:val="20"/>
          <w:vertAlign w:val="subscript"/>
        </w:rPr>
        <w:t>7/2</w:t>
      </w:r>
      <w:r w:rsidRPr="00FA5499">
        <w:rPr>
          <w:rFonts w:ascii="Times New Roman" w:eastAsia="Times New Roman" w:hAnsi="Times New Roman" w:cs="Times New Roman"/>
          <w:sz w:val="20"/>
          <w:szCs w:val="20"/>
        </w:rPr>
        <w:t xml:space="preserve"> →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13/2</w:t>
      </w:r>
      <w:r w:rsidRPr="00FA5499">
        <w:rPr>
          <w:rFonts w:ascii="Times New Roman" w:eastAsia="Times New Roman" w:hAnsi="Times New Roman" w:cs="Times New Roman"/>
          <w:sz w:val="20"/>
          <w:szCs w:val="20"/>
        </w:rPr>
        <w:t xml:space="preserve"> transitions respectively. Meanwhile, the near infrared </w:t>
      </w:r>
      <w:proofErr w:type="spellStart"/>
      <w:r w:rsidRPr="00FA5499">
        <w:rPr>
          <w:rFonts w:ascii="Times New Roman" w:eastAsia="Times New Roman" w:hAnsi="Times New Roman" w:cs="Times New Roman"/>
          <w:sz w:val="20"/>
          <w:szCs w:val="20"/>
        </w:rPr>
        <w:t>upconversion</w:t>
      </w:r>
      <w:proofErr w:type="spellEnd"/>
      <w:r w:rsidRPr="00FA5499">
        <w:rPr>
          <w:rFonts w:ascii="Times New Roman" w:eastAsia="Times New Roman" w:hAnsi="Times New Roman" w:cs="Times New Roman"/>
          <w:sz w:val="20"/>
          <w:szCs w:val="20"/>
        </w:rPr>
        <w:t xml:space="preserve"> spectra are observed to be centered at 880 nm, 1062</w:t>
      </w:r>
      <w:r w:rsidR="00297FE9">
        <w:rPr>
          <w:rFonts w:ascii="Times New Roman" w:eastAsia="Times New Roman" w:hAnsi="Times New Roman" w:cs="Times New Roman"/>
          <w:sz w:val="20"/>
          <w:szCs w:val="20"/>
        </w:rPr>
        <w:t xml:space="preserve"> nm and 1340 nm respectively. </w:t>
      </w:r>
    </w:p>
    <w:p w:rsidR="00297FE9" w:rsidRDefault="00297FE9" w:rsidP="00FA5499">
      <w:pPr>
        <w:spacing w:after="0" w:line="240" w:lineRule="auto"/>
        <w:jc w:val="both"/>
        <w:rPr>
          <w:rFonts w:ascii="Times New Roman" w:eastAsia="Times New Roman" w:hAnsi="Times New Roman" w:cs="Times New Roman"/>
          <w:sz w:val="20"/>
          <w:szCs w:val="20"/>
        </w:rPr>
      </w:pPr>
    </w:p>
    <w:p w:rsidR="00FA5499" w:rsidRPr="00297FE9" w:rsidRDefault="00FA5499" w:rsidP="00FA5499">
      <w:pPr>
        <w:spacing w:after="0" w:line="240" w:lineRule="auto"/>
        <w:jc w:val="both"/>
        <w:rPr>
          <w:rFonts w:ascii="Times New Roman" w:eastAsia="Times New Roman" w:hAnsi="Times New Roman" w:cs="Times New Roman"/>
          <w:sz w:val="20"/>
          <w:szCs w:val="20"/>
        </w:rPr>
      </w:pPr>
      <w:r w:rsidRPr="00FA5499">
        <w:rPr>
          <w:rFonts w:ascii="Times New Roman" w:eastAsia="Times New Roman" w:hAnsi="Times New Roman" w:cs="Times New Roman"/>
          <w:sz w:val="20"/>
          <w:szCs w:val="20"/>
        </w:rPr>
        <w:t xml:space="preserve">Meanwhile, the possible </w:t>
      </w:r>
      <w:proofErr w:type="spellStart"/>
      <w:r w:rsidRPr="00FA5499">
        <w:rPr>
          <w:rFonts w:ascii="Times New Roman" w:eastAsia="Times New Roman" w:hAnsi="Times New Roman" w:cs="Times New Roman"/>
          <w:sz w:val="20"/>
          <w:szCs w:val="20"/>
        </w:rPr>
        <w:t>upconversion</w:t>
      </w:r>
      <w:proofErr w:type="spellEnd"/>
      <w:r w:rsidRPr="00FA5499">
        <w:rPr>
          <w:rFonts w:ascii="Times New Roman" w:eastAsia="Times New Roman" w:hAnsi="Times New Roman" w:cs="Times New Roman"/>
          <w:sz w:val="20"/>
          <w:szCs w:val="20"/>
        </w:rPr>
        <w:t xml:space="preserve"> mechanism for the glasses has been shown in Figure 2. From the schematic energy level it could be seen that as the Nd</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ions are pumped with 585 nm excitation wavelength through the ground state absorption (GSA) they excites to the </w:t>
      </w:r>
      <w:r w:rsidRPr="00FA5499">
        <w:rPr>
          <w:rFonts w:ascii="Times New Roman" w:eastAsia="Times New Roman" w:hAnsi="Times New Roman" w:cs="Times New Roman"/>
          <w:sz w:val="20"/>
          <w:szCs w:val="20"/>
          <w:vertAlign w:val="superscript"/>
        </w:rPr>
        <w:t>2</w:t>
      </w:r>
      <w:r w:rsidRPr="00FA5499">
        <w:rPr>
          <w:rFonts w:ascii="Times New Roman" w:eastAsia="Times New Roman" w:hAnsi="Times New Roman" w:cs="Times New Roman"/>
          <w:sz w:val="20"/>
          <w:szCs w:val="20"/>
        </w:rPr>
        <w:t>G</w:t>
      </w:r>
      <w:r w:rsidRPr="00FA5499">
        <w:rPr>
          <w:rFonts w:ascii="Times New Roman" w:eastAsia="Times New Roman" w:hAnsi="Times New Roman" w:cs="Times New Roman"/>
          <w:sz w:val="20"/>
          <w:szCs w:val="20"/>
          <w:vertAlign w:val="subscript"/>
        </w:rPr>
        <w:t>7/2</w:t>
      </w:r>
      <w:r w:rsidRPr="00FA5499">
        <w:rPr>
          <w:rFonts w:ascii="Times New Roman" w:eastAsia="Times New Roman" w:hAnsi="Times New Roman" w:cs="Times New Roman"/>
          <w:sz w:val="20"/>
          <w:szCs w:val="20"/>
        </w:rPr>
        <w:t xml:space="preserve"> level. The Nd</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ions are found to relax to metastable </w:t>
      </w:r>
      <w:r w:rsidRPr="00FA5499">
        <w:rPr>
          <w:rFonts w:ascii="Times New Roman" w:eastAsia="Times New Roman" w:hAnsi="Times New Roman" w:cs="Times New Roman"/>
          <w:sz w:val="20"/>
          <w:szCs w:val="20"/>
          <w:vertAlign w:val="superscript"/>
        </w:rPr>
        <w:t>2</w:t>
      </w:r>
      <w:r w:rsidRPr="00FA5499">
        <w:rPr>
          <w:rFonts w:ascii="Times New Roman" w:eastAsia="Times New Roman" w:hAnsi="Times New Roman" w:cs="Times New Roman"/>
          <w:sz w:val="20"/>
          <w:szCs w:val="20"/>
        </w:rPr>
        <w:t>H</w:t>
      </w:r>
      <w:r w:rsidRPr="00FA5499">
        <w:rPr>
          <w:rFonts w:ascii="Times New Roman" w:eastAsia="Times New Roman" w:hAnsi="Times New Roman" w:cs="Times New Roman"/>
          <w:sz w:val="20"/>
          <w:szCs w:val="20"/>
          <w:vertAlign w:val="subscript"/>
        </w:rPr>
        <w:t>11/2</w:t>
      </w:r>
      <w:r w:rsidRPr="00FA5499">
        <w:rPr>
          <w:rFonts w:ascii="Times New Roman" w:eastAsia="Times New Roman" w:hAnsi="Times New Roman" w:cs="Times New Roman"/>
          <w:sz w:val="20"/>
          <w:szCs w:val="20"/>
        </w:rPr>
        <w:t xml:space="preserve"> level before re-excited to the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G</w:t>
      </w:r>
      <w:r w:rsidRPr="00FA5499">
        <w:rPr>
          <w:rFonts w:ascii="Times New Roman" w:eastAsia="Times New Roman" w:hAnsi="Times New Roman" w:cs="Times New Roman"/>
          <w:sz w:val="20"/>
          <w:szCs w:val="20"/>
          <w:vertAlign w:val="subscript"/>
        </w:rPr>
        <w:t>11/2</w:t>
      </w:r>
      <w:r w:rsidRPr="00FA5499">
        <w:rPr>
          <w:rFonts w:ascii="Times New Roman" w:eastAsia="Times New Roman" w:hAnsi="Times New Roman" w:cs="Times New Roman"/>
          <w:sz w:val="20"/>
          <w:szCs w:val="20"/>
        </w:rPr>
        <w:t xml:space="preserve"> level through the excited state absorption (ESA) process. The Nd</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ions are found to undergone stepwise </w:t>
      </w:r>
      <w:proofErr w:type="spellStart"/>
      <w:r w:rsidRPr="00FA5499">
        <w:rPr>
          <w:rFonts w:ascii="Times New Roman" w:eastAsia="Times New Roman" w:hAnsi="Times New Roman" w:cs="Times New Roman"/>
          <w:sz w:val="20"/>
          <w:szCs w:val="20"/>
        </w:rPr>
        <w:t>upconversion</w:t>
      </w:r>
      <w:proofErr w:type="spellEnd"/>
      <w:r w:rsidRPr="00FA5499">
        <w:rPr>
          <w:rFonts w:ascii="Times New Roman" w:eastAsia="Times New Roman" w:hAnsi="Times New Roman" w:cs="Times New Roman"/>
          <w:sz w:val="20"/>
          <w:szCs w:val="20"/>
        </w:rPr>
        <w:t xml:space="preserve"> process. This has been confirmed by Kumar et.al (2007) in their works revealed that the resulting fluorescence is due to step wise absorption of two photons [</w:t>
      </w:r>
      <w:r w:rsidR="00BD3704">
        <w:rPr>
          <w:rFonts w:ascii="Times New Roman" w:eastAsia="Times New Roman" w:hAnsi="Times New Roman" w:cs="Times New Roman"/>
          <w:sz w:val="20"/>
          <w:szCs w:val="20"/>
        </w:rPr>
        <w:t>1</w:t>
      </w:r>
      <w:proofErr w:type="gramStart"/>
      <w:r w:rsidR="00BD3704">
        <w:rPr>
          <w:rFonts w:ascii="Times New Roman" w:eastAsia="Times New Roman" w:hAnsi="Times New Roman" w:cs="Times New Roman"/>
          <w:sz w:val="20"/>
          <w:szCs w:val="20"/>
        </w:rPr>
        <w:t>,2</w:t>
      </w:r>
      <w:proofErr w:type="gramEnd"/>
      <w:r w:rsidRPr="00FA5499">
        <w:rPr>
          <w:rFonts w:ascii="Times New Roman" w:eastAsia="Times New Roman" w:hAnsi="Times New Roman" w:cs="Times New Roman"/>
          <w:sz w:val="20"/>
          <w:szCs w:val="20"/>
        </w:rPr>
        <w:t xml:space="preserve">]. As they populated the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G</w:t>
      </w:r>
      <w:r w:rsidRPr="00FA5499">
        <w:rPr>
          <w:rFonts w:ascii="Times New Roman" w:eastAsia="Times New Roman" w:hAnsi="Times New Roman" w:cs="Times New Roman"/>
          <w:sz w:val="20"/>
          <w:szCs w:val="20"/>
          <w:vertAlign w:val="subscript"/>
        </w:rPr>
        <w:t>11/2</w:t>
      </w:r>
      <w:r w:rsidRPr="00FA5499">
        <w:rPr>
          <w:rFonts w:ascii="Times New Roman" w:eastAsia="Times New Roman" w:hAnsi="Times New Roman" w:cs="Times New Roman"/>
          <w:sz w:val="20"/>
          <w:szCs w:val="20"/>
        </w:rPr>
        <w:t xml:space="preserve"> level, some of the Nd</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ions relaxed </w:t>
      </w:r>
      <w:proofErr w:type="spellStart"/>
      <w:r w:rsidRPr="00FA5499">
        <w:rPr>
          <w:rFonts w:ascii="Times New Roman" w:eastAsia="Times New Roman" w:hAnsi="Times New Roman" w:cs="Times New Roman"/>
          <w:sz w:val="20"/>
          <w:szCs w:val="20"/>
        </w:rPr>
        <w:t>radiatively</w:t>
      </w:r>
      <w:proofErr w:type="spellEnd"/>
      <w:r w:rsidRPr="00FA5499">
        <w:rPr>
          <w:rFonts w:ascii="Times New Roman" w:eastAsia="Times New Roman" w:hAnsi="Times New Roman" w:cs="Times New Roman"/>
          <w:sz w:val="20"/>
          <w:szCs w:val="20"/>
        </w:rPr>
        <w:t xml:space="preserve"> to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11/2</w:t>
      </w:r>
      <w:r w:rsidRPr="00FA5499">
        <w:rPr>
          <w:rFonts w:ascii="Times New Roman" w:eastAsia="Times New Roman" w:hAnsi="Times New Roman" w:cs="Times New Roman"/>
          <w:sz w:val="20"/>
          <w:szCs w:val="20"/>
        </w:rPr>
        <w:t xml:space="preserve"> and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15/2</w:t>
      </w:r>
      <w:r w:rsidRPr="00FA5499">
        <w:rPr>
          <w:rFonts w:ascii="Times New Roman" w:eastAsia="Times New Roman" w:hAnsi="Times New Roman" w:cs="Times New Roman"/>
          <w:sz w:val="20"/>
          <w:szCs w:val="20"/>
        </w:rPr>
        <w:t xml:space="preserve"> level thus emitting the emission spectra centered at 485 nm and 605 nm. Meanwhile, some of the Nd</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ions are found relax non-</w:t>
      </w:r>
      <w:proofErr w:type="spellStart"/>
      <w:r w:rsidRPr="00FA5499">
        <w:rPr>
          <w:rFonts w:ascii="Times New Roman" w:eastAsia="Times New Roman" w:hAnsi="Times New Roman" w:cs="Times New Roman"/>
          <w:sz w:val="20"/>
          <w:szCs w:val="20"/>
        </w:rPr>
        <w:t>radiatively</w:t>
      </w:r>
      <w:proofErr w:type="spellEnd"/>
      <w:r w:rsidRPr="00FA5499">
        <w:rPr>
          <w:rFonts w:ascii="Times New Roman" w:eastAsia="Times New Roman" w:hAnsi="Times New Roman" w:cs="Times New Roman"/>
          <w:sz w:val="20"/>
          <w:szCs w:val="20"/>
        </w:rPr>
        <w:t xml:space="preserve"> to lower level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G</w:t>
      </w:r>
      <w:r w:rsidRPr="00FA5499">
        <w:rPr>
          <w:rFonts w:ascii="Times New Roman" w:eastAsia="Times New Roman" w:hAnsi="Times New Roman" w:cs="Times New Roman"/>
          <w:sz w:val="20"/>
          <w:szCs w:val="20"/>
          <w:vertAlign w:val="subscript"/>
        </w:rPr>
        <w:t>7/2</w:t>
      </w:r>
      <w:r w:rsidRPr="00FA5499">
        <w:rPr>
          <w:rFonts w:ascii="Times New Roman" w:eastAsia="Times New Roman" w:hAnsi="Times New Roman" w:cs="Times New Roman"/>
          <w:sz w:val="20"/>
          <w:szCs w:val="20"/>
        </w:rPr>
        <w:t xml:space="preserve"> and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F</w:t>
      </w:r>
      <w:r w:rsidRPr="00FA5499">
        <w:rPr>
          <w:rFonts w:ascii="Times New Roman" w:eastAsia="Times New Roman" w:hAnsi="Times New Roman" w:cs="Times New Roman"/>
          <w:sz w:val="20"/>
          <w:szCs w:val="20"/>
          <w:vertAlign w:val="subscript"/>
        </w:rPr>
        <w:t>3/2</w:t>
      </w:r>
      <w:r w:rsidRPr="00FA5499">
        <w:rPr>
          <w:rFonts w:ascii="Times New Roman" w:eastAsia="Times New Roman" w:hAnsi="Times New Roman" w:cs="Times New Roman"/>
          <w:sz w:val="20"/>
          <w:szCs w:val="20"/>
        </w:rPr>
        <w:t>. The Nd</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ions that populated the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G</w:t>
      </w:r>
      <w:r w:rsidRPr="00FA5499">
        <w:rPr>
          <w:rFonts w:ascii="Times New Roman" w:eastAsia="Times New Roman" w:hAnsi="Times New Roman" w:cs="Times New Roman"/>
          <w:sz w:val="20"/>
          <w:szCs w:val="20"/>
          <w:vertAlign w:val="subscript"/>
        </w:rPr>
        <w:t>7/2</w:t>
      </w:r>
      <w:r w:rsidRPr="00FA5499">
        <w:rPr>
          <w:rFonts w:ascii="Times New Roman" w:eastAsia="Times New Roman" w:hAnsi="Times New Roman" w:cs="Times New Roman"/>
          <w:sz w:val="20"/>
          <w:szCs w:val="20"/>
        </w:rPr>
        <w:t xml:space="preserve"> are then decay to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13/2</w:t>
      </w:r>
      <w:r w:rsidRPr="00FA5499">
        <w:rPr>
          <w:rFonts w:ascii="Times New Roman" w:eastAsia="Times New Roman" w:hAnsi="Times New Roman" w:cs="Times New Roman"/>
          <w:sz w:val="20"/>
          <w:szCs w:val="20"/>
        </w:rPr>
        <w:t xml:space="preserve"> by emitting the red emission spectra centered at 665 nm. Whereby, the Nd</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ions at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F</w:t>
      </w:r>
      <w:r w:rsidRPr="00FA5499">
        <w:rPr>
          <w:rFonts w:ascii="Times New Roman" w:eastAsia="Times New Roman" w:hAnsi="Times New Roman" w:cs="Times New Roman"/>
          <w:sz w:val="20"/>
          <w:szCs w:val="20"/>
          <w:vertAlign w:val="subscript"/>
        </w:rPr>
        <w:t>3/2</w:t>
      </w:r>
      <w:r w:rsidRPr="00FA5499">
        <w:rPr>
          <w:rFonts w:ascii="Times New Roman" w:eastAsia="Times New Roman" w:hAnsi="Times New Roman" w:cs="Times New Roman"/>
          <w:sz w:val="20"/>
          <w:szCs w:val="20"/>
        </w:rPr>
        <w:t xml:space="preserve"> level emitting the near infrared emission as they decay to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9/2</w:t>
      </w:r>
      <w:r w:rsidRPr="00FA5499">
        <w:rPr>
          <w:rFonts w:ascii="Times New Roman" w:eastAsia="Times New Roman" w:hAnsi="Times New Roman" w:cs="Times New Roman"/>
          <w:sz w:val="20"/>
          <w:szCs w:val="20"/>
        </w:rPr>
        <w:t xml:space="preserve"> (880 nm),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11/2</w:t>
      </w:r>
      <w:r w:rsidRPr="00FA5499">
        <w:rPr>
          <w:rFonts w:ascii="Times New Roman" w:eastAsia="Times New Roman" w:hAnsi="Times New Roman" w:cs="Times New Roman"/>
          <w:sz w:val="20"/>
          <w:szCs w:val="20"/>
        </w:rPr>
        <w:t xml:space="preserve"> (1062 nm) and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13/2</w:t>
      </w:r>
      <w:r w:rsidRPr="00FA5499">
        <w:rPr>
          <w:rFonts w:ascii="Times New Roman" w:eastAsia="Times New Roman" w:hAnsi="Times New Roman" w:cs="Times New Roman"/>
          <w:sz w:val="20"/>
          <w:szCs w:val="20"/>
        </w:rPr>
        <w:t xml:space="preserve"> (1340 nm) level respectively</w:t>
      </w:r>
      <w:r w:rsidRPr="00AC7520">
        <w:rPr>
          <w:rFonts w:ascii="Times New Roman" w:eastAsia="Times New Roman" w:hAnsi="Times New Roman" w:cs="Times New Roman"/>
          <w:sz w:val="24"/>
          <w:szCs w:val="24"/>
        </w:rPr>
        <w:t xml:space="preserve">. </w:t>
      </w:r>
    </w:p>
    <w:p w:rsidR="00FA5499" w:rsidRPr="00FA5499" w:rsidRDefault="00FA5499" w:rsidP="00FA5499">
      <w:pPr>
        <w:spacing w:after="0" w:line="240" w:lineRule="auto"/>
        <w:jc w:val="both"/>
        <w:rPr>
          <w:rFonts w:ascii="Times New Roman" w:eastAsia="Times New Roman" w:hAnsi="Times New Roman" w:cs="Times New Roman"/>
          <w:sz w:val="20"/>
          <w:szCs w:val="20"/>
        </w:rPr>
      </w:pPr>
    </w:p>
    <w:p w:rsidR="00AC7520" w:rsidRPr="00AC7520" w:rsidRDefault="00AC7520" w:rsidP="00AC7520">
      <w:pPr>
        <w:spacing w:after="0" w:line="240" w:lineRule="auto"/>
        <w:jc w:val="center"/>
        <w:rPr>
          <w:rFonts w:ascii="Times New Roman" w:eastAsia="Times New Roman" w:hAnsi="Times New Roman" w:cs="Times New Roman"/>
          <w:b/>
          <w:sz w:val="24"/>
          <w:szCs w:val="24"/>
        </w:rPr>
      </w:pPr>
    </w:p>
    <w:p w:rsidR="00AC7520" w:rsidRPr="00AC7520" w:rsidRDefault="00AC7520" w:rsidP="00AC7520">
      <w:pPr>
        <w:spacing w:after="0" w:line="240" w:lineRule="auto"/>
        <w:rPr>
          <w:rFonts w:ascii="Times New Roman" w:eastAsia="Times New Roman" w:hAnsi="Times New Roman" w:cs="Times New Roman"/>
          <w:sz w:val="24"/>
          <w:szCs w:val="24"/>
        </w:rPr>
        <w:sectPr w:rsidR="00AC7520" w:rsidRPr="00AC7520" w:rsidSect="00CA7F0E">
          <w:pgSz w:w="12240" w:h="15840" w:code="1"/>
          <w:pgMar w:top="1418" w:right="1134" w:bottom="851" w:left="1134" w:header="720" w:footer="720" w:gutter="0"/>
          <w:cols w:space="720"/>
          <w:docGrid w:linePitch="360"/>
        </w:sectPr>
      </w:pPr>
    </w:p>
    <w:p w:rsidR="00AC7520" w:rsidRPr="00AC7520" w:rsidRDefault="00AC7520" w:rsidP="00297FE9">
      <w:pPr>
        <w:spacing w:after="0" w:line="240" w:lineRule="auto"/>
        <w:jc w:val="right"/>
        <w:rPr>
          <w:rFonts w:ascii="Times New Roman" w:eastAsia="Times New Roman" w:hAnsi="Times New Roman" w:cs="Times New Roman"/>
          <w:b/>
          <w:sz w:val="24"/>
          <w:szCs w:val="24"/>
        </w:rPr>
      </w:pPr>
    </w:p>
    <w:p w:rsidR="00AC7520" w:rsidRPr="00AC7520" w:rsidRDefault="00AC7520" w:rsidP="00AC7520">
      <w:pPr>
        <w:spacing w:after="0" w:line="240" w:lineRule="auto"/>
        <w:jc w:val="center"/>
        <w:rPr>
          <w:rFonts w:ascii="Times New Roman" w:eastAsia="Times New Roman" w:hAnsi="Times New Roman" w:cs="Times New Roman"/>
          <w:b/>
          <w:sz w:val="24"/>
          <w:szCs w:val="24"/>
        </w:rPr>
        <w:sectPr w:rsidR="00AC7520" w:rsidRPr="00AC7520" w:rsidSect="00CA7F0E">
          <w:type w:val="continuous"/>
          <w:pgSz w:w="12240" w:h="15840" w:code="1"/>
          <w:pgMar w:top="1418" w:right="1134" w:bottom="851" w:left="1134" w:header="720" w:footer="720" w:gutter="0"/>
          <w:cols w:num="2" w:space="720"/>
          <w:docGrid w:linePitch="360"/>
        </w:sectPr>
      </w:pPr>
    </w:p>
    <w:p w:rsidR="00AC7520" w:rsidRPr="00AC7520" w:rsidRDefault="00AC7520" w:rsidP="00AC7520">
      <w:pPr>
        <w:spacing w:after="0" w:line="240" w:lineRule="auto"/>
        <w:jc w:val="center"/>
        <w:rPr>
          <w:rFonts w:ascii="Times New Roman" w:eastAsia="Times New Roman" w:hAnsi="Times New Roman" w:cs="Times New Roman"/>
          <w:b/>
          <w:sz w:val="24"/>
          <w:szCs w:val="24"/>
        </w:rPr>
      </w:pPr>
    </w:p>
    <w:p w:rsidR="00297FE9" w:rsidRDefault="00297FE9" w:rsidP="00297FE9">
      <w:pPr>
        <w:spacing w:after="0" w:line="240" w:lineRule="auto"/>
        <w:jc w:val="center"/>
        <w:rPr>
          <w:rFonts w:ascii="Times New Roman" w:eastAsia="Times New Roman" w:hAnsi="Times New Roman" w:cs="Times New Roman"/>
          <w:sz w:val="24"/>
          <w:szCs w:val="24"/>
        </w:rPr>
      </w:pPr>
      <w:r w:rsidRPr="00AC7520">
        <w:rPr>
          <w:rFonts w:ascii="Times New Roman" w:eastAsia="Times New Roman" w:hAnsi="Times New Roman" w:cs="Times New Roman"/>
          <w:sz w:val="24"/>
          <w:szCs w:val="24"/>
        </w:rPr>
        <w:object w:dxaOrig="6191" w:dyaOrig="4730">
          <v:shape id="_x0000_i1045" type="#_x0000_t75" style="width:267.75pt;height:238.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Origin50.Graph" ShapeID="_x0000_i1045" DrawAspect="Content" ObjectID="_1509712824" r:id="rId17"/>
        </w:object>
      </w:r>
    </w:p>
    <w:p w:rsidR="00297FE9" w:rsidRDefault="00297FE9" w:rsidP="00297FE9">
      <w:pPr>
        <w:spacing w:after="0" w:line="240" w:lineRule="auto"/>
        <w:jc w:val="center"/>
        <w:rPr>
          <w:rFonts w:ascii="Times New Roman" w:eastAsia="Times New Roman" w:hAnsi="Times New Roman" w:cs="Times New Roman"/>
          <w:sz w:val="20"/>
          <w:szCs w:val="20"/>
        </w:rPr>
      </w:pPr>
    </w:p>
    <w:p w:rsidR="00AC7520" w:rsidRDefault="00AC7520" w:rsidP="00297FE9">
      <w:pPr>
        <w:spacing w:after="0" w:line="240" w:lineRule="auto"/>
        <w:jc w:val="center"/>
        <w:rPr>
          <w:rFonts w:ascii="Times New Roman" w:eastAsia="Times New Roman" w:hAnsi="Times New Roman" w:cs="Times New Roman"/>
          <w:sz w:val="20"/>
          <w:szCs w:val="20"/>
          <w:lang w:val="sv-SE"/>
        </w:rPr>
      </w:pPr>
      <w:proofErr w:type="gramStart"/>
      <w:r w:rsidRPr="00297FE9">
        <w:rPr>
          <w:rFonts w:ascii="Times New Roman" w:eastAsia="Times New Roman" w:hAnsi="Times New Roman" w:cs="Times New Roman"/>
          <w:sz w:val="20"/>
          <w:szCs w:val="20"/>
        </w:rPr>
        <w:t>Figure 1</w:t>
      </w:r>
      <w:r w:rsidR="00297FE9" w:rsidRPr="00297FE9">
        <w:rPr>
          <w:rFonts w:ascii="Times New Roman" w:eastAsia="Times New Roman" w:hAnsi="Times New Roman" w:cs="Times New Roman"/>
          <w:sz w:val="20"/>
          <w:szCs w:val="20"/>
        </w:rPr>
        <w:t>.</w:t>
      </w:r>
      <w:proofErr w:type="gramEnd"/>
      <w:r w:rsidR="00297FE9" w:rsidRPr="00297FE9">
        <w:rPr>
          <w:rFonts w:ascii="Times New Roman" w:eastAsia="Times New Roman" w:hAnsi="Times New Roman" w:cs="Times New Roman"/>
          <w:sz w:val="20"/>
          <w:szCs w:val="20"/>
        </w:rPr>
        <w:t xml:space="preserve"> </w:t>
      </w:r>
      <w:proofErr w:type="gramStart"/>
      <w:r w:rsidRPr="00297FE9">
        <w:rPr>
          <w:rFonts w:ascii="Times New Roman" w:eastAsia="Times New Roman" w:hAnsi="Times New Roman" w:cs="Times New Roman"/>
          <w:sz w:val="20"/>
          <w:szCs w:val="20"/>
        </w:rPr>
        <w:t xml:space="preserve">A typical </w:t>
      </w:r>
      <w:proofErr w:type="spellStart"/>
      <w:r w:rsidRPr="00297FE9">
        <w:rPr>
          <w:rFonts w:ascii="Times New Roman" w:eastAsia="Times New Roman" w:hAnsi="Times New Roman" w:cs="Times New Roman"/>
          <w:sz w:val="20"/>
          <w:szCs w:val="20"/>
        </w:rPr>
        <w:t>upconversion</w:t>
      </w:r>
      <w:proofErr w:type="spellEnd"/>
      <w:r w:rsidR="00297FE9" w:rsidRPr="00297FE9">
        <w:rPr>
          <w:rFonts w:ascii="Times New Roman" w:eastAsia="Times New Roman" w:hAnsi="Times New Roman" w:cs="Times New Roman"/>
          <w:sz w:val="20"/>
          <w:szCs w:val="20"/>
        </w:rPr>
        <w:t xml:space="preserve"> luminescence </w:t>
      </w:r>
      <w:r w:rsidRPr="00297FE9">
        <w:rPr>
          <w:rFonts w:ascii="Times New Roman" w:eastAsia="Times New Roman" w:hAnsi="Times New Roman" w:cs="Times New Roman"/>
          <w:sz w:val="20"/>
          <w:szCs w:val="20"/>
        </w:rPr>
        <w:t>spectrum of the (</w:t>
      </w:r>
      <w:r w:rsidR="00D360A0" w:rsidRPr="00297FE9">
        <w:rPr>
          <w:rFonts w:ascii="Times New Roman" w:eastAsia="Times New Roman" w:hAnsi="Times New Roman" w:cs="Times New Roman"/>
          <w:sz w:val="20"/>
          <w:szCs w:val="20"/>
        </w:rPr>
        <w:t>7</w:t>
      </w:r>
      <w:r w:rsidRPr="00297FE9">
        <w:rPr>
          <w:rFonts w:ascii="Times New Roman" w:eastAsia="Times New Roman" w:hAnsi="Times New Roman" w:cs="Times New Roman"/>
          <w:sz w:val="20"/>
          <w:szCs w:val="20"/>
        </w:rPr>
        <w:t>8-x)-10PbO-10Li</w:t>
      </w:r>
      <w:r w:rsidRPr="00297FE9">
        <w:rPr>
          <w:rFonts w:ascii="Times New Roman" w:eastAsia="Times New Roman" w:hAnsi="Times New Roman" w:cs="Times New Roman"/>
          <w:sz w:val="20"/>
          <w:szCs w:val="20"/>
          <w:vertAlign w:val="subscript"/>
        </w:rPr>
        <w:t>2</w:t>
      </w:r>
      <w:r w:rsidRPr="00297FE9">
        <w:rPr>
          <w:rFonts w:ascii="Times New Roman" w:eastAsia="Times New Roman" w:hAnsi="Times New Roman" w:cs="Times New Roman"/>
          <w:sz w:val="20"/>
          <w:szCs w:val="20"/>
        </w:rPr>
        <w:t>O-2Nd</w:t>
      </w:r>
      <w:r w:rsidRPr="00297FE9">
        <w:rPr>
          <w:rFonts w:ascii="Times New Roman" w:eastAsia="Times New Roman" w:hAnsi="Times New Roman" w:cs="Times New Roman"/>
          <w:sz w:val="20"/>
          <w:szCs w:val="20"/>
          <w:vertAlign w:val="subscript"/>
        </w:rPr>
        <w:t>2</w:t>
      </w:r>
      <w:r w:rsidRPr="00297FE9">
        <w:rPr>
          <w:rFonts w:ascii="Times New Roman" w:eastAsia="Times New Roman" w:hAnsi="Times New Roman" w:cs="Times New Roman"/>
          <w:sz w:val="20"/>
          <w:szCs w:val="20"/>
        </w:rPr>
        <w:t>O</w:t>
      </w:r>
      <w:r w:rsidRPr="00297FE9">
        <w:rPr>
          <w:rFonts w:ascii="Times New Roman" w:eastAsia="Times New Roman" w:hAnsi="Times New Roman" w:cs="Times New Roman"/>
          <w:sz w:val="20"/>
          <w:szCs w:val="20"/>
          <w:vertAlign w:val="subscript"/>
        </w:rPr>
        <w:t>3</w:t>
      </w:r>
      <w:r w:rsidRPr="00297FE9">
        <w:rPr>
          <w:rFonts w:ascii="Times New Roman" w:eastAsia="Times New Roman" w:hAnsi="Times New Roman" w:cs="Times New Roman"/>
          <w:sz w:val="20"/>
          <w:szCs w:val="20"/>
        </w:rPr>
        <w:t>-xEr</w:t>
      </w:r>
      <w:r w:rsidRPr="00297FE9">
        <w:rPr>
          <w:rFonts w:ascii="Times New Roman" w:eastAsia="Times New Roman" w:hAnsi="Times New Roman" w:cs="Times New Roman"/>
          <w:sz w:val="20"/>
          <w:szCs w:val="20"/>
          <w:vertAlign w:val="subscript"/>
        </w:rPr>
        <w:t>2</w:t>
      </w:r>
      <w:r w:rsidRPr="00297FE9">
        <w:rPr>
          <w:rFonts w:ascii="Times New Roman" w:eastAsia="Times New Roman" w:hAnsi="Times New Roman" w:cs="Times New Roman"/>
          <w:sz w:val="20"/>
          <w:szCs w:val="20"/>
        </w:rPr>
        <w:t>O</w:t>
      </w:r>
      <w:r w:rsidRPr="00297FE9">
        <w:rPr>
          <w:rFonts w:ascii="Times New Roman" w:eastAsia="Times New Roman" w:hAnsi="Times New Roman" w:cs="Times New Roman"/>
          <w:sz w:val="20"/>
          <w:szCs w:val="20"/>
          <w:vertAlign w:val="subscript"/>
        </w:rPr>
        <w:t>3</w:t>
      </w:r>
      <w:r w:rsidRPr="00297FE9">
        <w:rPr>
          <w:rFonts w:ascii="Times New Roman" w:eastAsia="Times New Roman" w:hAnsi="Times New Roman" w:cs="Times New Roman"/>
          <w:sz w:val="20"/>
          <w:szCs w:val="20"/>
        </w:rPr>
        <w:t xml:space="preserve"> glass </w:t>
      </w:r>
      <w:r w:rsidRPr="00297FE9">
        <w:rPr>
          <w:rFonts w:ascii="Times New Roman" w:eastAsia="Times New Roman" w:hAnsi="Times New Roman" w:cs="Times New Roman"/>
          <w:sz w:val="20"/>
          <w:szCs w:val="20"/>
          <w:lang w:val="sv-SE"/>
        </w:rPr>
        <w:t>system.</w:t>
      </w:r>
      <w:proofErr w:type="gramEnd"/>
    </w:p>
    <w:p w:rsidR="00297FE9" w:rsidRPr="00297FE9" w:rsidRDefault="00297FE9" w:rsidP="00297FE9">
      <w:pPr>
        <w:spacing w:after="0" w:line="240" w:lineRule="auto"/>
        <w:jc w:val="center"/>
        <w:rPr>
          <w:rFonts w:ascii="Times New Roman" w:eastAsia="Times New Roman" w:hAnsi="Times New Roman" w:cs="Times New Roman"/>
          <w:sz w:val="20"/>
          <w:szCs w:val="20"/>
        </w:rPr>
      </w:pPr>
    </w:p>
    <w:p w:rsidR="00AC7520" w:rsidRPr="00FA5499" w:rsidRDefault="00297FE9" w:rsidP="00297FE9">
      <w:pPr>
        <w:spacing w:after="0" w:line="240" w:lineRule="auto"/>
        <w:jc w:val="center"/>
        <w:rPr>
          <w:rFonts w:ascii="Times New Roman" w:eastAsia="Times New Roman" w:hAnsi="Times New Roman" w:cs="Times New Roman"/>
          <w:b/>
          <w:sz w:val="20"/>
          <w:szCs w:val="20"/>
        </w:rPr>
      </w:pPr>
      <w:r w:rsidRPr="00AC7520">
        <w:rPr>
          <w:rFonts w:ascii="Times New Roman" w:eastAsia="Times New Roman" w:hAnsi="Times New Roman" w:cs="Times New Roman"/>
          <w:noProof/>
          <w:sz w:val="24"/>
          <w:szCs w:val="24"/>
        </w:rPr>
        <w:drawing>
          <wp:inline distT="0" distB="0" distL="0" distR="0" wp14:anchorId="4723095A" wp14:editId="262AA221">
            <wp:extent cx="3257550" cy="3608643"/>
            <wp:effectExtent l="19050" t="19050" r="19050" b="11430"/>
            <wp:docPr id="1" name="Picture 1" descr="scan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n0023"/>
                    <pic:cNvPicPr>
                      <a:picLocks noChangeAspect="1" noChangeArrowheads="1"/>
                    </pic:cNvPicPr>
                  </pic:nvPicPr>
                  <pic:blipFill>
                    <a:blip r:embed="rId18" cstate="print"/>
                    <a:srcRect/>
                    <a:stretch>
                      <a:fillRect/>
                    </a:stretch>
                  </pic:blipFill>
                  <pic:spPr bwMode="auto">
                    <a:xfrm>
                      <a:off x="0" y="0"/>
                      <a:ext cx="3255181" cy="3606019"/>
                    </a:xfrm>
                    <a:prstGeom prst="rect">
                      <a:avLst/>
                    </a:prstGeom>
                    <a:noFill/>
                    <a:ln w="9525">
                      <a:solidFill>
                        <a:schemeClr val="tx1"/>
                      </a:solidFill>
                      <a:miter lim="800000"/>
                      <a:headEnd/>
                      <a:tailEnd/>
                    </a:ln>
                  </pic:spPr>
                </pic:pic>
              </a:graphicData>
            </a:graphic>
          </wp:inline>
        </w:drawing>
      </w:r>
    </w:p>
    <w:p w:rsidR="00D360A0" w:rsidRDefault="00D360A0" w:rsidP="00AC7520">
      <w:pPr>
        <w:spacing w:after="0" w:line="240" w:lineRule="auto"/>
        <w:ind w:firstLine="270"/>
        <w:jc w:val="both"/>
        <w:rPr>
          <w:rFonts w:ascii="Times New Roman" w:eastAsia="Times New Roman" w:hAnsi="Times New Roman" w:cs="Times New Roman"/>
          <w:sz w:val="24"/>
          <w:szCs w:val="24"/>
        </w:rPr>
      </w:pPr>
    </w:p>
    <w:p w:rsidR="00297FE9" w:rsidRPr="00FA5499" w:rsidRDefault="00297FE9" w:rsidP="00297FE9">
      <w:pPr>
        <w:spacing w:after="0" w:line="240" w:lineRule="auto"/>
        <w:jc w:val="center"/>
        <w:rPr>
          <w:rFonts w:ascii="Times New Roman" w:eastAsia="Times New Roman" w:hAnsi="Times New Roman" w:cs="Times New Roman"/>
          <w:sz w:val="20"/>
          <w:szCs w:val="20"/>
        </w:rPr>
      </w:pPr>
      <w:proofErr w:type="gramStart"/>
      <w:r w:rsidRPr="00297FE9">
        <w:rPr>
          <w:rFonts w:ascii="Times New Roman" w:eastAsia="Times New Roman" w:hAnsi="Times New Roman" w:cs="Times New Roman"/>
          <w:sz w:val="20"/>
          <w:szCs w:val="20"/>
        </w:rPr>
        <w:t>Figure 2.</w:t>
      </w:r>
      <w:proofErr w:type="gramEnd"/>
      <w:r w:rsidRPr="00297FE9">
        <w:rPr>
          <w:rFonts w:ascii="Times New Roman" w:eastAsia="Times New Roman" w:hAnsi="Times New Roman" w:cs="Times New Roman"/>
          <w:sz w:val="20"/>
          <w:szCs w:val="20"/>
        </w:rPr>
        <w:t xml:space="preserve"> A schematic energy diagram of </w:t>
      </w:r>
      <w:r w:rsidRPr="00297FE9">
        <w:rPr>
          <w:rFonts w:ascii="Times New Roman" w:eastAsia="Times New Roman" w:hAnsi="Times New Roman" w:cs="Times New Roman"/>
          <w:sz w:val="20"/>
          <w:szCs w:val="20"/>
        </w:rPr>
        <w:t>the (78-x</w:t>
      </w:r>
      <w:proofErr w:type="gramStart"/>
      <w:r w:rsidRPr="00297FE9">
        <w:rPr>
          <w:rFonts w:ascii="Times New Roman" w:eastAsia="Times New Roman" w:hAnsi="Times New Roman" w:cs="Times New Roman"/>
          <w:sz w:val="20"/>
          <w:szCs w:val="20"/>
        </w:rPr>
        <w:t>)TeO</w:t>
      </w:r>
      <w:r w:rsidRPr="00297FE9">
        <w:rPr>
          <w:rFonts w:ascii="Times New Roman" w:eastAsia="Times New Roman" w:hAnsi="Times New Roman" w:cs="Times New Roman"/>
          <w:sz w:val="20"/>
          <w:szCs w:val="20"/>
          <w:vertAlign w:val="subscript"/>
        </w:rPr>
        <w:t>2</w:t>
      </w:r>
      <w:proofErr w:type="gramEnd"/>
      <w:r w:rsidRPr="00297FE9">
        <w:rPr>
          <w:rFonts w:ascii="Times New Roman" w:eastAsia="Times New Roman" w:hAnsi="Times New Roman" w:cs="Times New Roman"/>
          <w:sz w:val="20"/>
          <w:szCs w:val="20"/>
        </w:rPr>
        <w:t>-10PbO-10Li</w:t>
      </w:r>
      <w:r w:rsidRPr="00297FE9">
        <w:rPr>
          <w:rFonts w:ascii="Times New Roman" w:eastAsia="Times New Roman" w:hAnsi="Times New Roman" w:cs="Times New Roman"/>
          <w:sz w:val="20"/>
          <w:szCs w:val="20"/>
          <w:vertAlign w:val="subscript"/>
        </w:rPr>
        <w:t>2</w:t>
      </w:r>
      <w:r w:rsidRPr="00297FE9">
        <w:rPr>
          <w:rFonts w:ascii="Times New Roman" w:eastAsia="Times New Roman" w:hAnsi="Times New Roman" w:cs="Times New Roman"/>
          <w:sz w:val="20"/>
          <w:szCs w:val="20"/>
        </w:rPr>
        <w:t>O-2Nd</w:t>
      </w:r>
      <w:r w:rsidRPr="00297FE9">
        <w:rPr>
          <w:rFonts w:ascii="Times New Roman" w:eastAsia="Times New Roman" w:hAnsi="Times New Roman" w:cs="Times New Roman"/>
          <w:sz w:val="20"/>
          <w:szCs w:val="20"/>
          <w:vertAlign w:val="subscript"/>
        </w:rPr>
        <w:t>2</w:t>
      </w:r>
      <w:r w:rsidRPr="00297FE9">
        <w:rPr>
          <w:rFonts w:ascii="Times New Roman" w:eastAsia="Times New Roman" w:hAnsi="Times New Roman" w:cs="Times New Roman"/>
          <w:sz w:val="20"/>
          <w:szCs w:val="20"/>
        </w:rPr>
        <w:t>O</w:t>
      </w:r>
      <w:r w:rsidRPr="00297FE9">
        <w:rPr>
          <w:rFonts w:ascii="Times New Roman" w:eastAsia="Times New Roman" w:hAnsi="Times New Roman" w:cs="Times New Roman"/>
          <w:sz w:val="20"/>
          <w:szCs w:val="20"/>
          <w:vertAlign w:val="subscript"/>
        </w:rPr>
        <w:t>3</w:t>
      </w:r>
      <w:r w:rsidRPr="00FA5499">
        <w:rPr>
          <w:rFonts w:ascii="Times New Roman" w:eastAsia="Times New Roman" w:hAnsi="Times New Roman" w:cs="Times New Roman"/>
          <w:sz w:val="20"/>
          <w:szCs w:val="20"/>
        </w:rPr>
        <w:t>-xEr</w:t>
      </w:r>
      <w:r w:rsidRPr="00FA5499">
        <w:rPr>
          <w:rFonts w:ascii="Times New Roman" w:eastAsia="Times New Roman" w:hAnsi="Times New Roman" w:cs="Times New Roman"/>
          <w:sz w:val="20"/>
          <w:szCs w:val="20"/>
          <w:vertAlign w:val="subscript"/>
        </w:rPr>
        <w:t>2</w:t>
      </w:r>
      <w:r w:rsidRPr="00FA5499">
        <w:rPr>
          <w:rFonts w:ascii="Times New Roman" w:eastAsia="Times New Roman" w:hAnsi="Times New Roman" w:cs="Times New Roman"/>
          <w:sz w:val="20"/>
          <w:szCs w:val="20"/>
        </w:rPr>
        <w:t>O</w:t>
      </w:r>
      <w:r w:rsidRPr="00FA5499">
        <w:rPr>
          <w:rFonts w:ascii="Times New Roman" w:eastAsia="Times New Roman" w:hAnsi="Times New Roman" w:cs="Times New Roman"/>
          <w:sz w:val="20"/>
          <w:szCs w:val="20"/>
          <w:vertAlign w:val="subscript"/>
        </w:rPr>
        <w:t>3</w:t>
      </w:r>
      <w:r w:rsidRPr="00FA5499">
        <w:rPr>
          <w:rFonts w:ascii="Times New Roman" w:eastAsia="Times New Roman" w:hAnsi="Times New Roman" w:cs="Times New Roman"/>
          <w:sz w:val="20"/>
          <w:szCs w:val="20"/>
        </w:rPr>
        <w:t xml:space="preserve"> glass system</w:t>
      </w:r>
    </w:p>
    <w:p w:rsidR="00297FE9" w:rsidRPr="00297FE9" w:rsidRDefault="00297FE9" w:rsidP="00AC7520">
      <w:pPr>
        <w:spacing w:after="0" w:line="240" w:lineRule="auto"/>
        <w:ind w:firstLine="270"/>
        <w:jc w:val="both"/>
        <w:rPr>
          <w:rFonts w:ascii="Times New Roman" w:eastAsia="Times New Roman" w:hAnsi="Times New Roman" w:cs="Times New Roman"/>
          <w:sz w:val="20"/>
          <w:szCs w:val="20"/>
        </w:rPr>
      </w:pPr>
    </w:p>
    <w:p w:rsidR="00AC7520" w:rsidRPr="00FA5499" w:rsidRDefault="00AC7520" w:rsidP="00FA5499">
      <w:pPr>
        <w:spacing w:after="0" w:line="240" w:lineRule="auto"/>
        <w:jc w:val="both"/>
        <w:rPr>
          <w:rFonts w:ascii="Times New Roman" w:eastAsia="Times New Roman" w:hAnsi="Times New Roman" w:cs="Times New Roman"/>
          <w:sz w:val="20"/>
          <w:szCs w:val="20"/>
        </w:rPr>
      </w:pPr>
      <w:r w:rsidRPr="00FA5499">
        <w:rPr>
          <w:rFonts w:ascii="Times New Roman" w:eastAsia="Times New Roman" w:hAnsi="Times New Roman" w:cs="Times New Roman"/>
          <w:sz w:val="20"/>
          <w:szCs w:val="20"/>
        </w:rPr>
        <w:t>As the Nd</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ions relaxed from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G</w:t>
      </w:r>
      <w:r w:rsidRPr="00FA5499">
        <w:rPr>
          <w:rFonts w:ascii="Times New Roman" w:eastAsia="Times New Roman" w:hAnsi="Times New Roman" w:cs="Times New Roman"/>
          <w:sz w:val="20"/>
          <w:szCs w:val="20"/>
          <w:vertAlign w:val="subscript"/>
        </w:rPr>
        <w:t>11/2</w:t>
      </w:r>
      <w:r w:rsidRPr="00FA5499">
        <w:rPr>
          <w:rFonts w:ascii="Times New Roman" w:eastAsia="Times New Roman" w:hAnsi="Times New Roman" w:cs="Times New Roman"/>
          <w:sz w:val="20"/>
          <w:szCs w:val="20"/>
        </w:rPr>
        <w:t xml:space="preserve"> level their respective energy is transferred to Er</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ions that populated the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F</w:t>
      </w:r>
      <w:r w:rsidRPr="00FA5499">
        <w:rPr>
          <w:rFonts w:ascii="Times New Roman" w:eastAsia="Times New Roman" w:hAnsi="Times New Roman" w:cs="Times New Roman"/>
          <w:sz w:val="20"/>
          <w:szCs w:val="20"/>
          <w:vertAlign w:val="subscript"/>
        </w:rPr>
        <w:t>7/2</w:t>
      </w:r>
      <w:r w:rsidRPr="00FA5499">
        <w:rPr>
          <w:rFonts w:ascii="Times New Roman" w:eastAsia="Times New Roman" w:hAnsi="Times New Roman" w:cs="Times New Roman"/>
          <w:sz w:val="20"/>
          <w:szCs w:val="20"/>
        </w:rPr>
        <w:t xml:space="preserve"> level. In this work, an efficient excitation energy transfer (ET) has been observed between Nd</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as a donor and Er</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as the acceptor. This has been confirmed by </w:t>
      </w:r>
      <w:proofErr w:type="spellStart"/>
      <w:r w:rsidR="00F13DE7">
        <w:rPr>
          <w:rFonts w:ascii="Times New Roman" w:eastAsia="Times New Roman" w:hAnsi="Times New Roman" w:cs="Times New Roman"/>
          <w:sz w:val="20"/>
          <w:szCs w:val="20"/>
        </w:rPr>
        <w:t>Nazabal</w:t>
      </w:r>
      <w:proofErr w:type="spellEnd"/>
      <w:r w:rsidR="00F13DE7">
        <w:rPr>
          <w:rFonts w:ascii="Times New Roman" w:eastAsia="Times New Roman" w:hAnsi="Times New Roman" w:cs="Times New Roman"/>
          <w:sz w:val="20"/>
          <w:szCs w:val="20"/>
        </w:rPr>
        <w:t xml:space="preserve"> </w:t>
      </w:r>
      <w:r w:rsidR="00F13DE7" w:rsidRPr="00F13DE7">
        <w:rPr>
          <w:rFonts w:ascii="Times New Roman" w:eastAsia="Times New Roman" w:hAnsi="Times New Roman" w:cs="Times New Roman"/>
          <w:i/>
          <w:sz w:val="20"/>
          <w:szCs w:val="20"/>
        </w:rPr>
        <w:t>et.al</w:t>
      </w:r>
      <w:r w:rsidR="00F13DE7">
        <w:rPr>
          <w:rFonts w:ascii="Times New Roman" w:eastAsia="Times New Roman" w:hAnsi="Times New Roman" w:cs="Times New Roman"/>
          <w:sz w:val="20"/>
          <w:szCs w:val="20"/>
        </w:rPr>
        <w:t xml:space="preserve"> (2003), </w:t>
      </w:r>
      <w:r w:rsidRPr="00FA5499">
        <w:rPr>
          <w:rFonts w:ascii="Times New Roman" w:eastAsia="Times New Roman" w:hAnsi="Times New Roman" w:cs="Times New Roman"/>
          <w:sz w:val="20"/>
          <w:szCs w:val="20"/>
        </w:rPr>
        <w:t>K</w:t>
      </w:r>
      <w:r w:rsidR="00F13DE7">
        <w:rPr>
          <w:rFonts w:ascii="Times New Roman" w:eastAsia="Times New Roman" w:hAnsi="Times New Roman" w:cs="Times New Roman"/>
          <w:sz w:val="20"/>
          <w:szCs w:val="20"/>
        </w:rPr>
        <w:t>umar</w:t>
      </w:r>
      <w:r w:rsidRPr="00FA5499">
        <w:rPr>
          <w:rFonts w:ascii="Times New Roman" w:eastAsia="Times New Roman" w:hAnsi="Times New Roman" w:cs="Times New Roman"/>
          <w:sz w:val="20"/>
          <w:szCs w:val="20"/>
        </w:rPr>
        <w:t xml:space="preserve"> </w:t>
      </w:r>
      <w:r w:rsidRPr="00FA5499">
        <w:rPr>
          <w:rFonts w:ascii="Times New Roman" w:eastAsia="Times New Roman" w:hAnsi="Times New Roman" w:cs="Times New Roman"/>
          <w:i/>
          <w:sz w:val="20"/>
          <w:szCs w:val="20"/>
        </w:rPr>
        <w:t>et.al</w:t>
      </w:r>
      <w:r w:rsidRPr="00FA5499">
        <w:rPr>
          <w:rFonts w:ascii="Times New Roman" w:eastAsia="Times New Roman" w:hAnsi="Times New Roman" w:cs="Times New Roman"/>
          <w:sz w:val="20"/>
          <w:szCs w:val="20"/>
        </w:rPr>
        <w:t xml:space="preserve"> (2008) and </w:t>
      </w:r>
      <w:r w:rsidR="00BD3704">
        <w:rPr>
          <w:rFonts w:ascii="Times New Roman" w:eastAsia="Times New Roman" w:hAnsi="Times New Roman" w:cs="Times New Roman"/>
          <w:sz w:val="20"/>
          <w:szCs w:val="20"/>
        </w:rPr>
        <w:t xml:space="preserve">later by </w:t>
      </w:r>
      <w:proofErr w:type="spellStart"/>
      <w:r w:rsidRPr="00FA5499">
        <w:rPr>
          <w:rFonts w:ascii="Times New Roman" w:eastAsia="Times New Roman" w:hAnsi="Times New Roman" w:cs="Times New Roman"/>
          <w:sz w:val="20"/>
          <w:szCs w:val="20"/>
        </w:rPr>
        <w:t>Lakshminarayan</w:t>
      </w:r>
      <w:proofErr w:type="spellEnd"/>
      <w:r w:rsidRPr="00FA5499">
        <w:rPr>
          <w:rFonts w:ascii="Times New Roman" w:eastAsia="Times New Roman" w:hAnsi="Times New Roman" w:cs="Times New Roman"/>
          <w:sz w:val="20"/>
          <w:szCs w:val="20"/>
        </w:rPr>
        <w:t xml:space="preserve"> </w:t>
      </w:r>
      <w:r w:rsidRPr="00FA5499">
        <w:rPr>
          <w:rFonts w:ascii="Times New Roman" w:eastAsia="Times New Roman" w:hAnsi="Times New Roman" w:cs="Times New Roman"/>
          <w:i/>
          <w:sz w:val="20"/>
          <w:szCs w:val="20"/>
        </w:rPr>
        <w:t>et.al</w:t>
      </w:r>
      <w:r w:rsidR="007D4925">
        <w:rPr>
          <w:rFonts w:ascii="Times New Roman" w:eastAsia="Times New Roman" w:hAnsi="Times New Roman" w:cs="Times New Roman"/>
          <w:sz w:val="20"/>
          <w:szCs w:val="20"/>
        </w:rPr>
        <w:t xml:space="preserve"> (2009) in their </w:t>
      </w:r>
      <w:r w:rsidRPr="00FA5499">
        <w:rPr>
          <w:rFonts w:ascii="Times New Roman" w:eastAsia="Times New Roman" w:hAnsi="Times New Roman" w:cs="Times New Roman"/>
          <w:sz w:val="20"/>
          <w:szCs w:val="20"/>
        </w:rPr>
        <w:t>works [</w:t>
      </w:r>
      <w:r w:rsidR="00BD3704">
        <w:rPr>
          <w:rFonts w:ascii="Times New Roman" w:eastAsia="Times New Roman" w:hAnsi="Times New Roman" w:cs="Times New Roman"/>
          <w:sz w:val="20"/>
          <w:szCs w:val="20"/>
        </w:rPr>
        <w:t>10-12</w:t>
      </w:r>
      <w:r w:rsidRPr="00FA5499">
        <w:rPr>
          <w:rFonts w:ascii="Times New Roman" w:eastAsia="Times New Roman" w:hAnsi="Times New Roman" w:cs="Times New Roman"/>
          <w:sz w:val="20"/>
          <w:szCs w:val="20"/>
        </w:rPr>
        <w:t>]. At this level, some Er</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ions are relax directly to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15/2</w:t>
      </w:r>
      <w:r w:rsidRPr="00FA5499">
        <w:rPr>
          <w:rFonts w:ascii="Times New Roman" w:eastAsia="Times New Roman" w:hAnsi="Times New Roman" w:cs="Times New Roman"/>
          <w:sz w:val="20"/>
          <w:szCs w:val="20"/>
        </w:rPr>
        <w:t xml:space="preserve"> level </w:t>
      </w:r>
      <w:proofErr w:type="spellStart"/>
      <w:r w:rsidRPr="00FA5499">
        <w:rPr>
          <w:rFonts w:ascii="Times New Roman" w:eastAsia="Times New Roman" w:hAnsi="Times New Roman" w:cs="Times New Roman"/>
          <w:sz w:val="20"/>
          <w:szCs w:val="20"/>
        </w:rPr>
        <w:t>radiatively</w:t>
      </w:r>
      <w:proofErr w:type="spellEnd"/>
      <w:r w:rsidRPr="00FA5499">
        <w:rPr>
          <w:rFonts w:ascii="Times New Roman" w:eastAsia="Times New Roman" w:hAnsi="Times New Roman" w:cs="Times New Roman"/>
          <w:sz w:val="20"/>
          <w:szCs w:val="20"/>
        </w:rPr>
        <w:t xml:space="preserve"> by emitting near infrared emission spectra centered at 732 nm. However, some Er</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ions are found to relax non-</w:t>
      </w:r>
      <w:proofErr w:type="spellStart"/>
      <w:r w:rsidRPr="00FA5499">
        <w:rPr>
          <w:rFonts w:ascii="Times New Roman" w:eastAsia="Times New Roman" w:hAnsi="Times New Roman" w:cs="Times New Roman"/>
          <w:sz w:val="20"/>
          <w:szCs w:val="20"/>
        </w:rPr>
        <w:t>radiatively</w:t>
      </w:r>
      <w:proofErr w:type="spellEnd"/>
      <w:r w:rsidRPr="00FA5499">
        <w:rPr>
          <w:rFonts w:ascii="Times New Roman" w:eastAsia="Times New Roman" w:hAnsi="Times New Roman" w:cs="Times New Roman"/>
          <w:sz w:val="20"/>
          <w:szCs w:val="20"/>
        </w:rPr>
        <w:t xml:space="preserve"> to </w:t>
      </w:r>
      <w:r w:rsidRPr="00FA5499">
        <w:rPr>
          <w:rFonts w:ascii="Times New Roman" w:eastAsia="Times New Roman" w:hAnsi="Times New Roman" w:cs="Times New Roman"/>
          <w:sz w:val="20"/>
          <w:szCs w:val="20"/>
          <w:vertAlign w:val="superscript"/>
        </w:rPr>
        <w:t>2</w:t>
      </w:r>
      <w:r w:rsidRPr="00FA5499">
        <w:rPr>
          <w:rFonts w:ascii="Times New Roman" w:eastAsia="Times New Roman" w:hAnsi="Times New Roman" w:cs="Times New Roman"/>
          <w:sz w:val="20"/>
          <w:szCs w:val="20"/>
        </w:rPr>
        <w:t>H</w:t>
      </w:r>
      <w:r w:rsidRPr="00FA5499">
        <w:rPr>
          <w:rFonts w:ascii="Times New Roman" w:eastAsia="Times New Roman" w:hAnsi="Times New Roman" w:cs="Times New Roman"/>
          <w:sz w:val="20"/>
          <w:szCs w:val="20"/>
          <w:vertAlign w:val="subscript"/>
        </w:rPr>
        <w:t>11/2</w:t>
      </w:r>
      <w:r w:rsidRPr="00FA5499">
        <w:rPr>
          <w:rFonts w:ascii="Times New Roman" w:eastAsia="Times New Roman" w:hAnsi="Times New Roman" w:cs="Times New Roman"/>
          <w:sz w:val="20"/>
          <w:szCs w:val="20"/>
        </w:rPr>
        <w:t xml:space="preserve"> and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S</w:t>
      </w:r>
      <w:r w:rsidRPr="00FA5499">
        <w:rPr>
          <w:rFonts w:ascii="Times New Roman" w:eastAsia="Times New Roman" w:hAnsi="Times New Roman" w:cs="Times New Roman"/>
          <w:sz w:val="20"/>
          <w:szCs w:val="20"/>
          <w:vertAlign w:val="subscript"/>
        </w:rPr>
        <w:t>3/2</w:t>
      </w:r>
      <w:r w:rsidRPr="00FA5499">
        <w:rPr>
          <w:rFonts w:ascii="Times New Roman" w:eastAsia="Times New Roman" w:hAnsi="Times New Roman" w:cs="Times New Roman"/>
          <w:sz w:val="20"/>
          <w:szCs w:val="20"/>
        </w:rPr>
        <w:t xml:space="preserve"> level. From the </w:t>
      </w:r>
      <w:r w:rsidRPr="00FA5499">
        <w:rPr>
          <w:rFonts w:ascii="Times New Roman" w:eastAsia="Times New Roman" w:hAnsi="Times New Roman" w:cs="Times New Roman"/>
          <w:sz w:val="20"/>
          <w:szCs w:val="20"/>
          <w:vertAlign w:val="superscript"/>
        </w:rPr>
        <w:t>2</w:t>
      </w:r>
      <w:r w:rsidRPr="00FA5499">
        <w:rPr>
          <w:rFonts w:ascii="Times New Roman" w:eastAsia="Times New Roman" w:hAnsi="Times New Roman" w:cs="Times New Roman"/>
          <w:sz w:val="20"/>
          <w:szCs w:val="20"/>
        </w:rPr>
        <w:t>H</w:t>
      </w:r>
      <w:r w:rsidRPr="00FA5499">
        <w:rPr>
          <w:rFonts w:ascii="Times New Roman" w:eastAsia="Times New Roman" w:hAnsi="Times New Roman" w:cs="Times New Roman"/>
          <w:sz w:val="20"/>
          <w:szCs w:val="20"/>
          <w:vertAlign w:val="subscript"/>
        </w:rPr>
        <w:t>11/2</w:t>
      </w:r>
      <w:r w:rsidRPr="00FA5499">
        <w:rPr>
          <w:rFonts w:ascii="Times New Roman" w:eastAsia="Times New Roman" w:hAnsi="Times New Roman" w:cs="Times New Roman"/>
          <w:sz w:val="20"/>
          <w:szCs w:val="20"/>
        </w:rPr>
        <w:t xml:space="preserve"> level the Er</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ions relaxed to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15/2</w:t>
      </w:r>
      <w:r w:rsidRPr="00FA5499">
        <w:rPr>
          <w:rFonts w:ascii="Times New Roman" w:eastAsia="Times New Roman" w:hAnsi="Times New Roman" w:cs="Times New Roman"/>
          <w:sz w:val="20"/>
          <w:szCs w:val="20"/>
        </w:rPr>
        <w:t xml:space="preserve"> thus emitting weak green spectra centered at 524 nm. Meanwhile, for the Er</w:t>
      </w:r>
      <w:r w:rsidRPr="00FA5499">
        <w:rPr>
          <w:rFonts w:ascii="Times New Roman" w:eastAsia="Times New Roman" w:hAnsi="Times New Roman" w:cs="Times New Roman"/>
          <w:sz w:val="20"/>
          <w:szCs w:val="20"/>
          <w:vertAlign w:val="superscript"/>
        </w:rPr>
        <w:t>3+</w:t>
      </w:r>
      <w:r w:rsidRPr="00FA5499">
        <w:rPr>
          <w:rFonts w:ascii="Times New Roman" w:eastAsia="Times New Roman" w:hAnsi="Times New Roman" w:cs="Times New Roman"/>
          <w:sz w:val="20"/>
          <w:szCs w:val="20"/>
        </w:rPr>
        <w:t xml:space="preserve"> ions that populated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S</w:t>
      </w:r>
      <w:r w:rsidRPr="00FA5499">
        <w:rPr>
          <w:rFonts w:ascii="Times New Roman" w:eastAsia="Times New Roman" w:hAnsi="Times New Roman" w:cs="Times New Roman"/>
          <w:sz w:val="20"/>
          <w:szCs w:val="20"/>
          <w:vertAlign w:val="subscript"/>
        </w:rPr>
        <w:t>3/2</w:t>
      </w:r>
      <w:r w:rsidRPr="00FA5499">
        <w:rPr>
          <w:rFonts w:ascii="Times New Roman" w:eastAsia="Times New Roman" w:hAnsi="Times New Roman" w:cs="Times New Roman"/>
          <w:sz w:val="20"/>
          <w:szCs w:val="20"/>
        </w:rPr>
        <w:t xml:space="preserve"> level decay directly to the ground level </w:t>
      </w:r>
      <w:r w:rsidRPr="00FA5499">
        <w:rPr>
          <w:rFonts w:ascii="Times New Roman" w:eastAsia="Times New Roman" w:hAnsi="Times New Roman" w:cs="Times New Roman"/>
          <w:sz w:val="20"/>
          <w:szCs w:val="20"/>
          <w:vertAlign w:val="superscript"/>
        </w:rPr>
        <w:t>4</w:t>
      </w:r>
      <w:r w:rsidRPr="00FA5499">
        <w:rPr>
          <w:rFonts w:ascii="Times New Roman" w:eastAsia="Times New Roman" w:hAnsi="Times New Roman" w:cs="Times New Roman"/>
          <w:sz w:val="20"/>
          <w:szCs w:val="20"/>
        </w:rPr>
        <w:t>I</w:t>
      </w:r>
      <w:r w:rsidRPr="00FA5499">
        <w:rPr>
          <w:rFonts w:ascii="Times New Roman" w:eastAsia="Times New Roman" w:hAnsi="Times New Roman" w:cs="Times New Roman"/>
          <w:sz w:val="20"/>
          <w:szCs w:val="20"/>
          <w:vertAlign w:val="subscript"/>
        </w:rPr>
        <w:t>15/2</w:t>
      </w:r>
      <w:r w:rsidRPr="00FA5499">
        <w:rPr>
          <w:rFonts w:ascii="Times New Roman" w:eastAsia="Times New Roman" w:hAnsi="Times New Roman" w:cs="Times New Roman"/>
          <w:sz w:val="20"/>
          <w:szCs w:val="20"/>
        </w:rPr>
        <w:t xml:space="preserve"> by generates green spectra centered at 547 nm. </w:t>
      </w:r>
    </w:p>
    <w:p w:rsidR="00AC7520" w:rsidRPr="00AC7520" w:rsidRDefault="00AC7520" w:rsidP="00FA5499">
      <w:pPr>
        <w:spacing w:after="0" w:line="240" w:lineRule="auto"/>
        <w:jc w:val="both"/>
        <w:rPr>
          <w:rFonts w:ascii="Times New Roman" w:eastAsia="Times New Roman" w:hAnsi="Times New Roman" w:cs="Times New Roman"/>
          <w:sz w:val="24"/>
          <w:szCs w:val="24"/>
        </w:rPr>
      </w:pPr>
    </w:p>
    <w:p w:rsidR="00AC7520" w:rsidRPr="00FA5499" w:rsidRDefault="007D4925" w:rsidP="00FA5499">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Judd-</w:t>
      </w:r>
      <w:proofErr w:type="spellStart"/>
      <w:r>
        <w:rPr>
          <w:rFonts w:ascii="Times New Roman" w:eastAsia="Times New Roman" w:hAnsi="Times New Roman" w:cs="Times New Roman"/>
          <w:b/>
          <w:sz w:val="20"/>
          <w:szCs w:val="20"/>
        </w:rPr>
        <w:t>Ofelts</w:t>
      </w:r>
      <w:proofErr w:type="spellEnd"/>
      <w:r>
        <w:rPr>
          <w:rFonts w:ascii="Times New Roman" w:eastAsia="Times New Roman" w:hAnsi="Times New Roman" w:cs="Times New Roman"/>
          <w:b/>
          <w:sz w:val="20"/>
          <w:szCs w:val="20"/>
        </w:rPr>
        <w:t xml:space="preserve"> Analysis</w:t>
      </w:r>
    </w:p>
    <w:p w:rsidR="00AC7520" w:rsidRPr="00FA5499" w:rsidRDefault="00AC7520" w:rsidP="00FA5499">
      <w:pPr>
        <w:spacing w:after="0" w:line="240" w:lineRule="auto"/>
        <w:jc w:val="both"/>
        <w:rPr>
          <w:rFonts w:ascii="Times New Roman" w:eastAsia="Times New Roman" w:hAnsi="Times New Roman" w:cs="Times New Roman"/>
          <w:b/>
          <w:sz w:val="20"/>
          <w:szCs w:val="20"/>
        </w:rPr>
      </w:pPr>
      <w:r w:rsidRPr="00FA5499">
        <w:rPr>
          <w:rFonts w:ascii="Times New Roman" w:eastAsia="Times New Roman" w:hAnsi="Times New Roman" w:cs="Times New Roman"/>
          <w:sz w:val="20"/>
          <w:szCs w:val="20"/>
        </w:rPr>
        <w:t xml:space="preserve">Table 1 shows results of </w:t>
      </w:r>
      <w:proofErr w:type="spellStart"/>
      <w:r w:rsidRPr="00FA5499">
        <w:rPr>
          <w:rFonts w:ascii="Times New Roman" w:eastAsia="Times New Roman" w:hAnsi="Times New Roman" w:cs="Times New Roman"/>
          <w:sz w:val="20"/>
          <w:szCs w:val="20"/>
        </w:rPr>
        <w:t>radiative</w:t>
      </w:r>
      <w:proofErr w:type="spellEnd"/>
      <w:r w:rsidRPr="00FA5499">
        <w:rPr>
          <w:rFonts w:ascii="Times New Roman" w:eastAsia="Times New Roman" w:hAnsi="Times New Roman" w:cs="Times New Roman"/>
          <w:sz w:val="20"/>
          <w:szCs w:val="20"/>
        </w:rPr>
        <w:t xml:space="preserve"> lifetime,</w:t>
      </w:r>
      <w:r w:rsidRPr="00FA5499">
        <w:rPr>
          <w:rFonts w:ascii="Times New Roman" w:eastAsia="Times New Roman" w:hAnsi="Times New Roman" w:cs="Times New Roman"/>
          <w:b/>
          <w:position w:val="-10"/>
          <w:sz w:val="20"/>
          <w:szCs w:val="20"/>
        </w:rPr>
        <w:object w:dxaOrig="279" w:dyaOrig="340">
          <v:shape id="_x0000_i1031" type="#_x0000_t75" style="width:14.25pt;height:17.25pt" o:ole="">
            <v:imagedata r:id="rId19" o:title=""/>
          </v:shape>
          <o:OLEObject Type="Embed" ProgID="Equation.3" ShapeID="_x0000_i1031" DrawAspect="Content" ObjectID="_1509712825" r:id="rId20"/>
        </w:object>
      </w:r>
      <w:proofErr w:type="gramStart"/>
      <w:r w:rsidRPr="00FA5499">
        <w:rPr>
          <w:rFonts w:ascii="Times New Roman" w:eastAsia="Times New Roman" w:hAnsi="Times New Roman" w:cs="Times New Roman"/>
          <w:sz w:val="20"/>
          <w:szCs w:val="20"/>
        </w:rPr>
        <w:t>,</w:t>
      </w:r>
      <w:proofErr w:type="gramEnd"/>
      <w:r w:rsidRPr="00FA5499">
        <w:rPr>
          <w:rFonts w:ascii="Times New Roman" w:eastAsia="Times New Roman" w:hAnsi="Times New Roman" w:cs="Times New Roman"/>
          <w:b/>
          <w:sz w:val="20"/>
          <w:szCs w:val="20"/>
        </w:rPr>
        <w:t xml:space="preserve"> </w:t>
      </w:r>
      <w:r w:rsidRPr="00FA5499">
        <w:rPr>
          <w:rFonts w:ascii="Times New Roman" w:eastAsia="Times New Roman" w:hAnsi="Times New Roman" w:cs="Times New Roman"/>
          <w:sz w:val="20"/>
          <w:szCs w:val="20"/>
        </w:rPr>
        <w:t>stimulated</w:t>
      </w:r>
      <w:r w:rsidRPr="00FA5499">
        <w:rPr>
          <w:rFonts w:ascii="Times New Roman" w:eastAsia="Times New Roman" w:hAnsi="Times New Roman" w:cs="Times New Roman"/>
          <w:b/>
          <w:sz w:val="20"/>
          <w:szCs w:val="20"/>
        </w:rPr>
        <w:t xml:space="preserve"> </w:t>
      </w:r>
      <w:r w:rsidRPr="00FA5499">
        <w:rPr>
          <w:rFonts w:ascii="Times New Roman" w:eastAsia="Times New Roman" w:hAnsi="Times New Roman" w:cs="Times New Roman"/>
          <w:sz w:val="20"/>
          <w:szCs w:val="20"/>
        </w:rPr>
        <w:t xml:space="preserve">emission cross-section, </w:t>
      </w:r>
      <w:r w:rsidRPr="00FA5499">
        <w:rPr>
          <w:rFonts w:ascii="Times New Roman" w:eastAsia="Times New Roman" w:hAnsi="Times New Roman" w:cs="Times New Roman"/>
          <w:b/>
          <w:position w:val="-14"/>
          <w:sz w:val="20"/>
          <w:szCs w:val="20"/>
        </w:rPr>
        <w:object w:dxaOrig="440" w:dyaOrig="380">
          <v:shape id="_x0000_i1032" type="#_x0000_t75" style="width:21.75pt;height:18.75pt" o:ole="">
            <v:imagedata r:id="rId21" o:title=""/>
          </v:shape>
          <o:OLEObject Type="Embed" ProgID="Equation.3" ShapeID="_x0000_i1032" DrawAspect="Content" ObjectID="_1509712826" r:id="rId22"/>
        </w:object>
      </w:r>
      <w:r w:rsidRPr="00FA5499">
        <w:rPr>
          <w:rFonts w:ascii="Times New Roman" w:eastAsia="Times New Roman" w:hAnsi="Times New Roman" w:cs="Times New Roman"/>
          <w:sz w:val="20"/>
          <w:szCs w:val="20"/>
        </w:rPr>
        <w:t>and non-</w:t>
      </w:r>
      <w:proofErr w:type="spellStart"/>
      <w:r w:rsidRPr="00FA5499">
        <w:rPr>
          <w:rFonts w:ascii="Times New Roman" w:eastAsia="Times New Roman" w:hAnsi="Times New Roman" w:cs="Times New Roman"/>
          <w:sz w:val="20"/>
          <w:szCs w:val="20"/>
        </w:rPr>
        <w:t>radiative</w:t>
      </w:r>
      <w:proofErr w:type="spellEnd"/>
      <w:r w:rsidRPr="00FA5499">
        <w:rPr>
          <w:rFonts w:ascii="Times New Roman" w:eastAsia="Times New Roman" w:hAnsi="Times New Roman" w:cs="Times New Roman"/>
          <w:sz w:val="20"/>
          <w:szCs w:val="20"/>
        </w:rPr>
        <w:t xml:space="preserve"> relaxation,</w:t>
      </w:r>
      <w:r w:rsidRPr="00FA5499">
        <w:rPr>
          <w:rFonts w:ascii="Times New Roman" w:eastAsia="Times New Roman" w:hAnsi="Times New Roman" w:cs="Times New Roman"/>
          <w:b/>
          <w:position w:val="-12"/>
          <w:sz w:val="20"/>
          <w:szCs w:val="20"/>
        </w:rPr>
        <w:object w:dxaOrig="400" w:dyaOrig="360">
          <v:shape id="_x0000_i1033" type="#_x0000_t75" style="width:20.25pt;height:18pt" o:ole="">
            <v:imagedata r:id="rId23" o:title=""/>
          </v:shape>
          <o:OLEObject Type="Embed" ProgID="Equation.3" ShapeID="_x0000_i1033" DrawAspect="Content" ObjectID="_1509712827" r:id="rId24"/>
        </w:object>
      </w:r>
      <w:r w:rsidRPr="00FA5499">
        <w:rPr>
          <w:rFonts w:ascii="Times New Roman" w:eastAsia="Times New Roman" w:hAnsi="Times New Roman" w:cs="Times New Roman"/>
          <w:sz w:val="20"/>
          <w:szCs w:val="20"/>
        </w:rPr>
        <w:t xml:space="preserve">. From Table 1, it could be seen that the radiative lifetime of the glass is ranging from 0.812ms to 1.248ms with respect to </w:t>
      </w:r>
      <w:proofErr w:type="spellStart"/>
      <w:r w:rsidRPr="00FA5499">
        <w:rPr>
          <w:rFonts w:ascii="Times New Roman" w:eastAsia="Times New Roman" w:hAnsi="Times New Roman" w:cs="Times New Roman"/>
          <w:sz w:val="20"/>
          <w:szCs w:val="20"/>
        </w:rPr>
        <w:t>mol</w:t>
      </w:r>
      <w:proofErr w:type="spellEnd"/>
      <w:r w:rsidRPr="00FA5499">
        <w:rPr>
          <w:rFonts w:ascii="Times New Roman" w:eastAsia="Times New Roman" w:hAnsi="Times New Roman" w:cs="Times New Roman"/>
          <w:sz w:val="20"/>
          <w:szCs w:val="20"/>
        </w:rPr>
        <w:t>% of Er</w:t>
      </w:r>
      <w:r w:rsidRPr="00FA5499">
        <w:rPr>
          <w:rFonts w:ascii="Times New Roman" w:eastAsia="Times New Roman" w:hAnsi="Times New Roman" w:cs="Times New Roman"/>
          <w:sz w:val="20"/>
          <w:szCs w:val="20"/>
          <w:vertAlign w:val="subscript"/>
        </w:rPr>
        <w:t>2</w:t>
      </w:r>
      <w:r w:rsidRPr="00FA5499">
        <w:rPr>
          <w:rFonts w:ascii="Times New Roman" w:eastAsia="Times New Roman" w:hAnsi="Times New Roman" w:cs="Times New Roman"/>
          <w:sz w:val="20"/>
          <w:szCs w:val="20"/>
        </w:rPr>
        <w:t>O</w:t>
      </w:r>
      <w:r w:rsidRPr="00FA5499">
        <w:rPr>
          <w:rFonts w:ascii="Times New Roman" w:eastAsia="Times New Roman" w:hAnsi="Times New Roman" w:cs="Times New Roman"/>
          <w:sz w:val="20"/>
          <w:szCs w:val="20"/>
          <w:vertAlign w:val="subscript"/>
        </w:rPr>
        <w:t>3</w:t>
      </w:r>
      <w:r w:rsidRPr="00FA5499">
        <w:rPr>
          <w:rFonts w:ascii="Times New Roman" w:eastAsia="Times New Roman" w:hAnsi="Times New Roman" w:cs="Times New Roman"/>
          <w:sz w:val="20"/>
          <w:szCs w:val="20"/>
        </w:rPr>
        <w:t xml:space="preserve"> content. According to Judd-</w:t>
      </w:r>
      <w:proofErr w:type="spellStart"/>
      <w:r w:rsidRPr="00FA5499">
        <w:rPr>
          <w:rFonts w:ascii="Times New Roman" w:eastAsia="Times New Roman" w:hAnsi="Times New Roman" w:cs="Times New Roman"/>
          <w:sz w:val="20"/>
          <w:szCs w:val="20"/>
        </w:rPr>
        <w:t>Ofelt</w:t>
      </w:r>
      <w:proofErr w:type="spellEnd"/>
      <w:r w:rsidRPr="00FA5499">
        <w:rPr>
          <w:rFonts w:ascii="Times New Roman" w:eastAsia="Times New Roman" w:hAnsi="Times New Roman" w:cs="Times New Roman"/>
          <w:sz w:val="20"/>
          <w:szCs w:val="20"/>
        </w:rPr>
        <w:t xml:space="preserve"> theory the fluorescent level relaxation generally involves the transitions from upper-levels to all probable low-lying levels therefore, the radiative lifetime of the transitions could be estimated from the equation</w:t>
      </w:r>
      <w:r w:rsidR="00297FE9">
        <w:rPr>
          <w:rFonts w:ascii="Times New Roman" w:eastAsia="Times New Roman" w:hAnsi="Times New Roman" w:cs="Times New Roman"/>
          <w:sz w:val="20"/>
          <w:szCs w:val="20"/>
        </w:rPr>
        <w:t xml:space="preserve"> 1</w:t>
      </w:r>
      <w:r w:rsidRPr="00FA5499">
        <w:rPr>
          <w:rFonts w:ascii="Times New Roman" w:eastAsia="Times New Roman" w:hAnsi="Times New Roman" w:cs="Times New Roman"/>
          <w:sz w:val="20"/>
          <w:szCs w:val="20"/>
        </w:rPr>
        <w:t>:</w:t>
      </w:r>
    </w:p>
    <w:p w:rsidR="00AC7520" w:rsidRPr="00FA5499" w:rsidRDefault="00297FE9" w:rsidP="00297FE9">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C7520" w:rsidRPr="00FA5499">
        <w:rPr>
          <w:rFonts w:ascii="Times New Roman" w:eastAsia="Times New Roman" w:hAnsi="Times New Roman" w:cs="Times New Roman"/>
          <w:position w:val="-10"/>
          <w:sz w:val="20"/>
          <w:szCs w:val="20"/>
        </w:rPr>
        <w:object w:dxaOrig="2180" w:dyaOrig="360">
          <v:shape id="_x0000_i1034" type="#_x0000_t75" style="width:108.75pt;height:18pt" o:ole="">
            <v:imagedata r:id="rId25" o:title=""/>
          </v:shape>
          <o:OLEObject Type="Embed" ProgID="Equation.3" ShapeID="_x0000_i1034" DrawAspect="Content" ObjectID="_1509712828" r:id="rId26"/>
        </w:object>
      </w:r>
      <w:r w:rsidR="00AC7520" w:rsidRPr="00FA5499">
        <w:rPr>
          <w:rFonts w:ascii="Times New Roman" w:eastAsia="Times New Roman" w:hAnsi="Times New Roman" w:cs="Times New Roman"/>
          <w:sz w:val="20"/>
          <w:szCs w:val="20"/>
        </w:rPr>
        <w:tab/>
      </w:r>
      <w:r w:rsidR="00AC7520" w:rsidRPr="00FA5499">
        <w:rPr>
          <w:rFonts w:ascii="Times New Roman" w:eastAsia="Times New Roman" w:hAnsi="Times New Roman" w:cs="Times New Roman"/>
          <w:sz w:val="20"/>
          <w:szCs w:val="20"/>
        </w:rPr>
        <w:tab/>
      </w:r>
      <w:r w:rsidR="00AC7520" w:rsidRPr="00FA5499">
        <w:rPr>
          <w:rFonts w:ascii="Times New Roman" w:eastAsia="Times New Roman" w:hAnsi="Times New Roman" w:cs="Times New Roman"/>
          <w:sz w:val="20"/>
          <w:szCs w:val="20"/>
        </w:rPr>
        <w:tab/>
      </w:r>
      <w:r w:rsidR="00AC7520" w:rsidRPr="00FA5499">
        <w:rPr>
          <w:rFonts w:ascii="Times New Roman" w:eastAsia="Times New Roman" w:hAnsi="Times New Roman" w:cs="Times New Roman"/>
          <w:sz w:val="20"/>
          <w:szCs w:val="20"/>
        </w:rPr>
        <w:tab/>
        <w:t xml:space="preserve">    </w:t>
      </w:r>
      <w:r w:rsidR="00AC7520" w:rsidRPr="00FA5499">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 xml:space="preserve">                                                            </w:t>
      </w:r>
      <w:r w:rsidR="00AC7520" w:rsidRPr="00FA5499">
        <w:rPr>
          <w:rFonts w:ascii="Times New Roman" w:eastAsia="Times New Roman" w:hAnsi="Times New Roman" w:cs="Times New Roman"/>
          <w:sz w:val="20"/>
          <w:szCs w:val="20"/>
        </w:rPr>
        <w:t>(1)</w:t>
      </w:r>
    </w:p>
    <w:p w:rsidR="00AC7520" w:rsidRPr="00FA5499" w:rsidRDefault="007D4925" w:rsidP="00AC7520">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Whereas</w:t>
      </w:r>
      <w:r w:rsidR="00AC7520" w:rsidRPr="00FA5499">
        <w:rPr>
          <w:rFonts w:ascii="Times New Roman" w:eastAsia="Times New Roman" w:hAnsi="Times New Roman" w:cs="Times New Roman"/>
          <w:position w:val="-10"/>
          <w:sz w:val="20"/>
          <w:szCs w:val="20"/>
        </w:rPr>
        <w:object w:dxaOrig="320" w:dyaOrig="340">
          <v:shape id="_x0000_i1035" type="#_x0000_t75" style="width:15.75pt;height:17.25pt" o:ole="">
            <v:imagedata r:id="rId27" o:title=""/>
          </v:shape>
          <o:OLEObject Type="Embed" ProgID="Equation.3" ShapeID="_x0000_i1035" DrawAspect="Content" ObjectID="_1509712829" r:id="rId28"/>
        </w:object>
      </w:r>
      <w:r w:rsidR="00AC7520" w:rsidRPr="00FA5499">
        <w:rPr>
          <w:rFonts w:ascii="Times New Roman" w:eastAsia="Times New Roman" w:hAnsi="Times New Roman" w:cs="Times New Roman"/>
          <w:sz w:val="20"/>
          <w:szCs w:val="20"/>
        </w:rPr>
        <w:t xml:space="preserve"> is total </w:t>
      </w:r>
      <w:proofErr w:type="spellStart"/>
      <w:r w:rsidR="00AC7520" w:rsidRPr="00FA5499">
        <w:rPr>
          <w:rFonts w:ascii="Times New Roman" w:eastAsia="Times New Roman" w:hAnsi="Times New Roman" w:cs="Times New Roman"/>
          <w:sz w:val="20"/>
          <w:szCs w:val="20"/>
        </w:rPr>
        <w:t>radiative</w:t>
      </w:r>
      <w:proofErr w:type="spellEnd"/>
      <w:r w:rsidR="00AC7520" w:rsidRPr="00FA5499">
        <w:rPr>
          <w:rFonts w:ascii="Times New Roman" w:eastAsia="Times New Roman" w:hAnsi="Times New Roman" w:cs="Times New Roman"/>
          <w:sz w:val="20"/>
          <w:szCs w:val="20"/>
        </w:rPr>
        <w:t xml:space="preserve"> probability. As depicted from Table 1, it can be observed that results of stimulated emission cross-section are ranging from 0.812 x 10</w:t>
      </w:r>
      <w:r w:rsidR="00AC7520" w:rsidRPr="00FA5499">
        <w:rPr>
          <w:rFonts w:ascii="Times New Roman" w:eastAsia="Times New Roman" w:hAnsi="Times New Roman" w:cs="Times New Roman"/>
          <w:sz w:val="20"/>
          <w:szCs w:val="20"/>
          <w:vertAlign w:val="superscript"/>
        </w:rPr>
        <w:t>20</w:t>
      </w:r>
      <w:r w:rsidR="00AC7520" w:rsidRPr="00FA5499">
        <w:rPr>
          <w:rFonts w:ascii="Times New Roman" w:eastAsia="Times New Roman" w:hAnsi="Times New Roman" w:cs="Times New Roman"/>
          <w:sz w:val="20"/>
          <w:szCs w:val="20"/>
        </w:rPr>
        <w:t xml:space="preserve"> cm</w:t>
      </w:r>
      <w:r w:rsidR="00AC7520" w:rsidRPr="00FA5499">
        <w:rPr>
          <w:rFonts w:ascii="Times New Roman" w:eastAsia="Times New Roman" w:hAnsi="Times New Roman" w:cs="Times New Roman"/>
          <w:sz w:val="20"/>
          <w:szCs w:val="20"/>
          <w:vertAlign w:val="superscript"/>
        </w:rPr>
        <w:t>2</w:t>
      </w:r>
      <w:r w:rsidR="00AC7520" w:rsidRPr="00FA5499">
        <w:rPr>
          <w:rFonts w:ascii="Times New Roman" w:eastAsia="Times New Roman" w:hAnsi="Times New Roman" w:cs="Times New Roman"/>
          <w:sz w:val="20"/>
          <w:szCs w:val="20"/>
        </w:rPr>
        <w:t xml:space="preserve"> to 1.248 x 10</w:t>
      </w:r>
      <w:r w:rsidR="00AC7520" w:rsidRPr="00FA5499">
        <w:rPr>
          <w:rFonts w:ascii="Times New Roman" w:eastAsia="Times New Roman" w:hAnsi="Times New Roman" w:cs="Times New Roman"/>
          <w:sz w:val="20"/>
          <w:szCs w:val="20"/>
          <w:vertAlign w:val="superscript"/>
        </w:rPr>
        <w:t>20</w:t>
      </w:r>
      <w:r w:rsidR="00AC7520" w:rsidRPr="00FA5499">
        <w:rPr>
          <w:rFonts w:ascii="Times New Roman" w:eastAsia="Times New Roman" w:hAnsi="Times New Roman" w:cs="Times New Roman"/>
          <w:sz w:val="20"/>
          <w:szCs w:val="20"/>
        </w:rPr>
        <w:t xml:space="preserve"> cm</w:t>
      </w:r>
      <w:r w:rsidR="00AC7520" w:rsidRPr="00FA5499">
        <w:rPr>
          <w:rFonts w:ascii="Times New Roman" w:eastAsia="Times New Roman" w:hAnsi="Times New Roman" w:cs="Times New Roman"/>
          <w:sz w:val="20"/>
          <w:szCs w:val="20"/>
          <w:vertAlign w:val="superscript"/>
        </w:rPr>
        <w:t>2</w:t>
      </w:r>
      <w:r w:rsidR="00AC7520" w:rsidRPr="00FA5499">
        <w:rPr>
          <w:rFonts w:ascii="Times New Roman" w:eastAsia="Times New Roman" w:hAnsi="Times New Roman" w:cs="Times New Roman"/>
          <w:sz w:val="20"/>
          <w:szCs w:val="20"/>
        </w:rPr>
        <w:t xml:space="preserve"> depending on the </w:t>
      </w:r>
      <w:proofErr w:type="spellStart"/>
      <w:r w:rsidR="00AC7520" w:rsidRPr="00FA5499">
        <w:rPr>
          <w:rFonts w:ascii="Times New Roman" w:eastAsia="Times New Roman" w:hAnsi="Times New Roman" w:cs="Times New Roman"/>
          <w:sz w:val="20"/>
          <w:szCs w:val="20"/>
        </w:rPr>
        <w:t>mol</w:t>
      </w:r>
      <w:proofErr w:type="spellEnd"/>
      <w:r w:rsidR="00AC7520" w:rsidRPr="00FA5499">
        <w:rPr>
          <w:rFonts w:ascii="Times New Roman" w:eastAsia="Times New Roman" w:hAnsi="Times New Roman" w:cs="Times New Roman"/>
          <w:sz w:val="20"/>
          <w:szCs w:val="20"/>
        </w:rPr>
        <w:t>% of Er</w:t>
      </w:r>
      <w:r w:rsidR="00AC7520" w:rsidRPr="00FA5499">
        <w:rPr>
          <w:rFonts w:ascii="Times New Roman" w:eastAsia="Times New Roman" w:hAnsi="Times New Roman" w:cs="Times New Roman"/>
          <w:sz w:val="20"/>
          <w:szCs w:val="20"/>
          <w:vertAlign w:val="subscript"/>
        </w:rPr>
        <w:t>2</w:t>
      </w:r>
      <w:r w:rsidR="00AC7520" w:rsidRPr="00FA5499">
        <w:rPr>
          <w:rFonts w:ascii="Times New Roman" w:eastAsia="Times New Roman" w:hAnsi="Times New Roman" w:cs="Times New Roman"/>
          <w:sz w:val="20"/>
          <w:szCs w:val="20"/>
        </w:rPr>
        <w:t>O</w:t>
      </w:r>
      <w:r w:rsidR="00AC7520" w:rsidRPr="00FA5499">
        <w:rPr>
          <w:rFonts w:ascii="Times New Roman" w:eastAsia="Times New Roman" w:hAnsi="Times New Roman" w:cs="Times New Roman"/>
          <w:sz w:val="20"/>
          <w:szCs w:val="20"/>
          <w:vertAlign w:val="subscript"/>
        </w:rPr>
        <w:t>3</w:t>
      </w:r>
      <w:r w:rsidR="00AC7520" w:rsidRPr="00FA5499">
        <w:rPr>
          <w:rFonts w:ascii="Times New Roman" w:eastAsia="Times New Roman" w:hAnsi="Times New Roman" w:cs="Times New Roman"/>
          <w:sz w:val="20"/>
          <w:szCs w:val="20"/>
        </w:rPr>
        <w:t xml:space="preserve"> content. Similar trend has also been observed and discussed by other researcher [1</w:t>
      </w:r>
      <w:r w:rsidR="00BD3704">
        <w:rPr>
          <w:rFonts w:ascii="Times New Roman" w:eastAsia="Times New Roman" w:hAnsi="Times New Roman" w:cs="Times New Roman"/>
          <w:sz w:val="20"/>
          <w:szCs w:val="20"/>
        </w:rPr>
        <w:t>3</w:t>
      </w:r>
      <w:r w:rsidR="00305AE8">
        <w:rPr>
          <w:rFonts w:ascii="Times New Roman" w:eastAsia="Times New Roman" w:hAnsi="Times New Roman" w:cs="Times New Roman"/>
          <w:sz w:val="20"/>
          <w:szCs w:val="20"/>
        </w:rPr>
        <w:t>-15</w:t>
      </w:r>
      <w:r w:rsidR="00AC7520" w:rsidRPr="00FA5499">
        <w:rPr>
          <w:rFonts w:ascii="Times New Roman" w:eastAsia="Times New Roman" w:hAnsi="Times New Roman" w:cs="Times New Roman"/>
          <w:sz w:val="20"/>
          <w:szCs w:val="20"/>
        </w:rPr>
        <w:t>]. The emission cross-section which is the laser gain per unit population inversion is the relevant spectroscopy parameter for laser application [1</w:t>
      </w:r>
      <w:r w:rsidR="00305AE8">
        <w:rPr>
          <w:rFonts w:ascii="Times New Roman" w:eastAsia="Times New Roman" w:hAnsi="Times New Roman" w:cs="Times New Roman"/>
          <w:sz w:val="20"/>
          <w:szCs w:val="20"/>
        </w:rPr>
        <w:t>6</w:t>
      </w:r>
      <w:r w:rsidR="00AC7520" w:rsidRPr="00FA5499">
        <w:rPr>
          <w:rFonts w:ascii="Times New Roman" w:eastAsia="Times New Roman" w:hAnsi="Times New Roman" w:cs="Times New Roman"/>
          <w:sz w:val="20"/>
          <w:szCs w:val="20"/>
        </w:rPr>
        <w:t xml:space="preserve">]. The stimulated emission cross </w:t>
      </w:r>
      <w:proofErr w:type="gramStart"/>
      <w:r w:rsidR="00AC7520" w:rsidRPr="00FA5499">
        <w:rPr>
          <w:rFonts w:ascii="Times New Roman" w:eastAsia="Times New Roman" w:hAnsi="Times New Roman" w:cs="Times New Roman"/>
          <w:sz w:val="20"/>
          <w:szCs w:val="20"/>
        </w:rPr>
        <w:t>section,</w:t>
      </w:r>
      <w:proofErr w:type="gramEnd"/>
      <w:r w:rsidR="00AC7520" w:rsidRPr="00FA5499">
        <w:rPr>
          <w:rFonts w:ascii="Times New Roman" w:eastAsia="Times New Roman" w:hAnsi="Times New Roman" w:cs="Times New Roman"/>
          <w:sz w:val="20"/>
          <w:szCs w:val="20"/>
        </w:rPr>
        <w:t xml:space="preserve"> </w:t>
      </w:r>
      <w:r w:rsidR="00AC7520" w:rsidRPr="00FA5499">
        <w:rPr>
          <w:rFonts w:ascii="Times New Roman" w:eastAsia="Times New Roman" w:hAnsi="Times New Roman" w:cs="Times New Roman"/>
          <w:position w:val="-12"/>
          <w:sz w:val="20"/>
          <w:szCs w:val="20"/>
        </w:rPr>
        <w:object w:dxaOrig="400" w:dyaOrig="360">
          <v:shape id="_x0000_i1036" type="#_x0000_t75" style="width:20.25pt;height:18pt" o:ole="">
            <v:imagedata r:id="rId29" o:title=""/>
          </v:shape>
          <o:OLEObject Type="Embed" ProgID="Equation.3" ShapeID="_x0000_i1036" DrawAspect="Content" ObjectID="_1509712830" r:id="rId30"/>
        </w:object>
      </w:r>
      <w:r w:rsidR="00AC7520" w:rsidRPr="00FA5499">
        <w:rPr>
          <w:rFonts w:ascii="Times New Roman" w:eastAsia="Times New Roman" w:hAnsi="Times New Roman" w:cs="Times New Roman"/>
          <w:sz w:val="20"/>
          <w:szCs w:val="20"/>
        </w:rPr>
        <w:t xml:space="preserve">has been measured for different emission bands using the following expression as proposed by </w:t>
      </w:r>
      <w:proofErr w:type="spellStart"/>
      <w:r w:rsidR="00AC7520" w:rsidRPr="00FA5499">
        <w:rPr>
          <w:rFonts w:ascii="Times New Roman" w:eastAsia="Times New Roman" w:hAnsi="Times New Roman" w:cs="Times New Roman"/>
          <w:bCs/>
          <w:sz w:val="20"/>
          <w:szCs w:val="20"/>
        </w:rPr>
        <w:t>Fuchtbauer</w:t>
      </w:r>
      <w:proofErr w:type="spellEnd"/>
      <w:r w:rsidR="00AC7520" w:rsidRPr="00FA5499">
        <w:rPr>
          <w:rFonts w:ascii="Times New Roman" w:eastAsia="Times New Roman" w:hAnsi="Times New Roman" w:cs="Times New Roman"/>
          <w:bCs/>
          <w:sz w:val="20"/>
          <w:szCs w:val="20"/>
        </w:rPr>
        <w:t xml:space="preserve">-Ladenburg </w:t>
      </w:r>
      <w:r w:rsidR="00297FE9">
        <w:rPr>
          <w:rFonts w:ascii="Times New Roman" w:eastAsia="Times New Roman" w:hAnsi="Times New Roman" w:cs="Times New Roman"/>
          <w:bCs/>
          <w:sz w:val="20"/>
          <w:szCs w:val="20"/>
        </w:rPr>
        <w:t xml:space="preserve">(equation 2) </w:t>
      </w:r>
      <w:r w:rsidR="00AC7520" w:rsidRPr="00FA5499">
        <w:rPr>
          <w:rFonts w:ascii="Times New Roman" w:eastAsia="Times New Roman" w:hAnsi="Times New Roman" w:cs="Times New Roman"/>
          <w:bCs/>
          <w:sz w:val="20"/>
          <w:szCs w:val="20"/>
        </w:rPr>
        <w:t>[1</w:t>
      </w:r>
      <w:r w:rsidR="00305AE8">
        <w:rPr>
          <w:rFonts w:ascii="Times New Roman" w:eastAsia="Times New Roman" w:hAnsi="Times New Roman" w:cs="Times New Roman"/>
          <w:bCs/>
          <w:sz w:val="20"/>
          <w:szCs w:val="20"/>
        </w:rPr>
        <w:t>7</w:t>
      </w:r>
      <w:r w:rsidR="00AC7520" w:rsidRPr="00FA5499">
        <w:rPr>
          <w:rFonts w:ascii="Times New Roman" w:eastAsia="Times New Roman" w:hAnsi="Times New Roman" w:cs="Times New Roman"/>
          <w:bCs/>
          <w:sz w:val="20"/>
          <w:szCs w:val="20"/>
        </w:rPr>
        <w:t>]:</w:t>
      </w:r>
      <w:r w:rsidR="00AC7520" w:rsidRPr="00FA5499">
        <w:rPr>
          <w:rFonts w:ascii="Times New Roman" w:eastAsia="Times New Roman" w:hAnsi="Times New Roman" w:cs="Times New Roman"/>
          <w:sz w:val="20"/>
          <w:szCs w:val="20"/>
        </w:rPr>
        <w:tab/>
      </w:r>
    </w:p>
    <w:p w:rsidR="007D4925" w:rsidRDefault="00297FE9" w:rsidP="00AC7520">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00AC7520" w:rsidRPr="00FA5499">
        <w:rPr>
          <w:rFonts w:ascii="Times New Roman" w:eastAsia="Times New Roman" w:hAnsi="Times New Roman" w:cs="Times New Roman"/>
          <w:position w:val="-24"/>
          <w:sz w:val="20"/>
          <w:szCs w:val="20"/>
        </w:rPr>
        <w:object w:dxaOrig="1560" w:dyaOrig="660">
          <v:shape id="_x0000_i1037" type="#_x0000_t75" style="width:78pt;height:33pt" o:ole="">
            <v:imagedata r:id="rId31" o:title=""/>
          </v:shape>
          <o:OLEObject Type="Embed" ProgID="Equation.3" ShapeID="_x0000_i1037" DrawAspect="Content" ObjectID="_1509712831" r:id="rId32"/>
        </w:object>
      </w:r>
      <w:r w:rsidR="00AC7520" w:rsidRPr="00FA5499">
        <w:rPr>
          <w:rFonts w:ascii="Times New Roman" w:eastAsia="Times New Roman" w:hAnsi="Times New Roman" w:cs="Times New Roman"/>
          <w:sz w:val="20"/>
          <w:szCs w:val="20"/>
        </w:rPr>
        <w:t xml:space="preserve">                                         </w:t>
      </w:r>
      <w:r w:rsidR="00D360A0" w:rsidRPr="00FA5499">
        <w:rPr>
          <w:rFonts w:ascii="Times New Roman" w:eastAsia="Times New Roman" w:hAnsi="Times New Roman" w:cs="Times New Roman"/>
          <w:sz w:val="20"/>
          <w:szCs w:val="20"/>
        </w:rPr>
        <w:t xml:space="preserve">                        </w:t>
      </w:r>
      <w:r w:rsidR="00AC7520" w:rsidRPr="00FA5499">
        <w:rPr>
          <w:rFonts w:ascii="Times New Roman" w:eastAsia="Times New Roman" w:hAnsi="Times New Roman" w:cs="Times New Roman"/>
          <w:sz w:val="20"/>
          <w:szCs w:val="20"/>
        </w:rPr>
        <w:t xml:space="preserve">    </w:t>
      </w:r>
      <w:r w:rsidR="00AC7520" w:rsidRPr="00FA5499">
        <w:rPr>
          <w:rFonts w:ascii="Times New Roman" w:eastAsia="Times New Roman" w:hAnsi="Times New Roman" w:cs="Times New Roman"/>
          <w:sz w:val="20"/>
          <w:szCs w:val="20"/>
        </w:rPr>
        <w:tab/>
        <w:t xml:space="preserve">    </w:t>
      </w:r>
      <w:r w:rsidR="00FA5499">
        <w:rPr>
          <w:rFonts w:ascii="Times New Roman" w:eastAsia="Times New Roman" w:hAnsi="Times New Roman" w:cs="Times New Roman"/>
          <w:sz w:val="20"/>
          <w:szCs w:val="20"/>
        </w:rPr>
        <w:t xml:space="preserve">                 </w:t>
      </w:r>
      <w:r w:rsidR="00AC7520" w:rsidRPr="00FA549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AC7520" w:rsidRPr="00FA5499">
        <w:rPr>
          <w:rFonts w:ascii="Times New Roman" w:eastAsia="Times New Roman" w:hAnsi="Times New Roman" w:cs="Times New Roman"/>
          <w:sz w:val="20"/>
          <w:szCs w:val="20"/>
        </w:rPr>
        <w:t>(2)</w:t>
      </w:r>
      <w:r w:rsidR="00AC7520" w:rsidRPr="00AC7520">
        <w:rPr>
          <w:rFonts w:ascii="Times New Roman" w:eastAsia="Times New Roman" w:hAnsi="Times New Roman" w:cs="Times New Roman"/>
          <w:sz w:val="24"/>
          <w:szCs w:val="24"/>
        </w:rPr>
        <w:t xml:space="preserve">                                                   </w:t>
      </w:r>
    </w:p>
    <w:p w:rsidR="00AC7520" w:rsidRPr="007D4925" w:rsidRDefault="007D4925" w:rsidP="00AC7520">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Whereas</w:t>
      </w:r>
      <w:r w:rsidR="00AC7520" w:rsidRPr="00FA5499">
        <w:rPr>
          <w:rFonts w:ascii="Times New Roman" w:eastAsia="Times New Roman" w:hAnsi="Times New Roman" w:cs="Times New Roman"/>
          <w:position w:val="-4"/>
          <w:sz w:val="20"/>
          <w:szCs w:val="20"/>
        </w:rPr>
        <w:object w:dxaOrig="240" w:dyaOrig="260">
          <v:shape id="_x0000_i1038" type="#_x0000_t75" style="width:12pt;height:12.75pt" o:ole="">
            <v:imagedata r:id="rId33" o:title=""/>
          </v:shape>
          <o:OLEObject Type="Embed" ProgID="Equation.3" ShapeID="_x0000_i1038" DrawAspect="Content" ObjectID="_1509712832" r:id="rId34"/>
        </w:object>
      </w:r>
      <w:r w:rsidR="00AC7520" w:rsidRPr="00FA5499">
        <w:rPr>
          <w:rFonts w:ascii="Times New Roman" w:eastAsia="Times New Roman" w:hAnsi="Times New Roman" w:cs="Times New Roman"/>
          <w:sz w:val="20"/>
          <w:szCs w:val="20"/>
        </w:rPr>
        <w:t xml:space="preserve"> is the </w:t>
      </w:r>
      <w:proofErr w:type="spellStart"/>
      <w:r w:rsidR="00AC7520" w:rsidRPr="00FA5499">
        <w:rPr>
          <w:rFonts w:ascii="Times New Roman" w:eastAsia="Times New Roman" w:hAnsi="Times New Roman" w:cs="Times New Roman"/>
          <w:sz w:val="20"/>
          <w:szCs w:val="20"/>
        </w:rPr>
        <w:t>radiative</w:t>
      </w:r>
      <w:proofErr w:type="spellEnd"/>
      <w:r w:rsidR="00AC7520" w:rsidRPr="00FA5499">
        <w:rPr>
          <w:rFonts w:ascii="Times New Roman" w:eastAsia="Times New Roman" w:hAnsi="Times New Roman" w:cs="Times New Roman"/>
          <w:sz w:val="20"/>
          <w:szCs w:val="20"/>
        </w:rPr>
        <w:t xml:space="preserve"> transition probability and </w:t>
      </w:r>
      <w:r w:rsidR="00AC7520" w:rsidRPr="00FA5499">
        <w:rPr>
          <w:rFonts w:ascii="Times New Roman" w:eastAsia="Times New Roman" w:hAnsi="Times New Roman" w:cs="Times New Roman"/>
          <w:position w:val="-6"/>
          <w:sz w:val="20"/>
          <w:szCs w:val="20"/>
        </w:rPr>
        <w:object w:dxaOrig="360" w:dyaOrig="279">
          <v:shape id="_x0000_i1039" type="#_x0000_t75" style="width:18pt;height:14.25pt" o:ole="">
            <v:imagedata r:id="rId35" o:title=""/>
          </v:shape>
          <o:OLEObject Type="Embed" ProgID="Equation.3" ShapeID="_x0000_i1039" DrawAspect="Content" ObjectID="_1509712833" r:id="rId36"/>
        </w:object>
      </w:r>
      <w:r w:rsidR="00AC7520" w:rsidRPr="00FA5499">
        <w:rPr>
          <w:rFonts w:ascii="Times New Roman" w:eastAsia="Times New Roman" w:hAnsi="Times New Roman" w:cs="Times New Roman"/>
          <w:sz w:val="20"/>
          <w:szCs w:val="20"/>
        </w:rPr>
        <w:t xml:space="preserve"> is the fluorescence band width. Meanwhile, has been observed in Table 1, it could be seen that the non-</w:t>
      </w:r>
      <w:proofErr w:type="spellStart"/>
      <w:r w:rsidR="00AC7520" w:rsidRPr="00FA5499">
        <w:rPr>
          <w:rFonts w:ascii="Times New Roman" w:eastAsia="Times New Roman" w:hAnsi="Times New Roman" w:cs="Times New Roman"/>
          <w:sz w:val="20"/>
          <w:szCs w:val="20"/>
        </w:rPr>
        <w:t>radiative</w:t>
      </w:r>
      <w:proofErr w:type="spellEnd"/>
      <w:r w:rsidR="00AC7520" w:rsidRPr="00FA5499">
        <w:rPr>
          <w:rFonts w:ascii="Times New Roman" w:eastAsia="Times New Roman" w:hAnsi="Times New Roman" w:cs="Times New Roman"/>
          <w:sz w:val="20"/>
          <w:szCs w:val="20"/>
        </w:rPr>
        <w:t xml:space="preserve"> relaxation,</w:t>
      </w:r>
      <w:r w:rsidR="00AC7520" w:rsidRPr="00FA5499">
        <w:rPr>
          <w:rFonts w:ascii="Times New Roman" w:eastAsia="Times New Roman" w:hAnsi="Times New Roman" w:cs="Times New Roman"/>
          <w:b/>
          <w:position w:val="-12"/>
          <w:sz w:val="20"/>
          <w:szCs w:val="20"/>
        </w:rPr>
        <w:object w:dxaOrig="400" w:dyaOrig="360">
          <v:shape id="_x0000_i1040" type="#_x0000_t75" style="width:20.25pt;height:18pt" o:ole="">
            <v:imagedata r:id="rId11" o:title=""/>
          </v:shape>
          <o:OLEObject Type="Embed" ProgID="Equation.3" ShapeID="_x0000_i1040" DrawAspect="Content" ObjectID="_1509712834" r:id="rId37"/>
        </w:object>
      </w:r>
      <w:r w:rsidR="00AC7520" w:rsidRPr="00FA5499">
        <w:rPr>
          <w:rFonts w:ascii="Times New Roman" w:eastAsia="Times New Roman" w:hAnsi="Times New Roman" w:cs="Times New Roman"/>
          <w:sz w:val="20"/>
          <w:szCs w:val="20"/>
        </w:rPr>
        <w:t>is found varies from 0.144 ms</w:t>
      </w:r>
      <w:r w:rsidR="00AC7520" w:rsidRPr="00FA5499">
        <w:rPr>
          <w:rFonts w:ascii="Times New Roman" w:eastAsia="Times New Roman" w:hAnsi="Times New Roman" w:cs="Times New Roman"/>
          <w:sz w:val="20"/>
          <w:szCs w:val="20"/>
          <w:vertAlign w:val="superscript"/>
        </w:rPr>
        <w:t>-1</w:t>
      </w:r>
      <w:r w:rsidR="00AC7520" w:rsidRPr="00FA5499">
        <w:rPr>
          <w:rFonts w:ascii="Times New Roman" w:eastAsia="Times New Roman" w:hAnsi="Times New Roman" w:cs="Times New Roman"/>
          <w:sz w:val="20"/>
          <w:szCs w:val="20"/>
        </w:rPr>
        <w:t xml:space="preserve"> to 0.180 ms</w:t>
      </w:r>
      <w:r w:rsidR="00AC7520" w:rsidRPr="00FA5499">
        <w:rPr>
          <w:rFonts w:ascii="Times New Roman" w:eastAsia="Times New Roman" w:hAnsi="Times New Roman" w:cs="Times New Roman"/>
          <w:sz w:val="20"/>
          <w:szCs w:val="20"/>
          <w:vertAlign w:val="superscript"/>
        </w:rPr>
        <w:t>-1</w:t>
      </w:r>
      <w:r w:rsidR="00AC7520" w:rsidRPr="00FA5499">
        <w:rPr>
          <w:rFonts w:ascii="Times New Roman" w:eastAsia="Times New Roman" w:hAnsi="Times New Roman" w:cs="Times New Roman"/>
          <w:sz w:val="20"/>
          <w:szCs w:val="20"/>
        </w:rPr>
        <w:t xml:space="preserve"> with respect to composition. From these results, it is obvious that the results for co-doped glasses (S42-S45) are slightly higher compare to the S41 glass which only has Nd</w:t>
      </w:r>
      <w:r w:rsidR="00AC7520" w:rsidRPr="00FA5499">
        <w:rPr>
          <w:rFonts w:ascii="Times New Roman" w:eastAsia="Times New Roman" w:hAnsi="Times New Roman" w:cs="Times New Roman"/>
          <w:sz w:val="20"/>
          <w:szCs w:val="20"/>
          <w:vertAlign w:val="superscript"/>
        </w:rPr>
        <w:t>3+</w:t>
      </w:r>
      <w:r w:rsidR="00AC7520" w:rsidRPr="00FA5499">
        <w:rPr>
          <w:rFonts w:ascii="Times New Roman" w:eastAsia="Times New Roman" w:hAnsi="Times New Roman" w:cs="Times New Roman"/>
          <w:sz w:val="20"/>
          <w:szCs w:val="20"/>
        </w:rPr>
        <w:t xml:space="preserve"> as single dopant this is due to the fact that an existence of Nd</w:t>
      </w:r>
      <w:r w:rsidR="00AC7520" w:rsidRPr="00FA5499">
        <w:rPr>
          <w:rFonts w:ascii="Times New Roman" w:eastAsia="Times New Roman" w:hAnsi="Times New Roman" w:cs="Times New Roman"/>
          <w:sz w:val="20"/>
          <w:szCs w:val="20"/>
          <w:vertAlign w:val="superscript"/>
        </w:rPr>
        <w:t>3+</w:t>
      </w:r>
      <w:r w:rsidR="00AC7520" w:rsidRPr="00FA5499">
        <w:rPr>
          <w:rFonts w:ascii="Times New Roman" w:eastAsia="Times New Roman" w:hAnsi="Times New Roman" w:cs="Times New Roman"/>
          <w:sz w:val="20"/>
          <w:szCs w:val="20"/>
        </w:rPr>
        <w:t xml:space="preserve"> as a single dopant has less ion-ion interaction and ion-lattice coupling compare to co-doped glasses which has Nd</w:t>
      </w:r>
      <w:r w:rsidR="00AC7520" w:rsidRPr="00FA5499">
        <w:rPr>
          <w:rFonts w:ascii="Times New Roman" w:eastAsia="Times New Roman" w:hAnsi="Times New Roman" w:cs="Times New Roman"/>
          <w:sz w:val="20"/>
          <w:szCs w:val="20"/>
          <w:vertAlign w:val="superscript"/>
        </w:rPr>
        <w:t>3+</w:t>
      </w:r>
      <w:r w:rsidR="00AC7520" w:rsidRPr="00FA5499">
        <w:rPr>
          <w:rFonts w:ascii="Times New Roman" w:eastAsia="Times New Roman" w:hAnsi="Times New Roman" w:cs="Times New Roman"/>
          <w:sz w:val="20"/>
          <w:szCs w:val="20"/>
        </w:rPr>
        <w:t>/Er</w:t>
      </w:r>
      <w:r w:rsidR="00AC7520" w:rsidRPr="00FA5499">
        <w:rPr>
          <w:rFonts w:ascii="Times New Roman" w:eastAsia="Times New Roman" w:hAnsi="Times New Roman" w:cs="Times New Roman"/>
          <w:sz w:val="20"/>
          <w:szCs w:val="20"/>
          <w:vertAlign w:val="superscript"/>
        </w:rPr>
        <w:t>3+</w:t>
      </w:r>
      <w:r w:rsidR="00AC7520" w:rsidRPr="00FA5499">
        <w:rPr>
          <w:rFonts w:ascii="Times New Roman" w:eastAsia="Times New Roman" w:hAnsi="Times New Roman" w:cs="Times New Roman"/>
          <w:sz w:val="20"/>
          <w:szCs w:val="20"/>
        </w:rPr>
        <w:t xml:space="preserve"> ions. </w:t>
      </w:r>
      <w:proofErr w:type="spellStart"/>
      <w:r w:rsidR="00AC7520" w:rsidRPr="00FA5499">
        <w:rPr>
          <w:rFonts w:ascii="Times New Roman" w:eastAsia="Times New Roman" w:hAnsi="Times New Roman" w:cs="Times New Roman"/>
          <w:sz w:val="20"/>
          <w:szCs w:val="20"/>
        </w:rPr>
        <w:t>Romanowski</w:t>
      </w:r>
      <w:proofErr w:type="spellEnd"/>
      <w:r w:rsidR="00AC7520" w:rsidRPr="00FA5499">
        <w:rPr>
          <w:rFonts w:ascii="Times New Roman" w:eastAsia="Times New Roman" w:hAnsi="Times New Roman" w:cs="Times New Roman"/>
          <w:sz w:val="20"/>
          <w:szCs w:val="20"/>
        </w:rPr>
        <w:t xml:space="preserve"> (1990) in his works notice that the non-radiative decay rate is dependent upon the strength of ion-lattice coupling, phonon spectrum, sample temperature as well as the energy separation to the next lower lying level [1</w:t>
      </w:r>
      <w:r w:rsidR="00305AE8">
        <w:rPr>
          <w:rFonts w:ascii="Times New Roman" w:eastAsia="Times New Roman" w:hAnsi="Times New Roman" w:cs="Times New Roman"/>
          <w:sz w:val="20"/>
          <w:szCs w:val="20"/>
        </w:rPr>
        <w:t>8</w:t>
      </w:r>
      <w:r w:rsidR="00AC7520" w:rsidRPr="00FA5499">
        <w:rPr>
          <w:rFonts w:ascii="Times New Roman" w:eastAsia="Times New Roman" w:hAnsi="Times New Roman" w:cs="Times New Roman"/>
          <w:sz w:val="20"/>
          <w:szCs w:val="20"/>
        </w:rPr>
        <w:t>]. Recently, wor</w:t>
      </w:r>
      <w:r>
        <w:rPr>
          <w:rFonts w:ascii="Times New Roman" w:eastAsia="Times New Roman" w:hAnsi="Times New Roman" w:cs="Times New Roman"/>
          <w:sz w:val="20"/>
          <w:szCs w:val="20"/>
        </w:rPr>
        <w:t xml:space="preserve">ks done by </w:t>
      </w:r>
      <w:proofErr w:type="spellStart"/>
      <w:r>
        <w:rPr>
          <w:rFonts w:ascii="Times New Roman" w:eastAsia="Times New Roman" w:hAnsi="Times New Roman" w:cs="Times New Roman"/>
          <w:sz w:val="20"/>
          <w:szCs w:val="20"/>
        </w:rPr>
        <w:t>Meisong</w:t>
      </w:r>
      <w:proofErr w:type="spellEnd"/>
      <w:r>
        <w:rPr>
          <w:rFonts w:ascii="Times New Roman" w:eastAsia="Times New Roman" w:hAnsi="Times New Roman" w:cs="Times New Roman"/>
          <w:sz w:val="20"/>
          <w:szCs w:val="20"/>
        </w:rPr>
        <w:t xml:space="preserve"> et.al </w:t>
      </w:r>
      <w:r w:rsidR="00AC7520" w:rsidRPr="00FA5499">
        <w:rPr>
          <w:rFonts w:ascii="Times New Roman" w:eastAsia="Times New Roman" w:hAnsi="Times New Roman" w:cs="Times New Roman"/>
          <w:sz w:val="20"/>
          <w:szCs w:val="20"/>
        </w:rPr>
        <w:t>confirmed that the non-</w:t>
      </w:r>
      <w:proofErr w:type="spellStart"/>
      <w:r w:rsidR="00AC7520" w:rsidRPr="00FA5499">
        <w:rPr>
          <w:rFonts w:ascii="Times New Roman" w:eastAsia="Times New Roman" w:hAnsi="Times New Roman" w:cs="Times New Roman"/>
          <w:sz w:val="20"/>
          <w:szCs w:val="20"/>
        </w:rPr>
        <w:t>radiative</w:t>
      </w:r>
      <w:proofErr w:type="spellEnd"/>
      <w:r w:rsidR="00AC7520" w:rsidRPr="00FA5499">
        <w:rPr>
          <w:rFonts w:ascii="Times New Roman" w:eastAsia="Times New Roman" w:hAnsi="Times New Roman" w:cs="Times New Roman"/>
          <w:sz w:val="20"/>
          <w:szCs w:val="20"/>
        </w:rPr>
        <w:t xml:space="preserve"> rate could also been affected from the </w:t>
      </w:r>
      <w:proofErr w:type="spellStart"/>
      <w:r w:rsidR="00AC7520" w:rsidRPr="00FA5499">
        <w:rPr>
          <w:rFonts w:ascii="Times New Roman" w:eastAsia="Times New Roman" w:hAnsi="Times New Roman" w:cs="Times New Roman"/>
          <w:sz w:val="20"/>
          <w:szCs w:val="20"/>
        </w:rPr>
        <w:t>multiphonon</w:t>
      </w:r>
      <w:proofErr w:type="spellEnd"/>
      <w:r w:rsidR="00AC7520" w:rsidRPr="00FA5499">
        <w:rPr>
          <w:rFonts w:ascii="Times New Roman" w:eastAsia="Times New Roman" w:hAnsi="Times New Roman" w:cs="Times New Roman"/>
          <w:sz w:val="20"/>
          <w:szCs w:val="20"/>
        </w:rPr>
        <w:t xml:space="preserve"> relaxation rate, self-quenching rate and relaxation rate induced by certain transition metal ions and other rare earth ions [1</w:t>
      </w:r>
      <w:r w:rsidR="00305AE8">
        <w:rPr>
          <w:rFonts w:ascii="Times New Roman" w:eastAsia="Times New Roman" w:hAnsi="Times New Roman" w:cs="Times New Roman"/>
          <w:sz w:val="20"/>
          <w:szCs w:val="20"/>
        </w:rPr>
        <w:t>9</w:t>
      </w:r>
      <w:r w:rsidR="00AC7520" w:rsidRPr="00FA5499">
        <w:rPr>
          <w:rFonts w:ascii="Times New Roman" w:eastAsia="Times New Roman" w:hAnsi="Times New Roman" w:cs="Times New Roman"/>
          <w:sz w:val="20"/>
          <w:szCs w:val="20"/>
        </w:rPr>
        <w:t xml:space="preserve">]. </w:t>
      </w:r>
      <w:r w:rsidR="00AC7520" w:rsidRPr="00FA5499">
        <w:rPr>
          <w:rFonts w:ascii="Times New Roman" w:eastAsia="Times New Roman" w:hAnsi="Times New Roman" w:cs="Times New Roman"/>
          <w:bCs/>
          <w:sz w:val="20"/>
          <w:szCs w:val="20"/>
        </w:rPr>
        <w:t>The fluorescence decay rate is governed by the probability of the radiative and non-radiative relaxation described by following expression</w:t>
      </w:r>
      <w:r>
        <w:rPr>
          <w:rFonts w:ascii="Times New Roman" w:eastAsia="Times New Roman" w:hAnsi="Times New Roman" w:cs="Times New Roman"/>
          <w:bCs/>
          <w:sz w:val="20"/>
          <w:szCs w:val="20"/>
        </w:rPr>
        <w:t xml:space="preserve"> in equation 3</w:t>
      </w:r>
      <w:r w:rsidR="00AC7520" w:rsidRPr="00FA5499">
        <w:rPr>
          <w:rFonts w:ascii="Times New Roman" w:eastAsia="Times New Roman" w:hAnsi="Times New Roman" w:cs="Times New Roman"/>
          <w:bCs/>
          <w:sz w:val="20"/>
          <w:szCs w:val="20"/>
        </w:rPr>
        <w:t>:</w:t>
      </w:r>
    </w:p>
    <w:p w:rsidR="00AC7520" w:rsidRPr="00FA5499" w:rsidRDefault="007D4925" w:rsidP="007D4925">
      <w:pPr>
        <w:spacing w:before="240"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00AC7520" w:rsidRPr="00FA5499">
        <w:rPr>
          <w:rFonts w:ascii="Times New Roman" w:eastAsia="Times New Roman" w:hAnsi="Times New Roman" w:cs="Times New Roman"/>
          <w:bCs/>
          <w:position w:val="-12"/>
          <w:sz w:val="20"/>
          <w:szCs w:val="20"/>
        </w:rPr>
        <w:object w:dxaOrig="1520" w:dyaOrig="360">
          <v:shape id="_x0000_i1046" type="#_x0000_t75" style="width:75.75pt;height:18pt" o:ole="">
            <v:imagedata r:id="rId38" o:title=""/>
          </v:shape>
          <o:OLEObject Type="Embed" ProgID="Equation.3" ShapeID="_x0000_i1046" DrawAspect="Content" ObjectID="_1509712835" r:id="rId39"/>
        </w:object>
      </w:r>
      <w:r w:rsidR="00AC7520" w:rsidRPr="00FA5499">
        <w:rPr>
          <w:rFonts w:ascii="Times New Roman" w:eastAsia="Times New Roman" w:hAnsi="Times New Roman" w:cs="Times New Roman"/>
          <w:bCs/>
          <w:sz w:val="20"/>
          <w:szCs w:val="20"/>
        </w:rPr>
        <w:tab/>
      </w:r>
      <w:r w:rsidR="00AC7520" w:rsidRPr="00FA5499">
        <w:rPr>
          <w:rFonts w:ascii="Times New Roman" w:eastAsia="Times New Roman" w:hAnsi="Times New Roman" w:cs="Times New Roman"/>
          <w:bCs/>
          <w:sz w:val="20"/>
          <w:szCs w:val="20"/>
        </w:rPr>
        <w:tab/>
      </w:r>
      <w:r w:rsidR="00AC7520" w:rsidRPr="00FA5499">
        <w:rPr>
          <w:rFonts w:ascii="Times New Roman" w:eastAsia="Times New Roman" w:hAnsi="Times New Roman" w:cs="Times New Roman"/>
          <w:bCs/>
          <w:sz w:val="20"/>
          <w:szCs w:val="20"/>
        </w:rPr>
        <w:tab/>
      </w:r>
      <w:r w:rsidR="00AC7520" w:rsidRPr="00FA5499">
        <w:rPr>
          <w:rFonts w:ascii="Times New Roman" w:eastAsia="Times New Roman" w:hAnsi="Times New Roman" w:cs="Times New Roman"/>
          <w:bCs/>
          <w:sz w:val="20"/>
          <w:szCs w:val="20"/>
        </w:rPr>
        <w:tab/>
      </w:r>
      <w:r w:rsidR="00AC7520" w:rsidRPr="00FA5499">
        <w:rPr>
          <w:rFonts w:ascii="Times New Roman" w:eastAsia="Times New Roman" w:hAnsi="Times New Roman" w:cs="Times New Roman"/>
          <w:bCs/>
          <w:sz w:val="20"/>
          <w:szCs w:val="20"/>
        </w:rPr>
        <w:tab/>
      </w:r>
      <w:r w:rsidR="00AC7520" w:rsidRPr="00FA5499">
        <w:rPr>
          <w:rFonts w:ascii="Times New Roman" w:eastAsia="Times New Roman" w:hAnsi="Times New Roman" w:cs="Times New Roman"/>
          <w:bCs/>
          <w:sz w:val="20"/>
          <w:szCs w:val="20"/>
        </w:rPr>
        <w:tab/>
        <w:t xml:space="preserve">     </w:t>
      </w:r>
      <w:r>
        <w:rPr>
          <w:rFonts w:ascii="Times New Roman" w:eastAsia="Times New Roman" w:hAnsi="Times New Roman" w:cs="Times New Roman"/>
          <w:bCs/>
          <w:sz w:val="20"/>
          <w:szCs w:val="20"/>
        </w:rPr>
        <w:t xml:space="preserve">                                                            </w:t>
      </w:r>
      <w:r w:rsidR="00AC7520" w:rsidRPr="00FA5499">
        <w:rPr>
          <w:rFonts w:ascii="Times New Roman" w:eastAsia="Times New Roman" w:hAnsi="Times New Roman" w:cs="Times New Roman"/>
          <w:bCs/>
          <w:sz w:val="20"/>
          <w:szCs w:val="20"/>
        </w:rPr>
        <w:t>(3)</w:t>
      </w:r>
    </w:p>
    <w:p w:rsidR="00AC7520" w:rsidRPr="00FA5499" w:rsidRDefault="00AC7520" w:rsidP="00AC7520">
      <w:pPr>
        <w:spacing w:after="0" w:line="240" w:lineRule="auto"/>
        <w:jc w:val="both"/>
        <w:rPr>
          <w:rFonts w:ascii="Times New Roman" w:eastAsia="Times New Roman" w:hAnsi="Times New Roman" w:cs="Times New Roman"/>
          <w:bCs/>
          <w:sz w:val="20"/>
          <w:szCs w:val="20"/>
        </w:rPr>
      </w:pPr>
    </w:p>
    <w:p w:rsidR="00AC7520" w:rsidRPr="007D4925" w:rsidRDefault="00AC7520" w:rsidP="007D4925">
      <w:pPr>
        <w:spacing w:after="0" w:line="240" w:lineRule="auto"/>
        <w:ind w:left="709" w:hanging="709"/>
        <w:jc w:val="both"/>
        <w:rPr>
          <w:rFonts w:ascii="Times New Roman" w:eastAsia="Times New Roman" w:hAnsi="Times New Roman" w:cs="Times New Roman"/>
          <w:sz w:val="20"/>
          <w:szCs w:val="20"/>
          <w:lang w:val="sv-SE"/>
        </w:rPr>
      </w:pPr>
      <w:proofErr w:type="gramStart"/>
      <w:r w:rsidRPr="007D4925">
        <w:rPr>
          <w:rFonts w:ascii="Times New Roman" w:eastAsia="Times New Roman" w:hAnsi="Times New Roman" w:cs="Times New Roman"/>
          <w:sz w:val="20"/>
          <w:szCs w:val="20"/>
        </w:rPr>
        <w:t>Table 1</w:t>
      </w:r>
      <w:r w:rsidR="007D4925" w:rsidRPr="007D4925">
        <w:rPr>
          <w:rFonts w:ascii="Times New Roman" w:eastAsia="Times New Roman" w:hAnsi="Times New Roman" w:cs="Times New Roman"/>
          <w:sz w:val="20"/>
          <w:szCs w:val="20"/>
        </w:rPr>
        <w:t>.</w:t>
      </w:r>
      <w:proofErr w:type="gramEnd"/>
      <w:r w:rsidR="007D4925" w:rsidRPr="007D4925">
        <w:rPr>
          <w:rFonts w:ascii="Times New Roman" w:eastAsia="Times New Roman" w:hAnsi="Times New Roman" w:cs="Times New Roman"/>
          <w:sz w:val="20"/>
          <w:szCs w:val="20"/>
        </w:rPr>
        <w:t xml:space="preserve"> </w:t>
      </w:r>
      <w:r w:rsidRPr="007D4925">
        <w:rPr>
          <w:rFonts w:ascii="Times New Roman" w:eastAsia="Times New Roman" w:hAnsi="Times New Roman" w:cs="Times New Roman"/>
          <w:sz w:val="20"/>
          <w:szCs w:val="20"/>
        </w:rPr>
        <w:t xml:space="preserve">A results of </w:t>
      </w:r>
      <w:proofErr w:type="spellStart"/>
      <w:r w:rsidRPr="007D4925">
        <w:rPr>
          <w:rFonts w:ascii="Times New Roman" w:eastAsia="Times New Roman" w:hAnsi="Times New Roman" w:cs="Times New Roman"/>
          <w:sz w:val="20"/>
          <w:szCs w:val="20"/>
        </w:rPr>
        <w:t>radiative</w:t>
      </w:r>
      <w:proofErr w:type="spellEnd"/>
      <w:r w:rsidRPr="007D4925">
        <w:rPr>
          <w:rFonts w:ascii="Times New Roman" w:eastAsia="Times New Roman" w:hAnsi="Times New Roman" w:cs="Times New Roman"/>
          <w:sz w:val="20"/>
          <w:szCs w:val="20"/>
        </w:rPr>
        <w:t xml:space="preserve"> lifetime,</w:t>
      </w:r>
      <w:r w:rsidRPr="007D4925">
        <w:rPr>
          <w:rFonts w:ascii="Times New Roman" w:eastAsia="Times New Roman" w:hAnsi="Times New Roman" w:cs="Times New Roman"/>
          <w:position w:val="-10"/>
          <w:sz w:val="20"/>
          <w:szCs w:val="20"/>
        </w:rPr>
        <w:object w:dxaOrig="279" w:dyaOrig="340">
          <v:shape id="_x0000_i1041" type="#_x0000_t75" style="width:14.25pt;height:17.25pt" o:ole="">
            <v:imagedata r:id="rId19" o:title=""/>
          </v:shape>
          <o:OLEObject Type="Embed" ProgID="Equation.3" ShapeID="_x0000_i1041" DrawAspect="Content" ObjectID="_1509712836" r:id="rId40"/>
        </w:object>
      </w:r>
      <w:proofErr w:type="gramStart"/>
      <w:r w:rsidRPr="007D4925">
        <w:rPr>
          <w:rFonts w:ascii="Times New Roman" w:eastAsia="Times New Roman" w:hAnsi="Times New Roman" w:cs="Times New Roman"/>
          <w:sz w:val="20"/>
          <w:szCs w:val="20"/>
        </w:rPr>
        <w:t>,</w:t>
      </w:r>
      <w:proofErr w:type="gramEnd"/>
      <w:r w:rsidRPr="007D4925">
        <w:rPr>
          <w:rFonts w:ascii="Times New Roman" w:eastAsia="Times New Roman" w:hAnsi="Times New Roman" w:cs="Times New Roman"/>
          <w:sz w:val="20"/>
          <w:szCs w:val="20"/>
        </w:rPr>
        <w:t xml:space="preserve"> stimulated emission cross-section,</w:t>
      </w:r>
      <w:r w:rsidR="00FA5499" w:rsidRPr="007D4925">
        <w:rPr>
          <w:rFonts w:ascii="Times New Roman" w:eastAsia="Times New Roman" w:hAnsi="Times New Roman" w:cs="Times New Roman"/>
          <w:sz w:val="20"/>
          <w:szCs w:val="20"/>
        </w:rPr>
        <w:t xml:space="preserve"> </w:t>
      </w:r>
      <w:r w:rsidRPr="007D4925">
        <w:rPr>
          <w:rFonts w:ascii="Times New Roman" w:eastAsia="Times New Roman" w:hAnsi="Times New Roman" w:cs="Times New Roman"/>
          <w:position w:val="-14"/>
          <w:sz w:val="20"/>
          <w:szCs w:val="20"/>
        </w:rPr>
        <w:object w:dxaOrig="440" w:dyaOrig="380">
          <v:shape id="_x0000_i1042" type="#_x0000_t75" style="width:21.75pt;height:18.75pt" o:ole="">
            <v:imagedata r:id="rId21" o:title=""/>
          </v:shape>
          <o:OLEObject Type="Embed" ProgID="Equation.3" ShapeID="_x0000_i1042" DrawAspect="Content" ObjectID="_1509712837" r:id="rId41"/>
        </w:object>
      </w:r>
      <w:r w:rsidRPr="007D4925">
        <w:rPr>
          <w:rFonts w:ascii="Times New Roman" w:eastAsia="Times New Roman" w:hAnsi="Times New Roman" w:cs="Times New Roman"/>
          <w:sz w:val="20"/>
          <w:szCs w:val="20"/>
        </w:rPr>
        <w:t>and non-</w:t>
      </w:r>
      <w:proofErr w:type="spellStart"/>
      <w:r w:rsidRPr="007D4925">
        <w:rPr>
          <w:rFonts w:ascii="Times New Roman" w:eastAsia="Times New Roman" w:hAnsi="Times New Roman" w:cs="Times New Roman"/>
          <w:sz w:val="20"/>
          <w:szCs w:val="20"/>
        </w:rPr>
        <w:t>radiative</w:t>
      </w:r>
      <w:proofErr w:type="spellEnd"/>
      <w:r w:rsidRPr="007D4925">
        <w:rPr>
          <w:rFonts w:ascii="Times New Roman" w:eastAsia="Times New Roman" w:hAnsi="Times New Roman" w:cs="Times New Roman"/>
          <w:sz w:val="20"/>
          <w:szCs w:val="20"/>
        </w:rPr>
        <w:t xml:space="preserve"> relaxation, </w:t>
      </w:r>
      <w:r w:rsidRPr="007D4925">
        <w:rPr>
          <w:rFonts w:ascii="Times New Roman" w:eastAsia="Times New Roman" w:hAnsi="Times New Roman" w:cs="Times New Roman"/>
          <w:position w:val="-12"/>
          <w:sz w:val="20"/>
          <w:szCs w:val="20"/>
        </w:rPr>
        <w:object w:dxaOrig="400" w:dyaOrig="360">
          <v:shape id="_x0000_i1043" type="#_x0000_t75" style="width:20.25pt;height:18pt" o:ole="">
            <v:imagedata r:id="rId42" o:title=""/>
          </v:shape>
          <o:OLEObject Type="Embed" ProgID="Equation.3" ShapeID="_x0000_i1043" DrawAspect="Content" ObjectID="_1509712838" r:id="rId43"/>
        </w:object>
      </w:r>
      <w:r w:rsidRPr="007D4925">
        <w:rPr>
          <w:rFonts w:ascii="Times New Roman" w:eastAsia="Times New Roman" w:hAnsi="Times New Roman" w:cs="Times New Roman"/>
          <w:sz w:val="20"/>
          <w:szCs w:val="20"/>
        </w:rPr>
        <w:t>of (78-x)TeO</w:t>
      </w:r>
      <w:r w:rsidRPr="007D4925">
        <w:rPr>
          <w:rFonts w:ascii="Times New Roman" w:eastAsia="Times New Roman" w:hAnsi="Times New Roman" w:cs="Times New Roman"/>
          <w:sz w:val="20"/>
          <w:szCs w:val="20"/>
          <w:vertAlign w:val="subscript"/>
        </w:rPr>
        <w:t>2</w:t>
      </w:r>
      <w:r w:rsidRPr="007D4925">
        <w:rPr>
          <w:rFonts w:ascii="Times New Roman" w:eastAsia="Times New Roman" w:hAnsi="Times New Roman" w:cs="Times New Roman"/>
          <w:sz w:val="20"/>
          <w:szCs w:val="20"/>
        </w:rPr>
        <w:t xml:space="preserve"> - 10PbO - 10Li</w:t>
      </w:r>
      <w:r w:rsidRPr="007D4925">
        <w:rPr>
          <w:rFonts w:ascii="Times New Roman" w:eastAsia="Times New Roman" w:hAnsi="Times New Roman" w:cs="Times New Roman"/>
          <w:sz w:val="20"/>
          <w:szCs w:val="20"/>
          <w:vertAlign w:val="subscript"/>
        </w:rPr>
        <w:t>2</w:t>
      </w:r>
      <w:r w:rsidRPr="007D4925">
        <w:rPr>
          <w:rFonts w:ascii="Times New Roman" w:eastAsia="Times New Roman" w:hAnsi="Times New Roman" w:cs="Times New Roman"/>
          <w:sz w:val="20"/>
          <w:szCs w:val="20"/>
        </w:rPr>
        <w:t>O-2Nd</w:t>
      </w:r>
      <w:r w:rsidRPr="007D4925">
        <w:rPr>
          <w:rFonts w:ascii="Times New Roman" w:eastAsia="Times New Roman" w:hAnsi="Times New Roman" w:cs="Times New Roman"/>
          <w:sz w:val="20"/>
          <w:szCs w:val="20"/>
          <w:vertAlign w:val="subscript"/>
        </w:rPr>
        <w:t>2</w:t>
      </w:r>
      <w:r w:rsidRPr="007D4925">
        <w:rPr>
          <w:rFonts w:ascii="Times New Roman" w:eastAsia="Times New Roman" w:hAnsi="Times New Roman" w:cs="Times New Roman"/>
          <w:sz w:val="20"/>
          <w:szCs w:val="20"/>
        </w:rPr>
        <w:t>O</w:t>
      </w:r>
      <w:r w:rsidRPr="007D4925">
        <w:rPr>
          <w:rFonts w:ascii="Times New Roman" w:eastAsia="Times New Roman" w:hAnsi="Times New Roman" w:cs="Times New Roman"/>
          <w:sz w:val="20"/>
          <w:szCs w:val="20"/>
          <w:vertAlign w:val="subscript"/>
        </w:rPr>
        <w:t>3</w:t>
      </w:r>
      <w:r w:rsidRPr="007D4925">
        <w:rPr>
          <w:rFonts w:ascii="Times New Roman" w:eastAsia="Times New Roman" w:hAnsi="Times New Roman" w:cs="Times New Roman"/>
          <w:sz w:val="20"/>
          <w:szCs w:val="20"/>
        </w:rPr>
        <w:t>-xEr</w:t>
      </w:r>
      <w:r w:rsidRPr="007D4925">
        <w:rPr>
          <w:rFonts w:ascii="Times New Roman" w:eastAsia="Times New Roman" w:hAnsi="Times New Roman" w:cs="Times New Roman"/>
          <w:sz w:val="20"/>
          <w:szCs w:val="20"/>
          <w:vertAlign w:val="subscript"/>
        </w:rPr>
        <w:t>2</w:t>
      </w:r>
      <w:r w:rsidRPr="007D4925">
        <w:rPr>
          <w:rFonts w:ascii="Times New Roman" w:eastAsia="Times New Roman" w:hAnsi="Times New Roman" w:cs="Times New Roman"/>
          <w:sz w:val="20"/>
          <w:szCs w:val="20"/>
        </w:rPr>
        <w:t>O</w:t>
      </w:r>
      <w:r w:rsidRPr="007D4925">
        <w:rPr>
          <w:rFonts w:ascii="Times New Roman" w:eastAsia="Times New Roman" w:hAnsi="Times New Roman" w:cs="Times New Roman"/>
          <w:sz w:val="20"/>
          <w:szCs w:val="20"/>
          <w:vertAlign w:val="subscript"/>
        </w:rPr>
        <w:t>3</w:t>
      </w:r>
      <w:r w:rsidRPr="007D4925">
        <w:rPr>
          <w:rFonts w:ascii="Times New Roman" w:eastAsia="Times New Roman" w:hAnsi="Times New Roman" w:cs="Times New Roman"/>
          <w:sz w:val="20"/>
          <w:szCs w:val="20"/>
        </w:rPr>
        <w:t xml:space="preserve"> glass system under the </w:t>
      </w:r>
      <w:r w:rsidRPr="007D4925">
        <w:rPr>
          <w:rFonts w:ascii="Times New Roman" w:eastAsia="Times New Roman" w:hAnsi="Times New Roman" w:cs="Times New Roman"/>
          <w:sz w:val="20"/>
          <w:szCs w:val="20"/>
          <w:lang w:val="sv-SE"/>
        </w:rPr>
        <w:t>1062nm (</w:t>
      </w:r>
      <w:r w:rsidRPr="007D4925">
        <w:rPr>
          <w:rFonts w:ascii="Times New Roman" w:eastAsia="Times New Roman" w:hAnsi="Times New Roman" w:cs="Times New Roman"/>
          <w:sz w:val="20"/>
          <w:szCs w:val="20"/>
          <w:vertAlign w:val="superscript"/>
          <w:lang w:val="sv-SE"/>
        </w:rPr>
        <w:t>4</w:t>
      </w:r>
      <w:r w:rsidRPr="007D4925">
        <w:rPr>
          <w:rFonts w:ascii="Times New Roman" w:eastAsia="Times New Roman" w:hAnsi="Times New Roman" w:cs="Times New Roman"/>
          <w:sz w:val="20"/>
          <w:szCs w:val="20"/>
          <w:lang w:val="sv-SE"/>
        </w:rPr>
        <w:t>F</w:t>
      </w:r>
      <w:r w:rsidRPr="007D4925">
        <w:rPr>
          <w:rFonts w:ascii="Times New Roman" w:eastAsia="Times New Roman" w:hAnsi="Times New Roman" w:cs="Times New Roman"/>
          <w:sz w:val="20"/>
          <w:szCs w:val="20"/>
          <w:vertAlign w:val="subscript"/>
          <w:lang w:val="sv-SE"/>
        </w:rPr>
        <w:t>3/2</w:t>
      </w:r>
      <w:r w:rsidRPr="007D4925">
        <w:rPr>
          <w:rFonts w:ascii="Times New Roman" w:eastAsia="Times New Roman" w:hAnsi="Times New Roman" w:cs="Times New Roman"/>
          <w:sz w:val="20"/>
          <w:szCs w:val="20"/>
          <w:lang w:val="sv-SE"/>
        </w:rPr>
        <w:t>→</w:t>
      </w:r>
      <w:r w:rsidRPr="007D4925">
        <w:rPr>
          <w:rFonts w:ascii="Times New Roman" w:eastAsia="Times New Roman" w:hAnsi="Times New Roman" w:cs="Times New Roman"/>
          <w:sz w:val="20"/>
          <w:szCs w:val="20"/>
          <w:vertAlign w:val="superscript"/>
          <w:lang w:val="sv-SE"/>
        </w:rPr>
        <w:t>4</w:t>
      </w:r>
      <w:r w:rsidRPr="007D4925">
        <w:rPr>
          <w:rFonts w:ascii="Times New Roman" w:eastAsia="Times New Roman" w:hAnsi="Times New Roman" w:cs="Times New Roman"/>
          <w:sz w:val="20"/>
          <w:szCs w:val="20"/>
          <w:lang w:val="sv-SE"/>
        </w:rPr>
        <w:t>I</w:t>
      </w:r>
      <w:r w:rsidRPr="007D4925">
        <w:rPr>
          <w:rFonts w:ascii="Times New Roman" w:eastAsia="Times New Roman" w:hAnsi="Times New Roman" w:cs="Times New Roman"/>
          <w:sz w:val="20"/>
          <w:szCs w:val="20"/>
          <w:vertAlign w:val="subscript"/>
          <w:lang w:val="sv-SE"/>
        </w:rPr>
        <w:t>11/2</w:t>
      </w:r>
      <w:r w:rsidRPr="007D4925">
        <w:rPr>
          <w:rFonts w:ascii="Times New Roman" w:eastAsia="Times New Roman" w:hAnsi="Times New Roman" w:cs="Times New Roman"/>
          <w:sz w:val="20"/>
          <w:szCs w:val="20"/>
          <w:lang w:val="sv-SE"/>
        </w:rPr>
        <w:t>) emission</w:t>
      </w:r>
      <w:r w:rsidR="00463713" w:rsidRPr="007D4925">
        <w:rPr>
          <w:rFonts w:ascii="Times New Roman" w:eastAsia="Times New Roman" w:hAnsi="Times New Roman" w:cs="Times New Roman"/>
          <w:sz w:val="20"/>
          <w:szCs w:val="20"/>
          <w:lang w:val="sv-SE"/>
        </w:rPr>
        <w:t xml:space="preserve"> </w:t>
      </w:r>
      <w:r w:rsidRPr="007D4925">
        <w:rPr>
          <w:rFonts w:ascii="Times New Roman" w:eastAsia="Times New Roman" w:hAnsi="Times New Roman" w:cs="Times New Roman"/>
          <w:sz w:val="20"/>
          <w:szCs w:val="20"/>
          <w:lang w:val="sv-SE"/>
        </w:rPr>
        <w:t>band.</w:t>
      </w:r>
    </w:p>
    <w:tbl>
      <w:tblPr>
        <w:tblpPr w:leftFromText="180" w:rightFromText="180" w:vertAnchor="text" w:horzAnchor="margin" w:tblpXSpec="center" w:tblpY="134"/>
        <w:tblW w:w="0" w:type="auto"/>
        <w:tblLook w:val="0000" w:firstRow="0" w:lastRow="0" w:firstColumn="0" w:lastColumn="0" w:noHBand="0" w:noVBand="0"/>
      </w:tblPr>
      <w:tblGrid>
        <w:gridCol w:w="850"/>
        <w:gridCol w:w="659"/>
        <w:gridCol w:w="950"/>
        <w:gridCol w:w="1306"/>
        <w:gridCol w:w="872"/>
        <w:gridCol w:w="724"/>
        <w:gridCol w:w="948"/>
        <w:gridCol w:w="1076"/>
        <w:gridCol w:w="1226"/>
      </w:tblGrid>
      <w:tr w:rsidR="00AC7520" w:rsidRPr="00463713" w:rsidTr="007D4925">
        <w:trPr>
          <w:trHeight w:val="268"/>
        </w:trPr>
        <w:tc>
          <w:tcPr>
            <w:tcW w:w="0" w:type="auto"/>
            <w:tcBorders>
              <w:top w:val="single" w:sz="4" w:space="0" w:color="auto"/>
              <w:left w:val="nil"/>
              <w:bottom w:val="nil"/>
              <w:right w:val="nil"/>
            </w:tcBorders>
            <w:noWrap/>
            <w:vAlign w:val="bottom"/>
          </w:tcPr>
          <w:p w:rsidR="00AC7520" w:rsidRPr="007D4925" w:rsidRDefault="00AC7520" w:rsidP="007D4925">
            <w:pPr>
              <w:spacing w:after="0" w:line="240" w:lineRule="auto"/>
              <w:rPr>
                <w:rFonts w:ascii="Times New Roman" w:eastAsia="Times New Roman" w:hAnsi="Times New Roman" w:cs="Times New Roman"/>
                <w:b/>
                <w:sz w:val="20"/>
                <w:szCs w:val="20"/>
              </w:rPr>
            </w:pPr>
            <w:r w:rsidRPr="007D4925">
              <w:rPr>
                <w:rFonts w:ascii="Times New Roman" w:eastAsia="Times New Roman" w:hAnsi="Times New Roman" w:cs="Times New Roman"/>
                <w:b/>
                <w:sz w:val="20"/>
                <w:szCs w:val="20"/>
              </w:rPr>
              <w:t xml:space="preserve">Sample </w:t>
            </w:r>
          </w:p>
        </w:tc>
        <w:tc>
          <w:tcPr>
            <w:tcW w:w="0" w:type="auto"/>
            <w:tcBorders>
              <w:top w:val="single" w:sz="4" w:space="0" w:color="auto"/>
              <w:left w:val="nil"/>
              <w:bottom w:val="single" w:sz="4" w:space="0" w:color="auto"/>
              <w:right w:val="nil"/>
            </w:tcBorders>
            <w:noWrap/>
            <w:vAlign w:val="bottom"/>
          </w:tcPr>
          <w:p w:rsidR="00AC7520" w:rsidRPr="007D4925" w:rsidRDefault="00AC7520" w:rsidP="007D4925">
            <w:pPr>
              <w:spacing w:after="0" w:line="240" w:lineRule="auto"/>
              <w:jc w:val="center"/>
              <w:rPr>
                <w:rFonts w:ascii="Times New Roman" w:eastAsia="Times New Roman" w:hAnsi="Times New Roman" w:cs="Times New Roman"/>
                <w:b/>
                <w:sz w:val="20"/>
                <w:szCs w:val="20"/>
              </w:rPr>
            </w:pPr>
          </w:p>
        </w:tc>
        <w:tc>
          <w:tcPr>
            <w:tcW w:w="0" w:type="auto"/>
            <w:tcBorders>
              <w:top w:val="single" w:sz="4" w:space="0" w:color="auto"/>
              <w:left w:val="nil"/>
              <w:bottom w:val="single" w:sz="4" w:space="0" w:color="auto"/>
              <w:right w:val="nil"/>
            </w:tcBorders>
            <w:noWrap/>
            <w:vAlign w:val="bottom"/>
          </w:tcPr>
          <w:p w:rsidR="00AC7520" w:rsidRPr="007D4925" w:rsidRDefault="00AC7520" w:rsidP="007D4925">
            <w:pPr>
              <w:spacing w:after="0" w:line="240" w:lineRule="auto"/>
              <w:jc w:val="both"/>
              <w:rPr>
                <w:rFonts w:ascii="Times New Roman" w:eastAsia="Times New Roman" w:hAnsi="Times New Roman" w:cs="Times New Roman"/>
                <w:b/>
                <w:sz w:val="20"/>
                <w:szCs w:val="20"/>
              </w:rPr>
            </w:pPr>
            <w:r w:rsidRPr="007D4925">
              <w:rPr>
                <w:rFonts w:ascii="Times New Roman" w:eastAsia="Times New Roman" w:hAnsi="Times New Roman" w:cs="Times New Roman"/>
                <w:b/>
                <w:sz w:val="20"/>
                <w:szCs w:val="20"/>
              </w:rPr>
              <w:t>Nominal</w:t>
            </w:r>
          </w:p>
        </w:tc>
        <w:tc>
          <w:tcPr>
            <w:tcW w:w="0" w:type="auto"/>
            <w:tcBorders>
              <w:top w:val="single" w:sz="4" w:space="0" w:color="auto"/>
              <w:left w:val="nil"/>
              <w:bottom w:val="single" w:sz="4" w:space="0" w:color="auto"/>
              <w:right w:val="nil"/>
            </w:tcBorders>
            <w:noWrap/>
            <w:vAlign w:val="bottom"/>
          </w:tcPr>
          <w:p w:rsidR="00AC7520" w:rsidRPr="007D4925" w:rsidRDefault="00AC7520" w:rsidP="007D4925">
            <w:pPr>
              <w:spacing w:after="0" w:line="240" w:lineRule="auto"/>
              <w:jc w:val="center"/>
              <w:rPr>
                <w:rFonts w:ascii="Times New Roman" w:eastAsia="Times New Roman" w:hAnsi="Times New Roman" w:cs="Times New Roman"/>
                <w:b/>
                <w:sz w:val="20"/>
                <w:szCs w:val="20"/>
              </w:rPr>
            </w:pPr>
            <w:r w:rsidRPr="007D4925">
              <w:rPr>
                <w:rFonts w:ascii="Times New Roman" w:eastAsia="Times New Roman" w:hAnsi="Times New Roman" w:cs="Times New Roman"/>
                <w:b/>
                <w:sz w:val="20"/>
                <w:szCs w:val="20"/>
              </w:rPr>
              <w:t xml:space="preserve">Composition </w:t>
            </w:r>
          </w:p>
        </w:tc>
        <w:tc>
          <w:tcPr>
            <w:tcW w:w="0" w:type="auto"/>
            <w:tcBorders>
              <w:top w:val="single" w:sz="4" w:space="0" w:color="auto"/>
              <w:left w:val="nil"/>
              <w:bottom w:val="single" w:sz="4" w:space="0" w:color="auto"/>
              <w:right w:val="nil"/>
            </w:tcBorders>
            <w:noWrap/>
            <w:vAlign w:val="bottom"/>
          </w:tcPr>
          <w:p w:rsidR="00AC7520" w:rsidRPr="007D4925" w:rsidRDefault="00AC7520" w:rsidP="007D4925">
            <w:pPr>
              <w:spacing w:after="0" w:line="240" w:lineRule="auto"/>
              <w:rPr>
                <w:rFonts w:ascii="Times New Roman" w:eastAsia="Times New Roman" w:hAnsi="Times New Roman" w:cs="Times New Roman"/>
                <w:b/>
                <w:sz w:val="20"/>
                <w:szCs w:val="20"/>
              </w:rPr>
            </w:pPr>
            <w:r w:rsidRPr="007D4925">
              <w:rPr>
                <w:rFonts w:ascii="Times New Roman" w:eastAsia="Times New Roman" w:hAnsi="Times New Roman" w:cs="Times New Roman"/>
                <w:b/>
                <w:sz w:val="20"/>
                <w:szCs w:val="20"/>
              </w:rPr>
              <w:t>(</w:t>
            </w:r>
            <w:proofErr w:type="spellStart"/>
            <w:proofErr w:type="gramStart"/>
            <w:r w:rsidRPr="007D4925">
              <w:rPr>
                <w:rFonts w:ascii="Times New Roman" w:eastAsia="Times New Roman" w:hAnsi="Times New Roman" w:cs="Times New Roman"/>
                <w:b/>
                <w:sz w:val="20"/>
                <w:szCs w:val="20"/>
              </w:rPr>
              <w:t>mol</w:t>
            </w:r>
            <w:proofErr w:type="spellEnd"/>
            <w:r w:rsidRPr="007D4925">
              <w:rPr>
                <w:rFonts w:ascii="Times New Roman" w:eastAsia="Times New Roman" w:hAnsi="Times New Roman" w:cs="Times New Roman"/>
                <w:b/>
                <w:sz w:val="20"/>
                <w:szCs w:val="20"/>
              </w:rPr>
              <w:t>%</w:t>
            </w:r>
            <w:proofErr w:type="gramEnd"/>
            <w:r w:rsidRPr="007D4925">
              <w:rPr>
                <w:rFonts w:ascii="Times New Roman" w:eastAsia="Times New Roman" w:hAnsi="Times New Roman" w:cs="Times New Roman"/>
                <w:b/>
                <w:sz w:val="20"/>
                <w:szCs w:val="20"/>
              </w:rPr>
              <w:t>)</w:t>
            </w:r>
          </w:p>
        </w:tc>
        <w:tc>
          <w:tcPr>
            <w:tcW w:w="0" w:type="auto"/>
            <w:tcBorders>
              <w:top w:val="single" w:sz="4" w:space="0" w:color="auto"/>
              <w:left w:val="nil"/>
              <w:bottom w:val="single" w:sz="4" w:space="0" w:color="auto"/>
              <w:right w:val="nil"/>
            </w:tcBorders>
          </w:tcPr>
          <w:p w:rsidR="00AC7520" w:rsidRPr="007D4925" w:rsidRDefault="00AC7520" w:rsidP="007D4925">
            <w:pPr>
              <w:spacing w:after="0" w:line="240" w:lineRule="auto"/>
              <w:rPr>
                <w:rFonts w:ascii="Times New Roman" w:eastAsia="Times New Roman" w:hAnsi="Times New Roman" w:cs="Times New Roman"/>
                <w:b/>
                <w:sz w:val="20"/>
                <w:szCs w:val="20"/>
              </w:rPr>
            </w:pPr>
          </w:p>
        </w:tc>
        <w:tc>
          <w:tcPr>
            <w:tcW w:w="0" w:type="auto"/>
            <w:tcBorders>
              <w:top w:val="single" w:sz="4" w:space="0" w:color="auto"/>
              <w:left w:val="nil"/>
              <w:bottom w:val="nil"/>
              <w:right w:val="nil"/>
            </w:tcBorders>
          </w:tcPr>
          <w:p w:rsidR="00AC7520" w:rsidRPr="007D4925" w:rsidRDefault="00AC7520" w:rsidP="007D4925">
            <w:pPr>
              <w:spacing w:after="0" w:line="240" w:lineRule="auto"/>
              <w:rPr>
                <w:rFonts w:ascii="Times New Roman" w:eastAsia="Times New Roman" w:hAnsi="Times New Roman" w:cs="Times New Roman"/>
                <w:b/>
                <w:sz w:val="20"/>
                <w:szCs w:val="20"/>
              </w:rPr>
            </w:pPr>
            <w:r w:rsidRPr="007D4925">
              <w:rPr>
                <w:rFonts w:ascii="Times New Roman" w:eastAsia="Times New Roman" w:hAnsi="Times New Roman" w:cs="Times New Roman"/>
                <w:b/>
                <w:position w:val="-10"/>
                <w:sz w:val="20"/>
                <w:szCs w:val="20"/>
              </w:rPr>
              <w:object w:dxaOrig="740" w:dyaOrig="340">
                <v:shape id="_x0000_i1047" type="#_x0000_t75" style="width:36.75pt;height:17.25pt" o:ole="">
                  <v:imagedata r:id="rId44" o:title=""/>
                </v:shape>
                <o:OLEObject Type="Embed" ProgID="Equation.3" ShapeID="_x0000_i1047" DrawAspect="Content" ObjectID="_1509712839" r:id="rId45"/>
              </w:object>
            </w:r>
          </w:p>
        </w:tc>
        <w:tc>
          <w:tcPr>
            <w:tcW w:w="0" w:type="auto"/>
            <w:tcBorders>
              <w:top w:val="single" w:sz="4" w:space="0" w:color="auto"/>
              <w:left w:val="nil"/>
              <w:bottom w:val="nil"/>
              <w:right w:val="nil"/>
            </w:tcBorders>
          </w:tcPr>
          <w:p w:rsidR="00AC7520" w:rsidRPr="007D4925" w:rsidRDefault="00AC7520" w:rsidP="007D4925">
            <w:pPr>
              <w:spacing w:after="0" w:line="240" w:lineRule="auto"/>
              <w:rPr>
                <w:rFonts w:ascii="Times New Roman" w:eastAsia="Times New Roman" w:hAnsi="Times New Roman" w:cs="Times New Roman"/>
                <w:b/>
                <w:sz w:val="20"/>
                <w:szCs w:val="20"/>
              </w:rPr>
            </w:pPr>
            <w:r w:rsidRPr="007D4925">
              <w:rPr>
                <w:rFonts w:ascii="Times New Roman" w:eastAsia="Times New Roman" w:hAnsi="Times New Roman" w:cs="Times New Roman"/>
                <w:b/>
                <w:position w:val="-14"/>
                <w:sz w:val="20"/>
                <w:szCs w:val="20"/>
              </w:rPr>
              <w:object w:dxaOrig="440" w:dyaOrig="380">
                <v:shape id="_x0000_i1048" type="#_x0000_t75" style="width:21.75pt;height:18.75pt" o:ole="">
                  <v:imagedata r:id="rId9" o:title=""/>
                </v:shape>
                <o:OLEObject Type="Embed" ProgID="Equation.3" ShapeID="_x0000_i1048" DrawAspect="Content" ObjectID="_1509712840" r:id="rId46"/>
              </w:object>
            </w:r>
          </w:p>
          <w:p w:rsidR="00AC7520" w:rsidRPr="007D4925" w:rsidRDefault="00AC7520" w:rsidP="007D4925">
            <w:pPr>
              <w:spacing w:after="0" w:line="240" w:lineRule="auto"/>
              <w:rPr>
                <w:rFonts w:ascii="Times New Roman" w:eastAsia="Times New Roman" w:hAnsi="Times New Roman" w:cs="Times New Roman"/>
                <w:b/>
                <w:sz w:val="20"/>
                <w:szCs w:val="20"/>
              </w:rPr>
            </w:pPr>
            <w:r w:rsidRPr="007D4925">
              <w:rPr>
                <w:rFonts w:ascii="Times New Roman" w:eastAsia="Times New Roman" w:hAnsi="Times New Roman" w:cs="Times New Roman"/>
                <w:b/>
                <w:sz w:val="20"/>
                <w:szCs w:val="20"/>
              </w:rPr>
              <w:t>(x10</w:t>
            </w:r>
            <w:r w:rsidRPr="007D4925">
              <w:rPr>
                <w:rFonts w:ascii="Times New Roman" w:eastAsia="Times New Roman" w:hAnsi="Times New Roman" w:cs="Times New Roman"/>
                <w:b/>
                <w:sz w:val="20"/>
                <w:szCs w:val="20"/>
                <w:vertAlign w:val="superscript"/>
              </w:rPr>
              <w:t>20</w:t>
            </w:r>
            <w:r w:rsidRPr="007D4925">
              <w:rPr>
                <w:rFonts w:ascii="Times New Roman" w:eastAsia="Times New Roman" w:hAnsi="Times New Roman" w:cs="Times New Roman"/>
                <w:b/>
                <w:sz w:val="20"/>
                <w:szCs w:val="20"/>
                <w:vertAlign w:val="subscript"/>
              </w:rPr>
              <w:t xml:space="preserve"> cm</w:t>
            </w:r>
            <w:r w:rsidRPr="007D4925">
              <w:rPr>
                <w:rFonts w:ascii="Times New Roman" w:eastAsia="Times New Roman" w:hAnsi="Times New Roman" w:cs="Times New Roman"/>
                <w:b/>
                <w:sz w:val="20"/>
                <w:szCs w:val="20"/>
                <w:vertAlign w:val="superscript"/>
              </w:rPr>
              <w:t>2</w:t>
            </w:r>
            <w:r w:rsidRPr="007D4925">
              <w:rPr>
                <w:rFonts w:ascii="Times New Roman" w:eastAsia="Times New Roman" w:hAnsi="Times New Roman" w:cs="Times New Roman"/>
                <w:b/>
                <w:sz w:val="20"/>
                <w:szCs w:val="20"/>
                <w:vertAlign w:val="subscript"/>
              </w:rPr>
              <w:t xml:space="preserve"> </w:t>
            </w:r>
            <w:r w:rsidRPr="007D4925">
              <w:rPr>
                <w:rFonts w:ascii="Times New Roman" w:eastAsia="Times New Roman" w:hAnsi="Times New Roman" w:cs="Times New Roman"/>
                <w:b/>
                <w:sz w:val="20"/>
                <w:szCs w:val="20"/>
              </w:rPr>
              <w:t>)</w:t>
            </w:r>
          </w:p>
          <w:p w:rsidR="00AC7520" w:rsidRPr="007D4925" w:rsidRDefault="00AC7520" w:rsidP="007D4925">
            <w:pPr>
              <w:spacing w:after="0" w:line="240" w:lineRule="auto"/>
              <w:jc w:val="center"/>
              <w:rPr>
                <w:rFonts w:ascii="Times New Roman" w:eastAsia="Times New Roman" w:hAnsi="Times New Roman" w:cs="Times New Roman"/>
                <w:b/>
                <w:sz w:val="20"/>
                <w:szCs w:val="20"/>
              </w:rPr>
            </w:pPr>
          </w:p>
        </w:tc>
        <w:tc>
          <w:tcPr>
            <w:tcW w:w="0" w:type="auto"/>
            <w:tcBorders>
              <w:top w:val="single" w:sz="4" w:space="0" w:color="auto"/>
              <w:left w:val="nil"/>
              <w:bottom w:val="nil"/>
              <w:right w:val="nil"/>
            </w:tcBorders>
          </w:tcPr>
          <w:p w:rsidR="00AC7520" w:rsidRPr="007D4925" w:rsidRDefault="00AC7520" w:rsidP="007D4925">
            <w:pPr>
              <w:spacing w:after="0" w:line="240" w:lineRule="auto"/>
              <w:rPr>
                <w:rFonts w:ascii="Times New Roman" w:eastAsia="Times New Roman" w:hAnsi="Times New Roman" w:cs="Times New Roman"/>
                <w:b/>
                <w:sz w:val="20"/>
                <w:szCs w:val="20"/>
              </w:rPr>
            </w:pPr>
            <w:r w:rsidRPr="007D4925">
              <w:rPr>
                <w:rFonts w:ascii="Times New Roman" w:eastAsia="Times New Roman" w:hAnsi="Times New Roman" w:cs="Times New Roman"/>
                <w:b/>
                <w:position w:val="-12"/>
                <w:sz w:val="20"/>
                <w:szCs w:val="20"/>
              </w:rPr>
              <w:object w:dxaOrig="999" w:dyaOrig="380">
                <v:shape id="_x0000_i1049" type="#_x0000_t75" style="width:50.25pt;height:18.75pt" o:ole="">
                  <v:imagedata r:id="rId47" o:title=""/>
                </v:shape>
                <o:OLEObject Type="Embed" ProgID="Equation.3" ShapeID="_x0000_i1049" DrawAspect="Content" ObjectID="_1509712841" r:id="rId48"/>
              </w:object>
            </w:r>
          </w:p>
        </w:tc>
      </w:tr>
      <w:tr w:rsidR="00AC7520" w:rsidRPr="00463713" w:rsidTr="007D4925">
        <w:trPr>
          <w:trHeight w:val="70"/>
        </w:trPr>
        <w:tc>
          <w:tcPr>
            <w:tcW w:w="0" w:type="auto"/>
            <w:tcBorders>
              <w:top w:val="nil"/>
              <w:left w:val="nil"/>
              <w:bottom w:val="single" w:sz="4" w:space="0" w:color="auto"/>
              <w:right w:val="nil"/>
            </w:tcBorders>
            <w:noWrap/>
            <w:vAlign w:val="bottom"/>
          </w:tcPr>
          <w:p w:rsidR="00AC7520" w:rsidRPr="007D4925" w:rsidRDefault="00AC7520" w:rsidP="007D4925">
            <w:pPr>
              <w:spacing w:after="0" w:line="240" w:lineRule="auto"/>
              <w:jc w:val="center"/>
              <w:rPr>
                <w:rFonts w:ascii="Times New Roman" w:eastAsia="Times New Roman" w:hAnsi="Times New Roman" w:cs="Times New Roman"/>
                <w:b/>
                <w:sz w:val="20"/>
                <w:szCs w:val="20"/>
              </w:rPr>
            </w:pPr>
            <w:r w:rsidRPr="007D4925">
              <w:rPr>
                <w:rFonts w:ascii="Times New Roman" w:eastAsia="Times New Roman" w:hAnsi="Times New Roman" w:cs="Times New Roman"/>
                <w:b/>
                <w:sz w:val="20"/>
                <w:szCs w:val="20"/>
              </w:rPr>
              <w:t>No.</w:t>
            </w:r>
          </w:p>
        </w:tc>
        <w:tc>
          <w:tcPr>
            <w:tcW w:w="0" w:type="auto"/>
            <w:tcBorders>
              <w:top w:val="single" w:sz="4" w:space="0" w:color="auto"/>
              <w:left w:val="nil"/>
              <w:bottom w:val="single" w:sz="4" w:space="0" w:color="auto"/>
              <w:right w:val="nil"/>
            </w:tcBorders>
            <w:noWrap/>
            <w:vAlign w:val="bottom"/>
          </w:tcPr>
          <w:p w:rsidR="00AC7520" w:rsidRPr="007D4925" w:rsidRDefault="00AC7520" w:rsidP="007D4925">
            <w:pPr>
              <w:spacing w:after="0" w:line="240" w:lineRule="auto"/>
              <w:jc w:val="center"/>
              <w:rPr>
                <w:rFonts w:ascii="Times New Roman" w:eastAsia="Times New Roman" w:hAnsi="Times New Roman" w:cs="Times New Roman"/>
                <w:b/>
                <w:sz w:val="20"/>
                <w:szCs w:val="20"/>
              </w:rPr>
            </w:pPr>
            <w:r w:rsidRPr="007D4925">
              <w:rPr>
                <w:rFonts w:ascii="Times New Roman" w:eastAsia="Times New Roman" w:hAnsi="Times New Roman" w:cs="Times New Roman"/>
                <w:b/>
                <w:sz w:val="20"/>
                <w:szCs w:val="20"/>
              </w:rPr>
              <w:t>TeO</w:t>
            </w:r>
            <w:r w:rsidRPr="007D4925">
              <w:rPr>
                <w:rFonts w:ascii="Times New Roman" w:eastAsia="Times New Roman" w:hAnsi="Times New Roman" w:cs="Times New Roman"/>
                <w:b/>
                <w:sz w:val="20"/>
                <w:szCs w:val="20"/>
                <w:vertAlign w:val="subscript"/>
              </w:rPr>
              <w:t>2</w:t>
            </w:r>
          </w:p>
        </w:tc>
        <w:tc>
          <w:tcPr>
            <w:tcW w:w="0" w:type="auto"/>
            <w:tcBorders>
              <w:top w:val="single" w:sz="4" w:space="0" w:color="auto"/>
              <w:left w:val="nil"/>
              <w:bottom w:val="single" w:sz="4" w:space="0" w:color="auto"/>
              <w:right w:val="nil"/>
            </w:tcBorders>
            <w:noWrap/>
            <w:vAlign w:val="bottom"/>
          </w:tcPr>
          <w:p w:rsidR="00AC7520" w:rsidRPr="007D4925" w:rsidRDefault="00AC7520" w:rsidP="007D4925">
            <w:pPr>
              <w:spacing w:after="0" w:line="240" w:lineRule="auto"/>
              <w:jc w:val="center"/>
              <w:rPr>
                <w:rFonts w:ascii="Times New Roman" w:eastAsia="Times New Roman" w:hAnsi="Times New Roman" w:cs="Times New Roman"/>
                <w:b/>
                <w:sz w:val="20"/>
                <w:szCs w:val="20"/>
              </w:rPr>
            </w:pPr>
            <w:proofErr w:type="spellStart"/>
            <w:r w:rsidRPr="007D4925">
              <w:rPr>
                <w:rFonts w:ascii="Times New Roman" w:eastAsia="Times New Roman" w:hAnsi="Times New Roman" w:cs="Times New Roman"/>
                <w:b/>
                <w:sz w:val="20"/>
                <w:szCs w:val="20"/>
              </w:rPr>
              <w:t>PbO</w:t>
            </w:r>
            <w:proofErr w:type="spellEnd"/>
          </w:p>
        </w:tc>
        <w:tc>
          <w:tcPr>
            <w:tcW w:w="0" w:type="auto"/>
            <w:tcBorders>
              <w:top w:val="single" w:sz="4" w:space="0" w:color="auto"/>
              <w:left w:val="nil"/>
              <w:bottom w:val="single" w:sz="4" w:space="0" w:color="auto"/>
              <w:right w:val="nil"/>
            </w:tcBorders>
            <w:noWrap/>
            <w:vAlign w:val="bottom"/>
          </w:tcPr>
          <w:p w:rsidR="00AC7520" w:rsidRPr="007D4925" w:rsidRDefault="00AC7520" w:rsidP="007D4925">
            <w:pPr>
              <w:spacing w:after="0" w:line="240" w:lineRule="auto"/>
              <w:jc w:val="center"/>
              <w:rPr>
                <w:rFonts w:ascii="Times New Roman" w:eastAsia="Times New Roman" w:hAnsi="Times New Roman" w:cs="Times New Roman"/>
                <w:b/>
                <w:sz w:val="20"/>
                <w:szCs w:val="20"/>
              </w:rPr>
            </w:pPr>
            <w:r w:rsidRPr="007D4925">
              <w:rPr>
                <w:rFonts w:ascii="Times New Roman" w:eastAsia="Times New Roman" w:hAnsi="Times New Roman" w:cs="Times New Roman"/>
                <w:b/>
                <w:sz w:val="20"/>
                <w:szCs w:val="20"/>
              </w:rPr>
              <w:t>Li</w:t>
            </w:r>
            <w:r w:rsidRPr="007D4925">
              <w:rPr>
                <w:rFonts w:ascii="Times New Roman" w:eastAsia="Times New Roman" w:hAnsi="Times New Roman" w:cs="Times New Roman"/>
                <w:b/>
                <w:sz w:val="20"/>
                <w:szCs w:val="20"/>
                <w:vertAlign w:val="subscript"/>
              </w:rPr>
              <w:t>2</w:t>
            </w:r>
            <w:r w:rsidRPr="007D4925">
              <w:rPr>
                <w:rFonts w:ascii="Times New Roman" w:eastAsia="Times New Roman" w:hAnsi="Times New Roman" w:cs="Times New Roman"/>
                <w:b/>
                <w:sz w:val="20"/>
                <w:szCs w:val="20"/>
              </w:rPr>
              <w:t>O</w:t>
            </w:r>
          </w:p>
        </w:tc>
        <w:tc>
          <w:tcPr>
            <w:tcW w:w="0" w:type="auto"/>
            <w:tcBorders>
              <w:top w:val="single" w:sz="4" w:space="0" w:color="auto"/>
              <w:left w:val="nil"/>
              <w:bottom w:val="single" w:sz="4" w:space="0" w:color="auto"/>
              <w:right w:val="nil"/>
            </w:tcBorders>
            <w:noWrap/>
            <w:vAlign w:val="bottom"/>
          </w:tcPr>
          <w:p w:rsidR="00AC7520" w:rsidRPr="007D4925" w:rsidRDefault="00AC7520" w:rsidP="007D4925">
            <w:pPr>
              <w:spacing w:after="0" w:line="240" w:lineRule="auto"/>
              <w:jc w:val="center"/>
              <w:rPr>
                <w:rFonts w:ascii="Times New Roman" w:eastAsia="Times New Roman" w:hAnsi="Times New Roman" w:cs="Times New Roman"/>
                <w:b/>
                <w:sz w:val="20"/>
                <w:szCs w:val="20"/>
              </w:rPr>
            </w:pPr>
            <w:r w:rsidRPr="007D4925">
              <w:rPr>
                <w:rFonts w:ascii="Times New Roman" w:eastAsia="Times New Roman" w:hAnsi="Times New Roman" w:cs="Times New Roman"/>
                <w:b/>
                <w:sz w:val="20"/>
                <w:szCs w:val="20"/>
              </w:rPr>
              <w:t>Nd</w:t>
            </w:r>
            <w:r w:rsidRPr="007D4925">
              <w:rPr>
                <w:rFonts w:ascii="Times New Roman" w:eastAsia="Times New Roman" w:hAnsi="Times New Roman" w:cs="Times New Roman"/>
                <w:b/>
                <w:sz w:val="20"/>
                <w:szCs w:val="20"/>
                <w:vertAlign w:val="subscript"/>
              </w:rPr>
              <w:t>2</w:t>
            </w:r>
            <w:r w:rsidRPr="007D4925">
              <w:rPr>
                <w:rFonts w:ascii="Times New Roman" w:eastAsia="Times New Roman" w:hAnsi="Times New Roman" w:cs="Times New Roman"/>
                <w:b/>
                <w:sz w:val="20"/>
                <w:szCs w:val="20"/>
              </w:rPr>
              <w:t>O</w:t>
            </w:r>
            <w:r w:rsidRPr="007D4925">
              <w:rPr>
                <w:rFonts w:ascii="Times New Roman" w:eastAsia="Times New Roman" w:hAnsi="Times New Roman" w:cs="Times New Roman"/>
                <w:b/>
                <w:sz w:val="20"/>
                <w:szCs w:val="20"/>
                <w:vertAlign w:val="subscript"/>
              </w:rPr>
              <w:t>3</w:t>
            </w:r>
          </w:p>
        </w:tc>
        <w:tc>
          <w:tcPr>
            <w:tcW w:w="0" w:type="auto"/>
            <w:tcBorders>
              <w:top w:val="single" w:sz="4" w:space="0" w:color="auto"/>
              <w:left w:val="nil"/>
              <w:bottom w:val="single" w:sz="4" w:space="0" w:color="auto"/>
              <w:right w:val="nil"/>
            </w:tcBorders>
          </w:tcPr>
          <w:p w:rsidR="00AC7520" w:rsidRPr="007D4925" w:rsidRDefault="00AC7520" w:rsidP="007D4925">
            <w:pPr>
              <w:spacing w:after="0" w:line="240" w:lineRule="auto"/>
              <w:jc w:val="center"/>
              <w:rPr>
                <w:rFonts w:ascii="Times New Roman" w:eastAsia="Times New Roman" w:hAnsi="Times New Roman" w:cs="Times New Roman"/>
                <w:b/>
                <w:sz w:val="20"/>
                <w:szCs w:val="20"/>
              </w:rPr>
            </w:pPr>
          </w:p>
          <w:p w:rsidR="00AC7520" w:rsidRPr="007D4925" w:rsidRDefault="00AC7520" w:rsidP="007D4925">
            <w:pPr>
              <w:spacing w:after="0" w:line="240" w:lineRule="auto"/>
              <w:jc w:val="center"/>
              <w:rPr>
                <w:rFonts w:ascii="Times New Roman" w:eastAsia="Times New Roman" w:hAnsi="Times New Roman" w:cs="Times New Roman"/>
                <w:b/>
                <w:sz w:val="20"/>
                <w:szCs w:val="20"/>
                <w:vertAlign w:val="subscript"/>
              </w:rPr>
            </w:pPr>
            <w:r w:rsidRPr="007D4925">
              <w:rPr>
                <w:rFonts w:ascii="Times New Roman" w:eastAsia="Times New Roman" w:hAnsi="Times New Roman" w:cs="Times New Roman"/>
                <w:b/>
                <w:sz w:val="20"/>
                <w:szCs w:val="20"/>
              </w:rPr>
              <w:t>Er</w:t>
            </w:r>
            <w:r w:rsidRPr="007D4925">
              <w:rPr>
                <w:rFonts w:ascii="Times New Roman" w:eastAsia="Times New Roman" w:hAnsi="Times New Roman" w:cs="Times New Roman"/>
                <w:b/>
                <w:sz w:val="20"/>
                <w:szCs w:val="20"/>
                <w:vertAlign w:val="subscript"/>
              </w:rPr>
              <w:t>2</w:t>
            </w:r>
            <w:r w:rsidRPr="007D4925">
              <w:rPr>
                <w:rFonts w:ascii="Times New Roman" w:eastAsia="Times New Roman" w:hAnsi="Times New Roman" w:cs="Times New Roman"/>
                <w:b/>
                <w:sz w:val="20"/>
                <w:szCs w:val="20"/>
              </w:rPr>
              <w:t>O</w:t>
            </w:r>
            <w:r w:rsidRPr="007D4925">
              <w:rPr>
                <w:rFonts w:ascii="Times New Roman" w:eastAsia="Times New Roman" w:hAnsi="Times New Roman" w:cs="Times New Roman"/>
                <w:b/>
                <w:sz w:val="20"/>
                <w:szCs w:val="20"/>
                <w:vertAlign w:val="subscript"/>
              </w:rPr>
              <w:t>3</w:t>
            </w:r>
          </w:p>
        </w:tc>
        <w:tc>
          <w:tcPr>
            <w:tcW w:w="0" w:type="auto"/>
            <w:tcBorders>
              <w:top w:val="nil"/>
              <w:left w:val="nil"/>
              <w:bottom w:val="single" w:sz="4" w:space="0" w:color="auto"/>
              <w:right w:val="nil"/>
            </w:tcBorders>
          </w:tcPr>
          <w:p w:rsidR="00AC7520" w:rsidRPr="007D4925" w:rsidRDefault="00AC7520" w:rsidP="007D4925">
            <w:pPr>
              <w:spacing w:after="0" w:line="240" w:lineRule="auto"/>
              <w:rPr>
                <w:rFonts w:ascii="Times New Roman" w:eastAsia="Times New Roman" w:hAnsi="Times New Roman" w:cs="Times New Roman"/>
                <w:b/>
                <w:sz w:val="20"/>
                <w:szCs w:val="20"/>
              </w:rPr>
            </w:pPr>
          </w:p>
        </w:tc>
        <w:tc>
          <w:tcPr>
            <w:tcW w:w="0" w:type="auto"/>
            <w:tcBorders>
              <w:top w:val="nil"/>
              <w:left w:val="nil"/>
              <w:bottom w:val="single" w:sz="4" w:space="0" w:color="auto"/>
              <w:right w:val="nil"/>
            </w:tcBorders>
          </w:tcPr>
          <w:p w:rsidR="00AC7520" w:rsidRPr="007D4925" w:rsidRDefault="00AC7520" w:rsidP="007D4925">
            <w:pPr>
              <w:spacing w:after="0" w:line="240" w:lineRule="auto"/>
              <w:jc w:val="center"/>
              <w:rPr>
                <w:rFonts w:ascii="Times New Roman" w:eastAsia="Times New Roman" w:hAnsi="Times New Roman" w:cs="Times New Roman"/>
                <w:b/>
                <w:sz w:val="20"/>
                <w:szCs w:val="20"/>
              </w:rPr>
            </w:pPr>
          </w:p>
        </w:tc>
        <w:tc>
          <w:tcPr>
            <w:tcW w:w="0" w:type="auto"/>
            <w:tcBorders>
              <w:top w:val="nil"/>
              <w:left w:val="nil"/>
              <w:bottom w:val="single" w:sz="4" w:space="0" w:color="auto"/>
              <w:right w:val="nil"/>
            </w:tcBorders>
          </w:tcPr>
          <w:p w:rsidR="00AC7520" w:rsidRPr="007D4925" w:rsidRDefault="00AC7520" w:rsidP="007D4925">
            <w:pPr>
              <w:spacing w:after="0" w:line="240" w:lineRule="auto"/>
              <w:jc w:val="center"/>
              <w:rPr>
                <w:rFonts w:ascii="Times New Roman" w:eastAsia="Times New Roman" w:hAnsi="Times New Roman" w:cs="Times New Roman"/>
                <w:b/>
                <w:sz w:val="20"/>
                <w:szCs w:val="20"/>
              </w:rPr>
            </w:pPr>
          </w:p>
        </w:tc>
      </w:tr>
      <w:tr w:rsidR="00AC7520" w:rsidRPr="00463713" w:rsidTr="007D4925">
        <w:trPr>
          <w:trHeight w:val="255"/>
        </w:trPr>
        <w:tc>
          <w:tcPr>
            <w:tcW w:w="0" w:type="auto"/>
            <w:tcBorders>
              <w:top w:val="single" w:sz="4" w:space="0" w:color="auto"/>
              <w:left w:val="nil"/>
              <w:bottom w:val="nil"/>
              <w:right w:val="nil"/>
            </w:tcBorders>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S41</w:t>
            </w:r>
          </w:p>
        </w:tc>
        <w:tc>
          <w:tcPr>
            <w:tcW w:w="0" w:type="auto"/>
            <w:tcBorders>
              <w:top w:val="single" w:sz="4" w:space="0" w:color="auto"/>
              <w:left w:val="nil"/>
              <w:bottom w:val="nil"/>
              <w:right w:val="nil"/>
            </w:tcBorders>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78.0</w:t>
            </w:r>
          </w:p>
        </w:tc>
        <w:tc>
          <w:tcPr>
            <w:tcW w:w="0" w:type="auto"/>
            <w:tcBorders>
              <w:top w:val="single" w:sz="4" w:space="0" w:color="auto"/>
              <w:left w:val="nil"/>
              <w:bottom w:val="nil"/>
              <w:right w:val="nil"/>
            </w:tcBorders>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10.0</w:t>
            </w:r>
          </w:p>
        </w:tc>
        <w:tc>
          <w:tcPr>
            <w:tcW w:w="0" w:type="auto"/>
            <w:tcBorders>
              <w:top w:val="single" w:sz="4" w:space="0" w:color="auto"/>
              <w:left w:val="nil"/>
              <w:bottom w:val="nil"/>
              <w:right w:val="nil"/>
            </w:tcBorders>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10.0</w:t>
            </w:r>
          </w:p>
        </w:tc>
        <w:tc>
          <w:tcPr>
            <w:tcW w:w="0" w:type="auto"/>
            <w:tcBorders>
              <w:top w:val="single" w:sz="4" w:space="0" w:color="auto"/>
              <w:left w:val="nil"/>
              <w:bottom w:val="nil"/>
              <w:right w:val="nil"/>
            </w:tcBorders>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2.0</w:t>
            </w:r>
          </w:p>
        </w:tc>
        <w:tc>
          <w:tcPr>
            <w:tcW w:w="0" w:type="auto"/>
            <w:tcBorders>
              <w:top w:val="single" w:sz="4" w:space="0" w:color="auto"/>
              <w:left w:val="nil"/>
              <w:bottom w:val="nil"/>
              <w:right w:val="nil"/>
            </w:tcBorders>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w:t>
            </w:r>
          </w:p>
        </w:tc>
        <w:tc>
          <w:tcPr>
            <w:tcW w:w="0" w:type="auto"/>
            <w:tcBorders>
              <w:top w:val="single" w:sz="4" w:space="0" w:color="auto"/>
              <w:left w:val="nil"/>
              <w:bottom w:val="nil"/>
              <w:right w:val="nil"/>
            </w:tcBorders>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2.234</w:t>
            </w:r>
          </w:p>
        </w:tc>
        <w:tc>
          <w:tcPr>
            <w:tcW w:w="0" w:type="auto"/>
            <w:tcBorders>
              <w:top w:val="single" w:sz="4" w:space="0" w:color="auto"/>
              <w:left w:val="nil"/>
              <w:bottom w:val="nil"/>
              <w:right w:val="nil"/>
            </w:tcBorders>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0.812</w:t>
            </w:r>
          </w:p>
        </w:tc>
        <w:tc>
          <w:tcPr>
            <w:tcW w:w="0" w:type="auto"/>
            <w:tcBorders>
              <w:top w:val="single" w:sz="4" w:space="0" w:color="auto"/>
              <w:left w:val="nil"/>
              <w:bottom w:val="nil"/>
              <w:right w:val="nil"/>
            </w:tcBorders>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0.144</w:t>
            </w:r>
          </w:p>
        </w:tc>
      </w:tr>
      <w:tr w:rsidR="00AC7520" w:rsidRPr="00463713" w:rsidTr="007D4925">
        <w:trPr>
          <w:trHeight w:val="255"/>
        </w:trPr>
        <w:tc>
          <w:tcPr>
            <w:tcW w:w="0" w:type="auto"/>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S42</w:t>
            </w:r>
          </w:p>
        </w:tc>
        <w:tc>
          <w:tcPr>
            <w:tcW w:w="0" w:type="auto"/>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77.5</w:t>
            </w:r>
          </w:p>
        </w:tc>
        <w:tc>
          <w:tcPr>
            <w:tcW w:w="0" w:type="auto"/>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10.0</w:t>
            </w:r>
          </w:p>
        </w:tc>
        <w:tc>
          <w:tcPr>
            <w:tcW w:w="0" w:type="auto"/>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10.0</w:t>
            </w:r>
          </w:p>
        </w:tc>
        <w:tc>
          <w:tcPr>
            <w:tcW w:w="0" w:type="auto"/>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2.0</w:t>
            </w:r>
          </w:p>
        </w:tc>
        <w:tc>
          <w:tcPr>
            <w:tcW w:w="0" w:type="auto"/>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0.5</w:t>
            </w:r>
          </w:p>
        </w:tc>
        <w:tc>
          <w:tcPr>
            <w:tcW w:w="0" w:type="auto"/>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2.279</w:t>
            </w:r>
          </w:p>
        </w:tc>
        <w:tc>
          <w:tcPr>
            <w:tcW w:w="0" w:type="auto"/>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0.917</w:t>
            </w:r>
          </w:p>
        </w:tc>
        <w:tc>
          <w:tcPr>
            <w:tcW w:w="0" w:type="auto"/>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0.149</w:t>
            </w:r>
          </w:p>
        </w:tc>
      </w:tr>
      <w:tr w:rsidR="00AC7520" w:rsidRPr="00463713" w:rsidTr="007D4925">
        <w:trPr>
          <w:trHeight w:val="255"/>
        </w:trPr>
        <w:tc>
          <w:tcPr>
            <w:tcW w:w="0" w:type="auto"/>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S43</w:t>
            </w:r>
          </w:p>
        </w:tc>
        <w:tc>
          <w:tcPr>
            <w:tcW w:w="0" w:type="auto"/>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77.0</w:t>
            </w:r>
          </w:p>
        </w:tc>
        <w:tc>
          <w:tcPr>
            <w:tcW w:w="0" w:type="auto"/>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10.0</w:t>
            </w:r>
          </w:p>
        </w:tc>
        <w:tc>
          <w:tcPr>
            <w:tcW w:w="0" w:type="auto"/>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10.0</w:t>
            </w:r>
          </w:p>
        </w:tc>
        <w:tc>
          <w:tcPr>
            <w:tcW w:w="0" w:type="auto"/>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2.0</w:t>
            </w:r>
          </w:p>
        </w:tc>
        <w:tc>
          <w:tcPr>
            <w:tcW w:w="0" w:type="auto"/>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1.0</w:t>
            </w:r>
          </w:p>
        </w:tc>
        <w:tc>
          <w:tcPr>
            <w:tcW w:w="0" w:type="auto"/>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2.341</w:t>
            </w:r>
          </w:p>
        </w:tc>
        <w:tc>
          <w:tcPr>
            <w:tcW w:w="0" w:type="auto"/>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0.893</w:t>
            </w:r>
          </w:p>
        </w:tc>
        <w:tc>
          <w:tcPr>
            <w:tcW w:w="0" w:type="auto"/>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0.154</w:t>
            </w:r>
          </w:p>
        </w:tc>
      </w:tr>
      <w:tr w:rsidR="00AC7520" w:rsidRPr="00463713" w:rsidTr="007D4925">
        <w:trPr>
          <w:trHeight w:val="255"/>
        </w:trPr>
        <w:tc>
          <w:tcPr>
            <w:tcW w:w="0" w:type="auto"/>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S44</w:t>
            </w:r>
          </w:p>
        </w:tc>
        <w:tc>
          <w:tcPr>
            <w:tcW w:w="0" w:type="auto"/>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76.5</w:t>
            </w:r>
          </w:p>
        </w:tc>
        <w:tc>
          <w:tcPr>
            <w:tcW w:w="0" w:type="auto"/>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10.0</w:t>
            </w:r>
          </w:p>
        </w:tc>
        <w:tc>
          <w:tcPr>
            <w:tcW w:w="0" w:type="auto"/>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10.0</w:t>
            </w:r>
          </w:p>
        </w:tc>
        <w:tc>
          <w:tcPr>
            <w:tcW w:w="0" w:type="auto"/>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2.0</w:t>
            </w:r>
          </w:p>
        </w:tc>
        <w:tc>
          <w:tcPr>
            <w:tcW w:w="0" w:type="auto"/>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1.5</w:t>
            </w:r>
          </w:p>
        </w:tc>
        <w:tc>
          <w:tcPr>
            <w:tcW w:w="0" w:type="auto"/>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1.981</w:t>
            </w:r>
          </w:p>
        </w:tc>
        <w:tc>
          <w:tcPr>
            <w:tcW w:w="0" w:type="auto"/>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1.248</w:t>
            </w:r>
          </w:p>
        </w:tc>
        <w:tc>
          <w:tcPr>
            <w:tcW w:w="0" w:type="auto"/>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0.180</w:t>
            </w:r>
          </w:p>
        </w:tc>
      </w:tr>
      <w:tr w:rsidR="00AC7520" w:rsidRPr="00463713" w:rsidTr="007D4925">
        <w:trPr>
          <w:trHeight w:val="255"/>
        </w:trPr>
        <w:tc>
          <w:tcPr>
            <w:tcW w:w="0" w:type="auto"/>
            <w:tcBorders>
              <w:bottom w:val="single" w:sz="4" w:space="0" w:color="auto"/>
            </w:tcBorders>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S45</w:t>
            </w:r>
          </w:p>
        </w:tc>
        <w:tc>
          <w:tcPr>
            <w:tcW w:w="0" w:type="auto"/>
            <w:tcBorders>
              <w:bottom w:val="single" w:sz="4" w:space="0" w:color="auto"/>
            </w:tcBorders>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76.0</w:t>
            </w:r>
          </w:p>
        </w:tc>
        <w:tc>
          <w:tcPr>
            <w:tcW w:w="0" w:type="auto"/>
            <w:tcBorders>
              <w:bottom w:val="single" w:sz="4" w:space="0" w:color="auto"/>
            </w:tcBorders>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10.0</w:t>
            </w:r>
          </w:p>
        </w:tc>
        <w:tc>
          <w:tcPr>
            <w:tcW w:w="0" w:type="auto"/>
            <w:tcBorders>
              <w:bottom w:val="single" w:sz="4" w:space="0" w:color="auto"/>
            </w:tcBorders>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10.0</w:t>
            </w:r>
          </w:p>
        </w:tc>
        <w:tc>
          <w:tcPr>
            <w:tcW w:w="0" w:type="auto"/>
            <w:tcBorders>
              <w:bottom w:val="single" w:sz="4" w:space="0" w:color="auto"/>
            </w:tcBorders>
            <w:noWrap/>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2.0</w:t>
            </w:r>
          </w:p>
        </w:tc>
        <w:tc>
          <w:tcPr>
            <w:tcW w:w="0" w:type="auto"/>
            <w:tcBorders>
              <w:bottom w:val="single" w:sz="4" w:space="0" w:color="auto"/>
            </w:tcBorders>
            <w:vAlign w:val="bottom"/>
          </w:tcPr>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2.0</w:t>
            </w:r>
          </w:p>
        </w:tc>
        <w:tc>
          <w:tcPr>
            <w:tcW w:w="0" w:type="auto"/>
            <w:tcBorders>
              <w:bottom w:val="single" w:sz="4" w:space="0" w:color="auto"/>
            </w:tcBorders>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2.196</w:t>
            </w:r>
          </w:p>
        </w:tc>
        <w:tc>
          <w:tcPr>
            <w:tcW w:w="0" w:type="auto"/>
            <w:tcBorders>
              <w:bottom w:val="single" w:sz="4" w:space="0" w:color="auto"/>
            </w:tcBorders>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0.942</w:t>
            </w:r>
          </w:p>
        </w:tc>
        <w:tc>
          <w:tcPr>
            <w:tcW w:w="0" w:type="auto"/>
            <w:tcBorders>
              <w:bottom w:val="single" w:sz="4" w:space="0" w:color="auto"/>
            </w:tcBorders>
          </w:tcPr>
          <w:p w:rsidR="00AC7520" w:rsidRPr="00463713" w:rsidRDefault="00AC7520" w:rsidP="007D4925">
            <w:pPr>
              <w:spacing w:after="0" w:line="240" w:lineRule="auto"/>
              <w:jc w:val="center"/>
              <w:rPr>
                <w:rFonts w:ascii="Times New Roman" w:eastAsia="Times New Roman" w:hAnsi="Times New Roman" w:cs="Times New Roman"/>
                <w:sz w:val="20"/>
                <w:szCs w:val="20"/>
              </w:rPr>
            </w:pPr>
          </w:p>
          <w:p w:rsidR="00AC7520" w:rsidRPr="00463713" w:rsidRDefault="00AC7520" w:rsidP="007D4925">
            <w:pPr>
              <w:spacing w:after="0" w:line="240" w:lineRule="auto"/>
              <w:jc w:val="center"/>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0.149</w:t>
            </w:r>
          </w:p>
        </w:tc>
      </w:tr>
    </w:tbl>
    <w:p w:rsidR="00AC7520" w:rsidRPr="00AC7520" w:rsidRDefault="00AC7520" w:rsidP="00AC7520">
      <w:pPr>
        <w:spacing w:after="0" w:line="240" w:lineRule="auto"/>
        <w:jc w:val="both"/>
        <w:rPr>
          <w:rFonts w:ascii="Times New Roman" w:eastAsia="Times New Roman" w:hAnsi="Times New Roman" w:cs="Times New Roman"/>
          <w:sz w:val="24"/>
          <w:szCs w:val="24"/>
          <w:lang w:val="sv-SE"/>
        </w:rPr>
      </w:pPr>
    </w:p>
    <w:p w:rsidR="00AC7520" w:rsidRPr="00AC7520" w:rsidRDefault="00AC7520" w:rsidP="00AC7520">
      <w:pPr>
        <w:spacing w:after="0" w:line="240" w:lineRule="auto"/>
        <w:jc w:val="both"/>
        <w:rPr>
          <w:rFonts w:ascii="Times New Roman" w:eastAsia="Times New Roman" w:hAnsi="Times New Roman" w:cs="Times New Roman"/>
          <w:sz w:val="24"/>
          <w:szCs w:val="24"/>
          <w:lang w:val="sv-SE"/>
        </w:rPr>
      </w:pPr>
    </w:p>
    <w:p w:rsidR="00AC7520" w:rsidRPr="00AC7520" w:rsidRDefault="00AC7520" w:rsidP="00AC7520">
      <w:pPr>
        <w:spacing w:before="240" w:after="0" w:line="240" w:lineRule="auto"/>
        <w:jc w:val="center"/>
        <w:rPr>
          <w:rFonts w:ascii="Times New Roman" w:eastAsia="Times New Roman" w:hAnsi="Times New Roman" w:cs="Times New Roman"/>
          <w:b/>
          <w:sz w:val="24"/>
          <w:szCs w:val="24"/>
        </w:rPr>
      </w:pPr>
    </w:p>
    <w:p w:rsidR="00AC7520" w:rsidRPr="00AC7520" w:rsidRDefault="00AC7520" w:rsidP="00AC7520">
      <w:pPr>
        <w:spacing w:before="240" w:after="0" w:line="240" w:lineRule="auto"/>
        <w:jc w:val="center"/>
        <w:rPr>
          <w:rFonts w:ascii="Times New Roman" w:eastAsia="Times New Roman" w:hAnsi="Times New Roman" w:cs="Times New Roman"/>
          <w:b/>
          <w:sz w:val="24"/>
          <w:szCs w:val="24"/>
        </w:rPr>
      </w:pPr>
    </w:p>
    <w:p w:rsidR="00AC7520" w:rsidRPr="00AC7520" w:rsidRDefault="00AC7520" w:rsidP="00AC7520">
      <w:pPr>
        <w:spacing w:before="240" w:after="0" w:line="240" w:lineRule="auto"/>
        <w:jc w:val="center"/>
        <w:rPr>
          <w:rFonts w:ascii="Times New Roman" w:eastAsia="Times New Roman" w:hAnsi="Times New Roman" w:cs="Times New Roman"/>
          <w:b/>
          <w:sz w:val="24"/>
          <w:szCs w:val="24"/>
        </w:rPr>
      </w:pPr>
    </w:p>
    <w:p w:rsidR="00AC7520" w:rsidRPr="00AC7520" w:rsidRDefault="00AC7520" w:rsidP="00AC7520">
      <w:pPr>
        <w:spacing w:before="240" w:after="0" w:line="240" w:lineRule="auto"/>
        <w:jc w:val="center"/>
        <w:rPr>
          <w:rFonts w:ascii="Times New Roman" w:eastAsia="Times New Roman" w:hAnsi="Times New Roman" w:cs="Times New Roman"/>
          <w:b/>
          <w:sz w:val="24"/>
          <w:szCs w:val="24"/>
        </w:rPr>
      </w:pPr>
    </w:p>
    <w:p w:rsidR="00AC7520" w:rsidRPr="00AC7520" w:rsidRDefault="00AC7520" w:rsidP="00AC7520">
      <w:pPr>
        <w:spacing w:before="240" w:after="0" w:line="240" w:lineRule="auto"/>
        <w:jc w:val="center"/>
        <w:rPr>
          <w:rFonts w:ascii="Times New Roman" w:eastAsia="Times New Roman" w:hAnsi="Times New Roman" w:cs="Times New Roman"/>
          <w:b/>
          <w:sz w:val="24"/>
          <w:szCs w:val="24"/>
        </w:rPr>
      </w:pPr>
    </w:p>
    <w:p w:rsidR="00AC7520" w:rsidRPr="00AC7520" w:rsidRDefault="00AC7520" w:rsidP="00AC7520">
      <w:pPr>
        <w:spacing w:after="0" w:line="240" w:lineRule="auto"/>
        <w:jc w:val="center"/>
        <w:rPr>
          <w:rFonts w:ascii="Times New Roman" w:eastAsia="Times New Roman" w:hAnsi="Times New Roman" w:cs="Times New Roman"/>
          <w:b/>
          <w:sz w:val="24"/>
          <w:szCs w:val="24"/>
        </w:rPr>
      </w:pPr>
    </w:p>
    <w:p w:rsidR="00463713" w:rsidRDefault="00AC7520" w:rsidP="007D4925">
      <w:pPr>
        <w:spacing w:after="0" w:line="240" w:lineRule="auto"/>
        <w:jc w:val="center"/>
        <w:rPr>
          <w:rFonts w:ascii="Times New Roman" w:eastAsia="Times New Roman" w:hAnsi="Times New Roman" w:cs="Times New Roman"/>
          <w:b/>
          <w:sz w:val="20"/>
          <w:szCs w:val="20"/>
        </w:rPr>
      </w:pPr>
      <w:r w:rsidRPr="00463713">
        <w:rPr>
          <w:rFonts w:ascii="Times New Roman" w:eastAsia="Times New Roman" w:hAnsi="Times New Roman" w:cs="Times New Roman"/>
          <w:b/>
          <w:sz w:val="20"/>
          <w:szCs w:val="20"/>
        </w:rPr>
        <w:lastRenderedPageBreak/>
        <w:t>Conclusion</w:t>
      </w:r>
    </w:p>
    <w:p w:rsidR="007D4925" w:rsidRDefault="00AC7520" w:rsidP="007D4925">
      <w:pPr>
        <w:spacing w:after="0" w:line="240" w:lineRule="auto"/>
        <w:jc w:val="both"/>
        <w:rPr>
          <w:rFonts w:ascii="Times New Roman" w:eastAsia="Times New Roman" w:hAnsi="Times New Roman" w:cs="Times New Roman"/>
          <w:bCs/>
          <w:sz w:val="20"/>
          <w:szCs w:val="20"/>
        </w:rPr>
      </w:pPr>
      <w:r w:rsidRPr="00463713">
        <w:rPr>
          <w:rFonts w:ascii="Times New Roman" w:eastAsia="Times New Roman" w:hAnsi="Times New Roman" w:cs="Times New Roman"/>
          <w:sz w:val="20"/>
          <w:szCs w:val="20"/>
        </w:rPr>
        <w:t>Nd</w:t>
      </w:r>
      <w:r w:rsidRPr="00463713">
        <w:rPr>
          <w:rFonts w:ascii="Times New Roman" w:eastAsia="Times New Roman" w:hAnsi="Times New Roman" w:cs="Times New Roman"/>
          <w:sz w:val="20"/>
          <w:szCs w:val="20"/>
          <w:vertAlign w:val="superscript"/>
        </w:rPr>
        <w:t>3+</w:t>
      </w:r>
      <w:r w:rsidRPr="00463713">
        <w:rPr>
          <w:rFonts w:ascii="Times New Roman" w:eastAsia="Times New Roman" w:hAnsi="Times New Roman" w:cs="Times New Roman"/>
          <w:sz w:val="20"/>
          <w:szCs w:val="20"/>
        </w:rPr>
        <w:t>/Er</w:t>
      </w:r>
      <w:r w:rsidRPr="00463713">
        <w:rPr>
          <w:rFonts w:ascii="Times New Roman" w:eastAsia="Times New Roman" w:hAnsi="Times New Roman" w:cs="Times New Roman"/>
          <w:sz w:val="20"/>
          <w:szCs w:val="20"/>
          <w:vertAlign w:val="superscript"/>
        </w:rPr>
        <w:t>3+</w:t>
      </w:r>
      <w:r w:rsidRPr="00463713">
        <w:rPr>
          <w:rFonts w:ascii="Times New Roman" w:eastAsia="Times New Roman" w:hAnsi="Times New Roman" w:cs="Times New Roman"/>
          <w:sz w:val="20"/>
          <w:szCs w:val="20"/>
        </w:rPr>
        <w:t xml:space="preserve"> co-doped tellurite glasses </w:t>
      </w:r>
      <w:r w:rsidR="00326F5E" w:rsidRPr="00463713">
        <w:rPr>
          <w:rFonts w:ascii="Times New Roman" w:eastAsia="Times New Roman" w:hAnsi="Times New Roman" w:cs="Times New Roman"/>
          <w:sz w:val="20"/>
          <w:szCs w:val="20"/>
        </w:rPr>
        <w:t>h</w:t>
      </w:r>
      <w:r w:rsidRPr="00463713">
        <w:rPr>
          <w:rFonts w:ascii="Times New Roman" w:eastAsia="Times New Roman" w:hAnsi="Times New Roman" w:cs="Times New Roman"/>
          <w:sz w:val="20"/>
          <w:szCs w:val="20"/>
        </w:rPr>
        <w:t xml:space="preserve">as successfully been synthesized by using melt-quenched techniques. From the emission spectra, it is found that there are six distinctive </w:t>
      </w:r>
      <w:proofErr w:type="spellStart"/>
      <w:r w:rsidRPr="00463713">
        <w:rPr>
          <w:rFonts w:ascii="Times New Roman" w:eastAsia="Times New Roman" w:hAnsi="Times New Roman" w:cs="Times New Roman"/>
          <w:sz w:val="20"/>
          <w:szCs w:val="20"/>
        </w:rPr>
        <w:t>upconverted</w:t>
      </w:r>
      <w:proofErr w:type="spellEnd"/>
      <w:r w:rsidRPr="00463713">
        <w:rPr>
          <w:rFonts w:ascii="Times New Roman" w:eastAsia="Times New Roman" w:hAnsi="Times New Roman" w:cs="Times New Roman"/>
          <w:sz w:val="20"/>
          <w:szCs w:val="20"/>
        </w:rPr>
        <w:t xml:space="preserve"> bands contributed from Nd</w:t>
      </w:r>
      <w:r w:rsidRPr="00463713">
        <w:rPr>
          <w:rFonts w:ascii="Times New Roman" w:eastAsia="Times New Roman" w:hAnsi="Times New Roman" w:cs="Times New Roman"/>
          <w:sz w:val="20"/>
          <w:szCs w:val="20"/>
          <w:vertAlign w:val="superscript"/>
        </w:rPr>
        <w:t>3+</w:t>
      </w:r>
      <w:r w:rsidRPr="00463713">
        <w:rPr>
          <w:rFonts w:ascii="Times New Roman" w:eastAsia="Times New Roman" w:hAnsi="Times New Roman" w:cs="Times New Roman"/>
          <w:sz w:val="20"/>
          <w:szCs w:val="20"/>
        </w:rPr>
        <w:t xml:space="preserve"> ions are observed to be centered at 485 nm, 605 nm, 665 nm, 880 nm, 1062 nm and 1340 nm attributed from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G</w:t>
      </w:r>
      <w:r w:rsidRPr="00463713">
        <w:rPr>
          <w:rFonts w:ascii="Times New Roman" w:eastAsia="Times New Roman" w:hAnsi="Times New Roman" w:cs="Times New Roman"/>
          <w:sz w:val="20"/>
          <w:szCs w:val="20"/>
          <w:vertAlign w:val="subscript"/>
        </w:rPr>
        <w:t>11/2</w:t>
      </w:r>
      <w:r w:rsidRPr="00463713">
        <w:rPr>
          <w:rFonts w:ascii="Times New Roman" w:eastAsia="Times New Roman" w:hAnsi="Times New Roman" w:cs="Times New Roman"/>
          <w:sz w:val="20"/>
          <w:szCs w:val="20"/>
        </w:rPr>
        <w:t xml:space="preserve"> →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I</w:t>
      </w:r>
      <w:r w:rsidRPr="00463713">
        <w:rPr>
          <w:rFonts w:ascii="Times New Roman" w:eastAsia="Times New Roman" w:hAnsi="Times New Roman" w:cs="Times New Roman"/>
          <w:sz w:val="20"/>
          <w:szCs w:val="20"/>
          <w:vertAlign w:val="subscript"/>
        </w:rPr>
        <w:t>11/2</w:t>
      </w:r>
      <w:r w:rsidRPr="00463713">
        <w:rPr>
          <w:rFonts w:ascii="Times New Roman" w:eastAsia="Times New Roman" w:hAnsi="Times New Roman" w:cs="Times New Roman"/>
          <w:sz w:val="20"/>
          <w:szCs w:val="20"/>
        </w:rPr>
        <w:t xml:space="preserve">,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G</w:t>
      </w:r>
      <w:r w:rsidRPr="00463713">
        <w:rPr>
          <w:rFonts w:ascii="Times New Roman" w:eastAsia="Times New Roman" w:hAnsi="Times New Roman" w:cs="Times New Roman"/>
          <w:sz w:val="20"/>
          <w:szCs w:val="20"/>
          <w:vertAlign w:val="subscript"/>
        </w:rPr>
        <w:t>11/2</w:t>
      </w:r>
      <w:r w:rsidRPr="00463713">
        <w:rPr>
          <w:rFonts w:ascii="Times New Roman" w:eastAsia="Times New Roman" w:hAnsi="Times New Roman" w:cs="Times New Roman"/>
          <w:sz w:val="20"/>
          <w:szCs w:val="20"/>
        </w:rPr>
        <w:t xml:space="preserve"> →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I</w:t>
      </w:r>
      <w:r w:rsidRPr="00463713">
        <w:rPr>
          <w:rFonts w:ascii="Times New Roman" w:eastAsia="Times New Roman" w:hAnsi="Times New Roman" w:cs="Times New Roman"/>
          <w:sz w:val="20"/>
          <w:szCs w:val="20"/>
          <w:vertAlign w:val="subscript"/>
        </w:rPr>
        <w:t>15/2</w:t>
      </w:r>
      <w:r w:rsidRPr="00463713">
        <w:rPr>
          <w:rFonts w:ascii="Times New Roman" w:eastAsia="Times New Roman" w:hAnsi="Times New Roman" w:cs="Times New Roman"/>
          <w:sz w:val="20"/>
          <w:szCs w:val="20"/>
          <w:vertAlign w:val="superscript"/>
        </w:rPr>
        <w:t xml:space="preserve"> </w:t>
      </w:r>
      <w:r w:rsidRPr="00463713">
        <w:rPr>
          <w:rFonts w:ascii="Times New Roman" w:eastAsia="Times New Roman" w:hAnsi="Times New Roman" w:cs="Times New Roman"/>
          <w:sz w:val="20"/>
          <w:szCs w:val="20"/>
          <w:vertAlign w:val="subscript"/>
        </w:rPr>
        <w:t xml:space="preserve">,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G</w:t>
      </w:r>
      <w:r w:rsidRPr="00463713">
        <w:rPr>
          <w:rFonts w:ascii="Times New Roman" w:eastAsia="Times New Roman" w:hAnsi="Times New Roman" w:cs="Times New Roman"/>
          <w:sz w:val="20"/>
          <w:szCs w:val="20"/>
          <w:vertAlign w:val="subscript"/>
        </w:rPr>
        <w:t>7/2</w:t>
      </w:r>
      <w:r w:rsidRPr="00463713">
        <w:rPr>
          <w:rFonts w:ascii="Times New Roman" w:eastAsia="Times New Roman" w:hAnsi="Times New Roman" w:cs="Times New Roman"/>
          <w:sz w:val="20"/>
          <w:szCs w:val="20"/>
        </w:rPr>
        <w:t xml:space="preserve"> →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I</w:t>
      </w:r>
      <w:r w:rsidRPr="00463713">
        <w:rPr>
          <w:rFonts w:ascii="Times New Roman" w:eastAsia="Times New Roman" w:hAnsi="Times New Roman" w:cs="Times New Roman"/>
          <w:sz w:val="20"/>
          <w:szCs w:val="20"/>
          <w:vertAlign w:val="subscript"/>
        </w:rPr>
        <w:t>13/2</w:t>
      </w:r>
      <w:r w:rsidRPr="00463713">
        <w:rPr>
          <w:rFonts w:ascii="Times New Roman" w:eastAsia="Times New Roman" w:hAnsi="Times New Roman" w:cs="Times New Roman"/>
          <w:sz w:val="20"/>
          <w:szCs w:val="20"/>
        </w:rPr>
        <w:t xml:space="preserve"> ,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F</w:t>
      </w:r>
      <w:r w:rsidRPr="00463713">
        <w:rPr>
          <w:rFonts w:ascii="Times New Roman" w:eastAsia="Times New Roman" w:hAnsi="Times New Roman" w:cs="Times New Roman"/>
          <w:sz w:val="20"/>
          <w:szCs w:val="20"/>
          <w:vertAlign w:val="subscript"/>
        </w:rPr>
        <w:t>3/2</w:t>
      </w:r>
      <w:r w:rsidRPr="00463713">
        <w:rPr>
          <w:rFonts w:ascii="Times New Roman" w:eastAsia="Times New Roman" w:hAnsi="Times New Roman" w:cs="Times New Roman"/>
          <w:sz w:val="20"/>
          <w:szCs w:val="20"/>
        </w:rPr>
        <w:t xml:space="preserve"> →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I</w:t>
      </w:r>
      <w:r w:rsidRPr="00463713">
        <w:rPr>
          <w:rFonts w:ascii="Times New Roman" w:eastAsia="Times New Roman" w:hAnsi="Times New Roman" w:cs="Times New Roman"/>
          <w:sz w:val="20"/>
          <w:szCs w:val="20"/>
          <w:vertAlign w:val="subscript"/>
        </w:rPr>
        <w:t>13/2</w:t>
      </w:r>
      <w:r w:rsidRPr="00463713">
        <w:rPr>
          <w:rFonts w:ascii="Times New Roman" w:eastAsia="Times New Roman" w:hAnsi="Times New Roman" w:cs="Times New Roman"/>
          <w:sz w:val="20"/>
          <w:szCs w:val="20"/>
        </w:rPr>
        <w:t xml:space="preserve"> ,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F</w:t>
      </w:r>
      <w:r w:rsidRPr="00463713">
        <w:rPr>
          <w:rFonts w:ascii="Times New Roman" w:eastAsia="Times New Roman" w:hAnsi="Times New Roman" w:cs="Times New Roman"/>
          <w:sz w:val="20"/>
          <w:szCs w:val="20"/>
          <w:vertAlign w:val="subscript"/>
        </w:rPr>
        <w:t>3/2</w:t>
      </w:r>
      <w:r w:rsidRPr="00463713">
        <w:rPr>
          <w:rFonts w:ascii="Times New Roman" w:eastAsia="Times New Roman" w:hAnsi="Times New Roman" w:cs="Times New Roman"/>
          <w:sz w:val="20"/>
          <w:szCs w:val="20"/>
        </w:rPr>
        <w:t xml:space="preserve"> →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I</w:t>
      </w:r>
      <w:r w:rsidRPr="00463713">
        <w:rPr>
          <w:rFonts w:ascii="Times New Roman" w:eastAsia="Times New Roman" w:hAnsi="Times New Roman" w:cs="Times New Roman"/>
          <w:sz w:val="20"/>
          <w:szCs w:val="20"/>
          <w:vertAlign w:val="subscript"/>
        </w:rPr>
        <w:t>11/2</w:t>
      </w:r>
      <w:r w:rsidRPr="00463713">
        <w:rPr>
          <w:rFonts w:ascii="Times New Roman" w:eastAsia="Times New Roman" w:hAnsi="Times New Roman" w:cs="Times New Roman"/>
          <w:sz w:val="20"/>
          <w:szCs w:val="20"/>
        </w:rPr>
        <w:t xml:space="preserve"> and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F</w:t>
      </w:r>
      <w:r w:rsidRPr="00463713">
        <w:rPr>
          <w:rFonts w:ascii="Times New Roman" w:eastAsia="Times New Roman" w:hAnsi="Times New Roman" w:cs="Times New Roman"/>
          <w:sz w:val="20"/>
          <w:szCs w:val="20"/>
          <w:vertAlign w:val="subscript"/>
        </w:rPr>
        <w:t>3/2</w:t>
      </w:r>
      <w:r w:rsidRPr="00463713">
        <w:rPr>
          <w:rFonts w:ascii="Times New Roman" w:eastAsia="Times New Roman" w:hAnsi="Times New Roman" w:cs="Times New Roman"/>
          <w:sz w:val="20"/>
          <w:szCs w:val="20"/>
        </w:rPr>
        <w:t xml:space="preserve"> →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I</w:t>
      </w:r>
      <w:r w:rsidRPr="00463713">
        <w:rPr>
          <w:rFonts w:ascii="Times New Roman" w:eastAsia="Times New Roman" w:hAnsi="Times New Roman" w:cs="Times New Roman"/>
          <w:sz w:val="20"/>
          <w:szCs w:val="20"/>
          <w:vertAlign w:val="subscript"/>
        </w:rPr>
        <w:t>9/2</w:t>
      </w:r>
      <w:r w:rsidRPr="00463713">
        <w:rPr>
          <w:rFonts w:ascii="Times New Roman" w:eastAsia="Times New Roman" w:hAnsi="Times New Roman" w:cs="Times New Roman"/>
          <w:sz w:val="20"/>
          <w:szCs w:val="20"/>
        </w:rPr>
        <w:t xml:space="preserve"> transitions whereas, three </w:t>
      </w:r>
      <w:proofErr w:type="spellStart"/>
      <w:r w:rsidRPr="00463713">
        <w:rPr>
          <w:rFonts w:ascii="Times New Roman" w:eastAsia="Times New Roman" w:hAnsi="Times New Roman" w:cs="Times New Roman"/>
          <w:sz w:val="20"/>
          <w:szCs w:val="20"/>
        </w:rPr>
        <w:t>upconverted</w:t>
      </w:r>
      <w:proofErr w:type="spellEnd"/>
      <w:r w:rsidRPr="00463713">
        <w:rPr>
          <w:rFonts w:ascii="Times New Roman" w:eastAsia="Times New Roman" w:hAnsi="Times New Roman" w:cs="Times New Roman"/>
          <w:sz w:val="20"/>
          <w:szCs w:val="20"/>
        </w:rPr>
        <w:t xml:space="preserve"> bands contributed from Er</w:t>
      </w:r>
      <w:r w:rsidRPr="00463713">
        <w:rPr>
          <w:rFonts w:ascii="Times New Roman" w:eastAsia="Times New Roman" w:hAnsi="Times New Roman" w:cs="Times New Roman"/>
          <w:sz w:val="20"/>
          <w:szCs w:val="20"/>
          <w:vertAlign w:val="superscript"/>
        </w:rPr>
        <w:t>3+</w:t>
      </w:r>
      <w:r w:rsidRPr="00463713">
        <w:rPr>
          <w:rFonts w:ascii="Times New Roman" w:eastAsia="Times New Roman" w:hAnsi="Times New Roman" w:cs="Times New Roman"/>
          <w:sz w:val="20"/>
          <w:szCs w:val="20"/>
        </w:rPr>
        <w:t xml:space="preserve"> ions to be centered at 493 nm, 524 nm and 550 nm are found originating from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F</w:t>
      </w:r>
      <w:r w:rsidRPr="00463713">
        <w:rPr>
          <w:rFonts w:ascii="Times New Roman" w:eastAsia="Times New Roman" w:hAnsi="Times New Roman" w:cs="Times New Roman"/>
          <w:sz w:val="20"/>
          <w:szCs w:val="20"/>
          <w:vertAlign w:val="subscript"/>
        </w:rPr>
        <w:t>7/2</w:t>
      </w:r>
      <w:r w:rsidRPr="00463713">
        <w:rPr>
          <w:rFonts w:ascii="Times New Roman" w:eastAsia="Times New Roman" w:hAnsi="Times New Roman" w:cs="Times New Roman"/>
          <w:sz w:val="20"/>
          <w:szCs w:val="20"/>
        </w:rPr>
        <w:t xml:space="preserve"> →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I</w:t>
      </w:r>
      <w:r w:rsidRPr="00463713">
        <w:rPr>
          <w:rFonts w:ascii="Times New Roman" w:eastAsia="Times New Roman" w:hAnsi="Times New Roman" w:cs="Times New Roman"/>
          <w:sz w:val="20"/>
          <w:szCs w:val="20"/>
          <w:vertAlign w:val="subscript"/>
        </w:rPr>
        <w:t>15/2</w:t>
      </w:r>
      <w:r w:rsidRPr="00463713">
        <w:rPr>
          <w:rFonts w:ascii="Times New Roman" w:eastAsia="Times New Roman" w:hAnsi="Times New Roman" w:cs="Times New Roman"/>
          <w:sz w:val="20"/>
          <w:szCs w:val="20"/>
        </w:rPr>
        <w:t xml:space="preserve">, </w:t>
      </w:r>
      <w:r w:rsidRPr="00463713">
        <w:rPr>
          <w:rFonts w:ascii="Times New Roman" w:eastAsia="Times New Roman" w:hAnsi="Times New Roman" w:cs="Times New Roman"/>
          <w:sz w:val="20"/>
          <w:szCs w:val="20"/>
          <w:vertAlign w:val="superscript"/>
        </w:rPr>
        <w:t>2</w:t>
      </w:r>
      <w:r w:rsidRPr="00463713">
        <w:rPr>
          <w:rFonts w:ascii="Times New Roman" w:eastAsia="Times New Roman" w:hAnsi="Times New Roman" w:cs="Times New Roman"/>
          <w:sz w:val="20"/>
          <w:szCs w:val="20"/>
        </w:rPr>
        <w:t>H</w:t>
      </w:r>
      <w:r w:rsidRPr="00463713">
        <w:rPr>
          <w:rFonts w:ascii="Times New Roman" w:eastAsia="Times New Roman" w:hAnsi="Times New Roman" w:cs="Times New Roman"/>
          <w:sz w:val="20"/>
          <w:szCs w:val="20"/>
          <w:vertAlign w:val="subscript"/>
        </w:rPr>
        <w:t>11/2</w:t>
      </w:r>
      <w:r w:rsidRPr="00463713">
        <w:rPr>
          <w:rFonts w:ascii="Times New Roman" w:eastAsia="Times New Roman" w:hAnsi="Times New Roman" w:cs="Times New Roman"/>
          <w:sz w:val="20"/>
          <w:szCs w:val="20"/>
        </w:rPr>
        <w:t xml:space="preserve"> →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I</w:t>
      </w:r>
      <w:r w:rsidRPr="00463713">
        <w:rPr>
          <w:rFonts w:ascii="Times New Roman" w:eastAsia="Times New Roman" w:hAnsi="Times New Roman" w:cs="Times New Roman"/>
          <w:sz w:val="20"/>
          <w:szCs w:val="20"/>
          <w:vertAlign w:val="subscript"/>
        </w:rPr>
        <w:t>15/2</w:t>
      </w:r>
      <w:r w:rsidRPr="00463713">
        <w:rPr>
          <w:rFonts w:ascii="Times New Roman" w:eastAsia="Times New Roman" w:hAnsi="Times New Roman" w:cs="Times New Roman"/>
          <w:sz w:val="20"/>
          <w:szCs w:val="20"/>
        </w:rPr>
        <w:t xml:space="preserve"> and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S</w:t>
      </w:r>
      <w:r w:rsidRPr="00463713">
        <w:rPr>
          <w:rFonts w:ascii="Times New Roman" w:eastAsia="Times New Roman" w:hAnsi="Times New Roman" w:cs="Times New Roman"/>
          <w:sz w:val="20"/>
          <w:szCs w:val="20"/>
          <w:vertAlign w:val="subscript"/>
        </w:rPr>
        <w:t>3/2</w:t>
      </w:r>
      <w:r w:rsidRPr="00463713">
        <w:rPr>
          <w:rFonts w:ascii="Times New Roman" w:eastAsia="Times New Roman" w:hAnsi="Times New Roman" w:cs="Times New Roman"/>
          <w:sz w:val="20"/>
          <w:szCs w:val="20"/>
        </w:rPr>
        <w:t xml:space="preserve"> →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I</w:t>
      </w:r>
      <w:r w:rsidRPr="00463713">
        <w:rPr>
          <w:rFonts w:ascii="Times New Roman" w:eastAsia="Times New Roman" w:hAnsi="Times New Roman" w:cs="Times New Roman"/>
          <w:sz w:val="20"/>
          <w:szCs w:val="20"/>
          <w:vertAlign w:val="subscript"/>
        </w:rPr>
        <w:t xml:space="preserve">15/2 </w:t>
      </w:r>
      <w:r w:rsidRPr="00463713">
        <w:rPr>
          <w:rFonts w:ascii="Times New Roman" w:eastAsia="Times New Roman" w:hAnsi="Times New Roman" w:cs="Times New Roman"/>
          <w:sz w:val="20"/>
          <w:szCs w:val="20"/>
        </w:rPr>
        <w:t xml:space="preserve">transitions under the excitation at 585 nm. The possible </w:t>
      </w:r>
      <w:proofErr w:type="spellStart"/>
      <w:r w:rsidRPr="00463713">
        <w:rPr>
          <w:rFonts w:ascii="Times New Roman" w:eastAsia="Times New Roman" w:hAnsi="Times New Roman" w:cs="Times New Roman"/>
          <w:sz w:val="20"/>
          <w:szCs w:val="20"/>
        </w:rPr>
        <w:t>upconversion</w:t>
      </w:r>
      <w:proofErr w:type="spellEnd"/>
      <w:r w:rsidRPr="00463713">
        <w:rPr>
          <w:rFonts w:ascii="Times New Roman" w:eastAsia="Times New Roman" w:hAnsi="Times New Roman" w:cs="Times New Roman"/>
          <w:sz w:val="20"/>
          <w:szCs w:val="20"/>
        </w:rPr>
        <w:t xml:space="preserve"> luminescence mechanism has shown that through the ground state absorption (GSA) a resonant pump photon promotes the Nd</w:t>
      </w:r>
      <w:r w:rsidRPr="00463713">
        <w:rPr>
          <w:rFonts w:ascii="Times New Roman" w:eastAsia="Times New Roman" w:hAnsi="Times New Roman" w:cs="Times New Roman"/>
          <w:sz w:val="20"/>
          <w:szCs w:val="20"/>
          <w:vertAlign w:val="superscript"/>
        </w:rPr>
        <w:t>3+</w:t>
      </w:r>
      <w:r w:rsidRPr="00463713">
        <w:rPr>
          <w:rFonts w:ascii="Times New Roman" w:eastAsia="Times New Roman" w:hAnsi="Times New Roman" w:cs="Times New Roman"/>
          <w:sz w:val="20"/>
          <w:szCs w:val="20"/>
        </w:rPr>
        <w:t xml:space="preserve"> ions from the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I</w:t>
      </w:r>
      <w:r w:rsidRPr="00463713">
        <w:rPr>
          <w:rFonts w:ascii="Times New Roman" w:eastAsia="Times New Roman" w:hAnsi="Times New Roman" w:cs="Times New Roman"/>
          <w:sz w:val="20"/>
          <w:szCs w:val="20"/>
          <w:vertAlign w:val="subscript"/>
        </w:rPr>
        <w:t xml:space="preserve">9/2 </w:t>
      </w:r>
      <w:r w:rsidRPr="00463713">
        <w:rPr>
          <w:rFonts w:ascii="Times New Roman" w:eastAsia="Times New Roman" w:hAnsi="Times New Roman" w:cs="Times New Roman"/>
          <w:sz w:val="20"/>
          <w:szCs w:val="20"/>
        </w:rPr>
        <w:t xml:space="preserve">ground state to the </w:t>
      </w:r>
      <w:r w:rsidRPr="00463713">
        <w:rPr>
          <w:rFonts w:ascii="Times New Roman" w:eastAsia="Times New Roman" w:hAnsi="Times New Roman" w:cs="Times New Roman"/>
          <w:sz w:val="20"/>
          <w:szCs w:val="20"/>
          <w:vertAlign w:val="superscript"/>
        </w:rPr>
        <w:t>2</w:t>
      </w:r>
      <w:r w:rsidRPr="00463713">
        <w:rPr>
          <w:rFonts w:ascii="Times New Roman" w:eastAsia="Times New Roman" w:hAnsi="Times New Roman" w:cs="Times New Roman"/>
          <w:sz w:val="20"/>
          <w:szCs w:val="20"/>
        </w:rPr>
        <w:t>G</w:t>
      </w:r>
      <w:r w:rsidRPr="00463713">
        <w:rPr>
          <w:rFonts w:ascii="Times New Roman" w:eastAsia="Times New Roman" w:hAnsi="Times New Roman" w:cs="Times New Roman"/>
          <w:sz w:val="20"/>
          <w:szCs w:val="20"/>
          <w:vertAlign w:val="subscript"/>
        </w:rPr>
        <w:t>7/2</w:t>
      </w:r>
      <w:r w:rsidRPr="00463713">
        <w:rPr>
          <w:rFonts w:ascii="Times New Roman" w:eastAsia="Times New Roman" w:hAnsi="Times New Roman" w:cs="Times New Roman"/>
          <w:sz w:val="20"/>
          <w:szCs w:val="20"/>
        </w:rPr>
        <w:t xml:space="preserve"> excited state level. The Nd</w:t>
      </w:r>
      <w:r w:rsidRPr="00463713">
        <w:rPr>
          <w:rFonts w:ascii="Times New Roman" w:eastAsia="Times New Roman" w:hAnsi="Times New Roman" w:cs="Times New Roman"/>
          <w:sz w:val="20"/>
          <w:szCs w:val="20"/>
          <w:vertAlign w:val="superscript"/>
        </w:rPr>
        <w:t>3+</w:t>
      </w:r>
      <w:r w:rsidRPr="00463713">
        <w:rPr>
          <w:rFonts w:ascii="Times New Roman" w:eastAsia="Times New Roman" w:hAnsi="Times New Roman" w:cs="Times New Roman"/>
          <w:sz w:val="20"/>
          <w:szCs w:val="20"/>
        </w:rPr>
        <w:t xml:space="preserve"> ions which are unstable relax non</w:t>
      </w:r>
      <w:r w:rsidR="00326F5E" w:rsidRPr="00463713">
        <w:rPr>
          <w:rFonts w:ascii="Times New Roman" w:eastAsia="Times New Roman" w:hAnsi="Times New Roman" w:cs="Times New Roman"/>
          <w:sz w:val="20"/>
          <w:szCs w:val="20"/>
        </w:rPr>
        <w:t>-</w:t>
      </w:r>
      <w:proofErr w:type="spellStart"/>
      <w:r w:rsidRPr="00463713">
        <w:rPr>
          <w:rFonts w:ascii="Times New Roman" w:eastAsia="Times New Roman" w:hAnsi="Times New Roman" w:cs="Times New Roman"/>
          <w:sz w:val="20"/>
          <w:szCs w:val="20"/>
        </w:rPr>
        <w:t>radiatively</w:t>
      </w:r>
      <w:proofErr w:type="spellEnd"/>
      <w:r w:rsidRPr="00463713">
        <w:rPr>
          <w:rFonts w:ascii="Times New Roman" w:eastAsia="Times New Roman" w:hAnsi="Times New Roman" w:cs="Times New Roman"/>
          <w:sz w:val="20"/>
          <w:szCs w:val="20"/>
        </w:rPr>
        <w:t xml:space="preserve"> to the </w:t>
      </w:r>
      <w:r w:rsidRPr="00463713">
        <w:rPr>
          <w:rFonts w:ascii="Times New Roman" w:eastAsia="Times New Roman" w:hAnsi="Times New Roman" w:cs="Times New Roman"/>
          <w:sz w:val="20"/>
          <w:szCs w:val="20"/>
          <w:vertAlign w:val="superscript"/>
        </w:rPr>
        <w:t>2</w:t>
      </w:r>
      <w:r w:rsidRPr="00463713">
        <w:rPr>
          <w:rFonts w:ascii="Times New Roman" w:eastAsia="Times New Roman" w:hAnsi="Times New Roman" w:cs="Times New Roman"/>
          <w:sz w:val="20"/>
          <w:szCs w:val="20"/>
        </w:rPr>
        <w:t>H</w:t>
      </w:r>
      <w:r w:rsidRPr="00463713">
        <w:rPr>
          <w:rFonts w:ascii="Times New Roman" w:eastAsia="Times New Roman" w:hAnsi="Times New Roman" w:cs="Times New Roman"/>
          <w:sz w:val="20"/>
          <w:szCs w:val="20"/>
          <w:vertAlign w:val="subscript"/>
        </w:rPr>
        <w:t xml:space="preserve">11/2 </w:t>
      </w:r>
      <w:r w:rsidRPr="00463713">
        <w:rPr>
          <w:rFonts w:ascii="Times New Roman" w:eastAsia="Times New Roman" w:hAnsi="Times New Roman" w:cs="Times New Roman"/>
          <w:sz w:val="20"/>
          <w:szCs w:val="20"/>
        </w:rPr>
        <w:t>level. Then a second pump photon resonantly re-excites the Nd</w:t>
      </w:r>
      <w:r w:rsidRPr="00463713">
        <w:rPr>
          <w:rFonts w:ascii="Times New Roman" w:eastAsia="Times New Roman" w:hAnsi="Times New Roman" w:cs="Times New Roman"/>
          <w:sz w:val="20"/>
          <w:szCs w:val="20"/>
          <w:vertAlign w:val="superscript"/>
        </w:rPr>
        <w:t>3+</w:t>
      </w:r>
      <w:r w:rsidRPr="00463713">
        <w:rPr>
          <w:rFonts w:ascii="Times New Roman" w:eastAsia="Times New Roman" w:hAnsi="Times New Roman" w:cs="Times New Roman"/>
          <w:sz w:val="20"/>
          <w:szCs w:val="20"/>
        </w:rPr>
        <w:t xml:space="preserve"> ions to the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G</w:t>
      </w:r>
      <w:r w:rsidRPr="00463713">
        <w:rPr>
          <w:rFonts w:ascii="Times New Roman" w:eastAsia="Times New Roman" w:hAnsi="Times New Roman" w:cs="Times New Roman"/>
          <w:sz w:val="20"/>
          <w:szCs w:val="20"/>
          <w:vertAlign w:val="subscript"/>
        </w:rPr>
        <w:t>11/2</w:t>
      </w:r>
      <w:r w:rsidRPr="00463713">
        <w:rPr>
          <w:rFonts w:ascii="Times New Roman" w:eastAsia="Times New Roman" w:hAnsi="Times New Roman" w:cs="Times New Roman"/>
          <w:sz w:val="20"/>
          <w:szCs w:val="20"/>
        </w:rPr>
        <w:t xml:space="preserve"> excited level through the excited state absorption (ESA). The ions that populated the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G</w:t>
      </w:r>
      <w:r w:rsidRPr="00463713">
        <w:rPr>
          <w:rFonts w:ascii="Times New Roman" w:eastAsia="Times New Roman" w:hAnsi="Times New Roman" w:cs="Times New Roman"/>
          <w:sz w:val="20"/>
          <w:szCs w:val="20"/>
          <w:vertAlign w:val="subscript"/>
        </w:rPr>
        <w:t>11/2</w:t>
      </w:r>
      <w:r w:rsidRPr="00463713">
        <w:rPr>
          <w:rFonts w:ascii="Times New Roman" w:eastAsia="Times New Roman" w:hAnsi="Times New Roman" w:cs="Times New Roman"/>
          <w:sz w:val="20"/>
          <w:szCs w:val="20"/>
        </w:rPr>
        <w:t xml:space="preserve"> are unstable since they are found to undergone relaxation process by which correspond to the emission peaks observed at 450nm, 485 nm, 560nm, 605nm. Some of the ions may also non-</w:t>
      </w:r>
      <w:proofErr w:type="spellStart"/>
      <w:r w:rsidRPr="00463713">
        <w:rPr>
          <w:rFonts w:ascii="Times New Roman" w:eastAsia="Times New Roman" w:hAnsi="Times New Roman" w:cs="Times New Roman"/>
          <w:sz w:val="20"/>
          <w:szCs w:val="20"/>
        </w:rPr>
        <w:t>radiatively</w:t>
      </w:r>
      <w:proofErr w:type="spellEnd"/>
      <w:r w:rsidRPr="00463713">
        <w:rPr>
          <w:rFonts w:ascii="Times New Roman" w:eastAsia="Times New Roman" w:hAnsi="Times New Roman" w:cs="Times New Roman"/>
          <w:sz w:val="20"/>
          <w:szCs w:val="20"/>
        </w:rPr>
        <w:t xml:space="preserve"> transit from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G</w:t>
      </w:r>
      <w:r w:rsidRPr="00463713">
        <w:rPr>
          <w:rFonts w:ascii="Times New Roman" w:eastAsia="Times New Roman" w:hAnsi="Times New Roman" w:cs="Times New Roman"/>
          <w:sz w:val="20"/>
          <w:szCs w:val="20"/>
          <w:vertAlign w:val="subscript"/>
        </w:rPr>
        <w:t>11/2</w:t>
      </w:r>
      <w:r w:rsidRPr="00463713">
        <w:rPr>
          <w:rFonts w:ascii="Times New Roman" w:eastAsia="Times New Roman" w:hAnsi="Times New Roman" w:cs="Times New Roman"/>
          <w:sz w:val="20"/>
          <w:szCs w:val="20"/>
        </w:rPr>
        <w:t xml:space="preserve"> to </w:t>
      </w:r>
      <w:r w:rsidRPr="00463713">
        <w:rPr>
          <w:rFonts w:ascii="Times New Roman" w:eastAsia="Times New Roman" w:hAnsi="Times New Roman" w:cs="Times New Roman"/>
          <w:sz w:val="20"/>
          <w:szCs w:val="20"/>
          <w:vertAlign w:val="superscript"/>
        </w:rPr>
        <w:t>4</w:t>
      </w:r>
      <w:r w:rsidRPr="00463713">
        <w:rPr>
          <w:rFonts w:ascii="Times New Roman" w:eastAsia="Times New Roman" w:hAnsi="Times New Roman" w:cs="Times New Roman"/>
          <w:sz w:val="20"/>
          <w:szCs w:val="20"/>
        </w:rPr>
        <w:t>F</w:t>
      </w:r>
      <w:r w:rsidRPr="00463713">
        <w:rPr>
          <w:rFonts w:ascii="Times New Roman" w:eastAsia="Times New Roman" w:hAnsi="Times New Roman" w:cs="Times New Roman"/>
          <w:sz w:val="20"/>
          <w:szCs w:val="20"/>
          <w:vertAlign w:val="subscript"/>
        </w:rPr>
        <w:t>3/2</w:t>
      </w:r>
      <w:r w:rsidRPr="00463713">
        <w:rPr>
          <w:rFonts w:ascii="Times New Roman" w:eastAsia="Times New Roman" w:hAnsi="Times New Roman" w:cs="Times New Roman"/>
          <w:sz w:val="20"/>
          <w:szCs w:val="20"/>
        </w:rPr>
        <w:t xml:space="preserve"> then emits a photon at 880nm, 1062nm and 1340nm. Meanwhile, the Judd-</w:t>
      </w:r>
      <w:proofErr w:type="spellStart"/>
      <w:r w:rsidRPr="00463713">
        <w:rPr>
          <w:rFonts w:ascii="Times New Roman" w:eastAsia="Times New Roman" w:hAnsi="Times New Roman" w:cs="Times New Roman"/>
          <w:sz w:val="20"/>
          <w:szCs w:val="20"/>
        </w:rPr>
        <w:t>Ofelts</w:t>
      </w:r>
      <w:proofErr w:type="spellEnd"/>
      <w:r w:rsidRPr="00463713">
        <w:rPr>
          <w:rFonts w:ascii="Times New Roman" w:eastAsia="Times New Roman" w:hAnsi="Times New Roman" w:cs="Times New Roman"/>
          <w:sz w:val="20"/>
          <w:szCs w:val="20"/>
        </w:rPr>
        <w:t xml:space="preserve"> analysis has been employed to obtain the </w:t>
      </w:r>
      <w:proofErr w:type="spellStart"/>
      <w:r w:rsidRPr="00463713">
        <w:rPr>
          <w:rFonts w:ascii="Times New Roman" w:eastAsia="Times New Roman" w:hAnsi="Times New Roman" w:cs="Times New Roman"/>
          <w:sz w:val="20"/>
          <w:szCs w:val="20"/>
        </w:rPr>
        <w:t>radiative</w:t>
      </w:r>
      <w:proofErr w:type="spellEnd"/>
      <w:r w:rsidRPr="00463713">
        <w:rPr>
          <w:rFonts w:ascii="Times New Roman" w:eastAsia="Times New Roman" w:hAnsi="Times New Roman" w:cs="Times New Roman"/>
          <w:sz w:val="20"/>
          <w:szCs w:val="20"/>
        </w:rPr>
        <w:t xml:space="preserve"> lifetime,</w:t>
      </w:r>
      <w:r w:rsidRPr="00463713">
        <w:rPr>
          <w:rFonts w:ascii="Times New Roman" w:eastAsia="Times New Roman" w:hAnsi="Times New Roman" w:cs="Times New Roman"/>
          <w:b/>
          <w:position w:val="-10"/>
          <w:sz w:val="20"/>
          <w:szCs w:val="20"/>
        </w:rPr>
        <w:object w:dxaOrig="279" w:dyaOrig="340">
          <v:shape id="_x0000_i1044" type="#_x0000_t75" style="width:14.25pt;height:17.25pt" o:ole="">
            <v:imagedata r:id="rId49" o:title=""/>
          </v:shape>
          <o:OLEObject Type="Embed" ProgID="Equation.3" ShapeID="_x0000_i1044" DrawAspect="Content" ObjectID="_1509712842" r:id="rId50"/>
        </w:object>
      </w:r>
      <w:proofErr w:type="gramStart"/>
      <w:r w:rsidRPr="00463713">
        <w:rPr>
          <w:rFonts w:ascii="Times New Roman" w:eastAsia="Times New Roman" w:hAnsi="Times New Roman" w:cs="Times New Roman"/>
          <w:b/>
          <w:sz w:val="20"/>
          <w:szCs w:val="20"/>
        </w:rPr>
        <w:t>,</w:t>
      </w:r>
      <w:proofErr w:type="gramEnd"/>
      <w:r w:rsidRPr="00463713">
        <w:rPr>
          <w:rFonts w:ascii="Times New Roman" w:eastAsia="Times New Roman" w:hAnsi="Times New Roman" w:cs="Times New Roman"/>
          <w:sz w:val="20"/>
          <w:szCs w:val="20"/>
        </w:rPr>
        <w:t xml:space="preserve"> </w:t>
      </w:r>
      <w:r w:rsidRPr="00463713">
        <w:rPr>
          <w:rFonts w:ascii="Times New Roman" w:eastAsia="Times New Roman" w:hAnsi="Times New Roman" w:cs="Times New Roman"/>
          <w:bCs/>
          <w:sz w:val="20"/>
          <w:szCs w:val="20"/>
        </w:rPr>
        <w:t xml:space="preserve">stimulated emission cross-section, </w:t>
      </w:r>
      <w:r w:rsidRPr="00463713">
        <w:rPr>
          <w:rFonts w:ascii="Times New Roman" w:eastAsia="Times New Roman" w:hAnsi="Times New Roman" w:cs="Times New Roman"/>
          <w:bCs/>
          <w:position w:val="-6"/>
          <w:sz w:val="20"/>
          <w:szCs w:val="20"/>
        </w:rPr>
        <w:object w:dxaOrig="240" w:dyaOrig="220">
          <v:shape id="_x0000_i1051" type="#_x0000_t75" style="width:12pt;height:10.5pt" o:ole="">
            <v:imagedata r:id="rId51" o:title=""/>
          </v:shape>
          <o:OLEObject Type="Embed" ProgID="Equation.3" ShapeID="_x0000_i1051" DrawAspect="Content" ObjectID="_1509712843" r:id="rId52"/>
        </w:object>
      </w:r>
      <w:r w:rsidRPr="00463713">
        <w:rPr>
          <w:rFonts w:ascii="Times New Roman" w:eastAsia="Times New Roman" w:hAnsi="Times New Roman" w:cs="Times New Roman"/>
          <w:sz w:val="20"/>
          <w:szCs w:val="20"/>
        </w:rPr>
        <w:t>and non-</w:t>
      </w:r>
      <w:proofErr w:type="spellStart"/>
      <w:r w:rsidRPr="00463713">
        <w:rPr>
          <w:rFonts w:ascii="Times New Roman" w:eastAsia="Times New Roman" w:hAnsi="Times New Roman" w:cs="Times New Roman"/>
          <w:sz w:val="20"/>
          <w:szCs w:val="20"/>
        </w:rPr>
        <w:t>radiative</w:t>
      </w:r>
      <w:proofErr w:type="spellEnd"/>
      <w:r w:rsidRPr="00463713">
        <w:rPr>
          <w:rFonts w:ascii="Times New Roman" w:eastAsia="Times New Roman" w:hAnsi="Times New Roman" w:cs="Times New Roman"/>
          <w:sz w:val="20"/>
          <w:szCs w:val="20"/>
        </w:rPr>
        <w:t xml:space="preserve"> relaxation,</w:t>
      </w:r>
      <w:r w:rsidRPr="00463713">
        <w:rPr>
          <w:rFonts w:ascii="Times New Roman" w:eastAsia="Times New Roman" w:hAnsi="Times New Roman" w:cs="Times New Roman"/>
          <w:bCs/>
          <w:position w:val="-12"/>
          <w:sz w:val="20"/>
          <w:szCs w:val="20"/>
        </w:rPr>
        <w:object w:dxaOrig="400" w:dyaOrig="360">
          <v:shape id="_x0000_i1050" type="#_x0000_t75" style="width:20.25pt;height:18pt" o:ole="">
            <v:imagedata r:id="rId53" o:title=""/>
          </v:shape>
          <o:OLEObject Type="Embed" ProgID="Equation.3" ShapeID="_x0000_i1050" DrawAspect="Content" ObjectID="_1509712844" r:id="rId54"/>
        </w:object>
      </w:r>
      <w:r w:rsidRPr="00463713">
        <w:rPr>
          <w:rFonts w:ascii="Times New Roman" w:eastAsia="Times New Roman" w:hAnsi="Times New Roman" w:cs="Times New Roman"/>
          <w:bCs/>
          <w:sz w:val="20"/>
          <w:szCs w:val="20"/>
        </w:rPr>
        <w:t>. It is found that most values are dependence of Nd</w:t>
      </w:r>
      <w:r w:rsidRPr="00463713">
        <w:rPr>
          <w:rFonts w:ascii="Times New Roman" w:eastAsia="Times New Roman" w:hAnsi="Times New Roman" w:cs="Times New Roman"/>
          <w:bCs/>
          <w:sz w:val="20"/>
          <w:szCs w:val="20"/>
          <w:vertAlign w:val="superscript"/>
        </w:rPr>
        <w:t>3+</w:t>
      </w:r>
      <w:r w:rsidRPr="00463713">
        <w:rPr>
          <w:rFonts w:ascii="Times New Roman" w:eastAsia="Times New Roman" w:hAnsi="Times New Roman" w:cs="Times New Roman"/>
          <w:bCs/>
          <w:sz w:val="20"/>
          <w:szCs w:val="20"/>
        </w:rPr>
        <w:t>.</w:t>
      </w:r>
    </w:p>
    <w:p w:rsidR="007D4925" w:rsidRDefault="007D4925" w:rsidP="007D4925">
      <w:pPr>
        <w:spacing w:after="0" w:line="240" w:lineRule="auto"/>
        <w:jc w:val="both"/>
        <w:rPr>
          <w:rFonts w:ascii="Times New Roman" w:eastAsia="Times New Roman" w:hAnsi="Times New Roman" w:cs="Times New Roman"/>
          <w:bCs/>
          <w:sz w:val="20"/>
          <w:szCs w:val="20"/>
        </w:rPr>
      </w:pPr>
    </w:p>
    <w:p w:rsidR="00AC7520" w:rsidRPr="00463713" w:rsidRDefault="00AC7520" w:rsidP="007D4925">
      <w:pPr>
        <w:spacing w:after="0" w:line="240" w:lineRule="auto"/>
        <w:jc w:val="center"/>
        <w:rPr>
          <w:rFonts w:ascii="Times New Roman" w:eastAsia="Times New Roman" w:hAnsi="Times New Roman" w:cs="Times New Roman"/>
          <w:bCs/>
          <w:sz w:val="20"/>
          <w:szCs w:val="20"/>
        </w:rPr>
      </w:pPr>
      <w:r w:rsidRPr="00463713">
        <w:rPr>
          <w:rFonts w:ascii="Times New Roman" w:eastAsia="Times New Roman" w:hAnsi="Times New Roman" w:cs="Times New Roman"/>
          <w:b/>
          <w:sz w:val="20"/>
          <w:szCs w:val="20"/>
        </w:rPr>
        <w:t>Acknowledgement</w:t>
      </w:r>
    </w:p>
    <w:p w:rsidR="00463713" w:rsidRDefault="00AC7520" w:rsidP="00463713">
      <w:pPr>
        <w:spacing w:after="0" w:line="240" w:lineRule="auto"/>
        <w:jc w:val="both"/>
        <w:rPr>
          <w:rFonts w:ascii="Times New Roman" w:eastAsia="Times New Roman" w:hAnsi="Times New Roman" w:cs="Times New Roman"/>
          <w:sz w:val="20"/>
          <w:szCs w:val="20"/>
        </w:rPr>
      </w:pPr>
      <w:r w:rsidRPr="00463713">
        <w:rPr>
          <w:rFonts w:ascii="Times New Roman" w:eastAsia="Times New Roman" w:hAnsi="Times New Roman" w:cs="Times New Roman"/>
          <w:sz w:val="20"/>
          <w:szCs w:val="20"/>
        </w:rPr>
        <w:t>The author w</w:t>
      </w:r>
      <w:r w:rsidR="002515FF">
        <w:rPr>
          <w:rFonts w:ascii="Times New Roman" w:eastAsia="Times New Roman" w:hAnsi="Times New Roman" w:cs="Times New Roman"/>
          <w:sz w:val="20"/>
          <w:szCs w:val="20"/>
        </w:rPr>
        <w:t>ish</w:t>
      </w:r>
      <w:r w:rsidR="000005D0">
        <w:rPr>
          <w:rFonts w:ascii="Times New Roman" w:eastAsia="Times New Roman" w:hAnsi="Times New Roman" w:cs="Times New Roman"/>
          <w:sz w:val="20"/>
          <w:szCs w:val="20"/>
        </w:rPr>
        <w:t>es</w:t>
      </w:r>
      <w:r w:rsidRPr="00463713">
        <w:rPr>
          <w:rFonts w:ascii="Times New Roman" w:eastAsia="Times New Roman" w:hAnsi="Times New Roman" w:cs="Times New Roman"/>
          <w:sz w:val="20"/>
          <w:szCs w:val="20"/>
        </w:rPr>
        <w:t xml:space="preserve"> to thanks Ministry of </w:t>
      </w:r>
      <w:r w:rsidR="002515FF">
        <w:rPr>
          <w:rFonts w:ascii="Times New Roman" w:eastAsia="Times New Roman" w:hAnsi="Times New Roman" w:cs="Times New Roman"/>
          <w:sz w:val="20"/>
          <w:szCs w:val="20"/>
        </w:rPr>
        <w:t>Education</w:t>
      </w:r>
      <w:r w:rsidRPr="00463713">
        <w:rPr>
          <w:rFonts w:ascii="Times New Roman" w:eastAsia="Times New Roman" w:hAnsi="Times New Roman" w:cs="Times New Roman"/>
          <w:sz w:val="20"/>
          <w:szCs w:val="20"/>
        </w:rPr>
        <w:t xml:space="preserve"> (MO</w:t>
      </w:r>
      <w:r w:rsidR="002515FF">
        <w:rPr>
          <w:rFonts w:ascii="Times New Roman" w:eastAsia="Times New Roman" w:hAnsi="Times New Roman" w:cs="Times New Roman"/>
          <w:sz w:val="20"/>
          <w:szCs w:val="20"/>
        </w:rPr>
        <w:t>E</w:t>
      </w:r>
      <w:r w:rsidRPr="00463713">
        <w:rPr>
          <w:rFonts w:ascii="Times New Roman" w:eastAsia="Times New Roman" w:hAnsi="Times New Roman" w:cs="Times New Roman"/>
          <w:sz w:val="20"/>
          <w:szCs w:val="20"/>
        </w:rPr>
        <w:t xml:space="preserve">), Malaysia for the FRGS research grant and </w:t>
      </w:r>
      <w:proofErr w:type="spellStart"/>
      <w:r w:rsidRPr="00463713">
        <w:rPr>
          <w:rFonts w:ascii="Times New Roman" w:eastAsia="Times New Roman" w:hAnsi="Times New Roman" w:cs="Times New Roman"/>
          <w:sz w:val="20"/>
          <w:szCs w:val="20"/>
        </w:rPr>
        <w:t>UiTM</w:t>
      </w:r>
      <w:proofErr w:type="spellEnd"/>
      <w:r w:rsidRPr="00463713">
        <w:rPr>
          <w:rFonts w:ascii="Times New Roman" w:eastAsia="Times New Roman" w:hAnsi="Times New Roman" w:cs="Times New Roman"/>
          <w:sz w:val="20"/>
          <w:szCs w:val="20"/>
        </w:rPr>
        <w:t xml:space="preserve"> Pahang for the encouragement and support. </w:t>
      </w:r>
    </w:p>
    <w:p w:rsidR="00AC7520" w:rsidRPr="00463713" w:rsidRDefault="00AC7520" w:rsidP="00463713">
      <w:pPr>
        <w:spacing w:after="0" w:line="240" w:lineRule="auto"/>
        <w:jc w:val="both"/>
        <w:rPr>
          <w:rFonts w:ascii="Times New Roman" w:eastAsia="Times New Roman" w:hAnsi="Times New Roman" w:cs="Times New Roman"/>
          <w:bCs/>
          <w:sz w:val="20"/>
          <w:szCs w:val="20"/>
        </w:rPr>
      </w:pPr>
      <w:r w:rsidRPr="00463713">
        <w:rPr>
          <w:rFonts w:ascii="Times New Roman" w:eastAsia="Times New Roman" w:hAnsi="Times New Roman" w:cs="Times New Roman"/>
          <w:sz w:val="20"/>
          <w:szCs w:val="20"/>
        </w:rPr>
        <w:t xml:space="preserve"> </w:t>
      </w:r>
    </w:p>
    <w:p w:rsidR="00AC7520" w:rsidRPr="00463713" w:rsidRDefault="00AC7520" w:rsidP="00463713">
      <w:pPr>
        <w:spacing w:after="0" w:line="240" w:lineRule="auto"/>
        <w:jc w:val="center"/>
        <w:rPr>
          <w:rFonts w:ascii="Times New Roman" w:eastAsia="Times New Roman" w:hAnsi="Times New Roman" w:cs="Times New Roman"/>
          <w:b/>
          <w:sz w:val="20"/>
          <w:szCs w:val="20"/>
        </w:rPr>
      </w:pPr>
      <w:r w:rsidRPr="00463713">
        <w:rPr>
          <w:rFonts w:ascii="Times New Roman" w:eastAsia="Times New Roman" w:hAnsi="Times New Roman" w:cs="Times New Roman"/>
          <w:b/>
          <w:sz w:val="20"/>
          <w:szCs w:val="20"/>
        </w:rPr>
        <w:t>References</w:t>
      </w:r>
    </w:p>
    <w:p w:rsidR="007D4925" w:rsidRDefault="00AC7520" w:rsidP="007D492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r w:rsidRPr="007D4925">
        <w:rPr>
          <w:rFonts w:ascii="Times New Roman" w:eastAsia="Times New Roman" w:hAnsi="Times New Roman" w:cs="Times New Roman"/>
          <w:sz w:val="20"/>
          <w:szCs w:val="20"/>
        </w:rPr>
        <w:t>Kumar</w:t>
      </w:r>
      <w:r w:rsidR="000E646B" w:rsidRPr="007D4925">
        <w:rPr>
          <w:rFonts w:ascii="Times New Roman" w:eastAsia="Times New Roman" w:hAnsi="Times New Roman" w:cs="Times New Roman"/>
          <w:sz w:val="20"/>
          <w:szCs w:val="20"/>
        </w:rPr>
        <w:t>,</w:t>
      </w:r>
      <w:r w:rsidRPr="007D4925">
        <w:rPr>
          <w:rFonts w:ascii="Times New Roman" w:eastAsia="Times New Roman" w:hAnsi="Times New Roman" w:cs="Times New Roman"/>
          <w:sz w:val="20"/>
          <w:szCs w:val="20"/>
        </w:rPr>
        <w:t xml:space="preserve"> K.U</w:t>
      </w:r>
      <w:r w:rsidR="000E646B" w:rsidRPr="007D4925">
        <w:rPr>
          <w:rFonts w:ascii="Times New Roman" w:eastAsia="Times New Roman" w:hAnsi="Times New Roman" w:cs="Times New Roman"/>
          <w:sz w:val="20"/>
          <w:szCs w:val="20"/>
        </w:rPr>
        <w:t>.</w:t>
      </w:r>
      <w:r w:rsidRPr="007D4925">
        <w:rPr>
          <w:rFonts w:ascii="Times New Roman" w:eastAsia="Times New Roman" w:hAnsi="Times New Roman" w:cs="Times New Roman"/>
          <w:sz w:val="20"/>
          <w:szCs w:val="20"/>
        </w:rPr>
        <w:t xml:space="preserve">, </w:t>
      </w:r>
      <w:proofErr w:type="spellStart"/>
      <w:r w:rsidRPr="007D4925">
        <w:rPr>
          <w:rFonts w:ascii="Times New Roman" w:eastAsia="Times New Roman" w:hAnsi="Times New Roman" w:cs="Times New Roman"/>
          <w:sz w:val="20"/>
          <w:szCs w:val="20"/>
        </w:rPr>
        <w:t>Prahyusha</w:t>
      </w:r>
      <w:proofErr w:type="gramStart"/>
      <w:r w:rsidRPr="007D4925">
        <w:rPr>
          <w:rFonts w:ascii="Times New Roman" w:eastAsia="Times New Roman" w:hAnsi="Times New Roman" w:cs="Times New Roman"/>
          <w:sz w:val="20"/>
          <w:szCs w:val="20"/>
        </w:rPr>
        <w:t>,V.A</w:t>
      </w:r>
      <w:proofErr w:type="spellEnd"/>
      <w:proofErr w:type="gramEnd"/>
      <w:r w:rsidRPr="007D4925">
        <w:rPr>
          <w:rFonts w:ascii="Times New Roman" w:eastAsia="Times New Roman" w:hAnsi="Times New Roman" w:cs="Times New Roman"/>
          <w:sz w:val="20"/>
          <w:szCs w:val="20"/>
        </w:rPr>
        <w:t>.,</w:t>
      </w:r>
      <w:r w:rsidR="000E646B" w:rsidRPr="007D4925">
        <w:rPr>
          <w:rFonts w:ascii="Times New Roman" w:eastAsia="Times New Roman" w:hAnsi="Times New Roman" w:cs="Times New Roman"/>
          <w:sz w:val="20"/>
          <w:szCs w:val="20"/>
        </w:rPr>
        <w:t xml:space="preserve"> </w:t>
      </w:r>
      <w:proofErr w:type="spellStart"/>
      <w:r w:rsidRPr="007D4925">
        <w:rPr>
          <w:rFonts w:ascii="Times New Roman" w:eastAsia="Times New Roman" w:hAnsi="Times New Roman" w:cs="Times New Roman"/>
          <w:sz w:val="20"/>
          <w:szCs w:val="20"/>
        </w:rPr>
        <w:t>Babu</w:t>
      </w:r>
      <w:proofErr w:type="spellEnd"/>
      <w:r w:rsidRPr="007D4925">
        <w:rPr>
          <w:rFonts w:ascii="Times New Roman" w:eastAsia="Times New Roman" w:hAnsi="Times New Roman" w:cs="Times New Roman"/>
          <w:sz w:val="20"/>
          <w:szCs w:val="20"/>
        </w:rPr>
        <w:t>,</w:t>
      </w:r>
      <w:r w:rsidR="000E646B" w:rsidRPr="007D4925">
        <w:rPr>
          <w:rFonts w:ascii="Times New Roman" w:eastAsia="Times New Roman" w:hAnsi="Times New Roman" w:cs="Times New Roman"/>
          <w:sz w:val="20"/>
          <w:szCs w:val="20"/>
        </w:rPr>
        <w:t xml:space="preserve"> </w:t>
      </w:r>
      <w:r w:rsidRPr="007D4925">
        <w:rPr>
          <w:rFonts w:ascii="Times New Roman" w:eastAsia="Times New Roman" w:hAnsi="Times New Roman" w:cs="Times New Roman"/>
          <w:sz w:val="20"/>
          <w:szCs w:val="20"/>
        </w:rPr>
        <w:t xml:space="preserve">P., </w:t>
      </w:r>
      <w:proofErr w:type="spellStart"/>
      <w:r w:rsidRPr="007D4925">
        <w:rPr>
          <w:rFonts w:ascii="Times New Roman" w:eastAsia="Times New Roman" w:hAnsi="Times New Roman" w:cs="Times New Roman"/>
          <w:sz w:val="20"/>
          <w:szCs w:val="20"/>
        </w:rPr>
        <w:t>Jayashankar</w:t>
      </w:r>
      <w:proofErr w:type="spellEnd"/>
      <w:r w:rsidR="000E646B" w:rsidRPr="007D4925">
        <w:rPr>
          <w:rFonts w:ascii="Times New Roman" w:eastAsia="Times New Roman" w:hAnsi="Times New Roman" w:cs="Times New Roman"/>
          <w:sz w:val="20"/>
          <w:szCs w:val="20"/>
        </w:rPr>
        <w:t>,</w:t>
      </w:r>
      <w:r w:rsidRPr="007D4925">
        <w:rPr>
          <w:rFonts w:ascii="Times New Roman" w:eastAsia="Times New Roman" w:hAnsi="Times New Roman" w:cs="Times New Roman"/>
          <w:sz w:val="20"/>
          <w:szCs w:val="20"/>
        </w:rPr>
        <w:t xml:space="preserve"> C.K., Joshi,</w:t>
      </w:r>
      <w:r w:rsidR="000E646B" w:rsidRPr="007D4925">
        <w:rPr>
          <w:rFonts w:ascii="Times New Roman" w:eastAsia="Times New Roman" w:hAnsi="Times New Roman" w:cs="Times New Roman"/>
          <w:sz w:val="20"/>
          <w:szCs w:val="20"/>
        </w:rPr>
        <w:t xml:space="preserve"> </w:t>
      </w:r>
      <w:r w:rsidRPr="007D4925">
        <w:rPr>
          <w:rFonts w:ascii="Times New Roman" w:eastAsia="Times New Roman" w:hAnsi="Times New Roman" w:cs="Times New Roman"/>
          <w:sz w:val="20"/>
          <w:szCs w:val="20"/>
        </w:rPr>
        <w:t xml:space="preserve">A.S., </w:t>
      </w:r>
      <w:proofErr w:type="spellStart"/>
      <w:r w:rsidRPr="007D4925">
        <w:rPr>
          <w:rFonts w:ascii="Times New Roman" w:eastAsia="Times New Roman" w:hAnsi="Times New Roman" w:cs="Times New Roman"/>
          <w:sz w:val="20"/>
          <w:szCs w:val="20"/>
        </w:rPr>
        <w:t>Spehgini</w:t>
      </w:r>
      <w:proofErr w:type="spellEnd"/>
      <w:r w:rsidRPr="007D4925">
        <w:rPr>
          <w:rFonts w:ascii="Times New Roman" w:eastAsia="Times New Roman" w:hAnsi="Times New Roman" w:cs="Times New Roman"/>
          <w:sz w:val="20"/>
          <w:szCs w:val="20"/>
        </w:rPr>
        <w:t>,</w:t>
      </w:r>
      <w:r w:rsidR="000E646B" w:rsidRPr="007D4925">
        <w:rPr>
          <w:rFonts w:ascii="Times New Roman" w:eastAsia="Times New Roman" w:hAnsi="Times New Roman" w:cs="Times New Roman"/>
          <w:sz w:val="20"/>
          <w:szCs w:val="20"/>
        </w:rPr>
        <w:t xml:space="preserve"> </w:t>
      </w:r>
      <w:r w:rsidR="007D4925">
        <w:rPr>
          <w:rFonts w:ascii="Times New Roman" w:eastAsia="Times New Roman" w:hAnsi="Times New Roman" w:cs="Times New Roman"/>
          <w:sz w:val="20"/>
          <w:szCs w:val="20"/>
        </w:rPr>
        <w:t xml:space="preserve">A. and </w:t>
      </w:r>
      <w:r w:rsidRPr="007D4925">
        <w:rPr>
          <w:rFonts w:ascii="Times New Roman" w:eastAsia="Times New Roman" w:hAnsi="Times New Roman" w:cs="Times New Roman"/>
          <w:sz w:val="20"/>
          <w:szCs w:val="20"/>
          <w:lang w:val="pt-BR"/>
        </w:rPr>
        <w:t>Bettinelli,</w:t>
      </w:r>
      <w:r w:rsidR="000E646B" w:rsidRPr="007D4925">
        <w:rPr>
          <w:rFonts w:ascii="Times New Roman" w:eastAsia="Times New Roman" w:hAnsi="Times New Roman" w:cs="Times New Roman"/>
          <w:sz w:val="20"/>
          <w:szCs w:val="20"/>
          <w:lang w:val="pt-BR"/>
        </w:rPr>
        <w:t xml:space="preserve"> </w:t>
      </w:r>
      <w:r w:rsidRPr="007D4925">
        <w:rPr>
          <w:rFonts w:ascii="Times New Roman" w:eastAsia="Times New Roman" w:hAnsi="Times New Roman" w:cs="Times New Roman"/>
          <w:sz w:val="20"/>
          <w:szCs w:val="20"/>
          <w:lang w:val="pt-BR"/>
        </w:rPr>
        <w:t>M.</w:t>
      </w:r>
      <w:r w:rsidR="000E646B" w:rsidRPr="007D4925">
        <w:rPr>
          <w:rFonts w:ascii="Times New Roman" w:eastAsia="Times New Roman" w:hAnsi="Times New Roman" w:cs="Times New Roman"/>
          <w:sz w:val="20"/>
          <w:szCs w:val="20"/>
          <w:lang w:val="pt-BR"/>
        </w:rPr>
        <w:t xml:space="preserve"> </w:t>
      </w:r>
      <w:r w:rsidRPr="007D4925">
        <w:rPr>
          <w:rFonts w:ascii="Times New Roman" w:eastAsia="Times New Roman" w:hAnsi="Times New Roman" w:cs="Times New Roman"/>
          <w:sz w:val="20"/>
          <w:szCs w:val="20"/>
          <w:lang w:val="pt-BR"/>
        </w:rPr>
        <w:t>(2007)</w:t>
      </w:r>
      <w:r w:rsidR="000E646B" w:rsidRPr="007D4925">
        <w:rPr>
          <w:rFonts w:ascii="Times New Roman" w:eastAsia="Times New Roman" w:hAnsi="Times New Roman" w:cs="Times New Roman"/>
          <w:sz w:val="20"/>
          <w:szCs w:val="20"/>
          <w:lang w:val="pt-BR"/>
        </w:rPr>
        <w:t>.</w:t>
      </w:r>
      <w:r w:rsidRPr="007D4925">
        <w:rPr>
          <w:rFonts w:ascii="Times New Roman" w:eastAsia="Times New Roman" w:hAnsi="Times New Roman" w:cs="Times New Roman"/>
          <w:sz w:val="20"/>
          <w:szCs w:val="20"/>
          <w:lang w:val="pt-BR"/>
        </w:rPr>
        <w:t xml:space="preserve"> </w:t>
      </w:r>
      <w:r w:rsidR="002F0445" w:rsidRPr="007D4925">
        <w:rPr>
          <w:rFonts w:ascii="Times New Roman" w:eastAsia="Times New Roman" w:hAnsi="Times New Roman" w:cs="Times New Roman"/>
          <w:sz w:val="20"/>
          <w:szCs w:val="20"/>
          <w:lang w:val="pt-BR"/>
        </w:rPr>
        <w:t>Fluorescence Properties of Nd</w:t>
      </w:r>
      <w:r w:rsidR="002F0445" w:rsidRPr="007D4925">
        <w:rPr>
          <w:rFonts w:ascii="Times New Roman" w:eastAsia="Times New Roman" w:hAnsi="Times New Roman" w:cs="Times New Roman"/>
          <w:sz w:val="20"/>
          <w:szCs w:val="20"/>
          <w:vertAlign w:val="superscript"/>
          <w:lang w:val="pt-BR"/>
        </w:rPr>
        <w:t>3+</w:t>
      </w:r>
      <w:r w:rsidR="007D4925">
        <w:rPr>
          <w:rFonts w:ascii="Times New Roman" w:eastAsia="Times New Roman" w:hAnsi="Times New Roman" w:cs="Times New Roman"/>
          <w:sz w:val="20"/>
          <w:szCs w:val="20"/>
          <w:vertAlign w:val="superscript"/>
          <w:lang w:val="pt-BR"/>
        </w:rPr>
        <w:t xml:space="preserve"> </w:t>
      </w:r>
      <w:r w:rsidR="002F0445" w:rsidRPr="007D4925">
        <w:rPr>
          <w:rFonts w:ascii="Times New Roman" w:eastAsia="Times New Roman" w:hAnsi="Times New Roman" w:cs="Times New Roman"/>
          <w:sz w:val="20"/>
          <w:szCs w:val="20"/>
          <w:lang w:val="pt-BR"/>
        </w:rPr>
        <w:t xml:space="preserve">doped Tellurite Glasses,  </w:t>
      </w:r>
      <w:r w:rsidR="006D7D7E" w:rsidRPr="007D4925">
        <w:rPr>
          <w:rFonts w:ascii="Times New Roman" w:eastAsia="Times New Roman" w:hAnsi="Times New Roman" w:cs="Times New Roman"/>
          <w:i/>
          <w:sz w:val="20"/>
          <w:szCs w:val="20"/>
          <w:lang w:val="pt-BR"/>
        </w:rPr>
        <w:t xml:space="preserve">Spectrochimica Acta Part A: Molecular and Biomolecular Spectroscopy </w:t>
      </w:r>
      <w:r w:rsidR="006D7D7E" w:rsidRPr="007D4925">
        <w:rPr>
          <w:rFonts w:ascii="Times New Roman" w:eastAsia="Times New Roman" w:hAnsi="Times New Roman" w:cs="Times New Roman"/>
          <w:sz w:val="20"/>
          <w:szCs w:val="20"/>
          <w:lang w:val="pt-BR"/>
        </w:rPr>
        <w:t xml:space="preserve"> 67</w:t>
      </w:r>
      <w:r w:rsidR="00180B0B" w:rsidRPr="007D4925">
        <w:rPr>
          <w:rFonts w:ascii="Times New Roman" w:eastAsia="Times New Roman" w:hAnsi="Times New Roman" w:cs="Times New Roman"/>
          <w:sz w:val="20"/>
          <w:szCs w:val="20"/>
          <w:lang w:val="pt-BR"/>
        </w:rPr>
        <w:t>(3-4):</w:t>
      </w:r>
      <w:r w:rsidRPr="007D4925">
        <w:rPr>
          <w:rFonts w:ascii="Times New Roman" w:eastAsia="Times New Roman" w:hAnsi="Times New Roman" w:cs="Times New Roman"/>
          <w:sz w:val="20"/>
          <w:szCs w:val="20"/>
          <w:lang w:val="pt-BR"/>
        </w:rPr>
        <w:t xml:space="preserve"> 702</w:t>
      </w:r>
      <w:r w:rsidR="007D4925">
        <w:rPr>
          <w:rFonts w:ascii="Times New Roman" w:eastAsia="Times New Roman" w:hAnsi="Times New Roman" w:cs="Times New Roman"/>
          <w:sz w:val="20"/>
          <w:szCs w:val="20"/>
          <w:lang w:val="pt-BR"/>
        </w:rPr>
        <w:t xml:space="preserve"> –</w:t>
      </w:r>
      <w:r w:rsidRPr="007D4925">
        <w:rPr>
          <w:rFonts w:ascii="Times New Roman" w:eastAsia="Times New Roman" w:hAnsi="Times New Roman" w:cs="Times New Roman"/>
          <w:sz w:val="20"/>
          <w:szCs w:val="20"/>
          <w:lang w:val="pt-BR"/>
        </w:rPr>
        <w:t>708</w:t>
      </w:r>
      <w:r w:rsidR="007D4925">
        <w:rPr>
          <w:rFonts w:ascii="Times New Roman" w:eastAsia="Times New Roman" w:hAnsi="Times New Roman" w:cs="Times New Roman"/>
          <w:sz w:val="20"/>
          <w:szCs w:val="20"/>
          <w:lang w:val="pt-BR"/>
        </w:rPr>
        <w:t>.</w:t>
      </w:r>
    </w:p>
    <w:p w:rsidR="007D4925" w:rsidRDefault="00076D21" w:rsidP="007D492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r w:rsidRPr="007D4925">
        <w:rPr>
          <w:rFonts w:ascii="Times New Roman" w:eastAsia="Times New Roman" w:hAnsi="Times New Roman" w:cs="Times New Roman"/>
          <w:sz w:val="20"/>
          <w:szCs w:val="20"/>
          <w:lang w:val="pt-BR"/>
        </w:rPr>
        <w:t>Sahar</w:t>
      </w:r>
      <w:r w:rsidR="00180B0B" w:rsidRPr="007D4925">
        <w:rPr>
          <w:rFonts w:ascii="Times New Roman" w:eastAsia="Times New Roman" w:hAnsi="Times New Roman" w:cs="Times New Roman"/>
          <w:sz w:val="20"/>
          <w:szCs w:val="20"/>
          <w:lang w:val="pt-BR"/>
        </w:rPr>
        <w:t>,</w:t>
      </w:r>
      <w:r w:rsidR="000E646B" w:rsidRPr="007D4925">
        <w:rPr>
          <w:rFonts w:ascii="Times New Roman" w:eastAsia="Times New Roman" w:hAnsi="Times New Roman" w:cs="Times New Roman"/>
          <w:sz w:val="20"/>
          <w:szCs w:val="20"/>
          <w:lang w:val="pt-BR"/>
        </w:rPr>
        <w:t xml:space="preserve"> M.</w:t>
      </w:r>
      <w:r w:rsidR="007D4925">
        <w:rPr>
          <w:rFonts w:ascii="Times New Roman" w:eastAsia="Times New Roman" w:hAnsi="Times New Roman" w:cs="Times New Roman"/>
          <w:sz w:val="20"/>
          <w:szCs w:val="20"/>
          <w:lang w:val="pt-BR"/>
        </w:rPr>
        <w:t xml:space="preserve"> </w:t>
      </w:r>
      <w:r w:rsidR="000E646B" w:rsidRPr="007D4925">
        <w:rPr>
          <w:rFonts w:ascii="Times New Roman" w:eastAsia="Times New Roman" w:hAnsi="Times New Roman" w:cs="Times New Roman"/>
          <w:sz w:val="20"/>
          <w:szCs w:val="20"/>
          <w:lang w:val="pt-BR"/>
        </w:rPr>
        <w:t>R.</w:t>
      </w:r>
      <w:r w:rsidRPr="007D4925">
        <w:rPr>
          <w:rFonts w:ascii="Times New Roman" w:eastAsia="Times New Roman" w:hAnsi="Times New Roman" w:cs="Times New Roman"/>
          <w:sz w:val="20"/>
          <w:szCs w:val="20"/>
          <w:lang w:val="pt-BR"/>
        </w:rPr>
        <w:t>, Yusoff</w:t>
      </w:r>
      <w:r w:rsidR="00180B0B" w:rsidRPr="007D4925">
        <w:rPr>
          <w:rFonts w:ascii="Times New Roman" w:eastAsia="Times New Roman" w:hAnsi="Times New Roman" w:cs="Times New Roman"/>
          <w:sz w:val="20"/>
          <w:szCs w:val="20"/>
          <w:lang w:val="pt-BR"/>
        </w:rPr>
        <w:t>,</w:t>
      </w:r>
      <w:r w:rsidR="000E646B" w:rsidRPr="007D4925">
        <w:rPr>
          <w:rFonts w:ascii="Times New Roman" w:eastAsia="Times New Roman" w:hAnsi="Times New Roman" w:cs="Times New Roman"/>
          <w:sz w:val="20"/>
          <w:szCs w:val="20"/>
          <w:lang w:val="pt-BR"/>
        </w:rPr>
        <w:t xml:space="preserve"> N.</w:t>
      </w:r>
      <w:r w:rsidR="007D4925">
        <w:rPr>
          <w:rFonts w:ascii="Times New Roman" w:eastAsia="Times New Roman" w:hAnsi="Times New Roman" w:cs="Times New Roman"/>
          <w:sz w:val="20"/>
          <w:szCs w:val="20"/>
          <w:lang w:val="pt-BR"/>
        </w:rPr>
        <w:t xml:space="preserve"> </w:t>
      </w:r>
      <w:r w:rsidR="000E646B" w:rsidRPr="007D4925">
        <w:rPr>
          <w:rFonts w:ascii="Times New Roman" w:eastAsia="Times New Roman" w:hAnsi="Times New Roman" w:cs="Times New Roman"/>
          <w:sz w:val="20"/>
          <w:szCs w:val="20"/>
          <w:lang w:val="pt-BR"/>
        </w:rPr>
        <w:t>M.</w:t>
      </w:r>
      <w:r w:rsidRPr="007D4925">
        <w:rPr>
          <w:rFonts w:ascii="Times New Roman" w:eastAsia="Times New Roman" w:hAnsi="Times New Roman" w:cs="Times New Roman"/>
          <w:sz w:val="20"/>
          <w:szCs w:val="20"/>
          <w:lang w:val="pt-BR"/>
        </w:rPr>
        <w:t>, Ghoshal</w:t>
      </w:r>
      <w:r w:rsidR="00180B0B" w:rsidRPr="007D4925">
        <w:rPr>
          <w:rFonts w:ascii="Times New Roman" w:eastAsia="Times New Roman" w:hAnsi="Times New Roman" w:cs="Times New Roman"/>
          <w:sz w:val="20"/>
          <w:szCs w:val="20"/>
          <w:lang w:val="pt-BR"/>
        </w:rPr>
        <w:t>,</w:t>
      </w:r>
      <w:r w:rsidR="000E646B" w:rsidRPr="007D4925">
        <w:rPr>
          <w:rFonts w:ascii="Times New Roman" w:eastAsia="Times New Roman" w:hAnsi="Times New Roman" w:cs="Times New Roman"/>
          <w:sz w:val="20"/>
          <w:szCs w:val="20"/>
          <w:lang w:val="pt-BR"/>
        </w:rPr>
        <w:t xml:space="preserve"> S.</w:t>
      </w:r>
      <w:r w:rsidR="007D4925">
        <w:rPr>
          <w:rFonts w:ascii="Times New Roman" w:eastAsia="Times New Roman" w:hAnsi="Times New Roman" w:cs="Times New Roman"/>
          <w:sz w:val="20"/>
          <w:szCs w:val="20"/>
          <w:lang w:val="pt-BR"/>
        </w:rPr>
        <w:t xml:space="preserve"> </w:t>
      </w:r>
      <w:r w:rsidR="000E646B" w:rsidRPr="007D4925">
        <w:rPr>
          <w:rFonts w:ascii="Times New Roman" w:eastAsia="Times New Roman" w:hAnsi="Times New Roman" w:cs="Times New Roman"/>
          <w:sz w:val="20"/>
          <w:szCs w:val="20"/>
          <w:lang w:val="pt-BR"/>
        </w:rPr>
        <w:t>K.</w:t>
      </w:r>
      <w:r w:rsidRPr="007D4925">
        <w:rPr>
          <w:rFonts w:ascii="Times New Roman" w:eastAsia="Times New Roman" w:hAnsi="Times New Roman" w:cs="Times New Roman"/>
          <w:sz w:val="20"/>
          <w:szCs w:val="20"/>
          <w:lang w:val="pt-BR"/>
        </w:rPr>
        <w:t>, Rohani</w:t>
      </w:r>
      <w:r w:rsidR="00180B0B" w:rsidRPr="007D4925">
        <w:rPr>
          <w:rFonts w:ascii="Times New Roman" w:eastAsia="Times New Roman" w:hAnsi="Times New Roman" w:cs="Times New Roman"/>
          <w:sz w:val="20"/>
          <w:szCs w:val="20"/>
          <w:lang w:val="pt-BR"/>
        </w:rPr>
        <w:t>,</w:t>
      </w:r>
      <w:r w:rsidR="000E646B" w:rsidRPr="007D4925">
        <w:rPr>
          <w:rFonts w:ascii="Times New Roman" w:eastAsia="Times New Roman" w:hAnsi="Times New Roman" w:cs="Times New Roman"/>
          <w:sz w:val="20"/>
          <w:szCs w:val="20"/>
          <w:lang w:val="pt-BR"/>
        </w:rPr>
        <w:t xml:space="preserve"> M.</w:t>
      </w:r>
      <w:r w:rsidR="007D4925">
        <w:rPr>
          <w:rFonts w:ascii="Times New Roman" w:eastAsia="Times New Roman" w:hAnsi="Times New Roman" w:cs="Times New Roman"/>
          <w:sz w:val="20"/>
          <w:szCs w:val="20"/>
          <w:lang w:val="pt-BR"/>
        </w:rPr>
        <w:t xml:space="preserve"> </w:t>
      </w:r>
      <w:r w:rsidR="000E646B" w:rsidRPr="007D4925">
        <w:rPr>
          <w:rFonts w:ascii="Times New Roman" w:eastAsia="Times New Roman" w:hAnsi="Times New Roman" w:cs="Times New Roman"/>
          <w:sz w:val="20"/>
          <w:szCs w:val="20"/>
          <w:lang w:val="pt-BR"/>
        </w:rPr>
        <w:t>S.</w:t>
      </w:r>
      <w:r w:rsidRPr="007D4925">
        <w:rPr>
          <w:rFonts w:ascii="Times New Roman" w:eastAsia="Times New Roman" w:hAnsi="Times New Roman" w:cs="Times New Roman"/>
          <w:sz w:val="20"/>
          <w:szCs w:val="20"/>
          <w:lang w:val="pt-BR"/>
        </w:rPr>
        <w:t>, Hamzah</w:t>
      </w:r>
      <w:r w:rsidR="00180B0B" w:rsidRPr="007D4925">
        <w:rPr>
          <w:rFonts w:ascii="Times New Roman" w:eastAsia="Times New Roman" w:hAnsi="Times New Roman" w:cs="Times New Roman"/>
          <w:sz w:val="20"/>
          <w:szCs w:val="20"/>
          <w:lang w:val="pt-BR"/>
        </w:rPr>
        <w:t>,</w:t>
      </w:r>
      <w:r w:rsidR="000E646B" w:rsidRPr="007D4925">
        <w:rPr>
          <w:rFonts w:ascii="Times New Roman" w:eastAsia="Times New Roman" w:hAnsi="Times New Roman" w:cs="Times New Roman"/>
          <w:sz w:val="20"/>
          <w:szCs w:val="20"/>
          <w:lang w:val="pt-BR"/>
        </w:rPr>
        <w:t xml:space="preserve"> K.</w:t>
      </w:r>
      <w:r w:rsidR="007D4925">
        <w:rPr>
          <w:rFonts w:ascii="Times New Roman" w:eastAsia="Times New Roman" w:hAnsi="Times New Roman" w:cs="Times New Roman"/>
          <w:sz w:val="20"/>
          <w:szCs w:val="20"/>
          <w:lang w:val="pt-BR"/>
        </w:rPr>
        <w:t xml:space="preserve"> and </w:t>
      </w:r>
      <w:r w:rsidRPr="007D4925">
        <w:rPr>
          <w:rFonts w:ascii="Times New Roman" w:eastAsia="Times New Roman" w:hAnsi="Times New Roman" w:cs="Times New Roman"/>
          <w:sz w:val="20"/>
          <w:szCs w:val="20"/>
          <w:lang w:val="pt-BR"/>
        </w:rPr>
        <w:t>Arifin</w:t>
      </w:r>
      <w:r w:rsidR="00180B0B" w:rsidRPr="007D4925">
        <w:rPr>
          <w:rFonts w:ascii="Times New Roman" w:eastAsia="Times New Roman" w:hAnsi="Times New Roman" w:cs="Times New Roman"/>
          <w:sz w:val="20"/>
          <w:szCs w:val="20"/>
          <w:lang w:val="pt-BR"/>
        </w:rPr>
        <w:t>,</w:t>
      </w:r>
      <w:r w:rsidR="000E646B" w:rsidRPr="007D4925">
        <w:rPr>
          <w:rFonts w:ascii="Times New Roman" w:eastAsia="Times New Roman" w:hAnsi="Times New Roman" w:cs="Times New Roman"/>
          <w:sz w:val="20"/>
          <w:szCs w:val="20"/>
          <w:lang w:val="pt-BR"/>
        </w:rPr>
        <w:t xml:space="preserve"> R. </w:t>
      </w:r>
      <w:r w:rsidRPr="007D4925">
        <w:rPr>
          <w:rFonts w:ascii="Times New Roman" w:eastAsia="Times New Roman" w:hAnsi="Times New Roman" w:cs="Times New Roman"/>
          <w:sz w:val="20"/>
          <w:szCs w:val="20"/>
          <w:lang w:val="pt-BR"/>
        </w:rPr>
        <w:t>(2012)</w:t>
      </w:r>
      <w:r w:rsidR="002515FF" w:rsidRPr="007D4925">
        <w:rPr>
          <w:rFonts w:ascii="Times New Roman" w:eastAsia="Times New Roman" w:hAnsi="Times New Roman" w:cs="Times New Roman"/>
          <w:sz w:val="20"/>
          <w:szCs w:val="20"/>
          <w:lang w:val="pt-BR"/>
        </w:rPr>
        <w:t xml:space="preserve">, Luminescence Properties of Magnesium Phosphate Glass Doped samarium, </w:t>
      </w:r>
      <w:r w:rsidR="000E646B" w:rsidRPr="007D4925">
        <w:rPr>
          <w:rFonts w:ascii="Times New Roman" w:eastAsia="Times New Roman" w:hAnsi="Times New Roman" w:cs="Times New Roman"/>
          <w:sz w:val="20"/>
          <w:szCs w:val="20"/>
          <w:lang w:val="pt-BR"/>
        </w:rPr>
        <w:t xml:space="preserve"> </w:t>
      </w:r>
      <w:r w:rsidRPr="007D4925">
        <w:rPr>
          <w:rFonts w:ascii="Times New Roman" w:eastAsia="Times New Roman" w:hAnsi="Times New Roman" w:cs="Times New Roman"/>
          <w:i/>
          <w:sz w:val="20"/>
          <w:szCs w:val="20"/>
          <w:lang w:val="pt-BR"/>
        </w:rPr>
        <w:t>Advanced Materials Research</w:t>
      </w:r>
      <w:r w:rsidR="00180B0B" w:rsidRPr="007D4925">
        <w:rPr>
          <w:rFonts w:ascii="Times New Roman" w:eastAsia="Times New Roman" w:hAnsi="Times New Roman" w:cs="Times New Roman"/>
          <w:sz w:val="20"/>
          <w:szCs w:val="20"/>
          <w:lang w:val="pt-BR"/>
        </w:rPr>
        <w:t xml:space="preserve"> </w:t>
      </w:r>
      <w:r w:rsidRPr="007D4925">
        <w:rPr>
          <w:rFonts w:ascii="Times New Roman" w:eastAsia="Times New Roman" w:hAnsi="Times New Roman" w:cs="Times New Roman"/>
          <w:sz w:val="20"/>
          <w:szCs w:val="20"/>
          <w:lang w:val="pt-BR"/>
        </w:rPr>
        <w:t>501</w:t>
      </w:r>
      <w:r w:rsidR="000E646B" w:rsidRPr="007D4925">
        <w:rPr>
          <w:rFonts w:ascii="Times New Roman" w:eastAsia="Times New Roman" w:hAnsi="Times New Roman" w:cs="Times New Roman"/>
          <w:sz w:val="20"/>
          <w:szCs w:val="20"/>
          <w:lang w:val="pt-BR"/>
        </w:rPr>
        <w:t>:</w:t>
      </w:r>
      <w:r w:rsidRPr="007D4925">
        <w:rPr>
          <w:rFonts w:ascii="Times New Roman" w:eastAsia="Times New Roman" w:hAnsi="Times New Roman" w:cs="Times New Roman"/>
          <w:sz w:val="20"/>
          <w:szCs w:val="20"/>
          <w:lang w:val="pt-BR"/>
        </w:rPr>
        <w:t xml:space="preserve"> 111</w:t>
      </w:r>
      <w:r w:rsidR="007D4925">
        <w:rPr>
          <w:rFonts w:ascii="Times New Roman" w:eastAsia="Times New Roman" w:hAnsi="Times New Roman" w:cs="Times New Roman"/>
          <w:sz w:val="20"/>
          <w:szCs w:val="20"/>
          <w:lang w:val="pt-BR"/>
        </w:rPr>
        <w:t xml:space="preserve"> – </w:t>
      </w:r>
      <w:r w:rsidRPr="007D4925">
        <w:rPr>
          <w:rFonts w:ascii="Times New Roman" w:eastAsia="Times New Roman" w:hAnsi="Times New Roman" w:cs="Times New Roman"/>
          <w:sz w:val="20"/>
          <w:szCs w:val="20"/>
          <w:lang w:val="pt-BR"/>
        </w:rPr>
        <w:t>115</w:t>
      </w:r>
      <w:r w:rsidR="007D4925">
        <w:rPr>
          <w:rFonts w:ascii="Times New Roman" w:eastAsia="Times New Roman" w:hAnsi="Times New Roman" w:cs="Times New Roman"/>
          <w:sz w:val="20"/>
          <w:szCs w:val="20"/>
          <w:lang w:val="pt-BR"/>
        </w:rPr>
        <w:t>.</w:t>
      </w:r>
    </w:p>
    <w:p w:rsidR="005877B5" w:rsidRPr="005877B5" w:rsidRDefault="00076D21" w:rsidP="005877B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r w:rsidRPr="007D4925">
        <w:rPr>
          <w:rFonts w:ascii="Times New Roman" w:eastAsia="Times New Roman" w:hAnsi="Times New Roman" w:cs="Times New Roman"/>
          <w:sz w:val="20"/>
          <w:szCs w:val="20"/>
          <w:lang w:val="pt-BR"/>
        </w:rPr>
        <w:t xml:space="preserve">Azman, </w:t>
      </w:r>
      <w:r w:rsidR="00180B0B" w:rsidRPr="007D4925">
        <w:rPr>
          <w:rFonts w:ascii="Times New Roman" w:eastAsia="Times New Roman" w:hAnsi="Times New Roman" w:cs="Times New Roman"/>
          <w:sz w:val="20"/>
          <w:szCs w:val="20"/>
          <w:lang w:val="pt-BR"/>
        </w:rPr>
        <w:t xml:space="preserve">K., </w:t>
      </w:r>
      <w:r w:rsidRPr="007D4925">
        <w:rPr>
          <w:rFonts w:ascii="Times New Roman" w:eastAsia="Times New Roman" w:hAnsi="Times New Roman" w:cs="Times New Roman"/>
          <w:sz w:val="20"/>
          <w:szCs w:val="20"/>
          <w:lang w:val="pt-BR"/>
        </w:rPr>
        <w:t xml:space="preserve">Razali, </w:t>
      </w:r>
      <w:r w:rsidR="00180B0B" w:rsidRPr="007D4925">
        <w:rPr>
          <w:rFonts w:ascii="Times New Roman" w:eastAsia="Times New Roman" w:hAnsi="Times New Roman" w:cs="Times New Roman"/>
          <w:sz w:val="20"/>
          <w:szCs w:val="20"/>
          <w:lang w:val="pt-BR"/>
        </w:rPr>
        <w:t>W.</w:t>
      </w:r>
      <w:r w:rsidR="007D4925">
        <w:rPr>
          <w:rFonts w:ascii="Times New Roman" w:eastAsia="Times New Roman" w:hAnsi="Times New Roman" w:cs="Times New Roman"/>
          <w:sz w:val="20"/>
          <w:szCs w:val="20"/>
          <w:lang w:val="pt-BR"/>
        </w:rPr>
        <w:t xml:space="preserve"> </w:t>
      </w:r>
      <w:r w:rsidR="00180B0B" w:rsidRPr="007D4925">
        <w:rPr>
          <w:rFonts w:ascii="Times New Roman" w:eastAsia="Times New Roman" w:hAnsi="Times New Roman" w:cs="Times New Roman"/>
          <w:sz w:val="20"/>
          <w:szCs w:val="20"/>
          <w:lang w:val="pt-BR"/>
        </w:rPr>
        <w:t>A.</w:t>
      </w:r>
      <w:r w:rsidR="007D4925">
        <w:rPr>
          <w:rFonts w:ascii="Times New Roman" w:eastAsia="Times New Roman" w:hAnsi="Times New Roman" w:cs="Times New Roman"/>
          <w:sz w:val="20"/>
          <w:szCs w:val="20"/>
          <w:lang w:val="pt-BR"/>
        </w:rPr>
        <w:t xml:space="preserve"> </w:t>
      </w:r>
      <w:r w:rsidR="00180B0B" w:rsidRPr="007D4925">
        <w:rPr>
          <w:rFonts w:ascii="Times New Roman" w:eastAsia="Times New Roman" w:hAnsi="Times New Roman" w:cs="Times New Roman"/>
          <w:sz w:val="20"/>
          <w:szCs w:val="20"/>
          <w:lang w:val="pt-BR"/>
        </w:rPr>
        <w:t xml:space="preserve">W., </w:t>
      </w:r>
      <w:r w:rsidRPr="007D4925">
        <w:rPr>
          <w:rFonts w:ascii="Times New Roman" w:eastAsia="Times New Roman" w:hAnsi="Times New Roman" w:cs="Times New Roman"/>
          <w:sz w:val="20"/>
          <w:szCs w:val="20"/>
          <w:lang w:val="pt-BR"/>
        </w:rPr>
        <w:t xml:space="preserve">Azhan, </w:t>
      </w:r>
      <w:r w:rsidR="00180B0B" w:rsidRPr="007D4925">
        <w:rPr>
          <w:rFonts w:ascii="Times New Roman" w:eastAsia="Times New Roman" w:hAnsi="Times New Roman" w:cs="Times New Roman"/>
          <w:sz w:val="20"/>
          <w:szCs w:val="20"/>
          <w:lang w:val="pt-BR"/>
        </w:rPr>
        <w:t>H.</w:t>
      </w:r>
      <w:r w:rsidR="007D4925">
        <w:rPr>
          <w:rFonts w:ascii="Times New Roman" w:eastAsia="Times New Roman" w:hAnsi="Times New Roman" w:cs="Times New Roman"/>
          <w:sz w:val="20"/>
          <w:szCs w:val="20"/>
          <w:lang w:val="pt-BR"/>
        </w:rPr>
        <w:t xml:space="preserve"> and </w:t>
      </w:r>
      <w:r w:rsidRPr="007D4925">
        <w:rPr>
          <w:rFonts w:ascii="Times New Roman" w:eastAsia="Times New Roman" w:hAnsi="Times New Roman" w:cs="Times New Roman"/>
          <w:sz w:val="20"/>
          <w:szCs w:val="20"/>
          <w:lang w:val="pt-BR"/>
        </w:rPr>
        <w:t xml:space="preserve">Sahar, </w:t>
      </w:r>
      <w:r w:rsidR="00180B0B" w:rsidRPr="007D4925">
        <w:rPr>
          <w:rFonts w:ascii="Times New Roman" w:eastAsia="Times New Roman" w:hAnsi="Times New Roman" w:cs="Times New Roman"/>
          <w:sz w:val="20"/>
          <w:szCs w:val="20"/>
          <w:lang w:val="pt-BR"/>
        </w:rPr>
        <w:t>M.</w:t>
      </w:r>
      <w:r w:rsidR="007D4925">
        <w:rPr>
          <w:rFonts w:ascii="Times New Roman" w:eastAsia="Times New Roman" w:hAnsi="Times New Roman" w:cs="Times New Roman"/>
          <w:sz w:val="20"/>
          <w:szCs w:val="20"/>
          <w:lang w:val="pt-BR"/>
        </w:rPr>
        <w:t xml:space="preserve"> </w:t>
      </w:r>
      <w:r w:rsidR="00180B0B" w:rsidRPr="007D4925">
        <w:rPr>
          <w:rFonts w:ascii="Times New Roman" w:eastAsia="Times New Roman" w:hAnsi="Times New Roman" w:cs="Times New Roman"/>
          <w:sz w:val="20"/>
          <w:szCs w:val="20"/>
          <w:lang w:val="pt-BR"/>
        </w:rPr>
        <w:t>R. (2012).</w:t>
      </w:r>
      <w:r w:rsidRPr="007D4925">
        <w:rPr>
          <w:rFonts w:ascii="Times New Roman" w:eastAsia="Times New Roman" w:hAnsi="Times New Roman" w:cs="Times New Roman"/>
          <w:sz w:val="20"/>
          <w:szCs w:val="20"/>
          <w:lang w:val="pt-BR"/>
        </w:rPr>
        <w:t xml:space="preserve"> </w:t>
      </w:r>
      <w:r w:rsidR="002515FF" w:rsidRPr="007D4925">
        <w:rPr>
          <w:rFonts w:ascii="Times New Roman" w:eastAsia="Times New Roman" w:hAnsi="Times New Roman" w:cs="Times New Roman"/>
          <w:sz w:val="20"/>
          <w:szCs w:val="20"/>
          <w:lang w:val="pt-BR"/>
        </w:rPr>
        <w:t>Luminescence Spectra of TeO</w:t>
      </w:r>
      <w:r w:rsidR="002515FF" w:rsidRPr="007D4925">
        <w:rPr>
          <w:rFonts w:ascii="Times New Roman" w:eastAsia="Times New Roman" w:hAnsi="Times New Roman" w:cs="Times New Roman"/>
          <w:sz w:val="20"/>
          <w:szCs w:val="20"/>
          <w:vertAlign w:val="subscript"/>
          <w:lang w:val="pt-BR"/>
        </w:rPr>
        <w:t>2</w:t>
      </w:r>
      <w:r w:rsidR="002515FF" w:rsidRPr="007D4925">
        <w:rPr>
          <w:rFonts w:ascii="Times New Roman" w:eastAsia="Times New Roman" w:hAnsi="Times New Roman" w:cs="Times New Roman"/>
          <w:sz w:val="20"/>
          <w:szCs w:val="20"/>
          <w:lang w:val="pt-BR"/>
        </w:rPr>
        <w:t>-PbO-Li</w:t>
      </w:r>
      <w:r w:rsidR="002515FF" w:rsidRPr="007D4925">
        <w:rPr>
          <w:rFonts w:ascii="Times New Roman" w:eastAsia="Times New Roman" w:hAnsi="Times New Roman" w:cs="Times New Roman"/>
          <w:sz w:val="20"/>
          <w:szCs w:val="20"/>
          <w:vertAlign w:val="subscript"/>
          <w:lang w:val="pt-BR"/>
        </w:rPr>
        <w:t>2</w:t>
      </w:r>
      <w:r w:rsidR="002515FF" w:rsidRPr="007D4925">
        <w:rPr>
          <w:rFonts w:ascii="Times New Roman" w:eastAsia="Times New Roman" w:hAnsi="Times New Roman" w:cs="Times New Roman"/>
          <w:sz w:val="20"/>
          <w:szCs w:val="20"/>
          <w:lang w:val="pt-BR"/>
        </w:rPr>
        <w:t>O Doped Nd</w:t>
      </w:r>
      <w:r w:rsidR="002515FF" w:rsidRPr="007D4925">
        <w:rPr>
          <w:rFonts w:ascii="Times New Roman" w:eastAsia="Times New Roman" w:hAnsi="Times New Roman" w:cs="Times New Roman"/>
          <w:sz w:val="20"/>
          <w:szCs w:val="20"/>
          <w:vertAlign w:val="subscript"/>
          <w:lang w:val="pt-BR"/>
        </w:rPr>
        <w:t>2</w:t>
      </w:r>
      <w:r w:rsidR="002515FF" w:rsidRPr="007D4925">
        <w:rPr>
          <w:rFonts w:ascii="Times New Roman" w:eastAsia="Times New Roman" w:hAnsi="Times New Roman" w:cs="Times New Roman"/>
          <w:sz w:val="20"/>
          <w:szCs w:val="20"/>
          <w:lang w:val="pt-BR"/>
        </w:rPr>
        <w:t>O</w:t>
      </w:r>
      <w:r w:rsidR="002515FF" w:rsidRPr="007D4925">
        <w:rPr>
          <w:rFonts w:ascii="Times New Roman" w:eastAsia="Times New Roman" w:hAnsi="Times New Roman" w:cs="Times New Roman"/>
          <w:sz w:val="20"/>
          <w:szCs w:val="20"/>
          <w:vertAlign w:val="subscript"/>
          <w:lang w:val="pt-BR"/>
        </w:rPr>
        <w:t>3</w:t>
      </w:r>
      <w:r w:rsidR="002515FF" w:rsidRPr="007D4925">
        <w:rPr>
          <w:rFonts w:ascii="Times New Roman" w:eastAsia="Times New Roman" w:hAnsi="Times New Roman" w:cs="Times New Roman"/>
          <w:sz w:val="20"/>
          <w:szCs w:val="20"/>
          <w:lang w:val="pt-BR"/>
        </w:rPr>
        <w:t xml:space="preserve"> Glass, </w:t>
      </w:r>
      <w:r w:rsidRPr="007D4925">
        <w:rPr>
          <w:rFonts w:ascii="Times New Roman" w:eastAsia="Times New Roman" w:hAnsi="Times New Roman" w:cs="Times New Roman"/>
          <w:i/>
          <w:sz w:val="20"/>
          <w:szCs w:val="20"/>
          <w:lang w:val="pt-BR"/>
        </w:rPr>
        <w:t>Advanced Materials Research</w:t>
      </w:r>
      <w:r w:rsidR="00180B0B" w:rsidRPr="007D4925">
        <w:rPr>
          <w:rFonts w:ascii="Times New Roman" w:eastAsia="Times New Roman" w:hAnsi="Times New Roman" w:cs="Times New Roman"/>
          <w:sz w:val="20"/>
          <w:szCs w:val="20"/>
          <w:lang w:val="pt-BR"/>
        </w:rPr>
        <w:t xml:space="preserve"> 501:</w:t>
      </w:r>
      <w:r w:rsidRPr="007D4925">
        <w:rPr>
          <w:rFonts w:ascii="Times New Roman" w:eastAsia="Times New Roman" w:hAnsi="Times New Roman" w:cs="Times New Roman"/>
          <w:sz w:val="20"/>
          <w:szCs w:val="20"/>
          <w:lang w:val="pt-BR"/>
        </w:rPr>
        <w:t xml:space="preserve"> 121</w:t>
      </w:r>
      <w:r w:rsidR="005877B5">
        <w:rPr>
          <w:rFonts w:ascii="Times New Roman" w:eastAsia="Times New Roman" w:hAnsi="Times New Roman" w:cs="Times New Roman"/>
          <w:sz w:val="20"/>
          <w:szCs w:val="20"/>
          <w:lang w:val="pt-BR"/>
        </w:rPr>
        <w:t xml:space="preserve"> – </w:t>
      </w:r>
      <w:r w:rsidRPr="005877B5">
        <w:rPr>
          <w:rFonts w:ascii="Times New Roman" w:eastAsia="Times New Roman" w:hAnsi="Times New Roman" w:cs="Times New Roman"/>
          <w:sz w:val="20"/>
          <w:szCs w:val="20"/>
          <w:lang w:val="pt-BR"/>
        </w:rPr>
        <w:t>125</w:t>
      </w:r>
      <w:r w:rsidR="005877B5" w:rsidRPr="005877B5">
        <w:rPr>
          <w:rFonts w:ascii="Times New Roman" w:eastAsia="Times New Roman" w:hAnsi="Times New Roman" w:cs="Times New Roman"/>
          <w:sz w:val="20"/>
          <w:szCs w:val="20"/>
          <w:lang w:val="pt-BR"/>
        </w:rPr>
        <w:t xml:space="preserve">. </w:t>
      </w:r>
      <w:r w:rsidR="00DB5D56" w:rsidRPr="005877B5">
        <w:rPr>
          <w:rFonts w:ascii="Times New Roman" w:eastAsia="Times New Roman" w:hAnsi="Times New Roman" w:cs="Times New Roman"/>
          <w:sz w:val="20"/>
          <w:szCs w:val="20"/>
          <w:lang w:val="pt-BR"/>
        </w:rPr>
        <w:t xml:space="preserve">Jalasi, </w:t>
      </w:r>
      <w:r w:rsidR="00180B0B" w:rsidRPr="005877B5">
        <w:rPr>
          <w:rFonts w:ascii="Times New Roman" w:eastAsia="Times New Roman" w:hAnsi="Times New Roman" w:cs="Times New Roman"/>
          <w:sz w:val="20"/>
          <w:szCs w:val="20"/>
          <w:lang w:val="pt-BR"/>
        </w:rPr>
        <w:t xml:space="preserve">I., </w:t>
      </w:r>
      <w:r w:rsidR="00DB5D56" w:rsidRPr="005877B5">
        <w:rPr>
          <w:rFonts w:ascii="Times New Roman" w:eastAsia="Times New Roman" w:hAnsi="Times New Roman" w:cs="Times New Roman"/>
          <w:sz w:val="20"/>
          <w:szCs w:val="20"/>
          <w:lang w:val="pt-BR"/>
        </w:rPr>
        <w:t xml:space="preserve">Elhouichet, </w:t>
      </w:r>
      <w:r w:rsidR="00180B0B" w:rsidRPr="005877B5">
        <w:rPr>
          <w:rFonts w:ascii="Times New Roman" w:eastAsia="Times New Roman" w:hAnsi="Times New Roman" w:cs="Times New Roman"/>
          <w:sz w:val="20"/>
          <w:szCs w:val="20"/>
          <w:lang w:val="pt-BR"/>
        </w:rPr>
        <w:t xml:space="preserve">H., </w:t>
      </w:r>
      <w:r w:rsidR="00DB5D56" w:rsidRPr="005877B5">
        <w:rPr>
          <w:rFonts w:ascii="Times New Roman" w:eastAsia="Times New Roman" w:hAnsi="Times New Roman" w:cs="Times New Roman"/>
          <w:sz w:val="20"/>
          <w:szCs w:val="20"/>
          <w:lang w:val="pt-BR"/>
        </w:rPr>
        <w:t xml:space="preserve">Ferid </w:t>
      </w:r>
      <w:r w:rsidR="00180B0B" w:rsidRPr="005877B5">
        <w:rPr>
          <w:rFonts w:ascii="Times New Roman" w:eastAsia="Times New Roman" w:hAnsi="Times New Roman" w:cs="Times New Roman"/>
          <w:sz w:val="20"/>
          <w:szCs w:val="20"/>
          <w:lang w:val="pt-BR"/>
        </w:rPr>
        <w:t>M.</w:t>
      </w:r>
      <w:r w:rsidR="00DB5D56" w:rsidRPr="005877B5">
        <w:rPr>
          <w:rFonts w:ascii="Times New Roman" w:eastAsia="Times New Roman" w:hAnsi="Times New Roman" w:cs="Times New Roman"/>
          <w:sz w:val="20"/>
          <w:szCs w:val="20"/>
          <w:lang w:val="pt-BR"/>
        </w:rPr>
        <w:t xml:space="preserve"> (2011). Thermal and Optical Properties of T</w:t>
      </w:r>
      <w:r w:rsidR="00180B0B" w:rsidRPr="005877B5">
        <w:rPr>
          <w:rFonts w:ascii="Times New Roman" w:eastAsia="Times New Roman" w:hAnsi="Times New Roman" w:cs="Times New Roman"/>
          <w:sz w:val="20"/>
          <w:szCs w:val="20"/>
          <w:lang w:val="pt-BR"/>
        </w:rPr>
        <w:t xml:space="preserve">ellurite Glasses doped Erbium, </w:t>
      </w:r>
      <w:r w:rsidR="00180B0B" w:rsidRPr="005877B5">
        <w:rPr>
          <w:rFonts w:ascii="Times New Roman" w:eastAsia="Times New Roman" w:hAnsi="Times New Roman" w:cs="Times New Roman"/>
          <w:i/>
          <w:sz w:val="20"/>
          <w:szCs w:val="20"/>
          <w:lang w:val="pt-BR"/>
        </w:rPr>
        <w:t>Journal of Materials Science</w:t>
      </w:r>
      <w:r w:rsidR="00DB5D56" w:rsidRPr="005877B5">
        <w:rPr>
          <w:rFonts w:ascii="Times New Roman" w:eastAsia="Times New Roman" w:hAnsi="Times New Roman" w:cs="Times New Roman"/>
          <w:sz w:val="20"/>
          <w:szCs w:val="20"/>
          <w:lang w:val="pt-BR"/>
        </w:rPr>
        <w:t xml:space="preserve"> 46</w:t>
      </w:r>
      <w:r w:rsidR="00180B0B" w:rsidRPr="005877B5">
        <w:rPr>
          <w:rFonts w:ascii="Times New Roman" w:eastAsia="Times New Roman" w:hAnsi="Times New Roman" w:cs="Times New Roman"/>
          <w:sz w:val="20"/>
          <w:szCs w:val="20"/>
          <w:lang w:val="pt-BR"/>
        </w:rPr>
        <w:t>:</w:t>
      </w:r>
      <w:r w:rsidR="00DB5D56" w:rsidRPr="005877B5">
        <w:rPr>
          <w:rFonts w:ascii="Times New Roman" w:eastAsia="Times New Roman" w:hAnsi="Times New Roman" w:cs="Times New Roman"/>
          <w:sz w:val="20"/>
          <w:szCs w:val="20"/>
          <w:lang w:val="pt-BR"/>
        </w:rPr>
        <w:t xml:space="preserve"> 806</w:t>
      </w:r>
      <w:r w:rsidR="005877B5">
        <w:rPr>
          <w:rFonts w:ascii="Times New Roman" w:eastAsia="Times New Roman" w:hAnsi="Times New Roman" w:cs="Times New Roman"/>
          <w:sz w:val="20"/>
          <w:szCs w:val="20"/>
          <w:lang w:val="pt-BR"/>
        </w:rPr>
        <w:t xml:space="preserve"> – </w:t>
      </w:r>
      <w:r w:rsidR="00DB5D56" w:rsidRPr="005877B5">
        <w:rPr>
          <w:rFonts w:ascii="Times New Roman" w:eastAsia="Times New Roman" w:hAnsi="Times New Roman" w:cs="Times New Roman"/>
          <w:sz w:val="20"/>
          <w:szCs w:val="20"/>
          <w:lang w:val="pt-BR"/>
        </w:rPr>
        <w:t>812</w:t>
      </w:r>
      <w:r w:rsidR="005877B5">
        <w:rPr>
          <w:rFonts w:ascii="Times New Roman" w:eastAsia="Times New Roman" w:hAnsi="Times New Roman" w:cs="Times New Roman"/>
          <w:sz w:val="20"/>
          <w:szCs w:val="20"/>
          <w:lang w:val="pt-BR"/>
        </w:rPr>
        <w:t>.</w:t>
      </w:r>
      <w:r w:rsidR="00AC7520" w:rsidRPr="005877B5">
        <w:rPr>
          <w:rFonts w:ascii="Times New Roman" w:eastAsia="Times New Roman" w:hAnsi="Times New Roman" w:cs="Times New Roman"/>
          <w:sz w:val="20"/>
          <w:szCs w:val="20"/>
        </w:rPr>
        <w:t xml:space="preserve"> </w:t>
      </w:r>
    </w:p>
    <w:p w:rsidR="005877B5" w:rsidRPr="005877B5" w:rsidRDefault="00305AE8" w:rsidP="005877B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r w:rsidRPr="005877B5">
        <w:rPr>
          <w:rFonts w:ascii="Times New Roman" w:eastAsia="Times New Roman" w:hAnsi="Times New Roman" w:cs="Times New Roman"/>
          <w:sz w:val="20"/>
          <w:szCs w:val="20"/>
          <w:lang w:val="pt-BR"/>
        </w:rPr>
        <w:t>Ramos,</w:t>
      </w:r>
      <w:r w:rsidR="00180B0B" w:rsidRP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sz w:val="20"/>
          <w:szCs w:val="20"/>
          <w:lang w:val="pt-BR"/>
        </w:rPr>
        <w:t>F., Jaque,</w:t>
      </w:r>
      <w:r w:rsidR="00180B0B" w:rsidRP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sz w:val="20"/>
          <w:szCs w:val="20"/>
          <w:lang w:val="pt-BR"/>
        </w:rPr>
        <w:t>D., Romero,J., Garcia, S.J., Caldino, U.G.</w:t>
      </w:r>
      <w:r w:rsidR="00180B0B" w:rsidRP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sz w:val="20"/>
          <w:szCs w:val="20"/>
          <w:lang w:val="pt-BR"/>
        </w:rPr>
        <w:t>(1999). Optical Spectroscopy of Nd</w:t>
      </w:r>
      <w:r w:rsidRPr="005877B5">
        <w:rPr>
          <w:rFonts w:ascii="Times New Roman" w:eastAsia="Times New Roman" w:hAnsi="Times New Roman" w:cs="Times New Roman"/>
          <w:sz w:val="20"/>
          <w:szCs w:val="20"/>
          <w:vertAlign w:val="superscript"/>
          <w:lang w:val="pt-BR"/>
        </w:rPr>
        <w:t>3+</w:t>
      </w:r>
      <w:r w:rsidRPr="005877B5">
        <w:rPr>
          <w:rFonts w:ascii="Times New Roman" w:eastAsia="Times New Roman" w:hAnsi="Times New Roman" w:cs="Times New Roman"/>
          <w:sz w:val="20"/>
          <w:szCs w:val="20"/>
          <w:lang w:val="pt-BR"/>
        </w:rPr>
        <w:t xml:space="preserve"> in the Bi</w:t>
      </w:r>
      <w:r w:rsidRPr="005877B5">
        <w:rPr>
          <w:rFonts w:ascii="Times New Roman" w:eastAsia="Times New Roman" w:hAnsi="Times New Roman" w:cs="Times New Roman"/>
          <w:sz w:val="20"/>
          <w:szCs w:val="20"/>
          <w:vertAlign w:val="subscript"/>
          <w:lang w:val="pt-BR"/>
        </w:rPr>
        <w:t>12</w:t>
      </w:r>
      <w:r w:rsidRPr="005877B5">
        <w:rPr>
          <w:rFonts w:ascii="Times New Roman" w:eastAsia="Times New Roman" w:hAnsi="Times New Roman" w:cs="Times New Roman"/>
          <w:sz w:val="20"/>
          <w:szCs w:val="20"/>
          <w:lang w:val="pt-BR"/>
        </w:rPr>
        <w:t>SiO</w:t>
      </w:r>
      <w:r w:rsidRPr="005877B5">
        <w:rPr>
          <w:rFonts w:ascii="Times New Roman" w:eastAsia="Times New Roman" w:hAnsi="Times New Roman" w:cs="Times New Roman"/>
          <w:sz w:val="20"/>
          <w:szCs w:val="20"/>
          <w:vertAlign w:val="subscript"/>
          <w:lang w:val="pt-BR"/>
        </w:rPr>
        <w:t xml:space="preserve">20 </w:t>
      </w:r>
      <w:r w:rsidRPr="005877B5">
        <w:rPr>
          <w:rFonts w:ascii="Times New Roman" w:eastAsia="Times New Roman" w:hAnsi="Times New Roman" w:cs="Times New Roman"/>
          <w:sz w:val="20"/>
          <w:szCs w:val="20"/>
          <w:lang w:val="pt-BR"/>
        </w:rPr>
        <w:t xml:space="preserve">Piezoelectric Crystal </w:t>
      </w:r>
      <w:r w:rsidRPr="005877B5">
        <w:rPr>
          <w:rFonts w:ascii="Times New Roman" w:eastAsia="Times New Roman" w:hAnsi="Times New Roman" w:cs="Times New Roman"/>
          <w:i/>
          <w:sz w:val="20"/>
          <w:szCs w:val="20"/>
          <w:lang w:val="it-IT"/>
        </w:rPr>
        <w:t>J</w:t>
      </w:r>
      <w:r w:rsidR="00DA0F2B" w:rsidRPr="005877B5">
        <w:rPr>
          <w:rFonts w:ascii="Times New Roman" w:eastAsia="Times New Roman" w:hAnsi="Times New Roman" w:cs="Times New Roman"/>
          <w:i/>
          <w:sz w:val="20"/>
          <w:szCs w:val="20"/>
          <w:lang w:val="it-IT"/>
        </w:rPr>
        <w:t xml:space="preserve">ournal of Phyics: </w:t>
      </w:r>
      <w:r w:rsidRPr="005877B5">
        <w:rPr>
          <w:rFonts w:ascii="Times New Roman" w:eastAsia="Times New Roman" w:hAnsi="Times New Roman" w:cs="Times New Roman"/>
          <w:i/>
          <w:sz w:val="20"/>
          <w:szCs w:val="20"/>
          <w:lang w:val="it-IT"/>
        </w:rPr>
        <w:t>Condens</w:t>
      </w:r>
      <w:r w:rsidR="00DA0F2B" w:rsidRPr="005877B5">
        <w:rPr>
          <w:rFonts w:ascii="Times New Roman" w:eastAsia="Times New Roman" w:hAnsi="Times New Roman" w:cs="Times New Roman"/>
          <w:i/>
          <w:sz w:val="20"/>
          <w:szCs w:val="20"/>
          <w:lang w:val="it-IT"/>
        </w:rPr>
        <w:t>ed</w:t>
      </w:r>
      <w:r w:rsidR="00180B0B" w:rsidRPr="005877B5">
        <w:rPr>
          <w:rFonts w:ascii="Times New Roman" w:eastAsia="Times New Roman" w:hAnsi="Times New Roman" w:cs="Times New Roman"/>
          <w:i/>
          <w:sz w:val="20"/>
          <w:szCs w:val="20"/>
          <w:lang w:val="it-IT"/>
        </w:rPr>
        <w:t xml:space="preserve"> </w:t>
      </w:r>
      <w:r w:rsidRPr="005877B5">
        <w:rPr>
          <w:rFonts w:ascii="Times New Roman" w:eastAsia="Times New Roman" w:hAnsi="Times New Roman" w:cs="Times New Roman"/>
          <w:i/>
          <w:sz w:val="20"/>
          <w:szCs w:val="20"/>
          <w:lang w:val="it-IT"/>
        </w:rPr>
        <w:t>Matter</w:t>
      </w:r>
      <w:r w:rsidR="00180B0B" w:rsidRPr="005877B5">
        <w:rPr>
          <w:rFonts w:ascii="Times New Roman" w:eastAsia="Times New Roman" w:hAnsi="Times New Roman" w:cs="Times New Roman"/>
          <w:sz w:val="20"/>
          <w:szCs w:val="20"/>
          <w:lang w:val="it-IT"/>
        </w:rPr>
        <w:t xml:space="preserve">  </w:t>
      </w:r>
      <w:r w:rsidRPr="005877B5">
        <w:rPr>
          <w:rFonts w:ascii="Times New Roman" w:eastAsia="Times New Roman" w:hAnsi="Times New Roman" w:cs="Times New Roman"/>
          <w:sz w:val="20"/>
          <w:szCs w:val="20"/>
          <w:lang w:val="it-IT"/>
        </w:rPr>
        <w:t>11:</w:t>
      </w:r>
      <w:r w:rsidR="00DA0F2B" w:rsidRPr="005877B5">
        <w:rPr>
          <w:rFonts w:ascii="Times New Roman" w:eastAsia="Times New Roman" w:hAnsi="Times New Roman" w:cs="Times New Roman"/>
          <w:sz w:val="20"/>
          <w:szCs w:val="20"/>
          <w:lang w:val="it-IT"/>
        </w:rPr>
        <w:t xml:space="preserve"> </w:t>
      </w:r>
      <w:r w:rsidRPr="005877B5">
        <w:rPr>
          <w:rFonts w:ascii="Times New Roman" w:eastAsia="Times New Roman" w:hAnsi="Times New Roman" w:cs="Times New Roman"/>
          <w:sz w:val="20"/>
          <w:szCs w:val="20"/>
          <w:lang w:val="it-IT"/>
        </w:rPr>
        <w:t>3201</w:t>
      </w:r>
      <w:r w:rsidR="005877B5">
        <w:rPr>
          <w:rFonts w:ascii="Times New Roman" w:eastAsia="Times New Roman" w:hAnsi="Times New Roman" w:cs="Times New Roman"/>
          <w:sz w:val="20"/>
          <w:szCs w:val="20"/>
          <w:lang w:val="it-IT"/>
        </w:rPr>
        <w:t xml:space="preserve"> – </w:t>
      </w:r>
      <w:r w:rsidRPr="005877B5">
        <w:rPr>
          <w:rFonts w:ascii="Times New Roman" w:eastAsia="Times New Roman" w:hAnsi="Times New Roman" w:cs="Times New Roman"/>
          <w:sz w:val="20"/>
          <w:szCs w:val="20"/>
          <w:lang w:val="it-IT"/>
        </w:rPr>
        <w:t>3207.</w:t>
      </w:r>
    </w:p>
    <w:p w:rsidR="005877B5" w:rsidRDefault="00AC7520" w:rsidP="005877B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r w:rsidRPr="005877B5">
        <w:rPr>
          <w:rFonts w:ascii="Times New Roman" w:eastAsia="Times New Roman" w:hAnsi="Times New Roman" w:cs="Times New Roman"/>
          <w:sz w:val="20"/>
          <w:szCs w:val="20"/>
          <w:lang w:val="pt-BR"/>
        </w:rPr>
        <w:t xml:space="preserve">Wade,S.A., Collins, S.F., Baxter, G.W., (2003), </w:t>
      </w:r>
      <w:r w:rsidR="00DA0F2B" w:rsidRPr="005877B5">
        <w:rPr>
          <w:rFonts w:ascii="Times New Roman" w:eastAsia="Times New Roman" w:hAnsi="Times New Roman" w:cs="Times New Roman"/>
          <w:sz w:val="20"/>
          <w:szCs w:val="20"/>
          <w:lang w:val="pt-BR"/>
        </w:rPr>
        <w:t>Fluorescence intensity ratio technique for optical fiber point temperature sensing</w:t>
      </w:r>
      <w:r w:rsidR="002F0445" w:rsidRP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i/>
          <w:sz w:val="20"/>
          <w:szCs w:val="20"/>
          <w:lang w:val="pt-BR"/>
        </w:rPr>
        <w:t>J</w:t>
      </w:r>
      <w:r w:rsidR="00DA0F2B" w:rsidRPr="005877B5">
        <w:rPr>
          <w:rFonts w:ascii="Times New Roman" w:eastAsia="Times New Roman" w:hAnsi="Times New Roman" w:cs="Times New Roman"/>
          <w:i/>
          <w:sz w:val="20"/>
          <w:szCs w:val="20"/>
          <w:lang w:val="pt-BR"/>
        </w:rPr>
        <w:t xml:space="preserve">ounal of Applied Physics </w:t>
      </w:r>
      <w:r w:rsidRPr="005877B5">
        <w:rPr>
          <w:rFonts w:ascii="Times New Roman" w:eastAsia="Times New Roman" w:hAnsi="Times New Roman" w:cs="Times New Roman"/>
          <w:sz w:val="20"/>
          <w:szCs w:val="20"/>
          <w:lang w:val="pt-BR"/>
        </w:rPr>
        <w:t>94: 4743</w:t>
      </w:r>
    </w:p>
    <w:p w:rsidR="005877B5" w:rsidRDefault="00AC7520" w:rsidP="005877B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r w:rsidRPr="005877B5">
        <w:rPr>
          <w:rFonts w:ascii="Times New Roman" w:eastAsia="Times New Roman" w:hAnsi="Times New Roman" w:cs="Times New Roman"/>
          <w:sz w:val="20"/>
          <w:szCs w:val="20"/>
          <w:lang w:val="pt-BR"/>
        </w:rPr>
        <w:t>Koepke, Cz., Wisniewski, K., Sikorski, L.</w:t>
      </w:r>
      <w:r w:rsidR="005877B5">
        <w:rPr>
          <w:rFonts w:ascii="Times New Roman" w:eastAsia="Times New Roman" w:hAnsi="Times New Roman" w:cs="Times New Roman"/>
          <w:sz w:val="20"/>
          <w:szCs w:val="20"/>
          <w:lang w:val="pt-BR"/>
        </w:rPr>
        <w:t>, Piatkowski, D., Kowalska, K. and Naftaly, M.</w:t>
      </w:r>
      <w:r w:rsidR="0005023D">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sz w:val="20"/>
          <w:szCs w:val="20"/>
          <w:lang w:val="pt-BR"/>
        </w:rPr>
        <w:t>(2006)</w:t>
      </w:r>
      <w:r w:rsidR="0005023D">
        <w:rPr>
          <w:rFonts w:ascii="Times New Roman" w:eastAsia="Times New Roman" w:hAnsi="Times New Roman" w:cs="Times New Roman"/>
          <w:sz w:val="20"/>
          <w:szCs w:val="20"/>
          <w:lang w:val="pt-BR"/>
        </w:rPr>
        <w:t xml:space="preserve">. </w:t>
      </w:r>
      <w:r w:rsidR="002F0445" w:rsidRPr="005877B5">
        <w:rPr>
          <w:rFonts w:ascii="Times New Roman" w:eastAsia="Times New Roman" w:hAnsi="Times New Roman" w:cs="Times New Roman"/>
          <w:sz w:val="20"/>
          <w:szCs w:val="20"/>
          <w:lang w:val="pt-BR"/>
        </w:rPr>
        <w:t>Upconverted luminescence Under 800nm Laser Diode Excitation in Nd</w:t>
      </w:r>
      <w:r w:rsidR="002F0445" w:rsidRPr="005877B5">
        <w:rPr>
          <w:rFonts w:ascii="Times New Roman" w:eastAsia="Times New Roman" w:hAnsi="Times New Roman" w:cs="Times New Roman"/>
          <w:sz w:val="20"/>
          <w:szCs w:val="20"/>
          <w:vertAlign w:val="superscript"/>
          <w:lang w:val="pt-BR"/>
        </w:rPr>
        <w:t>3+</w:t>
      </w:r>
      <w:r w:rsidR="002F0445" w:rsidRPr="005877B5">
        <w:rPr>
          <w:rFonts w:ascii="Times New Roman" w:eastAsia="Times New Roman" w:hAnsi="Times New Roman" w:cs="Times New Roman"/>
          <w:sz w:val="20"/>
          <w:szCs w:val="20"/>
          <w:lang w:val="pt-BR"/>
        </w:rPr>
        <w:t xml:space="preserve">-activated </w:t>
      </w:r>
      <w:r w:rsidR="00275A9F" w:rsidRPr="005877B5">
        <w:rPr>
          <w:rFonts w:ascii="Times New Roman" w:eastAsia="Times New Roman" w:hAnsi="Times New Roman" w:cs="Times New Roman"/>
          <w:sz w:val="20"/>
          <w:szCs w:val="20"/>
          <w:lang w:val="pt-BR"/>
        </w:rPr>
        <w:t>Fluoroaluminate Glass,</w:t>
      </w:r>
      <w:r w:rsidRP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i/>
          <w:sz w:val="20"/>
          <w:szCs w:val="20"/>
          <w:lang w:val="pt-BR"/>
        </w:rPr>
        <w:t>J</w:t>
      </w:r>
      <w:r w:rsidR="00DA0F2B" w:rsidRPr="005877B5">
        <w:rPr>
          <w:rFonts w:ascii="Times New Roman" w:eastAsia="Times New Roman" w:hAnsi="Times New Roman" w:cs="Times New Roman"/>
          <w:i/>
          <w:sz w:val="20"/>
          <w:szCs w:val="20"/>
          <w:lang w:val="pt-BR"/>
        </w:rPr>
        <w:t xml:space="preserve">ournal of </w:t>
      </w:r>
      <w:r w:rsidRPr="005877B5">
        <w:rPr>
          <w:rFonts w:ascii="Times New Roman" w:eastAsia="Times New Roman" w:hAnsi="Times New Roman" w:cs="Times New Roman"/>
          <w:i/>
          <w:sz w:val="20"/>
          <w:szCs w:val="20"/>
          <w:lang w:val="pt-BR"/>
        </w:rPr>
        <w:t>Optical Materials</w:t>
      </w:r>
      <w:r w:rsidRPr="005877B5">
        <w:rPr>
          <w:rFonts w:ascii="Times New Roman" w:eastAsia="Times New Roman" w:hAnsi="Times New Roman" w:cs="Times New Roman"/>
          <w:sz w:val="20"/>
          <w:szCs w:val="20"/>
          <w:lang w:val="pt-BR"/>
        </w:rPr>
        <w:t xml:space="preserve"> 28: 129</w:t>
      </w:r>
      <w:r w:rsid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sz w:val="20"/>
          <w:szCs w:val="20"/>
          <w:lang w:val="pt-BR"/>
        </w:rPr>
        <w:t>136</w:t>
      </w:r>
      <w:r w:rsidR="005877B5">
        <w:rPr>
          <w:rFonts w:ascii="Times New Roman" w:eastAsia="Times New Roman" w:hAnsi="Times New Roman" w:cs="Times New Roman"/>
          <w:sz w:val="20"/>
          <w:szCs w:val="20"/>
          <w:lang w:val="pt-BR"/>
        </w:rPr>
        <w:t>.</w:t>
      </w:r>
    </w:p>
    <w:p w:rsidR="005877B5" w:rsidRPr="005877B5" w:rsidRDefault="00DB5D56" w:rsidP="005877B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proofErr w:type="spellStart"/>
      <w:r w:rsidRPr="005877B5">
        <w:rPr>
          <w:rFonts w:ascii="Times New Roman" w:eastAsia="Times New Roman" w:hAnsi="Times New Roman" w:cs="Times New Roman"/>
          <w:sz w:val="20"/>
          <w:szCs w:val="20"/>
        </w:rPr>
        <w:t>Halimah</w:t>
      </w:r>
      <w:proofErr w:type="spellEnd"/>
      <w:r w:rsidRPr="005877B5">
        <w:rPr>
          <w:rFonts w:ascii="Times New Roman" w:eastAsia="Times New Roman" w:hAnsi="Times New Roman" w:cs="Times New Roman"/>
          <w:sz w:val="20"/>
          <w:szCs w:val="20"/>
        </w:rPr>
        <w:t xml:space="preserve">, </w:t>
      </w:r>
      <w:r w:rsidR="00DA0F2B" w:rsidRPr="005877B5">
        <w:rPr>
          <w:rFonts w:ascii="Times New Roman" w:eastAsia="Times New Roman" w:hAnsi="Times New Roman" w:cs="Times New Roman"/>
          <w:sz w:val="20"/>
          <w:szCs w:val="20"/>
        </w:rPr>
        <w:t xml:space="preserve">M. K., </w:t>
      </w:r>
      <w:proofErr w:type="spellStart"/>
      <w:r w:rsidRPr="005877B5">
        <w:rPr>
          <w:rFonts w:ascii="Times New Roman" w:eastAsia="Times New Roman" w:hAnsi="Times New Roman" w:cs="Times New Roman"/>
          <w:sz w:val="20"/>
          <w:szCs w:val="20"/>
        </w:rPr>
        <w:t>Daud</w:t>
      </w:r>
      <w:proofErr w:type="spellEnd"/>
      <w:r w:rsidRPr="005877B5">
        <w:rPr>
          <w:rFonts w:ascii="Times New Roman" w:eastAsia="Times New Roman" w:hAnsi="Times New Roman" w:cs="Times New Roman"/>
          <w:sz w:val="20"/>
          <w:szCs w:val="20"/>
        </w:rPr>
        <w:t xml:space="preserve">, </w:t>
      </w:r>
      <w:r w:rsidR="00DA0F2B" w:rsidRPr="005877B5">
        <w:rPr>
          <w:rFonts w:ascii="Times New Roman" w:eastAsia="Times New Roman" w:hAnsi="Times New Roman" w:cs="Times New Roman"/>
          <w:sz w:val="20"/>
          <w:szCs w:val="20"/>
        </w:rPr>
        <w:t>W. M.</w:t>
      </w:r>
      <w:r w:rsidR="005877B5">
        <w:rPr>
          <w:rFonts w:ascii="Times New Roman" w:eastAsia="Times New Roman" w:hAnsi="Times New Roman" w:cs="Times New Roman"/>
          <w:sz w:val="20"/>
          <w:szCs w:val="20"/>
        </w:rPr>
        <w:t xml:space="preserve"> and </w:t>
      </w:r>
      <w:proofErr w:type="spellStart"/>
      <w:r w:rsidRPr="005877B5">
        <w:rPr>
          <w:rFonts w:ascii="Times New Roman" w:eastAsia="Times New Roman" w:hAnsi="Times New Roman" w:cs="Times New Roman"/>
          <w:sz w:val="20"/>
          <w:szCs w:val="20"/>
        </w:rPr>
        <w:t>Sidek</w:t>
      </w:r>
      <w:proofErr w:type="spellEnd"/>
      <w:r w:rsidRPr="005877B5">
        <w:rPr>
          <w:rFonts w:ascii="Times New Roman" w:eastAsia="Times New Roman" w:hAnsi="Times New Roman" w:cs="Times New Roman"/>
          <w:sz w:val="20"/>
          <w:szCs w:val="20"/>
        </w:rPr>
        <w:t xml:space="preserve">, </w:t>
      </w:r>
      <w:r w:rsidR="00C11B16" w:rsidRPr="005877B5">
        <w:rPr>
          <w:rFonts w:ascii="Times New Roman" w:eastAsia="Times New Roman" w:hAnsi="Times New Roman" w:cs="Times New Roman"/>
          <w:sz w:val="20"/>
          <w:szCs w:val="20"/>
        </w:rPr>
        <w:t xml:space="preserve">H. A. A. </w:t>
      </w:r>
      <w:r w:rsidRPr="005877B5">
        <w:rPr>
          <w:rFonts w:ascii="Times New Roman" w:eastAsia="Times New Roman" w:hAnsi="Times New Roman" w:cs="Times New Roman"/>
          <w:sz w:val="20"/>
          <w:szCs w:val="20"/>
        </w:rPr>
        <w:t>(2010). Elastic properties of TeO</w:t>
      </w:r>
      <w:r w:rsidRPr="005877B5">
        <w:rPr>
          <w:rFonts w:ascii="Times New Roman" w:eastAsia="Times New Roman" w:hAnsi="Times New Roman" w:cs="Times New Roman"/>
          <w:sz w:val="20"/>
          <w:szCs w:val="20"/>
          <w:vertAlign w:val="subscript"/>
        </w:rPr>
        <w:t>2</w:t>
      </w:r>
      <w:r w:rsidRPr="005877B5">
        <w:rPr>
          <w:rFonts w:ascii="Times New Roman" w:eastAsia="Times New Roman" w:hAnsi="Times New Roman" w:cs="Times New Roman"/>
          <w:sz w:val="20"/>
          <w:szCs w:val="20"/>
        </w:rPr>
        <w:t>-B</w:t>
      </w:r>
      <w:r w:rsidRPr="005877B5">
        <w:rPr>
          <w:rFonts w:ascii="Times New Roman" w:eastAsia="Times New Roman" w:hAnsi="Times New Roman" w:cs="Times New Roman"/>
          <w:sz w:val="20"/>
          <w:szCs w:val="20"/>
          <w:vertAlign w:val="subscript"/>
        </w:rPr>
        <w:t>2</w:t>
      </w:r>
      <w:r w:rsidRPr="005877B5">
        <w:rPr>
          <w:rFonts w:ascii="Times New Roman" w:eastAsia="Times New Roman" w:hAnsi="Times New Roman" w:cs="Times New Roman"/>
          <w:sz w:val="20"/>
          <w:szCs w:val="20"/>
        </w:rPr>
        <w:t>O</w:t>
      </w:r>
      <w:r w:rsidRPr="005877B5">
        <w:rPr>
          <w:rFonts w:ascii="Times New Roman" w:eastAsia="Times New Roman" w:hAnsi="Times New Roman" w:cs="Times New Roman"/>
          <w:sz w:val="20"/>
          <w:szCs w:val="20"/>
          <w:vertAlign w:val="subscript"/>
        </w:rPr>
        <w:t>3</w:t>
      </w:r>
      <w:r w:rsidRPr="005877B5">
        <w:rPr>
          <w:rFonts w:ascii="Times New Roman" w:eastAsia="Times New Roman" w:hAnsi="Times New Roman" w:cs="Times New Roman"/>
          <w:sz w:val="20"/>
          <w:szCs w:val="20"/>
        </w:rPr>
        <w:t>-Ag</w:t>
      </w:r>
      <w:r w:rsidRPr="005877B5">
        <w:rPr>
          <w:rFonts w:ascii="Times New Roman" w:eastAsia="Times New Roman" w:hAnsi="Times New Roman" w:cs="Times New Roman"/>
          <w:sz w:val="20"/>
          <w:szCs w:val="20"/>
          <w:vertAlign w:val="subscript"/>
        </w:rPr>
        <w:t>2</w:t>
      </w:r>
      <w:r w:rsidR="00C11B16" w:rsidRPr="005877B5">
        <w:rPr>
          <w:rFonts w:ascii="Times New Roman" w:eastAsia="Times New Roman" w:hAnsi="Times New Roman" w:cs="Times New Roman"/>
          <w:sz w:val="20"/>
          <w:szCs w:val="20"/>
        </w:rPr>
        <w:t>O Glasses</w:t>
      </w:r>
      <w:r w:rsidRPr="005877B5">
        <w:rPr>
          <w:rFonts w:ascii="Times New Roman" w:eastAsia="Times New Roman" w:hAnsi="Times New Roman" w:cs="Times New Roman"/>
          <w:sz w:val="20"/>
          <w:szCs w:val="20"/>
        </w:rPr>
        <w:t xml:space="preserve">, </w:t>
      </w:r>
      <w:r w:rsidRPr="005877B5">
        <w:rPr>
          <w:rFonts w:ascii="Times New Roman" w:eastAsia="Times New Roman" w:hAnsi="Times New Roman" w:cs="Times New Roman"/>
          <w:i/>
          <w:sz w:val="20"/>
          <w:szCs w:val="20"/>
        </w:rPr>
        <w:t>Ionics</w:t>
      </w:r>
      <w:r w:rsidRPr="005877B5">
        <w:rPr>
          <w:rFonts w:ascii="Times New Roman" w:eastAsia="Times New Roman" w:hAnsi="Times New Roman" w:cs="Times New Roman"/>
          <w:sz w:val="20"/>
          <w:szCs w:val="20"/>
        </w:rPr>
        <w:t xml:space="preserve"> 16</w:t>
      </w:r>
      <w:r w:rsidR="00C11B16" w:rsidRPr="005877B5">
        <w:rPr>
          <w:rFonts w:ascii="Times New Roman" w:eastAsia="Times New Roman" w:hAnsi="Times New Roman" w:cs="Times New Roman"/>
          <w:sz w:val="20"/>
          <w:szCs w:val="20"/>
        </w:rPr>
        <w:t>:</w:t>
      </w:r>
      <w:r w:rsidRPr="005877B5">
        <w:rPr>
          <w:rFonts w:ascii="Times New Roman" w:eastAsia="Times New Roman" w:hAnsi="Times New Roman" w:cs="Times New Roman"/>
          <w:sz w:val="20"/>
          <w:szCs w:val="20"/>
        </w:rPr>
        <w:t xml:space="preserve">  807</w:t>
      </w:r>
      <w:r w:rsidR="005877B5">
        <w:rPr>
          <w:rFonts w:ascii="Times New Roman" w:eastAsia="Times New Roman" w:hAnsi="Times New Roman" w:cs="Times New Roman"/>
          <w:sz w:val="20"/>
          <w:szCs w:val="20"/>
        </w:rPr>
        <w:t xml:space="preserve"> – </w:t>
      </w:r>
      <w:r w:rsidRPr="005877B5">
        <w:rPr>
          <w:rFonts w:ascii="Times New Roman" w:eastAsia="Times New Roman" w:hAnsi="Times New Roman" w:cs="Times New Roman"/>
          <w:sz w:val="20"/>
          <w:szCs w:val="20"/>
        </w:rPr>
        <w:t>813</w:t>
      </w:r>
      <w:r w:rsidR="005877B5">
        <w:rPr>
          <w:rFonts w:ascii="Times New Roman" w:eastAsia="Times New Roman" w:hAnsi="Times New Roman" w:cs="Times New Roman"/>
          <w:sz w:val="20"/>
          <w:szCs w:val="20"/>
        </w:rPr>
        <w:t>.</w:t>
      </w:r>
    </w:p>
    <w:p w:rsidR="005877B5" w:rsidRPr="005877B5" w:rsidRDefault="00AC7520" w:rsidP="005877B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r w:rsidRPr="005877B5">
        <w:rPr>
          <w:rFonts w:ascii="Times New Roman" w:eastAsia="Times New Roman" w:hAnsi="Times New Roman" w:cs="Times New Roman"/>
          <w:sz w:val="20"/>
          <w:szCs w:val="20"/>
          <w:lang w:val="pt-BR"/>
        </w:rPr>
        <w:t>Rao,</w:t>
      </w:r>
      <w:r w:rsid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sz w:val="20"/>
          <w:szCs w:val="20"/>
          <w:lang w:val="pt-BR"/>
        </w:rPr>
        <w:t>T.</w:t>
      </w:r>
      <w:r w:rsid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sz w:val="20"/>
          <w:szCs w:val="20"/>
          <w:lang w:val="pt-BR"/>
        </w:rPr>
        <w:t>V.</w:t>
      </w:r>
      <w:r w:rsid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sz w:val="20"/>
          <w:szCs w:val="20"/>
          <w:lang w:val="pt-BR"/>
        </w:rPr>
        <w:t>R., Reddy,</w:t>
      </w:r>
      <w:r w:rsidR="00C11B16" w:rsidRP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sz w:val="20"/>
          <w:szCs w:val="20"/>
          <w:lang w:val="pt-BR"/>
        </w:rPr>
        <w:t>R.</w:t>
      </w:r>
      <w:r w:rsid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sz w:val="20"/>
          <w:szCs w:val="20"/>
          <w:lang w:val="pt-BR"/>
        </w:rPr>
        <w:t>R.</w:t>
      </w:r>
      <w:r w:rsidR="00C11B16" w:rsidRPr="005877B5">
        <w:rPr>
          <w:rFonts w:ascii="Times New Roman" w:eastAsia="Times New Roman" w:hAnsi="Times New Roman" w:cs="Times New Roman"/>
          <w:sz w:val="20"/>
          <w:szCs w:val="20"/>
          <w:lang w:val="pt-BR"/>
        </w:rPr>
        <w:t>, Nazeer Ahamad,</w:t>
      </w:r>
      <w:r w:rsidR="005877B5">
        <w:rPr>
          <w:rFonts w:ascii="Times New Roman" w:eastAsia="Times New Roman" w:hAnsi="Times New Roman" w:cs="Times New Roman"/>
          <w:sz w:val="20"/>
          <w:szCs w:val="20"/>
          <w:lang w:val="pt-BR"/>
        </w:rPr>
        <w:t xml:space="preserve"> </w:t>
      </w:r>
      <w:r w:rsidR="00C11B16" w:rsidRPr="005877B5">
        <w:rPr>
          <w:rFonts w:ascii="Times New Roman" w:eastAsia="Times New Roman" w:hAnsi="Times New Roman" w:cs="Times New Roman"/>
          <w:sz w:val="20"/>
          <w:szCs w:val="20"/>
          <w:lang w:val="pt-BR"/>
        </w:rPr>
        <w:t xml:space="preserve">Y., Parandamiah, </w:t>
      </w:r>
      <w:r w:rsidRPr="005877B5">
        <w:rPr>
          <w:rFonts w:ascii="Times New Roman" w:eastAsia="Times New Roman" w:hAnsi="Times New Roman" w:cs="Times New Roman"/>
          <w:sz w:val="20"/>
          <w:szCs w:val="20"/>
          <w:lang w:val="pt-BR"/>
        </w:rPr>
        <w:t>M., Sooraj Hussain,</w:t>
      </w:r>
      <w:r w:rsidR="00C11B16" w:rsidRP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sz w:val="20"/>
          <w:szCs w:val="20"/>
          <w:lang w:val="pt-BR"/>
        </w:rPr>
        <w:t>N., Buddhudu</w:t>
      </w:r>
      <w:r w:rsidR="00C11B16" w:rsidRPr="005877B5">
        <w:rPr>
          <w:rFonts w:ascii="Times New Roman" w:eastAsia="Times New Roman" w:hAnsi="Times New Roman" w:cs="Times New Roman"/>
          <w:sz w:val="20"/>
          <w:szCs w:val="20"/>
          <w:lang w:val="pt-BR"/>
        </w:rPr>
        <w:t>,</w:t>
      </w:r>
      <w:r w:rsidR="005877B5">
        <w:rPr>
          <w:rFonts w:ascii="Times New Roman" w:eastAsia="Times New Roman" w:hAnsi="Times New Roman" w:cs="Times New Roman"/>
          <w:sz w:val="20"/>
          <w:szCs w:val="20"/>
          <w:lang w:val="pt-BR"/>
        </w:rPr>
        <w:t xml:space="preserve"> S. And </w:t>
      </w:r>
      <w:r w:rsidRPr="005877B5">
        <w:rPr>
          <w:rFonts w:ascii="Times New Roman" w:eastAsia="Times New Roman" w:hAnsi="Times New Roman" w:cs="Times New Roman"/>
          <w:sz w:val="20"/>
          <w:szCs w:val="20"/>
          <w:lang w:val="pt-BR"/>
        </w:rPr>
        <w:t>Purandar</w:t>
      </w:r>
      <w:r w:rsidR="00C11B16" w:rsidRPr="005877B5">
        <w:rPr>
          <w:rFonts w:ascii="Times New Roman" w:eastAsia="Times New Roman" w:hAnsi="Times New Roman" w:cs="Times New Roman"/>
          <w:sz w:val="20"/>
          <w:szCs w:val="20"/>
          <w:lang w:val="pt-BR"/>
        </w:rPr>
        <w:t>, K.</w:t>
      </w:r>
      <w:r w:rsidRPr="005877B5">
        <w:rPr>
          <w:rFonts w:ascii="Times New Roman" w:eastAsia="Times New Roman" w:hAnsi="Times New Roman" w:cs="Times New Roman"/>
          <w:sz w:val="20"/>
          <w:szCs w:val="20"/>
          <w:lang w:val="pt-BR"/>
        </w:rPr>
        <w:t xml:space="preserve"> (2000)</w:t>
      </w:r>
      <w:r w:rsidR="00C11B16" w:rsidRPr="005877B5">
        <w:rPr>
          <w:rFonts w:ascii="Times New Roman" w:eastAsia="Times New Roman" w:hAnsi="Times New Roman" w:cs="Times New Roman"/>
          <w:sz w:val="20"/>
          <w:szCs w:val="20"/>
          <w:lang w:val="pt-BR"/>
        </w:rPr>
        <w:t>.</w:t>
      </w:r>
      <w:r w:rsidR="00AD3971" w:rsidRPr="005877B5">
        <w:rPr>
          <w:rFonts w:ascii="Times New Roman" w:eastAsia="Times New Roman" w:hAnsi="Times New Roman" w:cs="Times New Roman"/>
          <w:sz w:val="20"/>
          <w:szCs w:val="20"/>
          <w:lang w:val="pt-BR"/>
        </w:rPr>
        <w:t xml:space="preserve"> Luminescence Properties of Nd</w:t>
      </w:r>
      <w:r w:rsidR="00AD3971" w:rsidRPr="005877B5">
        <w:rPr>
          <w:rFonts w:ascii="Times New Roman" w:eastAsia="Times New Roman" w:hAnsi="Times New Roman" w:cs="Times New Roman"/>
          <w:sz w:val="20"/>
          <w:szCs w:val="20"/>
          <w:vertAlign w:val="superscript"/>
          <w:lang w:val="pt-BR"/>
        </w:rPr>
        <w:t>3+</w:t>
      </w:r>
      <w:r w:rsidR="00AD3971" w:rsidRPr="005877B5">
        <w:rPr>
          <w:rFonts w:ascii="Times New Roman" w:eastAsia="Times New Roman" w:hAnsi="Times New Roman" w:cs="Times New Roman"/>
          <w:sz w:val="20"/>
          <w:szCs w:val="20"/>
          <w:lang w:val="pt-BR"/>
        </w:rPr>
        <w:t>: TeO</w:t>
      </w:r>
      <w:r w:rsidR="00AD3971" w:rsidRPr="005877B5">
        <w:rPr>
          <w:rFonts w:ascii="Times New Roman" w:eastAsia="Times New Roman" w:hAnsi="Times New Roman" w:cs="Times New Roman"/>
          <w:sz w:val="20"/>
          <w:szCs w:val="20"/>
          <w:vertAlign w:val="subscript"/>
          <w:lang w:val="pt-BR"/>
        </w:rPr>
        <w:t>2</w:t>
      </w:r>
      <w:r w:rsidR="00AD3971" w:rsidRPr="005877B5">
        <w:rPr>
          <w:rFonts w:ascii="Times New Roman" w:eastAsia="Times New Roman" w:hAnsi="Times New Roman" w:cs="Times New Roman"/>
          <w:sz w:val="20"/>
          <w:szCs w:val="20"/>
          <w:lang w:val="pt-BR"/>
        </w:rPr>
        <w:t>-B</w:t>
      </w:r>
      <w:r w:rsidR="00AD3971" w:rsidRPr="005877B5">
        <w:rPr>
          <w:rFonts w:ascii="Times New Roman" w:eastAsia="Times New Roman" w:hAnsi="Times New Roman" w:cs="Times New Roman"/>
          <w:sz w:val="20"/>
          <w:szCs w:val="20"/>
          <w:vertAlign w:val="subscript"/>
          <w:lang w:val="pt-BR"/>
        </w:rPr>
        <w:t>2</w:t>
      </w:r>
      <w:r w:rsidR="00AD3971" w:rsidRPr="005877B5">
        <w:rPr>
          <w:rFonts w:ascii="Times New Roman" w:eastAsia="Times New Roman" w:hAnsi="Times New Roman" w:cs="Times New Roman"/>
          <w:sz w:val="20"/>
          <w:szCs w:val="20"/>
          <w:lang w:val="pt-BR"/>
        </w:rPr>
        <w:t>O</w:t>
      </w:r>
      <w:r w:rsidR="00AD3971" w:rsidRPr="005877B5">
        <w:rPr>
          <w:rFonts w:ascii="Times New Roman" w:eastAsia="Times New Roman" w:hAnsi="Times New Roman" w:cs="Times New Roman"/>
          <w:sz w:val="20"/>
          <w:szCs w:val="20"/>
          <w:vertAlign w:val="subscript"/>
          <w:lang w:val="pt-BR"/>
        </w:rPr>
        <w:t>3</w:t>
      </w:r>
      <w:r w:rsidR="00AD3971" w:rsidRPr="005877B5">
        <w:rPr>
          <w:rFonts w:ascii="Times New Roman" w:eastAsia="Times New Roman" w:hAnsi="Times New Roman" w:cs="Times New Roman"/>
          <w:sz w:val="20"/>
          <w:szCs w:val="20"/>
          <w:lang w:val="pt-BR"/>
        </w:rPr>
        <w:t>- P</w:t>
      </w:r>
      <w:r w:rsidR="00AD3971" w:rsidRPr="005877B5">
        <w:rPr>
          <w:rFonts w:ascii="Times New Roman" w:eastAsia="Times New Roman" w:hAnsi="Times New Roman" w:cs="Times New Roman"/>
          <w:sz w:val="20"/>
          <w:szCs w:val="20"/>
          <w:vertAlign w:val="subscript"/>
          <w:lang w:val="pt-BR"/>
        </w:rPr>
        <w:t>2</w:t>
      </w:r>
      <w:r w:rsidR="00AD3971" w:rsidRPr="005877B5">
        <w:rPr>
          <w:rFonts w:ascii="Times New Roman" w:eastAsia="Times New Roman" w:hAnsi="Times New Roman" w:cs="Times New Roman"/>
          <w:sz w:val="20"/>
          <w:szCs w:val="20"/>
          <w:lang w:val="pt-BR"/>
        </w:rPr>
        <w:t>O</w:t>
      </w:r>
      <w:r w:rsidR="00AD3971" w:rsidRPr="005877B5">
        <w:rPr>
          <w:rFonts w:ascii="Times New Roman" w:eastAsia="Times New Roman" w:hAnsi="Times New Roman" w:cs="Times New Roman"/>
          <w:sz w:val="20"/>
          <w:szCs w:val="20"/>
          <w:vertAlign w:val="subscript"/>
          <w:lang w:val="pt-BR"/>
        </w:rPr>
        <w:t>5</w:t>
      </w:r>
      <w:r w:rsidR="00AD3971" w:rsidRPr="005877B5">
        <w:rPr>
          <w:rFonts w:ascii="Times New Roman" w:eastAsia="Times New Roman" w:hAnsi="Times New Roman" w:cs="Times New Roman"/>
          <w:sz w:val="20"/>
          <w:szCs w:val="20"/>
          <w:lang w:val="pt-BR"/>
        </w:rPr>
        <w:t>-Li</w:t>
      </w:r>
      <w:r w:rsidR="00AD3971" w:rsidRPr="005877B5">
        <w:rPr>
          <w:rFonts w:ascii="Times New Roman" w:eastAsia="Times New Roman" w:hAnsi="Times New Roman" w:cs="Times New Roman"/>
          <w:sz w:val="20"/>
          <w:szCs w:val="20"/>
          <w:vertAlign w:val="subscript"/>
          <w:lang w:val="pt-BR"/>
        </w:rPr>
        <w:t>2</w:t>
      </w:r>
      <w:r w:rsidR="00C11B16" w:rsidRPr="005877B5">
        <w:rPr>
          <w:rFonts w:ascii="Times New Roman" w:eastAsia="Times New Roman" w:hAnsi="Times New Roman" w:cs="Times New Roman"/>
          <w:sz w:val="20"/>
          <w:szCs w:val="20"/>
          <w:lang w:val="pt-BR"/>
        </w:rPr>
        <w:t>O Glass</w:t>
      </w:r>
      <w:r w:rsidRP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i/>
          <w:sz w:val="20"/>
          <w:szCs w:val="20"/>
          <w:lang w:val="pt-BR"/>
        </w:rPr>
        <w:t>Infrared Phys</w:t>
      </w:r>
      <w:r w:rsidR="00C11B16" w:rsidRPr="005877B5">
        <w:rPr>
          <w:rFonts w:ascii="Times New Roman" w:eastAsia="Times New Roman" w:hAnsi="Times New Roman" w:cs="Times New Roman"/>
          <w:i/>
          <w:sz w:val="20"/>
          <w:szCs w:val="20"/>
          <w:lang w:val="pt-BR"/>
        </w:rPr>
        <w:t xml:space="preserve">ics and </w:t>
      </w:r>
      <w:r w:rsidRPr="005877B5">
        <w:rPr>
          <w:rFonts w:ascii="Times New Roman" w:eastAsia="Times New Roman" w:hAnsi="Times New Roman" w:cs="Times New Roman"/>
          <w:i/>
          <w:sz w:val="20"/>
          <w:szCs w:val="20"/>
          <w:lang w:val="pt-BR"/>
        </w:rPr>
        <w:t>Tech</w:t>
      </w:r>
      <w:r w:rsidR="00C11B16" w:rsidRPr="005877B5">
        <w:rPr>
          <w:rFonts w:ascii="Times New Roman" w:eastAsia="Times New Roman" w:hAnsi="Times New Roman" w:cs="Times New Roman"/>
          <w:i/>
          <w:sz w:val="20"/>
          <w:szCs w:val="20"/>
          <w:lang w:val="pt-BR"/>
        </w:rPr>
        <w:t xml:space="preserve">nology </w:t>
      </w:r>
      <w:r w:rsidRPr="005877B5">
        <w:rPr>
          <w:rFonts w:ascii="Times New Roman" w:eastAsia="Times New Roman" w:hAnsi="Times New Roman" w:cs="Times New Roman"/>
          <w:sz w:val="20"/>
          <w:szCs w:val="20"/>
          <w:lang w:val="pt-BR"/>
        </w:rPr>
        <w:t>41(4)</w:t>
      </w:r>
      <w:r w:rsidR="00C11B16" w:rsidRP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sz w:val="20"/>
          <w:szCs w:val="20"/>
          <w:lang w:val="pt-BR"/>
        </w:rPr>
        <w:t>247</w:t>
      </w:r>
      <w:r w:rsidR="005877B5">
        <w:rPr>
          <w:rFonts w:ascii="Times New Roman" w:eastAsia="Times New Roman" w:hAnsi="Times New Roman" w:cs="Times New Roman"/>
          <w:sz w:val="20"/>
          <w:szCs w:val="20"/>
          <w:lang w:val="pt-BR"/>
        </w:rPr>
        <w:t xml:space="preserve"> – </w:t>
      </w:r>
      <w:r w:rsidR="00AD3971" w:rsidRPr="005877B5">
        <w:rPr>
          <w:rFonts w:ascii="Times New Roman" w:eastAsia="Times New Roman" w:hAnsi="Times New Roman" w:cs="Times New Roman"/>
          <w:sz w:val="20"/>
          <w:szCs w:val="20"/>
          <w:lang w:val="pt-BR"/>
        </w:rPr>
        <w:t>258</w:t>
      </w:r>
      <w:r w:rsidR="005877B5">
        <w:rPr>
          <w:rFonts w:ascii="Times New Roman" w:eastAsia="Times New Roman" w:hAnsi="Times New Roman" w:cs="Times New Roman"/>
          <w:sz w:val="20"/>
          <w:szCs w:val="20"/>
          <w:lang w:val="pt-BR"/>
        </w:rPr>
        <w:t>.</w:t>
      </w:r>
    </w:p>
    <w:p w:rsidR="005877B5" w:rsidRPr="005877B5" w:rsidRDefault="00AC7520" w:rsidP="005877B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r w:rsidRPr="005877B5">
        <w:rPr>
          <w:rFonts w:ascii="Times New Roman" w:eastAsia="Times New Roman" w:hAnsi="Times New Roman" w:cs="Times New Roman"/>
          <w:sz w:val="20"/>
          <w:szCs w:val="20"/>
          <w:lang w:val="pt-BR"/>
        </w:rPr>
        <w:t xml:space="preserve">Nazabal V., Todoroki S., Nukui A., Matsumoto T., Suehara S., Hondo T., Araki T., </w:t>
      </w:r>
      <w:r w:rsidR="005877B5">
        <w:rPr>
          <w:rFonts w:ascii="Times New Roman" w:eastAsia="Times New Roman" w:hAnsi="Times New Roman" w:cs="Times New Roman"/>
          <w:sz w:val="20"/>
          <w:szCs w:val="20"/>
          <w:lang w:val="it-IT"/>
        </w:rPr>
        <w:t xml:space="preserve">Inuoe S., Rivero C. and </w:t>
      </w:r>
      <w:r w:rsidRPr="005877B5">
        <w:rPr>
          <w:rFonts w:ascii="Times New Roman" w:eastAsia="Times New Roman" w:hAnsi="Times New Roman" w:cs="Times New Roman"/>
          <w:sz w:val="20"/>
          <w:szCs w:val="20"/>
          <w:lang w:val="it-IT"/>
        </w:rPr>
        <w:t>Cardinal T., (2003)</w:t>
      </w:r>
      <w:r w:rsidR="00F13DE7" w:rsidRPr="005877B5">
        <w:rPr>
          <w:rFonts w:ascii="Times New Roman" w:eastAsia="Times New Roman" w:hAnsi="Times New Roman" w:cs="Times New Roman"/>
          <w:sz w:val="20"/>
          <w:szCs w:val="20"/>
          <w:lang w:val="it-IT"/>
        </w:rPr>
        <w:t>.</w:t>
      </w:r>
      <w:r w:rsidRPr="005877B5">
        <w:rPr>
          <w:rFonts w:ascii="Times New Roman" w:eastAsia="Times New Roman" w:hAnsi="Times New Roman" w:cs="Times New Roman"/>
          <w:sz w:val="20"/>
          <w:szCs w:val="20"/>
          <w:lang w:val="it-IT"/>
        </w:rPr>
        <w:t xml:space="preserve"> </w:t>
      </w:r>
      <w:proofErr w:type="spellStart"/>
      <w:r w:rsidR="00F13DE7" w:rsidRPr="005877B5">
        <w:rPr>
          <w:rFonts w:ascii="Times New Roman" w:eastAsia="Times New Roman" w:hAnsi="Times New Roman" w:cs="Times New Roman"/>
          <w:sz w:val="20"/>
          <w:szCs w:val="20"/>
        </w:rPr>
        <w:t>Oxyfluoride</w:t>
      </w:r>
      <w:proofErr w:type="spellEnd"/>
      <w:r w:rsidR="00F13DE7" w:rsidRPr="005877B5">
        <w:rPr>
          <w:rFonts w:ascii="Times New Roman" w:eastAsia="Times New Roman" w:hAnsi="Times New Roman" w:cs="Times New Roman"/>
          <w:sz w:val="20"/>
          <w:szCs w:val="20"/>
        </w:rPr>
        <w:t xml:space="preserve"> </w:t>
      </w:r>
      <w:proofErr w:type="spellStart"/>
      <w:r w:rsidR="00F13DE7" w:rsidRPr="005877B5">
        <w:rPr>
          <w:rFonts w:ascii="Times New Roman" w:eastAsia="Times New Roman" w:hAnsi="Times New Roman" w:cs="Times New Roman"/>
          <w:sz w:val="20"/>
          <w:szCs w:val="20"/>
        </w:rPr>
        <w:t>Tellurite</w:t>
      </w:r>
      <w:proofErr w:type="spellEnd"/>
      <w:r w:rsidR="00F13DE7" w:rsidRPr="005877B5">
        <w:rPr>
          <w:rFonts w:ascii="Times New Roman" w:eastAsia="Times New Roman" w:hAnsi="Times New Roman" w:cs="Times New Roman"/>
          <w:sz w:val="20"/>
          <w:szCs w:val="20"/>
        </w:rPr>
        <w:t xml:space="preserve"> Glasses Doped by Erbium: Thermal Analysis, Structural Organization and Spectral Properties, </w:t>
      </w:r>
      <w:r w:rsidR="00C11B16" w:rsidRPr="005877B5">
        <w:rPr>
          <w:rFonts w:ascii="Times New Roman" w:eastAsia="Times New Roman" w:hAnsi="Times New Roman" w:cs="Times New Roman"/>
          <w:i/>
          <w:sz w:val="20"/>
          <w:szCs w:val="20"/>
          <w:lang w:val="it-IT"/>
        </w:rPr>
        <w:t>Journal of Non-Crystalline Solids</w:t>
      </w:r>
      <w:r w:rsidRPr="005877B5">
        <w:rPr>
          <w:rFonts w:ascii="Times New Roman" w:eastAsia="Times New Roman" w:hAnsi="Times New Roman" w:cs="Times New Roman"/>
          <w:sz w:val="20"/>
          <w:szCs w:val="20"/>
          <w:lang w:val="it-IT"/>
        </w:rPr>
        <w:t xml:space="preserve"> 325</w:t>
      </w:r>
      <w:r w:rsidR="00C11B16" w:rsidRPr="005877B5">
        <w:rPr>
          <w:rFonts w:ascii="Times New Roman" w:eastAsia="Times New Roman" w:hAnsi="Times New Roman" w:cs="Times New Roman"/>
          <w:sz w:val="20"/>
          <w:szCs w:val="20"/>
          <w:lang w:val="it-IT"/>
        </w:rPr>
        <w:t>:</w:t>
      </w:r>
      <w:r w:rsidRPr="005877B5">
        <w:rPr>
          <w:rFonts w:ascii="Times New Roman" w:eastAsia="Times New Roman" w:hAnsi="Times New Roman" w:cs="Times New Roman"/>
          <w:sz w:val="20"/>
          <w:szCs w:val="20"/>
          <w:lang w:val="it-IT"/>
        </w:rPr>
        <w:t xml:space="preserve"> 85</w:t>
      </w:r>
      <w:r w:rsidR="005877B5">
        <w:rPr>
          <w:rFonts w:ascii="Times New Roman" w:eastAsia="Times New Roman" w:hAnsi="Times New Roman" w:cs="Times New Roman"/>
          <w:sz w:val="20"/>
          <w:szCs w:val="20"/>
          <w:lang w:val="it-IT"/>
        </w:rPr>
        <w:t xml:space="preserve"> –</w:t>
      </w:r>
      <w:r w:rsidRPr="005877B5">
        <w:rPr>
          <w:rFonts w:ascii="Times New Roman" w:eastAsia="Times New Roman" w:hAnsi="Times New Roman" w:cs="Times New Roman"/>
          <w:sz w:val="20"/>
          <w:szCs w:val="20"/>
          <w:lang w:val="it-IT"/>
        </w:rPr>
        <w:t>102.</w:t>
      </w:r>
    </w:p>
    <w:p w:rsidR="005877B5" w:rsidRPr="005877B5" w:rsidRDefault="00BD3704" w:rsidP="005877B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r w:rsidRPr="005877B5">
        <w:rPr>
          <w:rFonts w:ascii="Times New Roman" w:eastAsia="Times New Roman" w:hAnsi="Times New Roman" w:cs="Times New Roman"/>
          <w:sz w:val="20"/>
          <w:szCs w:val="20"/>
          <w:lang w:val="pt-BR"/>
        </w:rPr>
        <w:t>Kumar,</w:t>
      </w:r>
      <w:r w:rsid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sz w:val="20"/>
          <w:szCs w:val="20"/>
          <w:lang w:val="pt-BR"/>
        </w:rPr>
        <w:t>K., Rai, S.</w:t>
      </w:r>
      <w:r w:rsidR="005877B5">
        <w:rPr>
          <w:rFonts w:ascii="Times New Roman" w:eastAsia="Times New Roman" w:hAnsi="Times New Roman" w:cs="Times New Roman"/>
          <w:sz w:val="20"/>
          <w:szCs w:val="20"/>
          <w:lang w:val="pt-BR"/>
        </w:rPr>
        <w:t xml:space="preserve"> B. and Anita Rai, (2008). </w:t>
      </w:r>
      <w:r w:rsidRPr="005877B5">
        <w:rPr>
          <w:rFonts w:ascii="Times New Roman" w:eastAsia="Times New Roman" w:hAnsi="Times New Roman" w:cs="Times New Roman"/>
          <w:sz w:val="20"/>
          <w:szCs w:val="20"/>
          <w:lang w:val="pt-BR"/>
        </w:rPr>
        <w:t>Strong Blue Emission from Pr</w:t>
      </w:r>
      <w:r w:rsidRPr="005877B5">
        <w:rPr>
          <w:rFonts w:ascii="Times New Roman" w:eastAsia="Times New Roman" w:hAnsi="Times New Roman" w:cs="Times New Roman"/>
          <w:sz w:val="20"/>
          <w:szCs w:val="20"/>
          <w:vertAlign w:val="superscript"/>
          <w:lang w:val="pt-BR"/>
        </w:rPr>
        <w:t>3+</w:t>
      </w:r>
      <w:r w:rsidRPr="005877B5">
        <w:rPr>
          <w:rFonts w:ascii="Times New Roman" w:eastAsia="Times New Roman" w:hAnsi="Times New Roman" w:cs="Times New Roman"/>
          <w:sz w:val="20"/>
          <w:szCs w:val="20"/>
          <w:lang w:val="pt-BR"/>
        </w:rPr>
        <w:t xml:space="preserve"> Ions Through Energy Transfer Process</w:t>
      </w:r>
      <w:r w:rsidR="005877B5">
        <w:rPr>
          <w:rFonts w:ascii="Times New Roman" w:eastAsia="Times New Roman" w:hAnsi="Times New Roman" w:cs="Times New Roman"/>
          <w:sz w:val="20"/>
          <w:szCs w:val="20"/>
          <w:lang w:val="pt-BR"/>
        </w:rPr>
        <w:t xml:space="preserve"> f</w:t>
      </w:r>
      <w:r w:rsidRPr="005877B5">
        <w:rPr>
          <w:rFonts w:ascii="Times New Roman" w:eastAsia="Times New Roman" w:hAnsi="Times New Roman" w:cs="Times New Roman"/>
          <w:sz w:val="20"/>
          <w:szCs w:val="20"/>
          <w:lang w:val="pt-BR"/>
        </w:rPr>
        <w:t>rom Nd</w:t>
      </w:r>
      <w:r w:rsidRPr="005877B5">
        <w:rPr>
          <w:rFonts w:ascii="Times New Roman" w:eastAsia="Times New Roman" w:hAnsi="Times New Roman" w:cs="Times New Roman"/>
          <w:sz w:val="20"/>
          <w:szCs w:val="20"/>
          <w:vertAlign w:val="superscript"/>
          <w:lang w:val="pt-BR"/>
        </w:rPr>
        <w:t>3+</w:t>
      </w:r>
      <w:r w:rsidRPr="005877B5">
        <w:rPr>
          <w:rFonts w:ascii="Times New Roman" w:eastAsia="Times New Roman" w:hAnsi="Times New Roman" w:cs="Times New Roman"/>
          <w:sz w:val="20"/>
          <w:szCs w:val="20"/>
          <w:lang w:val="pt-BR"/>
        </w:rPr>
        <w:t xml:space="preserve"> to Pr</w:t>
      </w:r>
      <w:r w:rsidRPr="005877B5">
        <w:rPr>
          <w:rFonts w:ascii="Times New Roman" w:eastAsia="Times New Roman" w:hAnsi="Times New Roman" w:cs="Times New Roman"/>
          <w:sz w:val="20"/>
          <w:szCs w:val="20"/>
          <w:vertAlign w:val="superscript"/>
          <w:lang w:val="pt-BR"/>
        </w:rPr>
        <w:t>3+</w:t>
      </w:r>
      <w:r w:rsidRPr="005877B5">
        <w:rPr>
          <w:rFonts w:ascii="Times New Roman" w:eastAsia="Times New Roman" w:hAnsi="Times New Roman" w:cs="Times New Roman"/>
          <w:sz w:val="20"/>
          <w:szCs w:val="20"/>
          <w:lang w:val="pt-BR"/>
        </w:rPr>
        <w:t xml:space="preserve"> via Yb</w:t>
      </w:r>
      <w:r w:rsidRPr="005877B5">
        <w:rPr>
          <w:rFonts w:ascii="Times New Roman" w:eastAsia="Times New Roman" w:hAnsi="Times New Roman" w:cs="Times New Roman"/>
          <w:sz w:val="20"/>
          <w:szCs w:val="20"/>
          <w:vertAlign w:val="superscript"/>
          <w:lang w:val="pt-BR"/>
        </w:rPr>
        <w:t>3+</w:t>
      </w:r>
      <w:r w:rsidRPr="005877B5">
        <w:rPr>
          <w:rFonts w:ascii="Times New Roman" w:eastAsia="Times New Roman" w:hAnsi="Times New Roman" w:cs="Times New Roman"/>
          <w:sz w:val="20"/>
          <w:szCs w:val="20"/>
          <w:lang w:val="pt-BR"/>
        </w:rPr>
        <w:t xml:space="preserve"> in Tellurite Glass.  </w:t>
      </w:r>
      <w:r w:rsidR="00DE11D9" w:rsidRPr="005877B5">
        <w:rPr>
          <w:rFonts w:ascii="Times New Roman" w:eastAsia="Times New Roman" w:hAnsi="Times New Roman" w:cs="Times New Roman"/>
          <w:i/>
          <w:sz w:val="20"/>
          <w:szCs w:val="20"/>
          <w:lang w:val="pt-BR"/>
        </w:rPr>
        <w:t>Spectrochimica Acta Part A: Molecular and Biomolecular Spectroscopy</w:t>
      </w:r>
      <w:r w:rsidR="00DE11D9" w:rsidRP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sz w:val="20"/>
          <w:szCs w:val="20"/>
          <w:lang w:val="pt-BR"/>
        </w:rPr>
        <w:t>71:</w:t>
      </w:r>
      <w:r w:rsidR="00DE11D9" w:rsidRPr="005877B5">
        <w:rPr>
          <w:rFonts w:ascii="Times New Roman" w:eastAsia="Times New Roman" w:hAnsi="Times New Roman" w:cs="Times New Roman"/>
          <w:sz w:val="20"/>
          <w:szCs w:val="20"/>
          <w:lang w:val="pt-BR"/>
        </w:rPr>
        <w:t xml:space="preserve"> </w:t>
      </w:r>
      <w:r w:rsidRPr="005877B5">
        <w:rPr>
          <w:rFonts w:ascii="Times New Roman" w:eastAsia="Times New Roman" w:hAnsi="Times New Roman" w:cs="Times New Roman"/>
          <w:sz w:val="20"/>
          <w:szCs w:val="20"/>
          <w:lang w:val="pt-BR"/>
        </w:rPr>
        <w:t>508</w:t>
      </w:r>
      <w:r w:rsidR="005877B5">
        <w:rPr>
          <w:rFonts w:ascii="Times New Roman" w:eastAsia="Times New Roman" w:hAnsi="Times New Roman" w:cs="Times New Roman"/>
          <w:sz w:val="20"/>
          <w:szCs w:val="20"/>
          <w:lang w:val="pt-BR"/>
        </w:rPr>
        <w:t xml:space="preserve"> – </w:t>
      </w:r>
      <w:r w:rsidRPr="005877B5">
        <w:rPr>
          <w:rFonts w:ascii="Times New Roman" w:eastAsia="Times New Roman" w:hAnsi="Times New Roman" w:cs="Times New Roman"/>
          <w:sz w:val="20"/>
          <w:szCs w:val="20"/>
          <w:lang w:val="pt-BR"/>
        </w:rPr>
        <w:t>512.</w:t>
      </w:r>
    </w:p>
    <w:p w:rsidR="005877B5" w:rsidRPr="005877B5" w:rsidRDefault="00F13DE7" w:rsidP="005877B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r w:rsidRPr="005877B5">
        <w:rPr>
          <w:rFonts w:ascii="Times New Roman" w:eastAsia="Times New Roman" w:hAnsi="Times New Roman" w:cs="Times New Roman"/>
          <w:sz w:val="20"/>
          <w:szCs w:val="20"/>
          <w:lang w:val="it-IT"/>
        </w:rPr>
        <w:t>Laksh</w:t>
      </w:r>
      <w:r w:rsidR="005877B5">
        <w:rPr>
          <w:rFonts w:ascii="Times New Roman" w:eastAsia="Times New Roman" w:hAnsi="Times New Roman" w:cs="Times New Roman"/>
          <w:sz w:val="20"/>
          <w:szCs w:val="20"/>
          <w:lang w:val="it-IT"/>
        </w:rPr>
        <w:t xml:space="preserve">minarayan, G., Yang,H. and </w:t>
      </w:r>
      <w:r w:rsidR="00DE11D9" w:rsidRPr="005877B5">
        <w:rPr>
          <w:rFonts w:ascii="Times New Roman" w:eastAsia="Times New Roman" w:hAnsi="Times New Roman" w:cs="Times New Roman"/>
          <w:sz w:val="20"/>
          <w:szCs w:val="20"/>
          <w:lang w:val="it-IT"/>
        </w:rPr>
        <w:t>Qiu, J.</w:t>
      </w:r>
      <w:r w:rsidRPr="005877B5">
        <w:rPr>
          <w:rFonts w:ascii="Times New Roman" w:eastAsia="Times New Roman" w:hAnsi="Times New Roman" w:cs="Times New Roman"/>
          <w:sz w:val="20"/>
          <w:szCs w:val="20"/>
          <w:lang w:val="it-IT"/>
        </w:rPr>
        <w:t xml:space="preserve"> (2009)</w:t>
      </w:r>
      <w:r w:rsidR="00DE11D9" w:rsidRPr="005877B5">
        <w:rPr>
          <w:rFonts w:ascii="Times New Roman" w:eastAsia="Times New Roman" w:hAnsi="Times New Roman" w:cs="Times New Roman"/>
          <w:sz w:val="20"/>
          <w:szCs w:val="20"/>
          <w:lang w:val="it-IT"/>
        </w:rPr>
        <w:t>.</w:t>
      </w:r>
      <w:r w:rsidRPr="005877B5">
        <w:rPr>
          <w:rFonts w:ascii="Times New Roman" w:eastAsia="Times New Roman" w:hAnsi="Times New Roman" w:cs="Times New Roman"/>
          <w:sz w:val="20"/>
          <w:szCs w:val="20"/>
          <w:lang w:val="it-IT"/>
        </w:rPr>
        <w:t xml:space="preserve"> Photoluminescence of Pr</w:t>
      </w:r>
      <w:r w:rsidRPr="005877B5">
        <w:rPr>
          <w:rFonts w:ascii="Times New Roman" w:eastAsia="Times New Roman" w:hAnsi="Times New Roman" w:cs="Times New Roman"/>
          <w:sz w:val="20"/>
          <w:szCs w:val="20"/>
          <w:vertAlign w:val="superscript"/>
          <w:lang w:val="it-IT"/>
        </w:rPr>
        <w:t>3+</w:t>
      </w:r>
      <w:r w:rsidRPr="005877B5">
        <w:rPr>
          <w:rFonts w:ascii="Times New Roman" w:eastAsia="Times New Roman" w:hAnsi="Times New Roman" w:cs="Times New Roman"/>
          <w:sz w:val="20"/>
          <w:szCs w:val="20"/>
          <w:lang w:val="it-IT"/>
        </w:rPr>
        <w:t>, Nd</w:t>
      </w:r>
      <w:r w:rsidRPr="005877B5">
        <w:rPr>
          <w:rFonts w:ascii="Times New Roman" w:eastAsia="Times New Roman" w:hAnsi="Times New Roman" w:cs="Times New Roman"/>
          <w:sz w:val="20"/>
          <w:szCs w:val="20"/>
          <w:vertAlign w:val="superscript"/>
          <w:lang w:val="it-IT"/>
        </w:rPr>
        <w:t>3+</w:t>
      </w:r>
      <w:r w:rsidRPr="005877B5">
        <w:rPr>
          <w:rFonts w:ascii="Times New Roman" w:eastAsia="Times New Roman" w:hAnsi="Times New Roman" w:cs="Times New Roman"/>
          <w:sz w:val="20"/>
          <w:szCs w:val="20"/>
          <w:lang w:val="it-IT"/>
        </w:rPr>
        <w:t xml:space="preserve"> and Ni</w:t>
      </w:r>
      <w:r w:rsidRPr="005877B5">
        <w:rPr>
          <w:rFonts w:ascii="Times New Roman" w:eastAsia="Times New Roman" w:hAnsi="Times New Roman" w:cs="Times New Roman"/>
          <w:sz w:val="20"/>
          <w:szCs w:val="20"/>
          <w:vertAlign w:val="superscript"/>
          <w:lang w:val="it-IT"/>
        </w:rPr>
        <w:t>3+</w:t>
      </w:r>
      <w:r w:rsidRPr="005877B5">
        <w:rPr>
          <w:rFonts w:ascii="Times New Roman" w:eastAsia="Times New Roman" w:hAnsi="Times New Roman" w:cs="Times New Roman"/>
          <w:sz w:val="20"/>
          <w:szCs w:val="20"/>
          <w:lang w:val="it-IT"/>
        </w:rPr>
        <w:t xml:space="preserve"> doped </w:t>
      </w:r>
      <w:r w:rsidRPr="005877B5">
        <w:rPr>
          <w:rFonts w:ascii="Times New Roman" w:eastAsia="Times New Roman" w:hAnsi="Times New Roman" w:cs="Times New Roman"/>
          <w:sz w:val="20"/>
          <w:szCs w:val="20"/>
          <w:lang w:val="pt-BR"/>
        </w:rPr>
        <w:t>TeO</w:t>
      </w:r>
      <w:r w:rsidRPr="005877B5">
        <w:rPr>
          <w:rFonts w:ascii="Times New Roman" w:eastAsia="Times New Roman" w:hAnsi="Times New Roman" w:cs="Times New Roman"/>
          <w:sz w:val="20"/>
          <w:szCs w:val="20"/>
          <w:vertAlign w:val="subscript"/>
          <w:lang w:val="pt-BR"/>
        </w:rPr>
        <w:t>2</w:t>
      </w:r>
      <w:r w:rsidRPr="005877B5">
        <w:rPr>
          <w:rFonts w:ascii="Times New Roman" w:eastAsia="Times New Roman" w:hAnsi="Times New Roman" w:cs="Times New Roman"/>
          <w:sz w:val="20"/>
          <w:szCs w:val="20"/>
          <w:lang w:val="pt-BR"/>
        </w:rPr>
        <w:t>-ZnO-WO</w:t>
      </w:r>
      <w:r w:rsidRPr="005877B5">
        <w:rPr>
          <w:rFonts w:ascii="Times New Roman" w:eastAsia="Times New Roman" w:hAnsi="Times New Roman" w:cs="Times New Roman"/>
          <w:sz w:val="20"/>
          <w:szCs w:val="20"/>
          <w:vertAlign w:val="subscript"/>
          <w:lang w:val="pt-BR"/>
        </w:rPr>
        <w:t>3</w:t>
      </w:r>
      <w:r w:rsidRPr="005877B5">
        <w:rPr>
          <w:rFonts w:ascii="Times New Roman" w:eastAsia="Times New Roman" w:hAnsi="Times New Roman" w:cs="Times New Roman"/>
          <w:sz w:val="20"/>
          <w:szCs w:val="20"/>
          <w:lang w:val="pt-BR"/>
        </w:rPr>
        <w:t>-TiO</w:t>
      </w:r>
      <w:r w:rsidRPr="005877B5">
        <w:rPr>
          <w:rFonts w:ascii="Times New Roman" w:eastAsia="Times New Roman" w:hAnsi="Times New Roman" w:cs="Times New Roman"/>
          <w:sz w:val="20"/>
          <w:szCs w:val="20"/>
          <w:vertAlign w:val="subscript"/>
          <w:lang w:val="pt-BR"/>
        </w:rPr>
        <w:t>2</w:t>
      </w:r>
      <w:r w:rsidRPr="005877B5">
        <w:rPr>
          <w:rFonts w:ascii="Times New Roman" w:eastAsia="Times New Roman" w:hAnsi="Times New Roman" w:cs="Times New Roman"/>
          <w:sz w:val="20"/>
          <w:szCs w:val="20"/>
          <w:lang w:val="pt-BR"/>
        </w:rPr>
        <w:t>-Na</w:t>
      </w:r>
      <w:r w:rsidRPr="005877B5">
        <w:rPr>
          <w:rFonts w:ascii="Times New Roman" w:eastAsia="Times New Roman" w:hAnsi="Times New Roman" w:cs="Times New Roman"/>
          <w:sz w:val="20"/>
          <w:szCs w:val="20"/>
          <w:vertAlign w:val="subscript"/>
          <w:lang w:val="pt-BR"/>
        </w:rPr>
        <w:t>2</w:t>
      </w:r>
      <w:r w:rsidRPr="005877B5">
        <w:rPr>
          <w:rFonts w:ascii="Times New Roman" w:eastAsia="Times New Roman" w:hAnsi="Times New Roman" w:cs="Times New Roman"/>
          <w:sz w:val="20"/>
          <w:szCs w:val="20"/>
          <w:lang w:val="pt-BR"/>
        </w:rPr>
        <w:t xml:space="preserve">O Glasses, </w:t>
      </w:r>
      <w:r w:rsidRPr="005877B5">
        <w:rPr>
          <w:rFonts w:ascii="Times New Roman" w:eastAsia="Times New Roman" w:hAnsi="Times New Roman" w:cs="Times New Roman"/>
          <w:i/>
          <w:sz w:val="20"/>
          <w:szCs w:val="20"/>
          <w:lang w:val="it-IT"/>
        </w:rPr>
        <w:t>J</w:t>
      </w:r>
      <w:r w:rsidR="00DE11D9" w:rsidRPr="005877B5">
        <w:rPr>
          <w:rFonts w:ascii="Times New Roman" w:eastAsia="Times New Roman" w:hAnsi="Times New Roman" w:cs="Times New Roman"/>
          <w:i/>
          <w:sz w:val="20"/>
          <w:szCs w:val="20"/>
          <w:lang w:val="it-IT"/>
        </w:rPr>
        <w:t xml:space="preserve">ournal of </w:t>
      </w:r>
      <w:r w:rsidRPr="005877B5">
        <w:rPr>
          <w:rFonts w:ascii="Times New Roman" w:eastAsia="Times New Roman" w:hAnsi="Times New Roman" w:cs="Times New Roman"/>
          <w:i/>
          <w:sz w:val="20"/>
          <w:szCs w:val="20"/>
          <w:lang w:val="it-IT"/>
        </w:rPr>
        <w:t xml:space="preserve">Alloys </w:t>
      </w:r>
      <w:r w:rsidR="00DE11D9" w:rsidRPr="005877B5">
        <w:rPr>
          <w:rFonts w:ascii="Times New Roman" w:eastAsia="Times New Roman" w:hAnsi="Times New Roman" w:cs="Times New Roman"/>
          <w:i/>
          <w:sz w:val="20"/>
          <w:szCs w:val="20"/>
          <w:lang w:val="it-IT"/>
        </w:rPr>
        <w:t xml:space="preserve">and </w:t>
      </w:r>
      <w:r w:rsidRPr="005877B5">
        <w:rPr>
          <w:rFonts w:ascii="Times New Roman" w:eastAsia="Times New Roman" w:hAnsi="Times New Roman" w:cs="Times New Roman"/>
          <w:i/>
          <w:sz w:val="20"/>
          <w:szCs w:val="20"/>
          <w:lang w:val="it-IT"/>
        </w:rPr>
        <w:t>Com</w:t>
      </w:r>
      <w:r w:rsidR="00DE11D9" w:rsidRPr="005877B5">
        <w:rPr>
          <w:rFonts w:ascii="Times New Roman" w:eastAsia="Times New Roman" w:hAnsi="Times New Roman" w:cs="Times New Roman"/>
          <w:i/>
          <w:sz w:val="20"/>
          <w:szCs w:val="20"/>
          <w:lang w:val="it-IT"/>
        </w:rPr>
        <w:t xml:space="preserve">pound </w:t>
      </w:r>
      <w:r w:rsidRPr="005877B5">
        <w:rPr>
          <w:rFonts w:ascii="Times New Roman" w:eastAsia="Times New Roman" w:hAnsi="Times New Roman" w:cs="Times New Roman"/>
          <w:sz w:val="20"/>
          <w:szCs w:val="20"/>
          <w:lang w:val="it-IT"/>
        </w:rPr>
        <w:t>475</w:t>
      </w:r>
      <w:r w:rsidR="00DE11D9" w:rsidRPr="005877B5">
        <w:rPr>
          <w:rFonts w:ascii="Times New Roman" w:eastAsia="Times New Roman" w:hAnsi="Times New Roman" w:cs="Times New Roman"/>
          <w:sz w:val="20"/>
          <w:szCs w:val="20"/>
          <w:lang w:val="it-IT"/>
        </w:rPr>
        <w:t>(1-2):</w:t>
      </w:r>
      <w:r w:rsidRPr="005877B5">
        <w:rPr>
          <w:rFonts w:ascii="Times New Roman" w:eastAsia="Times New Roman" w:hAnsi="Times New Roman" w:cs="Times New Roman"/>
          <w:sz w:val="20"/>
          <w:szCs w:val="20"/>
          <w:lang w:val="it-IT"/>
        </w:rPr>
        <w:t xml:space="preserve"> 569</w:t>
      </w:r>
      <w:r w:rsidR="005877B5">
        <w:rPr>
          <w:rFonts w:ascii="Times New Roman" w:eastAsia="Times New Roman" w:hAnsi="Times New Roman" w:cs="Times New Roman"/>
          <w:sz w:val="20"/>
          <w:szCs w:val="20"/>
          <w:lang w:val="it-IT"/>
        </w:rPr>
        <w:t xml:space="preserve"> – </w:t>
      </w:r>
      <w:r w:rsidRPr="005877B5">
        <w:rPr>
          <w:rFonts w:ascii="Times New Roman" w:eastAsia="Times New Roman" w:hAnsi="Times New Roman" w:cs="Times New Roman"/>
          <w:sz w:val="20"/>
          <w:szCs w:val="20"/>
          <w:lang w:val="it-IT"/>
        </w:rPr>
        <w:t>576.</w:t>
      </w:r>
    </w:p>
    <w:p w:rsidR="005877B5" w:rsidRPr="005877B5" w:rsidRDefault="00463EAA" w:rsidP="005877B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proofErr w:type="spellStart"/>
      <w:r w:rsidRPr="005877B5">
        <w:rPr>
          <w:rFonts w:ascii="Times New Roman" w:eastAsia="Times New Roman" w:hAnsi="Times New Roman" w:cs="Times New Roman"/>
          <w:bCs/>
          <w:sz w:val="20"/>
          <w:szCs w:val="20"/>
        </w:rPr>
        <w:t>Jaya</w:t>
      </w:r>
      <w:r w:rsidR="005877B5">
        <w:rPr>
          <w:rFonts w:ascii="Times New Roman" w:eastAsia="Times New Roman" w:hAnsi="Times New Roman" w:cs="Times New Roman"/>
          <w:bCs/>
          <w:sz w:val="20"/>
          <w:szCs w:val="20"/>
        </w:rPr>
        <w:t>simhadri</w:t>
      </w:r>
      <w:proofErr w:type="spellEnd"/>
      <w:r w:rsidR="005877B5">
        <w:rPr>
          <w:rFonts w:ascii="Times New Roman" w:eastAsia="Times New Roman" w:hAnsi="Times New Roman" w:cs="Times New Roman"/>
          <w:bCs/>
          <w:sz w:val="20"/>
          <w:szCs w:val="20"/>
        </w:rPr>
        <w:t xml:space="preserve">, M., Rama </w:t>
      </w:r>
      <w:proofErr w:type="spellStart"/>
      <w:r w:rsidR="005877B5">
        <w:rPr>
          <w:rFonts w:ascii="Times New Roman" w:eastAsia="Times New Roman" w:hAnsi="Times New Roman" w:cs="Times New Roman"/>
          <w:bCs/>
          <w:sz w:val="20"/>
          <w:szCs w:val="20"/>
        </w:rPr>
        <w:t>Moorthy</w:t>
      </w:r>
      <w:proofErr w:type="spellEnd"/>
      <w:r w:rsidR="005877B5">
        <w:rPr>
          <w:rFonts w:ascii="Times New Roman" w:eastAsia="Times New Roman" w:hAnsi="Times New Roman" w:cs="Times New Roman"/>
          <w:bCs/>
          <w:sz w:val="20"/>
          <w:szCs w:val="20"/>
        </w:rPr>
        <w:t xml:space="preserve">, L. and </w:t>
      </w:r>
      <w:proofErr w:type="spellStart"/>
      <w:r w:rsidRPr="005877B5">
        <w:rPr>
          <w:rFonts w:ascii="Times New Roman" w:eastAsia="Times New Roman" w:hAnsi="Times New Roman" w:cs="Times New Roman"/>
          <w:bCs/>
          <w:sz w:val="20"/>
          <w:szCs w:val="20"/>
        </w:rPr>
        <w:t>Ravikumar</w:t>
      </w:r>
      <w:proofErr w:type="spellEnd"/>
      <w:r w:rsidR="00DE11D9" w:rsidRPr="005877B5">
        <w:rPr>
          <w:rFonts w:ascii="Times New Roman" w:eastAsia="Times New Roman" w:hAnsi="Times New Roman" w:cs="Times New Roman"/>
          <w:bCs/>
          <w:sz w:val="20"/>
          <w:szCs w:val="20"/>
        </w:rPr>
        <w:t>,</w:t>
      </w:r>
      <w:r w:rsidRPr="005877B5">
        <w:rPr>
          <w:rFonts w:ascii="Times New Roman" w:eastAsia="Times New Roman" w:hAnsi="Times New Roman" w:cs="Times New Roman"/>
          <w:bCs/>
          <w:sz w:val="20"/>
          <w:szCs w:val="20"/>
        </w:rPr>
        <w:t xml:space="preserve"> R.</w:t>
      </w:r>
      <w:r w:rsidR="005877B5">
        <w:rPr>
          <w:rFonts w:ascii="Times New Roman" w:eastAsia="Times New Roman" w:hAnsi="Times New Roman" w:cs="Times New Roman"/>
          <w:bCs/>
          <w:sz w:val="20"/>
          <w:szCs w:val="20"/>
        </w:rPr>
        <w:t xml:space="preserve"> </w:t>
      </w:r>
      <w:r w:rsidRPr="005877B5">
        <w:rPr>
          <w:rFonts w:ascii="Times New Roman" w:eastAsia="Times New Roman" w:hAnsi="Times New Roman" w:cs="Times New Roman"/>
          <w:bCs/>
          <w:sz w:val="20"/>
          <w:szCs w:val="20"/>
        </w:rPr>
        <w:t>V.</w:t>
      </w:r>
      <w:r w:rsidR="005877B5">
        <w:rPr>
          <w:rFonts w:ascii="Times New Roman" w:eastAsia="Times New Roman" w:hAnsi="Times New Roman" w:cs="Times New Roman"/>
          <w:bCs/>
          <w:sz w:val="20"/>
          <w:szCs w:val="20"/>
        </w:rPr>
        <w:t xml:space="preserve"> </w:t>
      </w:r>
      <w:r w:rsidRPr="005877B5">
        <w:rPr>
          <w:rFonts w:ascii="Times New Roman" w:eastAsia="Times New Roman" w:hAnsi="Times New Roman" w:cs="Times New Roman"/>
          <w:bCs/>
          <w:sz w:val="20"/>
          <w:szCs w:val="20"/>
        </w:rPr>
        <w:t>S.</w:t>
      </w:r>
      <w:r w:rsidR="005877B5">
        <w:rPr>
          <w:rFonts w:ascii="Times New Roman" w:eastAsia="Times New Roman" w:hAnsi="Times New Roman" w:cs="Times New Roman"/>
          <w:bCs/>
          <w:sz w:val="20"/>
          <w:szCs w:val="20"/>
        </w:rPr>
        <w:t xml:space="preserve"> </w:t>
      </w:r>
      <w:r w:rsidRPr="005877B5">
        <w:rPr>
          <w:rFonts w:ascii="Times New Roman" w:eastAsia="Times New Roman" w:hAnsi="Times New Roman" w:cs="Times New Roman"/>
          <w:bCs/>
          <w:sz w:val="20"/>
          <w:szCs w:val="20"/>
        </w:rPr>
        <w:t>S.</w:t>
      </w:r>
      <w:r w:rsidR="005877B5">
        <w:rPr>
          <w:rFonts w:ascii="Times New Roman" w:eastAsia="Times New Roman" w:hAnsi="Times New Roman" w:cs="Times New Roman"/>
          <w:bCs/>
          <w:sz w:val="20"/>
          <w:szCs w:val="20"/>
        </w:rPr>
        <w:t xml:space="preserve"> </w:t>
      </w:r>
      <w:r w:rsidRPr="005877B5">
        <w:rPr>
          <w:rFonts w:ascii="Times New Roman" w:eastAsia="Times New Roman" w:hAnsi="Times New Roman" w:cs="Times New Roman"/>
          <w:bCs/>
          <w:sz w:val="20"/>
          <w:szCs w:val="20"/>
        </w:rPr>
        <w:t>N. (2007)</w:t>
      </w:r>
      <w:r w:rsidR="00DE11D9" w:rsidRPr="005877B5">
        <w:rPr>
          <w:rFonts w:ascii="Times New Roman" w:eastAsia="Times New Roman" w:hAnsi="Times New Roman" w:cs="Times New Roman"/>
          <w:bCs/>
          <w:sz w:val="20"/>
          <w:szCs w:val="20"/>
        </w:rPr>
        <w:t xml:space="preserve">. An investigation of the optical properties of Nd3+ ions in alkali </w:t>
      </w:r>
      <w:proofErr w:type="spellStart"/>
      <w:r w:rsidR="00DE11D9" w:rsidRPr="005877B5">
        <w:rPr>
          <w:rFonts w:ascii="Times New Roman" w:eastAsia="Times New Roman" w:hAnsi="Times New Roman" w:cs="Times New Roman"/>
          <w:bCs/>
          <w:sz w:val="20"/>
          <w:szCs w:val="20"/>
        </w:rPr>
        <w:t>tellurofluorophosphate</w:t>
      </w:r>
      <w:proofErr w:type="spellEnd"/>
      <w:r w:rsidR="00DE11D9" w:rsidRPr="005877B5">
        <w:rPr>
          <w:rFonts w:ascii="Times New Roman" w:eastAsia="Times New Roman" w:hAnsi="Times New Roman" w:cs="Times New Roman"/>
          <w:bCs/>
          <w:sz w:val="20"/>
          <w:szCs w:val="20"/>
        </w:rPr>
        <w:t xml:space="preserve"> glasses</w:t>
      </w:r>
      <w:r w:rsidRPr="005877B5">
        <w:rPr>
          <w:rFonts w:ascii="Times New Roman" w:eastAsia="Times New Roman" w:hAnsi="Times New Roman" w:cs="Times New Roman"/>
          <w:bCs/>
          <w:sz w:val="20"/>
          <w:szCs w:val="20"/>
        </w:rPr>
        <w:t xml:space="preserve">, </w:t>
      </w:r>
      <w:r w:rsidRPr="005877B5">
        <w:rPr>
          <w:rFonts w:ascii="Times New Roman" w:eastAsia="Times New Roman" w:hAnsi="Times New Roman" w:cs="Times New Roman"/>
          <w:bCs/>
          <w:i/>
          <w:sz w:val="20"/>
          <w:szCs w:val="20"/>
        </w:rPr>
        <w:t>Opt</w:t>
      </w:r>
      <w:r w:rsidR="00DE11D9" w:rsidRPr="005877B5">
        <w:rPr>
          <w:rFonts w:ascii="Times New Roman" w:eastAsia="Times New Roman" w:hAnsi="Times New Roman" w:cs="Times New Roman"/>
          <w:bCs/>
          <w:i/>
          <w:sz w:val="20"/>
          <w:szCs w:val="20"/>
        </w:rPr>
        <w:t xml:space="preserve">ical </w:t>
      </w:r>
      <w:r w:rsidRPr="005877B5">
        <w:rPr>
          <w:rFonts w:ascii="Times New Roman" w:eastAsia="Times New Roman" w:hAnsi="Times New Roman" w:cs="Times New Roman"/>
          <w:bCs/>
          <w:i/>
          <w:sz w:val="20"/>
          <w:szCs w:val="20"/>
        </w:rPr>
        <w:t>Mat</w:t>
      </w:r>
      <w:r w:rsidR="00DE11D9" w:rsidRPr="005877B5">
        <w:rPr>
          <w:rFonts w:ascii="Times New Roman" w:eastAsia="Times New Roman" w:hAnsi="Times New Roman" w:cs="Times New Roman"/>
          <w:bCs/>
          <w:i/>
          <w:sz w:val="20"/>
          <w:szCs w:val="20"/>
        </w:rPr>
        <w:t xml:space="preserve">erials </w:t>
      </w:r>
      <w:r w:rsidR="00DE11D9" w:rsidRPr="005877B5">
        <w:rPr>
          <w:rFonts w:ascii="Times New Roman" w:eastAsia="Times New Roman" w:hAnsi="Times New Roman" w:cs="Times New Roman"/>
          <w:bCs/>
          <w:sz w:val="20"/>
          <w:szCs w:val="20"/>
        </w:rPr>
        <w:t>29</w:t>
      </w:r>
      <w:r w:rsidR="00F0549F" w:rsidRPr="005877B5">
        <w:rPr>
          <w:rFonts w:ascii="Times New Roman" w:eastAsia="Times New Roman" w:hAnsi="Times New Roman" w:cs="Times New Roman"/>
          <w:bCs/>
          <w:sz w:val="20"/>
          <w:szCs w:val="20"/>
        </w:rPr>
        <w:t>(</w:t>
      </w:r>
      <w:r w:rsidRPr="005877B5">
        <w:rPr>
          <w:rFonts w:ascii="Times New Roman" w:eastAsia="Times New Roman" w:hAnsi="Times New Roman" w:cs="Times New Roman"/>
          <w:bCs/>
          <w:sz w:val="20"/>
          <w:szCs w:val="20"/>
        </w:rPr>
        <w:t>11</w:t>
      </w:r>
      <w:r w:rsidR="00F0549F" w:rsidRPr="005877B5">
        <w:rPr>
          <w:rFonts w:ascii="Times New Roman" w:eastAsia="Times New Roman" w:hAnsi="Times New Roman" w:cs="Times New Roman"/>
          <w:bCs/>
          <w:sz w:val="20"/>
          <w:szCs w:val="20"/>
        </w:rPr>
        <w:t>):</w:t>
      </w:r>
      <w:r w:rsidRPr="005877B5">
        <w:rPr>
          <w:rFonts w:ascii="Times New Roman" w:eastAsia="Times New Roman" w:hAnsi="Times New Roman" w:cs="Times New Roman"/>
          <w:bCs/>
          <w:sz w:val="20"/>
          <w:szCs w:val="20"/>
        </w:rPr>
        <w:t xml:space="preserve"> 1321</w:t>
      </w:r>
      <w:r w:rsidR="005877B5">
        <w:rPr>
          <w:rFonts w:ascii="Times New Roman" w:eastAsia="Times New Roman" w:hAnsi="Times New Roman" w:cs="Times New Roman"/>
          <w:bCs/>
          <w:sz w:val="20"/>
          <w:szCs w:val="20"/>
        </w:rPr>
        <w:t xml:space="preserve"> –</w:t>
      </w:r>
      <w:r w:rsidRPr="005877B5">
        <w:rPr>
          <w:rFonts w:ascii="Times New Roman" w:eastAsia="Times New Roman" w:hAnsi="Times New Roman" w:cs="Times New Roman"/>
          <w:bCs/>
          <w:sz w:val="20"/>
          <w:szCs w:val="20"/>
        </w:rPr>
        <w:t>1326</w:t>
      </w:r>
      <w:r w:rsidR="005877B5">
        <w:rPr>
          <w:rFonts w:ascii="Times New Roman" w:eastAsia="Times New Roman" w:hAnsi="Times New Roman" w:cs="Times New Roman"/>
          <w:bCs/>
          <w:sz w:val="20"/>
          <w:szCs w:val="20"/>
        </w:rPr>
        <w:t>.</w:t>
      </w:r>
    </w:p>
    <w:p w:rsidR="005877B5" w:rsidRPr="005877B5" w:rsidRDefault="000005D0" w:rsidP="005877B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r w:rsidRPr="005877B5">
        <w:rPr>
          <w:rFonts w:ascii="Times New Roman" w:eastAsia="Times New Roman" w:hAnsi="Times New Roman" w:cs="Times New Roman"/>
          <w:bCs/>
          <w:sz w:val="20"/>
          <w:szCs w:val="20"/>
        </w:rPr>
        <w:t xml:space="preserve">Reza </w:t>
      </w:r>
      <w:proofErr w:type="spellStart"/>
      <w:r w:rsidRPr="005877B5">
        <w:rPr>
          <w:rFonts w:ascii="Times New Roman" w:eastAsia="Times New Roman" w:hAnsi="Times New Roman" w:cs="Times New Roman"/>
          <w:bCs/>
          <w:sz w:val="20"/>
          <w:szCs w:val="20"/>
        </w:rPr>
        <w:t>Dousti</w:t>
      </w:r>
      <w:proofErr w:type="spellEnd"/>
      <w:r w:rsidRPr="005877B5">
        <w:rPr>
          <w:rFonts w:ascii="Times New Roman" w:eastAsia="Times New Roman" w:hAnsi="Times New Roman" w:cs="Times New Roman"/>
          <w:bCs/>
          <w:sz w:val="20"/>
          <w:szCs w:val="20"/>
        </w:rPr>
        <w:t xml:space="preserve">, </w:t>
      </w:r>
      <w:r w:rsidR="00F0549F" w:rsidRPr="005877B5">
        <w:rPr>
          <w:rFonts w:ascii="Times New Roman" w:eastAsia="Times New Roman" w:hAnsi="Times New Roman" w:cs="Times New Roman"/>
          <w:bCs/>
          <w:sz w:val="20"/>
          <w:szCs w:val="20"/>
        </w:rPr>
        <w:t xml:space="preserve">M., </w:t>
      </w:r>
      <w:proofErr w:type="spellStart"/>
      <w:r w:rsidRPr="005877B5">
        <w:rPr>
          <w:rFonts w:ascii="Times New Roman" w:eastAsia="Times New Roman" w:hAnsi="Times New Roman" w:cs="Times New Roman"/>
          <w:bCs/>
          <w:sz w:val="20"/>
          <w:szCs w:val="20"/>
        </w:rPr>
        <w:t>Sahar</w:t>
      </w:r>
      <w:proofErr w:type="spellEnd"/>
      <w:r w:rsidRPr="005877B5">
        <w:rPr>
          <w:rFonts w:ascii="Times New Roman" w:eastAsia="Times New Roman" w:hAnsi="Times New Roman" w:cs="Times New Roman"/>
          <w:bCs/>
          <w:sz w:val="20"/>
          <w:szCs w:val="20"/>
        </w:rPr>
        <w:t xml:space="preserve">, </w:t>
      </w:r>
      <w:r w:rsidR="00F0549F" w:rsidRPr="005877B5">
        <w:rPr>
          <w:rFonts w:ascii="Times New Roman" w:eastAsia="Times New Roman" w:hAnsi="Times New Roman" w:cs="Times New Roman"/>
          <w:bCs/>
          <w:sz w:val="20"/>
          <w:szCs w:val="20"/>
        </w:rPr>
        <w:t xml:space="preserve">M. R., </w:t>
      </w:r>
      <w:proofErr w:type="spellStart"/>
      <w:r w:rsidRPr="005877B5">
        <w:rPr>
          <w:rFonts w:ascii="Times New Roman" w:eastAsia="Times New Roman" w:hAnsi="Times New Roman" w:cs="Times New Roman"/>
          <w:bCs/>
          <w:sz w:val="20"/>
          <w:szCs w:val="20"/>
        </w:rPr>
        <w:t>Ghoshal</w:t>
      </w:r>
      <w:proofErr w:type="spellEnd"/>
      <w:r w:rsidRPr="005877B5">
        <w:rPr>
          <w:rFonts w:ascii="Times New Roman" w:eastAsia="Times New Roman" w:hAnsi="Times New Roman" w:cs="Times New Roman"/>
          <w:bCs/>
          <w:sz w:val="20"/>
          <w:szCs w:val="20"/>
        </w:rPr>
        <w:t xml:space="preserve">, </w:t>
      </w:r>
      <w:r w:rsidR="00F0549F" w:rsidRPr="005877B5">
        <w:rPr>
          <w:rFonts w:ascii="Times New Roman" w:eastAsia="Times New Roman" w:hAnsi="Times New Roman" w:cs="Times New Roman"/>
          <w:bCs/>
          <w:sz w:val="20"/>
          <w:szCs w:val="20"/>
        </w:rPr>
        <w:t xml:space="preserve">S. K., </w:t>
      </w:r>
      <w:proofErr w:type="spellStart"/>
      <w:r w:rsidRPr="005877B5">
        <w:rPr>
          <w:rFonts w:ascii="Times New Roman" w:eastAsia="Times New Roman" w:hAnsi="Times New Roman" w:cs="Times New Roman"/>
          <w:bCs/>
          <w:sz w:val="20"/>
          <w:szCs w:val="20"/>
        </w:rPr>
        <w:t>Amjad</w:t>
      </w:r>
      <w:proofErr w:type="spellEnd"/>
      <w:r w:rsidRPr="005877B5">
        <w:rPr>
          <w:rFonts w:ascii="Times New Roman" w:eastAsia="Times New Roman" w:hAnsi="Times New Roman" w:cs="Times New Roman"/>
          <w:bCs/>
          <w:sz w:val="20"/>
          <w:szCs w:val="20"/>
        </w:rPr>
        <w:t xml:space="preserve">, </w:t>
      </w:r>
      <w:r w:rsidR="00F0549F" w:rsidRPr="005877B5">
        <w:rPr>
          <w:rFonts w:ascii="Times New Roman" w:eastAsia="Times New Roman" w:hAnsi="Times New Roman" w:cs="Times New Roman"/>
          <w:bCs/>
          <w:sz w:val="20"/>
          <w:szCs w:val="20"/>
        </w:rPr>
        <w:t>R. J.</w:t>
      </w:r>
      <w:r w:rsidR="005877B5">
        <w:rPr>
          <w:rFonts w:ascii="Times New Roman" w:eastAsia="Times New Roman" w:hAnsi="Times New Roman" w:cs="Times New Roman"/>
          <w:bCs/>
          <w:sz w:val="20"/>
          <w:szCs w:val="20"/>
        </w:rPr>
        <w:t xml:space="preserve"> and </w:t>
      </w:r>
      <w:proofErr w:type="spellStart"/>
      <w:r w:rsidRPr="005877B5">
        <w:rPr>
          <w:rFonts w:ascii="Times New Roman" w:eastAsia="Times New Roman" w:hAnsi="Times New Roman" w:cs="Times New Roman"/>
          <w:bCs/>
          <w:sz w:val="20"/>
          <w:szCs w:val="20"/>
        </w:rPr>
        <w:t>Arifin</w:t>
      </w:r>
      <w:proofErr w:type="spellEnd"/>
      <w:r w:rsidRPr="005877B5">
        <w:rPr>
          <w:rFonts w:ascii="Times New Roman" w:eastAsia="Times New Roman" w:hAnsi="Times New Roman" w:cs="Times New Roman"/>
          <w:bCs/>
          <w:sz w:val="20"/>
          <w:szCs w:val="20"/>
        </w:rPr>
        <w:t>,</w:t>
      </w:r>
      <w:r w:rsidR="00F0549F" w:rsidRPr="005877B5">
        <w:rPr>
          <w:rFonts w:ascii="Times New Roman" w:eastAsia="Times New Roman" w:hAnsi="Times New Roman" w:cs="Times New Roman"/>
          <w:bCs/>
          <w:sz w:val="20"/>
          <w:szCs w:val="20"/>
        </w:rPr>
        <w:t xml:space="preserve"> R. (</w:t>
      </w:r>
      <w:r w:rsidRPr="005877B5">
        <w:rPr>
          <w:rFonts w:ascii="Times New Roman" w:eastAsia="Times New Roman" w:hAnsi="Times New Roman" w:cs="Times New Roman"/>
          <w:bCs/>
          <w:sz w:val="20"/>
          <w:szCs w:val="20"/>
        </w:rPr>
        <w:t xml:space="preserve">2013). </w:t>
      </w:r>
      <w:proofErr w:type="spellStart"/>
      <w:r w:rsidRPr="005877B5">
        <w:rPr>
          <w:rFonts w:ascii="Times New Roman" w:eastAsia="Times New Roman" w:hAnsi="Times New Roman" w:cs="Times New Roman"/>
          <w:bCs/>
          <w:sz w:val="20"/>
          <w:szCs w:val="20"/>
        </w:rPr>
        <w:t>Plasmonic</w:t>
      </w:r>
      <w:proofErr w:type="spellEnd"/>
      <w:r w:rsidRPr="005877B5">
        <w:rPr>
          <w:rFonts w:ascii="Times New Roman" w:eastAsia="Times New Roman" w:hAnsi="Times New Roman" w:cs="Times New Roman"/>
          <w:bCs/>
          <w:sz w:val="20"/>
          <w:szCs w:val="20"/>
        </w:rPr>
        <w:t xml:space="preserve"> enhanced luminescence in Er</w:t>
      </w:r>
      <w:r w:rsidRPr="005877B5">
        <w:rPr>
          <w:rFonts w:ascii="Times New Roman" w:eastAsia="Times New Roman" w:hAnsi="Times New Roman" w:cs="Times New Roman"/>
          <w:bCs/>
          <w:sz w:val="20"/>
          <w:szCs w:val="20"/>
          <w:vertAlign w:val="superscript"/>
        </w:rPr>
        <w:t>3+</w:t>
      </w:r>
      <w:r w:rsidRPr="005877B5">
        <w:rPr>
          <w:rFonts w:ascii="Times New Roman" w:eastAsia="Times New Roman" w:hAnsi="Times New Roman" w:cs="Times New Roman"/>
          <w:bCs/>
          <w:sz w:val="20"/>
          <w:szCs w:val="20"/>
        </w:rPr>
        <w:t xml:space="preserve">: Ag co-doped </w:t>
      </w:r>
      <w:proofErr w:type="spellStart"/>
      <w:r w:rsidRPr="005877B5">
        <w:rPr>
          <w:rFonts w:ascii="Times New Roman" w:eastAsia="Times New Roman" w:hAnsi="Times New Roman" w:cs="Times New Roman"/>
          <w:bCs/>
          <w:sz w:val="20"/>
          <w:szCs w:val="20"/>
        </w:rPr>
        <w:t>tellurite</w:t>
      </w:r>
      <w:proofErr w:type="spellEnd"/>
      <w:r w:rsidRPr="005877B5">
        <w:rPr>
          <w:rFonts w:ascii="Times New Roman" w:eastAsia="Times New Roman" w:hAnsi="Times New Roman" w:cs="Times New Roman"/>
          <w:bCs/>
          <w:sz w:val="20"/>
          <w:szCs w:val="20"/>
        </w:rPr>
        <w:t xml:space="preserve"> glass, </w:t>
      </w:r>
      <w:r w:rsidR="00F0549F" w:rsidRPr="005877B5">
        <w:rPr>
          <w:rFonts w:ascii="Times New Roman" w:eastAsia="Times New Roman" w:hAnsi="Times New Roman" w:cs="Times New Roman"/>
          <w:bCs/>
          <w:i/>
          <w:sz w:val="20"/>
          <w:szCs w:val="20"/>
        </w:rPr>
        <w:t>Journal of Molecular Structure</w:t>
      </w:r>
      <w:r w:rsidRPr="005877B5">
        <w:rPr>
          <w:rFonts w:ascii="Times New Roman" w:eastAsia="Times New Roman" w:hAnsi="Times New Roman" w:cs="Times New Roman"/>
          <w:bCs/>
          <w:sz w:val="20"/>
          <w:szCs w:val="20"/>
        </w:rPr>
        <w:t xml:space="preserve"> 1033</w:t>
      </w:r>
      <w:r w:rsidR="00F0549F" w:rsidRPr="005877B5">
        <w:rPr>
          <w:rFonts w:ascii="Times New Roman" w:eastAsia="Times New Roman" w:hAnsi="Times New Roman" w:cs="Times New Roman"/>
          <w:bCs/>
          <w:sz w:val="20"/>
          <w:szCs w:val="20"/>
        </w:rPr>
        <w:t>:</w:t>
      </w:r>
      <w:r w:rsidRPr="005877B5">
        <w:rPr>
          <w:rFonts w:ascii="Times New Roman" w:eastAsia="Times New Roman" w:hAnsi="Times New Roman" w:cs="Times New Roman"/>
          <w:bCs/>
          <w:sz w:val="20"/>
          <w:szCs w:val="20"/>
        </w:rPr>
        <w:t xml:space="preserve"> 79</w:t>
      </w:r>
      <w:r w:rsidR="005877B5">
        <w:rPr>
          <w:rFonts w:ascii="Times New Roman" w:eastAsia="Times New Roman" w:hAnsi="Times New Roman" w:cs="Times New Roman"/>
          <w:bCs/>
          <w:sz w:val="20"/>
          <w:szCs w:val="20"/>
        </w:rPr>
        <w:t xml:space="preserve"> – </w:t>
      </w:r>
      <w:r w:rsidRPr="005877B5">
        <w:rPr>
          <w:rFonts w:ascii="Times New Roman" w:eastAsia="Times New Roman" w:hAnsi="Times New Roman" w:cs="Times New Roman"/>
          <w:bCs/>
          <w:sz w:val="20"/>
          <w:szCs w:val="20"/>
        </w:rPr>
        <w:t>83.</w:t>
      </w:r>
    </w:p>
    <w:p w:rsidR="005877B5" w:rsidRPr="005877B5" w:rsidRDefault="000005D0" w:rsidP="005877B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proofErr w:type="spellStart"/>
      <w:r w:rsidRPr="005877B5">
        <w:rPr>
          <w:rFonts w:ascii="Times New Roman" w:eastAsia="Times New Roman" w:hAnsi="Times New Roman" w:cs="Times New Roman"/>
          <w:bCs/>
          <w:sz w:val="20"/>
          <w:szCs w:val="20"/>
        </w:rPr>
        <w:t>Azman</w:t>
      </w:r>
      <w:proofErr w:type="spellEnd"/>
      <w:r w:rsidRPr="005877B5">
        <w:rPr>
          <w:rFonts w:ascii="Times New Roman" w:eastAsia="Times New Roman" w:hAnsi="Times New Roman" w:cs="Times New Roman"/>
          <w:bCs/>
          <w:sz w:val="20"/>
          <w:szCs w:val="20"/>
        </w:rPr>
        <w:t xml:space="preserve">, </w:t>
      </w:r>
      <w:r w:rsidR="00F0549F" w:rsidRPr="005877B5">
        <w:rPr>
          <w:rFonts w:ascii="Times New Roman" w:eastAsia="Times New Roman" w:hAnsi="Times New Roman" w:cs="Times New Roman"/>
          <w:bCs/>
          <w:sz w:val="20"/>
          <w:szCs w:val="20"/>
        </w:rPr>
        <w:t xml:space="preserve">K., </w:t>
      </w:r>
      <w:proofErr w:type="spellStart"/>
      <w:r w:rsidRPr="005877B5">
        <w:rPr>
          <w:rFonts w:ascii="Times New Roman" w:eastAsia="Times New Roman" w:hAnsi="Times New Roman" w:cs="Times New Roman"/>
          <w:bCs/>
          <w:sz w:val="20"/>
          <w:szCs w:val="20"/>
        </w:rPr>
        <w:t>Razali</w:t>
      </w:r>
      <w:proofErr w:type="spellEnd"/>
      <w:r w:rsidRPr="005877B5">
        <w:rPr>
          <w:rFonts w:ascii="Times New Roman" w:eastAsia="Times New Roman" w:hAnsi="Times New Roman" w:cs="Times New Roman"/>
          <w:bCs/>
          <w:sz w:val="20"/>
          <w:szCs w:val="20"/>
        </w:rPr>
        <w:t xml:space="preserve">, </w:t>
      </w:r>
      <w:r w:rsidR="00F0549F" w:rsidRPr="005877B5">
        <w:rPr>
          <w:rFonts w:ascii="Times New Roman" w:eastAsia="Times New Roman" w:hAnsi="Times New Roman" w:cs="Times New Roman"/>
          <w:bCs/>
          <w:sz w:val="20"/>
          <w:szCs w:val="20"/>
        </w:rPr>
        <w:t>W.</w:t>
      </w:r>
      <w:r w:rsidR="005877B5">
        <w:rPr>
          <w:rFonts w:ascii="Times New Roman" w:eastAsia="Times New Roman" w:hAnsi="Times New Roman" w:cs="Times New Roman"/>
          <w:bCs/>
          <w:sz w:val="20"/>
          <w:szCs w:val="20"/>
        </w:rPr>
        <w:t xml:space="preserve"> </w:t>
      </w:r>
      <w:r w:rsidR="00F0549F" w:rsidRPr="005877B5">
        <w:rPr>
          <w:rFonts w:ascii="Times New Roman" w:eastAsia="Times New Roman" w:hAnsi="Times New Roman" w:cs="Times New Roman"/>
          <w:bCs/>
          <w:sz w:val="20"/>
          <w:szCs w:val="20"/>
        </w:rPr>
        <w:t>A.</w:t>
      </w:r>
      <w:r w:rsidR="005877B5">
        <w:rPr>
          <w:rFonts w:ascii="Times New Roman" w:eastAsia="Times New Roman" w:hAnsi="Times New Roman" w:cs="Times New Roman"/>
          <w:bCs/>
          <w:sz w:val="20"/>
          <w:szCs w:val="20"/>
        </w:rPr>
        <w:t xml:space="preserve"> </w:t>
      </w:r>
      <w:r w:rsidR="00F0549F" w:rsidRPr="005877B5">
        <w:rPr>
          <w:rFonts w:ascii="Times New Roman" w:eastAsia="Times New Roman" w:hAnsi="Times New Roman" w:cs="Times New Roman"/>
          <w:bCs/>
          <w:sz w:val="20"/>
          <w:szCs w:val="20"/>
        </w:rPr>
        <w:t xml:space="preserve">W., </w:t>
      </w:r>
      <w:proofErr w:type="spellStart"/>
      <w:r w:rsidRPr="005877B5">
        <w:rPr>
          <w:rFonts w:ascii="Times New Roman" w:eastAsia="Times New Roman" w:hAnsi="Times New Roman" w:cs="Times New Roman"/>
          <w:bCs/>
          <w:sz w:val="20"/>
          <w:szCs w:val="20"/>
        </w:rPr>
        <w:t>Azhan</w:t>
      </w:r>
      <w:proofErr w:type="spellEnd"/>
      <w:r w:rsidRPr="005877B5">
        <w:rPr>
          <w:rFonts w:ascii="Times New Roman" w:eastAsia="Times New Roman" w:hAnsi="Times New Roman" w:cs="Times New Roman"/>
          <w:bCs/>
          <w:sz w:val="20"/>
          <w:szCs w:val="20"/>
        </w:rPr>
        <w:t xml:space="preserve">, </w:t>
      </w:r>
      <w:r w:rsidR="0005023D">
        <w:rPr>
          <w:rFonts w:ascii="Times New Roman" w:eastAsia="Times New Roman" w:hAnsi="Times New Roman" w:cs="Times New Roman"/>
          <w:bCs/>
          <w:sz w:val="20"/>
          <w:szCs w:val="20"/>
        </w:rPr>
        <w:t xml:space="preserve">H. and </w:t>
      </w:r>
      <w:proofErr w:type="spellStart"/>
      <w:r w:rsidRPr="005877B5">
        <w:rPr>
          <w:rFonts w:ascii="Times New Roman" w:eastAsia="Times New Roman" w:hAnsi="Times New Roman" w:cs="Times New Roman"/>
          <w:bCs/>
          <w:sz w:val="20"/>
          <w:szCs w:val="20"/>
        </w:rPr>
        <w:t>Sahar</w:t>
      </w:r>
      <w:proofErr w:type="spellEnd"/>
      <w:r w:rsidRPr="005877B5">
        <w:rPr>
          <w:rFonts w:ascii="Times New Roman" w:eastAsia="Times New Roman" w:hAnsi="Times New Roman" w:cs="Times New Roman"/>
          <w:bCs/>
          <w:sz w:val="20"/>
          <w:szCs w:val="20"/>
        </w:rPr>
        <w:t xml:space="preserve">, </w:t>
      </w:r>
      <w:r w:rsidR="00F0549F" w:rsidRPr="005877B5">
        <w:rPr>
          <w:rFonts w:ascii="Times New Roman" w:eastAsia="Times New Roman" w:hAnsi="Times New Roman" w:cs="Times New Roman"/>
          <w:bCs/>
          <w:sz w:val="20"/>
          <w:szCs w:val="20"/>
        </w:rPr>
        <w:t>M.</w:t>
      </w:r>
      <w:r w:rsidR="005877B5">
        <w:rPr>
          <w:rFonts w:ascii="Times New Roman" w:eastAsia="Times New Roman" w:hAnsi="Times New Roman" w:cs="Times New Roman"/>
          <w:bCs/>
          <w:sz w:val="20"/>
          <w:szCs w:val="20"/>
        </w:rPr>
        <w:t xml:space="preserve"> </w:t>
      </w:r>
      <w:r w:rsidR="00F0549F" w:rsidRPr="005877B5">
        <w:rPr>
          <w:rFonts w:ascii="Times New Roman" w:eastAsia="Times New Roman" w:hAnsi="Times New Roman" w:cs="Times New Roman"/>
          <w:bCs/>
          <w:sz w:val="20"/>
          <w:szCs w:val="20"/>
        </w:rPr>
        <w:t xml:space="preserve">R. </w:t>
      </w:r>
      <w:r w:rsidRPr="005877B5">
        <w:rPr>
          <w:rFonts w:ascii="Times New Roman" w:eastAsia="Times New Roman" w:hAnsi="Times New Roman" w:cs="Times New Roman"/>
          <w:bCs/>
          <w:sz w:val="20"/>
          <w:szCs w:val="20"/>
        </w:rPr>
        <w:t>(2012). Luminescence Spectra of TeO</w:t>
      </w:r>
      <w:r w:rsidRPr="005877B5">
        <w:rPr>
          <w:rFonts w:ascii="Times New Roman" w:eastAsia="Times New Roman" w:hAnsi="Times New Roman" w:cs="Times New Roman"/>
          <w:bCs/>
          <w:sz w:val="20"/>
          <w:szCs w:val="20"/>
          <w:vertAlign w:val="subscript"/>
        </w:rPr>
        <w:t>2</w:t>
      </w:r>
      <w:r w:rsidRPr="005877B5">
        <w:rPr>
          <w:rFonts w:ascii="Times New Roman" w:eastAsia="Times New Roman" w:hAnsi="Times New Roman" w:cs="Times New Roman"/>
          <w:bCs/>
          <w:sz w:val="20"/>
          <w:szCs w:val="20"/>
        </w:rPr>
        <w:t>-PbO-Li</w:t>
      </w:r>
      <w:r w:rsidRPr="005877B5">
        <w:rPr>
          <w:rFonts w:ascii="Times New Roman" w:eastAsia="Times New Roman" w:hAnsi="Times New Roman" w:cs="Times New Roman"/>
          <w:bCs/>
          <w:sz w:val="20"/>
          <w:szCs w:val="20"/>
          <w:vertAlign w:val="subscript"/>
        </w:rPr>
        <w:t>2</w:t>
      </w:r>
      <w:r w:rsidRPr="005877B5">
        <w:rPr>
          <w:rFonts w:ascii="Times New Roman" w:eastAsia="Times New Roman" w:hAnsi="Times New Roman" w:cs="Times New Roman"/>
          <w:bCs/>
          <w:sz w:val="20"/>
          <w:szCs w:val="20"/>
        </w:rPr>
        <w:t>O Doped Nd</w:t>
      </w:r>
      <w:r w:rsidRPr="005877B5">
        <w:rPr>
          <w:rFonts w:ascii="Times New Roman" w:eastAsia="Times New Roman" w:hAnsi="Times New Roman" w:cs="Times New Roman"/>
          <w:bCs/>
          <w:sz w:val="20"/>
          <w:szCs w:val="20"/>
          <w:vertAlign w:val="subscript"/>
        </w:rPr>
        <w:t>2</w:t>
      </w:r>
      <w:r w:rsidRPr="005877B5">
        <w:rPr>
          <w:rFonts w:ascii="Times New Roman" w:eastAsia="Times New Roman" w:hAnsi="Times New Roman" w:cs="Times New Roman"/>
          <w:bCs/>
          <w:sz w:val="20"/>
          <w:szCs w:val="20"/>
        </w:rPr>
        <w:t>O</w:t>
      </w:r>
      <w:r w:rsidRPr="005877B5">
        <w:rPr>
          <w:rFonts w:ascii="Times New Roman" w:eastAsia="Times New Roman" w:hAnsi="Times New Roman" w:cs="Times New Roman"/>
          <w:bCs/>
          <w:sz w:val="20"/>
          <w:szCs w:val="20"/>
          <w:vertAlign w:val="subscript"/>
        </w:rPr>
        <w:t>3</w:t>
      </w:r>
      <w:r w:rsidR="005877B5">
        <w:rPr>
          <w:rFonts w:ascii="Times New Roman" w:eastAsia="Times New Roman" w:hAnsi="Times New Roman" w:cs="Times New Roman"/>
          <w:bCs/>
          <w:sz w:val="20"/>
          <w:szCs w:val="20"/>
        </w:rPr>
        <w:t xml:space="preserve"> Glass, </w:t>
      </w:r>
      <w:r w:rsidRPr="005877B5">
        <w:rPr>
          <w:rFonts w:ascii="Times New Roman" w:eastAsia="Times New Roman" w:hAnsi="Times New Roman" w:cs="Times New Roman"/>
          <w:bCs/>
          <w:i/>
          <w:sz w:val="20"/>
          <w:szCs w:val="20"/>
        </w:rPr>
        <w:t>Advanced Material</w:t>
      </w:r>
      <w:r w:rsidR="00F0549F" w:rsidRPr="005877B5">
        <w:rPr>
          <w:rFonts w:ascii="Times New Roman" w:eastAsia="Times New Roman" w:hAnsi="Times New Roman" w:cs="Times New Roman"/>
          <w:bCs/>
          <w:i/>
          <w:sz w:val="20"/>
          <w:szCs w:val="20"/>
        </w:rPr>
        <w:t>s</w:t>
      </w:r>
      <w:r w:rsidRPr="005877B5">
        <w:rPr>
          <w:rFonts w:ascii="Times New Roman" w:eastAsia="Times New Roman" w:hAnsi="Times New Roman" w:cs="Times New Roman"/>
          <w:bCs/>
          <w:i/>
          <w:sz w:val="20"/>
          <w:szCs w:val="20"/>
        </w:rPr>
        <w:t xml:space="preserve"> Research</w:t>
      </w:r>
      <w:r w:rsidR="00F0549F" w:rsidRPr="005877B5">
        <w:rPr>
          <w:rFonts w:ascii="Times New Roman" w:eastAsia="Times New Roman" w:hAnsi="Times New Roman" w:cs="Times New Roman"/>
          <w:bCs/>
          <w:sz w:val="20"/>
          <w:szCs w:val="20"/>
        </w:rPr>
        <w:t xml:space="preserve"> 501: </w:t>
      </w:r>
      <w:r w:rsidRPr="005877B5">
        <w:rPr>
          <w:rFonts w:ascii="Times New Roman" w:eastAsia="Times New Roman" w:hAnsi="Times New Roman" w:cs="Times New Roman"/>
          <w:bCs/>
          <w:sz w:val="20"/>
          <w:szCs w:val="20"/>
        </w:rPr>
        <w:t>121</w:t>
      </w:r>
      <w:r w:rsidR="005877B5">
        <w:rPr>
          <w:rFonts w:ascii="Times New Roman" w:eastAsia="Times New Roman" w:hAnsi="Times New Roman" w:cs="Times New Roman"/>
          <w:bCs/>
          <w:sz w:val="20"/>
          <w:szCs w:val="20"/>
        </w:rPr>
        <w:t xml:space="preserve"> – </w:t>
      </w:r>
      <w:r w:rsidRPr="005877B5">
        <w:rPr>
          <w:rFonts w:ascii="Times New Roman" w:eastAsia="Times New Roman" w:hAnsi="Times New Roman" w:cs="Times New Roman"/>
          <w:bCs/>
          <w:sz w:val="20"/>
          <w:szCs w:val="20"/>
        </w:rPr>
        <w:t>125</w:t>
      </w:r>
      <w:r w:rsidR="005877B5">
        <w:rPr>
          <w:rFonts w:ascii="Times New Roman" w:eastAsia="Times New Roman" w:hAnsi="Times New Roman" w:cs="Times New Roman"/>
          <w:bCs/>
          <w:sz w:val="20"/>
          <w:szCs w:val="20"/>
        </w:rPr>
        <w:t>.</w:t>
      </w:r>
    </w:p>
    <w:p w:rsidR="005877B5" w:rsidRPr="005877B5" w:rsidRDefault="00F13DE7" w:rsidP="005877B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r w:rsidRPr="005877B5">
        <w:rPr>
          <w:rFonts w:ascii="Times New Roman" w:eastAsia="Times New Roman" w:hAnsi="Times New Roman" w:cs="Times New Roman"/>
          <w:bCs/>
          <w:sz w:val="20"/>
          <w:szCs w:val="20"/>
          <w:lang w:val="it-IT"/>
        </w:rPr>
        <w:t>Sudhakar Reddy</w:t>
      </w:r>
      <w:r w:rsidR="00F0549F" w:rsidRPr="005877B5">
        <w:rPr>
          <w:rFonts w:ascii="Times New Roman" w:eastAsia="Times New Roman" w:hAnsi="Times New Roman" w:cs="Times New Roman"/>
          <w:bCs/>
          <w:sz w:val="20"/>
          <w:szCs w:val="20"/>
          <w:lang w:val="it-IT"/>
        </w:rPr>
        <w:t>,</w:t>
      </w:r>
      <w:r w:rsidRPr="005877B5">
        <w:rPr>
          <w:rFonts w:ascii="Times New Roman" w:eastAsia="Times New Roman" w:hAnsi="Times New Roman" w:cs="Times New Roman"/>
          <w:bCs/>
          <w:sz w:val="20"/>
          <w:szCs w:val="20"/>
          <w:lang w:val="it-IT"/>
        </w:rPr>
        <w:t xml:space="preserve"> B., Vemasevana Raju,</w:t>
      </w:r>
      <w:r w:rsidR="00F0549F" w:rsidRPr="005877B5">
        <w:rPr>
          <w:rFonts w:ascii="Times New Roman" w:eastAsia="Times New Roman" w:hAnsi="Times New Roman" w:cs="Times New Roman"/>
          <w:bCs/>
          <w:sz w:val="20"/>
          <w:szCs w:val="20"/>
          <w:lang w:val="it-IT"/>
        </w:rPr>
        <w:t xml:space="preserve"> </w:t>
      </w:r>
      <w:r w:rsidRPr="005877B5">
        <w:rPr>
          <w:rFonts w:ascii="Times New Roman" w:eastAsia="Times New Roman" w:hAnsi="Times New Roman" w:cs="Times New Roman"/>
          <w:bCs/>
          <w:sz w:val="20"/>
          <w:szCs w:val="20"/>
          <w:lang w:val="it-IT"/>
        </w:rPr>
        <w:t>K., Sailaja</w:t>
      </w:r>
      <w:r w:rsidR="00F0549F" w:rsidRPr="005877B5">
        <w:rPr>
          <w:rFonts w:ascii="Times New Roman" w:eastAsia="Times New Roman" w:hAnsi="Times New Roman" w:cs="Times New Roman"/>
          <w:bCs/>
          <w:sz w:val="20"/>
          <w:szCs w:val="20"/>
          <w:lang w:val="it-IT"/>
        </w:rPr>
        <w:t>,</w:t>
      </w:r>
      <w:r w:rsidRPr="005877B5">
        <w:rPr>
          <w:rFonts w:ascii="Times New Roman" w:eastAsia="Times New Roman" w:hAnsi="Times New Roman" w:cs="Times New Roman"/>
          <w:bCs/>
          <w:sz w:val="20"/>
          <w:szCs w:val="20"/>
          <w:lang w:val="it-IT"/>
        </w:rPr>
        <w:t xml:space="preserve"> S., Nageswara Raju</w:t>
      </w:r>
      <w:r w:rsidR="00F0549F" w:rsidRPr="005877B5">
        <w:rPr>
          <w:rFonts w:ascii="Times New Roman" w:eastAsia="Times New Roman" w:hAnsi="Times New Roman" w:cs="Times New Roman"/>
          <w:bCs/>
          <w:sz w:val="20"/>
          <w:szCs w:val="20"/>
          <w:lang w:val="it-IT"/>
        </w:rPr>
        <w:t>,</w:t>
      </w:r>
      <w:r w:rsidR="005877B5">
        <w:rPr>
          <w:rFonts w:ascii="Times New Roman" w:eastAsia="Times New Roman" w:hAnsi="Times New Roman" w:cs="Times New Roman"/>
          <w:bCs/>
          <w:sz w:val="20"/>
          <w:szCs w:val="20"/>
          <w:lang w:val="it-IT"/>
        </w:rPr>
        <w:t xml:space="preserve"> C. and </w:t>
      </w:r>
      <w:proofErr w:type="spellStart"/>
      <w:r w:rsidRPr="005877B5">
        <w:rPr>
          <w:rFonts w:ascii="Times New Roman" w:eastAsia="Times New Roman" w:hAnsi="Times New Roman" w:cs="Times New Roman"/>
          <w:bCs/>
          <w:sz w:val="20"/>
          <w:szCs w:val="20"/>
        </w:rPr>
        <w:t>Sreekantha</w:t>
      </w:r>
      <w:proofErr w:type="spellEnd"/>
      <w:r w:rsidRPr="005877B5">
        <w:rPr>
          <w:rFonts w:ascii="Times New Roman" w:eastAsia="Times New Roman" w:hAnsi="Times New Roman" w:cs="Times New Roman"/>
          <w:bCs/>
          <w:sz w:val="20"/>
          <w:szCs w:val="20"/>
        </w:rPr>
        <w:t xml:space="preserve"> Reddy</w:t>
      </w:r>
      <w:r w:rsidR="00F0549F" w:rsidRPr="005877B5">
        <w:rPr>
          <w:rFonts w:ascii="Times New Roman" w:eastAsia="Times New Roman" w:hAnsi="Times New Roman" w:cs="Times New Roman"/>
          <w:bCs/>
          <w:sz w:val="20"/>
          <w:szCs w:val="20"/>
        </w:rPr>
        <w:t>,</w:t>
      </w:r>
      <w:r w:rsidR="005877B5">
        <w:rPr>
          <w:rFonts w:ascii="Times New Roman" w:eastAsia="Times New Roman" w:hAnsi="Times New Roman" w:cs="Times New Roman"/>
          <w:bCs/>
          <w:sz w:val="20"/>
          <w:szCs w:val="20"/>
        </w:rPr>
        <w:t xml:space="preserve"> D.</w:t>
      </w:r>
      <w:r w:rsidRPr="005877B5">
        <w:rPr>
          <w:rFonts w:ascii="Times New Roman" w:eastAsia="Times New Roman" w:hAnsi="Times New Roman" w:cs="Times New Roman"/>
          <w:bCs/>
          <w:sz w:val="20"/>
          <w:szCs w:val="20"/>
        </w:rPr>
        <w:t xml:space="preserve"> (2010)</w:t>
      </w:r>
      <w:r w:rsidR="005877B5">
        <w:rPr>
          <w:rFonts w:ascii="Times New Roman" w:eastAsia="Times New Roman" w:hAnsi="Times New Roman" w:cs="Times New Roman"/>
          <w:bCs/>
          <w:sz w:val="20"/>
          <w:szCs w:val="20"/>
        </w:rPr>
        <w:t>.</w:t>
      </w:r>
      <w:r w:rsidRPr="005877B5">
        <w:rPr>
          <w:rFonts w:ascii="Times New Roman" w:eastAsia="Times New Roman" w:hAnsi="Times New Roman" w:cs="Times New Roman"/>
          <w:bCs/>
          <w:sz w:val="20"/>
          <w:szCs w:val="20"/>
        </w:rPr>
        <w:t xml:space="preserve"> </w:t>
      </w:r>
      <w:r w:rsidR="00D96563" w:rsidRPr="005877B5">
        <w:rPr>
          <w:rFonts w:ascii="Times New Roman" w:eastAsia="Times New Roman" w:hAnsi="Times New Roman" w:cs="Times New Roman"/>
          <w:bCs/>
          <w:sz w:val="20"/>
          <w:szCs w:val="20"/>
        </w:rPr>
        <w:t>Optical Characterization of Eu</w:t>
      </w:r>
      <w:r w:rsidR="00D96563" w:rsidRPr="005877B5">
        <w:rPr>
          <w:rFonts w:ascii="Times New Roman" w:eastAsia="Times New Roman" w:hAnsi="Times New Roman" w:cs="Times New Roman"/>
          <w:bCs/>
          <w:sz w:val="20"/>
          <w:szCs w:val="20"/>
          <w:vertAlign w:val="superscript"/>
        </w:rPr>
        <w:t>3+</w:t>
      </w:r>
      <w:r w:rsidR="00D96563" w:rsidRPr="005877B5">
        <w:rPr>
          <w:rFonts w:ascii="Times New Roman" w:eastAsia="Times New Roman" w:hAnsi="Times New Roman" w:cs="Times New Roman"/>
          <w:bCs/>
          <w:sz w:val="20"/>
          <w:szCs w:val="20"/>
        </w:rPr>
        <w:t xml:space="preserve"> and Tb</w:t>
      </w:r>
      <w:r w:rsidR="00D96563" w:rsidRPr="005877B5">
        <w:rPr>
          <w:rFonts w:ascii="Times New Roman" w:eastAsia="Times New Roman" w:hAnsi="Times New Roman" w:cs="Times New Roman"/>
          <w:bCs/>
          <w:sz w:val="20"/>
          <w:szCs w:val="20"/>
          <w:vertAlign w:val="superscript"/>
        </w:rPr>
        <w:t>3+</w:t>
      </w:r>
      <w:r w:rsidR="00D96563" w:rsidRPr="005877B5">
        <w:rPr>
          <w:rFonts w:ascii="Times New Roman" w:eastAsia="Times New Roman" w:hAnsi="Times New Roman" w:cs="Times New Roman"/>
          <w:bCs/>
          <w:sz w:val="20"/>
          <w:szCs w:val="20"/>
        </w:rPr>
        <w:t xml:space="preserve"> Ions Doped Zin</w:t>
      </w:r>
      <w:r w:rsidR="005877B5">
        <w:rPr>
          <w:rFonts w:ascii="Times New Roman" w:eastAsia="Times New Roman" w:hAnsi="Times New Roman" w:cs="Times New Roman"/>
          <w:bCs/>
          <w:sz w:val="20"/>
          <w:szCs w:val="20"/>
        </w:rPr>
        <w:t xml:space="preserve">c Lithium </w:t>
      </w:r>
      <w:proofErr w:type="spellStart"/>
      <w:r w:rsidR="005877B5">
        <w:rPr>
          <w:rFonts w:ascii="Times New Roman" w:eastAsia="Times New Roman" w:hAnsi="Times New Roman" w:cs="Times New Roman"/>
          <w:bCs/>
          <w:sz w:val="20"/>
          <w:szCs w:val="20"/>
        </w:rPr>
        <w:t>Borotellurite</w:t>
      </w:r>
      <w:proofErr w:type="spellEnd"/>
      <w:r w:rsidR="005877B5">
        <w:rPr>
          <w:rFonts w:ascii="Times New Roman" w:eastAsia="Times New Roman" w:hAnsi="Times New Roman" w:cs="Times New Roman"/>
          <w:bCs/>
          <w:sz w:val="20"/>
          <w:szCs w:val="20"/>
        </w:rPr>
        <w:t xml:space="preserve"> Glasses</w:t>
      </w:r>
      <w:r w:rsidR="005877B5">
        <w:rPr>
          <w:rFonts w:ascii="Times New Roman" w:eastAsia="Times New Roman" w:hAnsi="Times New Roman" w:cs="Times New Roman"/>
          <w:bCs/>
          <w:i/>
          <w:sz w:val="20"/>
          <w:szCs w:val="20"/>
        </w:rPr>
        <w:t xml:space="preserve">. </w:t>
      </w:r>
      <w:r w:rsidRPr="005877B5">
        <w:rPr>
          <w:rFonts w:ascii="Times New Roman" w:eastAsia="Times New Roman" w:hAnsi="Times New Roman" w:cs="Times New Roman"/>
          <w:bCs/>
          <w:i/>
          <w:sz w:val="20"/>
          <w:szCs w:val="20"/>
        </w:rPr>
        <w:t>Advanced Material</w:t>
      </w:r>
      <w:r w:rsidR="00F0549F" w:rsidRPr="005877B5">
        <w:rPr>
          <w:rFonts w:ascii="Times New Roman" w:eastAsia="Times New Roman" w:hAnsi="Times New Roman" w:cs="Times New Roman"/>
          <w:bCs/>
          <w:i/>
          <w:sz w:val="20"/>
          <w:szCs w:val="20"/>
        </w:rPr>
        <w:t>s</w:t>
      </w:r>
      <w:r w:rsidRPr="005877B5">
        <w:rPr>
          <w:rFonts w:ascii="Times New Roman" w:eastAsia="Times New Roman" w:hAnsi="Times New Roman" w:cs="Times New Roman"/>
          <w:bCs/>
          <w:i/>
          <w:sz w:val="20"/>
          <w:szCs w:val="20"/>
        </w:rPr>
        <w:t xml:space="preserve"> Research</w:t>
      </w:r>
      <w:r w:rsidR="00F0549F" w:rsidRPr="005877B5">
        <w:rPr>
          <w:rFonts w:ascii="Times New Roman" w:eastAsia="Times New Roman" w:hAnsi="Times New Roman" w:cs="Times New Roman"/>
          <w:bCs/>
          <w:sz w:val="20"/>
          <w:szCs w:val="20"/>
        </w:rPr>
        <w:t xml:space="preserve">, </w:t>
      </w:r>
      <w:r w:rsidRPr="005877B5">
        <w:rPr>
          <w:rFonts w:ascii="Times New Roman" w:eastAsia="Times New Roman" w:hAnsi="Times New Roman" w:cs="Times New Roman"/>
          <w:bCs/>
          <w:sz w:val="20"/>
          <w:szCs w:val="20"/>
        </w:rPr>
        <w:t>123-125</w:t>
      </w:r>
      <w:r w:rsidR="00F0549F" w:rsidRPr="005877B5">
        <w:rPr>
          <w:rFonts w:ascii="Times New Roman" w:eastAsia="Times New Roman" w:hAnsi="Times New Roman" w:cs="Times New Roman"/>
          <w:bCs/>
          <w:sz w:val="20"/>
          <w:szCs w:val="20"/>
        </w:rPr>
        <w:t>:</w:t>
      </w:r>
      <w:r w:rsidRPr="005877B5">
        <w:rPr>
          <w:rFonts w:ascii="Times New Roman" w:eastAsia="Times New Roman" w:hAnsi="Times New Roman" w:cs="Times New Roman"/>
          <w:bCs/>
          <w:sz w:val="20"/>
          <w:szCs w:val="20"/>
        </w:rPr>
        <w:t xml:space="preserve"> 1283</w:t>
      </w:r>
      <w:r w:rsidR="005877B5">
        <w:rPr>
          <w:rFonts w:ascii="Times New Roman" w:eastAsia="Times New Roman" w:hAnsi="Times New Roman" w:cs="Times New Roman"/>
          <w:bCs/>
          <w:sz w:val="20"/>
          <w:szCs w:val="20"/>
        </w:rPr>
        <w:t xml:space="preserve"> –</w:t>
      </w:r>
      <w:r w:rsidRPr="005877B5">
        <w:rPr>
          <w:rFonts w:ascii="Times New Roman" w:eastAsia="Times New Roman" w:hAnsi="Times New Roman" w:cs="Times New Roman"/>
          <w:bCs/>
          <w:sz w:val="20"/>
          <w:szCs w:val="20"/>
        </w:rPr>
        <w:t>128</w:t>
      </w:r>
      <w:r w:rsidR="0005023D">
        <w:rPr>
          <w:rFonts w:ascii="Times New Roman" w:eastAsia="Times New Roman" w:hAnsi="Times New Roman" w:cs="Times New Roman"/>
          <w:bCs/>
          <w:sz w:val="20"/>
          <w:szCs w:val="20"/>
        </w:rPr>
        <w:t>6</w:t>
      </w:r>
      <w:r w:rsidR="005877B5">
        <w:rPr>
          <w:rFonts w:ascii="Times New Roman" w:eastAsia="Times New Roman" w:hAnsi="Times New Roman" w:cs="Times New Roman"/>
          <w:bCs/>
          <w:sz w:val="20"/>
          <w:szCs w:val="20"/>
        </w:rPr>
        <w:t>.</w:t>
      </w:r>
    </w:p>
    <w:p w:rsidR="005877B5" w:rsidRPr="005877B5" w:rsidRDefault="00AC7520" w:rsidP="005877B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r w:rsidRPr="005877B5">
        <w:rPr>
          <w:rFonts w:ascii="Times New Roman" w:eastAsia="Times New Roman" w:hAnsi="Times New Roman" w:cs="Times New Roman"/>
          <w:sz w:val="20"/>
          <w:szCs w:val="20"/>
          <w:lang w:val="it-IT"/>
        </w:rPr>
        <w:lastRenderedPageBreak/>
        <w:t>Ajith Kumar,</w:t>
      </w:r>
      <w:r w:rsidR="00FB34B4" w:rsidRPr="005877B5">
        <w:rPr>
          <w:rFonts w:ascii="Times New Roman" w:eastAsia="Times New Roman" w:hAnsi="Times New Roman" w:cs="Times New Roman"/>
          <w:sz w:val="20"/>
          <w:szCs w:val="20"/>
          <w:lang w:val="it-IT"/>
        </w:rPr>
        <w:t xml:space="preserve"> </w:t>
      </w:r>
      <w:r w:rsidRPr="005877B5">
        <w:rPr>
          <w:rFonts w:ascii="Times New Roman" w:eastAsia="Times New Roman" w:hAnsi="Times New Roman" w:cs="Times New Roman"/>
          <w:sz w:val="20"/>
          <w:szCs w:val="20"/>
          <w:lang w:val="it-IT"/>
        </w:rPr>
        <w:t>G., Biju, P.R., Venugopal,</w:t>
      </w:r>
      <w:r w:rsidR="00FB34B4" w:rsidRPr="005877B5">
        <w:rPr>
          <w:rFonts w:ascii="Times New Roman" w:eastAsia="Times New Roman" w:hAnsi="Times New Roman" w:cs="Times New Roman"/>
          <w:sz w:val="20"/>
          <w:szCs w:val="20"/>
          <w:lang w:val="it-IT"/>
        </w:rPr>
        <w:t xml:space="preserve"> </w:t>
      </w:r>
      <w:r w:rsidR="005877B5">
        <w:rPr>
          <w:rFonts w:ascii="Times New Roman" w:eastAsia="Times New Roman" w:hAnsi="Times New Roman" w:cs="Times New Roman"/>
          <w:sz w:val="20"/>
          <w:szCs w:val="20"/>
          <w:lang w:val="it-IT"/>
        </w:rPr>
        <w:t xml:space="preserve">C. and </w:t>
      </w:r>
      <w:r w:rsidRPr="005877B5">
        <w:rPr>
          <w:rFonts w:ascii="Times New Roman" w:eastAsia="Times New Roman" w:hAnsi="Times New Roman" w:cs="Times New Roman"/>
          <w:sz w:val="20"/>
          <w:szCs w:val="20"/>
          <w:lang w:val="it-IT"/>
        </w:rPr>
        <w:t>Unnikrishnan, N.</w:t>
      </w:r>
      <w:r w:rsidR="005877B5">
        <w:rPr>
          <w:rFonts w:ascii="Times New Roman" w:eastAsia="Times New Roman" w:hAnsi="Times New Roman" w:cs="Times New Roman"/>
          <w:sz w:val="20"/>
          <w:szCs w:val="20"/>
          <w:lang w:val="it-IT"/>
        </w:rPr>
        <w:t xml:space="preserve"> </w:t>
      </w:r>
      <w:r w:rsidRPr="005877B5">
        <w:rPr>
          <w:rFonts w:ascii="Times New Roman" w:eastAsia="Times New Roman" w:hAnsi="Times New Roman" w:cs="Times New Roman"/>
          <w:sz w:val="20"/>
          <w:szCs w:val="20"/>
          <w:lang w:val="it-IT"/>
        </w:rPr>
        <w:t>V.</w:t>
      </w:r>
      <w:r w:rsidR="005877B5">
        <w:rPr>
          <w:rFonts w:ascii="Times New Roman" w:eastAsia="Times New Roman" w:hAnsi="Times New Roman" w:cs="Times New Roman"/>
          <w:sz w:val="20"/>
          <w:szCs w:val="20"/>
          <w:lang w:val="it-IT"/>
        </w:rPr>
        <w:t xml:space="preserve"> </w:t>
      </w:r>
      <w:r w:rsidRPr="005877B5">
        <w:rPr>
          <w:rFonts w:ascii="Times New Roman" w:eastAsia="Times New Roman" w:hAnsi="Times New Roman" w:cs="Times New Roman"/>
          <w:sz w:val="20"/>
          <w:szCs w:val="20"/>
          <w:lang w:val="it-IT"/>
        </w:rPr>
        <w:t>(1997)</w:t>
      </w:r>
      <w:r w:rsidR="00FB34B4" w:rsidRPr="005877B5">
        <w:rPr>
          <w:rFonts w:ascii="Times New Roman" w:eastAsia="Times New Roman" w:hAnsi="Times New Roman" w:cs="Times New Roman"/>
          <w:sz w:val="20"/>
          <w:szCs w:val="20"/>
          <w:lang w:val="it-IT"/>
        </w:rPr>
        <w:t>.</w:t>
      </w:r>
      <w:r w:rsidRPr="005877B5">
        <w:rPr>
          <w:rFonts w:ascii="Times New Roman" w:eastAsia="Times New Roman" w:hAnsi="Times New Roman" w:cs="Times New Roman"/>
          <w:sz w:val="20"/>
          <w:szCs w:val="20"/>
          <w:lang w:val="it-IT"/>
        </w:rPr>
        <w:t xml:space="preserve"> </w:t>
      </w:r>
      <w:r w:rsidR="00275A9F" w:rsidRPr="005877B5">
        <w:rPr>
          <w:rFonts w:ascii="Times New Roman" w:eastAsia="Times New Roman" w:hAnsi="Times New Roman" w:cs="Times New Roman"/>
          <w:sz w:val="20"/>
          <w:szCs w:val="20"/>
          <w:lang w:val="it-IT"/>
        </w:rPr>
        <w:t>Spectroscopic Parameters of  Nd</w:t>
      </w:r>
      <w:r w:rsidR="00275A9F" w:rsidRPr="005877B5">
        <w:rPr>
          <w:rFonts w:ascii="Times New Roman" w:eastAsia="Times New Roman" w:hAnsi="Times New Roman" w:cs="Times New Roman"/>
          <w:sz w:val="20"/>
          <w:szCs w:val="20"/>
          <w:vertAlign w:val="superscript"/>
          <w:lang w:val="it-IT"/>
        </w:rPr>
        <w:t>3+</w:t>
      </w:r>
      <w:r w:rsidR="00CA17CC" w:rsidRPr="005877B5">
        <w:rPr>
          <w:rFonts w:ascii="Times New Roman" w:eastAsia="Times New Roman" w:hAnsi="Times New Roman" w:cs="Times New Roman"/>
          <w:sz w:val="20"/>
          <w:szCs w:val="20"/>
          <w:vertAlign w:val="superscript"/>
          <w:lang w:val="it-IT"/>
        </w:rPr>
        <w:t xml:space="preserve"> </w:t>
      </w:r>
      <w:r w:rsidR="005877B5">
        <w:rPr>
          <w:rFonts w:ascii="Times New Roman" w:eastAsia="Times New Roman" w:hAnsi="Times New Roman" w:cs="Times New Roman"/>
          <w:sz w:val="20"/>
          <w:szCs w:val="20"/>
          <w:lang w:val="it-IT"/>
        </w:rPr>
        <w:t xml:space="preserve">Ion in Phosphate Glasses . </w:t>
      </w:r>
      <w:r w:rsidR="00F0549F" w:rsidRPr="005877B5">
        <w:rPr>
          <w:rFonts w:ascii="Times New Roman" w:eastAsia="Times New Roman" w:hAnsi="Times New Roman" w:cs="Times New Roman"/>
          <w:i/>
          <w:sz w:val="20"/>
          <w:szCs w:val="20"/>
          <w:lang w:val="it-IT"/>
        </w:rPr>
        <w:t xml:space="preserve">Journal of Non-Crystalline Solids </w:t>
      </w:r>
      <w:r w:rsidRPr="005877B5">
        <w:rPr>
          <w:rFonts w:ascii="Times New Roman" w:eastAsia="Times New Roman" w:hAnsi="Times New Roman" w:cs="Times New Roman"/>
          <w:sz w:val="20"/>
          <w:szCs w:val="20"/>
          <w:lang w:val="it-IT"/>
        </w:rPr>
        <w:t>221:</w:t>
      </w:r>
      <w:r w:rsidR="00F0549F" w:rsidRPr="005877B5">
        <w:rPr>
          <w:rFonts w:ascii="Times New Roman" w:eastAsia="Times New Roman" w:hAnsi="Times New Roman" w:cs="Times New Roman"/>
          <w:sz w:val="20"/>
          <w:szCs w:val="20"/>
          <w:lang w:val="it-IT"/>
        </w:rPr>
        <w:t xml:space="preserve"> </w:t>
      </w:r>
      <w:r w:rsidRPr="005877B5">
        <w:rPr>
          <w:rFonts w:ascii="Times New Roman" w:eastAsia="Times New Roman" w:hAnsi="Times New Roman" w:cs="Times New Roman"/>
          <w:sz w:val="20"/>
          <w:szCs w:val="20"/>
          <w:lang w:val="it-IT"/>
        </w:rPr>
        <w:t>47</w:t>
      </w:r>
      <w:r w:rsidR="005877B5">
        <w:rPr>
          <w:rFonts w:ascii="Times New Roman" w:eastAsia="Times New Roman" w:hAnsi="Times New Roman" w:cs="Times New Roman"/>
          <w:sz w:val="20"/>
          <w:szCs w:val="20"/>
          <w:lang w:val="it-IT"/>
        </w:rPr>
        <w:t xml:space="preserve"> – </w:t>
      </w:r>
      <w:r w:rsidRPr="005877B5">
        <w:rPr>
          <w:rFonts w:ascii="Times New Roman" w:eastAsia="Times New Roman" w:hAnsi="Times New Roman" w:cs="Times New Roman"/>
          <w:sz w:val="20"/>
          <w:szCs w:val="20"/>
          <w:lang w:val="it-IT"/>
        </w:rPr>
        <w:t>58</w:t>
      </w:r>
      <w:r w:rsidR="005877B5" w:rsidRPr="005877B5">
        <w:rPr>
          <w:rFonts w:ascii="Times New Roman" w:eastAsia="Times New Roman" w:hAnsi="Times New Roman" w:cs="Times New Roman"/>
          <w:sz w:val="20"/>
          <w:szCs w:val="20"/>
          <w:lang w:val="it-IT"/>
        </w:rPr>
        <w:t xml:space="preserve">. </w:t>
      </w:r>
    </w:p>
    <w:p w:rsidR="005877B5" w:rsidRPr="0005023D" w:rsidRDefault="0005023D" w:rsidP="0005023D">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it-IT"/>
        </w:rPr>
        <w:t xml:space="preserve">Ryba-Romanowski, W. </w:t>
      </w:r>
      <w:r w:rsidR="00AC7520" w:rsidRPr="005877B5">
        <w:rPr>
          <w:rFonts w:ascii="Times New Roman" w:eastAsia="Times New Roman" w:hAnsi="Times New Roman" w:cs="Times New Roman"/>
          <w:sz w:val="20"/>
          <w:szCs w:val="20"/>
          <w:lang w:val="it-IT"/>
        </w:rPr>
        <w:t>(1990)</w:t>
      </w:r>
      <w:r w:rsidR="009E4F66" w:rsidRPr="005877B5">
        <w:rPr>
          <w:rFonts w:ascii="Times New Roman" w:eastAsia="Times New Roman" w:hAnsi="Times New Roman" w:cs="Times New Roman"/>
          <w:sz w:val="20"/>
          <w:szCs w:val="20"/>
          <w:lang w:val="it-IT"/>
        </w:rPr>
        <w:t>.</w:t>
      </w:r>
      <w:r w:rsidR="00AC7520" w:rsidRPr="005877B5">
        <w:rPr>
          <w:rFonts w:ascii="Times New Roman" w:eastAsia="Times New Roman" w:hAnsi="Times New Roman" w:cs="Times New Roman"/>
          <w:sz w:val="20"/>
          <w:szCs w:val="20"/>
          <w:lang w:val="it-IT"/>
        </w:rPr>
        <w:t xml:space="preserve"> </w:t>
      </w:r>
      <w:r w:rsidR="009E4F66" w:rsidRPr="005877B5">
        <w:rPr>
          <w:rFonts w:ascii="Times New Roman" w:eastAsia="Times New Roman" w:hAnsi="Times New Roman" w:cs="Times New Roman"/>
          <w:sz w:val="20"/>
          <w:szCs w:val="20"/>
          <w:lang w:val="it-IT"/>
        </w:rPr>
        <w:t xml:space="preserve">Effect of Temperature and Activator Concentration on Luminescence Decay of </w:t>
      </w:r>
      <w:r>
        <w:rPr>
          <w:rFonts w:ascii="Times New Roman" w:eastAsia="Times New Roman" w:hAnsi="Times New Roman" w:cs="Times New Roman"/>
          <w:sz w:val="20"/>
          <w:szCs w:val="20"/>
          <w:lang w:val="it-IT"/>
        </w:rPr>
        <w:t xml:space="preserve">Erbium Doped Tellurite Glass. </w:t>
      </w:r>
      <w:r w:rsidR="00F0549F" w:rsidRPr="005877B5">
        <w:rPr>
          <w:rFonts w:ascii="Times New Roman" w:eastAsia="Times New Roman" w:hAnsi="Times New Roman" w:cs="Times New Roman"/>
          <w:i/>
          <w:sz w:val="20"/>
          <w:szCs w:val="20"/>
          <w:lang w:val="it-IT"/>
        </w:rPr>
        <w:t xml:space="preserve">Journal of </w:t>
      </w:r>
      <w:r w:rsidR="00AC7520" w:rsidRPr="005877B5">
        <w:rPr>
          <w:rFonts w:ascii="Times New Roman" w:eastAsia="Times New Roman" w:hAnsi="Times New Roman" w:cs="Times New Roman"/>
          <w:i/>
          <w:sz w:val="20"/>
          <w:szCs w:val="20"/>
          <w:lang w:val="it-IT"/>
        </w:rPr>
        <w:t>Luminescence</w:t>
      </w:r>
      <w:r w:rsidR="00AC7520" w:rsidRPr="005877B5">
        <w:rPr>
          <w:rFonts w:ascii="Times New Roman" w:eastAsia="Times New Roman" w:hAnsi="Times New Roman" w:cs="Times New Roman"/>
          <w:sz w:val="20"/>
          <w:szCs w:val="20"/>
          <w:lang w:val="it-IT"/>
        </w:rPr>
        <w:t xml:space="preserve"> 46:</w:t>
      </w:r>
      <w:r w:rsidR="00F0549F" w:rsidRPr="005877B5">
        <w:rPr>
          <w:rFonts w:ascii="Times New Roman" w:eastAsia="Times New Roman" w:hAnsi="Times New Roman" w:cs="Times New Roman"/>
          <w:sz w:val="20"/>
          <w:szCs w:val="20"/>
          <w:lang w:val="it-IT"/>
        </w:rPr>
        <w:t xml:space="preserve"> 1</w:t>
      </w:r>
      <w:r w:rsidR="00AC7520" w:rsidRPr="005877B5">
        <w:rPr>
          <w:rFonts w:ascii="Times New Roman" w:eastAsia="Times New Roman" w:hAnsi="Times New Roman" w:cs="Times New Roman"/>
          <w:sz w:val="20"/>
          <w:szCs w:val="20"/>
          <w:lang w:val="it-IT"/>
        </w:rPr>
        <w:t>63</w:t>
      </w:r>
      <w:r>
        <w:rPr>
          <w:rFonts w:ascii="Times New Roman" w:eastAsia="Times New Roman" w:hAnsi="Times New Roman" w:cs="Times New Roman"/>
          <w:sz w:val="20"/>
          <w:szCs w:val="20"/>
          <w:lang w:val="it-IT"/>
        </w:rPr>
        <w:t xml:space="preserve"> – </w:t>
      </w:r>
      <w:r w:rsidR="00AC7520" w:rsidRPr="0005023D">
        <w:rPr>
          <w:rFonts w:ascii="Times New Roman" w:eastAsia="Times New Roman" w:hAnsi="Times New Roman" w:cs="Times New Roman"/>
          <w:sz w:val="20"/>
          <w:szCs w:val="20"/>
          <w:lang w:val="it-IT"/>
        </w:rPr>
        <w:t>172.</w:t>
      </w:r>
    </w:p>
    <w:p w:rsidR="00AC7520" w:rsidRPr="005877B5" w:rsidRDefault="00AC7520" w:rsidP="005877B5">
      <w:pPr>
        <w:pStyle w:val="ListParagraph"/>
        <w:numPr>
          <w:ilvl w:val="0"/>
          <w:numId w:val="1"/>
        </w:numPr>
        <w:spacing w:after="0" w:line="240" w:lineRule="auto"/>
        <w:ind w:hanging="720"/>
        <w:jc w:val="both"/>
        <w:rPr>
          <w:rFonts w:ascii="Times New Roman" w:eastAsia="Times New Roman" w:hAnsi="Times New Roman" w:cs="Times New Roman"/>
          <w:sz w:val="20"/>
          <w:szCs w:val="20"/>
          <w:lang w:val="pt-BR"/>
        </w:rPr>
      </w:pPr>
      <w:r w:rsidRPr="005877B5">
        <w:rPr>
          <w:rFonts w:ascii="Times New Roman" w:eastAsia="Times New Roman" w:hAnsi="Times New Roman" w:cs="Times New Roman"/>
          <w:sz w:val="20"/>
          <w:szCs w:val="20"/>
          <w:lang w:val="it-IT"/>
        </w:rPr>
        <w:t>Meisong,</w:t>
      </w:r>
      <w:r w:rsidR="00F0549F" w:rsidRPr="005877B5">
        <w:rPr>
          <w:rFonts w:ascii="Times New Roman" w:eastAsia="Times New Roman" w:hAnsi="Times New Roman" w:cs="Times New Roman"/>
          <w:sz w:val="20"/>
          <w:szCs w:val="20"/>
          <w:lang w:val="it-IT"/>
        </w:rPr>
        <w:t xml:space="preserve"> </w:t>
      </w:r>
      <w:r w:rsidRPr="005877B5">
        <w:rPr>
          <w:rFonts w:ascii="Times New Roman" w:eastAsia="Times New Roman" w:hAnsi="Times New Roman" w:cs="Times New Roman"/>
          <w:sz w:val="20"/>
          <w:szCs w:val="20"/>
          <w:lang w:val="it-IT"/>
        </w:rPr>
        <w:t>L., Tatsuya,</w:t>
      </w:r>
      <w:r w:rsidR="00F0549F" w:rsidRPr="005877B5">
        <w:rPr>
          <w:rFonts w:ascii="Times New Roman" w:eastAsia="Times New Roman" w:hAnsi="Times New Roman" w:cs="Times New Roman"/>
          <w:sz w:val="20"/>
          <w:szCs w:val="20"/>
          <w:lang w:val="it-IT"/>
        </w:rPr>
        <w:t xml:space="preserve"> </w:t>
      </w:r>
      <w:r w:rsidRPr="005877B5">
        <w:rPr>
          <w:rFonts w:ascii="Times New Roman" w:eastAsia="Times New Roman" w:hAnsi="Times New Roman" w:cs="Times New Roman"/>
          <w:sz w:val="20"/>
          <w:szCs w:val="20"/>
          <w:lang w:val="it-IT"/>
        </w:rPr>
        <w:t>Y., Lihui,</w:t>
      </w:r>
      <w:r w:rsidR="00F0549F" w:rsidRPr="005877B5">
        <w:rPr>
          <w:rFonts w:ascii="Times New Roman" w:eastAsia="Times New Roman" w:hAnsi="Times New Roman" w:cs="Times New Roman"/>
          <w:sz w:val="20"/>
          <w:szCs w:val="20"/>
          <w:lang w:val="it-IT"/>
        </w:rPr>
        <w:t xml:space="preserve"> </w:t>
      </w:r>
      <w:r w:rsidRPr="005877B5">
        <w:rPr>
          <w:rFonts w:ascii="Times New Roman" w:eastAsia="Times New Roman" w:hAnsi="Times New Roman" w:cs="Times New Roman"/>
          <w:sz w:val="20"/>
          <w:szCs w:val="20"/>
          <w:lang w:val="it-IT"/>
        </w:rPr>
        <w:t>H., Yusuke,</w:t>
      </w:r>
      <w:r w:rsidR="00F0549F" w:rsidRPr="005877B5">
        <w:rPr>
          <w:rFonts w:ascii="Times New Roman" w:eastAsia="Times New Roman" w:hAnsi="Times New Roman" w:cs="Times New Roman"/>
          <w:sz w:val="20"/>
          <w:szCs w:val="20"/>
          <w:lang w:val="it-IT"/>
        </w:rPr>
        <w:t xml:space="preserve"> </w:t>
      </w:r>
      <w:r w:rsidRPr="005877B5">
        <w:rPr>
          <w:rFonts w:ascii="Times New Roman" w:eastAsia="Times New Roman" w:hAnsi="Times New Roman" w:cs="Times New Roman"/>
          <w:sz w:val="20"/>
          <w:szCs w:val="20"/>
          <w:lang w:val="it-IT"/>
        </w:rPr>
        <w:t>A., Takenobu,</w:t>
      </w:r>
      <w:r w:rsidR="00F0549F" w:rsidRPr="005877B5">
        <w:rPr>
          <w:rFonts w:ascii="Times New Roman" w:eastAsia="Times New Roman" w:hAnsi="Times New Roman" w:cs="Times New Roman"/>
          <w:sz w:val="20"/>
          <w:szCs w:val="20"/>
          <w:lang w:val="it-IT"/>
        </w:rPr>
        <w:t xml:space="preserve"> </w:t>
      </w:r>
      <w:r w:rsidR="005877B5">
        <w:rPr>
          <w:rFonts w:ascii="Times New Roman" w:eastAsia="Times New Roman" w:hAnsi="Times New Roman" w:cs="Times New Roman"/>
          <w:sz w:val="20"/>
          <w:szCs w:val="20"/>
          <w:lang w:val="it-IT"/>
        </w:rPr>
        <w:t xml:space="preserve">S. and </w:t>
      </w:r>
      <w:r w:rsidRPr="005877B5">
        <w:rPr>
          <w:rFonts w:ascii="Times New Roman" w:eastAsia="Times New Roman" w:hAnsi="Times New Roman" w:cs="Times New Roman"/>
          <w:sz w:val="20"/>
          <w:szCs w:val="20"/>
          <w:lang w:val="it-IT"/>
        </w:rPr>
        <w:t>Yasutake,</w:t>
      </w:r>
      <w:r w:rsidR="00F0549F" w:rsidRPr="005877B5">
        <w:rPr>
          <w:rFonts w:ascii="Times New Roman" w:eastAsia="Times New Roman" w:hAnsi="Times New Roman" w:cs="Times New Roman"/>
          <w:sz w:val="20"/>
          <w:szCs w:val="20"/>
          <w:lang w:val="it-IT"/>
        </w:rPr>
        <w:t xml:space="preserve"> </w:t>
      </w:r>
      <w:r w:rsidRPr="005877B5">
        <w:rPr>
          <w:rFonts w:ascii="Times New Roman" w:eastAsia="Times New Roman" w:hAnsi="Times New Roman" w:cs="Times New Roman"/>
          <w:sz w:val="20"/>
          <w:szCs w:val="20"/>
          <w:lang w:val="it-IT"/>
        </w:rPr>
        <w:t xml:space="preserve">O. (2009) </w:t>
      </w:r>
      <w:r w:rsidR="002613E7" w:rsidRPr="005877B5">
        <w:rPr>
          <w:rFonts w:ascii="Times New Roman" w:eastAsia="Times New Roman" w:hAnsi="Times New Roman" w:cs="Times New Roman"/>
          <w:sz w:val="20"/>
          <w:szCs w:val="20"/>
          <w:lang w:val="it-IT"/>
        </w:rPr>
        <w:t xml:space="preserve">Relaxation Process of the </w:t>
      </w:r>
      <w:r w:rsidR="002613E7" w:rsidRPr="005877B5">
        <w:rPr>
          <w:rFonts w:ascii="Times New Roman" w:eastAsia="Times New Roman" w:hAnsi="Times New Roman" w:cs="Times New Roman"/>
          <w:sz w:val="20"/>
          <w:szCs w:val="20"/>
          <w:vertAlign w:val="superscript"/>
          <w:lang w:val="it-IT"/>
        </w:rPr>
        <w:t>4</w:t>
      </w:r>
      <w:r w:rsidR="002613E7" w:rsidRPr="005877B5">
        <w:rPr>
          <w:rFonts w:ascii="Times New Roman" w:eastAsia="Times New Roman" w:hAnsi="Times New Roman" w:cs="Times New Roman"/>
          <w:sz w:val="20"/>
          <w:szCs w:val="20"/>
          <w:lang w:val="it-IT"/>
        </w:rPr>
        <w:t>I</w:t>
      </w:r>
      <w:r w:rsidR="002613E7" w:rsidRPr="005877B5">
        <w:rPr>
          <w:rFonts w:ascii="Times New Roman" w:eastAsia="Times New Roman" w:hAnsi="Times New Roman" w:cs="Times New Roman"/>
          <w:sz w:val="20"/>
          <w:szCs w:val="20"/>
          <w:vertAlign w:val="subscript"/>
          <w:lang w:val="it-IT"/>
        </w:rPr>
        <w:t>13/2</w:t>
      </w:r>
      <w:r w:rsidR="002613E7" w:rsidRPr="005877B5">
        <w:rPr>
          <w:rFonts w:ascii="Times New Roman" w:eastAsia="Times New Roman" w:hAnsi="Times New Roman" w:cs="Times New Roman"/>
          <w:sz w:val="20"/>
          <w:szCs w:val="20"/>
          <w:lang w:val="it-IT"/>
        </w:rPr>
        <w:t xml:space="preserve"> level of Er</w:t>
      </w:r>
      <w:r w:rsidR="002613E7" w:rsidRPr="005877B5">
        <w:rPr>
          <w:rFonts w:ascii="Times New Roman" w:eastAsia="Times New Roman" w:hAnsi="Times New Roman" w:cs="Times New Roman"/>
          <w:sz w:val="20"/>
          <w:szCs w:val="20"/>
          <w:vertAlign w:val="superscript"/>
          <w:lang w:val="it-IT"/>
        </w:rPr>
        <w:t>3+</w:t>
      </w:r>
      <w:r w:rsidR="002613E7" w:rsidRPr="005877B5">
        <w:rPr>
          <w:rFonts w:ascii="Times New Roman" w:eastAsia="Times New Roman" w:hAnsi="Times New Roman" w:cs="Times New Roman"/>
          <w:sz w:val="20"/>
          <w:szCs w:val="20"/>
          <w:lang w:val="it-IT"/>
        </w:rPr>
        <w:t xml:space="preserve"> in Borosilicate Glass, </w:t>
      </w:r>
      <w:r w:rsidR="002613E7" w:rsidRPr="005877B5">
        <w:rPr>
          <w:rFonts w:ascii="Times New Roman" w:eastAsia="Times New Roman" w:hAnsi="Times New Roman" w:cs="Times New Roman"/>
          <w:sz w:val="20"/>
          <w:szCs w:val="20"/>
          <w:vertAlign w:val="superscript"/>
          <w:lang w:val="it-IT"/>
        </w:rPr>
        <w:t xml:space="preserve"> </w:t>
      </w:r>
      <w:r w:rsidR="00F0549F" w:rsidRPr="005877B5">
        <w:rPr>
          <w:rFonts w:ascii="Times New Roman" w:eastAsia="Times New Roman" w:hAnsi="Times New Roman" w:cs="Times New Roman"/>
          <w:i/>
          <w:sz w:val="20"/>
          <w:szCs w:val="20"/>
        </w:rPr>
        <w:t xml:space="preserve">Journal of Non-Crystalline Solids </w:t>
      </w:r>
      <w:r w:rsidR="00F0549F" w:rsidRPr="005877B5">
        <w:rPr>
          <w:rFonts w:ascii="Times New Roman" w:eastAsia="Times New Roman" w:hAnsi="Times New Roman" w:cs="Times New Roman"/>
          <w:sz w:val="20"/>
          <w:szCs w:val="20"/>
        </w:rPr>
        <w:t>355(2)</w:t>
      </w:r>
      <w:r w:rsidRPr="005877B5">
        <w:rPr>
          <w:rFonts w:ascii="Times New Roman" w:eastAsia="Times New Roman" w:hAnsi="Times New Roman" w:cs="Times New Roman"/>
          <w:sz w:val="20"/>
          <w:szCs w:val="20"/>
        </w:rPr>
        <w:t>:</w:t>
      </w:r>
      <w:r w:rsidR="00F0549F" w:rsidRPr="005877B5">
        <w:rPr>
          <w:rFonts w:ascii="Times New Roman" w:eastAsia="Times New Roman" w:hAnsi="Times New Roman" w:cs="Times New Roman"/>
          <w:sz w:val="20"/>
          <w:szCs w:val="20"/>
        </w:rPr>
        <w:t xml:space="preserve"> </w:t>
      </w:r>
      <w:r w:rsidRPr="005877B5">
        <w:rPr>
          <w:rFonts w:ascii="Times New Roman" w:eastAsia="Times New Roman" w:hAnsi="Times New Roman" w:cs="Times New Roman"/>
          <w:sz w:val="20"/>
          <w:szCs w:val="20"/>
        </w:rPr>
        <w:t>96</w:t>
      </w:r>
      <w:r w:rsidR="005877B5">
        <w:rPr>
          <w:rFonts w:ascii="Times New Roman" w:eastAsia="Times New Roman" w:hAnsi="Times New Roman" w:cs="Times New Roman"/>
          <w:sz w:val="20"/>
          <w:szCs w:val="20"/>
        </w:rPr>
        <w:t xml:space="preserve"> – </w:t>
      </w:r>
      <w:r w:rsidRPr="005877B5">
        <w:rPr>
          <w:rFonts w:ascii="Times New Roman" w:eastAsia="Times New Roman" w:hAnsi="Times New Roman" w:cs="Times New Roman"/>
          <w:sz w:val="20"/>
          <w:szCs w:val="20"/>
        </w:rPr>
        <w:t>100.</w:t>
      </w:r>
    </w:p>
    <w:p w:rsidR="00AC7520" w:rsidRPr="002613E7" w:rsidRDefault="00AC7520" w:rsidP="00AC7520">
      <w:pPr>
        <w:spacing w:after="0" w:line="240" w:lineRule="auto"/>
        <w:rPr>
          <w:rFonts w:ascii="Times New Roman" w:eastAsia="Times New Roman" w:hAnsi="Times New Roman" w:cs="Times New Roman"/>
          <w:sz w:val="24"/>
          <w:szCs w:val="24"/>
          <w:lang w:val="it-IT"/>
        </w:rPr>
      </w:pPr>
    </w:p>
    <w:p w:rsidR="006C6F4F" w:rsidRDefault="006C6F4F"/>
    <w:sectPr w:rsidR="006C6F4F" w:rsidSect="00CA7F0E">
      <w:type w:val="continuous"/>
      <w:pgSz w:w="12240" w:h="15840" w:code="1"/>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16BB9"/>
    <w:multiLevelType w:val="hybridMultilevel"/>
    <w:tmpl w:val="F1F6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520"/>
    <w:rsid w:val="000005D0"/>
    <w:rsid w:val="00021CD3"/>
    <w:rsid w:val="0005023D"/>
    <w:rsid w:val="00076D21"/>
    <w:rsid w:val="000E646B"/>
    <w:rsid w:val="00180B0B"/>
    <w:rsid w:val="002515FF"/>
    <w:rsid w:val="002613E7"/>
    <w:rsid w:val="00275A9F"/>
    <w:rsid w:val="00297FE9"/>
    <w:rsid w:val="002D615A"/>
    <w:rsid w:val="002E4E16"/>
    <w:rsid w:val="002F0445"/>
    <w:rsid w:val="00305AE8"/>
    <w:rsid w:val="00326F5E"/>
    <w:rsid w:val="00336ADD"/>
    <w:rsid w:val="00413850"/>
    <w:rsid w:val="004571F8"/>
    <w:rsid w:val="00463713"/>
    <w:rsid w:val="00463EAA"/>
    <w:rsid w:val="00514284"/>
    <w:rsid w:val="005877B5"/>
    <w:rsid w:val="006C6F4F"/>
    <w:rsid w:val="006D7D7E"/>
    <w:rsid w:val="00737F0A"/>
    <w:rsid w:val="007D4925"/>
    <w:rsid w:val="007E075E"/>
    <w:rsid w:val="00897A05"/>
    <w:rsid w:val="009E4F66"/>
    <w:rsid w:val="00A443CA"/>
    <w:rsid w:val="00AB5BE7"/>
    <w:rsid w:val="00AC7520"/>
    <w:rsid w:val="00AD3971"/>
    <w:rsid w:val="00B404FE"/>
    <w:rsid w:val="00BD3704"/>
    <w:rsid w:val="00C11B16"/>
    <w:rsid w:val="00CA17CC"/>
    <w:rsid w:val="00D360A0"/>
    <w:rsid w:val="00D46567"/>
    <w:rsid w:val="00D96563"/>
    <w:rsid w:val="00DA0F2B"/>
    <w:rsid w:val="00DB5D56"/>
    <w:rsid w:val="00DD41CD"/>
    <w:rsid w:val="00DE11D9"/>
    <w:rsid w:val="00E849E7"/>
    <w:rsid w:val="00EC0D6F"/>
    <w:rsid w:val="00F0549F"/>
    <w:rsid w:val="00F13DE7"/>
    <w:rsid w:val="00FA5499"/>
    <w:rsid w:val="00FB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20"/>
    <w:rPr>
      <w:rFonts w:ascii="Tahoma" w:hAnsi="Tahoma" w:cs="Tahoma"/>
      <w:sz w:val="16"/>
      <w:szCs w:val="16"/>
    </w:rPr>
  </w:style>
  <w:style w:type="paragraph" w:styleId="ListParagraph">
    <w:name w:val="List Paragraph"/>
    <w:basedOn w:val="Normal"/>
    <w:uiPriority w:val="34"/>
    <w:qFormat/>
    <w:rsid w:val="007D49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20"/>
    <w:rPr>
      <w:rFonts w:ascii="Tahoma" w:hAnsi="Tahoma" w:cs="Tahoma"/>
      <w:sz w:val="16"/>
      <w:szCs w:val="16"/>
    </w:rPr>
  </w:style>
  <w:style w:type="paragraph" w:styleId="ListParagraph">
    <w:name w:val="List Paragraph"/>
    <w:basedOn w:val="Normal"/>
    <w:uiPriority w:val="34"/>
    <w:qFormat/>
    <w:rsid w:val="007D4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5.jpeg"/><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image" Target="media/image16.wmf"/><Relationship Id="rId47" Type="http://schemas.openxmlformats.org/officeDocument/2006/relationships/image" Target="media/image18.wmf"/><Relationship Id="rId50" Type="http://schemas.openxmlformats.org/officeDocument/2006/relationships/oleObject" Target="embeddings/oleObject25.bin"/><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oleObject" Target="embeddings/oleObject23.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8.bin"/><Relationship Id="rId29" Type="http://schemas.openxmlformats.org/officeDocument/2006/relationships/image" Target="media/image11.wmf"/><Relationship Id="rId41" Type="http://schemas.openxmlformats.org/officeDocument/2006/relationships/oleObject" Target="embeddings/oleObject20.bin"/><Relationship Id="rId54" Type="http://schemas.openxmlformats.org/officeDocument/2006/relationships/oleObject" Target="embeddings/oleObject2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oleObject" Target="embeddings/oleObject22.bin"/><Relationship Id="rId53" Type="http://schemas.openxmlformats.org/officeDocument/2006/relationships/image" Target="media/image21.wmf"/><Relationship Id="rId5" Type="http://schemas.openxmlformats.org/officeDocument/2006/relationships/settings" Target="settings.xml"/><Relationship Id="rId15" Type="http://schemas.openxmlformats.org/officeDocument/2006/relationships/oleObject" Target="embeddings/oleObject6.bin"/><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19.wmf"/><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7.wmf"/><Relationship Id="rId52" Type="http://schemas.openxmlformats.org/officeDocument/2006/relationships/oleObject" Target="embeddings/oleObject26.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oleObject" Target="embeddings/oleObject21.bin"/><Relationship Id="rId48" Type="http://schemas.openxmlformats.org/officeDocument/2006/relationships/oleObject" Target="embeddings/oleObject24.bin"/><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0.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4CDC7-14FF-4D75-AA01-41D17ABE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2956</Words>
  <Characters>16853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2015-11-22T07:09:00Z</dcterms:created>
  <dcterms:modified xsi:type="dcterms:W3CDTF">2015-11-22T07:52:00Z</dcterms:modified>
</cp:coreProperties>
</file>