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9AD" w:rsidRPr="00B002C4" w:rsidRDefault="004C39AD" w:rsidP="004C39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02C4">
        <w:rPr>
          <w:rFonts w:ascii="Times New Roman" w:hAnsi="Times New Roman" w:cs="Times New Roman"/>
          <w:sz w:val="28"/>
          <w:szCs w:val="28"/>
        </w:rPr>
        <w:t xml:space="preserve">PRELIMINARY STUDY OF NATURAL PIGMENTS PHOTOCHEMICAL PROPERTIES OF </w:t>
      </w:r>
      <w:r w:rsidRPr="00B002C4">
        <w:rPr>
          <w:rFonts w:ascii="Times New Roman" w:hAnsi="Times New Roman" w:cs="Times New Roman"/>
          <w:i/>
          <w:sz w:val="28"/>
          <w:szCs w:val="28"/>
        </w:rPr>
        <w:t>Curcuma longa L</w:t>
      </w:r>
      <w:r w:rsidRPr="00B002C4">
        <w:rPr>
          <w:rFonts w:ascii="Times New Roman" w:hAnsi="Times New Roman" w:cs="Times New Roman"/>
          <w:sz w:val="28"/>
          <w:szCs w:val="28"/>
        </w:rPr>
        <w:t xml:space="preserve">. AND </w:t>
      </w:r>
      <w:proofErr w:type="spellStart"/>
      <w:r w:rsidRPr="00B002C4">
        <w:rPr>
          <w:rFonts w:ascii="Times New Roman" w:hAnsi="Times New Roman" w:cs="Times New Roman"/>
          <w:i/>
          <w:sz w:val="28"/>
          <w:szCs w:val="28"/>
        </w:rPr>
        <w:t>Lawsonia</w:t>
      </w:r>
      <w:proofErr w:type="spellEnd"/>
      <w:r w:rsidRPr="00B002C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002C4">
        <w:rPr>
          <w:rFonts w:ascii="Times New Roman" w:hAnsi="Times New Roman" w:cs="Times New Roman"/>
          <w:i/>
          <w:sz w:val="28"/>
          <w:szCs w:val="28"/>
        </w:rPr>
        <w:t>inermis</w:t>
      </w:r>
      <w:proofErr w:type="spellEnd"/>
      <w:r w:rsidRPr="00B002C4">
        <w:rPr>
          <w:rFonts w:ascii="Times New Roman" w:hAnsi="Times New Roman" w:cs="Times New Roman"/>
          <w:i/>
          <w:sz w:val="28"/>
          <w:szCs w:val="28"/>
        </w:rPr>
        <w:t xml:space="preserve"> L</w:t>
      </w:r>
      <w:r w:rsidRPr="00B002C4">
        <w:rPr>
          <w:rFonts w:ascii="Times New Roman" w:hAnsi="Times New Roman" w:cs="Times New Roman"/>
          <w:sz w:val="28"/>
          <w:szCs w:val="28"/>
        </w:rPr>
        <w:t>. AS TiO</w:t>
      </w:r>
      <w:r w:rsidRPr="00B002C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002C4">
        <w:rPr>
          <w:rFonts w:ascii="Times New Roman" w:hAnsi="Times New Roman" w:cs="Times New Roman"/>
          <w:sz w:val="28"/>
          <w:szCs w:val="28"/>
        </w:rPr>
        <w:t xml:space="preserve"> PHOTOELECTRODE SENSITIZER</w:t>
      </w:r>
    </w:p>
    <w:p w:rsidR="004C39AD" w:rsidRPr="00CE1E44" w:rsidRDefault="004C39AD" w:rsidP="004C39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9AD" w:rsidRPr="00B002C4" w:rsidRDefault="004C39AD" w:rsidP="004C39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gramStart"/>
      <w:r w:rsidRPr="00B002C4">
        <w:rPr>
          <w:rFonts w:ascii="Times New Roman" w:hAnsi="Times New Roman" w:cs="Times New Roman"/>
          <w:sz w:val="28"/>
          <w:szCs w:val="24"/>
        </w:rPr>
        <w:t>(</w:t>
      </w:r>
      <w:proofErr w:type="spellStart"/>
      <w:r w:rsidRPr="00B002C4">
        <w:rPr>
          <w:rFonts w:ascii="Times New Roman" w:hAnsi="Times New Roman" w:cs="Times New Roman"/>
          <w:sz w:val="28"/>
          <w:szCs w:val="24"/>
        </w:rPr>
        <w:t>Kajian</w:t>
      </w:r>
      <w:proofErr w:type="spellEnd"/>
      <w:r w:rsidRPr="00B002C4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B002C4">
        <w:rPr>
          <w:rFonts w:ascii="Times New Roman" w:hAnsi="Times New Roman" w:cs="Times New Roman"/>
          <w:sz w:val="28"/>
          <w:szCs w:val="24"/>
        </w:rPr>
        <w:t>Awal</w:t>
      </w:r>
      <w:proofErr w:type="spellEnd"/>
      <w:r w:rsidRPr="00B002C4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B002C4">
        <w:rPr>
          <w:rFonts w:ascii="Times New Roman" w:hAnsi="Times New Roman" w:cs="Times New Roman"/>
          <w:sz w:val="28"/>
          <w:szCs w:val="24"/>
        </w:rPr>
        <w:t>Sifat</w:t>
      </w:r>
      <w:proofErr w:type="spellEnd"/>
      <w:r w:rsidRPr="00B002C4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B002C4">
        <w:rPr>
          <w:rFonts w:ascii="Times New Roman" w:hAnsi="Times New Roman" w:cs="Times New Roman"/>
          <w:sz w:val="28"/>
          <w:szCs w:val="24"/>
        </w:rPr>
        <w:t>Fotokimia</w:t>
      </w:r>
      <w:proofErr w:type="spellEnd"/>
      <w:r w:rsidRPr="00B002C4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B002C4">
        <w:rPr>
          <w:rFonts w:ascii="Times New Roman" w:hAnsi="Times New Roman" w:cs="Times New Roman"/>
          <w:sz w:val="28"/>
          <w:szCs w:val="24"/>
        </w:rPr>
        <w:t>Bahan</w:t>
      </w:r>
      <w:proofErr w:type="spellEnd"/>
      <w:r w:rsidRPr="00B002C4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B002C4">
        <w:rPr>
          <w:rFonts w:ascii="Times New Roman" w:hAnsi="Times New Roman" w:cs="Times New Roman"/>
          <w:sz w:val="28"/>
          <w:szCs w:val="24"/>
        </w:rPr>
        <w:t>Warna</w:t>
      </w:r>
      <w:proofErr w:type="spellEnd"/>
      <w:r w:rsidRPr="00B002C4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B002C4">
        <w:rPr>
          <w:rFonts w:ascii="Times New Roman" w:hAnsi="Times New Roman" w:cs="Times New Roman"/>
          <w:sz w:val="28"/>
          <w:szCs w:val="24"/>
        </w:rPr>
        <w:t>Semulajadi</w:t>
      </w:r>
      <w:proofErr w:type="spellEnd"/>
      <w:r w:rsidRPr="00B002C4">
        <w:rPr>
          <w:rFonts w:ascii="Times New Roman" w:hAnsi="Times New Roman" w:cs="Times New Roman"/>
          <w:sz w:val="28"/>
          <w:szCs w:val="24"/>
        </w:rPr>
        <w:t xml:space="preserve"> </w:t>
      </w:r>
      <w:r w:rsidRPr="00B002C4">
        <w:rPr>
          <w:rFonts w:ascii="Times New Roman" w:hAnsi="Times New Roman" w:cs="Times New Roman"/>
          <w:i/>
          <w:sz w:val="28"/>
          <w:szCs w:val="24"/>
        </w:rPr>
        <w:t>Curcuma longa L</w:t>
      </w:r>
      <w:r w:rsidRPr="00B002C4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Pr="00B002C4">
        <w:rPr>
          <w:rFonts w:ascii="Times New Roman" w:hAnsi="Times New Roman" w:cs="Times New Roman"/>
          <w:sz w:val="28"/>
          <w:szCs w:val="24"/>
        </w:rPr>
        <w:t>dan</w:t>
      </w:r>
      <w:proofErr w:type="spellEnd"/>
      <w:r w:rsidRPr="00B002C4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B002C4">
        <w:rPr>
          <w:rFonts w:ascii="Times New Roman" w:hAnsi="Times New Roman" w:cs="Times New Roman"/>
          <w:i/>
          <w:sz w:val="28"/>
          <w:szCs w:val="24"/>
        </w:rPr>
        <w:t>Lawsonia</w:t>
      </w:r>
      <w:proofErr w:type="spellEnd"/>
      <w:r w:rsidRPr="00B002C4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B002C4">
        <w:rPr>
          <w:rFonts w:ascii="Times New Roman" w:hAnsi="Times New Roman" w:cs="Times New Roman"/>
          <w:i/>
          <w:sz w:val="28"/>
          <w:szCs w:val="24"/>
        </w:rPr>
        <w:t>inermis</w:t>
      </w:r>
      <w:proofErr w:type="spellEnd"/>
      <w:r w:rsidRPr="00B002C4">
        <w:rPr>
          <w:rFonts w:ascii="Times New Roman" w:hAnsi="Times New Roman" w:cs="Times New Roman"/>
          <w:i/>
          <w:sz w:val="28"/>
          <w:szCs w:val="24"/>
        </w:rPr>
        <w:t xml:space="preserve"> L</w:t>
      </w:r>
      <w:r w:rsidRPr="00B002C4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Pr="00B002C4">
        <w:rPr>
          <w:rFonts w:ascii="Times New Roman" w:hAnsi="Times New Roman" w:cs="Times New Roman"/>
          <w:sz w:val="28"/>
          <w:szCs w:val="24"/>
        </w:rPr>
        <w:t xml:space="preserve">  </w:t>
      </w:r>
      <w:proofErr w:type="spellStart"/>
      <w:r w:rsidRPr="00B002C4">
        <w:rPr>
          <w:rFonts w:ascii="Times New Roman" w:hAnsi="Times New Roman" w:cs="Times New Roman"/>
          <w:sz w:val="28"/>
          <w:szCs w:val="24"/>
        </w:rPr>
        <w:t>Sebagai</w:t>
      </w:r>
      <w:proofErr w:type="spellEnd"/>
      <w:r w:rsidRPr="00B002C4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B002C4">
        <w:rPr>
          <w:rFonts w:ascii="Times New Roman" w:hAnsi="Times New Roman" w:cs="Times New Roman"/>
          <w:sz w:val="28"/>
          <w:szCs w:val="24"/>
        </w:rPr>
        <w:t>Pemeka</w:t>
      </w:r>
      <w:proofErr w:type="spellEnd"/>
      <w:r w:rsidRPr="00B002C4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B002C4">
        <w:rPr>
          <w:rFonts w:ascii="Times New Roman" w:hAnsi="Times New Roman" w:cs="Times New Roman"/>
          <w:sz w:val="28"/>
          <w:szCs w:val="24"/>
        </w:rPr>
        <w:t>Fotoelektrod</w:t>
      </w:r>
      <w:proofErr w:type="spellEnd"/>
      <w:r w:rsidRPr="00B002C4">
        <w:rPr>
          <w:rFonts w:ascii="Times New Roman" w:hAnsi="Times New Roman" w:cs="Times New Roman"/>
          <w:sz w:val="28"/>
          <w:szCs w:val="24"/>
        </w:rPr>
        <w:t xml:space="preserve"> TiO</w:t>
      </w:r>
      <w:r w:rsidRPr="00B002C4">
        <w:rPr>
          <w:rFonts w:ascii="Times New Roman" w:hAnsi="Times New Roman" w:cs="Times New Roman"/>
          <w:sz w:val="28"/>
          <w:szCs w:val="24"/>
          <w:vertAlign w:val="subscript"/>
        </w:rPr>
        <w:t>2</w:t>
      </w:r>
      <w:r w:rsidRPr="00B002C4">
        <w:rPr>
          <w:rFonts w:ascii="Times New Roman" w:hAnsi="Times New Roman" w:cs="Times New Roman"/>
          <w:sz w:val="28"/>
          <w:szCs w:val="24"/>
        </w:rPr>
        <w:t>)</w:t>
      </w:r>
    </w:p>
    <w:p w:rsidR="004C39AD" w:rsidRPr="000A053F" w:rsidRDefault="004C39AD" w:rsidP="004C39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9AD" w:rsidRPr="00B002C4" w:rsidRDefault="004C39AD" w:rsidP="004C39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proofErr w:type="spellStart"/>
      <w:r w:rsidRPr="00B002C4">
        <w:rPr>
          <w:rFonts w:ascii="Times New Roman" w:hAnsi="Times New Roman" w:cs="Times New Roman"/>
          <w:sz w:val="20"/>
          <w:szCs w:val="20"/>
        </w:rPr>
        <w:t>Nur</w:t>
      </w:r>
      <w:proofErr w:type="spellEnd"/>
      <w:r w:rsidRPr="00B002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002C4">
        <w:rPr>
          <w:rFonts w:ascii="Times New Roman" w:hAnsi="Times New Roman" w:cs="Times New Roman"/>
          <w:sz w:val="20"/>
          <w:szCs w:val="20"/>
        </w:rPr>
        <w:t>Ezyanie</w:t>
      </w:r>
      <w:proofErr w:type="spellEnd"/>
      <w:r w:rsidRPr="00B002C4">
        <w:rPr>
          <w:rFonts w:ascii="Times New Roman" w:hAnsi="Times New Roman" w:cs="Times New Roman"/>
          <w:sz w:val="20"/>
          <w:szCs w:val="20"/>
        </w:rPr>
        <w:t xml:space="preserve"> Safie</w:t>
      </w:r>
      <w:r w:rsidRPr="00B002C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002C4">
        <w:rPr>
          <w:rFonts w:ascii="Times New Roman" w:hAnsi="Times New Roman" w:cs="Times New Roman"/>
          <w:sz w:val="20"/>
          <w:szCs w:val="20"/>
        </w:rPr>
        <w:t xml:space="preserve">,  </w:t>
      </w:r>
      <w:proofErr w:type="spellStart"/>
      <w:r w:rsidRPr="00B002C4">
        <w:rPr>
          <w:rFonts w:ascii="Times New Roman" w:hAnsi="Times New Roman" w:cs="Times New Roman"/>
          <w:sz w:val="20"/>
          <w:szCs w:val="20"/>
        </w:rPr>
        <w:t>Norasikin</w:t>
      </w:r>
      <w:proofErr w:type="spellEnd"/>
      <w:r w:rsidRPr="00B002C4">
        <w:rPr>
          <w:rFonts w:ascii="Times New Roman" w:hAnsi="Times New Roman" w:cs="Times New Roman"/>
          <w:sz w:val="20"/>
          <w:szCs w:val="20"/>
        </w:rPr>
        <w:t xml:space="preserve"> Ahmad Ludin</w:t>
      </w:r>
      <w:r w:rsidRPr="00B002C4">
        <w:rPr>
          <w:rFonts w:ascii="Times New Roman" w:hAnsi="Times New Roman" w:cs="Times New Roman"/>
          <w:sz w:val="20"/>
          <w:szCs w:val="20"/>
          <w:vertAlign w:val="superscript"/>
        </w:rPr>
        <w:t>1*</w:t>
      </w:r>
      <w:r w:rsidRPr="00B002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002C4">
        <w:rPr>
          <w:rFonts w:ascii="Times New Roman" w:hAnsi="Times New Roman" w:cs="Times New Roman"/>
          <w:sz w:val="20"/>
          <w:szCs w:val="20"/>
        </w:rPr>
        <w:t>Mohd</w:t>
      </w:r>
      <w:proofErr w:type="spellEnd"/>
      <w:r w:rsidRPr="00B002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002C4">
        <w:rPr>
          <w:rFonts w:ascii="Times New Roman" w:hAnsi="Times New Roman" w:cs="Times New Roman"/>
          <w:sz w:val="20"/>
          <w:szCs w:val="20"/>
        </w:rPr>
        <w:t>Sukor</w:t>
      </w:r>
      <w:proofErr w:type="spellEnd"/>
      <w:r w:rsidRPr="00B002C4">
        <w:rPr>
          <w:rFonts w:ascii="Times New Roman" w:hAnsi="Times New Roman" w:cs="Times New Roman"/>
          <w:sz w:val="20"/>
          <w:szCs w:val="20"/>
        </w:rPr>
        <w:t xml:space="preserve"> Su’ait</w:t>
      </w:r>
      <w:r w:rsidRPr="00B002C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002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002C4">
        <w:rPr>
          <w:rFonts w:ascii="Times New Roman" w:hAnsi="Times New Roman" w:cs="Times New Roman"/>
          <w:sz w:val="20"/>
          <w:szCs w:val="20"/>
        </w:rPr>
        <w:t>Norul</w:t>
      </w:r>
      <w:proofErr w:type="spellEnd"/>
      <w:r w:rsidRPr="00B002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002C4">
        <w:rPr>
          <w:rFonts w:ascii="Times New Roman" w:hAnsi="Times New Roman" w:cs="Times New Roman"/>
          <w:sz w:val="20"/>
          <w:szCs w:val="20"/>
        </w:rPr>
        <w:t>Hisham</w:t>
      </w:r>
      <w:proofErr w:type="spellEnd"/>
      <w:r w:rsidRPr="00B002C4">
        <w:rPr>
          <w:rFonts w:ascii="Times New Roman" w:hAnsi="Times New Roman" w:cs="Times New Roman"/>
          <w:sz w:val="20"/>
          <w:szCs w:val="20"/>
        </w:rPr>
        <w:t xml:space="preserve"> Hamid</w:t>
      </w:r>
      <w:r w:rsidRPr="00B002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B002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002C4">
        <w:rPr>
          <w:rFonts w:ascii="Times New Roman" w:hAnsi="Times New Roman" w:cs="Times New Roman"/>
          <w:sz w:val="20"/>
          <w:szCs w:val="20"/>
        </w:rPr>
        <w:t>Suhaila</w:t>
      </w:r>
      <w:proofErr w:type="spellEnd"/>
      <w:r w:rsidRPr="00B002C4">
        <w:rPr>
          <w:rFonts w:ascii="Times New Roman" w:hAnsi="Times New Roman" w:cs="Times New Roman"/>
          <w:sz w:val="20"/>
          <w:szCs w:val="20"/>
        </w:rPr>
        <w:t xml:space="preserve"> Sepeai</w:t>
      </w:r>
      <w:r w:rsidRPr="00B002C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002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002C4">
        <w:rPr>
          <w:rFonts w:ascii="Times New Roman" w:hAnsi="Times New Roman" w:cs="Times New Roman"/>
          <w:sz w:val="20"/>
          <w:szCs w:val="20"/>
        </w:rPr>
        <w:t>Kamaruzzaman</w:t>
      </w:r>
      <w:proofErr w:type="spellEnd"/>
      <w:r w:rsidRPr="00B002C4">
        <w:rPr>
          <w:rFonts w:ascii="Times New Roman" w:hAnsi="Times New Roman" w:cs="Times New Roman"/>
          <w:sz w:val="20"/>
          <w:szCs w:val="20"/>
        </w:rPr>
        <w:t xml:space="preserve"> Sopian</w:t>
      </w:r>
      <w:r w:rsidRPr="00B002C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002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002C4">
        <w:rPr>
          <w:rFonts w:ascii="Times New Roman" w:hAnsi="Times New Roman" w:cs="Times New Roman"/>
          <w:sz w:val="20"/>
          <w:szCs w:val="20"/>
        </w:rPr>
        <w:t>Mohd</w:t>
      </w:r>
      <w:proofErr w:type="spellEnd"/>
      <w:r w:rsidRPr="00B002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002C4">
        <w:rPr>
          <w:rFonts w:ascii="Times New Roman" w:hAnsi="Times New Roman" w:cs="Times New Roman"/>
          <w:sz w:val="20"/>
          <w:szCs w:val="20"/>
        </w:rPr>
        <w:t>Adib</w:t>
      </w:r>
      <w:proofErr w:type="spellEnd"/>
      <w:r w:rsidRPr="00B002C4">
        <w:rPr>
          <w:rFonts w:ascii="Times New Roman" w:hAnsi="Times New Roman" w:cs="Times New Roman"/>
          <w:sz w:val="20"/>
          <w:szCs w:val="20"/>
        </w:rPr>
        <w:t xml:space="preserve"> Ibrahim</w:t>
      </w:r>
      <w:r w:rsidRPr="00B002C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002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002C4">
        <w:rPr>
          <w:rFonts w:ascii="Times New Roman" w:hAnsi="Times New Roman" w:cs="Times New Roman"/>
          <w:sz w:val="20"/>
          <w:szCs w:val="20"/>
        </w:rPr>
        <w:t>Mohd</w:t>
      </w:r>
      <w:proofErr w:type="spellEnd"/>
      <w:r w:rsidRPr="00B002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002C4">
        <w:rPr>
          <w:rFonts w:ascii="Times New Roman" w:hAnsi="Times New Roman" w:cs="Times New Roman"/>
          <w:sz w:val="20"/>
          <w:szCs w:val="20"/>
        </w:rPr>
        <w:t>Asri</w:t>
      </w:r>
      <w:proofErr w:type="spellEnd"/>
      <w:r w:rsidRPr="00B002C4">
        <w:rPr>
          <w:rFonts w:ascii="Times New Roman" w:hAnsi="Times New Roman" w:cs="Times New Roman"/>
          <w:sz w:val="20"/>
          <w:szCs w:val="20"/>
        </w:rPr>
        <w:t xml:space="preserve"> Mat Teridi</w:t>
      </w:r>
      <w:r w:rsidRPr="00B002C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002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002C4">
        <w:rPr>
          <w:rFonts w:ascii="Times New Roman" w:hAnsi="Times New Roman" w:cs="Times New Roman"/>
          <w:sz w:val="20"/>
          <w:szCs w:val="20"/>
        </w:rPr>
        <w:t>Mohd</w:t>
      </w:r>
      <w:proofErr w:type="spellEnd"/>
      <w:r w:rsidRPr="00B002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002C4">
        <w:rPr>
          <w:rFonts w:ascii="Times New Roman" w:hAnsi="Times New Roman" w:cs="Times New Roman"/>
          <w:sz w:val="20"/>
          <w:szCs w:val="20"/>
        </w:rPr>
        <w:t>Yusof</w:t>
      </w:r>
      <w:proofErr w:type="spellEnd"/>
      <w:r w:rsidRPr="00B002C4">
        <w:rPr>
          <w:rFonts w:ascii="Times New Roman" w:hAnsi="Times New Roman" w:cs="Times New Roman"/>
          <w:sz w:val="20"/>
          <w:szCs w:val="20"/>
        </w:rPr>
        <w:t xml:space="preserve"> Sulaiman</w:t>
      </w:r>
      <w:r w:rsidRPr="00B002C4">
        <w:rPr>
          <w:rFonts w:ascii="Times New Roman" w:hAnsi="Times New Roman" w:cs="Times New Roman"/>
          <w:sz w:val="20"/>
          <w:szCs w:val="20"/>
          <w:vertAlign w:val="superscript"/>
        </w:rPr>
        <w:t>1</w:t>
      </w:r>
    </w:p>
    <w:p w:rsidR="004C39AD" w:rsidRPr="000A053F" w:rsidRDefault="004C39AD" w:rsidP="004C39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2C4" w:rsidRDefault="004C39AD" w:rsidP="004C39AD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0A053F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0A053F">
        <w:rPr>
          <w:rFonts w:ascii="Times New Roman" w:hAnsi="Times New Roman" w:cs="Times New Roman"/>
          <w:i/>
          <w:sz w:val="18"/>
          <w:szCs w:val="18"/>
        </w:rPr>
        <w:t xml:space="preserve">Solar Energy Research Institute (SERI), </w:t>
      </w:r>
    </w:p>
    <w:p w:rsidR="004C39AD" w:rsidRPr="000A053F" w:rsidRDefault="004C39AD" w:rsidP="00B002C4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proofErr w:type="spellStart"/>
      <w:r w:rsidRPr="000A053F">
        <w:rPr>
          <w:rFonts w:ascii="Times New Roman" w:hAnsi="Times New Roman" w:cs="Times New Roman"/>
          <w:i/>
          <w:sz w:val="18"/>
          <w:szCs w:val="18"/>
        </w:rPr>
        <w:t>Universiti</w:t>
      </w:r>
      <w:proofErr w:type="spellEnd"/>
      <w:r w:rsidRPr="000A053F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0A053F">
        <w:rPr>
          <w:rFonts w:ascii="Times New Roman" w:hAnsi="Times New Roman" w:cs="Times New Roman"/>
          <w:i/>
          <w:sz w:val="18"/>
          <w:szCs w:val="18"/>
        </w:rPr>
        <w:t>Kebangsaan</w:t>
      </w:r>
      <w:proofErr w:type="spellEnd"/>
      <w:r w:rsidRPr="000A053F">
        <w:rPr>
          <w:rFonts w:ascii="Times New Roman" w:hAnsi="Times New Roman" w:cs="Times New Roman"/>
          <w:i/>
          <w:sz w:val="18"/>
          <w:szCs w:val="18"/>
        </w:rPr>
        <w:t xml:space="preserve"> Malaysia, 43600 </w:t>
      </w:r>
      <w:proofErr w:type="spellStart"/>
      <w:r w:rsidRPr="000A053F">
        <w:rPr>
          <w:rFonts w:ascii="Times New Roman" w:hAnsi="Times New Roman" w:cs="Times New Roman"/>
          <w:i/>
          <w:sz w:val="18"/>
          <w:szCs w:val="18"/>
        </w:rPr>
        <w:t>Bangi</w:t>
      </w:r>
      <w:proofErr w:type="spellEnd"/>
      <w:r w:rsidRPr="000A053F">
        <w:rPr>
          <w:rFonts w:ascii="Times New Roman" w:hAnsi="Times New Roman" w:cs="Times New Roman"/>
          <w:i/>
          <w:sz w:val="18"/>
          <w:szCs w:val="18"/>
        </w:rPr>
        <w:t xml:space="preserve"> Selangor</w:t>
      </w:r>
    </w:p>
    <w:p w:rsidR="00B002C4" w:rsidRDefault="004C39AD" w:rsidP="004C39AD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0A053F">
        <w:rPr>
          <w:rFonts w:ascii="Times New Roman" w:hAnsi="Times New Roman" w:cs="Times New Roman"/>
          <w:i/>
          <w:sz w:val="18"/>
          <w:szCs w:val="18"/>
          <w:vertAlign w:val="superscript"/>
        </w:rPr>
        <w:t>2</w:t>
      </w:r>
      <w:r w:rsidRPr="000A053F">
        <w:rPr>
          <w:rFonts w:ascii="Times New Roman" w:hAnsi="Times New Roman" w:cs="Times New Roman"/>
          <w:i/>
          <w:sz w:val="18"/>
          <w:szCs w:val="18"/>
        </w:rPr>
        <w:t xml:space="preserve">Faculty of Forestry, </w:t>
      </w:r>
    </w:p>
    <w:p w:rsidR="004C39AD" w:rsidRDefault="004C39AD" w:rsidP="004C39AD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proofErr w:type="spellStart"/>
      <w:r w:rsidRPr="000A053F">
        <w:rPr>
          <w:rFonts w:ascii="Times New Roman" w:hAnsi="Times New Roman" w:cs="Times New Roman"/>
          <w:i/>
          <w:sz w:val="18"/>
          <w:szCs w:val="18"/>
        </w:rPr>
        <w:t>Universiti</w:t>
      </w:r>
      <w:proofErr w:type="spellEnd"/>
      <w:r w:rsidRPr="000A053F">
        <w:rPr>
          <w:rFonts w:ascii="Times New Roman" w:hAnsi="Times New Roman" w:cs="Times New Roman"/>
          <w:i/>
          <w:sz w:val="18"/>
          <w:szCs w:val="18"/>
        </w:rPr>
        <w:t xml:space="preserve"> Putra Malaysia, 43300, </w:t>
      </w:r>
      <w:proofErr w:type="spellStart"/>
      <w:r w:rsidRPr="000A053F">
        <w:rPr>
          <w:rFonts w:ascii="Times New Roman" w:hAnsi="Times New Roman" w:cs="Times New Roman"/>
          <w:i/>
          <w:sz w:val="18"/>
          <w:szCs w:val="18"/>
        </w:rPr>
        <w:t>Serdang</w:t>
      </w:r>
      <w:proofErr w:type="spellEnd"/>
      <w:r w:rsidRPr="000A053F">
        <w:rPr>
          <w:rFonts w:ascii="Times New Roman" w:hAnsi="Times New Roman" w:cs="Times New Roman"/>
          <w:i/>
          <w:sz w:val="18"/>
          <w:szCs w:val="18"/>
        </w:rPr>
        <w:t xml:space="preserve"> Selangor</w:t>
      </w:r>
    </w:p>
    <w:p w:rsidR="004C39AD" w:rsidRPr="000A053F" w:rsidRDefault="004C39AD" w:rsidP="004C39AD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4C39AD" w:rsidRPr="00CE1E44" w:rsidRDefault="004C39AD" w:rsidP="004C39AD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0A053F">
        <w:rPr>
          <w:rFonts w:ascii="Times New Roman" w:hAnsi="Times New Roman" w:cs="Times New Roman"/>
          <w:i/>
          <w:sz w:val="18"/>
          <w:szCs w:val="18"/>
        </w:rPr>
        <w:t xml:space="preserve">*Corresponding author: </w:t>
      </w:r>
      <w:r>
        <w:rPr>
          <w:rFonts w:ascii="Times New Roman" w:hAnsi="Times New Roman" w:cs="Times New Roman"/>
          <w:i/>
          <w:sz w:val="18"/>
          <w:szCs w:val="18"/>
        </w:rPr>
        <w:t>sheekeen@ukm.edu.my</w:t>
      </w:r>
    </w:p>
    <w:p w:rsidR="004C39AD" w:rsidRPr="00C72482" w:rsidRDefault="004C39AD" w:rsidP="00B002C4">
      <w:pPr>
        <w:pStyle w:val="NoSpacing"/>
        <w:jc w:val="left"/>
        <w:rPr>
          <w:b/>
          <w:sz w:val="20"/>
          <w:szCs w:val="20"/>
          <w:lang w:val="en-GB"/>
        </w:rPr>
      </w:pPr>
    </w:p>
    <w:p w:rsidR="004C39AD" w:rsidRPr="00B002C4" w:rsidRDefault="004C39AD" w:rsidP="004C39A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002C4">
        <w:rPr>
          <w:rFonts w:ascii="Times New Roman" w:hAnsi="Times New Roman" w:cs="Times New Roman"/>
          <w:b/>
          <w:sz w:val="18"/>
          <w:szCs w:val="18"/>
        </w:rPr>
        <w:t>Abstract</w:t>
      </w:r>
    </w:p>
    <w:p w:rsidR="004C39AD" w:rsidRPr="00B002C4" w:rsidRDefault="004C39AD" w:rsidP="004C39A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B002C4">
        <w:rPr>
          <w:rFonts w:ascii="Times New Roman" w:hAnsi="Times New Roman" w:cs="Times New Roman"/>
          <w:sz w:val="18"/>
          <w:szCs w:val="18"/>
        </w:rPr>
        <w:t>Curcumin</w:t>
      </w:r>
      <w:proofErr w:type="spellEnd"/>
      <w:r w:rsidRPr="00B002C4">
        <w:rPr>
          <w:rFonts w:ascii="Times New Roman" w:hAnsi="Times New Roman" w:cs="Times New Roman"/>
          <w:sz w:val="18"/>
          <w:szCs w:val="18"/>
        </w:rPr>
        <w:t xml:space="preserve"> and </w:t>
      </w:r>
      <w:proofErr w:type="spellStart"/>
      <w:r w:rsidRPr="00B002C4">
        <w:rPr>
          <w:rFonts w:ascii="Times New Roman" w:hAnsi="Times New Roman" w:cs="Times New Roman"/>
          <w:sz w:val="18"/>
          <w:szCs w:val="18"/>
        </w:rPr>
        <w:t>lawsone</w:t>
      </w:r>
      <w:proofErr w:type="spellEnd"/>
      <w:r w:rsidRPr="00B002C4">
        <w:rPr>
          <w:rFonts w:ascii="Times New Roman" w:hAnsi="Times New Roman" w:cs="Times New Roman"/>
          <w:sz w:val="18"/>
          <w:szCs w:val="18"/>
        </w:rPr>
        <w:t xml:space="preserve"> dyes extracted from turmeric (</w:t>
      </w:r>
      <w:r w:rsidRPr="00B002C4">
        <w:rPr>
          <w:rFonts w:ascii="Times New Roman" w:hAnsi="Times New Roman" w:cs="Times New Roman"/>
          <w:i/>
          <w:sz w:val="18"/>
          <w:szCs w:val="18"/>
        </w:rPr>
        <w:t>Curcuma longa L</w:t>
      </w:r>
      <w:r w:rsidRPr="00B002C4">
        <w:rPr>
          <w:rFonts w:ascii="Times New Roman" w:hAnsi="Times New Roman" w:cs="Times New Roman"/>
          <w:sz w:val="18"/>
          <w:szCs w:val="18"/>
        </w:rPr>
        <w:t>.) and henna (</w:t>
      </w:r>
      <w:proofErr w:type="spellStart"/>
      <w:r w:rsidRPr="00B002C4">
        <w:rPr>
          <w:rFonts w:ascii="Times New Roman" w:hAnsi="Times New Roman" w:cs="Times New Roman"/>
          <w:i/>
          <w:sz w:val="18"/>
          <w:szCs w:val="18"/>
        </w:rPr>
        <w:t>Lawsonia</w:t>
      </w:r>
      <w:proofErr w:type="spellEnd"/>
      <w:r w:rsidRPr="00B002C4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B002C4">
        <w:rPr>
          <w:rFonts w:ascii="Times New Roman" w:hAnsi="Times New Roman" w:cs="Times New Roman"/>
          <w:i/>
          <w:sz w:val="18"/>
          <w:szCs w:val="18"/>
        </w:rPr>
        <w:t>inermis</w:t>
      </w:r>
      <w:proofErr w:type="spellEnd"/>
      <w:r w:rsidRPr="00B002C4">
        <w:rPr>
          <w:rFonts w:ascii="Times New Roman" w:hAnsi="Times New Roman" w:cs="Times New Roman"/>
          <w:i/>
          <w:sz w:val="18"/>
          <w:szCs w:val="18"/>
        </w:rPr>
        <w:t xml:space="preserve"> L</w:t>
      </w:r>
      <w:r w:rsidRPr="00B002C4">
        <w:rPr>
          <w:rFonts w:ascii="Times New Roman" w:hAnsi="Times New Roman" w:cs="Times New Roman"/>
          <w:sz w:val="18"/>
          <w:szCs w:val="18"/>
        </w:rPr>
        <w:t>.) are used to investigate the</w:t>
      </w:r>
      <w:r w:rsidR="00BB512E" w:rsidRPr="00B002C4">
        <w:rPr>
          <w:rFonts w:ascii="Times New Roman" w:hAnsi="Times New Roman" w:cs="Times New Roman"/>
          <w:sz w:val="18"/>
          <w:szCs w:val="18"/>
        </w:rPr>
        <w:t>ir</w:t>
      </w:r>
      <w:r w:rsidRPr="00B002C4">
        <w:rPr>
          <w:rFonts w:ascii="Times New Roman" w:hAnsi="Times New Roman" w:cs="Times New Roman"/>
          <w:sz w:val="18"/>
          <w:szCs w:val="18"/>
        </w:rPr>
        <w:t xml:space="preserve"> possibility as photosensitizer</w:t>
      </w:r>
      <w:r w:rsidR="003469E2" w:rsidRPr="00B002C4">
        <w:rPr>
          <w:rFonts w:ascii="Times New Roman" w:hAnsi="Times New Roman" w:cs="Times New Roman"/>
          <w:sz w:val="18"/>
          <w:szCs w:val="18"/>
        </w:rPr>
        <w:t>s</w:t>
      </w:r>
      <w:r w:rsidRPr="00B002C4">
        <w:rPr>
          <w:rFonts w:ascii="Times New Roman" w:hAnsi="Times New Roman" w:cs="Times New Roman"/>
          <w:sz w:val="18"/>
          <w:szCs w:val="18"/>
        </w:rPr>
        <w:t xml:space="preserve"> on</w:t>
      </w:r>
      <w:r w:rsidR="003469E2" w:rsidRPr="00B002C4">
        <w:rPr>
          <w:rFonts w:ascii="Times New Roman" w:hAnsi="Times New Roman" w:cs="Times New Roman"/>
          <w:sz w:val="18"/>
          <w:szCs w:val="18"/>
        </w:rPr>
        <w:t xml:space="preserve"> a </w:t>
      </w:r>
      <w:r w:rsidRPr="00B002C4">
        <w:rPr>
          <w:rFonts w:ascii="Times New Roman" w:hAnsi="Times New Roman" w:cs="Times New Roman"/>
          <w:sz w:val="18"/>
          <w:szCs w:val="18"/>
        </w:rPr>
        <w:t>TiO</w:t>
      </w:r>
      <w:r w:rsidRPr="00B002C4">
        <w:rPr>
          <w:rFonts w:ascii="Times New Roman" w:hAnsi="Times New Roman" w:cs="Times New Roman"/>
          <w:sz w:val="18"/>
          <w:szCs w:val="18"/>
          <w:vertAlign w:val="subscript"/>
        </w:rPr>
        <w:t xml:space="preserve">2 </w:t>
      </w:r>
      <w:proofErr w:type="spellStart"/>
      <w:r w:rsidRPr="00B002C4">
        <w:rPr>
          <w:rFonts w:ascii="Times New Roman" w:hAnsi="Times New Roman" w:cs="Times New Roman"/>
          <w:sz w:val="18"/>
          <w:szCs w:val="18"/>
        </w:rPr>
        <w:t>photoelectrode</w:t>
      </w:r>
      <w:proofErr w:type="spellEnd"/>
      <w:r w:rsidRPr="00B002C4">
        <w:rPr>
          <w:rFonts w:ascii="Times New Roman" w:hAnsi="Times New Roman" w:cs="Times New Roman"/>
          <w:sz w:val="18"/>
          <w:szCs w:val="18"/>
        </w:rPr>
        <w:t>, respectively. The natural dyes undergo simple cold extraction techniques without further purification. The photochemical properties are studied by FT-IR spectroscopy and UV-Vis spectrophotometer. The FTIR</w:t>
      </w:r>
      <w:r w:rsidR="00D70F55" w:rsidRPr="00B002C4">
        <w:rPr>
          <w:rFonts w:ascii="Times New Roman" w:hAnsi="Times New Roman" w:cs="Times New Roman"/>
          <w:sz w:val="18"/>
          <w:szCs w:val="18"/>
        </w:rPr>
        <w:t xml:space="preserve"> </w:t>
      </w:r>
      <w:r w:rsidRPr="00B002C4">
        <w:rPr>
          <w:rFonts w:ascii="Times New Roman" w:hAnsi="Times New Roman" w:cs="Times New Roman"/>
          <w:sz w:val="18"/>
          <w:szCs w:val="18"/>
        </w:rPr>
        <w:t>spectra revealed that the presence of hydroxyl and carbonyl functional group</w:t>
      </w:r>
      <w:r w:rsidR="00BB512E" w:rsidRPr="00B002C4">
        <w:rPr>
          <w:rFonts w:ascii="Times New Roman" w:hAnsi="Times New Roman" w:cs="Times New Roman"/>
          <w:sz w:val="18"/>
          <w:szCs w:val="18"/>
        </w:rPr>
        <w:t>s</w:t>
      </w:r>
      <w:r w:rsidRPr="00B002C4">
        <w:rPr>
          <w:rFonts w:ascii="Times New Roman" w:hAnsi="Times New Roman" w:cs="Times New Roman"/>
          <w:sz w:val="18"/>
          <w:szCs w:val="18"/>
        </w:rPr>
        <w:t xml:space="preserve"> in both dyes indicated the presence of important characteristics in</w:t>
      </w:r>
      <w:r w:rsidR="003469E2" w:rsidRPr="00B002C4">
        <w:rPr>
          <w:rFonts w:ascii="Times New Roman" w:hAnsi="Times New Roman" w:cs="Times New Roman"/>
          <w:sz w:val="18"/>
          <w:szCs w:val="18"/>
        </w:rPr>
        <w:t xml:space="preserve"> a</w:t>
      </w:r>
      <w:r w:rsidRPr="00B002C4">
        <w:rPr>
          <w:rFonts w:ascii="Times New Roman" w:hAnsi="Times New Roman" w:cs="Times New Roman"/>
          <w:sz w:val="18"/>
          <w:szCs w:val="18"/>
        </w:rPr>
        <w:t xml:space="preserve"> sensitizer</w:t>
      </w:r>
      <w:r w:rsidRPr="00B002C4" w:rsidDel="00F203D3">
        <w:rPr>
          <w:rFonts w:ascii="Times New Roman" w:hAnsi="Times New Roman" w:cs="Times New Roman"/>
          <w:sz w:val="18"/>
          <w:szCs w:val="18"/>
        </w:rPr>
        <w:t xml:space="preserve"> </w:t>
      </w:r>
      <w:r w:rsidRPr="00B002C4">
        <w:rPr>
          <w:rFonts w:ascii="Times New Roman" w:hAnsi="Times New Roman" w:cs="Times New Roman"/>
          <w:sz w:val="18"/>
          <w:szCs w:val="18"/>
        </w:rPr>
        <w:t>to graft on</w:t>
      </w:r>
      <w:r w:rsidR="003469E2" w:rsidRPr="00B002C4">
        <w:rPr>
          <w:rFonts w:ascii="Times New Roman" w:hAnsi="Times New Roman" w:cs="Times New Roman"/>
          <w:sz w:val="18"/>
          <w:szCs w:val="18"/>
        </w:rPr>
        <w:t xml:space="preserve"> to</w:t>
      </w:r>
      <w:r w:rsidRPr="00B002C4">
        <w:rPr>
          <w:rFonts w:ascii="Times New Roman" w:hAnsi="Times New Roman" w:cs="Times New Roman"/>
          <w:sz w:val="18"/>
          <w:szCs w:val="18"/>
        </w:rPr>
        <w:t xml:space="preserve"> TiO</w:t>
      </w:r>
      <w:r w:rsidRPr="00B002C4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B002C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002C4">
        <w:rPr>
          <w:rFonts w:ascii="Times New Roman" w:hAnsi="Times New Roman" w:cs="Times New Roman"/>
          <w:sz w:val="18"/>
          <w:szCs w:val="18"/>
        </w:rPr>
        <w:t>photoelectrode</w:t>
      </w:r>
      <w:proofErr w:type="spellEnd"/>
      <w:r w:rsidRPr="00B002C4">
        <w:rPr>
          <w:rFonts w:ascii="Times New Roman" w:hAnsi="Times New Roman" w:cs="Times New Roman"/>
          <w:sz w:val="18"/>
          <w:szCs w:val="18"/>
        </w:rPr>
        <w:t>. The broad range of absorption peak wavelength obtained in this work shows</w:t>
      </w:r>
      <w:r w:rsidR="003469E2" w:rsidRPr="00B002C4">
        <w:rPr>
          <w:rFonts w:ascii="Times New Roman" w:hAnsi="Times New Roman" w:cs="Times New Roman"/>
          <w:sz w:val="18"/>
          <w:szCs w:val="18"/>
        </w:rPr>
        <w:t xml:space="preserve"> that</w:t>
      </w:r>
      <w:r w:rsidRPr="00B002C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002C4">
        <w:rPr>
          <w:rFonts w:ascii="Times New Roman" w:hAnsi="Times New Roman" w:cs="Times New Roman"/>
          <w:sz w:val="18"/>
          <w:szCs w:val="18"/>
        </w:rPr>
        <w:t>curcumin</w:t>
      </w:r>
      <w:proofErr w:type="spellEnd"/>
      <w:r w:rsidRPr="00B002C4">
        <w:rPr>
          <w:rFonts w:ascii="Times New Roman" w:hAnsi="Times New Roman" w:cs="Times New Roman"/>
          <w:sz w:val="18"/>
          <w:szCs w:val="18"/>
        </w:rPr>
        <w:t xml:space="preserve"> and </w:t>
      </w:r>
      <w:proofErr w:type="spellStart"/>
      <w:r w:rsidRPr="00B002C4">
        <w:rPr>
          <w:rFonts w:ascii="Times New Roman" w:hAnsi="Times New Roman" w:cs="Times New Roman"/>
          <w:sz w:val="18"/>
          <w:szCs w:val="18"/>
        </w:rPr>
        <w:t>lawsone</w:t>
      </w:r>
      <w:proofErr w:type="spellEnd"/>
      <w:r w:rsidRPr="00B002C4">
        <w:rPr>
          <w:rFonts w:ascii="Times New Roman" w:hAnsi="Times New Roman" w:cs="Times New Roman"/>
          <w:sz w:val="18"/>
          <w:szCs w:val="18"/>
        </w:rPr>
        <w:t xml:space="preserve"> are promising candidates for efficient sensitizer</w:t>
      </w:r>
      <w:r w:rsidR="00882CC8" w:rsidRPr="00B002C4">
        <w:rPr>
          <w:rFonts w:ascii="Times New Roman" w:hAnsi="Times New Roman" w:cs="Times New Roman"/>
          <w:sz w:val="18"/>
          <w:szCs w:val="18"/>
        </w:rPr>
        <w:t>s</w:t>
      </w:r>
      <w:r w:rsidRPr="00B002C4">
        <w:rPr>
          <w:rFonts w:ascii="Times New Roman" w:hAnsi="Times New Roman" w:cs="Times New Roman"/>
          <w:sz w:val="18"/>
          <w:szCs w:val="18"/>
        </w:rPr>
        <w:t xml:space="preserve"> in dye</w:t>
      </w:r>
      <w:r w:rsidR="00882CC8" w:rsidRPr="00B002C4">
        <w:rPr>
          <w:rFonts w:ascii="Times New Roman" w:hAnsi="Times New Roman" w:cs="Times New Roman"/>
          <w:sz w:val="18"/>
          <w:szCs w:val="18"/>
        </w:rPr>
        <w:t>-</w:t>
      </w:r>
      <w:r w:rsidRPr="00B002C4">
        <w:rPr>
          <w:rFonts w:ascii="Times New Roman" w:hAnsi="Times New Roman" w:cs="Times New Roman"/>
          <w:sz w:val="18"/>
          <w:szCs w:val="18"/>
        </w:rPr>
        <w:t xml:space="preserve">sensitized solar cells (DSSC). The maximum absorption peak attributed for </w:t>
      </w:r>
      <w:proofErr w:type="spellStart"/>
      <w:r w:rsidRPr="00B002C4">
        <w:rPr>
          <w:rFonts w:ascii="Times New Roman" w:hAnsi="Times New Roman" w:cs="Times New Roman"/>
          <w:sz w:val="18"/>
          <w:szCs w:val="18"/>
        </w:rPr>
        <w:t>curcumin</w:t>
      </w:r>
      <w:proofErr w:type="spellEnd"/>
      <w:r w:rsidRPr="00B002C4">
        <w:rPr>
          <w:rFonts w:ascii="Times New Roman" w:hAnsi="Times New Roman" w:cs="Times New Roman"/>
          <w:sz w:val="18"/>
          <w:szCs w:val="18"/>
        </w:rPr>
        <w:t xml:space="preserve"> and </w:t>
      </w:r>
      <w:proofErr w:type="spellStart"/>
      <w:r w:rsidRPr="00B002C4">
        <w:rPr>
          <w:rFonts w:ascii="Times New Roman" w:hAnsi="Times New Roman" w:cs="Times New Roman"/>
          <w:sz w:val="18"/>
          <w:szCs w:val="18"/>
        </w:rPr>
        <w:t>lawsone</w:t>
      </w:r>
      <w:proofErr w:type="spellEnd"/>
      <w:r w:rsidRPr="00B002C4">
        <w:rPr>
          <w:rFonts w:ascii="Times New Roman" w:hAnsi="Times New Roman" w:cs="Times New Roman"/>
          <w:sz w:val="18"/>
          <w:szCs w:val="18"/>
        </w:rPr>
        <w:t xml:space="preserve"> are 425 nm and 673 nm. The optical bandgaps calculated are 2.48 eV and 1.77 eV, respectively. The findings indicated the potential of naturally obtained dyes to act as photosensitizer</w:t>
      </w:r>
      <w:r w:rsidR="00022680" w:rsidRPr="00B002C4">
        <w:rPr>
          <w:rFonts w:ascii="Times New Roman" w:hAnsi="Times New Roman" w:cs="Times New Roman"/>
          <w:sz w:val="18"/>
          <w:szCs w:val="18"/>
        </w:rPr>
        <w:t>s</w:t>
      </w:r>
      <w:r w:rsidRPr="00B002C4">
        <w:rPr>
          <w:rFonts w:ascii="Times New Roman" w:hAnsi="Times New Roman" w:cs="Times New Roman"/>
          <w:sz w:val="18"/>
          <w:szCs w:val="18"/>
        </w:rPr>
        <w:t xml:space="preserve"> in DSSC.</w:t>
      </w:r>
    </w:p>
    <w:p w:rsidR="004C39AD" w:rsidRPr="00B002C4" w:rsidRDefault="004C39AD" w:rsidP="004C39A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C39AD" w:rsidRDefault="004C39AD" w:rsidP="00B002C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B002C4">
        <w:rPr>
          <w:rFonts w:ascii="Times New Roman" w:hAnsi="Times New Roman" w:cs="Times New Roman"/>
          <w:b/>
          <w:sz w:val="18"/>
          <w:szCs w:val="18"/>
        </w:rPr>
        <w:t xml:space="preserve">Keyword: </w:t>
      </w:r>
      <w:proofErr w:type="spellStart"/>
      <w:r w:rsidR="00B002C4">
        <w:rPr>
          <w:rFonts w:ascii="Times New Roman" w:hAnsi="Times New Roman" w:cs="Times New Roman"/>
          <w:sz w:val="18"/>
          <w:szCs w:val="18"/>
        </w:rPr>
        <w:t>Curcumin</w:t>
      </w:r>
      <w:proofErr w:type="spellEnd"/>
      <w:r w:rsidR="00B002C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B002C4">
        <w:rPr>
          <w:rFonts w:ascii="Times New Roman" w:hAnsi="Times New Roman" w:cs="Times New Roman"/>
          <w:sz w:val="18"/>
          <w:szCs w:val="18"/>
        </w:rPr>
        <w:t>Lawsone</w:t>
      </w:r>
      <w:proofErr w:type="spellEnd"/>
      <w:r w:rsidR="00B002C4">
        <w:rPr>
          <w:rFonts w:ascii="Times New Roman" w:hAnsi="Times New Roman" w:cs="Times New Roman"/>
          <w:sz w:val="18"/>
          <w:szCs w:val="18"/>
        </w:rPr>
        <w:t>, Natural photosensitizer, DSSC, O</w:t>
      </w:r>
      <w:r w:rsidRPr="00B002C4">
        <w:rPr>
          <w:rFonts w:ascii="Times New Roman" w:hAnsi="Times New Roman" w:cs="Times New Roman"/>
          <w:sz w:val="18"/>
          <w:szCs w:val="18"/>
        </w:rPr>
        <w:t>ptical band gap</w:t>
      </w:r>
    </w:p>
    <w:p w:rsidR="00B002C4" w:rsidRPr="00B002C4" w:rsidRDefault="00B002C4" w:rsidP="00B002C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C39AD" w:rsidRPr="00B002C4" w:rsidRDefault="004C39AD" w:rsidP="004C39A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B002C4">
        <w:rPr>
          <w:rFonts w:ascii="Times New Roman" w:hAnsi="Times New Roman" w:cs="Times New Roman"/>
          <w:b/>
          <w:sz w:val="18"/>
          <w:szCs w:val="18"/>
        </w:rPr>
        <w:t>Abstrak</w:t>
      </w:r>
      <w:proofErr w:type="spellEnd"/>
    </w:p>
    <w:p w:rsidR="004C39AD" w:rsidRPr="00B002C4" w:rsidRDefault="00B002C4" w:rsidP="004C39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color w:val="212121"/>
          <w:sz w:val="18"/>
          <w:szCs w:val="18"/>
        </w:rPr>
        <w:t>Kurkumin</w:t>
      </w:r>
      <w:proofErr w:type="spellEnd"/>
      <w:r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18"/>
          <w:szCs w:val="18"/>
        </w:rPr>
        <w:t>dan</w:t>
      </w:r>
      <w:proofErr w:type="spellEnd"/>
      <w:r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12121"/>
          <w:sz w:val="18"/>
          <w:szCs w:val="18"/>
        </w:rPr>
        <w:t>lawson</w:t>
      </w:r>
      <w:proofErr w:type="spellEnd"/>
      <w:proofErr w:type="gram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adalah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pigmen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pewarna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yang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diekstrak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daripada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kunyit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(</w:t>
      </w:r>
      <w:r w:rsidR="004C39AD" w:rsidRPr="00B002C4">
        <w:rPr>
          <w:rFonts w:ascii="Times New Roman" w:eastAsia="Times New Roman" w:hAnsi="Times New Roman" w:cs="Times New Roman"/>
          <w:i/>
          <w:color w:val="212121"/>
          <w:sz w:val="18"/>
          <w:szCs w:val="18"/>
        </w:rPr>
        <w:t>Curcuma longa L.</w:t>
      </w:r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)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dan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inai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(</w:t>
      </w:r>
      <w:proofErr w:type="spellStart"/>
      <w:r w:rsidR="004C39AD" w:rsidRPr="00B002C4">
        <w:rPr>
          <w:rFonts w:ascii="Times New Roman" w:eastAsia="Times New Roman" w:hAnsi="Times New Roman" w:cs="Times New Roman"/>
          <w:i/>
          <w:color w:val="212121"/>
          <w:sz w:val="18"/>
          <w:szCs w:val="18"/>
        </w:rPr>
        <w:t>Lawsonia</w:t>
      </w:r>
      <w:proofErr w:type="spellEnd"/>
      <w:r w:rsidR="004C39AD" w:rsidRPr="00B002C4">
        <w:rPr>
          <w:rFonts w:ascii="Times New Roman" w:eastAsia="Times New Roman" w:hAnsi="Times New Roman" w:cs="Times New Roman"/>
          <w:i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i/>
          <w:color w:val="212121"/>
          <w:sz w:val="18"/>
          <w:szCs w:val="18"/>
        </w:rPr>
        <w:t>inermis</w:t>
      </w:r>
      <w:proofErr w:type="spellEnd"/>
      <w:r w:rsidR="004C39AD" w:rsidRPr="00B002C4">
        <w:rPr>
          <w:rFonts w:ascii="Times New Roman" w:eastAsia="Times New Roman" w:hAnsi="Times New Roman" w:cs="Times New Roman"/>
          <w:i/>
          <w:color w:val="212121"/>
          <w:sz w:val="18"/>
          <w:szCs w:val="18"/>
        </w:rPr>
        <w:t xml:space="preserve"> L</w:t>
      </w:r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.)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digunakan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untuk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mengkaji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kebarangkalian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sebagai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pemeka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cahaya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pada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TiO</w:t>
      </w:r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  <w:vertAlign w:val="subscript"/>
        </w:rPr>
        <w:t>2</w:t>
      </w:r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fotoelektrod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. </w:t>
      </w:r>
      <w:proofErr w:type="spellStart"/>
      <w:proofErr w:type="gram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Pewarna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semula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jadi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ini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diekstrak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menggunakan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teknik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rendaman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sejuk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tanpa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penulenan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lanjut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.</w:t>
      </w:r>
      <w:proofErr w:type="gram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proofErr w:type="gram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Sifat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fotokimia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dikaji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menggunakan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spektroskopi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FT-IR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dan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spektrofotometer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UV-Vis.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Spektrum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FTIR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mendedahkan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bahawa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kehadiran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kumpulan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berfungsi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hidroksil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dan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karbonil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dalam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kedua-dua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pewarna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menunjukkan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kehadiran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ciri-ciri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penting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dalam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pemeka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untuk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melekat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pada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TiO</w:t>
      </w:r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  <w:vertAlign w:val="subscript"/>
        </w:rPr>
        <w:t>2</w:t>
      </w:r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fotoelektrod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.</w:t>
      </w:r>
      <w:proofErr w:type="gram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Lebar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luas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puncak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penyerapan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gelomb</w:t>
      </w:r>
      <w:r>
        <w:rPr>
          <w:rFonts w:ascii="Times New Roman" w:eastAsia="Times New Roman" w:hAnsi="Times New Roman" w:cs="Times New Roman"/>
          <w:color w:val="212121"/>
          <w:sz w:val="18"/>
          <w:szCs w:val="18"/>
        </w:rPr>
        <w:t>ang</w:t>
      </w:r>
      <w:proofErr w:type="spellEnd"/>
      <w:r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212121"/>
          <w:sz w:val="18"/>
          <w:szCs w:val="18"/>
        </w:rPr>
        <w:t>diperolehi</w:t>
      </w:r>
      <w:proofErr w:type="spellEnd"/>
      <w:r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18"/>
          <w:szCs w:val="18"/>
        </w:rPr>
        <w:t>dalam</w:t>
      </w:r>
      <w:proofErr w:type="spellEnd"/>
      <w:r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18"/>
          <w:szCs w:val="18"/>
        </w:rPr>
        <w:t>kajian</w:t>
      </w:r>
      <w:proofErr w:type="spellEnd"/>
      <w:r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18"/>
          <w:szCs w:val="18"/>
        </w:rPr>
        <w:t>ini</w:t>
      </w:r>
      <w:proofErr w:type="spellEnd"/>
      <w:r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18"/>
          <w:szCs w:val="18"/>
        </w:rPr>
        <w:t>menunjukkan</w:t>
      </w:r>
      <w:proofErr w:type="spellEnd"/>
      <w:r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18"/>
          <w:szCs w:val="18"/>
        </w:rPr>
        <w:t>kurk</w:t>
      </w:r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umin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dan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proofErr w:type="gram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la</w:t>
      </w:r>
      <w:r>
        <w:rPr>
          <w:rFonts w:ascii="Times New Roman" w:eastAsia="Times New Roman" w:hAnsi="Times New Roman" w:cs="Times New Roman"/>
          <w:color w:val="212121"/>
          <w:sz w:val="18"/>
          <w:szCs w:val="18"/>
        </w:rPr>
        <w:t>wson</w:t>
      </w:r>
      <w:proofErr w:type="spellEnd"/>
      <w:proofErr w:type="gram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adalah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pigmen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pewarna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yang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berpotensi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untuk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menjadi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pemeka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yang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berkesan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dalam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DSSC.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Pu</w:t>
      </w:r>
      <w:r>
        <w:rPr>
          <w:rFonts w:ascii="Times New Roman" w:eastAsia="Times New Roman" w:hAnsi="Times New Roman" w:cs="Times New Roman"/>
          <w:color w:val="212121"/>
          <w:sz w:val="18"/>
          <w:szCs w:val="18"/>
        </w:rPr>
        <w:t>ncak</w:t>
      </w:r>
      <w:proofErr w:type="spellEnd"/>
      <w:r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18"/>
          <w:szCs w:val="18"/>
        </w:rPr>
        <w:t>penyerapan</w:t>
      </w:r>
      <w:proofErr w:type="spellEnd"/>
      <w:r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18"/>
          <w:szCs w:val="18"/>
        </w:rPr>
        <w:t>maksimum</w:t>
      </w:r>
      <w:proofErr w:type="spellEnd"/>
      <w:r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18"/>
          <w:szCs w:val="18"/>
        </w:rPr>
        <w:t>untuk</w:t>
      </w:r>
      <w:proofErr w:type="spellEnd"/>
      <w:r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18"/>
          <w:szCs w:val="18"/>
        </w:rPr>
        <w:t>kurkumin</w:t>
      </w:r>
      <w:proofErr w:type="spellEnd"/>
      <w:r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18"/>
          <w:szCs w:val="18"/>
        </w:rPr>
        <w:t>dan</w:t>
      </w:r>
      <w:proofErr w:type="spellEnd"/>
      <w:r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12121"/>
          <w:sz w:val="18"/>
          <w:szCs w:val="18"/>
        </w:rPr>
        <w:t>lawson</w:t>
      </w:r>
      <w:proofErr w:type="spellEnd"/>
      <w:proofErr w:type="gram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adalah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425 nm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dan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673 nm. </w:t>
      </w:r>
      <w:proofErr w:type="spellStart"/>
      <w:proofErr w:type="gram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Jurang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jalur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optik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dikira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masing-masing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adalah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2.48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eV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dan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1.77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eV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.</w:t>
      </w:r>
      <w:proofErr w:type="gram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proofErr w:type="gram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Dapatan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kajian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menunjukkan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potensi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pewarna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yang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diperolehi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secara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semulajadi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untuk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bertindak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sebagai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pemeka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cahaya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dalam</w:t>
      </w:r>
      <w:proofErr w:type="spellEnd"/>
      <w:r w:rsidR="004C39AD"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DSSC.</w:t>
      </w:r>
      <w:proofErr w:type="gramEnd"/>
    </w:p>
    <w:p w:rsidR="004C39AD" w:rsidRPr="00B002C4" w:rsidRDefault="004C39AD" w:rsidP="004C39A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C39AD" w:rsidRPr="00B002C4" w:rsidRDefault="004C39AD" w:rsidP="004C39A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B002C4">
        <w:rPr>
          <w:rFonts w:ascii="Times New Roman" w:hAnsi="Times New Roman" w:cs="Times New Roman"/>
          <w:b/>
          <w:sz w:val="18"/>
          <w:szCs w:val="18"/>
        </w:rPr>
        <w:t xml:space="preserve">Keyword: </w:t>
      </w:r>
      <w:proofErr w:type="spellStart"/>
      <w:r w:rsidR="00B002C4">
        <w:rPr>
          <w:rFonts w:ascii="Times New Roman" w:hAnsi="Times New Roman" w:cs="Times New Roman"/>
          <w:sz w:val="18"/>
          <w:szCs w:val="18"/>
        </w:rPr>
        <w:t>Kurkumin</w:t>
      </w:r>
      <w:proofErr w:type="spellEnd"/>
      <w:r w:rsidR="00B002C4">
        <w:rPr>
          <w:rFonts w:ascii="Times New Roman" w:hAnsi="Times New Roman" w:cs="Times New Roman"/>
          <w:sz w:val="18"/>
          <w:szCs w:val="18"/>
        </w:rPr>
        <w:t>, L</w:t>
      </w:r>
      <w:r w:rsidRPr="00B002C4">
        <w:rPr>
          <w:rFonts w:ascii="Times New Roman" w:hAnsi="Times New Roman" w:cs="Times New Roman"/>
          <w:sz w:val="18"/>
          <w:szCs w:val="18"/>
        </w:rPr>
        <w:t xml:space="preserve">awson, </w:t>
      </w:r>
      <w:proofErr w:type="spellStart"/>
      <w:r w:rsid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P</w:t>
      </w:r>
      <w:r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emeka</w:t>
      </w:r>
      <w:proofErr w:type="spellEnd"/>
      <w:r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 xml:space="preserve"> </w:t>
      </w:r>
      <w:proofErr w:type="spellStart"/>
      <w:r w:rsidRPr="00B002C4">
        <w:rPr>
          <w:rFonts w:ascii="Times New Roman" w:eastAsia="Times New Roman" w:hAnsi="Times New Roman" w:cs="Times New Roman"/>
          <w:color w:val="212121"/>
          <w:sz w:val="18"/>
          <w:szCs w:val="18"/>
        </w:rPr>
        <w:t>cahaya</w:t>
      </w:r>
      <w:proofErr w:type="spellEnd"/>
      <w:r w:rsidR="00B002C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002C4">
        <w:rPr>
          <w:rFonts w:ascii="Times New Roman" w:hAnsi="Times New Roman" w:cs="Times New Roman"/>
          <w:sz w:val="18"/>
          <w:szCs w:val="18"/>
        </w:rPr>
        <w:t>semulajadi</w:t>
      </w:r>
      <w:proofErr w:type="spellEnd"/>
      <w:r w:rsidR="00B002C4">
        <w:rPr>
          <w:rFonts w:ascii="Times New Roman" w:hAnsi="Times New Roman" w:cs="Times New Roman"/>
          <w:sz w:val="18"/>
          <w:szCs w:val="18"/>
        </w:rPr>
        <w:t xml:space="preserve">, DSSC, </w:t>
      </w:r>
      <w:proofErr w:type="spellStart"/>
      <w:r w:rsidR="00B002C4">
        <w:rPr>
          <w:rFonts w:ascii="Times New Roman" w:hAnsi="Times New Roman" w:cs="Times New Roman"/>
          <w:sz w:val="18"/>
          <w:szCs w:val="18"/>
        </w:rPr>
        <w:t>J</w:t>
      </w:r>
      <w:r w:rsidRPr="00B002C4">
        <w:rPr>
          <w:rFonts w:ascii="Times New Roman" w:hAnsi="Times New Roman" w:cs="Times New Roman"/>
          <w:sz w:val="18"/>
          <w:szCs w:val="18"/>
        </w:rPr>
        <w:t>urang</w:t>
      </w:r>
      <w:proofErr w:type="spellEnd"/>
      <w:r w:rsidRPr="00B002C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002C4">
        <w:rPr>
          <w:rFonts w:ascii="Times New Roman" w:hAnsi="Times New Roman" w:cs="Times New Roman"/>
          <w:sz w:val="18"/>
          <w:szCs w:val="18"/>
        </w:rPr>
        <w:t>jalur</w:t>
      </w:r>
      <w:proofErr w:type="spellEnd"/>
      <w:r w:rsidRPr="00B002C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002C4">
        <w:rPr>
          <w:rFonts w:ascii="Times New Roman" w:hAnsi="Times New Roman" w:cs="Times New Roman"/>
          <w:sz w:val="18"/>
          <w:szCs w:val="18"/>
        </w:rPr>
        <w:t>optik</w:t>
      </w:r>
      <w:proofErr w:type="spellEnd"/>
    </w:p>
    <w:p w:rsidR="004C39AD" w:rsidRPr="00CE1E44" w:rsidRDefault="004C39AD" w:rsidP="004C39A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C39AD" w:rsidRPr="00CE1E44" w:rsidRDefault="004C39AD" w:rsidP="004C39A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1E44">
        <w:rPr>
          <w:rFonts w:ascii="Times New Roman" w:hAnsi="Times New Roman" w:cs="Times New Roman"/>
          <w:b/>
          <w:sz w:val="20"/>
          <w:szCs w:val="20"/>
        </w:rPr>
        <w:t>Introduction</w:t>
      </w:r>
    </w:p>
    <w:p w:rsidR="00B002C4" w:rsidRDefault="003469E2" w:rsidP="00B00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d</w:t>
      </w:r>
      <w:r w:rsidR="004C39AD" w:rsidRPr="00CE1E44">
        <w:rPr>
          <w:rFonts w:ascii="Times New Roman" w:hAnsi="Times New Roman" w:cs="Times New Roman"/>
          <w:sz w:val="20"/>
          <w:szCs w:val="20"/>
        </w:rPr>
        <w:t>ye sensitizer layer serves as the solar energy absorber in dye-sensitized solar cell</w:t>
      </w:r>
      <w:r>
        <w:rPr>
          <w:rFonts w:ascii="Times New Roman" w:hAnsi="Times New Roman" w:cs="Times New Roman"/>
          <w:sz w:val="20"/>
          <w:szCs w:val="20"/>
        </w:rPr>
        <w:t>s</w:t>
      </w:r>
      <w:r w:rsidR="004C39AD" w:rsidRPr="00CE1E44">
        <w:rPr>
          <w:rFonts w:ascii="Times New Roman" w:hAnsi="Times New Roman" w:cs="Times New Roman"/>
          <w:sz w:val="20"/>
          <w:szCs w:val="20"/>
        </w:rPr>
        <w:t xml:space="preserve"> (DSSC) that absorbs</w:t>
      </w:r>
      <w:r w:rsidR="00825252">
        <w:rPr>
          <w:rFonts w:ascii="Times New Roman" w:hAnsi="Times New Roman" w:cs="Times New Roman"/>
          <w:sz w:val="20"/>
          <w:szCs w:val="20"/>
        </w:rPr>
        <w:t xml:space="preserve"> </w:t>
      </w:r>
      <w:r w:rsidR="004C39AD" w:rsidRPr="00CE1E44">
        <w:rPr>
          <w:rFonts w:ascii="Times New Roman" w:hAnsi="Times New Roman" w:cs="Times New Roman"/>
          <w:sz w:val="20"/>
          <w:szCs w:val="20"/>
        </w:rPr>
        <w:t>solar photons</w:t>
      </w:r>
      <w:r>
        <w:rPr>
          <w:rFonts w:ascii="Times New Roman" w:hAnsi="Times New Roman" w:cs="Times New Roman"/>
          <w:sz w:val="20"/>
          <w:szCs w:val="20"/>
        </w:rPr>
        <w:t>, thus</w:t>
      </w:r>
      <w:r w:rsidR="004C39AD" w:rsidRPr="00CE1E44">
        <w:rPr>
          <w:rFonts w:ascii="Times New Roman" w:hAnsi="Times New Roman" w:cs="Times New Roman"/>
          <w:sz w:val="20"/>
          <w:szCs w:val="20"/>
        </w:rPr>
        <w:t xml:space="preserve"> transforming solar energy into electricity. Since the electrons and holes in the dye layer have</w:t>
      </w:r>
      <w:r>
        <w:rPr>
          <w:rFonts w:ascii="Times New Roman" w:hAnsi="Times New Roman" w:cs="Times New Roman"/>
          <w:sz w:val="20"/>
          <w:szCs w:val="20"/>
        </w:rPr>
        <w:t xml:space="preserve"> a</w:t>
      </w:r>
      <w:r w:rsidR="00BB512E">
        <w:rPr>
          <w:rFonts w:ascii="Times New Roman" w:hAnsi="Times New Roman" w:cs="Times New Roman"/>
          <w:sz w:val="20"/>
          <w:szCs w:val="20"/>
        </w:rPr>
        <w:t xml:space="preserve"> </w:t>
      </w:r>
      <w:r w:rsidR="004C39AD" w:rsidRPr="00CE1E44">
        <w:rPr>
          <w:rFonts w:ascii="Times New Roman" w:hAnsi="Times New Roman" w:cs="Times New Roman"/>
          <w:sz w:val="20"/>
          <w:szCs w:val="20"/>
        </w:rPr>
        <w:t>very</w:t>
      </w:r>
      <w:r>
        <w:rPr>
          <w:rFonts w:ascii="Times New Roman" w:hAnsi="Times New Roman" w:cs="Times New Roman"/>
          <w:sz w:val="20"/>
          <w:szCs w:val="20"/>
        </w:rPr>
        <w:t xml:space="preserve"> little </w:t>
      </w:r>
      <w:r w:rsidR="004C39AD" w:rsidRPr="00CE1E44">
        <w:rPr>
          <w:rFonts w:ascii="Times New Roman" w:hAnsi="Times New Roman" w:cs="Times New Roman"/>
          <w:sz w:val="20"/>
          <w:szCs w:val="20"/>
        </w:rPr>
        <w:t>mobility, this layer must be very thin for the charge carriers to reach the membranes within their lifetime [1]. The examination o</w:t>
      </w:r>
      <w:r>
        <w:rPr>
          <w:rFonts w:ascii="Times New Roman" w:hAnsi="Times New Roman" w:cs="Times New Roman"/>
          <w:sz w:val="20"/>
          <w:szCs w:val="20"/>
        </w:rPr>
        <w:t>f</w:t>
      </w:r>
      <w:r w:rsidR="004C39AD" w:rsidRPr="00CE1E44">
        <w:rPr>
          <w:rFonts w:ascii="Times New Roman" w:hAnsi="Times New Roman" w:cs="Times New Roman"/>
          <w:sz w:val="20"/>
          <w:szCs w:val="20"/>
        </w:rPr>
        <w:t xml:space="preserve"> numerous dyes with </w:t>
      </w:r>
      <w:r>
        <w:rPr>
          <w:rFonts w:ascii="Times New Roman" w:hAnsi="Times New Roman" w:cs="Times New Roman"/>
          <w:sz w:val="20"/>
          <w:szCs w:val="20"/>
        </w:rPr>
        <w:t>a</w:t>
      </w:r>
      <w:r w:rsidR="0012501B">
        <w:rPr>
          <w:rFonts w:ascii="Times New Roman" w:hAnsi="Times New Roman" w:cs="Times New Roman"/>
          <w:sz w:val="20"/>
          <w:szCs w:val="20"/>
        </w:rPr>
        <w:t xml:space="preserve"> </w:t>
      </w:r>
      <w:r w:rsidR="004C39AD" w:rsidRPr="00CE1E44">
        <w:rPr>
          <w:rFonts w:ascii="Times New Roman" w:hAnsi="Times New Roman" w:cs="Times New Roman"/>
          <w:sz w:val="20"/>
          <w:szCs w:val="20"/>
        </w:rPr>
        <w:t xml:space="preserve">variety of </w:t>
      </w:r>
      <w:proofErr w:type="spellStart"/>
      <w:r w:rsidR="004C39AD" w:rsidRPr="00CE1E44">
        <w:rPr>
          <w:rFonts w:ascii="Times New Roman" w:hAnsi="Times New Roman" w:cs="Times New Roman"/>
          <w:sz w:val="20"/>
          <w:szCs w:val="20"/>
        </w:rPr>
        <w:t>chromophoric</w:t>
      </w:r>
      <w:proofErr w:type="spellEnd"/>
      <w:r w:rsidR="004C39AD" w:rsidRPr="00CE1E44">
        <w:rPr>
          <w:rFonts w:ascii="Times New Roman" w:hAnsi="Times New Roman" w:cs="Times New Roman"/>
          <w:sz w:val="20"/>
          <w:szCs w:val="20"/>
        </w:rPr>
        <w:t xml:space="preserve"> ligands has indicated that the main factor in optimization of solar photon harvesting is the significant light absorption in the ultraviolet (UV)-visible (VIS)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="004C39AD" w:rsidRPr="00CE1E44">
        <w:rPr>
          <w:rFonts w:ascii="Times New Roman" w:hAnsi="Times New Roman" w:cs="Times New Roman"/>
          <w:sz w:val="20"/>
          <w:szCs w:val="20"/>
        </w:rPr>
        <w:t xml:space="preserve">near infrared (NIR) region. There is a large volume of published studies </w:t>
      </w:r>
      <w:r>
        <w:rPr>
          <w:rFonts w:ascii="Times New Roman" w:hAnsi="Times New Roman" w:cs="Times New Roman"/>
          <w:sz w:val="20"/>
          <w:szCs w:val="20"/>
        </w:rPr>
        <w:t xml:space="preserve">stating that </w:t>
      </w:r>
      <w:r w:rsidR="004C39AD" w:rsidRPr="00CE1E44">
        <w:rPr>
          <w:rFonts w:ascii="Times New Roman" w:hAnsi="Times New Roman" w:cs="Times New Roman"/>
          <w:sz w:val="20"/>
          <w:szCs w:val="20"/>
        </w:rPr>
        <w:t>the ideal sensitizer should absorb all light below a threshold wavelength of about 920 nm. During the past 30 years much more information has become available on different types of dyes</w:t>
      </w:r>
      <w:r w:rsidR="004C39AD">
        <w:rPr>
          <w:rFonts w:ascii="Times New Roman" w:hAnsi="Times New Roman" w:cs="Times New Roman"/>
          <w:sz w:val="20"/>
          <w:szCs w:val="20"/>
        </w:rPr>
        <w:t>,</w:t>
      </w:r>
      <w:r w:rsidR="004C39AD" w:rsidRPr="00CE1E44">
        <w:rPr>
          <w:rFonts w:ascii="Times New Roman" w:hAnsi="Times New Roman" w:cs="Times New Roman"/>
          <w:sz w:val="20"/>
          <w:szCs w:val="20"/>
        </w:rPr>
        <w:t xml:space="preserve"> which have been studied</w:t>
      </w:r>
      <w:r>
        <w:rPr>
          <w:rFonts w:ascii="Times New Roman" w:hAnsi="Times New Roman" w:cs="Times New Roman"/>
          <w:sz w:val="20"/>
          <w:szCs w:val="20"/>
        </w:rPr>
        <w:t xml:space="preserve"> extensively </w:t>
      </w:r>
      <w:r w:rsidR="004C39AD" w:rsidRPr="00CE1E44">
        <w:rPr>
          <w:rFonts w:ascii="Times New Roman" w:hAnsi="Times New Roman" w:cs="Times New Roman"/>
          <w:sz w:val="20"/>
          <w:szCs w:val="20"/>
        </w:rPr>
        <w:t>for DSSC application. A number of studies have found that dyes can be classified into two main types</w:t>
      </w:r>
      <w:r w:rsidR="00DC308F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organic dyes and inorganic dyes-</w:t>
      </w:r>
      <w:r w:rsidR="004C39AD" w:rsidRPr="00CE1E44">
        <w:rPr>
          <w:rFonts w:ascii="Times New Roman" w:hAnsi="Times New Roman" w:cs="Times New Roman"/>
          <w:sz w:val="20"/>
          <w:szCs w:val="20"/>
        </w:rPr>
        <w:t>according to the</w:t>
      </w:r>
      <w:r>
        <w:rPr>
          <w:rFonts w:ascii="Times New Roman" w:hAnsi="Times New Roman" w:cs="Times New Roman"/>
          <w:sz w:val="20"/>
          <w:szCs w:val="20"/>
        </w:rPr>
        <w:t>ir</w:t>
      </w:r>
      <w:r w:rsidR="004C39AD" w:rsidRPr="00CE1E44">
        <w:rPr>
          <w:rFonts w:ascii="Times New Roman" w:hAnsi="Times New Roman" w:cs="Times New Roman"/>
          <w:sz w:val="20"/>
          <w:szCs w:val="20"/>
        </w:rPr>
        <w:t xml:space="preserve"> structure [2]. Organic dyes include natural organic dyes such as </w:t>
      </w:r>
      <w:proofErr w:type="spellStart"/>
      <w:r w:rsidR="00B002C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coumarin</w:t>
      </w:r>
      <w:proofErr w:type="spellEnd"/>
      <w:r w:rsidR="00B002C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[3, 4], </w:t>
      </w:r>
      <w:proofErr w:type="spellStart"/>
      <w:r w:rsidR="00B002C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perylene</w:t>
      </w:r>
      <w:proofErr w:type="spellEnd"/>
      <w:r w:rsidR="00B002C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[5, </w:t>
      </w:r>
      <w:r w:rsidR="004C39AD" w:rsidRPr="00CE1E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6] </w:t>
      </w:r>
      <w:r w:rsidR="004C39AD" w:rsidRPr="00CE1E44">
        <w:rPr>
          <w:rFonts w:ascii="Times New Roman" w:hAnsi="Times New Roman" w:cs="Times New Roman"/>
          <w:sz w:val="20"/>
          <w:szCs w:val="20"/>
        </w:rPr>
        <w:t>and synthetic dyes. While, inorganic complexes dyes include metal complex</w:t>
      </w:r>
      <w:r>
        <w:rPr>
          <w:rFonts w:ascii="Times New Roman" w:hAnsi="Times New Roman" w:cs="Times New Roman"/>
          <w:sz w:val="20"/>
          <w:szCs w:val="20"/>
        </w:rPr>
        <w:t>es</w:t>
      </w:r>
      <w:r w:rsidR="004C39AD" w:rsidRPr="00CE1E44">
        <w:rPr>
          <w:rFonts w:ascii="Times New Roman" w:hAnsi="Times New Roman" w:cs="Times New Roman"/>
          <w:sz w:val="20"/>
          <w:szCs w:val="20"/>
        </w:rPr>
        <w:t xml:space="preserve">, such as </w:t>
      </w:r>
      <w:proofErr w:type="spellStart"/>
      <w:r w:rsidR="004C39AD" w:rsidRPr="00CE1E44">
        <w:rPr>
          <w:rFonts w:ascii="Times New Roman" w:hAnsi="Times New Roman" w:cs="Times New Roman"/>
          <w:sz w:val="20"/>
          <w:szCs w:val="20"/>
        </w:rPr>
        <w:t>polypyridyl</w:t>
      </w:r>
      <w:proofErr w:type="spellEnd"/>
      <w:r w:rsidR="004C39AD" w:rsidRPr="00CE1E44">
        <w:rPr>
          <w:rFonts w:ascii="Times New Roman" w:hAnsi="Times New Roman" w:cs="Times New Roman"/>
          <w:sz w:val="20"/>
          <w:szCs w:val="20"/>
        </w:rPr>
        <w:t xml:space="preserve"> complexes of transition metals, </w:t>
      </w:r>
      <w:proofErr w:type="spellStart"/>
      <w:r w:rsidR="004C39AD" w:rsidRPr="00CE1E44">
        <w:rPr>
          <w:rFonts w:ascii="Times New Roman" w:hAnsi="Times New Roman" w:cs="Times New Roman"/>
          <w:sz w:val="20"/>
          <w:szCs w:val="20"/>
        </w:rPr>
        <w:t>metalloporphyrins</w:t>
      </w:r>
      <w:proofErr w:type="spellEnd"/>
      <w:r w:rsidR="004C39AD" w:rsidRPr="00CE1E4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4C39AD" w:rsidRPr="00CE1E44">
        <w:rPr>
          <w:rFonts w:ascii="Times New Roman" w:hAnsi="Times New Roman" w:cs="Times New Roman"/>
          <w:sz w:val="20"/>
          <w:szCs w:val="20"/>
        </w:rPr>
        <w:t>metallo-phathalocyanines</w:t>
      </w:r>
      <w:proofErr w:type="spellEnd"/>
      <w:r w:rsidR="004C39AD" w:rsidRPr="00CE1E44">
        <w:rPr>
          <w:rFonts w:ascii="Times New Roman" w:hAnsi="Times New Roman" w:cs="Times New Roman"/>
          <w:sz w:val="20"/>
          <w:szCs w:val="20"/>
        </w:rPr>
        <w:t xml:space="preserve"> and inorganic quantum dots</w:t>
      </w:r>
      <w:r w:rsidR="001F1150">
        <w:rPr>
          <w:rFonts w:ascii="Times New Roman" w:hAnsi="Times New Roman" w:cs="Times New Roman"/>
          <w:sz w:val="20"/>
          <w:szCs w:val="20"/>
        </w:rPr>
        <w:t>,</w:t>
      </w:r>
      <w:r w:rsidR="004C39AD" w:rsidRPr="00CE1E44">
        <w:rPr>
          <w:rFonts w:ascii="Times New Roman" w:hAnsi="Times New Roman" w:cs="Times New Roman"/>
          <w:sz w:val="20"/>
          <w:szCs w:val="20"/>
        </w:rPr>
        <w:t xml:space="preserve"> which </w:t>
      </w:r>
      <w:r w:rsidR="0012501B" w:rsidRPr="00CE1E44">
        <w:rPr>
          <w:rFonts w:ascii="Times New Roman" w:hAnsi="Times New Roman" w:cs="Times New Roman"/>
          <w:sz w:val="20"/>
          <w:szCs w:val="20"/>
        </w:rPr>
        <w:t>high thermal stability and chemical stability have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C39AD" w:rsidRPr="00CE1E44">
        <w:rPr>
          <w:rFonts w:ascii="Times New Roman" w:hAnsi="Times New Roman" w:cs="Times New Roman"/>
          <w:sz w:val="20"/>
          <w:szCs w:val="20"/>
        </w:rPr>
        <w:t>compared to organic dyes [7-10].</w:t>
      </w:r>
    </w:p>
    <w:p w:rsidR="00B002C4" w:rsidRDefault="00B002C4" w:rsidP="00B00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C39AD" w:rsidRPr="00CE1E44" w:rsidRDefault="004C39AD" w:rsidP="00B00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1E44">
        <w:rPr>
          <w:rFonts w:ascii="Times New Roman" w:hAnsi="Times New Roman" w:cs="Times New Roman"/>
          <w:sz w:val="20"/>
          <w:szCs w:val="20"/>
        </w:rPr>
        <w:t>Molecular engineering of the interface is important to obtain high harvesting photon</w:t>
      </w:r>
      <w:r w:rsidR="00BB512E">
        <w:rPr>
          <w:rFonts w:ascii="Times New Roman" w:hAnsi="Times New Roman" w:cs="Times New Roman"/>
          <w:sz w:val="20"/>
          <w:szCs w:val="20"/>
        </w:rPr>
        <w:t>s</w:t>
      </w:r>
      <w:r w:rsidRPr="00CE1E44">
        <w:rPr>
          <w:rFonts w:ascii="Times New Roman" w:hAnsi="Times New Roman" w:cs="Times New Roman"/>
          <w:sz w:val="20"/>
          <w:szCs w:val="20"/>
        </w:rPr>
        <w:t>. Among the factors that influence the harvesting of photon</w:t>
      </w:r>
      <w:r w:rsidR="00BB512E">
        <w:rPr>
          <w:rFonts w:ascii="Times New Roman" w:hAnsi="Times New Roman" w:cs="Times New Roman"/>
          <w:sz w:val="20"/>
          <w:szCs w:val="20"/>
        </w:rPr>
        <w:t>s</w:t>
      </w:r>
      <w:r w:rsidRPr="00CE1E44">
        <w:rPr>
          <w:rFonts w:ascii="Times New Roman" w:hAnsi="Times New Roman" w:cs="Times New Roman"/>
          <w:sz w:val="20"/>
          <w:szCs w:val="20"/>
        </w:rPr>
        <w:t xml:space="preserve"> is the position of the dye’s energy levels in the ground and excited states. </w:t>
      </w:r>
      <w:r w:rsidRPr="00CE1E44">
        <w:rPr>
          <w:rFonts w:ascii="Times New Roman" w:hAnsi="Times New Roman" w:cs="Times New Roman"/>
          <w:sz w:val="20"/>
          <w:szCs w:val="20"/>
        </w:rPr>
        <w:lastRenderedPageBreak/>
        <w:t>Previous stud</w:t>
      </w:r>
      <w:r w:rsidR="0072648E">
        <w:rPr>
          <w:rFonts w:ascii="Times New Roman" w:hAnsi="Times New Roman" w:cs="Times New Roman"/>
          <w:sz w:val="20"/>
          <w:szCs w:val="20"/>
        </w:rPr>
        <w:t>ies</w:t>
      </w:r>
      <w:r w:rsidRPr="00CE1E44">
        <w:rPr>
          <w:rFonts w:ascii="Times New Roman" w:hAnsi="Times New Roman" w:cs="Times New Roman"/>
          <w:sz w:val="20"/>
          <w:szCs w:val="20"/>
        </w:rPr>
        <w:t xml:space="preserve"> have revealed that dyes should be firmly grafted to the semiconductor oxide surface</w:t>
      </w:r>
      <w:r w:rsidR="001F1150">
        <w:rPr>
          <w:rFonts w:ascii="Times New Roman" w:hAnsi="Times New Roman" w:cs="Times New Roman"/>
          <w:sz w:val="20"/>
          <w:szCs w:val="20"/>
        </w:rPr>
        <w:t>,</w:t>
      </w:r>
      <w:r w:rsidRPr="00CE1E44">
        <w:rPr>
          <w:rFonts w:ascii="Times New Roman" w:hAnsi="Times New Roman" w:cs="Times New Roman"/>
          <w:sz w:val="20"/>
          <w:szCs w:val="20"/>
        </w:rPr>
        <w:t xml:space="preserve"> in order to permit efficient injection of charges to the conduction band with a quantum yield of unity</w:t>
      </w:r>
      <w:r w:rsidR="00E82A20">
        <w:rPr>
          <w:rFonts w:ascii="Times New Roman" w:hAnsi="Times New Roman" w:cs="Times New Roman"/>
          <w:sz w:val="20"/>
          <w:szCs w:val="20"/>
        </w:rPr>
        <w:t>,</w:t>
      </w:r>
      <w:r w:rsidRPr="00CE1E44">
        <w:rPr>
          <w:rFonts w:ascii="Times New Roman" w:hAnsi="Times New Roman" w:cs="Times New Roman"/>
          <w:sz w:val="20"/>
          <w:szCs w:val="20"/>
        </w:rPr>
        <w:t xml:space="preserve"> while also permitting quantitative regeneration of the dye by</w:t>
      </w:r>
      <w:r w:rsidR="0072648E">
        <w:rPr>
          <w:rFonts w:ascii="Times New Roman" w:hAnsi="Times New Roman" w:cs="Times New Roman"/>
          <w:sz w:val="20"/>
          <w:szCs w:val="20"/>
        </w:rPr>
        <w:t xml:space="preserve"> </w:t>
      </w:r>
      <w:r w:rsidR="00B002C4">
        <w:rPr>
          <w:rFonts w:ascii="Times New Roman" w:hAnsi="Times New Roman" w:cs="Times New Roman"/>
          <w:sz w:val="20"/>
          <w:szCs w:val="20"/>
        </w:rPr>
        <w:t xml:space="preserve">redox mediators [11, </w:t>
      </w:r>
      <w:r w:rsidRPr="00CE1E44">
        <w:rPr>
          <w:rFonts w:ascii="Times New Roman" w:hAnsi="Times New Roman" w:cs="Times New Roman"/>
          <w:sz w:val="20"/>
          <w:szCs w:val="20"/>
        </w:rPr>
        <w:t>12]. The presence of suitable anchoring groups in the dyes also plays</w:t>
      </w:r>
      <w:r w:rsidR="0072648E">
        <w:rPr>
          <w:rFonts w:ascii="Times New Roman" w:hAnsi="Times New Roman" w:cs="Times New Roman"/>
          <w:sz w:val="20"/>
          <w:szCs w:val="20"/>
        </w:rPr>
        <w:t xml:space="preserve"> an </w:t>
      </w:r>
      <w:r w:rsidRPr="00CE1E44">
        <w:rPr>
          <w:rFonts w:ascii="Times New Roman" w:hAnsi="Times New Roman" w:cs="Times New Roman"/>
          <w:sz w:val="20"/>
          <w:szCs w:val="20"/>
        </w:rPr>
        <w:t>important role</w:t>
      </w:r>
      <w:r w:rsidR="0072648E">
        <w:rPr>
          <w:rFonts w:ascii="Times New Roman" w:hAnsi="Times New Roman" w:cs="Times New Roman"/>
          <w:sz w:val="20"/>
          <w:szCs w:val="20"/>
        </w:rPr>
        <w:t xml:space="preserve"> in </w:t>
      </w:r>
      <w:r w:rsidRPr="00CE1E44">
        <w:rPr>
          <w:rFonts w:ascii="Times New Roman" w:hAnsi="Times New Roman" w:cs="Times New Roman"/>
          <w:sz w:val="20"/>
          <w:szCs w:val="20"/>
        </w:rPr>
        <w:t>promot</w:t>
      </w:r>
      <w:r w:rsidR="0072648E">
        <w:rPr>
          <w:rFonts w:ascii="Times New Roman" w:hAnsi="Times New Roman" w:cs="Times New Roman"/>
          <w:sz w:val="20"/>
          <w:szCs w:val="20"/>
        </w:rPr>
        <w:t>ing the</w:t>
      </w:r>
      <w:r w:rsidR="00D3643E">
        <w:rPr>
          <w:rFonts w:ascii="Times New Roman" w:hAnsi="Times New Roman" w:cs="Times New Roman"/>
          <w:sz w:val="20"/>
          <w:szCs w:val="20"/>
        </w:rPr>
        <w:t xml:space="preserve"> </w:t>
      </w:r>
      <w:r w:rsidRPr="00CE1E44">
        <w:rPr>
          <w:rFonts w:ascii="Times New Roman" w:hAnsi="Times New Roman" w:cs="Times New Roman"/>
          <w:sz w:val="20"/>
          <w:szCs w:val="20"/>
        </w:rPr>
        <w:t>efficient coupling of the dye</w:t>
      </w:r>
      <w:r w:rsidR="00D3643E">
        <w:rPr>
          <w:rFonts w:ascii="Times New Roman" w:hAnsi="Times New Roman" w:cs="Times New Roman"/>
          <w:sz w:val="20"/>
          <w:szCs w:val="20"/>
        </w:rPr>
        <w:t>’s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E1E44">
        <w:rPr>
          <w:rFonts w:ascii="Times New Roman" w:hAnsi="Times New Roman" w:cs="Times New Roman"/>
          <w:sz w:val="20"/>
          <w:szCs w:val="20"/>
        </w:rPr>
        <w:t>excited state with the acceptor levels of the oxide [12]. Finally, it should possess an adequate chemical stability in its oxidized form to sustain redox turnovers under illumination</w:t>
      </w:r>
      <w:r w:rsidR="00BB512E">
        <w:rPr>
          <w:rFonts w:ascii="Times New Roman" w:hAnsi="Times New Roman" w:cs="Times New Roman"/>
          <w:sz w:val="20"/>
          <w:szCs w:val="20"/>
        </w:rPr>
        <w:t>,</w:t>
      </w:r>
      <w:r w:rsidRPr="00CE1E44">
        <w:rPr>
          <w:rFonts w:ascii="Times New Roman" w:hAnsi="Times New Roman" w:cs="Times New Roman"/>
          <w:sz w:val="20"/>
          <w:szCs w:val="20"/>
        </w:rPr>
        <w:t xml:space="preserve"> corresponding to about 20 years of exposure to natural light [11]. Numerous studie</w:t>
      </w:r>
      <w:r w:rsidR="00D3643E">
        <w:rPr>
          <w:rFonts w:ascii="Times New Roman" w:hAnsi="Times New Roman" w:cs="Times New Roman"/>
          <w:sz w:val="20"/>
          <w:szCs w:val="20"/>
        </w:rPr>
        <w:t>s</w:t>
      </w:r>
      <w:r w:rsidRPr="00CE1E44">
        <w:rPr>
          <w:rFonts w:ascii="Times New Roman" w:hAnsi="Times New Roman" w:cs="Times New Roman"/>
          <w:sz w:val="20"/>
          <w:szCs w:val="20"/>
        </w:rPr>
        <w:t xml:space="preserve"> have focused</w:t>
      </w:r>
      <w:r w:rsidR="00D3643E">
        <w:rPr>
          <w:rFonts w:ascii="Times New Roman" w:hAnsi="Times New Roman" w:cs="Times New Roman"/>
          <w:sz w:val="20"/>
          <w:szCs w:val="20"/>
        </w:rPr>
        <w:t xml:space="preserve"> on </w:t>
      </w:r>
      <w:r w:rsidRPr="00CE1E44">
        <w:rPr>
          <w:rFonts w:ascii="Times New Roman" w:hAnsi="Times New Roman" w:cs="Times New Roman"/>
          <w:sz w:val="20"/>
          <w:szCs w:val="20"/>
        </w:rPr>
        <w:t>develop</w:t>
      </w:r>
      <w:r w:rsidR="00D3643E">
        <w:rPr>
          <w:rFonts w:ascii="Times New Roman" w:hAnsi="Times New Roman" w:cs="Times New Roman"/>
          <w:sz w:val="20"/>
          <w:szCs w:val="20"/>
        </w:rPr>
        <w:t>ing</w:t>
      </w:r>
      <w:r w:rsidRPr="00CE1E44">
        <w:rPr>
          <w:rFonts w:ascii="Times New Roman" w:hAnsi="Times New Roman" w:cs="Times New Roman"/>
          <w:sz w:val="20"/>
          <w:szCs w:val="20"/>
        </w:rPr>
        <w:t xml:space="preserve"> efficient dyes</w:t>
      </w:r>
      <w:r w:rsidR="00BB512E">
        <w:rPr>
          <w:rFonts w:ascii="Times New Roman" w:hAnsi="Times New Roman" w:cs="Times New Roman"/>
          <w:sz w:val="20"/>
          <w:szCs w:val="20"/>
        </w:rPr>
        <w:t>,</w:t>
      </w:r>
      <w:r w:rsidRPr="00CE1E44">
        <w:rPr>
          <w:rFonts w:ascii="Times New Roman" w:hAnsi="Times New Roman" w:cs="Times New Roman"/>
          <w:sz w:val="20"/>
          <w:szCs w:val="20"/>
        </w:rPr>
        <w:t xml:space="preserve"> and over the last 20 years, ruthenium complexes have</w:t>
      </w:r>
      <w:r w:rsidR="00D3643E">
        <w:rPr>
          <w:rFonts w:ascii="Times New Roman" w:hAnsi="Times New Roman" w:cs="Times New Roman"/>
          <w:sz w:val="20"/>
          <w:szCs w:val="20"/>
        </w:rPr>
        <w:t xml:space="preserve"> had </w:t>
      </w:r>
      <w:r w:rsidRPr="00CE1E44">
        <w:rPr>
          <w:rFonts w:ascii="Times New Roman" w:hAnsi="Times New Roman" w:cs="Times New Roman"/>
          <w:sz w:val="20"/>
          <w:szCs w:val="20"/>
        </w:rPr>
        <w:t>a lot of attention because of the</w:t>
      </w:r>
      <w:r w:rsidR="00D3643E">
        <w:rPr>
          <w:rFonts w:ascii="Times New Roman" w:hAnsi="Times New Roman" w:cs="Times New Roman"/>
          <w:sz w:val="20"/>
          <w:szCs w:val="20"/>
        </w:rPr>
        <w:t>ir</w:t>
      </w:r>
      <w:r w:rsidRPr="00CE1E44">
        <w:rPr>
          <w:rFonts w:ascii="Times New Roman" w:hAnsi="Times New Roman" w:cs="Times New Roman"/>
          <w:sz w:val="20"/>
          <w:szCs w:val="20"/>
        </w:rPr>
        <w:t xml:space="preserve"> great performance am</w:t>
      </w:r>
      <w:r w:rsidR="00B002C4">
        <w:rPr>
          <w:rFonts w:ascii="Times New Roman" w:hAnsi="Times New Roman" w:cs="Times New Roman"/>
          <w:sz w:val="20"/>
          <w:szCs w:val="20"/>
        </w:rPr>
        <w:t xml:space="preserve">ongst thousands of the dyes [13, </w:t>
      </w:r>
      <w:r w:rsidRPr="00CE1E44">
        <w:rPr>
          <w:rFonts w:ascii="Times New Roman" w:hAnsi="Times New Roman" w:cs="Times New Roman"/>
          <w:sz w:val="20"/>
          <w:szCs w:val="20"/>
        </w:rPr>
        <w:t xml:space="preserve">14]. In this study, natural dye pigment is our interest as </w:t>
      </w:r>
      <w:r w:rsidR="00D3643E">
        <w:rPr>
          <w:rFonts w:ascii="Times New Roman" w:hAnsi="Times New Roman" w:cs="Times New Roman"/>
          <w:sz w:val="20"/>
          <w:szCs w:val="20"/>
        </w:rPr>
        <w:t xml:space="preserve">our </w:t>
      </w:r>
      <w:r w:rsidRPr="00CE1E44">
        <w:rPr>
          <w:rFonts w:ascii="Times New Roman" w:hAnsi="Times New Roman" w:cs="Times New Roman"/>
          <w:sz w:val="20"/>
          <w:szCs w:val="20"/>
        </w:rPr>
        <w:t xml:space="preserve">main </w:t>
      </w:r>
      <w:r w:rsidR="00D3643E">
        <w:rPr>
          <w:rFonts w:ascii="Times New Roman" w:hAnsi="Times New Roman" w:cs="Times New Roman"/>
          <w:sz w:val="20"/>
          <w:szCs w:val="20"/>
        </w:rPr>
        <w:t xml:space="preserve">aim </w:t>
      </w:r>
      <w:r w:rsidRPr="00CE1E44">
        <w:rPr>
          <w:rFonts w:ascii="Times New Roman" w:hAnsi="Times New Roman" w:cs="Times New Roman"/>
          <w:sz w:val="20"/>
          <w:szCs w:val="20"/>
        </w:rPr>
        <w:t xml:space="preserve">is finding a solution </w:t>
      </w:r>
      <w:r w:rsidR="00D3643E">
        <w:rPr>
          <w:rFonts w:ascii="Times New Roman" w:hAnsi="Times New Roman" w:cs="Times New Roman"/>
          <w:sz w:val="20"/>
          <w:szCs w:val="20"/>
        </w:rPr>
        <w:t xml:space="preserve">for </w:t>
      </w:r>
      <w:r w:rsidRPr="00CE1E44">
        <w:rPr>
          <w:rFonts w:ascii="Times New Roman" w:hAnsi="Times New Roman" w:cs="Times New Roman"/>
          <w:sz w:val="20"/>
          <w:szCs w:val="20"/>
        </w:rPr>
        <w:t>cheap energy and</w:t>
      </w:r>
      <w:r w:rsidR="00D3643E">
        <w:rPr>
          <w:rFonts w:ascii="Times New Roman" w:hAnsi="Times New Roman" w:cs="Times New Roman"/>
          <w:sz w:val="20"/>
          <w:szCs w:val="20"/>
        </w:rPr>
        <w:t xml:space="preserve"> an</w:t>
      </w:r>
      <w:r w:rsidRPr="00CE1E44">
        <w:rPr>
          <w:rFonts w:ascii="Times New Roman" w:hAnsi="Times New Roman" w:cs="Times New Roman"/>
          <w:sz w:val="20"/>
          <w:szCs w:val="20"/>
        </w:rPr>
        <w:t xml:space="preserve"> eco-friendly source of sensitizer. Two types of natural dyes were extracted</w:t>
      </w:r>
      <w:r w:rsidR="00E82A20">
        <w:rPr>
          <w:rFonts w:ascii="Times New Roman" w:hAnsi="Times New Roman" w:cs="Times New Roman"/>
          <w:sz w:val="20"/>
          <w:szCs w:val="20"/>
        </w:rPr>
        <w:t>:</w:t>
      </w:r>
      <w:r w:rsidRPr="00CE1E44">
        <w:rPr>
          <w:rFonts w:ascii="Times New Roman" w:hAnsi="Times New Roman" w:cs="Times New Roman"/>
          <w:sz w:val="20"/>
          <w:szCs w:val="20"/>
        </w:rPr>
        <w:t xml:space="preserve"> henna (</w:t>
      </w:r>
      <w:proofErr w:type="spellStart"/>
      <w:r w:rsidRPr="00CE1E44">
        <w:rPr>
          <w:rFonts w:ascii="Times New Roman" w:hAnsi="Times New Roman" w:cs="Times New Roman"/>
          <w:i/>
          <w:sz w:val="20"/>
          <w:szCs w:val="20"/>
        </w:rPr>
        <w:t>Lawsonia</w:t>
      </w:r>
      <w:proofErr w:type="spellEnd"/>
      <w:r w:rsidRPr="00CE1E4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E1E44">
        <w:rPr>
          <w:rFonts w:ascii="Times New Roman" w:hAnsi="Times New Roman" w:cs="Times New Roman"/>
          <w:i/>
          <w:sz w:val="20"/>
          <w:szCs w:val="20"/>
        </w:rPr>
        <w:t>inermis</w:t>
      </w:r>
      <w:proofErr w:type="spellEnd"/>
      <w:r w:rsidRPr="00CE1E44">
        <w:rPr>
          <w:rFonts w:ascii="Times New Roman" w:hAnsi="Times New Roman" w:cs="Times New Roman"/>
          <w:i/>
          <w:sz w:val="20"/>
          <w:szCs w:val="20"/>
        </w:rPr>
        <w:t xml:space="preserve"> L</w:t>
      </w:r>
      <w:r w:rsidRPr="00CE1E44">
        <w:rPr>
          <w:rFonts w:ascii="Times New Roman" w:hAnsi="Times New Roman" w:cs="Times New Roman"/>
          <w:sz w:val="20"/>
          <w:szCs w:val="20"/>
        </w:rPr>
        <w:t>.) leaves</w:t>
      </w:r>
      <w:r w:rsidR="0019632A">
        <w:rPr>
          <w:rFonts w:ascii="Times New Roman" w:hAnsi="Times New Roman" w:cs="Times New Roman"/>
          <w:sz w:val="20"/>
          <w:szCs w:val="20"/>
        </w:rPr>
        <w:t>:</w:t>
      </w:r>
      <w:r w:rsidRPr="00CE1E44">
        <w:rPr>
          <w:rFonts w:ascii="Times New Roman" w:hAnsi="Times New Roman" w:cs="Times New Roman"/>
          <w:sz w:val="20"/>
          <w:szCs w:val="20"/>
        </w:rPr>
        <w:t xml:space="preserve"> and turmeric (</w:t>
      </w:r>
      <w:r w:rsidRPr="00CE1E44">
        <w:rPr>
          <w:rFonts w:ascii="Times New Roman" w:hAnsi="Times New Roman" w:cs="Times New Roman"/>
          <w:i/>
          <w:sz w:val="20"/>
          <w:szCs w:val="20"/>
        </w:rPr>
        <w:t>Curcuma longa L</w:t>
      </w:r>
      <w:r w:rsidRPr="00CE1E44">
        <w:rPr>
          <w:rFonts w:ascii="Times New Roman" w:hAnsi="Times New Roman" w:cs="Times New Roman"/>
          <w:sz w:val="20"/>
          <w:szCs w:val="20"/>
        </w:rPr>
        <w:t>.) roots. Henna’s colo</w:t>
      </w:r>
      <w:r w:rsidR="00BB512E">
        <w:rPr>
          <w:rFonts w:ascii="Times New Roman" w:hAnsi="Times New Roman" w:cs="Times New Roman"/>
          <w:sz w:val="20"/>
          <w:szCs w:val="20"/>
        </w:rPr>
        <w:t>u</w:t>
      </w:r>
      <w:r w:rsidRPr="00CE1E44">
        <w:rPr>
          <w:rFonts w:ascii="Times New Roman" w:hAnsi="Times New Roman" w:cs="Times New Roman"/>
          <w:sz w:val="20"/>
          <w:szCs w:val="20"/>
        </w:rPr>
        <w:t xml:space="preserve">ring properties are due to </w:t>
      </w:r>
      <w:proofErr w:type="spellStart"/>
      <w:r w:rsidRPr="00CE1E44">
        <w:rPr>
          <w:rFonts w:ascii="Times New Roman" w:hAnsi="Times New Roman" w:cs="Times New Roman"/>
          <w:sz w:val="20"/>
          <w:szCs w:val="20"/>
        </w:rPr>
        <w:t>lawsone</w:t>
      </w:r>
      <w:proofErr w:type="spellEnd"/>
      <w:r w:rsidRPr="00CE1E44">
        <w:rPr>
          <w:rFonts w:ascii="Times New Roman" w:hAnsi="Times New Roman" w:cs="Times New Roman"/>
          <w:sz w:val="20"/>
          <w:szCs w:val="20"/>
        </w:rPr>
        <w:t xml:space="preserve"> (2-hydroxy-1,4-naphthoquinone) [15]</w:t>
      </w:r>
      <w:r w:rsidR="00E82A20">
        <w:rPr>
          <w:rFonts w:ascii="Times New Roman" w:hAnsi="Times New Roman" w:cs="Times New Roman"/>
          <w:sz w:val="20"/>
          <w:szCs w:val="20"/>
        </w:rPr>
        <w:t>,</w:t>
      </w:r>
      <w:r w:rsidR="00D3643E">
        <w:rPr>
          <w:rFonts w:ascii="Times New Roman" w:hAnsi="Times New Roman" w:cs="Times New Roman"/>
          <w:sz w:val="20"/>
          <w:szCs w:val="20"/>
        </w:rPr>
        <w:t xml:space="preserve"> </w:t>
      </w:r>
      <w:r w:rsidRPr="00CE1E44">
        <w:rPr>
          <w:rFonts w:ascii="Times New Roman" w:hAnsi="Times New Roman" w:cs="Times New Roman"/>
          <w:sz w:val="20"/>
          <w:szCs w:val="20"/>
        </w:rPr>
        <w:t>while curcumin</w:t>
      </w:r>
      <w:r w:rsidR="00D3643E">
        <w:rPr>
          <w:rFonts w:ascii="Times New Roman" w:hAnsi="Times New Roman" w:cs="Times New Roman"/>
          <w:sz w:val="20"/>
          <w:szCs w:val="20"/>
        </w:rPr>
        <w:t xml:space="preserve">, also </w:t>
      </w:r>
      <w:r w:rsidRPr="00CE1E44">
        <w:rPr>
          <w:rFonts w:ascii="Times New Roman" w:hAnsi="Times New Roman" w:cs="Times New Roman"/>
          <w:sz w:val="20"/>
          <w:szCs w:val="20"/>
        </w:rPr>
        <w:t>known as (1E,6E)-1,7-bis (4-hydroxy-3-methoxyphenyl)-1,6-heptadiane-3,5-dione is the active substance in turmeric that can be exist</w:t>
      </w:r>
      <w:r w:rsidR="00D3643E">
        <w:rPr>
          <w:rFonts w:ascii="Times New Roman" w:hAnsi="Times New Roman" w:cs="Times New Roman"/>
          <w:sz w:val="20"/>
          <w:szCs w:val="20"/>
        </w:rPr>
        <w:t xml:space="preserve"> in</w:t>
      </w:r>
      <w:r w:rsidR="00E82A20">
        <w:rPr>
          <w:rFonts w:ascii="Times New Roman" w:hAnsi="Times New Roman" w:cs="Times New Roman"/>
          <w:sz w:val="20"/>
          <w:szCs w:val="20"/>
        </w:rPr>
        <w:t xml:space="preserve"> </w:t>
      </w:r>
      <w:r w:rsidRPr="00CE1E44">
        <w:rPr>
          <w:rFonts w:ascii="Times New Roman" w:hAnsi="Times New Roman" w:cs="Times New Roman"/>
          <w:sz w:val="20"/>
          <w:szCs w:val="20"/>
        </w:rPr>
        <w:t xml:space="preserve">at least in two </w:t>
      </w:r>
      <w:proofErr w:type="spellStart"/>
      <w:r w:rsidRPr="00CE1E44">
        <w:rPr>
          <w:rFonts w:ascii="Times New Roman" w:hAnsi="Times New Roman" w:cs="Times New Roman"/>
          <w:sz w:val="20"/>
          <w:szCs w:val="20"/>
        </w:rPr>
        <w:t>tautomeric</w:t>
      </w:r>
      <w:proofErr w:type="spellEnd"/>
      <w:r w:rsidRPr="00CE1E44">
        <w:rPr>
          <w:rFonts w:ascii="Times New Roman" w:hAnsi="Times New Roman" w:cs="Times New Roman"/>
          <w:sz w:val="20"/>
          <w:szCs w:val="20"/>
        </w:rPr>
        <w:t xml:space="preserve"> forms, </w:t>
      </w:r>
      <w:proofErr w:type="spellStart"/>
      <w:r w:rsidRPr="00CE1E44">
        <w:rPr>
          <w:rFonts w:ascii="Times New Roman" w:hAnsi="Times New Roman" w:cs="Times New Roman"/>
          <w:sz w:val="20"/>
          <w:szCs w:val="20"/>
        </w:rPr>
        <w:t>keto</w:t>
      </w:r>
      <w:proofErr w:type="spellEnd"/>
      <w:r w:rsidRPr="00CE1E44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CE1E44">
        <w:rPr>
          <w:rFonts w:ascii="Times New Roman" w:hAnsi="Times New Roman" w:cs="Times New Roman"/>
          <w:sz w:val="20"/>
          <w:szCs w:val="20"/>
        </w:rPr>
        <w:t>enol</w:t>
      </w:r>
      <w:proofErr w:type="spellEnd"/>
      <w:r w:rsidRPr="00CE1E44">
        <w:rPr>
          <w:rFonts w:ascii="Times New Roman" w:hAnsi="Times New Roman" w:cs="Times New Roman"/>
          <w:sz w:val="20"/>
          <w:szCs w:val="20"/>
        </w:rPr>
        <w:t xml:space="preserve"> [16]. These extracted dyes were used to investigate</w:t>
      </w:r>
      <w:r w:rsidR="00D3643E">
        <w:rPr>
          <w:rFonts w:ascii="Times New Roman" w:hAnsi="Times New Roman" w:cs="Times New Roman"/>
          <w:sz w:val="20"/>
          <w:szCs w:val="20"/>
        </w:rPr>
        <w:t xml:space="preserve"> their </w:t>
      </w:r>
      <w:r w:rsidRPr="00CE1E44">
        <w:rPr>
          <w:rFonts w:ascii="Times New Roman" w:hAnsi="Times New Roman" w:cs="Times New Roman"/>
          <w:sz w:val="20"/>
          <w:szCs w:val="20"/>
        </w:rPr>
        <w:t>potential as a sensitizer.</w:t>
      </w:r>
    </w:p>
    <w:p w:rsidR="004C39AD" w:rsidRPr="00CE1E44" w:rsidRDefault="004C39AD" w:rsidP="004C39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C39AD" w:rsidRPr="00CE1E44" w:rsidRDefault="004C39AD" w:rsidP="004C39A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1E44">
        <w:rPr>
          <w:rFonts w:ascii="Times New Roman" w:hAnsi="Times New Roman" w:cs="Times New Roman"/>
          <w:b/>
          <w:sz w:val="20"/>
          <w:szCs w:val="20"/>
        </w:rPr>
        <w:t>Materials and Method</w:t>
      </w:r>
      <w:r w:rsidR="00B002C4">
        <w:rPr>
          <w:rFonts w:ascii="Times New Roman" w:hAnsi="Times New Roman" w:cs="Times New Roman"/>
          <w:b/>
          <w:sz w:val="20"/>
          <w:szCs w:val="20"/>
        </w:rPr>
        <w:t>s</w:t>
      </w:r>
    </w:p>
    <w:p w:rsidR="004C39AD" w:rsidRPr="00CE1E44" w:rsidRDefault="004C39AD" w:rsidP="004C39A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E1E44">
        <w:rPr>
          <w:rFonts w:ascii="Times New Roman" w:hAnsi="Times New Roman" w:cs="Times New Roman"/>
          <w:b/>
          <w:sz w:val="20"/>
          <w:szCs w:val="20"/>
        </w:rPr>
        <w:t>Materials</w:t>
      </w:r>
    </w:p>
    <w:p w:rsidR="004C39AD" w:rsidRPr="00CE1E44" w:rsidRDefault="004C39AD" w:rsidP="004C39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1E44">
        <w:rPr>
          <w:rFonts w:ascii="Times New Roman" w:hAnsi="Times New Roman" w:cs="Times New Roman"/>
          <w:sz w:val="20"/>
          <w:szCs w:val="20"/>
        </w:rPr>
        <w:t>The fresh henna (</w:t>
      </w:r>
      <w:proofErr w:type="spellStart"/>
      <w:r w:rsidRPr="00CE1E44">
        <w:rPr>
          <w:rFonts w:ascii="Times New Roman" w:hAnsi="Times New Roman" w:cs="Times New Roman"/>
          <w:i/>
          <w:sz w:val="20"/>
          <w:szCs w:val="20"/>
        </w:rPr>
        <w:t>Lawsonia</w:t>
      </w:r>
      <w:proofErr w:type="spellEnd"/>
      <w:r w:rsidRPr="00CE1E4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E1E44">
        <w:rPr>
          <w:rFonts w:ascii="Times New Roman" w:hAnsi="Times New Roman" w:cs="Times New Roman"/>
          <w:i/>
          <w:sz w:val="20"/>
          <w:szCs w:val="20"/>
        </w:rPr>
        <w:t>inermis</w:t>
      </w:r>
      <w:proofErr w:type="spellEnd"/>
      <w:r w:rsidRPr="00CE1E44">
        <w:rPr>
          <w:rFonts w:ascii="Times New Roman" w:hAnsi="Times New Roman" w:cs="Times New Roman"/>
          <w:i/>
          <w:sz w:val="20"/>
          <w:szCs w:val="20"/>
        </w:rPr>
        <w:t xml:space="preserve"> L</w:t>
      </w:r>
      <w:r w:rsidRPr="00CE1E44">
        <w:rPr>
          <w:rFonts w:ascii="Times New Roman" w:hAnsi="Times New Roman" w:cs="Times New Roman"/>
          <w:sz w:val="20"/>
          <w:szCs w:val="20"/>
        </w:rPr>
        <w:t>.) leaves were harvested in</w:t>
      </w:r>
      <w:r w:rsidR="0072648E">
        <w:rPr>
          <w:rFonts w:ascii="Times New Roman" w:hAnsi="Times New Roman" w:cs="Times New Roman"/>
          <w:sz w:val="20"/>
          <w:szCs w:val="20"/>
        </w:rPr>
        <w:t xml:space="preserve"> a </w:t>
      </w:r>
      <w:r w:rsidRPr="00CE1E44">
        <w:rPr>
          <w:rFonts w:ascii="Times New Roman" w:hAnsi="Times New Roman" w:cs="Times New Roman"/>
          <w:sz w:val="20"/>
          <w:szCs w:val="20"/>
        </w:rPr>
        <w:t xml:space="preserve">rural area </w:t>
      </w:r>
      <w:r w:rsidR="0072648E">
        <w:rPr>
          <w:rFonts w:ascii="Times New Roman" w:hAnsi="Times New Roman" w:cs="Times New Roman"/>
          <w:sz w:val="20"/>
          <w:szCs w:val="20"/>
        </w:rPr>
        <w:t xml:space="preserve">of </w:t>
      </w:r>
      <w:r w:rsidRPr="00CE1E44">
        <w:rPr>
          <w:rFonts w:ascii="Times New Roman" w:hAnsi="Times New Roman" w:cs="Times New Roman"/>
          <w:sz w:val="20"/>
          <w:szCs w:val="20"/>
        </w:rPr>
        <w:t>Malacca, Malaysia</w:t>
      </w:r>
      <w:r w:rsidR="0019632A">
        <w:rPr>
          <w:rFonts w:ascii="Times New Roman" w:hAnsi="Times New Roman" w:cs="Times New Roman"/>
          <w:sz w:val="20"/>
          <w:szCs w:val="20"/>
        </w:rPr>
        <w:t>,</w:t>
      </w:r>
      <w:r w:rsidRPr="00CE1E44">
        <w:rPr>
          <w:rFonts w:ascii="Times New Roman" w:hAnsi="Times New Roman" w:cs="Times New Roman"/>
          <w:sz w:val="20"/>
          <w:szCs w:val="20"/>
        </w:rPr>
        <w:t xml:space="preserve"> and turmeric (</w:t>
      </w:r>
      <w:r w:rsidRPr="00CE1E44">
        <w:rPr>
          <w:rFonts w:ascii="Times New Roman" w:hAnsi="Times New Roman" w:cs="Times New Roman"/>
          <w:i/>
          <w:sz w:val="20"/>
          <w:szCs w:val="20"/>
        </w:rPr>
        <w:t>Curcuma longa L</w:t>
      </w:r>
      <w:r w:rsidRPr="00CE1E44">
        <w:rPr>
          <w:rFonts w:ascii="Times New Roman" w:hAnsi="Times New Roman" w:cs="Times New Roman"/>
          <w:sz w:val="20"/>
          <w:szCs w:val="20"/>
        </w:rPr>
        <w:t xml:space="preserve">.) roots were bought from </w:t>
      </w:r>
      <w:r w:rsidR="0072648E">
        <w:rPr>
          <w:rFonts w:ascii="Times New Roman" w:hAnsi="Times New Roman" w:cs="Times New Roman"/>
          <w:sz w:val="20"/>
          <w:szCs w:val="20"/>
        </w:rPr>
        <w:t xml:space="preserve">a </w:t>
      </w:r>
      <w:r w:rsidRPr="00CE1E44">
        <w:rPr>
          <w:rFonts w:ascii="Times New Roman" w:hAnsi="Times New Roman" w:cs="Times New Roman"/>
          <w:sz w:val="20"/>
          <w:szCs w:val="20"/>
        </w:rPr>
        <w:t>local market in Kuala Lumpur, Malaysia. Methanol purchased from J. T. Baker, U</w:t>
      </w:r>
      <w:r w:rsidR="0072648E">
        <w:rPr>
          <w:rFonts w:ascii="Times New Roman" w:hAnsi="Times New Roman" w:cs="Times New Roman"/>
          <w:sz w:val="20"/>
          <w:szCs w:val="20"/>
        </w:rPr>
        <w:t>SA,</w:t>
      </w:r>
      <w:r w:rsidR="00233D1D">
        <w:rPr>
          <w:rFonts w:ascii="Times New Roman" w:hAnsi="Times New Roman" w:cs="Times New Roman"/>
          <w:sz w:val="20"/>
          <w:szCs w:val="20"/>
        </w:rPr>
        <w:t xml:space="preserve"> was used as a s</w:t>
      </w:r>
      <w:r w:rsidRPr="00CE1E44">
        <w:rPr>
          <w:rFonts w:ascii="Times New Roman" w:hAnsi="Times New Roman" w:cs="Times New Roman"/>
          <w:sz w:val="20"/>
          <w:szCs w:val="20"/>
        </w:rPr>
        <w:t>olvent, fluorine-doped conducting tin oxide (FTO) glasses (~15 Ω sq</w:t>
      </w:r>
      <w:r w:rsidRPr="00CE1E44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CE1E44">
        <w:rPr>
          <w:rFonts w:ascii="Times New Roman" w:hAnsi="Times New Roman" w:cs="Times New Roman"/>
          <w:sz w:val="20"/>
          <w:szCs w:val="20"/>
        </w:rPr>
        <w:t xml:space="preserve">) by </w:t>
      </w:r>
      <w:proofErr w:type="spellStart"/>
      <w:r w:rsidRPr="00CE1E44">
        <w:rPr>
          <w:rFonts w:ascii="Times New Roman" w:hAnsi="Times New Roman" w:cs="Times New Roman"/>
          <w:sz w:val="20"/>
          <w:szCs w:val="20"/>
        </w:rPr>
        <w:t>Solaronix</w:t>
      </w:r>
      <w:proofErr w:type="spellEnd"/>
      <w:r w:rsidRPr="00CE1E44">
        <w:rPr>
          <w:rFonts w:ascii="Times New Roman" w:hAnsi="Times New Roman" w:cs="Times New Roman"/>
          <w:sz w:val="20"/>
          <w:szCs w:val="20"/>
        </w:rPr>
        <w:t>, Switzerland</w:t>
      </w:r>
      <w:r w:rsidR="0072648E">
        <w:rPr>
          <w:rFonts w:ascii="Times New Roman" w:hAnsi="Times New Roman" w:cs="Times New Roman"/>
          <w:sz w:val="20"/>
          <w:szCs w:val="20"/>
        </w:rPr>
        <w:t xml:space="preserve"> were used </w:t>
      </w:r>
      <w:r w:rsidRPr="00CE1E44">
        <w:rPr>
          <w:rFonts w:ascii="Times New Roman" w:hAnsi="Times New Roman" w:cs="Times New Roman"/>
          <w:sz w:val="20"/>
          <w:szCs w:val="20"/>
        </w:rPr>
        <w:t>as the conductive glass plates</w:t>
      </w:r>
      <w:r w:rsidR="001F1150">
        <w:rPr>
          <w:rFonts w:ascii="Times New Roman" w:hAnsi="Times New Roman" w:cs="Times New Roman"/>
          <w:sz w:val="20"/>
          <w:szCs w:val="20"/>
        </w:rPr>
        <w:t>,</w:t>
      </w:r>
      <w:r w:rsidRPr="00CE1E44">
        <w:rPr>
          <w:rFonts w:ascii="Times New Roman" w:hAnsi="Times New Roman" w:cs="Times New Roman"/>
          <w:sz w:val="20"/>
          <w:szCs w:val="20"/>
        </w:rPr>
        <w:t xml:space="preserve"> and TiO</w:t>
      </w:r>
      <w:r w:rsidRPr="00CE1E44">
        <w:rPr>
          <w:rFonts w:ascii="Times New Roman" w:hAnsi="Times New Roman" w:cs="Times New Roman"/>
          <w:sz w:val="20"/>
          <w:szCs w:val="20"/>
          <w:vertAlign w:val="subscript"/>
        </w:rPr>
        <w:t xml:space="preserve">2 </w:t>
      </w:r>
      <w:r w:rsidRPr="00CE1E44">
        <w:rPr>
          <w:rFonts w:ascii="Times New Roman" w:hAnsi="Times New Roman" w:cs="Times New Roman"/>
          <w:sz w:val="20"/>
          <w:szCs w:val="20"/>
        </w:rPr>
        <w:t xml:space="preserve">paste purchased from </w:t>
      </w:r>
      <w:proofErr w:type="spellStart"/>
      <w:r w:rsidRPr="00CE1E44">
        <w:rPr>
          <w:rFonts w:ascii="Times New Roman" w:hAnsi="Times New Roman" w:cs="Times New Roman"/>
          <w:sz w:val="20"/>
          <w:szCs w:val="20"/>
        </w:rPr>
        <w:t>Dyesol</w:t>
      </w:r>
      <w:proofErr w:type="spellEnd"/>
      <w:r w:rsidRPr="00CE1E44">
        <w:rPr>
          <w:rFonts w:ascii="Times New Roman" w:hAnsi="Times New Roman" w:cs="Times New Roman"/>
          <w:sz w:val="20"/>
          <w:szCs w:val="20"/>
        </w:rPr>
        <w:t>, United State was used as</w:t>
      </w:r>
      <w:r w:rsidR="0072648E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CE1E44">
        <w:rPr>
          <w:rFonts w:ascii="Times New Roman" w:hAnsi="Times New Roman" w:cs="Times New Roman"/>
          <w:sz w:val="20"/>
          <w:szCs w:val="20"/>
        </w:rPr>
        <w:t>photoelectrode</w:t>
      </w:r>
      <w:proofErr w:type="spellEnd"/>
      <w:r w:rsidRPr="00CE1E44">
        <w:rPr>
          <w:rFonts w:ascii="Times New Roman" w:hAnsi="Times New Roman" w:cs="Times New Roman"/>
          <w:sz w:val="20"/>
          <w:szCs w:val="20"/>
        </w:rPr>
        <w:t>.</w:t>
      </w:r>
    </w:p>
    <w:p w:rsidR="004C39AD" w:rsidRPr="00CE1E44" w:rsidRDefault="004C39AD" w:rsidP="004C39A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39AD" w:rsidRPr="00CE1E44" w:rsidRDefault="004C39AD" w:rsidP="004C39A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E1E44">
        <w:rPr>
          <w:rFonts w:ascii="Times New Roman" w:hAnsi="Times New Roman" w:cs="Times New Roman"/>
          <w:b/>
          <w:sz w:val="20"/>
          <w:szCs w:val="20"/>
        </w:rPr>
        <w:t xml:space="preserve">Cold Extraction Method of Natural Dye Sensitizer </w:t>
      </w:r>
    </w:p>
    <w:p w:rsidR="004C39AD" w:rsidRPr="00CE1E44" w:rsidRDefault="004C39AD" w:rsidP="004C39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CE1E44">
        <w:rPr>
          <w:rFonts w:ascii="Times New Roman" w:hAnsi="Times New Roman" w:cs="Times New Roman"/>
          <w:sz w:val="20"/>
          <w:szCs w:val="20"/>
        </w:rPr>
        <w:t>All extraction procedures were carried out under dimmer condition</w:t>
      </w:r>
      <w:r w:rsidR="0019632A">
        <w:rPr>
          <w:rFonts w:ascii="Times New Roman" w:hAnsi="Times New Roman" w:cs="Times New Roman"/>
          <w:sz w:val="20"/>
          <w:szCs w:val="20"/>
        </w:rPr>
        <w:t>s</w:t>
      </w:r>
      <w:r w:rsidRPr="00CE1E44">
        <w:rPr>
          <w:rFonts w:ascii="Times New Roman" w:hAnsi="Times New Roman" w:cs="Times New Roman"/>
          <w:sz w:val="20"/>
          <w:szCs w:val="20"/>
        </w:rPr>
        <w:t xml:space="preserve"> and glassware containing dyes were covered with aluminium foil to minimize photo</w:t>
      </w:r>
      <w:r w:rsidR="001F1150">
        <w:rPr>
          <w:rFonts w:ascii="Times New Roman" w:hAnsi="Times New Roman" w:cs="Times New Roman"/>
          <w:sz w:val="20"/>
          <w:szCs w:val="20"/>
        </w:rPr>
        <w:t>-</w:t>
      </w:r>
      <w:r w:rsidRPr="00CE1E44">
        <w:rPr>
          <w:rFonts w:ascii="Times New Roman" w:hAnsi="Times New Roman" w:cs="Times New Roman"/>
          <w:sz w:val="20"/>
          <w:szCs w:val="20"/>
        </w:rPr>
        <w:t>oxidation. The dye pigments were extracted by grinding 30g of cleaned and dried samples with absolute methanol in</w:t>
      </w:r>
      <w:r w:rsidR="0072648E">
        <w:rPr>
          <w:rFonts w:ascii="Times New Roman" w:hAnsi="Times New Roman" w:cs="Times New Roman"/>
          <w:sz w:val="20"/>
          <w:szCs w:val="20"/>
        </w:rPr>
        <w:t xml:space="preserve"> a</w:t>
      </w:r>
      <w:r w:rsidRPr="00CE1E44">
        <w:rPr>
          <w:rFonts w:ascii="Times New Roman" w:hAnsi="Times New Roman" w:cs="Times New Roman"/>
          <w:sz w:val="20"/>
          <w:szCs w:val="20"/>
        </w:rPr>
        <w:t xml:space="preserve"> 1:10 w/v ratio</w:t>
      </w:r>
      <w:r w:rsidR="001F1150">
        <w:rPr>
          <w:rFonts w:ascii="Times New Roman" w:hAnsi="Times New Roman" w:cs="Times New Roman"/>
          <w:sz w:val="20"/>
          <w:szCs w:val="20"/>
        </w:rPr>
        <w:t>,</w:t>
      </w:r>
      <w:r w:rsidRPr="00CE1E44">
        <w:rPr>
          <w:rFonts w:ascii="Times New Roman" w:hAnsi="Times New Roman" w:cs="Times New Roman"/>
          <w:sz w:val="20"/>
          <w:szCs w:val="20"/>
        </w:rPr>
        <w:t xml:space="preserve"> and left overnight at room temperature. The mixtures were then centrifuged for 15 minutes at 8000 rpm to separate </w:t>
      </w:r>
      <w:r w:rsidR="0072648E">
        <w:rPr>
          <w:rFonts w:ascii="Times New Roman" w:hAnsi="Times New Roman" w:cs="Times New Roman"/>
          <w:sz w:val="20"/>
          <w:szCs w:val="20"/>
        </w:rPr>
        <w:t xml:space="preserve">the </w:t>
      </w:r>
      <w:r w:rsidRPr="00CE1E44">
        <w:rPr>
          <w:rFonts w:ascii="Times New Roman" w:hAnsi="Times New Roman" w:cs="Times New Roman"/>
          <w:sz w:val="20"/>
          <w:szCs w:val="20"/>
        </w:rPr>
        <w:t>solid content of the samples. The residual solid</w:t>
      </w:r>
      <w:r w:rsidR="00233D1D">
        <w:rPr>
          <w:rFonts w:ascii="Times New Roman" w:hAnsi="Times New Roman" w:cs="Times New Roman"/>
          <w:sz w:val="20"/>
          <w:szCs w:val="20"/>
        </w:rPr>
        <w:t>s</w:t>
      </w:r>
      <w:r w:rsidRPr="00CE1E44">
        <w:rPr>
          <w:rFonts w:ascii="Times New Roman" w:hAnsi="Times New Roman" w:cs="Times New Roman"/>
          <w:sz w:val="20"/>
          <w:szCs w:val="20"/>
        </w:rPr>
        <w:t xml:space="preserve"> were filtered off and the filtrate was then concentrated using </w:t>
      </w:r>
      <w:r w:rsidR="0072648E">
        <w:rPr>
          <w:rFonts w:ascii="Times New Roman" w:hAnsi="Times New Roman" w:cs="Times New Roman"/>
          <w:sz w:val="20"/>
          <w:szCs w:val="20"/>
        </w:rPr>
        <w:t xml:space="preserve">a </w:t>
      </w:r>
      <w:r w:rsidRPr="00CE1E44">
        <w:rPr>
          <w:rFonts w:ascii="Times New Roman" w:hAnsi="Times New Roman" w:cs="Times New Roman"/>
          <w:sz w:val="20"/>
          <w:szCs w:val="20"/>
        </w:rPr>
        <w:t xml:space="preserve">rotary evaporator. The crude extract was stored in </w:t>
      </w:r>
      <w:r w:rsidR="0072648E">
        <w:rPr>
          <w:rFonts w:ascii="Times New Roman" w:hAnsi="Times New Roman" w:cs="Times New Roman"/>
          <w:sz w:val="20"/>
          <w:szCs w:val="20"/>
        </w:rPr>
        <w:t xml:space="preserve">a </w:t>
      </w:r>
      <w:r w:rsidRPr="00CE1E44">
        <w:rPr>
          <w:rFonts w:ascii="Times New Roman" w:hAnsi="Times New Roman" w:cs="Times New Roman"/>
          <w:sz w:val="20"/>
          <w:szCs w:val="20"/>
        </w:rPr>
        <w:t>refrigerator (4</w:t>
      </w:r>
      <m:oMath>
        <m:r>
          <w:rPr>
            <w:rFonts w:ascii="Cambria Math" w:hAnsi="Cambria Math" w:cs="Times New Roman"/>
            <w:sz w:val="20"/>
            <w:szCs w:val="20"/>
          </w:rPr>
          <m:t>℃</m:t>
        </m:r>
      </m:oMath>
      <w:r w:rsidRPr="00CE1E44">
        <w:rPr>
          <w:rFonts w:ascii="Times New Roman" w:eastAsiaTheme="minorEastAsia" w:hAnsi="Times New Roman" w:cs="Times New Roman"/>
          <w:sz w:val="20"/>
          <w:szCs w:val="20"/>
        </w:rPr>
        <w:t xml:space="preserve">) until used. The presence of </w:t>
      </w:r>
      <w:proofErr w:type="spellStart"/>
      <w:r w:rsidRPr="00CE1E44">
        <w:rPr>
          <w:rFonts w:ascii="Times New Roman" w:eastAsiaTheme="minorEastAsia" w:hAnsi="Times New Roman" w:cs="Times New Roman"/>
          <w:sz w:val="20"/>
          <w:szCs w:val="20"/>
        </w:rPr>
        <w:t>curcumin</w:t>
      </w:r>
      <w:proofErr w:type="spellEnd"/>
      <w:r w:rsidRPr="00CE1E44">
        <w:rPr>
          <w:rFonts w:ascii="Times New Roman" w:eastAsiaTheme="minorEastAsia" w:hAnsi="Times New Roman" w:cs="Times New Roman"/>
          <w:sz w:val="20"/>
          <w:szCs w:val="20"/>
        </w:rPr>
        <w:t xml:space="preserve"> and </w:t>
      </w:r>
      <w:proofErr w:type="spellStart"/>
      <w:r w:rsidRPr="00CE1E44">
        <w:rPr>
          <w:rFonts w:ascii="Times New Roman" w:eastAsiaTheme="minorEastAsia" w:hAnsi="Times New Roman" w:cs="Times New Roman"/>
          <w:sz w:val="20"/>
          <w:szCs w:val="20"/>
        </w:rPr>
        <w:t>lawsone</w:t>
      </w:r>
      <w:proofErr w:type="spellEnd"/>
      <w:r w:rsidRPr="00CE1E44">
        <w:rPr>
          <w:rFonts w:ascii="Times New Roman" w:eastAsiaTheme="minorEastAsia" w:hAnsi="Times New Roman" w:cs="Times New Roman"/>
          <w:sz w:val="20"/>
          <w:szCs w:val="20"/>
        </w:rPr>
        <w:t xml:space="preserve"> w</w:t>
      </w:r>
      <w:r w:rsidR="0072648E">
        <w:rPr>
          <w:rFonts w:ascii="Times New Roman" w:eastAsiaTheme="minorEastAsia" w:hAnsi="Times New Roman" w:cs="Times New Roman"/>
          <w:sz w:val="20"/>
          <w:szCs w:val="20"/>
        </w:rPr>
        <w:t>as</w:t>
      </w:r>
      <w:r w:rsidRPr="00CE1E44">
        <w:rPr>
          <w:rFonts w:ascii="Times New Roman" w:eastAsiaTheme="minorEastAsia" w:hAnsi="Times New Roman" w:cs="Times New Roman"/>
          <w:sz w:val="20"/>
          <w:szCs w:val="20"/>
        </w:rPr>
        <w:t xml:space="preserve"> confirmed by FT-IR spectroscopy</w:t>
      </w:r>
      <w:r w:rsidR="00A8645B">
        <w:rPr>
          <w:rFonts w:ascii="Times New Roman" w:eastAsiaTheme="minorEastAsia" w:hAnsi="Times New Roman" w:cs="Times New Roman"/>
          <w:sz w:val="20"/>
          <w:szCs w:val="20"/>
        </w:rPr>
        <w:t>.</w:t>
      </w:r>
    </w:p>
    <w:p w:rsidR="004C39AD" w:rsidRPr="00CE1E44" w:rsidRDefault="004C39AD" w:rsidP="004C39A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C39AD" w:rsidRPr="00CE1E44" w:rsidRDefault="00B002C4" w:rsidP="004C39A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Preparation of S</w:t>
      </w:r>
      <w:r w:rsidR="004C39AD" w:rsidRPr="00CE1E44">
        <w:rPr>
          <w:rFonts w:ascii="Times New Roman" w:hAnsi="Times New Roman" w:cs="Times New Roman"/>
          <w:b/>
          <w:sz w:val="20"/>
          <w:szCs w:val="20"/>
        </w:rPr>
        <w:t>ensitized-TiO</w:t>
      </w:r>
      <w:r w:rsidR="004C39AD" w:rsidRPr="00CE1E44">
        <w:rPr>
          <w:rFonts w:ascii="Times New Roman" w:hAnsi="Times New Roman" w:cs="Times New Roman"/>
          <w:b/>
          <w:sz w:val="20"/>
          <w:szCs w:val="20"/>
          <w:vertAlign w:val="subscript"/>
        </w:rPr>
        <w:t>2</w:t>
      </w:r>
      <w:r w:rsidR="004C39AD" w:rsidRPr="00CE1E4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4C39AD" w:rsidRPr="00CE1E44">
        <w:rPr>
          <w:rFonts w:ascii="Times New Roman" w:hAnsi="Times New Roman" w:cs="Times New Roman"/>
          <w:b/>
          <w:sz w:val="20"/>
          <w:szCs w:val="20"/>
        </w:rPr>
        <w:t>Photoelectrode</w:t>
      </w:r>
      <w:proofErr w:type="spellEnd"/>
    </w:p>
    <w:p w:rsidR="004C39AD" w:rsidRPr="00CE1E44" w:rsidRDefault="004C39AD" w:rsidP="004C39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CE1E44">
        <w:rPr>
          <w:rFonts w:ascii="Times New Roman" w:hAnsi="Times New Roman" w:cs="Times New Roman"/>
          <w:sz w:val="20"/>
          <w:szCs w:val="20"/>
        </w:rPr>
        <w:t>The TiO</w:t>
      </w:r>
      <w:r w:rsidRPr="00CE1E44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CE1E44">
        <w:rPr>
          <w:rFonts w:ascii="Times New Roman" w:hAnsi="Times New Roman" w:cs="Times New Roman"/>
          <w:sz w:val="20"/>
          <w:szCs w:val="20"/>
        </w:rPr>
        <w:t xml:space="preserve"> paste was coated using Doctor Blade</w:t>
      </w:r>
      <w:r w:rsidR="0072648E">
        <w:rPr>
          <w:rFonts w:ascii="Times New Roman" w:hAnsi="Times New Roman" w:cs="Times New Roman"/>
          <w:sz w:val="20"/>
          <w:szCs w:val="20"/>
        </w:rPr>
        <w:t>’s</w:t>
      </w:r>
      <w:r w:rsidRPr="00CE1E44">
        <w:rPr>
          <w:rFonts w:ascii="Times New Roman" w:hAnsi="Times New Roman" w:cs="Times New Roman"/>
          <w:sz w:val="20"/>
          <w:szCs w:val="20"/>
        </w:rPr>
        <w:t xml:space="preserve"> method on pre</w:t>
      </w:r>
      <w:r w:rsidR="0019632A">
        <w:rPr>
          <w:rFonts w:ascii="Times New Roman" w:hAnsi="Times New Roman" w:cs="Times New Roman"/>
          <w:sz w:val="20"/>
          <w:szCs w:val="20"/>
        </w:rPr>
        <w:t>-</w:t>
      </w:r>
      <w:r w:rsidRPr="00CE1E44">
        <w:rPr>
          <w:rFonts w:ascii="Times New Roman" w:hAnsi="Times New Roman" w:cs="Times New Roman"/>
          <w:sz w:val="20"/>
          <w:szCs w:val="20"/>
        </w:rPr>
        <w:t>cleaned FTO glasses [17]. Electrodes were then sintered at 500</w:t>
      </w:r>
      <m:oMath>
        <m:r>
          <w:rPr>
            <w:rFonts w:ascii="Cambria Math" w:hAnsi="Cambria Math" w:cs="Times New Roman"/>
            <w:sz w:val="20"/>
            <w:szCs w:val="20"/>
          </w:rPr>
          <m:t>℃</m:t>
        </m:r>
      </m:oMath>
      <w:r w:rsidRPr="00CE1E44">
        <w:rPr>
          <w:rFonts w:ascii="Times New Roman" w:eastAsiaTheme="minorEastAsia" w:hAnsi="Times New Roman" w:cs="Times New Roman"/>
          <w:sz w:val="20"/>
          <w:szCs w:val="20"/>
        </w:rPr>
        <w:t xml:space="preserve"> for 30 minutes. After</w:t>
      </w:r>
      <w:r w:rsidR="0072648E">
        <w:rPr>
          <w:rFonts w:ascii="Times New Roman" w:eastAsiaTheme="minorEastAsia" w:hAnsi="Times New Roman" w:cs="Times New Roman"/>
          <w:sz w:val="20"/>
          <w:szCs w:val="20"/>
        </w:rPr>
        <w:t xml:space="preserve"> they </w:t>
      </w:r>
      <w:r w:rsidRPr="00CE1E44">
        <w:rPr>
          <w:rFonts w:ascii="Times New Roman" w:eastAsiaTheme="minorEastAsia" w:hAnsi="Times New Roman" w:cs="Times New Roman"/>
          <w:sz w:val="20"/>
          <w:szCs w:val="20"/>
        </w:rPr>
        <w:t>cooled down, the TiO</w:t>
      </w:r>
      <w:r w:rsidRPr="00CE1E44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2</w:t>
      </w:r>
      <w:r w:rsidRPr="00CE1E44">
        <w:rPr>
          <w:rFonts w:ascii="Times New Roman" w:eastAsiaTheme="minorEastAsia" w:hAnsi="Times New Roman" w:cs="Times New Roman"/>
          <w:sz w:val="20"/>
          <w:szCs w:val="20"/>
        </w:rPr>
        <w:t xml:space="preserve"> electrodes were</w:t>
      </w:r>
      <w:r w:rsidR="0072648E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Pr="00CE1E44">
        <w:rPr>
          <w:rFonts w:ascii="Times New Roman" w:eastAsiaTheme="minorEastAsia" w:hAnsi="Times New Roman" w:cs="Times New Roman"/>
          <w:sz w:val="20"/>
          <w:szCs w:val="20"/>
        </w:rPr>
        <w:t xml:space="preserve">dipped in the extracted </w:t>
      </w:r>
      <w:proofErr w:type="spellStart"/>
      <w:r w:rsidRPr="00CE1E44">
        <w:rPr>
          <w:rFonts w:ascii="Times New Roman" w:eastAsiaTheme="minorEastAsia" w:hAnsi="Times New Roman" w:cs="Times New Roman"/>
          <w:sz w:val="20"/>
          <w:szCs w:val="20"/>
        </w:rPr>
        <w:t>curcumin</w:t>
      </w:r>
      <w:proofErr w:type="spellEnd"/>
      <w:r w:rsidRPr="00CE1E44">
        <w:rPr>
          <w:rFonts w:ascii="Times New Roman" w:eastAsiaTheme="minorEastAsia" w:hAnsi="Times New Roman" w:cs="Times New Roman"/>
          <w:sz w:val="20"/>
          <w:szCs w:val="20"/>
        </w:rPr>
        <w:t xml:space="preserve"> and </w:t>
      </w:r>
      <w:proofErr w:type="spellStart"/>
      <w:r w:rsidRPr="00CE1E44">
        <w:rPr>
          <w:rFonts w:ascii="Times New Roman" w:eastAsiaTheme="minorEastAsia" w:hAnsi="Times New Roman" w:cs="Times New Roman"/>
          <w:sz w:val="20"/>
          <w:szCs w:val="20"/>
        </w:rPr>
        <w:t>lawsone</w:t>
      </w:r>
      <w:proofErr w:type="spellEnd"/>
      <w:r w:rsidRPr="00CE1E44">
        <w:rPr>
          <w:rFonts w:ascii="Times New Roman" w:eastAsiaTheme="minorEastAsia" w:hAnsi="Times New Roman" w:cs="Times New Roman"/>
          <w:sz w:val="20"/>
          <w:szCs w:val="20"/>
        </w:rPr>
        <w:t xml:space="preserve"> for 24 hours. The electrodes were then rinsed with absolute methanol and dried with nitrogen gas. The absorption spectrum was analysed using</w:t>
      </w:r>
      <w:r w:rsidR="0072648E">
        <w:rPr>
          <w:rFonts w:ascii="Times New Roman" w:eastAsiaTheme="minorEastAsia" w:hAnsi="Times New Roman" w:cs="Times New Roman"/>
          <w:sz w:val="20"/>
          <w:szCs w:val="20"/>
        </w:rPr>
        <w:t xml:space="preserve"> a </w:t>
      </w:r>
      <w:r w:rsidRPr="00CE1E44">
        <w:rPr>
          <w:rFonts w:ascii="Times New Roman" w:eastAsiaTheme="minorEastAsia" w:hAnsi="Times New Roman" w:cs="Times New Roman"/>
          <w:sz w:val="20"/>
          <w:szCs w:val="20"/>
        </w:rPr>
        <w:t>UV-visible absorption spectroscop</w:t>
      </w:r>
      <w:r w:rsidR="0072648E">
        <w:rPr>
          <w:rFonts w:ascii="Times New Roman" w:eastAsiaTheme="minorEastAsia" w:hAnsi="Times New Roman" w:cs="Times New Roman"/>
          <w:sz w:val="20"/>
          <w:szCs w:val="20"/>
        </w:rPr>
        <w:t>e</w:t>
      </w:r>
      <w:r w:rsidRPr="00CE1E44">
        <w:rPr>
          <w:rFonts w:ascii="Times New Roman" w:eastAsiaTheme="minorEastAsia" w:hAnsi="Times New Roman" w:cs="Times New Roman"/>
          <w:sz w:val="20"/>
          <w:szCs w:val="20"/>
        </w:rPr>
        <w:t xml:space="preserve"> (model: Shimadzu UV-1800</w:t>
      </w:r>
      <w:r w:rsidR="001F1150">
        <w:rPr>
          <w:rFonts w:ascii="Times New Roman" w:eastAsiaTheme="minorEastAsia" w:hAnsi="Times New Roman" w:cs="Times New Roman"/>
          <w:sz w:val="20"/>
          <w:szCs w:val="20"/>
        </w:rPr>
        <w:t>,</w:t>
      </w:r>
      <w:r w:rsidRPr="00CE1E44">
        <w:rPr>
          <w:rFonts w:ascii="Times New Roman" w:eastAsiaTheme="minorEastAsia" w:hAnsi="Times New Roman" w:cs="Times New Roman"/>
          <w:sz w:val="20"/>
          <w:szCs w:val="20"/>
        </w:rPr>
        <w:t xml:space="preserve"> Japan</w:t>
      </w:r>
      <w:r w:rsidR="001F1150">
        <w:rPr>
          <w:rFonts w:ascii="Times New Roman" w:eastAsiaTheme="minorEastAsia" w:hAnsi="Times New Roman" w:cs="Times New Roman"/>
          <w:sz w:val="20"/>
          <w:szCs w:val="20"/>
        </w:rPr>
        <w:t>)</w:t>
      </w:r>
      <w:r w:rsidRPr="00CE1E44">
        <w:rPr>
          <w:rFonts w:ascii="Times New Roman" w:eastAsiaTheme="minorEastAsia" w:hAnsi="Times New Roman" w:cs="Times New Roman"/>
          <w:sz w:val="20"/>
          <w:szCs w:val="20"/>
        </w:rPr>
        <w:t xml:space="preserve">. </w:t>
      </w:r>
    </w:p>
    <w:p w:rsidR="004C39AD" w:rsidRPr="00CE1E44" w:rsidRDefault="004C39AD" w:rsidP="004C39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C39AD" w:rsidRPr="00CE1E44" w:rsidRDefault="004C39AD" w:rsidP="004C39A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1E44">
        <w:rPr>
          <w:rFonts w:ascii="Times New Roman" w:hAnsi="Times New Roman" w:cs="Times New Roman"/>
          <w:b/>
          <w:sz w:val="20"/>
          <w:szCs w:val="20"/>
        </w:rPr>
        <w:t>Results and Discussion</w:t>
      </w:r>
    </w:p>
    <w:p w:rsidR="004C39AD" w:rsidRPr="00CE1E44" w:rsidRDefault="00B002C4" w:rsidP="004C39A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FTIR A</w:t>
      </w:r>
      <w:r w:rsidR="004C39AD" w:rsidRPr="00CE1E44">
        <w:rPr>
          <w:rFonts w:ascii="Times New Roman" w:hAnsi="Times New Roman" w:cs="Times New Roman"/>
          <w:b/>
          <w:sz w:val="20"/>
          <w:szCs w:val="20"/>
        </w:rPr>
        <w:t>nalysis</w:t>
      </w:r>
    </w:p>
    <w:p w:rsidR="004C39AD" w:rsidRPr="00CE1E44" w:rsidRDefault="00B002C4" w:rsidP="004C39AD">
      <w:pPr>
        <w:pStyle w:val="NormalWeb"/>
        <w:spacing w:before="0" w:beforeAutospacing="0" w:after="0" w:afterAutospacing="0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Figure</w:t>
      </w:r>
      <w:r w:rsidR="004C39AD" w:rsidRPr="002B78E7">
        <w:rPr>
          <w:sz w:val="20"/>
          <w:szCs w:val="20"/>
          <w:lang w:val="en-GB"/>
        </w:rPr>
        <w:t xml:space="preserve"> 1 illustrates the FTIR spectra of </w:t>
      </w:r>
      <w:proofErr w:type="spellStart"/>
      <w:r w:rsidR="004C39AD" w:rsidRPr="002B78E7">
        <w:rPr>
          <w:sz w:val="20"/>
          <w:szCs w:val="20"/>
          <w:lang w:val="en-GB"/>
        </w:rPr>
        <w:t>curcumin</w:t>
      </w:r>
      <w:proofErr w:type="spellEnd"/>
      <w:r w:rsidR="004C39AD" w:rsidRPr="002B78E7">
        <w:rPr>
          <w:sz w:val="20"/>
          <w:szCs w:val="20"/>
          <w:lang w:val="en-GB"/>
        </w:rPr>
        <w:t xml:space="preserve"> and </w:t>
      </w:r>
      <w:proofErr w:type="spellStart"/>
      <w:r w:rsidR="004C39AD" w:rsidRPr="002B78E7">
        <w:rPr>
          <w:sz w:val="20"/>
          <w:szCs w:val="20"/>
          <w:lang w:val="en-GB"/>
        </w:rPr>
        <w:t>lawsone</w:t>
      </w:r>
      <w:proofErr w:type="spellEnd"/>
      <w:r w:rsidR="004C39AD">
        <w:rPr>
          <w:sz w:val="20"/>
          <w:szCs w:val="20"/>
          <w:lang w:val="en-GB"/>
        </w:rPr>
        <w:t>,</w:t>
      </w:r>
      <w:r w:rsidR="004C39AD" w:rsidRPr="002B78E7">
        <w:rPr>
          <w:sz w:val="20"/>
          <w:szCs w:val="20"/>
          <w:lang w:val="en-GB"/>
        </w:rPr>
        <w:t xml:space="preserve"> extracted from turmeric roots and henna leaves, respectively. The obtained </w:t>
      </w:r>
      <w:r w:rsidR="009D6F9B" w:rsidRPr="002B78E7">
        <w:rPr>
          <w:sz w:val="20"/>
          <w:szCs w:val="20"/>
          <w:lang w:val="en-GB"/>
        </w:rPr>
        <w:t>spectrum of curcumin</w:t>
      </w:r>
      <w:r w:rsidR="009D6F9B">
        <w:rPr>
          <w:sz w:val="20"/>
          <w:szCs w:val="20"/>
          <w:lang w:val="en-GB"/>
        </w:rPr>
        <w:t xml:space="preserve"> </w:t>
      </w:r>
      <w:r w:rsidR="009D6F9B" w:rsidRPr="002B78E7">
        <w:rPr>
          <w:sz w:val="20"/>
          <w:szCs w:val="20"/>
          <w:lang w:val="en-GB"/>
        </w:rPr>
        <w:t>corresponds</w:t>
      </w:r>
      <w:r w:rsidR="00EB520F">
        <w:rPr>
          <w:sz w:val="20"/>
          <w:szCs w:val="20"/>
          <w:lang w:val="en-GB"/>
        </w:rPr>
        <w:t xml:space="preserve"> </w:t>
      </w:r>
      <w:r w:rsidR="004C39AD" w:rsidRPr="002B78E7">
        <w:rPr>
          <w:sz w:val="20"/>
          <w:szCs w:val="20"/>
          <w:lang w:val="en-GB"/>
        </w:rPr>
        <w:t>to th</w:t>
      </w:r>
      <w:r w:rsidR="00EB520F">
        <w:rPr>
          <w:sz w:val="20"/>
          <w:szCs w:val="20"/>
          <w:lang w:val="en-GB"/>
        </w:rPr>
        <w:t xml:space="preserve">at </w:t>
      </w:r>
      <w:r w:rsidR="004C39AD" w:rsidRPr="002B78E7">
        <w:rPr>
          <w:sz w:val="20"/>
          <w:szCs w:val="20"/>
          <w:lang w:val="en-GB"/>
        </w:rPr>
        <w:t>reported</w:t>
      </w:r>
      <w:r w:rsidR="00EB520F">
        <w:rPr>
          <w:sz w:val="20"/>
          <w:szCs w:val="20"/>
          <w:lang w:val="en-GB"/>
        </w:rPr>
        <w:t xml:space="preserve"> previously </w:t>
      </w:r>
      <w:r w:rsidR="004C39AD" w:rsidRPr="002B78E7">
        <w:rPr>
          <w:sz w:val="20"/>
          <w:szCs w:val="20"/>
          <w:lang w:val="en-GB"/>
        </w:rPr>
        <w:t>by Kim et al</w:t>
      </w:r>
      <w:r w:rsidR="00DC308F">
        <w:rPr>
          <w:sz w:val="20"/>
          <w:szCs w:val="20"/>
          <w:lang w:val="en-GB"/>
        </w:rPr>
        <w:t>.</w:t>
      </w:r>
      <w:r w:rsidR="004C39AD" w:rsidRPr="002B78E7">
        <w:rPr>
          <w:sz w:val="20"/>
          <w:szCs w:val="20"/>
          <w:lang w:val="en-GB"/>
        </w:rPr>
        <w:t xml:space="preserve"> [18]. The broad band obtained at 3334 cm</w:t>
      </w:r>
      <w:r w:rsidR="004C39AD" w:rsidRPr="002B78E7">
        <w:rPr>
          <w:sz w:val="20"/>
          <w:szCs w:val="20"/>
          <w:vertAlign w:val="superscript"/>
          <w:lang w:val="en-GB"/>
        </w:rPr>
        <w:t>-1</w:t>
      </w:r>
      <w:r w:rsidR="004C39AD" w:rsidRPr="002B78E7">
        <w:rPr>
          <w:sz w:val="20"/>
          <w:szCs w:val="20"/>
          <w:lang w:val="en-GB"/>
        </w:rPr>
        <w:t xml:space="preserve"> was allocated to</w:t>
      </w:r>
      <w:r w:rsidR="00EB520F">
        <w:rPr>
          <w:sz w:val="20"/>
          <w:szCs w:val="20"/>
          <w:lang w:val="en-GB"/>
        </w:rPr>
        <w:t xml:space="preserve"> the</w:t>
      </w:r>
      <w:r w:rsidR="004C39AD" w:rsidRPr="002B78E7">
        <w:rPr>
          <w:sz w:val="20"/>
          <w:szCs w:val="20"/>
          <w:lang w:val="en-GB"/>
        </w:rPr>
        <w:t xml:space="preserve"> stretching vibration of the free hydroxyl-group of phenol (</w:t>
      </w:r>
      <w:proofErr w:type="spellStart"/>
      <w:r w:rsidR="004C39AD" w:rsidRPr="002B78E7">
        <w:rPr>
          <w:sz w:val="20"/>
          <w:szCs w:val="20"/>
          <w:lang w:val="en-GB"/>
        </w:rPr>
        <w:t>Ar</w:t>
      </w:r>
      <w:proofErr w:type="spellEnd"/>
      <w:r w:rsidR="004C39AD" w:rsidRPr="002B78E7">
        <w:rPr>
          <w:sz w:val="20"/>
          <w:szCs w:val="20"/>
          <w:lang w:val="en-GB"/>
        </w:rPr>
        <w:t>‒OH). The sharp band at 2974 cm</w:t>
      </w:r>
      <w:r w:rsidR="004C39AD" w:rsidRPr="002B78E7">
        <w:rPr>
          <w:sz w:val="20"/>
          <w:szCs w:val="20"/>
          <w:vertAlign w:val="superscript"/>
          <w:lang w:val="en-GB"/>
        </w:rPr>
        <w:t>-1</w:t>
      </w:r>
      <w:r w:rsidR="004C39AD" w:rsidRPr="002B78E7">
        <w:rPr>
          <w:sz w:val="20"/>
          <w:szCs w:val="20"/>
          <w:lang w:val="en-GB"/>
        </w:rPr>
        <w:t xml:space="preserve"> was attributed to the </w:t>
      </w:r>
      <w:r w:rsidR="004C39AD" w:rsidRPr="002B78E7">
        <w:rPr>
          <w:i/>
          <w:sz w:val="20"/>
          <w:szCs w:val="20"/>
          <w:lang w:val="en-GB"/>
        </w:rPr>
        <w:t>sp</w:t>
      </w:r>
      <w:r w:rsidR="004C39AD" w:rsidRPr="002B78E7">
        <w:rPr>
          <w:sz w:val="20"/>
          <w:szCs w:val="20"/>
          <w:vertAlign w:val="superscript"/>
          <w:lang w:val="en-GB"/>
        </w:rPr>
        <w:t>2</w:t>
      </w:r>
      <w:r w:rsidR="004C39AD" w:rsidRPr="002B78E7">
        <w:rPr>
          <w:sz w:val="20"/>
          <w:szCs w:val="20"/>
          <w:lang w:val="en-GB"/>
        </w:rPr>
        <w:t xml:space="preserve"> C‒H bond stretching. The conjugate of carbonyl bond (C=O) with two aromatic ring</w:t>
      </w:r>
      <w:r w:rsidR="00EB520F">
        <w:rPr>
          <w:sz w:val="20"/>
          <w:szCs w:val="20"/>
          <w:lang w:val="en-GB"/>
        </w:rPr>
        <w:t>s was</w:t>
      </w:r>
      <w:r w:rsidR="004C39AD" w:rsidRPr="002B78E7">
        <w:rPr>
          <w:sz w:val="20"/>
          <w:szCs w:val="20"/>
          <w:lang w:val="en-GB"/>
        </w:rPr>
        <w:t xml:space="preserve"> accompanied by a small shoulder at 1651 cm</w:t>
      </w:r>
      <w:r w:rsidR="004C39AD" w:rsidRPr="002B78E7">
        <w:rPr>
          <w:sz w:val="20"/>
          <w:szCs w:val="20"/>
          <w:vertAlign w:val="superscript"/>
          <w:lang w:val="en-GB"/>
        </w:rPr>
        <w:t>-1</w:t>
      </w:r>
      <w:r w:rsidR="004C39AD" w:rsidRPr="002B78E7">
        <w:rPr>
          <w:sz w:val="20"/>
          <w:szCs w:val="20"/>
          <w:lang w:val="en-GB"/>
        </w:rPr>
        <w:t>. The band at 750 cm</w:t>
      </w:r>
      <w:r w:rsidR="004C39AD" w:rsidRPr="002B78E7">
        <w:rPr>
          <w:sz w:val="20"/>
          <w:szCs w:val="20"/>
          <w:vertAlign w:val="superscript"/>
          <w:lang w:val="en-GB"/>
        </w:rPr>
        <w:t>-1</w:t>
      </w:r>
      <w:r w:rsidR="004C39AD" w:rsidRPr="002B78E7">
        <w:rPr>
          <w:sz w:val="20"/>
          <w:szCs w:val="20"/>
          <w:lang w:val="en-GB"/>
        </w:rPr>
        <w:t xml:space="preserve"> corresponded to </w:t>
      </w:r>
      <w:proofErr w:type="spellStart"/>
      <w:r w:rsidR="004C39AD" w:rsidRPr="002B78E7">
        <w:rPr>
          <w:i/>
          <w:sz w:val="20"/>
          <w:szCs w:val="20"/>
          <w:lang w:val="en-GB"/>
        </w:rPr>
        <w:t>ortho</w:t>
      </w:r>
      <w:proofErr w:type="spellEnd"/>
      <w:r w:rsidR="004C39AD" w:rsidRPr="002B78E7">
        <w:rPr>
          <w:sz w:val="20"/>
          <w:szCs w:val="20"/>
          <w:lang w:val="en-GB"/>
        </w:rPr>
        <w:t xml:space="preserve"> (1</w:t>
      </w:r>
      <w:proofErr w:type="gramStart"/>
      <w:r w:rsidR="004C39AD" w:rsidRPr="002B78E7">
        <w:rPr>
          <w:sz w:val="20"/>
          <w:szCs w:val="20"/>
          <w:lang w:val="en-GB"/>
        </w:rPr>
        <w:t>,2</w:t>
      </w:r>
      <w:proofErr w:type="gramEnd"/>
      <w:r w:rsidR="004C39AD" w:rsidRPr="002B78E7">
        <w:rPr>
          <w:sz w:val="20"/>
          <w:szCs w:val="20"/>
          <w:lang w:val="en-GB"/>
        </w:rPr>
        <w:t>)</w:t>
      </w:r>
      <w:r w:rsidR="001F1150">
        <w:rPr>
          <w:sz w:val="20"/>
          <w:szCs w:val="20"/>
          <w:lang w:val="en-GB"/>
        </w:rPr>
        <w:t>,</w:t>
      </w:r>
      <w:r w:rsidR="004C39AD" w:rsidRPr="002B78E7">
        <w:rPr>
          <w:sz w:val="20"/>
          <w:szCs w:val="20"/>
          <w:lang w:val="en-GB"/>
        </w:rPr>
        <w:t xml:space="preserve"> substituted out of</w:t>
      </w:r>
      <w:r w:rsidR="00EB520F">
        <w:rPr>
          <w:sz w:val="20"/>
          <w:szCs w:val="20"/>
          <w:lang w:val="en-GB"/>
        </w:rPr>
        <w:t xml:space="preserve"> the </w:t>
      </w:r>
      <w:r w:rsidR="004C39AD" w:rsidRPr="002B78E7">
        <w:rPr>
          <w:sz w:val="20"/>
          <w:szCs w:val="20"/>
          <w:lang w:val="en-GB"/>
        </w:rPr>
        <w:t>phase of hydroxyl and O‒CH</w:t>
      </w:r>
      <w:r w:rsidR="004C39AD" w:rsidRPr="002B78E7">
        <w:rPr>
          <w:sz w:val="20"/>
          <w:szCs w:val="20"/>
          <w:vertAlign w:val="subscript"/>
          <w:lang w:val="en-GB"/>
        </w:rPr>
        <w:t xml:space="preserve">3 </w:t>
      </w:r>
      <w:r w:rsidR="004C39AD" w:rsidRPr="002B78E7">
        <w:rPr>
          <w:sz w:val="20"/>
          <w:szCs w:val="20"/>
          <w:lang w:val="en-GB"/>
        </w:rPr>
        <w:t>bond at the aromatic ring. The sharp bands at 1044 and 1087 cm</w:t>
      </w:r>
      <w:r w:rsidR="004C39AD" w:rsidRPr="002B78E7">
        <w:rPr>
          <w:sz w:val="20"/>
          <w:szCs w:val="20"/>
          <w:vertAlign w:val="superscript"/>
          <w:lang w:val="en-GB"/>
        </w:rPr>
        <w:t>-1</w:t>
      </w:r>
      <w:r w:rsidR="004C39AD" w:rsidRPr="002B78E7">
        <w:rPr>
          <w:sz w:val="20"/>
          <w:szCs w:val="20"/>
          <w:lang w:val="en-GB"/>
        </w:rPr>
        <w:t xml:space="preserve"> were assigned to the C‒O stretch of phenyl alkyl ether that confirmed the molecular structure of curcumin extracted from turmeric. The IR spectra of </w:t>
      </w:r>
      <w:proofErr w:type="spellStart"/>
      <w:r w:rsidR="004C39AD" w:rsidRPr="002B78E7">
        <w:rPr>
          <w:sz w:val="20"/>
          <w:szCs w:val="20"/>
          <w:lang w:val="en-GB"/>
        </w:rPr>
        <w:t>lawsone</w:t>
      </w:r>
      <w:proofErr w:type="spellEnd"/>
      <w:r w:rsidR="00EB520F">
        <w:rPr>
          <w:sz w:val="20"/>
          <w:szCs w:val="20"/>
          <w:lang w:val="en-GB"/>
        </w:rPr>
        <w:t xml:space="preserve"> </w:t>
      </w:r>
      <w:r w:rsidR="004C39AD" w:rsidRPr="002B78E7">
        <w:rPr>
          <w:sz w:val="20"/>
          <w:szCs w:val="20"/>
          <w:lang w:val="en-GB"/>
        </w:rPr>
        <w:t>show</w:t>
      </w:r>
      <w:r w:rsidR="00EB520F">
        <w:rPr>
          <w:sz w:val="20"/>
          <w:szCs w:val="20"/>
          <w:lang w:val="en-GB"/>
        </w:rPr>
        <w:t>ed</w:t>
      </w:r>
      <w:r w:rsidR="004C39AD" w:rsidRPr="002B78E7">
        <w:rPr>
          <w:sz w:val="20"/>
          <w:szCs w:val="20"/>
          <w:lang w:val="en-GB"/>
        </w:rPr>
        <w:t xml:space="preserve"> the characteristic of </w:t>
      </w:r>
      <w:r w:rsidR="00EB520F">
        <w:rPr>
          <w:sz w:val="20"/>
          <w:szCs w:val="20"/>
          <w:lang w:val="en-GB"/>
        </w:rPr>
        <w:t xml:space="preserve">the </w:t>
      </w:r>
      <w:r w:rsidR="004C39AD" w:rsidRPr="002B78E7">
        <w:rPr>
          <w:sz w:val="20"/>
          <w:szCs w:val="20"/>
          <w:lang w:val="en-GB"/>
        </w:rPr>
        <w:t>bending vibration of the C‒H bond at 1000 cm</w:t>
      </w:r>
      <w:r w:rsidR="004C39AD" w:rsidRPr="002B78E7">
        <w:rPr>
          <w:sz w:val="20"/>
          <w:szCs w:val="20"/>
          <w:vertAlign w:val="superscript"/>
          <w:lang w:val="en-GB"/>
        </w:rPr>
        <w:t>-1</w:t>
      </w:r>
      <w:r w:rsidR="004C39AD" w:rsidRPr="002B78E7">
        <w:rPr>
          <w:sz w:val="20"/>
          <w:szCs w:val="20"/>
          <w:lang w:val="en-GB"/>
        </w:rPr>
        <w:t>. The broad band at 3309 cm</w:t>
      </w:r>
      <w:r w:rsidR="004C39AD" w:rsidRPr="002B78E7">
        <w:rPr>
          <w:sz w:val="20"/>
          <w:szCs w:val="20"/>
          <w:vertAlign w:val="superscript"/>
          <w:lang w:val="en-GB"/>
        </w:rPr>
        <w:t>-1</w:t>
      </w:r>
      <w:r w:rsidR="004C39AD" w:rsidRPr="002B78E7">
        <w:rPr>
          <w:sz w:val="20"/>
          <w:szCs w:val="20"/>
          <w:lang w:val="en-GB"/>
        </w:rPr>
        <w:t xml:space="preserve"> was allocated</w:t>
      </w:r>
      <w:r w:rsidR="00EB520F">
        <w:rPr>
          <w:sz w:val="20"/>
          <w:szCs w:val="20"/>
          <w:lang w:val="en-GB"/>
        </w:rPr>
        <w:t xml:space="preserve"> to </w:t>
      </w:r>
      <w:r w:rsidR="004C39AD" w:rsidRPr="002B78E7">
        <w:rPr>
          <w:sz w:val="20"/>
          <w:szCs w:val="20"/>
          <w:lang w:val="en-GB"/>
        </w:rPr>
        <w:t>the stretching vibration of H-bonded hydroxyl of phenol. The small and sharp peak at 2953 cm</w:t>
      </w:r>
      <w:r w:rsidR="004C39AD" w:rsidRPr="002B78E7">
        <w:rPr>
          <w:sz w:val="20"/>
          <w:szCs w:val="20"/>
          <w:vertAlign w:val="superscript"/>
          <w:lang w:val="en-GB"/>
        </w:rPr>
        <w:t>-1</w:t>
      </w:r>
      <w:r w:rsidR="004C39AD" w:rsidRPr="002B78E7">
        <w:rPr>
          <w:sz w:val="20"/>
          <w:szCs w:val="20"/>
          <w:lang w:val="en-GB"/>
        </w:rPr>
        <w:t xml:space="preserve"> was assigned as</w:t>
      </w:r>
      <w:r w:rsidR="00EB520F">
        <w:rPr>
          <w:sz w:val="20"/>
          <w:szCs w:val="20"/>
          <w:lang w:val="en-GB"/>
        </w:rPr>
        <w:t xml:space="preserve"> an </w:t>
      </w:r>
      <w:r w:rsidR="004C39AD" w:rsidRPr="002B78E7">
        <w:rPr>
          <w:sz w:val="20"/>
          <w:szCs w:val="20"/>
          <w:lang w:val="en-GB"/>
        </w:rPr>
        <w:t>aliphatic and aromatic C‒H group. Meanwhile</w:t>
      </w:r>
      <w:r w:rsidR="00EB520F">
        <w:rPr>
          <w:sz w:val="20"/>
          <w:szCs w:val="20"/>
          <w:lang w:val="en-GB"/>
        </w:rPr>
        <w:t xml:space="preserve">, a </w:t>
      </w:r>
      <w:r w:rsidR="004C39AD" w:rsidRPr="002B78E7">
        <w:rPr>
          <w:sz w:val="20"/>
          <w:szCs w:val="20"/>
          <w:lang w:val="en-GB"/>
        </w:rPr>
        <w:t>small shoulder band at 1655 cm</w:t>
      </w:r>
      <w:r w:rsidR="004C39AD" w:rsidRPr="002B78E7">
        <w:rPr>
          <w:sz w:val="20"/>
          <w:szCs w:val="20"/>
          <w:vertAlign w:val="superscript"/>
          <w:lang w:val="en-GB"/>
        </w:rPr>
        <w:t>-1</w:t>
      </w:r>
      <w:r w:rsidR="004C39AD" w:rsidRPr="002B78E7">
        <w:rPr>
          <w:sz w:val="20"/>
          <w:szCs w:val="20"/>
          <w:lang w:val="en-GB"/>
        </w:rPr>
        <w:t xml:space="preserve"> was attributed to the stretching vibration of</w:t>
      </w:r>
      <w:r w:rsidR="00EB520F">
        <w:rPr>
          <w:sz w:val="20"/>
          <w:szCs w:val="20"/>
          <w:lang w:val="en-GB"/>
        </w:rPr>
        <w:t xml:space="preserve"> a </w:t>
      </w:r>
      <w:r w:rsidR="004C39AD" w:rsidRPr="002B78E7">
        <w:rPr>
          <w:sz w:val="20"/>
          <w:szCs w:val="20"/>
          <w:lang w:val="en-GB"/>
        </w:rPr>
        <w:t>carbonyl bond (C=O)</w:t>
      </w:r>
      <w:r w:rsidR="0019632A">
        <w:rPr>
          <w:sz w:val="20"/>
          <w:szCs w:val="20"/>
          <w:lang w:val="en-GB"/>
        </w:rPr>
        <w:t>,</w:t>
      </w:r>
      <w:r w:rsidR="004C39AD" w:rsidRPr="002B78E7">
        <w:rPr>
          <w:sz w:val="20"/>
          <w:szCs w:val="20"/>
          <w:lang w:val="en-GB"/>
        </w:rPr>
        <w:t xml:space="preserve"> and peak</w:t>
      </w:r>
      <w:r w:rsidR="00EB520F">
        <w:rPr>
          <w:sz w:val="20"/>
          <w:szCs w:val="20"/>
          <w:lang w:val="en-GB"/>
        </w:rPr>
        <w:t xml:space="preserve">s </w:t>
      </w:r>
      <w:r w:rsidR="004C39AD" w:rsidRPr="002B78E7">
        <w:rPr>
          <w:sz w:val="20"/>
          <w:szCs w:val="20"/>
          <w:lang w:val="en-GB"/>
        </w:rPr>
        <w:t>at 1403 and 1438 cm</w:t>
      </w:r>
      <w:r w:rsidR="004C39AD" w:rsidRPr="002B78E7">
        <w:rPr>
          <w:sz w:val="20"/>
          <w:szCs w:val="20"/>
          <w:vertAlign w:val="superscript"/>
          <w:lang w:val="en-GB"/>
        </w:rPr>
        <w:t>-1</w:t>
      </w:r>
      <w:r w:rsidR="004C39AD" w:rsidRPr="002B78E7">
        <w:rPr>
          <w:sz w:val="20"/>
          <w:szCs w:val="20"/>
          <w:lang w:val="en-GB"/>
        </w:rPr>
        <w:t xml:space="preserve"> were attributed</w:t>
      </w:r>
      <w:r w:rsidR="00EB520F">
        <w:rPr>
          <w:sz w:val="20"/>
          <w:szCs w:val="20"/>
          <w:lang w:val="en-GB"/>
        </w:rPr>
        <w:t xml:space="preserve"> to </w:t>
      </w:r>
      <w:r w:rsidR="004C39AD" w:rsidRPr="002B78E7">
        <w:rPr>
          <w:sz w:val="20"/>
          <w:szCs w:val="20"/>
          <w:lang w:val="en-GB"/>
        </w:rPr>
        <w:t>the C=C of</w:t>
      </w:r>
      <w:r w:rsidR="00EB520F">
        <w:rPr>
          <w:sz w:val="20"/>
          <w:szCs w:val="20"/>
          <w:lang w:val="en-GB"/>
        </w:rPr>
        <w:t xml:space="preserve"> the</w:t>
      </w:r>
      <w:r w:rsidR="004C39AD">
        <w:rPr>
          <w:sz w:val="20"/>
          <w:szCs w:val="20"/>
          <w:lang w:val="en-GB"/>
        </w:rPr>
        <w:t xml:space="preserve"> </w:t>
      </w:r>
      <w:r w:rsidR="004C39AD" w:rsidRPr="002B78E7">
        <w:rPr>
          <w:sz w:val="20"/>
          <w:szCs w:val="20"/>
          <w:lang w:val="en-GB"/>
        </w:rPr>
        <w:t xml:space="preserve">naphthalene ring. These characteristics coincide with the molecular structure of </w:t>
      </w:r>
      <w:proofErr w:type="spellStart"/>
      <w:r w:rsidR="004C39AD" w:rsidRPr="002B78E7">
        <w:rPr>
          <w:sz w:val="20"/>
          <w:szCs w:val="20"/>
          <w:lang w:val="en-GB"/>
        </w:rPr>
        <w:t>lawsone</w:t>
      </w:r>
      <w:proofErr w:type="spellEnd"/>
      <w:r w:rsidR="004C39AD" w:rsidRPr="002B78E7">
        <w:rPr>
          <w:sz w:val="20"/>
          <w:szCs w:val="20"/>
          <w:lang w:val="en-GB"/>
        </w:rPr>
        <w:t xml:space="preserve"> pigment [19]. The presence of hydroxyl and carbonyl groups in </w:t>
      </w:r>
      <w:proofErr w:type="spellStart"/>
      <w:r w:rsidR="004C39AD" w:rsidRPr="002B78E7">
        <w:rPr>
          <w:sz w:val="20"/>
          <w:szCs w:val="20"/>
          <w:lang w:val="en-GB"/>
        </w:rPr>
        <w:t>curcumin</w:t>
      </w:r>
      <w:proofErr w:type="spellEnd"/>
      <w:r w:rsidR="004C39AD" w:rsidRPr="002B78E7">
        <w:rPr>
          <w:sz w:val="20"/>
          <w:szCs w:val="20"/>
          <w:lang w:val="en-GB"/>
        </w:rPr>
        <w:t xml:space="preserve"> and </w:t>
      </w:r>
      <w:proofErr w:type="spellStart"/>
      <w:r w:rsidR="004C39AD" w:rsidRPr="002B78E7">
        <w:rPr>
          <w:sz w:val="20"/>
          <w:szCs w:val="20"/>
          <w:lang w:val="en-GB"/>
        </w:rPr>
        <w:t>lawsone</w:t>
      </w:r>
      <w:proofErr w:type="spellEnd"/>
      <w:r w:rsidR="004C39AD" w:rsidRPr="002B78E7">
        <w:rPr>
          <w:sz w:val="20"/>
          <w:szCs w:val="20"/>
          <w:lang w:val="en-GB"/>
        </w:rPr>
        <w:t xml:space="preserve"> molecules proved the interaction between TiO</w:t>
      </w:r>
      <w:r w:rsidR="004C39AD" w:rsidRPr="002B78E7">
        <w:rPr>
          <w:sz w:val="20"/>
          <w:szCs w:val="20"/>
          <w:vertAlign w:val="subscript"/>
          <w:lang w:val="en-GB"/>
        </w:rPr>
        <w:t>2</w:t>
      </w:r>
      <w:r w:rsidR="004C39AD" w:rsidRPr="002B78E7">
        <w:rPr>
          <w:sz w:val="20"/>
          <w:szCs w:val="20"/>
          <w:lang w:val="en-GB"/>
        </w:rPr>
        <w:t xml:space="preserve"> and dyes as a functional group capable </w:t>
      </w:r>
      <w:r w:rsidR="009D6F9B">
        <w:rPr>
          <w:sz w:val="20"/>
          <w:szCs w:val="20"/>
          <w:lang w:val="en-GB"/>
        </w:rPr>
        <w:t>of</w:t>
      </w:r>
      <w:r w:rsidR="004C39AD" w:rsidRPr="002B78E7">
        <w:rPr>
          <w:sz w:val="20"/>
          <w:szCs w:val="20"/>
          <w:lang w:val="en-GB"/>
        </w:rPr>
        <w:t xml:space="preserve"> chelat</w:t>
      </w:r>
      <w:r w:rsidR="009D6F9B">
        <w:rPr>
          <w:sz w:val="20"/>
          <w:szCs w:val="20"/>
          <w:lang w:val="en-GB"/>
        </w:rPr>
        <w:t>ing</w:t>
      </w:r>
      <w:r w:rsidR="004C39AD" w:rsidRPr="002B78E7">
        <w:rPr>
          <w:sz w:val="20"/>
          <w:szCs w:val="20"/>
          <w:lang w:val="en-GB"/>
        </w:rPr>
        <w:t xml:space="preserve"> with </w:t>
      </w:r>
      <w:proofErr w:type="gramStart"/>
      <w:r w:rsidR="004C39AD" w:rsidRPr="002B78E7">
        <w:rPr>
          <w:sz w:val="20"/>
          <w:szCs w:val="20"/>
          <w:lang w:val="en-GB"/>
        </w:rPr>
        <w:t>Ti(</w:t>
      </w:r>
      <w:proofErr w:type="gramEnd"/>
      <w:r w:rsidR="004C39AD" w:rsidRPr="002B78E7">
        <w:rPr>
          <w:sz w:val="20"/>
          <w:szCs w:val="20"/>
          <w:lang w:val="en-GB"/>
        </w:rPr>
        <w:t>IV) sites on the TiO</w:t>
      </w:r>
      <w:r w:rsidR="004C39AD" w:rsidRPr="002B78E7">
        <w:rPr>
          <w:sz w:val="20"/>
          <w:szCs w:val="20"/>
          <w:vertAlign w:val="subscript"/>
          <w:lang w:val="en-GB"/>
        </w:rPr>
        <w:t>2</w:t>
      </w:r>
      <w:r w:rsidR="004C39AD" w:rsidRPr="002B78E7">
        <w:rPr>
          <w:sz w:val="20"/>
          <w:szCs w:val="20"/>
          <w:lang w:val="en-GB"/>
        </w:rPr>
        <w:t xml:space="preserve"> surface [20]</w:t>
      </w:r>
      <w:r w:rsidR="009D6F9B">
        <w:rPr>
          <w:sz w:val="20"/>
          <w:szCs w:val="20"/>
          <w:lang w:val="en-GB"/>
        </w:rPr>
        <w:t xml:space="preserve">,which </w:t>
      </w:r>
      <w:r w:rsidR="004C39AD" w:rsidRPr="002B78E7">
        <w:rPr>
          <w:sz w:val="20"/>
          <w:szCs w:val="20"/>
          <w:lang w:val="en-GB"/>
        </w:rPr>
        <w:t xml:space="preserve">will </w:t>
      </w:r>
      <w:r w:rsidR="009D6F9B">
        <w:rPr>
          <w:sz w:val="20"/>
          <w:szCs w:val="20"/>
          <w:lang w:val="en-GB"/>
        </w:rPr>
        <w:t xml:space="preserve">contribute </w:t>
      </w:r>
      <w:r w:rsidR="004C39AD" w:rsidRPr="002B78E7">
        <w:rPr>
          <w:sz w:val="20"/>
          <w:szCs w:val="20"/>
          <w:lang w:val="en-GB"/>
        </w:rPr>
        <w:t>to the photoelectric conversion efficiency of the device [21]</w:t>
      </w:r>
    </w:p>
    <w:p w:rsidR="00B002C4" w:rsidRDefault="00B002C4" w:rsidP="004C39AD">
      <w:pPr>
        <w:pStyle w:val="NormalWeb"/>
        <w:spacing w:before="0" w:beforeAutospacing="0" w:after="0" w:afterAutospacing="0"/>
        <w:jc w:val="both"/>
        <w:rPr>
          <w:sz w:val="20"/>
          <w:szCs w:val="20"/>
          <w:lang w:val="en-GB"/>
        </w:rPr>
      </w:pPr>
    </w:p>
    <w:p w:rsidR="00B002C4" w:rsidRDefault="00B002C4" w:rsidP="004C39AD">
      <w:pPr>
        <w:pStyle w:val="NormalWeb"/>
        <w:spacing w:before="0" w:beforeAutospacing="0" w:after="0" w:afterAutospacing="0"/>
        <w:jc w:val="both"/>
        <w:rPr>
          <w:sz w:val="20"/>
          <w:szCs w:val="20"/>
          <w:lang w:val="en-GB"/>
        </w:rPr>
      </w:pPr>
    </w:p>
    <w:p w:rsidR="00B002C4" w:rsidRDefault="00B002C4" w:rsidP="004C39AD">
      <w:pPr>
        <w:pStyle w:val="NormalWeb"/>
        <w:spacing w:before="0" w:beforeAutospacing="0" w:after="0" w:afterAutospacing="0"/>
        <w:jc w:val="both"/>
        <w:rPr>
          <w:sz w:val="20"/>
          <w:szCs w:val="20"/>
          <w:lang w:val="en-GB"/>
        </w:rPr>
      </w:pPr>
    </w:p>
    <w:p w:rsidR="004C39AD" w:rsidRPr="00B002C4" w:rsidRDefault="006A7B96" w:rsidP="004C39AD">
      <w:pPr>
        <w:pStyle w:val="NormalWeb"/>
        <w:spacing w:before="0" w:beforeAutospacing="0" w:after="0" w:afterAutospacing="0"/>
        <w:jc w:val="both"/>
        <w:rPr>
          <w:sz w:val="20"/>
          <w:szCs w:val="20"/>
          <w:lang w:val="en-GB"/>
        </w:rPr>
      </w:pPr>
      <w:r>
        <w:rPr>
          <w:noProof/>
          <w:sz w:val="20"/>
          <w:szCs w:val="20"/>
          <w:lang w:val="en-MY" w:eastAsia="en-MY"/>
        </w:rPr>
        <w:lastRenderedPageBreak/>
        <w:pict>
          <v:group id="_x0000_s1026" style="position:absolute;left:0;text-align:left;margin-left:-4.65pt;margin-top:4.9pt;width:466pt;height:305.6pt;z-index:251658240" coordorigin="1440,8075" coordsize="9826,68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440;top:8075;width:9826;height:6839">
              <v:imagedata r:id="rId6" o:title=""/>
            </v:shape>
            <v:shape id="_x0000_s1028" type="#_x0000_t75" style="position:absolute;left:5775;top:12323;width:1545;height:1380">
              <v:imagedata r:id="rId7" o:title=""/>
            </v:shape>
            <v:shape id="_x0000_s1029" type="#_x0000_t75" style="position:absolute;left:4992;top:9654;width:4185;height:1455">
              <v:imagedata r:id="rId8" o:title=""/>
            </v:shape>
          </v:group>
          <o:OLEObject Type="Embed" ProgID="SigmaPlotGraphicObject.10" ShapeID="_x0000_s1027" DrawAspect="Content" ObjectID="_1508955478" r:id="rId9"/>
          <o:OLEObject Type="Embed" ProgID="SigmaPlotGraphicObject.10" ShapeID="_x0000_s1028" DrawAspect="Content" ObjectID="_1508955479" r:id="rId10"/>
          <o:OLEObject Type="Embed" ProgID="SigmaPlotGraphicObject.10" ShapeID="_x0000_s1029" DrawAspect="Content" ObjectID="_1508955480" r:id="rId11"/>
        </w:pict>
      </w:r>
    </w:p>
    <w:p w:rsidR="004C39AD" w:rsidRPr="00DB284E" w:rsidRDefault="004C39AD" w:rsidP="004C39AD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:rsidR="004C39AD" w:rsidRPr="00DB284E" w:rsidRDefault="004C39AD" w:rsidP="004C39AD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:rsidR="004C39AD" w:rsidRPr="00DB284E" w:rsidRDefault="004C39AD" w:rsidP="004C39AD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:rsidR="004C39AD" w:rsidRPr="00DB284E" w:rsidRDefault="004C39AD" w:rsidP="004C39AD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:rsidR="004C39AD" w:rsidRPr="00DB284E" w:rsidRDefault="004C39AD" w:rsidP="004C39AD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:rsidR="004C39AD" w:rsidRPr="00DB284E" w:rsidRDefault="004C39AD" w:rsidP="004C39AD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:rsidR="004C39AD" w:rsidRPr="00DB284E" w:rsidRDefault="004C39AD" w:rsidP="004C39AD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:rsidR="004C39AD" w:rsidRPr="00DB284E" w:rsidRDefault="004C39AD" w:rsidP="004C39AD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:rsidR="004C39AD" w:rsidRPr="00DB284E" w:rsidRDefault="004C39AD" w:rsidP="004C39AD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:rsidR="004C39AD" w:rsidRPr="00DB284E" w:rsidRDefault="004C39AD" w:rsidP="004C39AD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:rsidR="004C39AD" w:rsidRPr="00DB284E" w:rsidRDefault="004C39AD" w:rsidP="004C39AD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:rsidR="004C39AD" w:rsidRPr="00DB284E" w:rsidRDefault="004C39AD" w:rsidP="004C39AD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:rsidR="004C39AD" w:rsidRPr="00DB284E" w:rsidRDefault="004C39AD" w:rsidP="004C39AD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:rsidR="004C39AD" w:rsidRPr="00DB284E" w:rsidRDefault="004C39AD" w:rsidP="004C39AD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:rsidR="004C39AD" w:rsidRPr="00DB284E" w:rsidRDefault="004C39AD" w:rsidP="004C39AD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:rsidR="004C39AD" w:rsidRPr="00DB284E" w:rsidRDefault="004C39AD" w:rsidP="004C39AD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:rsidR="004C39AD" w:rsidRPr="00DB284E" w:rsidRDefault="004C39AD" w:rsidP="004C39AD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:rsidR="004C39AD" w:rsidRPr="00DB284E" w:rsidRDefault="004C39AD" w:rsidP="004C39AD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:rsidR="004C39AD" w:rsidRPr="00DB284E" w:rsidRDefault="004C39AD" w:rsidP="004C39AD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:rsidR="004C39AD" w:rsidRPr="00DB284E" w:rsidRDefault="004C39AD" w:rsidP="004C39AD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:rsidR="004C39AD" w:rsidRPr="00DB284E" w:rsidRDefault="004C39AD" w:rsidP="004C39AD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</w:p>
    <w:p w:rsidR="004C39AD" w:rsidRPr="00DB284E" w:rsidRDefault="004C39AD" w:rsidP="004C39AD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</w:p>
    <w:p w:rsidR="004C39AD" w:rsidRPr="00DB284E" w:rsidRDefault="004C39AD" w:rsidP="004C39AD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</w:p>
    <w:p w:rsidR="004C39AD" w:rsidRPr="00DB284E" w:rsidRDefault="004C39AD" w:rsidP="004C39AD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</w:p>
    <w:p w:rsidR="004C39AD" w:rsidRPr="00DB284E" w:rsidRDefault="004C39AD" w:rsidP="004C39AD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</w:p>
    <w:p w:rsidR="004C39AD" w:rsidRPr="00DB284E" w:rsidRDefault="004C39AD" w:rsidP="004C39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</w:rPr>
      </w:pPr>
    </w:p>
    <w:p w:rsidR="004C39AD" w:rsidRPr="00DB284E" w:rsidRDefault="004C39AD" w:rsidP="004C39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C39AD" w:rsidRPr="00DB284E" w:rsidRDefault="004C39AD" w:rsidP="004C39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DB284E">
        <w:rPr>
          <w:rFonts w:ascii="Times New Roman" w:hAnsi="Times New Roman" w:cs="Times New Roman"/>
          <w:sz w:val="20"/>
          <w:szCs w:val="20"/>
        </w:rPr>
        <w:t>Figure 1</w:t>
      </w:r>
      <w:r w:rsidR="00B002C4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B002C4">
        <w:rPr>
          <w:rFonts w:ascii="Times New Roman" w:hAnsi="Times New Roman" w:cs="Times New Roman"/>
          <w:sz w:val="20"/>
          <w:szCs w:val="20"/>
        </w:rPr>
        <w:t xml:space="preserve"> </w:t>
      </w:r>
      <w:r w:rsidRPr="00DB284E">
        <w:rPr>
          <w:rFonts w:ascii="Times New Roman" w:hAnsi="Times New Roman" w:cs="Times New Roman"/>
          <w:sz w:val="20"/>
          <w:szCs w:val="20"/>
        </w:rPr>
        <w:t>FTIR analysis of turmeric (</w:t>
      </w:r>
      <w:r w:rsidRPr="00DB284E">
        <w:rPr>
          <w:rFonts w:ascii="Times New Roman" w:hAnsi="Times New Roman" w:cs="Times New Roman"/>
          <w:i/>
          <w:iCs/>
          <w:sz w:val="20"/>
          <w:szCs w:val="20"/>
        </w:rPr>
        <w:t>Curcuma longa</w:t>
      </w:r>
      <w:r w:rsidRPr="00DB284E">
        <w:rPr>
          <w:rFonts w:ascii="Times New Roman" w:hAnsi="Times New Roman" w:cs="Times New Roman"/>
          <w:sz w:val="20"/>
          <w:szCs w:val="20"/>
        </w:rPr>
        <w:t>) and henna (</w:t>
      </w:r>
      <w:proofErr w:type="spellStart"/>
      <w:r w:rsidRPr="00DB284E">
        <w:rPr>
          <w:rFonts w:ascii="Times New Roman" w:hAnsi="Times New Roman" w:cs="Times New Roman"/>
          <w:i/>
          <w:iCs/>
          <w:sz w:val="20"/>
          <w:szCs w:val="20"/>
        </w:rPr>
        <w:t>Lawsonia</w:t>
      </w:r>
      <w:proofErr w:type="spellEnd"/>
      <w:r w:rsidRPr="00DB284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DB284E">
        <w:rPr>
          <w:rFonts w:ascii="Times New Roman" w:hAnsi="Times New Roman" w:cs="Times New Roman"/>
          <w:i/>
          <w:iCs/>
          <w:sz w:val="20"/>
          <w:szCs w:val="20"/>
        </w:rPr>
        <w:t>inermis</w:t>
      </w:r>
      <w:proofErr w:type="spellEnd"/>
      <w:r w:rsidRPr="00DB284E">
        <w:rPr>
          <w:rFonts w:ascii="Times New Roman" w:hAnsi="Times New Roman" w:cs="Times New Roman"/>
          <w:sz w:val="20"/>
          <w:szCs w:val="20"/>
        </w:rPr>
        <w:t>) crude extract</w:t>
      </w:r>
    </w:p>
    <w:p w:rsidR="004C39AD" w:rsidRPr="00CE1E44" w:rsidRDefault="004C39AD" w:rsidP="004C39AD">
      <w:pPr>
        <w:pStyle w:val="NormalWeb"/>
        <w:spacing w:before="0" w:beforeAutospacing="0" w:after="0" w:afterAutospacing="0"/>
        <w:jc w:val="both"/>
        <w:rPr>
          <w:sz w:val="20"/>
          <w:szCs w:val="20"/>
          <w:lang w:val="en-GB"/>
        </w:rPr>
      </w:pPr>
    </w:p>
    <w:p w:rsidR="004C39AD" w:rsidRPr="00CE1E44" w:rsidRDefault="00B002C4" w:rsidP="004C39A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UV-Vis A</w:t>
      </w:r>
      <w:r w:rsidR="004C39AD" w:rsidRPr="00CE1E44">
        <w:rPr>
          <w:rFonts w:ascii="Times New Roman" w:hAnsi="Times New Roman" w:cs="Times New Roman"/>
          <w:b/>
          <w:sz w:val="20"/>
          <w:szCs w:val="20"/>
        </w:rPr>
        <w:t>nalysis</w:t>
      </w:r>
    </w:p>
    <w:p w:rsidR="00B002C4" w:rsidRDefault="00340577" w:rsidP="004C39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s</w:t>
      </w:r>
      <w:r w:rsidR="004C39AD" w:rsidRPr="00CE1E44">
        <w:rPr>
          <w:rFonts w:ascii="Times New Roman" w:hAnsi="Times New Roman" w:cs="Times New Roman"/>
          <w:sz w:val="20"/>
          <w:szCs w:val="20"/>
        </w:rPr>
        <w:t>ensitizer is considered effective if it has the ability to absorb light over a broad range of wavelength</w:t>
      </w:r>
      <w:r>
        <w:rPr>
          <w:rFonts w:ascii="Times New Roman" w:hAnsi="Times New Roman" w:cs="Times New Roman"/>
          <w:sz w:val="20"/>
          <w:szCs w:val="20"/>
        </w:rPr>
        <w:t>s</w:t>
      </w:r>
      <w:r w:rsidR="001F1150">
        <w:rPr>
          <w:rFonts w:ascii="Times New Roman" w:hAnsi="Times New Roman" w:cs="Times New Roman"/>
          <w:sz w:val="20"/>
          <w:szCs w:val="20"/>
        </w:rPr>
        <w:t>,</w:t>
      </w:r>
      <w:r w:rsidR="004C39AD" w:rsidRPr="00CE1E44">
        <w:rPr>
          <w:rFonts w:ascii="Times New Roman" w:hAnsi="Times New Roman" w:cs="Times New Roman"/>
          <w:sz w:val="20"/>
          <w:szCs w:val="20"/>
        </w:rPr>
        <w:t xml:space="preserve"> from ultra-</w:t>
      </w:r>
      <w:r>
        <w:rPr>
          <w:rFonts w:ascii="Times New Roman" w:hAnsi="Times New Roman" w:cs="Times New Roman"/>
          <w:sz w:val="20"/>
          <w:szCs w:val="20"/>
        </w:rPr>
        <w:t>violet</w:t>
      </w:r>
      <w:r w:rsidR="004C39AD" w:rsidRPr="00CE1E44">
        <w:rPr>
          <w:rFonts w:ascii="Times New Roman" w:hAnsi="Times New Roman" w:cs="Times New Roman"/>
          <w:sz w:val="20"/>
          <w:szCs w:val="20"/>
        </w:rPr>
        <w:t xml:space="preserve">-visible to near-infrared [22]. From </w:t>
      </w:r>
      <w:r>
        <w:rPr>
          <w:rFonts w:ascii="Times New Roman" w:hAnsi="Times New Roman" w:cs="Times New Roman"/>
          <w:sz w:val="20"/>
          <w:szCs w:val="20"/>
        </w:rPr>
        <w:t xml:space="preserve">a </w:t>
      </w:r>
      <w:r w:rsidR="004C39AD" w:rsidRPr="00CE1E44">
        <w:rPr>
          <w:rFonts w:ascii="Times New Roman" w:hAnsi="Times New Roman" w:cs="Times New Roman"/>
          <w:sz w:val="20"/>
          <w:szCs w:val="20"/>
        </w:rPr>
        <w:t>previous study, the absorption spectrum of pure TiO</w:t>
      </w:r>
      <w:r w:rsidR="004C39AD" w:rsidRPr="00CE1E44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4C39AD" w:rsidRPr="00CE1E44">
        <w:rPr>
          <w:rFonts w:ascii="Times New Roman" w:hAnsi="Times New Roman" w:cs="Times New Roman"/>
          <w:sz w:val="20"/>
          <w:szCs w:val="20"/>
        </w:rPr>
        <w:t xml:space="preserve"> shows that nanoparticles of TiO</w:t>
      </w:r>
      <w:r w:rsidR="004C39AD" w:rsidRPr="00CE1E44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="004C39AD" w:rsidRPr="00CE1E4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are </w:t>
      </w:r>
      <w:r w:rsidR="004C39AD" w:rsidRPr="00CE1E44">
        <w:rPr>
          <w:rFonts w:ascii="Times New Roman" w:hAnsi="Times New Roman" w:cs="Times New Roman"/>
          <w:sz w:val="20"/>
          <w:szCs w:val="20"/>
        </w:rPr>
        <w:t>only capable</w:t>
      </w:r>
      <w:r>
        <w:rPr>
          <w:rFonts w:ascii="Times New Roman" w:hAnsi="Times New Roman" w:cs="Times New Roman"/>
          <w:sz w:val="20"/>
          <w:szCs w:val="20"/>
        </w:rPr>
        <w:t xml:space="preserve"> of </w:t>
      </w:r>
      <w:r w:rsidR="004C39AD" w:rsidRPr="00CE1E44">
        <w:rPr>
          <w:rFonts w:ascii="Times New Roman" w:hAnsi="Times New Roman" w:cs="Times New Roman"/>
          <w:sz w:val="20"/>
          <w:szCs w:val="20"/>
        </w:rPr>
        <w:t>absorb</w:t>
      </w:r>
      <w:r>
        <w:rPr>
          <w:rFonts w:ascii="Times New Roman" w:hAnsi="Times New Roman" w:cs="Times New Roman"/>
          <w:sz w:val="20"/>
          <w:szCs w:val="20"/>
        </w:rPr>
        <w:t>ing</w:t>
      </w:r>
      <w:r w:rsidR="004C39AD" w:rsidRPr="00CE1E44">
        <w:rPr>
          <w:rFonts w:ascii="Times New Roman" w:hAnsi="Times New Roman" w:cs="Times New Roman"/>
          <w:sz w:val="20"/>
          <w:szCs w:val="20"/>
        </w:rPr>
        <w:t xml:space="preserve"> photon</w:t>
      </w:r>
      <w:r w:rsidR="00FE521E">
        <w:rPr>
          <w:rFonts w:ascii="Times New Roman" w:hAnsi="Times New Roman" w:cs="Times New Roman"/>
          <w:sz w:val="20"/>
          <w:szCs w:val="20"/>
        </w:rPr>
        <w:t>s</w:t>
      </w:r>
      <w:r w:rsidR="004C39AD" w:rsidRPr="00CE1E44">
        <w:rPr>
          <w:rFonts w:ascii="Times New Roman" w:hAnsi="Times New Roman" w:cs="Times New Roman"/>
          <w:sz w:val="20"/>
          <w:szCs w:val="20"/>
        </w:rPr>
        <w:t xml:space="preserve"> in nearby regions</w:t>
      </w:r>
      <w:r w:rsidR="008D4AC1">
        <w:rPr>
          <w:rFonts w:ascii="Times New Roman" w:hAnsi="Times New Roman" w:cs="Times New Roman"/>
          <w:sz w:val="20"/>
          <w:szCs w:val="20"/>
        </w:rPr>
        <w:t xml:space="preserve"> </w:t>
      </w:r>
      <w:r w:rsidR="004C39AD" w:rsidRPr="00CE1E44">
        <w:rPr>
          <w:rFonts w:ascii="Times New Roman" w:hAnsi="Times New Roman" w:cs="Times New Roman"/>
          <w:sz w:val="20"/>
          <w:szCs w:val="20"/>
        </w:rPr>
        <w:fldChar w:fldCharType="begin" w:fldLock="1"/>
      </w:r>
      <w:r w:rsidR="004C39AD" w:rsidRPr="00CE1E44">
        <w:rPr>
          <w:rFonts w:ascii="Times New Roman" w:hAnsi="Times New Roman" w:cs="Times New Roman"/>
          <w:sz w:val="20"/>
          <w:szCs w:val="20"/>
        </w:rPr>
        <w:instrText>ADDIN CSL_CITATION { "citationItems" : [ { "id" : "ITEM-1", "itemData" : { "DOI" : "10.1016/S0254-0584(02)00343-7", "ISBN" : "0254-0584", "ISSN" : "02540584", "abstract" : "Titanium dioxide, predominantly in the anatase phase with an average grain size of 5-10 nm, has been synthesized by the hydrazine method. These nanocrystalline particles show a blue shift in the absorption edge of the diffuse reflectance ultraviolet spectrum of about 10 nm compared to that of commercially available titania. Synthesized samples were characterized by X-ray diffraction and transmission electron microscopy for their structural properties and UV-Vis absorption spectroscopy for the bandgap studies. The absorption spectra show a linear fit for the direct transition. The optical and electrical properties of the samples have been studied and the Arrhenius plots of electrical conductivity both for the as-prepared anatase TiO\n                        2 and the one subsequently reduced in hydrogen atmosphere at 673 K show a distinct difference in the activation energy. The hydrogen-annealed sample shows a typical semiconducting behavior whereas the as-prepared sample indicates a phonon contribution to the conductivity around 300 K. ?? 2002 Elsevier Science B.V. All rights reserved.", "author" : [ { "dropping-particle" : "", "family" : "Reddy", "given" : "K. Madhusudan", "non-dropping-particle" : "", "parse-names" : false, "suffix" : "" }, { "dropping-particle" : "V.", "family" : "Manorama", "given" : "Sunkara", "non-dropping-particle" : "", "parse-names" : false, "suffix" : "" }, { "dropping-particle" : "", "family" : "Reddy", "given" : "a. Ramachandra", "non-dropping-particle" : "", "parse-names" : false, "suffix" : "" } ], "container-title" : "Materials Chemistry and Physics", "id" : "ITEM-1", "issued" : { "date-parts" : [ [ "2003" ] ] }, "page" : "239-245", "title" : "Bandgap studies on anatase titanium dioxide nanoparticles", "type" : "article-journal", "volume" : "78" }, "uris" : [ "http://www.mendeley.com/documents/?uuid=94d33241-1372-44d3-9833-1cd1e9f7a62a" ] } ], "mendeley" : { "formattedCitation" : "(Reddy, Manorama &amp; Reddy 2003)", "manualFormatting" : "[", "plainTextFormattedCitation" : "(Reddy, Manorama &amp; Reddy 2003)", "previouslyFormattedCitation" : "(Reddy, Manorama &amp; Reddy 2003)" }, "properties" : { "noteIndex" : 0 }, "schema" : "https://github.com/citation-style-language/schema/raw/master/csl-citation.json" }</w:instrText>
      </w:r>
      <w:r w:rsidR="004C39AD" w:rsidRPr="00CE1E44">
        <w:rPr>
          <w:rFonts w:ascii="Times New Roman" w:hAnsi="Times New Roman" w:cs="Times New Roman"/>
          <w:sz w:val="20"/>
          <w:szCs w:val="20"/>
        </w:rPr>
        <w:fldChar w:fldCharType="separate"/>
      </w:r>
      <w:r w:rsidR="004C39AD" w:rsidRPr="00CE1E44">
        <w:rPr>
          <w:rFonts w:ascii="Times New Roman" w:hAnsi="Times New Roman" w:cs="Times New Roman"/>
          <w:noProof/>
          <w:sz w:val="20"/>
          <w:szCs w:val="20"/>
        </w:rPr>
        <w:t>[</w:t>
      </w:r>
      <w:r w:rsidR="004C39AD" w:rsidRPr="00CE1E44">
        <w:rPr>
          <w:rFonts w:ascii="Times New Roman" w:hAnsi="Times New Roman" w:cs="Times New Roman"/>
          <w:sz w:val="20"/>
          <w:szCs w:val="20"/>
        </w:rPr>
        <w:fldChar w:fldCharType="end"/>
      </w:r>
      <w:r w:rsidR="004C39AD" w:rsidRPr="00CE1E44">
        <w:rPr>
          <w:rFonts w:ascii="Times New Roman" w:hAnsi="Times New Roman" w:cs="Times New Roman"/>
          <w:sz w:val="20"/>
          <w:szCs w:val="20"/>
        </w:rPr>
        <w:t>23]. This is the reason why</w:t>
      </w:r>
      <w:r w:rsidR="00FE521E">
        <w:rPr>
          <w:rFonts w:ascii="Times New Roman" w:hAnsi="Times New Roman" w:cs="Times New Roman"/>
          <w:sz w:val="20"/>
          <w:szCs w:val="20"/>
        </w:rPr>
        <w:t xml:space="preserve"> a</w:t>
      </w:r>
      <w:r w:rsidR="0019632A">
        <w:rPr>
          <w:rFonts w:ascii="Times New Roman" w:hAnsi="Times New Roman" w:cs="Times New Roman"/>
          <w:sz w:val="20"/>
          <w:szCs w:val="20"/>
        </w:rPr>
        <w:t xml:space="preserve"> </w:t>
      </w:r>
      <w:r w:rsidR="004C39AD" w:rsidRPr="00CE1E44">
        <w:rPr>
          <w:rFonts w:ascii="Times New Roman" w:hAnsi="Times New Roman" w:cs="Times New Roman"/>
          <w:sz w:val="20"/>
          <w:szCs w:val="20"/>
        </w:rPr>
        <w:t>light sensitizer is needed to enhance the light absorption intensity of</w:t>
      </w:r>
      <w:r w:rsidR="00FE521E">
        <w:rPr>
          <w:rFonts w:ascii="Times New Roman" w:hAnsi="Times New Roman" w:cs="Times New Roman"/>
          <w:sz w:val="20"/>
          <w:szCs w:val="20"/>
        </w:rPr>
        <w:t xml:space="preserve"> a</w:t>
      </w:r>
      <w:r w:rsidR="004C39AD" w:rsidRPr="00CE1E44">
        <w:rPr>
          <w:rFonts w:ascii="Times New Roman" w:hAnsi="Times New Roman" w:cs="Times New Roman"/>
          <w:sz w:val="20"/>
          <w:szCs w:val="20"/>
        </w:rPr>
        <w:t>TiO</w:t>
      </w:r>
      <w:r w:rsidR="004C39AD" w:rsidRPr="00CE1E44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4C39AD" w:rsidRPr="00CE1E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C39AD" w:rsidRPr="00CE1E44">
        <w:rPr>
          <w:rFonts w:ascii="Times New Roman" w:hAnsi="Times New Roman" w:cs="Times New Roman"/>
          <w:sz w:val="20"/>
          <w:szCs w:val="20"/>
        </w:rPr>
        <w:t>photoelectrode</w:t>
      </w:r>
      <w:proofErr w:type="spellEnd"/>
      <w:r w:rsidR="004C39AD" w:rsidRPr="00CE1E44">
        <w:rPr>
          <w:rFonts w:ascii="Times New Roman" w:hAnsi="Times New Roman" w:cs="Times New Roman"/>
          <w:sz w:val="20"/>
          <w:szCs w:val="20"/>
        </w:rPr>
        <w:t xml:space="preserve"> and increase</w:t>
      </w:r>
      <w:r w:rsidR="00FE521E">
        <w:rPr>
          <w:rFonts w:ascii="Times New Roman" w:hAnsi="Times New Roman" w:cs="Times New Roman"/>
          <w:sz w:val="20"/>
          <w:szCs w:val="20"/>
        </w:rPr>
        <w:t xml:space="preserve"> the</w:t>
      </w:r>
      <w:r w:rsidR="004C39AD">
        <w:rPr>
          <w:rFonts w:ascii="Times New Roman" w:hAnsi="Times New Roman" w:cs="Times New Roman"/>
          <w:sz w:val="20"/>
          <w:szCs w:val="20"/>
        </w:rPr>
        <w:t xml:space="preserve"> </w:t>
      </w:r>
      <w:r w:rsidR="004C39AD" w:rsidRPr="00CE1E44">
        <w:rPr>
          <w:rFonts w:ascii="Times New Roman" w:hAnsi="Times New Roman" w:cs="Times New Roman"/>
          <w:sz w:val="20"/>
          <w:szCs w:val="20"/>
        </w:rPr>
        <w:t>absorption</w:t>
      </w:r>
      <w:r w:rsidR="00FE521E">
        <w:rPr>
          <w:rFonts w:ascii="Times New Roman" w:hAnsi="Times New Roman" w:cs="Times New Roman"/>
          <w:sz w:val="20"/>
          <w:szCs w:val="20"/>
        </w:rPr>
        <w:t xml:space="preserve"> </w:t>
      </w:r>
      <w:r w:rsidR="004C39AD" w:rsidRPr="00CE1E44">
        <w:rPr>
          <w:rFonts w:ascii="Times New Roman" w:hAnsi="Times New Roman" w:cs="Times New Roman"/>
          <w:sz w:val="20"/>
          <w:szCs w:val="20"/>
        </w:rPr>
        <w:t>into</w:t>
      </w:r>
      <w:r w:rsidR="00FE521E">
        <w:rPr>
          <w:rFonts w:ascii="Times New Roman" w:hAnsi="Times New Roman" w:cs="Times New Roman"/>
          <w:sz w:val="20"/>
          <w:szCs w:val="20"/>
        </w:rPr>
        <w:t xml:space="preserve"> a </w:t>
      </w:r>
      <w:r w:rsidR="004C39AD" w:rsidRPr="00CE1E44">
        <w:rPr>
          <w:rFonts w:ascii="Times New Roman" w:hAnsi="Times New Roman" w:cs="Times New Roman"/>
          <w:sz w:val="20"/>
          <w:szCs w:val="20"/>
        </w:rPr>
        <w:t>broader range. Therefore, the sensitizer needs to be chemically and/or physically grafted onto the surfaces of TiO</w:t>
      </w:r>
      <w:r w:rsidR="004C39AD" w:rsidRPr="00CE1E44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4C39AD" w:rsidRPr="00CE1E44">
        <w:rPr>
          <w:rFonts w:ascii="Times New Roman" w:hAnsi="Times New Roman" w:cs="Times New Roman"/>
          <w:sz w:val="20"/>
          <w:szCs w:val="20"/>
        </w:rPr>
        <w:t xml:space="preserve"> to make it possible</w:t>
      </w:r>
      <w:r w:rsidR="00FE521E">
        <w:rPr>
          <w:rFonts w:ascii="Times New Roman" w:hAnsi="Times New Roman" w:cs="Times New Roman"/>
          <w:sz w:val="20"/>
          <w:szCs w:val="20"/>
        </w:rPr>
        <w:t xml:space="preserve"> to be a </w:t>
      </w:r>
      <w:r w:rsidR="004C39AD" w:rsidRPr="00CE1E44">
        <w:rPr>
          <w:rFonts w:ascii="Times New Roman" w:hAnsi="Times New Roman" w:cs="Times New Roman"/>
          <w:sz w:val="20"/>
          <w:szCs w:val="20"/>
        </w:rPr>
        <w:t>light harvester in DSSC. Fig. 2 exhibits the UV-Vis absorption spectrum of pure TiO</w:t>
      </w:r>
      <w:r w:rsidR="004C39AD" w:rsidRPr="00CE1E44">
        <w:rPr>
          <w:rFonts w:ascii="Times New Roman" w:hAnsi="Times New Roman" w:cs="Times New Roman"/>
          <w:sz w:val="20"/>
          <w:szCs w:val="20"/>
          <w:vertAlign w:val="subscript"/>
        </w:rPr>
        <w:t xml:space="preserve">2, </w:t>
      </w:r>
      <w:r w:rsidR="004C39AD" w:rsidRPr="00CE1E44">
        <w:rPr>
          <w:rFonts w:ascii="Times New Roman" w:hAnsi="Times New Roman" w:cs="Times New Roman"/>
          <w:sz w:val="20"/>
          <w:szCs w:val="20"/>
        </w:rPr>
        <w:t>curcumin, and curcumin sensitized on</w:t>
      </w:r>
      <w:r w:rsidR="00FE521E">
        <w:rPr>
          <w:rFonts w:ascii="Times New Roman" w:hAnsi="Times New Roman" w:cs="Times New Roman"/>
          <w:sz w:val="20"/>
          <w:szCs w:val="20"/>
        </w:rPr>
        <w:t xml:space="preserve"> the</w:t>
      </w:r>
      <w:r w:rsidR="004C39AD" w:rsidRPr="00CE1E44">
        <w:rPr>
          <w:rFonts w:ascii="Times New Roman" w:hAnsi="Times New Roman" w:cs="Times New Roman"/>
          <w:sz w:val="20"/>
          <w:szCs w:val="20"/>
        </w:rPr>
        <w:t xml:space="preserve"> TiO</w:t>
      </w:r>
      <w:r w:rsidR="004C39AD" w:rsidRPr="00CE1E44">
        <w:rPr>
          <w:rFonts w:ascii="Times New Roman" w:hAnsi="Times New Roman" w:cs="Times New Roman"/>
          <w:sz w:val="20"/>
          <w:szCs w:val="20"/>
          <w:vertAlign w:val="subscript"/>
        </w:rPr>
        <w:t xml:space="preserve">2 </w:t>
      </w:r>
      <w:proofErr w:type="spellStart"/>
      <w:r w:rsidR="004C39AD" w:rsidRPr="00CE1E44">
        <w:rPr>
          <w:rFonts w:ascii="Times New Roman" w:hAnsi="Times New Roman" w:cs="Times New Roman"/>
          <w:sz w:val="20"/>
          <w:szCs w:val="20"/>
        </w:rPr>
        <w:t>photoelectrode</w:t>
      </w:r>
      <w:proofErr w:type="spellEnd"/>
      <w:r w:rsidR="004C39AD" w:rsidRPr="00CE1E44">
        <w:rPr>
          <w:rFonts w:ascii="Times New Roman" w:hAnsi="Times New Roman" w:cs="Times New Roman"/>
          <w:sz w:val="20"/>
          <w:szCs w:val="20"/>
        </w:rPr>
        <w:t>, while</w:t>
      </w:r>
      <w:r w:rsidR="00FE521E">
        <w:rPr>
          <w:rFonts w:ascii="Times New Roman" w:hAnsi="Times New Roman" w:cs="Times New Roman"/>
          <w:sz w:val="20"/>
          <w:szCs w:val="20"/>
        </w:rPr>
        <w:t xml:space="preserve"> </w:t>
      </w:r>
      <w:r w:rsidR="004C39AD" w:rsidRPr="00CE1E44">
        <w:rPr>
          <w:rFonts w:ascii="Times New Roman" w:hAnsi="Times New Roman" w:cs="Times New Roman"/>
          <w:sz w:val="20"/>
          <w:szCs w:val="20"/>
        </w:rPr>
        <w:t xml:space="preserve">Fig. 3 </w:t>
      </w:r>
      <w:r w:rsidR="00FE521E">
        <w:rPr>
          <w:rFonts w:ascii="Times New Roman" w:hAnsi="Times New Roman" w:cs="Times New Roman"/>
          <w:sz w:val="20"/>
          <w:szCs w:val="20"/>
        </w:rPr>
        <w:t xml:space="preserve">presents </w:t>
      </w:r>
      <w:r w:rsidR="004C39AD" w:rsidRPr="00CE1E44">
        <w:rPr>
          <w:rFonts w:ascii="Times New Roman" w:hAnsi="Times New Roman" w:cs="Times New Roman"/>
          <w:sz w:val="20"/>
          <w:szCs w:val="20"/>
        </w:rPr>
        <w:t xml:space="preserve">the spectrum for </w:t>
      </w:r>
      <w:proofErr w:type="spellStart"/>
      <w:r w:rsidR="004C39AD" w:rsidRPr="00CE1E44">
        <w:rPr>
          <w:rFonts w:ascii="Times New Roman" w:hAnsi="Times New Roman" w:cs="Times New Roman"/>
          <w:sz w:val="20"/>
          <w:szCs w:val="20"/>
        </w:rPr>
        <w:t>lawsone</w:t>
      </w:r>
      <w:proofErr w:type="spellEnd"/>
      <w:r w:rsidR="004C39AD" w:rsidRPr="00CE1E4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4C39AD" w:rsidRPr="00CE1E44">
        <w:rPr>
          <w:rFonts w:ascii="Times New Roman" w:hAnsi="Times New Roman" w:cs="Times New Roman"/>
          <w:sz w:val="20"/>
          <w:szCs w:val="20"/>
        </w:rPr>
        <w:t>lawsone</w:t>
      </w:r>
      <w:proofErr w:type="spellEnd"/>
      <w:r w:rsidR="004C39AD" w:rsidRPr="00CE1E44">
        <w:rPr>
          <w:rFonts w:ascii="Times New Roman" w:hAnsi="Times New Roman" w:cs="Times New Roman"/>
          <w:sz w:val="20"/>
          <w:szCs w:val="20"/>
        </w:rPr>
        <w:t xml:space="preserve"> treated on TiO</w:t>
      </w:r>
      <w:r w:rsidR="004C39AD" w:rsidRPr="00CE1E44">
        <w:rPr>
          <w:rFonts w:ascii="Times New Roman" w:hAnsi="Times New Roman" w:cs="Times New Roman"/>
          <w:sz w:val="20"/>
          <w:szCs w:val="20"/>
          <w:vertAlign w:val="subscript"/>
        </w:rPr>
        <w:t xml:space="preserve">2, </w:t>
      </w:r>
      <w:r w:rsidR="004C39AD" w:rsidRPr="00CE1E44">
        <w:rPr>
          <w:rFonts w:ascii="Times New Roman" w:hAnsi="Times New Roman" w:cs="Times New Roman"/>
          <w:sz w:val="20"/>
          <w:szCs w:val="20"/>
        </w:rPr>
        <w:t>as well as pure TiO</w:t>
      </w:r>
      <w:r w:rsidR="004C39AD" w:rsidRPr="00CE1E44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4C39AD" w:rsidRPr="00CE1E44">
        <w:rPr>
          <w:rFonts w:ascii="Times New Roman" w:hAnsi="Times New Roman" w:cs="Times New Roman"/>
          <w:sz w:val="20"/>
          <w:szCs w:val="20"/>
        </w:rPr>
        <w:t>. As seen from the curves of the spectrum, the maximum absorption peak (</w:t>
      </w:r>
      <w:proofErr w:type="spellStart"/>
      <w:r w:rsidR="004C39AD" w:rsidRPr="00CE1E44">
        <w:rPr>
          <w:rFonts w:ascii="Times New Roman" w:hAnsi="Times New Roman" w:cs="Times New Roman"/>
          <w:i/>
          <w:sz w:val="20"/>
          <w:szCs w:val="20"/>
        </w:rPr>
        <w:t>λ</w:t>
      </w:r>
      <w:r w:rsidR="004C39AD" w:rsidRPr="00CE1E44">
        <w:rPr>
          <w:rFonts w:ascii="Times New Roman" w:hAnsi="Times New Roman" w:cs="Times New Roman"/>
          <w:i/>
          <w:sz w:val="20"/>
          <w:szCs w:val="20"/>
          <w:vertAlign w:val="subscript"/>
        </w:rPr>
        <w:t>max</w:t>
      </w:r>
      <w:proofErr w:type="spellEnd"/>
      <w:r w:rsidR="004C39AD" w:rsidRPr="00CE1E44">
        <w:rPr>
          <w:rFonts w:ascii="Times New Roman" w:hAnsi="Times New Roman" w:cs="Times New Roman"/>
          <w:sz w:val="20"/>
          <w:szCs w:val="20"/>
        </w:rPr>
        <w:t xml:space="preserve">) of </w:t>
      </w:r>
      <w:proofErr w:type="spellStart"/>
      <w:r w:rsidR="004C39AD" w:rsidRPr="00CE1E44">
        <w:rPr>
          <w:rFonts w:ascii="Times New Roman" w:hAnsi="Times New Roman" w:cs="Times New Roman"/>
          <w:sz w:val="20"/>
          <w:szCs w:val="20"/>
        </w:rPr>
        <w:t>curcumin</w:t>
      </w:r>
      <w:proofErr w:type="spellEnd"/>
      <w:r w:rsidR="004C39AD" w:rsidRPr="00CE1E44">
        <w:rPr>
          <w:rFonts w:ascii="Times New Roman" w:hAnsi="Times New Roman" w:cs="Times New Roman"/>
          <w:sz w:val="20"/>
          <w:szCs w:val="20"/>
        </w:rPr>
        <w:t xml:space="preserve"> is at the wavelength 425 nm and the maximum peak for </w:t>
      </w:r>
      <w:proofErr w:type="spellStart"/>
      <w:r w:rsidR="004C39AD" w:rsidRPr="00CE1E44">
        <w:rPr>
          <w:rFonts w:ascii="Times New Roman" w:hAnsi="Times New Roman" w:cs="Times New Roman"/>
          <w:sz w:val="20"/>
          <w:szCs w:val="20"/>
        </w:rPr>
        <w:t>lawsone</w:t>
      </w:r>
      <w:proofErr w:type="spellEnd"/>
      <w:r w:rsidR="004C39AD" w:rsidRPr="00CE1E44">
        <w:rPr>
          <w:rFonts w:ascii="Times New Roman" w:hAnsi="Times New Roman" w:cs="Times New Roman"/>
          <w:sz w:val="20"/>
          <w:szCs w:val="20"/>
        </w:rPr>
        <w:t xml:space="preserve"> is at wavelength 673 nm.</w:t>
      </w:r>
      <w:r w:rsidR="00FE521E">
        <w:rPr>
          <w:rFonts w:ascii="Times New Roman" w:hAnsi="Times New Roman" w:cs="Times New Roman"/>
          <w:sz w:val="20"/>
          <w:szCs w:val="20"/>
        </w:rPr>
        <w:t xml:space="preserve"> This </w:t>
      </w:r>
      <w:r w:rsidR="004C39AD" w:rsidRPr="00CE1E44">
        <w:rPr>
          <w:rFonts w:ascii="Times New Roman" w:hAnsi="Times New Roman" w:cs="Times New Roman"/>
          <w:sz w:val="20"/>
          <w:szCs w:val="20"/>
        </w:rPr>
        <w:t>clearly shows</w:t>
      </w:r>
      <w:r w:rsidR="00FE521E">
        <w:rPr>
          <w:rFonts w:ascii="Times New Roman" w:hAnsi="Times New Roman" w:cs="Times New Roman"/>
          <w:sz w:val="20"/>
          <w:szCs w:val="20"/>
        </w:rPr>
        <w:t xml:space="preserve"> the </w:t>
      </w:r>
      <w:r w:rsidR="004C39AD" w:rsidRPr="00CE1E44">
        <w:rPr>
          <w:rFonts w:ascii="Times New Roman" w:hAnsi="Times New Roman" w:cs="Times New Roman"/>
          <w:sz w:val="20"/>
          <w:szCs w:val="20"/>
        </w:rPr>
        <w:t>different absorption properties possessed</w:t>
      </w:r>
      <w:r w:rsidR="00FE521E">
        <w:rPr>
          <w:rFonts w:ascii="Times New Roman" w:hAnsi="Times New Roman" w:cs="Times New Roman"/>
          <w:sz w:val="20"/>
          <w:szCs w:val="20"/>
        </w:rPr>
        <w:t xml:space="preserve"> by </w:t>
      </w:r>
      <w:r w:rsidR="004C39AD" w:rsidRPr="00CE1E44">
        <w:rPr>
          <w:rFonts w:ascii="Times New Roman" w:hAnsi="Times New Roman" w:cs="Times New Roman"/>
          <w:sz w:val="20"/>
          <w:szCs w:val="20"/>
        </w:rPr>
        <w:t>these two pigments</w:t>
      </w:r>
      <w:r w:rsidR="00FE521E">
        <w:rPr>
          <w:rFonts w:ascii="Times New Roman" w:hAnsi="Times New Roman" w:cs="Times New Roman"/>
          <w:sz w:val="20"/>
          <w:szCs w:val="20"/>
        </w:rPr>
        <w:t xml:space="preserve"> in </w:t>
      </w:r>
      <w:r w:rsidR="004C39AD" w:rsidRPr="00CE1E44">
        <w:rPr>
          <w:rFonts w:ascii="Times New Roman" w:hAnsi="Times New Roman" w:cs="Times New Roman"/>
          <w:sz w:val="20"/>
          <w:szCs w:val="20"/>
        </w:rPr>
        <w:t>the wavelength range</w:t>
      </w:r>
      <w:r w:rsidR="00FE521E">
        <w:rPr>
          <w:rFonts w:ascii="Times New Roman" w:hAnsi="Times New Roman" w:cs="Times New Roman"/>
          <w:sz w:val="20"/>
          <w:szCs w:val="20"/>
        </w:rPr>
        <w:t xml:space="preserve"> </w:t>
      </w:r>
      <w:r w:rsidR="004C39AD" w:rsidRPr="00CE1E44">
        <w:rPr>
          <w:rFonts w:ascii="Times New Roman" w:hAnsi="Times New Roman" w:cs="Times New Roman"/>
          <w:sz w:val="20"/>
          <w:szCs w:val="20"/>
        </w:rPr>
        <w:t>400</w:t>
      </w:r>
      <w:r w:rsidR="00FE521E">
        <w:rPr>
          <w:rFonts w:ascii="Times New Roman" w:hAnsi="Times New Roman" w:cs="Times New Roman"/>
          <w:sz w:val="20"/>
          <w:szCs w:val="20"/>
        </w:rPr>
        <w:t>-</w:t>
      </w:r>
      <w:r w:rsidR="004C39AD" w:rsidRPr="00CE1E44">
        <w:rPr>
          <w:rFonts w:ascii="Times New Roman" w:hAnsi="Times New Roman" w:cs="Times New Roman"/>
          <w:sz w:val="20"/>
          <w:szCs w:val="20"/>
        </w:rPr>
        <w:t>700 nm</w:t>
      </w:r>
      <w:r w:rsidR="00FE521E">
        <w:rPr>
          <w:rFonts w:ascii="Times New Roman" w:hAnsi="Times New Roman" w:cs="Times New Roman"/>
          <w:sz w:val="20"/>
          <w:szCs w:val="20"/>
        </w:rPr>
        <w:t>, as result of</w:t>
      </w:r>
      <w:r w:rsidR="004C39AD" w:rsidRPr="00CE1E44">
        <w:rPr>
          <w:rFonts w:ascii="Times New Roman" w:hAnsi="Times New Roman" w:cs="Times New Roman"/>
          <w:sz w:val="20"/>
          <w:szCs w:val="20"/>
        </w:rPr>
        <w:t xml:space="preserve"> their transition energy. This absorption initiate</w:t>
      </w:r>
      <w:r w:rsidR="00FE521E">
        <w:rPr>
          <w:rFonts w:ascii="Times New Roman" w:hAnsi="Times New Roman" w:cs="Times New Roman"/>
          <w:sz w:val="20"/>
          <w:szCs w:val="20"/>
        </w:rPr>
        <w:t>s</w:t>
      </w:r>
      <w:r w:rsidR="004C39AD" w:rsidRPr="00CE1E44">
        <w:rPr>
          <w:rFonts w:ascii="Times New Roman" w:hAnsi="Times New Roman" w:cs="Times New Roman"/>
          <w:sz w:val="20"/>
          <w:szCs w:val="20"/>
        </w:rPr>
        <w:t xml:space="preserve"> from electron excitation upon photon exposure. The </w:t>
      </w:r>
      <w:r w:rsidR="004C39AD" w:rsidRPr="00CE1E44">
        <w:rPr>
          <w:rFonts w:ascii="Times New Roman" w:hAnsi="Times New Roman" w:cs="Times New Roman"/>
          <w:i/>
          <w:sz w:val="20"/>
          <w:szCs w:val="20"/>
        </w:rPr>
        <w:t>π</w:t>
      </w:r>
      <w:r w:rsidR="004C39AD" w:rsidRPr="00CE1E44">
        <w:rPr>
          <w:rFonts w:ascii="Times New Roman" w:hAnsi="Times New Roman" w:cs="Times New Roman"/>
          <w:sz w:val="20"/>
          <w:szCs w:val="20"/>
        </w:rPr>
        <w:t>-</w:t>
      </w:r>
      <w:r w:rsidR="004C39AD" w:rsidRPr="00CE1E44">
        <w:rPr>
          <w:rFonts w:ascii="Times New Roman" w:hAnsi="Times New Roman" w:cs="Times New Roman"/>
          <w:i/>
          <w:sz w:val="20"/>
          <w:szCs w:val="20"/>
        </w:rPr>
        <w:t>π</w:t>
      </w:r>
      <w:r w:rsidR="004C39AD" w:rsidRPr="00CE1E44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4C39AD" w:rsidRPr="00CE1E44">
        <w:rPr>
          <w:rFonts w:ascii="Times New Roman" w:hAnsi="Times New Roman" w:cs="Times New Roman"/>
          <w:sz w:val="20"/>
          <w:szCs w:val="20"/>
        </w:rPr>
        <w:t xml:space="preserve"> transitions involved for the absorption band in visible light generally reflect the intensity of each absorption peak. The UV-Vis absorption spectrum for curcumin treated on TiO</w:t>
      </w:r>
      <w:r w:rsidR="004C39AD" w:rsidRPr="00CE1E44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4C39AD" w:rsidRPr="00CE1E44">
        <w:rPr>
          <w:rFonts w:ascii="Times New Roman" w:hAnsi="Times New Roman" w:cs="Times New Roman"/>
          <w:sz w:val="20"/>
          <w:szCs w:val="20"/>
        </w:rPr>
        <w:t xml:space="preserve"> shows </w:t>
      </w:r>
      <w:r w:rsidR="00FE521E">
        <w:rPr>
          <w:rFonts w:ascii="Times New Roman" w:hAnsi="Times New Roman" w:cs="Times New Roman"/>
          <w:sz w:val="20"/>
          <w:szCs w:val="20"/>
        </w:rPr>
        <w:t xml:space="preserve">a </w:t>
      </w:r>
      <w:r w:rsidR="004C39AD" w:rsidRPr="00CE1E44">
        <w:rPr>
          <w:rFonts w:ascii="Times New Roman" w:hAnsi="Times New Roman" w:cs="Times New Roman"/>
          <w:sz w:val="20"/>
          <w:szCs w:val="20"/>
        </w:rPr>
        <w:t>broad peak at the wavelength 400 nm to 450 nm</w:t>
      </w:r>
      <w:r w:rsidR="00FE521E">
        <w:rPr>
          <w:rFonts w:ascii="Times New Roman" w:hAnsi="Times New Roman" w:cs="Times New Roman"/>
          <w:sz w:val="20"/>
          <w:szCs w:val="20"/>
        </w:rPr>
        <w:t>, wh</w:t>
      </w:r>
      <w:r w:rsidR="004C39AD" w:rsidRPr="00CE1E44">
        <w:rPr>
          <w:rFonts w:ascii="Times New Roman" w:hAnsi="Times New Roman" w:cs="Times New Roman"/>
          <w:sz w:val="20"/>
          <w:szCs w:val="20"/>
        </w:rPr>
        <w:t xml:space="preserve">ile </w:t>
      </w:r>
      <w:r w:rsidR="00FE521E">
        <w:rPr>
          <w:rFonts w:ascii="Times New Roman" w:hAnsi="Times New Roman" w:cs="Times New Roman"/>
          <w:sz w:val="20"/>
          <w:szCs w:val="20"/>
        </w:rPr>
        <w:t xml:space="preserve">the </w:t>
      </w:r>
      <w:r w:rsidR="004C39AD" w:rsidRPr="00CE1E44">
        <w:rPr>
          <w:rFonts w:ascii="Times New Roman" w:hAnsi="Times New Roman" w:cs="Times New Roman"/>
          <w:sz w:val="20"/>
          <w:szCs w:val="20"/>
        </w:rPr>
        <w:t xml:space="preserve">absorption spectrum for </w:t>
      </w:r>
      <w:proofErr w:type="spellStart"/>
      <w:r w:rsidR="004C39AD" w:rsidRPr="00CE1E44">
        <w:rPr>
          <w:rFonts w:ascii="Times New Roman" w:hAnsi="Times New Roman" w:cs="Times New Roman"/>
          <w:sz w:val="20"/>
          <w:szCs w:val="20"/>
        </w:rPr>
        <w:t>lawsone</w:t>
      </w:r>
      <w:proofErr w:type="spellEnd"/>
      <w:r w:rsidR="004C39AD" w:rsidRPr="00CE1E44">
        <w:rPr>
          <w:rFonts w:ascii="Times New Roman" w:hAnsi="Times New Roman" w:cs="Times New Roman"/>
          <w:sz w:val="20"/>
          <w:szCs w:val="20"/>
        </w:rPr>
        <w:t xml:space="preserve"> treated on TiO</w:t>
      </w:r>
      <w:r w:rsidR="004C39AD" w:rsidRPr="00CE1E44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4C39AD" w:rsidRPr="00CE1E44">
        <w:rPr>
          <w:rFonts w:ascii="Times New Roman" w:hAnsi="Times New Roman" w:cs="Times New Roman"/>
          <w:sz w:val="20"/>
          <w:szCs w:val="20"/>
        </w:rPr>
        <w:t xml:space="preserve"> shows </w:t>
      </w:r>
      <w:r w:rsidR="00FE521E">
        <w:rPr>
          <w:rFonts w:ascii="Times New Roman" w:hAnsi="Times New Roman" w:cs="Times New Roman"/>
          <w:sz w:val="20"/>
          <w:szCs w:val="20"/>
        </w:rPr>
        <w:t>a</w:t>
      </w:r>
      <w:r w:rsidR="004C39AD">
        <w:rPr>
          <w:rFonts w:ascii="Times New Roman" w:hAnsi="Times New Roman" w:cs="Times New Roman"/>
          <w:sz w:val="20"/>
          <w:szCs w:val="20"/>
        </w:rPr>
        <w:t xml:space="preserve"> </w:t>
      </w:r>
      <w:r w:rsidR="004C39AD" w:rsidRPr="00CE1E44">
        <w:rPr>
          <w:rFonts w:ascii="Times New Roman" w:hAnsi="Times New Roman" w:cs="Times New Roman"/>
          <w:sz w:val="20"/>
          <w:szCs w:val="20"/>
        </w:rPr>
        <w:t xml:space="preserve">broad peak at the wavelength 665 nm to 675 nm. </w:t>
      </w:r>
      <w:r w:rsidR="00FE521E">
        <w:rPr>
          <w:rFonts w:ascii="Times New Roman" w:hAnsi="Times New Roman" w:cs="Times New Roman"/>
          <w:sz w:val="20"/>
          <w:szCs w:val="20"/>
        </w:rPr>
        <w:t xml:space="preserve">Owing </w:t>
      </w:r>
      <w:r w:rsidR="004C39AD" w:rsidRPr="00CE1E44">
        <w:rPr>
          <w:rFonts w:ascii="Times New Roman" w:hAnsi="Times New Roman" w:cs="Times New Roman"/>
          <w:sz w:val="20"/>
          <w:szCs w:val="20"/>
        </w:rPr>
        <w:t>to adsorption on the TiO</w:t>
      </w:r>
      <w:r w:rsidR="004C39AD" w:rsidRPr="00CE1E44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4C39AD" w:rsidRPr="00CE1E44">
        <w:rPr>
          <w:rFonts w:ascii="Times New Roman" w:hAnsi="Times New Roman" w:cs="Times New Roman"/>
          <w:sz w:val="20"/>
          <w:szCs w:val="20"/>
        </w:rPr>
        <w:t xml:space="preserve"> of all pigments, the absorption band shifts to higher energy in the visible range. The broad range also indicates that </w:t>
      </w:r>
      <w:r w:rsidR="00FE521E">
        <w:rPr>
          <w:rFonts w:ascii="Times New Roman" w:hAnsi="Times New Roman" w:cs="Times New Roman"/>
          <w:sz w:val="20"/>
          <w:szCs w:val="20"/>
        </w:rPr>
        <w:t xml:space="preserve">the dye pigment is </w:t>
      </w:r>
      <w:r w:rsidR="004C39AD" w:rsidRPr="00CE1E44">
        <w:rPr>
          <w:rFonts w:ascii="Times New Roman" w:hAnsi="Times New Roman" w:cs="Times New Roman"/>
          <w:sz w:val="20"/>
          <w:szCs w:val="20"/>
        </w:rPr>
        <w:t>stained</w:t>
      </w:r>
      <w:r w:rsidR="00FE521E">
        <w:rPr>
          <w:rFonts w:ascii="Times New Roman" w:hAnsi="Times New Roman" w:cs="Times New Roman"/>
          <w:sz w:val="20"/>
          <w:szCs w:val="20"/>
        </w:rPr>
        <w:t xml:space="preserve"> well </w:t>
      </w:r>
      <w:r w:rsidR="004C39AD" w:rsidRPr="00CE1E44">
        <w:rPr>
          <w:rFonts w:ascii="Times New Roman" w:hAnsi="Times New Roman" w:cs="Times New Roman"/>
          <w:sz w:val="20"/>
          <w:szCs w:val="20"/>
        </w:rPr>
        <w:t>on the TiO</w:t>
      </w:r>
      <w:r w:rsidR="004C39AD" w:rsidRPr="00CE1E44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4C39AD" w:rsidRPr="00CE1E44">
        <w:rPr>
          <w:rFonts w:ascii="Times New Roman" w:hAnsi="Times New Roman" w:cs="Times New Roman"/>
          <w:sz w:val="20"/>
          <w:szCs w:val="20"/>
        </w:rPr>
        <w:t xml:space="preserve"> nanoparticles. This broadening can lead to the ability of dye pigment</w:t>
      </w:r>
      <w:r w:rsidR="00FE521E">
        <w:rPr>
          <w:rFonts w:ascii="Times New Roman" w:hAnsi="Times New Roman" w:cs="Times New Roman"/>
          <w:sz w:val="20"/>
          <w:szCs w:val="20"/>
        </w:rPr>
        <w:t xml:space="preserve"> to </w:t>
      </w:r>
      <w:r w:rsidR="004C39AD" w:rsidRPr="00CE1E44">
        <w:rPr>
          <w:rFonts w:ascii="Times New Roman" w:hAnsi="Times New Roman" w:cs="Times New Roman"/>
          <w:sz w:val="20"/>
          <w:szCs w:val="20"/>
        </w:rPr>
        <w:t>harvest photon</w:t>
      </w:r>
      <w:r w:rsidR="00FE521E">
        <w:rPr>
          <w:rFonts w:ascii="Times New Roman" w:hAnsi="Times New Roman" w:cs="Times New Roman"/>
          <w:sz w:val="20"/>
          <w:szCs w:val="20"/>
        </w:rPr>
        <w:t>s</w:t>
      </w:r>
      <w:r w:rsidR="004C39AD" w:rsidRPr="00CE1E44">
        <w:rPr>
          <w:rFonts w:ascii="Times New Roman" w:hAnsi="Times New Roman" w:cs="Times New Roman"/>
          <w:sz w:val="20"/>
          <w:szCs w:val="20"/>
        </w:rPr>
        <w:t xml:space="preserve"> in a broader spectrum of solar energy</w:t>
      </w:r>
      <w:r w:rsidR="009D6F9B">
        <w:rPr>
          <w:rFonts w:ascii="Times New Roman" w:hAnsi="Times New Roman" w:cs="Times New Roman"/>
          <w:sz w:val="20"/>
          <w:szCs w:val="20"/>
        </w:rPr>
        <w:t>,</w:t>
      </w:r>
      <w:r w:rsidR="004C39AD" w:rsidRPr="00CE1E44">
        <w:rPr>
          <w:rFonts w:ascii="Times New Roman" w:hAnsi="Times New Roman" w:cs="Times New Roman"/>
          <w:sz w:val="20"/>
          <w:szCs w:val="20"/>
        </w:rPr>
        <w:t xml:space="preserve"> which eventually produces a higher photocurrent [24]. </w:t>
      </w:r>
    </w:p>
    <w:p w:rsidR="00B002C4" w:rsidRDefault="00B002C4" w:rsidP="004C39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C39AD" w:rsidRPr="00CE1E44" w:rsidRDefault="004C39AD" w:rsidP="004C39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1E44">
        <w:rPr>
          <w:rFonts w:ascii="Times New Roman" w:hAnsi="Times New Roman" w:cs="Times New Roman"/>
          <w:sz w:val="20"/>
          <w:szCs w:val="20"/>
        </w:rPr>
        <w:t>From the cut</w:t>
      </w:r>
      <w:r w:rsidR="001F1150">
        <w:rPr>
          <w:rFonts w:ascii="Times New Roman" w:hAnsi="Times New Roman" w:cs="Times New Roman"/>
          <w:sz w:val="20"/>
          <w:szCs w:val="20"/>
        </w:rPr>
        <w:t>-</w:t>
      </w:r>
      <w:r w:rsidRPr="00CE1E44">
        <w:rPr>
          <w:rFonts w:ascii="Times New Roman" w:hAnsi="Times New Roman" w:cs="Times New Roman"/>
          <w:sz w:val="20"/>
          <w:szCs w:val="20"/>
        </w:rPr>
        <w:t xml:space="preserve">off wavelength of </w:t>
      </w:r>
      <w:r w:rsidR="00FE521E">
        <w:rPr>
          <w:rFonts w:ascii="Times New Roman" w:hAnsi="Times New Roman" w:cs="Times New Roman"/>
          <w:sz w:val="20"/>
          <w:szCs w:val="20"/>
        </w:rPr>
        <w:t xml:space="preserve">the </w:t>
      </w:r>
      <w:r w:rsidRPr="00CE1E44">
        <w:rPr>
          <w:rFonts w:ascii="Times New Roman" w:hAnsi="Times New Roman" w:cs="Times New Roman"/>
          <w:sz w:val="20"/>
          <w:szCs w:val="20"/>
        </w:rPr>
        <w:t>absorption spectrum</w:t>
      </w:r>
      <w:r w:rsidR="009D6F9B">
        <w:rPr>
          <w:rFonts w:ascii="Times New Roman" w:hAnsi="Times New Roman" w:cs="Times New Roman"/>
          <w:sz w:val="20"/>
          <w:szCs w:val="20"/>
        </w:rPr>
        <w:t>,</w:t>
      </w:r>
      <w:r w:rsidRPr="00CE1E44">
        <w:rPr>
          <w:rFonts w:ascii="Times New Roman" w:hAnsi="Times New Roman" w:cs="Times New Roman"/>
          <w:sz w:val="20"/>
          <w:szCs w:val="20"/>
        </w:rPr>
        <w:t xml:space="preserve"> obtained </w:t>
      </w:r>
      <w:r w:rsidR="00FE521E">
        <w:rPr>
          <w:rFonts w:ascii="Times New Roman" w:hAnsi="Times New Roman" w:cs="Times New Roman"/>
          <w:sz w:val="20"/>
          <w:szCs w:val="20"/>
        </w:rPr>
        <w:t xml:space="preserve">in </w:t>
      </w:r>
      <w:r w:rsidRPr="00CE1E44">
        <w:rPr>
          <w:rFonts w:ascii="Times New Roman" w:hAnsi="Times New Roman" w:cs="Times New Roman"/>
          <w:sz w:val="20"/>
          <w:szCs w:val="20"/>
        </w:rPr>
        <w:t>Fig</w:t>
      </w:r>
      <w:r w:rsidR="00FE521E">
        <w:rPr>
          <w:rFonts w:ascii="Times New Roman" w:hAnsi="Times New Roman" w:cs="Times New Roman"/>
          <w:sz w:val="20"/>
          <w:szCs w:val="20"/>
        </w:rPr>
        <w:t>s</w:t>
      </w:r>
      <w:r w:rsidRPr="00CE1E44">
        <w:rPr>
          <w:rFonts w:ascii="Times New Roman" w:hAnsi="Times New Roman" w:cs="Times New Roman"/>
          <w:sz w:val="20"/>
          <w:szCs w:val="20"/>
        </w:rPr>
        <w:t>. 2 and</w:t>
      </w:r>
      <w:r w:rsidR="00FE521E">
        <w:rPr>
          <w:rFonts w:ascii="Times New Roman" w:hAnsi="Times New Roman" w:cs="Times New Roman"/>
          <w:sz w:val="20"/>
          <w:szCs w:val="20"/>
        </w:rPr>
        <w:t xml:space="preserve"> </w:t>
      </w:r>
      <w:r w:rsidRPr="00CE1E44">
        <w:rPr>
          <w:rFonts w:ascii="Times New Roman" w:hAnsi="Times New Roman" w:cs="Times New Roman"/>
          <w:sz w:val="20"/>
          <w:szCs w:val="20"/>
        </w:rPr>
        <w:t xml:space="preserve">3, </w:t>
      </w:r>
      <w:r w:rsidR="00FE521E">
        <w:rPr>
          <w:rFonts w:ascii="Times New Roman" w:hAnsi="Times New Roman" w:cs="Times New Roman"/>
          <w:sz w:val="20"/>
          <w:szCs w:val="20"/>
        </w:rPr>
        <w:t xml:space="preserve">the </w:t>
      </w:r>
      <w:r w:rsidRPr="00CE1E44">
        <w:rPr>
          <w:rFonts w:ascii="Times New Roman" w:hAnsi="Times New Roman" w:cs="Times New Roman"/>
          <w:sz w:val="20"/>
          <w:szCs w:val="20"/>
        </w:rPr>
        <w:t xml:space="preserve">optical </w:t>
      </w:r>
      <w:r w:rsidR="00FE521E">
        <w:rPr>
          <w:rFonts w:ascii="Times New Roman" w:hAnsi="Times New Roman" w:cs="Times New Roman"/>
          <w:sz w:val="20"/>
          <w:szCs w:val="20"/>
        </w:rPr>
        <w:t>bandgap</w:t>
      </w:r>
      <w:r w:rsidRPr="00CE1E44">
        <w:rPr>
          <w:rFonts w:ascii="Times New Roman" w:hAnsi="Times New Roman" w:cs="Times New Roman"/>
          <w:sz w:val="20"/>
          <w:szCs w:val="20"/>
        </w:rPr>
        <w:t xml:space="preserve"> can be calculated by using relation </w:t>
      </w:r>
      <w:proofErr w:type="spellStart"/>
      <w:r w:rsidRPr="00CE1E44">
        <w:rPr>
          <w:rFonts w:ascii="Times New Roman" w:hAnsi="Times New Roman" w:cs="Times New Roman"/>
          <w:i/>
          <w:sz w:val="20"/>
          <w:szCs w:val="20"/>
        </w:rPr>
        <w:t>E</w:t>
      </w:r>
      <w:r w:rsidRPr="00CE1E44">
        <w:rPr>
          <w:rFonts w:ascii="Times New Roman" w:hAnsi="Times New Roman" w:cs="Times New Roman"/>
          <w:sz w:val="20"/>
          <w:szCs w:val="20"/>
          <w:vertAlign w:val="subscript"/>
        </w:rPr>
        <w:t>g</w:t>
      </w:r>
      <w:proofErr w:type="spellEnd"/>
      <w:r w:rsidRPr="00CE1E44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CE1E44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CE1E44">
        <w:rPr>
          <w:rFonts w:ascii="Times New Roman" w:hAnsi="Times New Roman" w:cs="Times New Roman"/>
          <w:sz w:val="20"/>
          <w:szCs w:val="20"/>
        </w:rPr>
        <w:t>eV</w:t>
      </w:r>
      <w:proofErr w:type="spellEnd"/>
      <w:r w:rsidRPr="00CE1E44">
        <w:rPr>
          <w:rFonts w:ascii="Times New Roman" w:hAnsi="Times New Roman" w:cs="Times New Roman"/>
          <w:sz w:val="20"/>
          <w:szCs w:val="20"/>
        </w:rPr>
        <w:t>)=1240/</w:t>
      </w:r>
      <w:r w:rsidRPr="00CE1E44">
        <w:rPr>
          <w:rFonts w:ascii="Times New Roman" w:hAnsi="Times New Roman" w:cs="Times New Roman"/>
          <w:i/>
          <w:sz w:val="20"/>
          <w:szCs w:val="20"/>
        </w:rPr>
        <w:t xml:space="preserve">λ </w:t>
      </w:r>
      <w:r w:rsidRPr="00CE1E44">
        <w:rPr>
          <w:rFonts w:ascii="Times New Roman" w:hAnsi="Times New Roman" w:cs="Times New Roman"/>
          <w:sz w:val="20"/>
          <w:szCs w:val="20"/>
        </w:rPr>
        <w:t>(wavelength in nm) [25]. The cut</w:t>
      </w:r>
      <w:r w:rsidR="0019632A">
        <w:rPr>
          <w:rFonts w:ascii="Times New Roman" w:hAnsi="Times New Roman" w:cs="Times New Roman"/>
          <w:sz w:val="20"/>
          <w:szCs w:val="20"/>
        </w:rPr>
        <w:t>-</w:t>
      </w:r>
      <w:r w:rsidRPr="00CE1E44">
        <w:rPr>
          <w:rFonts w:ascii="Times New Roman" w:hAnsi="Times New Roman" w:cs="Times New Roman"/>
          <w:sz w:val="20"/>
          <w:szCs w:val="20"/>
        </w:rPr>
        <w:t>off wavelength of</w:t>
      </w:r>
      <w:r w:rsidR="00FE521E">
        <w:rPr>
          <w:rFonts w:ascii="Times New Roman" w:hAnsi="Times New Roman" w:cs="Times New Roman"/>
          <w:sz w:val="20"/>
          <w:szCs w:val="20"/>
        </w:rPr>
        <w:t xml:space="preserve"> the </w:t>
      </w:r>
      <w:r w:rsidRPr="00CE1E44">
        <w:rPr>
          <w:rFonts w:ascii="Times New Roman" w:hAnsi="Times New Roman" w:cs="Times New Roman"/>
          <w:sz w:val="20"/>
          <w:szCs w:val="20"/>
        </w:rPr>
        <w:t>TiO</w:t>
      </w:r>
      <w:r w:rsidRPr="00CE1E44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CE1E44">
        <w:rPr>
          <w:rFonts w:ascii="Times New Roman" w:hAnsi="Times New Roman" w:cs="Times New Roman"/>
          <w:sz w:val="20"/>
          <w:szCs w:val="20"/>
        </w:rPr>
        <w:t xml:space="preserve"> absorption spectrum was obtained at 351 nm</w:t>
      </w:r>
      <w:r w:rsidR="009D6F9B">
        <w:rPr>
          <w:rFonts w:ascii="Times New Roman" w:hAnsi="Times New Roman" w:cs="Times New Roman"/>
          <w:sz w:val="20"/>
          <w:szCs w:val="20"/>
        </w:rPr>
        <w:t>,</w:t>
      </w:r>
      <w:r w:rsidRPr="00CE1E44">
        <w:rPr>
          <w:rFonts w:ascii="Times New Roman" w:hAnsi="Times New Roman" w:cs="Times New Roman"/>
          <w:sz w:val="20"/>
          <w:szCs w:val="20"/>
        </w:rPr>
        <w:t xml:space="preserve"> thus the value of</w:t>
      </w:r>
      <w:r w:rsidR="00FE521E">
        <w:rPr>
          <w:rFonts w:ascii="Times New Roman" w:hAnsi="Times New Roman" w:cs="Times New Roman"/>
          <w:sz w:val="20"/>
          <w:szCs w:val="20"/>
        </w:rPr>
        <w:t xml:space="preserve"> the </w:t>
      </w:r>
      <w:r w:rsidRPr="00CE1E44">
        <w:rPr>
          <w:rFonts w:ascii="Times New Roman" w:hAnsi="Times New Roman" w:cs="Times New Roman"/>
          <w:sz w:val="20"/>
          <w:szCs w:val="20"/>
        </w:rPr>
        <w:t>optical</w:t>
      </w:r>
      <w:r w:rsidR="00FE521E">
        <w:rPr>
          <w:rFonts w:ascii="Times New Roman" w:hAnsi="Times New Roman" w:cs="Times New Roman"/>
          <w:sz w:val="20"/>
          <w:szCs w:val="20"/>
        </w:rPr>
        <w:t xml:space="preserve"> bandgap</w:t>
      </w:r>
      <w:r w:rsidRPr="00CE1E44">
        <w:rPr>
          <w:rFonts w:ascii="Times New Roman" w:hAnsi="Times New Roman" w:cs="Times New Roman"/>
          <w:sz w:val="20"/>
          <w:szCs w:val="20"/>
        </w:rPr>
        <w:t xml:space="preserve"> of TiO</w:t>
      </w:r>
      <w:r w:rsidRPr="00CE1E44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CE1E44">
        <w:rPr>
          <w:rFonts w:ascii="Times New Roman" w:hAnsi="Times New Roman" w:cs="Times New Roman"/>
          <w:sz w:val="20"/>
          <w:szCs w:val="20"/>
        </w:rPr>
        <w:t xml:space="preserve"> nanoparticles was found to be 3.53 eV. Th</w:t>
      </w:r>
      <w:r w:rsidR="00FE521E">
        <w:rPr>
          <w:rFonts w:ascii="Times New Roman" w:hAnsi="Times New Roman" w:cs="Times New Roman"/>
          <w:sz w:val="20"/>
          <w:szCs w:val="20"/>
        </w:rPr>
        <w:t>is</w:t>
      </w:r>
      <w:r w:rsidRPr="00CE1E44">
        <w:rPr>
          <w:rFonts w:ascii="Times New Roman" w:hAnsi="Times New Roman" w:cs="Times New Roman"/>
          <w:sz w:val="20"/>
          <w:szCs w:val="20"/>
        </w:rPr>
        <w:t xml:space="preserve"> value may vary from</w:t>
      </w:r>
      <w:r w:rsidR="008D4AC1">
        <w:rPr>
          <w:rFonts w:ascii="Times New Roman" w:hAnsi="Times New Roman" w:cs="Times New Roman"/>
          <w:sz w:val="20"/>
          <w:szCs w:val="20"/>
        </w:rPr>
        <w:t xml:space="preserve"> other studies, </w:t>
      </w:r>
      <w:r w:rsidRPr="00CE1E44">
        <w:rPr>
          <w:rFonts w:ascii="Times New Roman" w:hAnsi="Times New Roman" w:cs="Times New Roman"/>
          <w:sz w:val="20"/>
          <w:szCs w:val="20"/>
        </w:rPr>
        <w:t>as it is related</w:t>
      </w:r>
      <w:r w:rsidR="008D4AC1">
        <w:rPr>
          <w:rFonts w:ascii="Times New Roman" w:hAnsi="Times New Roman" w:cs="Times New Roman"/>
          <w:sz w:val="20"/>
          <w:szCs w:val="20"/>
        </w:rPr>
        <w:t xml:space="preserve"> to</w:t>
      </w:r>
      <w:r w:rsidR="00233D1D">
        <w:rPr>
          <w:rFonts w:ascii="Times New Roman" w:hAnsi="Times New Roman" w:cs="Times New Roman"/>
          <w:sz w:val="20"/>
          <w:szCs w:val="20"/>
        </w:rPr>
        <w:t xml:space="preserve"> </w:t>
      </w:r>
      <w:r w:rsidRPr="00CE1E44">
        <w:rPr>
          <w:rFonts w:ascii="Times New Roman" w:hAnsi="Times New Roman" w:cs="Times New Roman"/>
          <w:sz w:val="20"/>
          <w:szCs w:val="20"/>
        </w:rPr>
        <w:t>the change in particle size [24]. The cut</w:t>
      </w:r>
      <w:r w:rsidR="0019632A">
        <w:rPr>
          <w:rFonts w:ascii="Times New Roman" w:hAnsi="Times New Roman" w:cs="Times New Roman"/>
          <w:sz w:val="20"/>
          <w:szCs w:val="20"/>
        </w:rPr>
        <w:t>-</w:t>
      </w:r>
      <w:r w:rsidRPr="00CE1E44">
        <w:rPr>
          <w:rFonts w:ascii="Times New Roman" w:hAnsi="Times New Roman" w:cs="Times New Roman"/>
          <w:sz w:val="20"/>
          <w:szCs w:val="20"/>
        </w:rPr>
        <w:t>off wavelength</w:t>
      </w:r>
      <w:r w:rsidR="00233D1D">
        <w:rPr>
          <w:rFonts w:ascii="Times New Roman" w:hAnsi="Times New Roman" w:cs="Times New Roman"/>
          <w:sz w:val="20"/>
          <w:szCs w:val="20"/>
        </w:rPr>
        <w:t>s</w:t>
      </w:r>
      <w:r w:rsidRPr="00CE1E44">
        <w:rPr>
          <w:rFonts w:ascii="Times New Roman" w:hAnsi="Times New Roman" w:cs="Times New Roman"/>
          <w:sz w:val="20"/>
          <w:szCs w:val="20"/>
        </w:rPr>
        <w:t xml:space="preserve"> for </w:t>
      </w:r>
      <w:proofErr w:type="spellStart"/>
      <w:r w:rsidRPr="00CE1E44">
        <w:rPr>
          <w:rFonts w:ascii="Times New Roman" w:hAnsi="Times New Roman" w:cs="Times New Roman"/>
          <w:sz w:val="20"/>
          <w:szCs w:val="20"/>
        </w:rPr>
        <w:t>curcumin</w:t>
      </w:r>
      <w:proofErr w:type="spellEnd"/>
      <w:r w:rsidRPr="00CE1E44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CE1E44">
        <w:rPr>
          <w:rFonts w:ascii="Times New Roman" w:hAnsi="Times New Roman" w:cs="Times New Roman"/>
          <w:sz w:val="20"/>
          <w:szCs w:val="20"/>
        </w:rPr>
        <w:t>lawsone</w:t>
      </w:r>
      <w:proofErr w:type="spellEnd"/>
      <w:r w:rsidRPr="00CE1E44">
        <w:rPr>
          <w:rFonts w:ascii="Times New Roman" w:hAnsi="Times New Roman" w:cs="Times New Roman"/>
          <w:sz w:val="20"/>
          <w:szCs w:val="20"/>
        </w:rPr>
        <w:t xml:space="preserve"> are 500 nm and 700 nm</w:t>
      </w:r>
      <w:r w:rsidR="009D6F9B">
        <w:rPr>
          <w:rFonts w:ascii="Times New Roman" w:hAnsi="Times New Roman" w:cs="Times New Roman"/>
          <w:sz w:val="20"/>
          <w:szCs w:val="20"/>
        </w:rPr>
        <w:t>,</w:t>
      </w:r>
      <w:r w:rsidRPr="00CE1E44">
        <w:rPr>
          <w:rFonts w:ascii="Times New Roman" w:hAnsi="Times New Roman" w:cs="Times New Roman"/>
          <w:sz w:val="20"/>
          <w:szCs w:val="20"/>
        </w:rPr>
        <w:t xml:space="preserve"> respectively. The optical</w:t>
      </w:r>
      <w:r w:rsidR="00233D1D">
        <w:rPr>
          <w:rFonts w:ascii="Times New Roman" w:hAnsi="Times New Roman" w:cs="Times New Roman"/>
          <w:sz w:val="20"/>
          <w:szCs w:val="20"/>
        </w:rPr>
        <w:t xml:space="preserve"> bandgap</w:t>
      </w:r>
      <w:r w:rsidRPr="00CE1E44">
        <w:rPr>
          <w:rFonts w:ascii="Times New Roman" w:hAnsi="Times New Roman" w:cs="Times New Roman"/>
          <w:sz w:val="20"/>
          <w:szCs w:val="20"/>
        </w:rPr>
        <w:t xml:space="preserve"> obtained in this work for curcumin is 2.48 </w:t>
      </w:r>
      <w:proofErr w:type="spellStart"/>
      <w:r w:rsidRPr="00CE1E44">
        <w:rPr>
          <w:rFonts w:ascii="Times New Roman" w:hAnsi="Times New Roman" w:cs="Times New Roman"/>
          <w:sz w:val="20"/>
          <w:szCs w:val="20"/>
        </w:rPr>
        <w:t>eV</w:t>
      </w:r>
      <w:proofErr w:type="spellEnd"/>
      <w:r w:rsidRPr="00CE1E44">
        <w:rPr>
          <w:rFonts w:ascii="Times New Roman" w:hAnsi="Times New Roman" w:cs="Times New Roman"/>
          <w:sz w:val="20"/>
          <w:szCs w:val="20"/>
        </w:rPr>
        <w:t xml:space="preserve"> and for </w:t>
      </w:r>
      <w:proofErr w:type="spellStart"/>
      <w:r w:rsidRPr="00CE1E44">
        <w:rPr>
          <w:rFonts w:ascii="Times New Roman" w:hAnsi="Times New Roman" w:cs="Times New Roman"/>
          <w:sz w:val="20"/>
          <w:szCs w:val="20"/>
        </w:rPr>
        <w:t>lawsone</w:t>
      </w:r>
      <w:proofErr w:type="spellEnd"/>
      <w:r w:rsidRPr="00CE1E44">
        <w:rPr>
          <w:rFonts w:ascii="Times New Roman" w:hAnsi="Times New Roman" w:cs="Times New Roman"/>
          <w:sz w:val="20"/>
          <w:szCs w:val="20"/>
        </w:rPr>
        <w:t xml:space="preserve"> is 1.77 </w:t>
      </w:r>
      <w:proofErr w:type="spellStart"/>
      <w:r w:rsidRPr="00CE1E44">
        <w:rPr>
          <w:rFonts w:ascii="Times New Roman" w:hAnsi="Times New Roman" w:cs="Times New Roman"/>
          <w:sz w:val="20"/>
          <w:szCs w:val="20"/>
        </w:rPr>
        <w:t>eV</w:t>
      </w:r>
      <w:proofErr w:type="spellEnd"/>
      <w:r w:rsidRPr="00CE1E44">
        <w:rPr>
          <w:rFonts w:ascii="Times New Roman" w:hAnsi="Times New Roman" w:cs="Times New Roman"/>
          <w:sz w:val="20"/>
          <w:szCs w:val="20"/>
        </w:rPr>
        <w:t xml:space="preserve"> as indicates in Table 1. These results suggest that the value of </w:t>
      </w:r>
      <w:r w:rsidR="00233D1D">
        <w:rPr>
          <w:rFonts w:ascii="Times New Roman" w:hAnsi="Times New Roman" w:cs="Times New Roman"/>
          <w:sz w:val="20"/>
          <w:szCs w:val="20"/>
        </w:rPr>
        <w:t xml:space="preserve">the </w:t>
      </w:r>
      <w:r w:rsidRPr="00CE1E44">
        <w:rPr>
          <w:rFonts w:ascii="Times New Roman" w:hAnsi="Times New Roman" w:cs="Times New Roman"/>
          <w:sz w:val="20"/>
          <w:szCs w:val="20"/>
        </w:rPr>
        <w:t>absorption wavelength is smaller with the increas</w:t>
      </w:r>
      <w:r w:rsidR="00233D1D">
        <w:rPr>
          <w:rFonts w:ascii="Times New Roman" w:hAnsi="Times New Roman" w:cs="Times New Roman"/>
          <w:sz w:val="20"/>
          <w:szCs w:val="20"/>
        </w:rPr>
        <w:t>e in bandgap</w:t>
      </w:r>
      <w:r w:rsidRPr="00CE1E44">
        <w:rPr>
          <w:rFonts w:ascii="Times New Roman" w:hAnsi="Times New Roman" w:cs="Times New Roman"/>
          <w:sz w:val="20"/>
          <w:szCs w:val="20"/>
        </w:rPr>
        <w:t>. Another important characteristic</w:t>
      </w:r>
      <w:r w:rsidR="00233D1D">
        <w:rPr>
          <w:rFonts w:ascii="Times New Roman" w:hAnsi="Times New Roman" w:cs="Times New Roman"/>
          <w:sz w:val="20"/>
          <w:szCs w:val="20"/>
        </w:rPr>
        <w:t xml:space="preserve"> of an </w:t>
      </w:r>
      <w:r w:rsidRPr="00CE1E44">
        <w:rPr>
          <w:rFonts w:ascii="Times New Roman" w:hAnsi="Times New Roman" w:cs="Times New Roman"/>
          <w:sz w:val="20"/>
          <w:szCs w:val="20"/>
        </w:rPr>
        <w:t>efficient sensitizer is to ensure the electronic excited state lie</w:t>
      </w:r>
      <w:r w:rsidR="00233D1D">
        <w:rPr>
          <w:rFonts w:ascii="Times New Roman" w:hAnsi="Times New Roman" w:cs="Times New Roman"/>
          <w:sz w:val="20"/>
          <w:szCs w:val="20"/>
        </w:rPr>
        <w:t>s</w:t>
      </w:r>
      <w:r w:rsidRPr="00CE1E44">
        <w:rPr>
          <w:rFonts w:ascii="Times New Roman" w:hAnsi="Times New Roman" w:cs="Times New Roman"/>
          <w:sz w:val="20"/>
          <w:szCs w:val="20"/>
        </w:rPr>
        <w:t xml:space="preserve"> above the conduction band-edge (CB) of TiO</w:t>
      </w:r>
      <w:r w:rsidRPr="00CE1E44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CE1E44">
        <w:rPr>
          <w:rFonts w:ascii="Times New Roman" w:hAnsi="Times New Roman" w:cs="Times New Roman"/>
          <w:sz w:val="20"/>
          <w:szCs w:val="20"/>
        </w:rPr>
        <w:t xml:space="preserve"> [22]. Moreover, the electrons from the lower unoccupied molecular orbital (LUMO) level are easier to be injected</w:t>
      </w:r>
      <w:r w:rsidR="00233D1D">
        <w:rPr>
          <w:rFonts w:ascii="Times New Roman" w:hAnsi="Times New Roman" w:cs="Times New Roman"/>
          <w:sz w:val="20"/>
          <w:szCs w:val="20"/>
        </w:rPr>
        <w:t xml:space="preserve"> into the </w:t>
      </w:r>
      <w:r w:rsidRPr="00CE1E44">
        <w:rPr>
          <w:rFonts w:ascii="Times New Roman" w:hAnsi="Times New Roman" w:cs="Times New Roman"/>
          <w:sz w:val="20"/>
          <w:szCs w:val="20"/>
        </w:rPr>
        <w:t>CB of TiO</w:t>
      </w:r>
      <w:r w:rsidRPr="00CE1E44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CE1E44">
        <w:rPr>
          <w:rFonts w:ascii="Times New Roman" w:hAnsi="Times New Roman" w:cs="Times New Roman"/>
          <w:sz w:val="20"/>
          <w:szCs w:val="20"/>
        </w:rPr>
        <w:t xml:space="preserve"> if the LUMO level of the dye pigments is more positive than</w:t>
      </w:r>
      <w:r w:rsidR="00233D1D">
        <w:rPr>
          <w:rFonts w:ascii="Times New Roman" w:hAnsi="Times New Roman" w:cs="Times New Roman"/>
          <w:sz w:val="20"/>
          <w:szCs w:val="20"/>
        </w:rPr>
        <w:t xml:space="preserve"> that of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E1E44">
        <w:rPr>
          <w:rFonts w:ascii="Times New Roman" w:hAnsi="Times New Roman" w:cs="Times New Roman"/>
          <w:sz w:val="20"/>
          <w:szCs w:val="20"/>
        </w:rPr>
        <w:lastRenderedPageBreak/>
        <w:t xml:space="preserve">CB level. </w:t>
      </w:r>
      <w:r w:rsidR="00233D1D">
        <w:rPr>
          <w:rFonts w:ascii="Times New Roman" w:hAnsi="Times New Roman" w:cs="Times New Roman"/>
          <w:sz w:val="20"/>
          <w:szCs w:val="20"/>
        </w:rPr>
        <w:t>As t</w:t>
      </w:r>
      <w:r w:rsidRPr="00CE1E44">
        <w:rPr>
          <w:rFonts w:ascii="Times New Roman" w:hAnsi="Times New Roman" w:cs="Times New Roman"/>
          <w:sz w:val="20"/>
          <w:szCs w:val="20"/>
        </w:rPr>
        <w:t>he position of</w:t>
      </w:r>
      <w:r w:rsidR="00233D1D">
        <w:rPr>
          <w:rFonts w:ascii="Times New Roman" w:hAnsi="Times New Roman" w:cs="Times New Roman"/>
          <w:sz w:val="20"/>
          <w:szCs w:val="20"/>
        </w:rPr>
        <w:t xml:space="preserve"> the </w:t>
      </w:r>
      <w:r w:rsidRPr="00CE1E44">
        <w:rPr>
          <w:rFonts w:ascii="Times New Roman" w:hAnsi="Times New Roman" w:cs="Times New Roman"/>
          <w:sz w:val="20"/>
          <w:szCs w:val="20"/>
        </w:rPr>
        <w:t>LUMO</w:t>
      </w:r>
      <w:r w:rsidR="00233D1D">
        <w:rPr>
          <w:rFonts w:ascii="Times New Roman" w:hAnsi="Times New Roman" w:cs="Times New Roman"/>
          <w:sz w:val="20"/>
          <w:szCs w:val="20"/>
        </w:rPr>
        <w:t xml:space="preserve"> level </w:t>
      </w:r>
      <w:r w:rsidRPr="00CE1E44">
        <w:rPr>
          <w:rFonts w:ascii="Times New Roman" w:hAnsi="Times New Roman" w:cs="Times New Roman"/>
          <w:sz w:val="20"/>
          <w:szCs w:val="20"/>
        </w:rPr>
        <w:t>is related</w:t>
      </w:r>
      <w:r w:rsidR="00233D1D">
        <w:rPr>
          <w:rFonts w:ascii="Times New Roman" w:hAnsi="Times New Roman" w:cs="Times New Roman"/>
          <w:sz w:val="20"/>
          <w:szCs w:val="20"/>
        </w:rPr>
        <w:t xml:space="preserve"> to the bandgap </w:t>
      </w:r>
      <w:r w:rsidRPr="00CE1E44">
        <w:rPr>
          <w:rFonts w:ascii="Times New Roman" w:hAnsi="Times New Roman" w:cs="Times New Roman"/>
          <w:sz w:val="20"/>
          <w:szCs w:val="20"/>
        </w:rPr>
        <w:t xml:space="preserve">it is important to verify the value </w:t>
      </w:r>
      <w:r w:rsidR="00233D1D">
        <w:rPr>
          <w:rFonts w:ascii="Times New Roman" w:hAnsi="Times New Roman" w:cs="Times New Roman"/>
          <w:sz w:val="20"/>
          <w:szCs w:val="20"/>
        </w:rPr>
        <w:t>of the bandgap</w:t>
      </w:r>
      <w:r w:rsidRPr="00CE1E44">
        <w:rPr>
          <w:rFonts w:ascii="Times New Roman" w:hAnsi="Times New Roman" w:cs="Times New Roman"/>
          <w:sz w:val="20"/>
          <w:szCs w:val="20"/>
        </w:rPr>
        <w:t xml:space="preserve"> for</w:t>
      </w:r>
      <w:r w:rsidR="00233D1D">
        <w:rPr>
          <w:rFonts w:ascii="Times New Roman" w:hAnsi="Times New Roman" w:cs="Times New Roman"/>
          <w:sz w:val="20"/>
          <w:szCs w:val="20"/>
        </w:rPr>
        <w:t xml:space="preserve"> the </w:t>
      </w:r>
      <w:r w:rsidRPr="00CE1E44">
        <w:rPr>
          <w:rFonts w:ascii="Times New Roman" w:hAnsi="Times New Roman" w:cs="Times New Roman"/>
          <w:sz w:val="20"/>
          <w:szCs w:val="20"/>
        </w:rPr>
        <w:t>sensitizer.</w:t>
      </w:r>
    </w:p>
    <w:p w:rsidR="004C39AD" w:rsidRPr="000A053F" w:rsidRDefault="004C39AD" w:rsidP="004C39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D1C58" w:rsidRPr="000A053F" w:rsidRDefault="002D1C58" w:rsidP="004C39AD">
      <w:pPr>
        <w:spacing w:after="0" w:line="240" w:lineRule="auto"/>
        <w:jc w:val="center"/>
      </w:pPr>
      <w:r w:rsidRPr="000A053F">
        <w:object w:dxaOrig="10026" w:dyaOrig="7888">
          <v:shape id="_x0000_i1026" type="#_x0000_t75" style="width:366.75pt;height:283.5pt" o:ole="" o:bordertopcolor="this" o:borderleftcolor="this" o:borderbottomcolor="this" o:borderrightcolor="this">
            <v:imagedata r:id="rId12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SigmaPlotGraphicObject.10" ShapeID="_x0000_i1026" DrawAspect="Content" ObjectID="_1508955476" r:id="rId13"/>
        </w:object>
      </w:r>
    </w:p>
    <w:p w:rsidR="004C39AD" w:rsidRPr="000A053F" w:rsidRDefault="004C39AD" w:rsidP="004C39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C39AD" w:rsidRDefault="004C39AD" w:rsidP="004C39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C39AD" w:rsidRPr="000A053F" w:rsidRDefault="004C39AD" w:rsidP="004C39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0A053F">
        <w:rPr>
          <w:rFonts w:ascii="Times New Roman" w:hAnsi="Times New Roman" w:cs="Times New Roman"/>
          <w:sz w:val="20"/>
          <w:szCs w:val="20"/>
        </w:rPr>
        <w:t xml:space="preserve">Figure </w:t>
      </w:r>
      <w:r w:rsidR="00B002C4">
        <w:rPr>
          <w:rFonts w:ascii="Times New Roman" w:hAnsi="Times New Roman" w:cs="Times New Roman"/>
          <w:sz w:val="20"/>
          <w:szCs w:val="20"/>
        </w:rPr>
        <w:t>2.</w:t>
      </w:r>
      <w:proofErr w:type="gramEnd"/>
      <w:r w:rsidR="00B002C4">
        <w:rPr>
          <w:rFonts w:ascii="Times New Roman" w:hAnsi="Times New Roman" w:cs="Times New Roman"/>
          <w:sz w:val="20"/>
          <w:szCs w:val="20"/>
        </w:rPr>
        <w:t xml:space="preserve"> </w:t>
      </w:r>
      <w:r w:rsidRPr="000A053F">
        <w:rPr>
          <w:rFonts w:ascii="Times New Roman" w:hAnsi="Times New Roman" w:cs="Times New Roman"/>
          <w:sz w:val="20"/>
          <w:szCs w:val="20"/>
        </w:rPr>
        <w:t>UV-Vis absorption spectra of turmeric (</w:t>
      </w:r>
      <w:r w:rsidRPr="000A053F">
        <w:rPr>
          <w:rFonts w:ascii="Times New Roman" w:hAnsi="Times New Roman" w:cs="Times New Roman"/>
          <w:i/>
          <w:iCs/>
          <w:sz w:val="20"/>
          <w:szCs w:val="20"/>
        </w:rPr>
        <w:t>Curcuma longa</w:t>
      </w:r>
      <w:r w:rsidRPr="000A053F">
        <w:rPr>
          <w:rFonts w:ascii="Times New Roman" w:hAnsi="Times New Roman" w:cs="Times New Roman"/>
          <w:sz w:val="20"/>
          <w:szCs w:val="20"/>
        </w:rPr>
        <w:t>) roots treated in methanol</w:t>
      </w:r>
    </w:p>
    <w:p w:rsidR="004C39AD" w:rsidRPr="000A053F" w:rsidRDefault="004C39AD" w:rsidP="004C39A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39AD" w:rsidRPr="000A053F" w:rsidRDefault="004C39AD" w:rsidP="004C39AD">
      <w:pPr>
        <w:spacing w:after="0" w:line="240" w:lineRule="auto"/>
        <w:jc w:val="center"/>
      </w:pPr>
      <w:r w:rsidRPr="000A053F">
        <w:object w:dxaOrig="10156" w:dyaOrig="7888">
          <v:shape id="_x0000_i1025" type="#_x0000_t75" style="width:365.25pt;height:277.5pt" o:ole="" o:bordertopcolor="this" o:borderleftcolor="this" o:borderbottomcolor="this" o:borderrightcolor="this">
            <v:imagedata r:id="rId14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SigmaPlotGraphicObject.10" ShapeID="_x0000_i1025" DrawAspect="Content" ObjectID="_1508955477" r:id="rId15"/>
        </w:object>
      </w:r>
    </w:p>
    <w:p w:rsidR="004C39AD" w:rsidRDefault="004C39AD" w:rsidP="004C39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C39AD" w:rsidRPr="000A053F" w:rsidRDefault="004C39AD" w:rsidP="004C39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0A053F">
        <w:rPr>
          <w:rFonts w:ascii="Times New Roman" w:hAnsi="Times New Roman" w:cs="Times New Roman"/>
          <w:sz w:val="20"/>
          <w:szCs w:val="20"/>
        </w:rPr>
        <w:t>Figure 3</w:t>
      </w:r>
      <w:r w:rsidR="00B002C4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B002C4">
        <w:rPr>
          <w:rFonts w:ascii="Times New Roman" w:hAnsi="Times New Roman" w:cs="Times New Roman"/>
          <w:sz w:val="20"/>
          <w:szCs w:val="20"/>
        </w:rPr>
        <w:t xml:space="preserve"> </w:t>
      </w:r>
      <w:r w:rsidRPr="000A053F">
        <w:rPr>
          <w:rFonts w:ascii="Times New Roman" w:hAnsi="Times New Roman" w:cs="Times New Roman"/>
          <w:sz w:val="20"/>
          <w:szCs w:val="20"/>
        </w:rPr>
        <w:t>UV-Vis absorption spectra of henna (</w:t>
      </w:r>
      <w:proofErr w:type="spellStart"/>
      <w:proofErr w:type="gramStart"/>
      <w:r w:rsidRPr="000A053F">
        <w:rPr>
          <w:rFonts w:ascii="Times New Roman" w:hAnsi="Times New Roman" w:cs="Times New Roman"/>
          <w:i/>
          <w:iCs/>
          <w:sz w:val="20"/>
          <w:szCs w:val="20"/>
        </w:rPr>
        <w:t>Lawsonia</w:t>
      </w:r>
      <w:proofErr w:type="spellEnd"/>
      <w:r w:rsidRPr="000A053F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proofErr w:type="spellStart"/>
      <w:r w:rsidRPr="000A053F">
        <w:rPr>
          <w:rFonts w:ascii="Times New Roman" w:hAnsi="Times New Roman" w:cs="Times New Roman"/>
          <w:i/>
          <w:iCs/>
          <w:sz w:val="20"/>
          <w:szCs w:val="20"/>
        </w:rPr>
        <w:t>inermis</w:t>
      </w:r>
      <w:proofErr w:type="spellEnd"/>
      <w:proofErr w:type="gramEnd"/>
      <w:r w:rsidRPr="000A053F">
        <w:rPr>
          <w:rFonts w:ascii="Times New Roman" w:hAnsi="Times New Roman" w:cs="Times New Roman"/>
          <w:sz w:val="20"/>
          <w:szCs w:val="20"/>
        </w:rPr>
        <w:t>)  leaves treated in methanol</w:t>
      </w:r>
    </w:p>
    <w:p w:rsidR="004C39AD" w:rsidRPr="00CE1E44" w:rsidRDefault="004C39AD" w:rsidP="004C39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D1C58" w:rsidRDefault="002D1C58" w:rsidP="004C39A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D1C58" w:rsidRDefault="002D1C58" w:rsidP="002D1C5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0A053F">
        <w:rPr>
          <w:rFonts w:ascii="Times New Roman" w:hAnsi="Times New Roman" w:cs="Times New Roman"/>
          <w:sz w:val="20"/>
          <w:szCs w:val="20"/>
        </w:rPr>
        <w:lastRenderedPageBreak/>
        <w:t xml:space="preserve">Table </w:t>
      </w:r>
      <w:r>
        <w:rPr>
          <w:rFonts w:ascii="Times New Roman" w:hAnsi="Times New Roman" w:cs="Times New Roman"/>
          <w:sz w:val="20"/>
          <w:szCs w:val="20"/>
        </w:rPr>
        <w:t>1.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A053F">
        <w:rPr>
          <w:rFonts w:ascii="Times New Roman" w:hAnsi="Times New Roman" w:cs="Times New Roman"/>
          <w:sz w:val="20"/>
          <w:szCs w:val="20"/>
        </w:rPr>
        <w:t>UV-Vis absorption and band gap value of dye pigments and TiO</w:t>
      </w:r>
      <w:r w:rsidRPr="000A053F">
        <w:rPr>
          <w:rFonts w:ascii="Times New Roman" w:hAnsi="Times New Roman" w:cs="Times New Roman"/>
          <w:sz w:val="20"/>
          <w:szCs w:val="20"/>
          <w:vertAlign w:val="subscript"/>
        </w:rPr>
        <w:t xml:space="preserve">2 </w:t>
      </w:r>
      <w:r w:rsidRPr="000A053F">
        <w:rPr>
          <w:rFonts w:ascii="Times New Roman" w:hAnsi="Times New Roman" w:cs="Times New Roman"/>
          <w:sz w:val="20"/>
          <w:szCs w:val="20"/>
        </w:rPr>
        <w:t>stained dye pigments</w:t>
      </w:r>
    </w:p>
    <w:p w:rsidR="002D1C58" w:rsidRPr="000A053F" w:rsidRDefault="002D1C58" w:rsidP="002D1C5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LightShading1"/>
        <w:tblW w:w="0" w:type="auto"/>
        <w:jc w:val="center"/>
        <w:tblLook w:val="04A0" w:firstRow="1" w:lastRow="0" w:firstColumn="1" w:lastColumn="0" w:noHBand="0" w:noVBand="1"/>
      </w:tblPr>
      <w:tblGrid>
        <w:gridCol w:w="2397"/>
        <w:gridCol w:w="2212"/>
        <w:gridCol w:w="2581"/>
      </w:tblGrid>
      <w:tr w:rsidR="002D1C58" w:rsidRPr="000A053F" w:rsidTr="00F25C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7" w:type="dxa"/>
          </w:tcPr>
          <w:p w:rsidR="002D1C58" w:rsidRPr="000A053F" w:rsidRDefault="002D1C58" w:rsidP="00F25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53F">
              <w:rPr>
                <w:rFonts w:ascii="Times New Roman" w:hAnsi="Times New Roman" w:cs="Times New Roman"/>
                <w:sz w:val="20"/>
                <w:szCs w:val="20"/>
              </w:rPr>
              <w:t>Dye Pigment</w:t>
            </w:r>
          </w:p>
        </w:tc>
        <w:tc>
          <w:tcPr>
            <w:tcW w:w="2212" w:type="dxa"/>
          </w:tcPr>
          <w:p w:rsidR="002D1C58" w:rsidRPr="000A053F" w:rsidRDefault="002D1C58" w:rsidP="00F25C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053F">
              <w:rPr>
                <w:rFonts w:ascii="Times New Roman" w:hAnsi="Times New Roman" w:cs="Times New Roman"/>
                <w:sz w:val="20"/>
                <w:szCs w:val="20"/>
              </w:rPr>
              <w:t>Absorbance Peak (nm)</w:t>
            </w:r>
          </w:p>
        </w:tc>
        <w:tc>
          <w:tcPr>
            <w:tcW w:w="2581" w:type="dxa"/>
          </w:tcPr>
          <w:p w:rsidR="002D1C58" w:rsidRPr="000A053F" w:rsidRDefault="002D1C58" w:rsidP="00F25C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053F">
              <w:rPr>
                <w:rFonts w:ascii="Times New Roman" w:hAnsi="Times New Roman" w:cs="Times New Roman"/>
                <w:sz w:val="20"/>
                <w:szCs w:val="20"/>
              </w:rPr>
              <w:t>Band Gap (</w:t>
            </w:r>
            <w:proofErr w:type="spellStart"/>
            <w:r w:rsidRPr="000A053F">
              <w:rPr>
                <w:rFonts w:ascii="Times New Roman" w:hAnsi="Times New Roman" w:cs="Times New Roman"/>
                <w:sz w:val="20"/>
                <w:szCs w:val="20"/>
              </w:rPr>
              <w:t>eV</w:t>
            </w:r>
            <w:proofErr w:type="spellEnd"/>
            <w:r w:rsidRPr="000A05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D1C58" w:rsidRPr="000A053F" w:rsidTr="00F25C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7" w:type="dxa"/>
            <w:shd w:val="clear" w:color="auto" w:fill="FFFFFF" w:themeFill="background1"/>
          </w:tcPr>
          <w:p w:rsidR="002D1C58" w:rsidRPr="000A053F" w:rsidRDefault="002D1C58" w:rsidP="00F25C97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0A053F">
              <w:rPr>
                <w:rFonts w:ascii="Times New Roman" w:hAnsi="Times New Roman" w:cs="Times New Roman"/>
                <w:b w:val="0"/>
                <w:sz w:val="20"/>
                <w:szCs w:val="20"/>
              </w:rPr>
              <w:t>Curcumin</w:t>
            </w:r>
            <w:proofErr w:type="spellEnd"/>
          </w:p>
        </w:tc>
        <w:tc>
          <w:tcPr>
            <w:tcW w:w="2212" w:type="dxa"/>
            <w:shd w:val="clear" w:color="auto" w:fill="FFFFFF" w:themeFill="background1"/>
          </w:tcPr>
          <w:p w:rsidR="002D1C58" w:rsidRPr="000A053F" w:rsidRDefault="002D1C58" w:rsidP="00F25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053F"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2581" w:type="dxa"/>
            <w:shd w:val="clear" w:color="auto" w:fill="FFFFFF" w:themeFill="background1"/>
          </w:tcPr>
          <w:p w:rsidR="002D1C58" w:rsidRPr="000A053F" w:rsidRDefault="002D1C58" w:rsidP="00F25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053F">
              <w:rPr>
                <w:rFonts w:ascii="Times New Roman" w:hAnsi="Times New Roman" w:cs="Times New Roman"/>
                <w:sz w:val="20"/>
                <w:szCs w:val="20"/>
              </w:rPr>
              <w:t>2.48</w:t>
            </w:r>
          </w:p>
        </w:tc>
      </w:tr>
      <w:tr w:rsidR="002D1C58" w:rsidRPr="000A053F" w:rsidTr="00F25C97">
        <w:trPr>
          <w:trHeight w:val="1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7" w:type="dxa"/>
            <w:shd w:val="clear" w:color="auto" w:fill="FFFFFF" w:themeFill="background1"/>
          </w:tcPr>
          <w:p w:rsidR="002D1C58" w:rsidRPr="00B64140" w:rsidRDefault="002D1C58" w:rsidP="00F25C97">
            <w:pPr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</w:pPr>
            <w:proofErr w:type="spellStart"/>
            <w:r w:rsidRPr="000A053F">
              <w:rPr>
                <w:rFonts w:ascii="Times New Roman" w:hAnsi="Times New Roman" w:cs="Times New Roman"/>
                <w:b w:val="0"/>
                <w:sz w:val="20"/>
                <w:szCs w:val="20"/>
              </w:rPr>
              <w:t>Curcumin</w:t>
            </w:r>
            <w:proofErr w:type="spellEnd"/>
            <w:r w:rsidRPr="000A053F">
              <w:rPr>
                <w:rFonts w:ascii="Times New Roman" w:hAnsi="Times New Roman" w:cs="Times New Roman"/>
                <w:b w:val="0"/>
                <w:sz w:val="20"/>
                <w:szCs w:val="20"/>
              </w:rPr>
              <w:t>/TiO</w:t>
            </w:r>
            <w:r w:rsidRPr="000A053F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212" w:type="dxa"/>
            <w:shd w:val="clear" w:color="auto" w:fill="FFFFFF" w:themeFill="background1"/>
          </w:tcPr>
          <w:p w:rsidR="002D1C58" w:rsidRPr="000A053F" w:rsidRDefault="002D1C58" w:rsidP="00F25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053F">
              <w:rPr>
                <w:rFonts w:ascii="Times New Roman" w:hAnsi="Times New Roman" w:cs="Times New Roman"/>
                <w:sz w:val="20"/>
                <w:szCs w:val="20"/>
              </w:rPr>
              <w:t>400-450</w:t>
            </w:r>
          </w:p>
        </w:tc>
        <w:tc>
          <w:tcPr>
            <w:tcW w:w="2581" w:type="dxa"/>
            <w:shd w:val="clear" w:color="auto" w:fill="FFFFFF" w:themeFill="background1"/>
          </w:tcPr>
          <w:p w:rsidR="002D1C58" w:rsidRPr="000A053F" w:rsidRDefault="002D1C58" w:rsidP="00F25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05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1C58" w:rsidRPr="000A053F" w:rsidTr="00F25C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7" w:type="dxa"/>
            <w:shd w:val="clear" w:color="auto" w:fill="FFFFFF" w:themeFill="background1"/>
          </w:tcPr>
          <w:p w:rsidR="002D1C58" w:rsidRPr="000A053F" w:rsidRDefault="002D1C58" w:rsidP="00F25C97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0A053F">
              <w:rPr>
                <w:rFonts w:ascii="Times New Roman" w:hAnsi="Times New Roman" w:cs="Times New Roman"/>
                <w:b w:val="0"/>
                <w:sz w:val="20"/>
                <w:szCs w:val="20"/>
              </w:rPr>
              <w:t>Lawsone</w:t>
            </w:r>
            <w:proofErr w:type="spellEnd"/>
          </w:p>
        </w:tc>
        <w:tc>
          <w:tcPr>
            <w:tcW w:w="2212" w:type="dxa"/>
            <w:shd w:val="clear" w:color="auto" w:fill="FFFFFF" w:themeFill="background1"/>
          </w:tcPr>
          <w:p w:rsidR="002D1C58" w:rsidRPr="000A053F" w:rsidRDefault="002D1C58" w:rsidP="00F25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053F">
              <w:rPr>
                <w:rFonts w:ascii="Times New Roman" w:hAnsi="Times New Roman" w:cs="Times New Roman"/>
                <w:sz w:val="20"/>
                <w:szCs w:val="20"/>
              </w:rPr>
              <w:t>673</w:t>
            </w:r>
          </w:p>
        </w:tc>
        <w:tc>
          <w:tcPr>
            <w:tcW w:w="2581" w:type="dxa"/>
            <w:shd w:val="clear" w:color="auto" w:fill="FFFFFF" w:themeFill="background1"/>
          </w:tcPr>
          <w:p w:rsidR="002D1C58" w:rsidRPr="000A053F" w:rsidRDefault="002D1C58" w:rsidP="00F25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053F">
              <w:rPr>
                <w:rFonts w:ascii="Times New Roman" w:hAnsi="Times New Roman" w:cs="Times New Roman"/>
                <w:sz w:val="20"/>
                <w:szCs w:val="20"/>
              </w:rPr>
              <w:t>1.77</w:t>
            </w:r>
          </w:p>
        </w:tc>
      </w:tr>
      <w:tr w:rsidR="002D1C58" w:rsidRPr="000A053F" w:rsidTr="00F25C97">
        <w:trPr>
          <w:trHeight w:val="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7" w:type="dxa"/>
            <w:shd w:val="clear" w:color="auto" w:fill="FFFFFF" w:themeFill="background1"/>
          </w:tcPr>
          <w:p w:rsidR="002D1C58" w:rsidRPr="00B64140" w:rsidRDefault="002D1C58" w:rsidP="00F25C97">
            <w:pPr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</w:pPr>
            <w:proofErr w:type="spellStart"/>
            <w:r w:rsidRPr="000A053F">
              <w:rPr>
                <w:rFonts w:ascii="Times New Roman" w:hAnsi="Times New Roman" w:cs="Times New Roman"/>
                <w:b w:val="0"/>
                <w:sz w:val="20"/>
                <w:szCs w:val="20"/>
              </w:rPr>
              <w:t>Lawsone</w:t>
            </w:r>
            <w:proofErr w:type="spellEnd"/>
            <w:r w:rsidRPr="000A053F">
              <w:rPr>
                <w:rFonts w:ascii="Times New Roman" w:hAnsi="Times New Roman" w:cs="Times New Roman"/>
                <w:b w:val="0"/>
                <w:sz w:val="20"/>
                <w:szCs w:val="20"/>
              </w:rPr>
              <w:t>/TiO</w:t>
            </w:r>
            <w:r w:rsidRPr="000A053F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212" w:type="dxa"/>
            <w:shd w:val="clear" w:color="auto" w:fill="FFFFFF" w:themeFill="background1"/>
          </w:tcPr>
          <w:p w:rsidR="002D1C58" w:rsidRPr="000A053F" w:rsidRDefault="002D1C58" w:rsidP="00F25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053F">
              <w:rPr>
                <w:rFonts w:ascii="Times New Roman" w:hAnsi="Times New Roman" w:cs="Times New Roman"/>
                <w:sz w:val="20"/>
                <w:szCs w:val="20"/>
              </w:rPr>
              <w:t>665-675</w:t>
            </w:r>
          </w:p>
        </w:tc>
        <w:tc>
          <w:tcPr>
            <w:tcW w:w="2581" w:type="dxa"/>
            <w:shd w:val="clear" w:color="auto" w:fill="FFFFFF" w:themeFill="background1"/>
          </w:tcPr>
          <w:p w:rsidR="002D1C58" w:rsidRPr="000A053F" w:rsidRDefault="002D1C58" w:rsidP="00F25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05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1C58" w:rsidRPr="000A053F" w:rsidTr="00F25C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7" w:type="dxa"/>
            <w:shd w:val="clear" w:color="auto" w:fill="FFFFFF" w:themeFill="background1"/>
          </w:tcPr>
          <w:p w:rsidR="002D1C58" w:rsidRPr="000A053F" w:rsidRDefault="002D1C58" w:rsidP="00F25C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FFFFFF" w:themeFill="background1"/>
          </w:tcPr>
          <w:p w:rsidR="002D1C58" w:rsidRPr="000A053F" w:rsidRDefault="002D1C58" w:rsidP="00F25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  <w:shd w:val="clear" w:color="auto" w:fill="FFFFFF" w:themeFill="background1"/>
          </w:tcPr>
          <w:p w:rsidR="002D1C58" w:rsidRPr="000A053F" w:rsidRDefault="002D1C58" w:rsidP="00F25C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D1C58" w:rsidRDefault="002D1C58" w:rsidP="002D1C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C39AD" w:rsidRPr="00CE1E44" w:rsidRDefault="004C39AD" w:rsidP="004C39A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1E44">
        <w:rPr>
          <w:rFonts w:ascii="Times New Roman" w:hAnsi="Times New Roman" w:cs="Times New Roman"/>
          <w:b/>
          <w:sz w:val="20"/>
          <w:szCs w:val="20"/>
        </w:rPr>
        <w:t>Conclusion</w:t>
      </w:r>
    </w:p>
    <w:p w:rsidR="004C39AD" w:rsidRDefault="004C39AD" w:rsidP="004C39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1E44">
        <w:rPr>
          <w:rFonts w:ascii="Times New Roman" w:hAnsi="Times New Roman" w:cs="Times New Roman"/>
          <w:sz w:val="20"/>
          <w:szCs w:val="20"/>
        </w:rPr>
        <w:t>The photochemical properties of natural dye with two types of pigments</w:t>
      </w:r>
      <w:r w:rsidR="00366130">
        <w:rPr>
          <w:rFonts w:ascii="Times New Roman" w:hAnsi="Times New Roman" w:cs="Times New Roman"/>
          <w:sz w:val="20"/>
          <w:szCs w:val="20"/>
        </w:rPr>
        <w:t>, which</w:t>
      </w:r>
      <w:r w:rsidRPr="00CE1E44">
        <w:rPr>
          <w:rFonts w:ascii="Times New Roman" w:hAnsi="Times New Roman" w:cs="Times New Roman"/>
          <w:sz w:val="20"/>
          <w:szCs w:val="20"/>
        </w:rPr>
        <w:t xml:space="preserve"> curcumin extracted from turmeric rhizome (</w:t>
      </w:r>
      <w:r w:rsidRPr="00CE1E44">
        <w:rPr>
          <w:rFonts w:ascii="Times New Roman" w:hAnsi="Times New Roman" w:cs="Times New Roman"/>
          <w:i/>
          <w:sz w:val="20"/>
          <w:szCs w:val="20"/>
        </w:rPr>
        <w:t>Curcuma longa L</w:t>
      </w:r>
      <w:r w:rsidRPr="00CE1E44">
        <w:rPr>
          <w:rFonts w:ascii="Times New Roman" w:hAnsi="Times New Roman" w:cs="Times New Roman"/>
          <w:sz w:val="20"/>
          <w:szCs w:val="20"/>
        </w:rPr>
        <w:t xml:space="preserve">.) and </w:t>
      </w:r>
      <w:proofErr w:type="spellStart"/>
      <w:r w:rsidRPr="00CE1E44">
        <w:rPr>
          <w:rFonts w:ascii="Times New Roman" w:hAnsi="Times New Roman" w:cs="Times New Roman"/>
          <w:sz w:val="20"/>
          <w:szCs w:val="20"/>
        </w:rPr>
        <w:t>lawsone</w:t>
      </w:r>
      <w:proofErr w:type="spellEnd"/>
      <w:r w:rsidRPr="00CE1E44">
        <w:rPr>
          <w:rFonts w:ascii="Times New Roman" w:hAnsi="Times New Roman" w:cs="Times New Roman"/>
          <w:sz w:val="20"/>
          <w:szCs w:val="20"/>
        </w:rPr>
        <w:t xml:space="preserve"> extracted from henna (</w:t>
      </w:r>
      <w:proofErr w:type="spellStart"/>
      <w:r w:rsidRPr="00CE1E44">
        <w:rPr>
          <w:rFonts w:ascii="Times New Roman" w:hAnsi="Times New Roman" w:cs="Times New Roman"/>
          <w:i/>
          <w:sz w:val="20"/>
          <w:szCs w:val="20"/>
        </w:rPr>
        <w:t>Lawsonia</w:t>
      </w:r>
      <w:proofErr w:type="spellEnd"/>
      <w:r w:rsidRPr="00CE1E4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E1E44">
        <w:rPr>
          <w:rFonts w:ascii="Times New Roman" w:hAnsi="Times New Roman" w:cs="Times New Roman"/>
          <w:i/>
          <w:sz w:val="20"/>
          <w:szCs w:val="20"/>
        </w:rPr>
        <w:t>inermis</w:t>
      </w:r>
      <w:proofErr w:type="spellEnd"/>
      <w:r w:rsidRPr="00CE1E44">
        <w:rPr>
          <w:rFonts w:ascii="Times New Roman" w:hAnsi="Times New Roman" w:cs="Times New Roman"/>
          <w:i/>
          <w:sz w:val="20"/>
          <w:szCs w:val="20"/>
        </w:rPr>
        <w:t xml:space="preserve"> L</w:t>
      </w:r>
      <w:r w:rsidR="00366130">
        <w:rPr>
          <w:rFonts w:ascii="Times New Roman" w:hAnsi="Times New Roman" w:cs="Times New Roman"/>
          <w:sz w:val="20"/>
          <w:szCs w:val="20"/>
        </w:rPr>
        <w:t xml:space="preserve">.) </w:t>
      </w:r>
      <w:r w:rsidRPr="00CE1E44">
        <w:rPr>
          <w:rFonts w:ascii="Times New Roman" w:hAnsi="Times New Roman" w:cs="Times New Roman"/>
          <w:sz w:val="20"/>
          <w:szCs w:val="20"/>
        </w:rPr>
        <w:t xml:space="preserve">were determined by using FTIR spectroscopy and </w:t>
      </w:r>
      <w:r w:rsidR="00366130">
        <w:rPr>
          <w:rFonts w:ascii="Times New Roman" w:hAnsi="Times New Roman" w:cs="Times New Roman"/>
          <w:sz w:val="20"/>
          <w:szCs w:val="20"/>
        </w:rPr>
        <w:t xml:space="preserve">a </w:t>
      </w:r>
      <w:r w:rsidRPr="00CE1E44">
        <w:rPr>
          <w:rFonts w:ascii="Times New Roman" w:hAnsi="Times New Roman" w:cs="Times New Roman"/>
          <w:sz w:val="20"/>
          <w:szCs w:val="20"/>
        </w:rPr>
        <w:t>UV-Vis spectrophotometer. All the peaks from</w:t>
      </w:r>
      <w:r w:rsidR="00366130">
        <w:rPr>
          <w:rFonts w:ascii="Times New Roman" w:hAnsi="Times New Roman" w:cs="Times New Roman"/>
          <w:sz w:val="20"/>
          <w:szCs w:val="20"/>
        </w:rPr>
        <w:t xml:space="preserve"> the</w:t>
      </w:r>
      <w:r w:rsidRPr="00CE1E44">
        <w:rPr>
          <w:rFonts w:ascii="Times New Roman" w:hAnsi="Times New Roman" w:cs="Times New Roman"/>
          <w:sz w:val="20"/>
          <w:szCs w:val="20"/>
        </w:rPr>
        <w:t xml:space="preserve"> FTIR spectra show the existen</w:t>
      </w:r>
      <w:r w:rsidR="00366130">
        <w:rPr>
          <w:rFonts w:ascii="Times New Roman" w:hAnsi="Times New Roman" w:cs="Times New Roman"/>
          <w:sz w:val="20"/>
          <w:szCs w:val="20"/>
        </w:rPr>
        <w:t>ce</w:t>
      </w:r>
      <w:r w:rsidRPr="00CE1E44">
        <w:rPr>
          <w:rFonts w:ascii="Times New Roman" w:hAnsi="Times New Roman" w:cs="Times New Roman"/>
          <w:sz w:val="20"/>
          <w:szCs w:val="20"/>
        </w:rPr>
        <w:t xml:space="preserve"> of </w:t>
      </w:r>
      <w:r w:rsidR="00366130">
        <w:rPr>
          <w:rFonts w:ascii="Times New Roman" w:hAnsi="Times New Roman" w:cs="Times New Roman"/>
          <w:sz w:val="20"/>
          <w:szCs w:val="20"/>
        </w:rPr>
        <w:t xml:space="preserve">a </w:t>
      </w:r>
      <w:r w:rsidRPr="00CE1E44">
        <w:rPr>
          <w:rFonts w:ascii="Times New Roman" w:hAnsi="Times New Roman" w:cs="Times New Roman"/>
          <w:sz w:val="20"/>
          <w:szCs w:val="20"/>
        </w:rPr>
        <w:t xml:space="preserve">functional group </w:t>
      </w:r>
      <w:proofErr w:type="spellStart"/>
      <w:r w:rsidRPr="00CE1E44">
        <w:rPr>
          <w:rFonts w:ascii="Times New Roman" w:hAnsi="Times New Roman" w:cs="Times New Roman"/>
          <w:sz w:val="20"/>
          <w:szCs w:val="20"/>
        </w:rPr>
        <w:t>exist</w:t>
      </w:r>
      <w:r w:rsidR="00366130">
        <w:rPr>
          <w:rFonts w:ascii="Times New Roman" w:hAnsi="Times New Roman" w:cs="Times New Roman"/>
          <w:sz w:val="20"/>
          <w:szCs w:val="20"/>
        </w:rPr>
        <w:t>ings</w:t>
      </w:r>
      <w:proofErr w:type="spellEnd"/>
      <w:r w:rsidRPr="00CE1E44">
        <w:rPr>
          <w:rFonts w:ascii="Times New Roman" w:hAnsi="Times New Roman" w:cs="Times New Roman"/>
          <w:sz w:val="20"/>
          <w:szCs w:val="20"/>
        </w:rPr>
        <w:t xml:space="preserve"> in the chemical structure of the pigments. The presence of hydroxyl and carbonyl group</w:t>
      </w:r>
      <w:r w:rsidR="00366130">
        <w:rPr>
          <w:rFonts w:ascii="Times New Roman" w:hAnsi="Times New Roman" w:cs="Times New Roman"/>
          <w:sz w:val="20"/>
          <w:szCs w:val="20"/>
        </w:rPr>
        <w:t>s</w:t>
      </w:r>
      <w:r w:rsidRPr="00CE1E44">
        <w:rPr>
          <w:rFonts w:ascii="Times New Roman" w:hAnsi="Times New Roman" w:cs="Times New Roman"/>
          <w:sz w:val="20"/>
          <w:szCs w:val="20"/>
        </w:rPr>
        <w:t xml:space="preserve"> is important</w:t>
      </w:r>
      <w:r w:rsidR="00366130">
        <w:rPr>
          <w:rFonts w:ascii="Times New Roman" w:hAnsi="Times New Roman" w:cs="Times New Roman"/>
          <w:sz w:val="20"/>
          <w:szCs w:val="20"/>
        </w:rPr>
        <w:t xml:space="preserve">, as these are </w:t>
      </w:r>
      <w:r w:rsidRPr="00CE1E44">
        <w:rPr>
          <w:rFonts w:ascii="Times New Roman" w:hAnsi="Times New Roman" w:cs="Times New Roman"/>
          <w:sz w:val="20"/>
          <w:szCs w:val="20"/>
        </w:rPr>
        <w:t>functional group</w:t>
      </w:r>
      <w:r w:rsidR="00366130">
        <w:rPr>
          <w:rFonts w:ascii="Times New Roman" w:hAnsi="Times New Roman" w:cs="Times New Roman"/>
          <w:sz w:val="20"/>
          <w:szCs w:val="20"/>
        </w:rPr>
        <w:t xml:space="preserve">s which </w:t>
      </w:r>
      <w:r w:rsidRPr="00CE1E44">
        <w:rPr>
          <w:rFonts w:ascii="Times New Roman" w:hAnsi="Times New Roman" w:cs="Times New Roman"/>
          <w:sz w:val="20"/>
          <w:szCs w:val="20"/>
        </w:rPr>
        <w:t>initiate strongly</w:t>
      </w:r>
      <w:r w:rsidR="00366130">
        <w:rPr>
          <w:rFonts w:ascii="Times New Roman" w:hAnsi="Times New Roman" w:cs="Times New Roman"/>
          <w:sz w:val="20"/>
          <w:szCs w:val="20"/>
        </w:rPr>
        <w:t xml:space="preserve"> the </w:t>
      </w:r>
      <w:r w:rsidRPr="00CE1E44">
        <w:rPr>
          <w:rFonts w:ascii="Times New Roman" w:hAnsi="Times New Roman" w:cs="Times New Roman"/>
          <w:sz w:val="20"/>
          <w:szCs w:val="20"/>
        </w:rPr>
        <w:t>attachment of sensitizer on</w:t>
      </w:r>
      <w:r w:rsidR="00F729E6">
        <w:rPr>
          <w:rFonts w:ascii="Times New Roman" w:hAnsi="Times New Roman" w:cs="Times New Roman"/>
          <w:sz w:val="20"/>
          <w:szCs w:val="20"/>
        </w:rPr>
        <w:t xml:space="preserve"> to</w:t>
      </w:r>
      <w:r w:rsidRPr="00CE1E44">
        <w:rPr>
          <w:rFonts w:ascii="Times New Roman" w:hAnsi="Times New Roman" w:cs="Times New Roman"/>
          <w:sz w:val="20"/>
          <w:szCs w:val="20"/>
        </w:rPr>
        <w:t xml:space="preserve"> the surface of</w:t>
      </w:r>
      <w:r w:rsidR="00F729E6">
        <w:rPr>
          <w:rFonts w:ascii="Times New Roman" w:hAnsi="Times New Roman" w:cs="Times New Roman"/>
          <w:sz w:val="20"/>
          <w:szCs w:val="20"/>
        </w:rPr>
        <w:t xml:space="preserve"> a </w:t>
      </w:r>
      <w:r w:rsidRPr="00CE1E44">
        <w:rPr>
          <w:rFonts w:ascii="Times New Roman" w:hAnsi="Times New Roman" w:cs="Times New Roman"/>
          <w:sz w:val="20"/>
          <w:szCs w:val="20"/>
        </w:rPr>
        <w:t>TiO</w:t>
      </w:r>
      <w:r w:rsidRPr="00CE1E44">
        <w:rPr>
          <w:rFonts w:ascii="Times New Roman" w:hAnsi="Times New Roman" w:cs="Times New Roman"/>
          <w:sz w:val="20"/>
          <w:szCs w:val="20"/>
          <w:vertAlign w:val="subscript"/>
        </w:rPr>
        <w:t xml:space="preserve">2 </w:t>
      </w:r>
      <w:r w:rsidRPr="00CE1E44">
        <w:rPr>
          <w:rFonts w:ascii="Times New Roman" w:hAnsi="Times New Roman" w:cs="Times New Roman"/>
          <w:sz w:val="20"/>
          <w:szCs w:val="20"/>
        </w:rPr>
        <w:t>electrode. It was shown that both pigments have</w:t>
      </w:r>
      <w:r w:rsidR="00F729E6">
        <w:rPr>
          <w:rFonts w:ascii="Times New Roman" w:hAnsi="Times New Roman" w:cs="Times New Roman"/>
          <w:sz w:val="20"/>
          <w:szCs w:val="20"/>
        </w:rPr>
        <w:t xml:space="preserve"> a </w:t>
      </w:r>
      <w:r w:rsidRPr="00CE1E44">
        <w:rPr>
          <w:rFonts w:ascii="Times New Roman" w:hAnsi="Times New Roman" w:cs="Times New Roman"/>
          <w:sz w:val="20"/>
          <w:szCs w:val="20"/>
        </w:rPr>
        <w:t>broad range of absorption wavelength</w:t>
      </w:r>
      <w:r w:rsidR="00F729E6">
        <w:rPr>
          <w:rFonts w:ascii="Times New Roman" w:hAnsi="Times New Roman" w:cs="Times New Roman"/>
          <w:sz w:val="20"/>
          <w:szCs w:val="20"/>
        </w:rPr>
        <w:t>s</w:t>
      </w:r>
      <w:r w:rsidRPr="00CE1E44">
        <w:rPr>
          <w:rFonts w:ascii="Times New Roman" w:hAnsi="Times New Roman" w:cs="Times New Roman"/>
          <w:sz w:val="20"/>
          <w:szCs w:val="20"/>
        </w:rPr>
        <w:t xml:space="preserve"> in </w:t>
      </w:r>
      <w:r w:rsidR="00F729E6">
        <w:rPr>
          <w:rFonts w:ascii="Times New Roman" w:hAnsi="Times New Roman" w:cs="Times New Roman"/>
          <w:sz w:val="20"/>
          <w:szCs w:val="20"/>
        </w:rPr>
        <w:t xml:space="preserve">the </w:t>
      </w:r>
      <w:r w:rsidRPr="00CE1E44">
        <w:rPr>
          <w:rFonts w:ascii="Times New Roman" w:hAnsi="Times New Roman" w:cs="Times New Roman"/>
          <w:sz w:val="20"/>
          <w:szCs w:val="20"/>
        </w:rPr>
        <w:t>UV visible and near-infrared region</w:t>
      </w:r>
      <w:r w:rsidR="00F729E6">
        <w:rPr>
          <w:rFonts w:ascii="Times New Roman" w:hAnsi="Times New Roman" w:cs="Times New Roman"/>
          <w:sz w:val="20"/>
          <w:szCs w:val="20"/>
        </w:rPr>
        <w:t>s</w:t>
      </w:r>
      <w:r w:rsidR="00815E14">
        <w:rPr>
          <w:rFonts w:ascii="Times New Roman" w:hAnsi="Times New Roman" w:cs="Times New Roman"/>
          <w:sz w:val="20"/>
          <w:szCs w:val="20"/>
        </w:rPr>
        <w:t>,</w:t>
      </w:r>
      <w:r w:rsidRPr="00CE1E44">
        <w:rPr>
          <w:rFonts w:ascii="Times New Roman" w:hAnsi="Times New Roman" w:cs="Times New Roman"/>
          <w:sz w:val="20"/>
          <w:szCs w:val="20"/>
        </w:rPr>
        <w:t xml:space="preserve"> which are between 380 nm</w:t>
      </w:r>
      <w:r w:rsidR="00F729E6">
        <w:rPr>
          <w:rFonts w:ascii="Times New Roman" w:hAnsi="Times New Roman" w:cs="Times New Roman"/>
          <w:sz w:val="20"/>
          <w:szCs w:val="20"/>
        </w:rPr>
        <w:t xml:space="preserve"> and </w:t>
      </w:r>
      <w:r w:rsidRPr="00CE1E44">
        <w:rPr>
          <w:rFonts w:ascii="Times New Roman" w:hAnsi="Times New Roman" w:cs="Times New Roman"/>
          <w:sz w:val="20"/>
          <w:szCs w:val="20"/>
        </w:rPr>
        <w:t>500 nm for curcumin</w:t>
      </w:r>
      <w:r w:rsidR="00F729E6">
        <w:rPr>
          <w:rFonts w:ascii="Times New Roman" w:hAnsi="Times New Roman" w:cs="Times New Roman"/>
          <w:sz w:val="20"/>
          <w:szCs w:val="20"/>
        </w:rPr>
        <w:t>,</w:t>
      </w:r>
      <w:r w:rsidRPr="00CE1E44">
        <w:rPr>
          <w:rFonts w:ascii="Times New Roman" w:hAnsi="Times New Roman" w:cs="Times New Roman"/>
          <w:sz w:val="20"/>
          <w:szCs w:val="20"/>
        </w:rPr>
        <w:t xml:space="preserve"> and between 650 nm</w:t>
      </w:r>
      <w:r w:rsidR="00F729E6">
        <w:rPr>
          <w:rFonts w:ascii="Times New Roman" w:hAnsi="Times New Roman" w:cs="Times New Roman"/>
          <w:sz w:val="20"/>
          <w:szCs w:val="20"/>
        </w:rPr>
        <w:t xml:space="preserve"> and </w:t>
      </w:r>
      <w:r w:rsidRPr="00CE1E44">
        <w:rPr>
          <w:rFonts w:ascii="Times New Roman" w:hAnsi="Times New Roman" w:cs="Times New Roman"/>
          <w:sz w:val="20"/>
          <w:szCs w:val="20"/>
        </w:rPr>
        <w:t xml:space="preserve">700 nm for </w:t>
      </w:r>
      <w:proofErr w:type="spellStart"/>
      <w:r w:rsidRPr="00CE1E44">
        <w:rPr>
          <w:rFonts w:ascii="Times New Roman" w:hAnsi="Times New Roman" w:cs="Times New Roman"/>
          <w:sz w:val="20"/>
          <w:szCs w:val="20"/>
        </w:rPr>
        <w:t>lawsone</w:t>
      </w:r>
      <w:proofErr w:type="spellEnd"/>
      <w:r w:rsidRPr="00CE1E44">
        <w:rPr>
          <w:rFonts w:ascii="Times New Roman" w:hAnsi="Times New Roman" w:cs="Times New Roman"/>
          <w:sz w:val="20"/>
          <w:szCs w:val="20"/>
        </w:rPr>
        <w:t xml:space="preserve">. Moreover, it is confirmed that dye structures attach </w:t>
      </w:r>
      <w:r w:rsidR="00F729E6">
        <w:rPr>
          <w:rFonts w:ascii="Times New Roman" w:hAnsi="Times New Roman" w:cs="Times New Roman"/>
          <w:sz w:val="20"/>
          <w:szCs w:val="20"/>
        </w:rPr>
        <w:t xml:space="preserve">well </w:t>
      </w:r>
      <w:r w:rsidRPr="00CE1E44">
        <w:rPr>
          <w:rFonts w:ascii="Times New Roman" w:hAnsi="Times New Roman" w:cs="Times New Roman"/>
          <w:sz w:val="20"/>
          <w:szCs w:val="20"/>
        </w:rPr>
        <w:t>to the TiO</w:t>
      </w:r>
      <w:r w:rsidRPr="00CE1E44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CE1E44">
        <w:rPr>
          <w:rFonts w:ascii="Times New Roman" w:hAnsi="Times New Roman" w:cs="Times New Roman"/>
          <w:sz w:val="20"/>
          <w:szCs w:val="20"/>
        </w:rPr>
        <w:t xml:space="preserve"> because </w:t>
      </w:r>
      <w:r w:rsidR="00F729E6">
        <w:rPr>
          <w:rFonts w:ascii="Times New Roman" w:hAnsi="Times New Roman" w:cs="Times New Roman"/>
          <w:sz w:val="20"/>
          <w:szCs w:val="20"/>
        </w:rPr>
        <w:t xml:space="preserve">the </w:t>
      </w:r>
      <w:r w:rsidRPr="00CE1E44">
        <w:rPr>
          <w:rFonts w:ascii="Times New Roman" w:hAnsi="Times New Roman" w:cs="Times New Roman"/>
          <w:sz w:val="20"/>
          <w:szCs w:val="20"/>
        </w:rPr>
        <w:t xml:space="preserve">absorption band of </w:t>
      </w:r>
      <w:r w:rsidR="00F729E6">
        <w:rPr>
          <w:rFonts w:ascii="Times New Roman" w:hAnsi="Times New Roman" w:cs="Times New Roman"/>
          <w:sz w:val="20"/>
          <w:szCs w:val="20"/>
        </w:rPr>
        <w:t xml:space="preserve">the </w:t>
      </w:r>
      <w:r w:rsidRPr="00CE1E44">
        <w:rPr>
          <w:rFonts w:ascii="Times New Roman" w:hAnsi="Times New Roman" w:cs="Times New Roman"/>
          <w:sz w:val="20"/>
          <w:szCs w:val="20"/>
        </w:rPr>
        <w:t>UV spectra shifted to higher energy</w:t>
      </w:r>
      <w:r w:rsidR="00F729E6">
        <w:rPr>
          <w:rFonts w:ascii="Times New Roman" w:hAnsi="Times New Roman" w:cs="Times New Roman"/>
          <w:sz w:val="20"/>
          <w:szCs w:val="20"/>
        </w:rPr>
        <w:t xml:space="preserve">, </w:t>
      </w:r>
      <w:r w:rsidRPr="00CE1E44">
        <w:rPr>
          <w:rFonts w:ascii="Times New Roman" w:hAnsi="Times New Roman" w:cs="Times New Roman"/>
          <w:sz w:val="20"/>
          <w:szCs w:val="20"/>
        </w:rPr>
        <w:t xml:space="preserve">compared to the absorption peak of </w:t>
      </w:r>
      <w:r w:rsidR="00F729E6">
        <w:rPr>
          <w:rFonts w:ascii="Times New Roman" w:hAnsi="Times New Roman" w:cs="Times New Roman"/>
          <w:sz w:val="20"/>
          <w:szCs w:val="20"/>
        </w:rPr>
        <w:t xml:space="preserve">the </w:t>
      </w:r>
      <w:r w:rsidRPr="00CE1E44">
        <w:rPr>
          <w:rFonts w:ascii="Times New Roman" w:hAnsi="Times New Roman" w:cs="Times New Roman"/>
          <w:sz w:val="20"/>
          <w:szCs w:val="20"/>
        </w:rPr>
        <w:t xml:space="preserve">dye pigment itself. Further study is needed to calculate the position of </w:t>
      </w:r>
      <w:r w:rsidR="00F729E6">
        <w:rPr>
          <w:rFonts w:ascii="Times New Roman" w:hAnsi="Times New Roman" w:cs="Times New Roman"/>
          <w:sz w:val="20"/>
          <w:szCs w:val="20"/>
        </w:rPr>
        <w:t xml:space="preserve">the </w:t>
      </w:r>
      <w:r w:rsidRPr="00CE1E44">
        <w:rPr>
          <w:rFonts w:ascii="Times New Roman" w:hAnsi="Times New Roman" w:cs="Times New Roman"/>
          <w:sz w:val="20"/>
          <w:szCs w:val="20"/>
        </w:rPr>
        <w:t>LUMO</w:t>
      </w:r>
      <w:r w:rsidR="0019632A">
        <w:rPr>
          <w:rFonts w:ascii="Times New Roman" w:hAnsi="Times New Roman" w:cs="Times New Roman"/>
          <w:sz w:val="20"/>
          <w:szCs w:val="20"/>
        </w:rPr>
        <w:t xml:space="preserve"> </w:t>
      </w:r>
      <w:r w:rsidRPr="00CE1E44">
        <w:rPr>
          <w:rFonts w:ascii="Times New Roman" w:hAnsi="Times New Roman" w:cs="Times New Roman"/>
          <w:sz w:val="20"/>
          <w:szCs w:val="20"/>
        </w:rPr>
        <w:t xml:space="preserve">and </w:t>
      </w:r>
      <w:r w:rsidR="008568F5">
        <w:rPr>
          <w:rFonts w:ascii="Times New Roman" w:hAnsi="Times New Roman" w:cs="Times New Roman"/>
          <w:sz w:val="20"/>
          <w:szCs w:val="20"/>
        </w:rPr>
        <w:t xml:space="preserve">the </w:t>
      </w:r>
      <w:r w:rsidRPr="00CE1E44">
        <w:rPr>
          <w:rFonts w:ascii="Times New Roman" w:hAnsi="Times New Roman" w:cs="Times New Roman"/>
          <w:sz w:val="20"/>
          <w:szCs w:val="20"/>
        </w:rPr>
        <w:t xml:space="preserve">higher occupied molecular orbital (HOMO) </w:t>
      </w:r>
      <w:r w:rsidR="008568F5">
        <w:rPr>
          <w:rFonts w:ascii="Times New Roman" w:hAnsi="Times New Roman" w:cs="Times New Roman"/>
          <w:sz w:val="20"/>
          <w:szCs w:val="20"/>
        </w:rPr>
        <w:t xml:space="preserve">levels </w:t>
      </w:r>
      <w:r w:rsidRPr="00CE1E44">
        <w:rPr>
          <w:rFonts w:ascii="Times New Roman" w:hAnsi="Times New Roman" w:cs="Times New Roman"/>
          <w:sz w:val="20"/>
          <w:szCs w:val="20"/>
        </w:rPr>
        <w:t xml:space="preserve">of the dye pigments from the optical </w:t>
      </w:r>
      <w:r w:rsidR="008568F5">
        <w:rPr>
          <w:rFonts w:ascii="Times New Roman" w:hAnsi="Times New Roman" w:cs="Times New Roman"/>
          <w:sz w:val="20"/>
          <w:szCs w:val="20"/>
        </w:rPr>
        <w:t>bandgap</w:t>
      </w:r>
      <w:r w:rsidRPr="00CE1E44">
        <w:rPr>
          <w:rFonts w:ascii="Times New Roman" w:hAnsi="Times New Roman" w:cs="Times New Roman"/>
          <w:sz w:val="20"/>
          <w:szCs w:val="20"/>
        </w:rPr>
        <w:t xml:space="preserve"> obtained in this study.</w:t>
      </w:r>
    </w:p>
    <w:p w:rsidR="002D1C58" w:rsidRPr="00CE1E44" w:rsidRDefault="002D1C58" w:rsidP="004C39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C39AD" w:rsidRPr="000A053F" w:rsidRDefault="004C39AD" w:rsidP="004C39A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A053F">
        <w:rPr>
          <w:rFonts w:ascii="Times New Roman" w:hAnsi="Times New Roman" w:cs="Times New Roman"/>
          <w:b/>
          <w:sz w:val="20"/>
          <w:szCs w:val="20"/>
        </w:rPr>
        <w:t>Acknowledgement</w:t>
      </w:r>
    </w:p>
    <w:p w:rsidR="004C39AD" w:rsidRPr="000A053F" w:rsidRDefault="004C39AD" w:rsidP="004C39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053F">
        <w:rPr>
          <w:rFonts w:ascii="Times New Roman" w:hAnsi="Times New Roman" w:cs="Times New Roman"/>
          <w:sz w:val="20"/>
          <w:szCs w:val="20"/>
        </w:rPr>
        <w:t xml:space="preserve">This study is supported by Centre of Research and Instrumentation (CRIM),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Universiti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Kebangsaan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 Malaysia under the project grant: </w:t>
      </w:r>
      <w:r w:rsidRPr="000A053F">
        <w:rPr>
          <w:rFonts w:ascii="Times New Roman" w:hAnsi="Times New Roman" w:cs="Times New Roman"/>
          <w:color w:val="222222"/>
          <w:sz w:val="19"/>
          <w:szCs w:val="19"/>
          <w:shd w:val="clear" w:color="auto" w:fill="FFFFFF"/>
        </w:rPr>
        <w:t>ICONIC-2013-006</w:t>
      </w:r>
      <w:r w:rsidRPr="000A053F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. </w:t>
      </w:r>
      <w:r w:rsidRPr="000A053F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We would like to thanks Solar Energy Research Institute </w:t>
      </w:r>
      <w:r w:rsidRPr="000A053F">
        <w:rPr>
          <w:rFonts w:ascii="Arial" w:hAnsi="Arial" w:cs="Arial"/>
          <w:color w:val="222222"/>
          <w:sz w:val="19"/>
          <w:szCs w:val="19"/>
          <w:shd w:val="clear" w:color="auto" w:fill="FFFFFF"/>
        </w:rPr>
        <w:t>(</w:t>
      </w:r>
      <w:r w:rsidRPr="000A053F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SERI) Colloquium 2014 for providing the platform to the discussion session and disseminate the findings.</w:t>
      </w:r>
    </w:p>
    <w:p w:rsidR="004C39AD" w:rsidRDefault="004C39AD" w:rsidP="004C39A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39AD" w:rsidRPr="000A053F" w:rsidRDefault="004C39AD" w:rsidP="004C39A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A053F">
        <w:rPr>
          <w:rFonts w:ascii="Times New Roman" w:hAnsi="Times New Roman" w:cs="Times New Roman"/>
          <w:b/>
          <w:sz w:val="20"/>
          <w:szCs w:val="20"/>
        </w:rPr>
        <w:t>References</w:t>
      </w:r>
    </w:p>
    <w:p w:rsidR="004C39AD" w:rsidRPr="000A053F" w:rsidRDefault="002D1C58" w:rsidP="004C39AD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Würfel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P. and </w:t>
      </w:r>
      <w:proofErr w:type="spellStart"/>
      <w:r w:rsidR="004C39AD" w:rsidRPr="000A053F">
        <w:rPr>
          <w:rFonts w:ascii="Times New Roman" w:hAnsi="Times New Roman" w:cs="Times New Roman"/>
          <w:sz w:val="20"/>
          <w:szCs w:val="20"/>
        </w:rPr>
        <w:t>Würfer</w:t>
      </w:r>
      <w:proofErr w:type="spellEnd"/>
      <w:r w:rsidR="004C39AD" w:rsidRPr="000A053F">
        <w:rPr>
          <w:rFonts w:ascii="Times New Roman" w:hAnsi="Times New Roman" w:cs="Times New Roman"/>
          <w:sz w:val="20"/>
          <w:szCs w:val="20"/>
        </w:rPr>
        <w:t xml:space="preserve">, U. </w:t>
      </w:r>
      <w:r>
        <w:rPr>
          <w:rFonts w:ascii="Times New Roman" w:hAnsi="Times New Roman" w:cs="Times New Roman"/>
          <w:sz w:val="20"/>
          <w:szCs w:val="20"/>
        </w:rPr>
        <w:t>(</w:t>
      </w:r>
      <w:r w:rsidR="004C39AD" w:rsidRPr="00B64140">
        <w:rPr>
          <w:rFonts w:ascii="Times New Roman" w:hAnsi="Times New Roman" w:cs="Times New Roman"/>
          <w:sz w:val="20"/>
          <w:szCs w:val="20"/>
        </w:rPr>
        <w:t>2009</w:t>
      </w:r>
      <w:r>
        <w:rPr>
          <w:rFonts w:ascii="Times New Roman" w:hAnsi="Times New Roman" w:cs="Times New Roman"/>
          <w:sz w:val="20"/>
          <w:szCs w:val="20"/>
        </w:rPr>
        <w:t>)</w:t>
      </w:r>
      <w:r w:rsidR="004C39AD" w:rsidRPr="000A053F">
        <w:rPr>
          <w:rFonts w:ascii="Times New Roman" w:hAnsi="Times New Roman" w:cs="Times New Roman"/>
          <w:sz w:val="20"/>
          <w:szCs w:val="20"/>
        </w:rPr>
        <w:t xml:space="preserve">. </w:t>
      </w:r>
      <w:r w:rsidR="004C39AD" w:rsidRPr="000A053F">
        <w:rPr>
          <w:rFonts w:ascii="Times New Roman" w:hAnsi="Times New Roman" w:cs="Times New Roman"/>
          <w:i/>
          <w:sz w:val="20"/>
          <w:szCs w:val="20"/>
        </w:rPr>
        <w:t xml:space="preserve">Physics of Solar Cells: From Basic Principles to Advanced Concepts. </w:t>
      </w:r>
      <w:r w:rsidR="004C39AD" w:rsidRPr="000A053F">
        <w:rPr>
          <w:rFonts w:ascii="Times New Roman" w:hAnsi="Times New Roman" w:cs="Times New Roman"/>
          <w:sz w:val="20"/>
          <w:szCs w:val="20"/>
        </w:rPr>
        <w:t>2</w:t>
      </w:r>
      <w:r w:rsidR="004C39AD" w:rsidRPr="000A053F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="004C39AD" w:rsidRPr="000A053F">
        <w:rPr>
          <w:rFonts w:ascii="Times New Roman" w:hAnsi="Times New Roman" w:cs="Times New Roman"/>
          <w:sz w:val="20"/>
          <w:szCs w:val="20"/>
        </w:rPr>
        <w:t xml:space="preserve"> ed. </w:t>
      </w:r>
      <w:proofErr w:type="spellStart"/>
      <w:r w:rsidR="004C39AD" w:rsidRPr="000A053F">
        <w:rPr>
          <w:rFonts w:ascii="Times New Roman" w:hAnsi="Times New Roman" w:cs="Times New Roman"/>
          <w:sz w:val="20"/>
          <w:szCs w:val="20"/>
        </w:rPr>
        <w:t>Weinhem</w:t>
      </w:r>
      <w:proofErr w:type="spellEnd"/>
      <w:r w:rsidR="004C39AD" w:rsidRPr="000A053F">
        <w:rPr>
          <w:rFonts w:ascii="Times New Roman" w:hAnsi="Times New Roman" w:cs="Times New Roman"/>
          <w:sz w:val="20"/>
          <w:szCs w:val="20"/>
        </w:rPr>
        <w:t>, Germany: John Wiley &amp; Sons.</w:t>
      </w:r>
    </w:p>
    <w:p w:rsidR="004C39AD" w:rsidRPr="000A053F" w:rsidRDefault="002D1C58" w:rsidP="004C39AD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Kong, F-T., Dai, S-Y. </w:t>
      </w:r>
      <w:proofErr w:type="gramStart"/>
      <w:r>
        <w:rPr>
          <w:rFonts w:ascii="Times New Roman" w:hAnsi="Times New Roman" w:cs="Times New Roman"/>
          <w:sz w:val="20"/>
          <w:szCs w:val="20"/>
        </w:rPr>
        <w:t>and</w:t>
      </w:r>
      <w:proofErr w:type="gramEnd"/>
      <w:r w:rsidR="004C39AD" w:rsidRPr="000A053F">
        <w:rPr>
          <w:rFonts w:ascii="Times New Roman" w:hAnsi="Times New Roman" w:cs="Times New Roman"/>
          <w:sz w:val="20"/>
          <w:szCs w:val="20"/>
        </w:rPr>
        <w:t xml:space="preserve"> Wang, K-J. </w:t>
      </w:r>
      <w:r>
        <w:rPr>
          <w:rFonts w:ascii="Times New Roman" w:hAnsi="Times New Roman" w:cs="Times New Roman"/>
          <w:sz w:val="20"/>
          <w:szCs w:val="20"/>
        </w:rPr>
        <w:t>(</w:t>
      </w:r>
      <w:r w:rsidR="004C39AD" w:rsidRPr="000A053F">
        <w:rPr>
          <w:rFonts w:ascii="Times New Roman" w:hAnsi="Times New Roman" w:cs="Times New Roman"/>
          <w:sz w:val="20"/>
          <w:szCs w:val="20"/>
        </w:rPr>
        <w:t>2007</w:t>
      </w:r>
      <w:r>
        <w:rPr>
          <w:rFonts w:ascii="Times New Roman" w:hAnsi="Times New Roman" w:cs="Times New Roman"/>
          <w:sz w:val="20"/>
          <w:szCs w:val="20"/>
        </w:rPr>
        <w:t>)</w:t>
      </w:r>
      <w:r w:rsidR="004C39AD" w:rsidRPr="000A053F">
        <w:rPr>
          <w:rFonts w:ascii="Times New Roman" w:hAnsi="Times New Roman" w:cs="Times New Roman"/>
          <w:sz w:val="20"/>
          <w:szCs w:val="20"/>
        </w:rPr>
        <w:t xml:space="preserve">. Review of Recent Progress in Dye-Sensitized Solar Cells. </w:t>
      </w:r>
      <w:r w:rsidR="004C39AD" w:rsidRPr="000A053F">
        <w:rPr>
          <w:rFonts w:ascii="Times New Roman" w:hAnsi="Times New Roman" w:cs="Times New Roman"/>
          <w:i/>
          <w:sz w:val="20"/>
          <w:szCs w:val="20"/>
        </w:rPr>
        <w:t xml:space="preserve">Advances in </w:t>
      </w:r>
      <w:proofErr w:type="spellStart"/>
      <w:r w:rsidR="004C39AD" w:rsidRPr="000A053F">
        <w:rPr>
          <w:rFonts w:ascii="Times New Roman" w:hAnsi="Times New Roman" w:cs="Times New Roman"/>
          <w:i/>
          <w:sz w:val="20"/>
          <w:szCs w:val="20"/>
        </w:rPr>
        <w:t>OptoElectronics</w:t>
      </w:r>
      <w:proofErr w:type="spellEnd"/>
      <w:r w:rsidR="004C39AD" w:rsidRPr="000A053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C39AD" w:rsidRPr="000A053F">
        <w:rPr>
          <w:rFonts w:ascii="Times New Roman" w:hAnsi="Times New Roman" w:cs="Times New Roman"/>
          <w:sz w:val="20"/>
          <w:szCs w:val="20"/>
        </w:rPr>
        <w:t>75384: 1-13.</w:t>
      </w:r>
    </w:p>
    <w:p w:rsidR="004C39AD" w:rsidRPr="000A053F" w:rsidRDefault="004C39AD" w:rsidP="004C39AD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0A053F">
        <w:rPr>
          <w:rFonts w:ascii="Times New Roman" w:hAnsi="Times New Roman" w:cs="Times New Roman"/>
          <w:sz w:val="20"/>
          <w:szCs w:val="20"/>
        </w:rPr>
        <w:t xml:space="preserve">Hara, K.,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Kurashige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, M., Dan-oh, Y.,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Kasada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, C.,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Shinpo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, A.,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Suga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, S.,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Saya</w:t>
      </w:r>
      <w:r w:rsidR="002D1C58">
        <w:rPr>
          <w:rFonts w:ascii="Times New Roman" w:hAnsi="Times New Roman" w:cs="Times New Roman"/>
          <w:sz w:val="20"/>
          <w:szCs w:val="20"/>
        </w:rPr>
        <w:t>ma</w:t>
      </w:r>
      <w:proofErr w:type="spellEnd"/>
      <w:r w:rsidR="002D1C58">
        <w:rPr>
          <w:rFonts w:ascii="Times New Roman" w:hAnsi="Times New Roman" w:cs="Times New Roman"/>
          <w:sz w:val="20"/>
          <w:szCs w:val="20"/>
        </w:rPr>
        <w:t>, K. and</w:t>
      </w:r>
      <w:r w:rsidRPr="000A053F">
        <w:rPr>
          <w:rFonts w:ascii="Times New Roman" w:hAnsi="Times New Roman" w:cs="Times New Roman"/>
          <w:sz w:val="20"/>
          <w:szCs w:val="20"/>
        </w:rPr>
        <w:t xml:space="preserve"> Arakawa, H. </w:t>
      </w:r>
      <w:r w:rsidR="002D1C58">
        <w:rPr>
          <w:rFonts w:ascii="Times New Roman" w:hAnsi="Times New Roman" w:cs="Times New Roman"/>
          <w:sz w:val="20"/>
          <w:szCs w:val="20"/>
        </w:rPr>
        <w:t>(</w:t>
      </w:r>
      <w:r w:rsidRPr="000A053F">
        <w:rPr>
          <w:rFonts w:ascii="Times New Roman" w:hAnsi="Times New Roman" w:cs="Times New Roman"/>
          <w:sz w:val="20"/>
          <w:szCs w:val="20"/>
        </w:rPr>
        <w:t>2003</w:t>
      </w:r>
      <w:r w:rsidR="002D1C58">
        <w:rPr>
          <w:rFonts w:ascii="Times New Roman" w:hAnsi="Times New Roman" w:cs="Times New Roman"/>
          <w:sz w:val="20"/>
          <w:szCs w:val="20"/>
        </w:rPr>
        <w:t>)</w:t>
      </w:r>
      <w:r w:rsidRPr="000A053F">
        <w:rPr>
          <w:rFonts w:ascii="Times New Roman" w:hAnsi="Times New Roman" w:cs="Times New Roman"/>
          <w:sz w:val="20"/>
          <w:szCs w:val="20"/>
        </w:rPr>
        <w:t xml:space="preserve">. Design of New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Coumarin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 Dyes Having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Thiophene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 Moieties for Highly Efficient Organic-Dye-Sensitized Solar Cells. </w:t>
      </w:r>
      <w:r w:rsidRPr="000A053F">
        <w:rPr>
          <w:rFonts w:ascii="Times New Roman" w:hAnsi="Times New Roman" w:cs="Times New Roman"/>
          <w:i/>
          <w:sz w:val="20"/>
          <w:szCs w:val="20"/>
        </w:rPr>
        <w:t xml:space="preserve">New Journal of Chemistry </w:t>
      </w:r>
      <w:r w:rsidRPr="000A053F">
        <w:rPr>
          <w:rFonts w:ascii="Times New Roman" w:hAnsi="Times New Roman" w:cs="Times New Roman"/>
          <w:sz w:val="20"/>
          <w:szCs w:val="20"/>
        </w:rPr>
        <w:t>27(5): 783-785.</w:t>
      </w:r>
    </w:p>
    <w:p w:rsidR="004C39AD" w:rsidRPr="000A053F" w:rsidRDefault="004C39AD" w:rsidP="004C39AD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0A053F">
        <w:rPr>
          <w:rFonts w:ascii="Times New Roman" w:hAnsi="Times New Roman" w:cs="Times New Roman"/>
          <w:sz w:val="20"/>
          <w:szCs w:val="20"/>
        </w:rPr>
        <w:t xml:space="preserve">Hara, K., Sato, T.,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Katoh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, R.,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Furube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, A.,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Ohga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, Y.,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Shinpo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, A.,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Suga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, S.,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Sa</w:t>
      </w:r>
      <w:r w:rsidR="002D1C58">
        <w:rPr>
          <w:rFonts w:ascii="Times New Roman" w:hAnsi="Times New Roman" w:cs="Times New Roman"/>
          <w:sz w:val="20"/>
          <w:szCs w:val="20"/>
        </w:rPr>
        <w:t>yama</w:t>
      </w:r>
      <w:proofErr w:type="spellEnd"/>
      <w:r w:rsidR="002D1C58">
        <w:rPr>
          <w:rFonts w:ascii="Times New Roman" w:hAnsi="Times New Roman" w:cs="Times New Roman"/>
          <w:sz w:val="20"/>
          <w:szCs w:val="20"/>
        </w:rPr>
        <w:t>, K., Sugihara, H. and</w:t>
      </w:r>
      <w:r w:rsidRPr="000A053F">
        <w:rPr>
          <w:rFonts w:ascii="Times New Roman" w:hAnsi="Times New Roman" w:cs="Times New Roman"/>
          <w:sz w:val="20"/>
          <w:szCs w:val="20"/>
        </w:rPr>
        <w:t xml:space="preserve"> Arakawa, H. </w:t>
      </w:r>
      <w:r w:rsidR="002D1C58">
        <w:rPr>
          <w:rFonts w:ascii="Times New Roman" w:hAnsi="Times New Roman" w:cs="Times New Roman"/>
          <w:sz w:val="20"/>
          <w:szCs w:val="20"/>
        </w:rPr>
        <w:t>(</w:t>
      </w:r>
      <w:r w:rsidRPr="000A053F">
        <w:rPr>
          <w:rFonts w:ascii="Times New Roman" w:hAnsi="Times New Roman" w:cs="Times New Roman"/>
          <w:sz w:val="20"/>
          <w:szCs w:val="20"/>
        </w:rPr>
        <w:t>2003</w:t>
      </w:r>
      <w:r w:rsidR="002D1C58">
        <w:rPr>
          <w:rFonts w:ascii="Times New Roman" w:hAnsi="Times New Roman" w:cs="Times New Roman"/>
          <w:sz w:val="20"/>
          <w:szCs w:val="20"/>
        </w:rPr>
        <w:t>)</w:t>
      </w:r>
      <w:r w:rsidRPr="000A053F">
        <w:rPr>
          <w:rFonts w:ascii="Times New Roman" w:hAnsi="Times New Roman" w:cs="Times New Roman"/>
          <w:sz w:val="20"/>
          <w:szCs w:val="20"/>
        </w:rPr>
        <w:t xml:space="preserve">. Molecular Design of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Coumarin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 Dyes for Efficient Dye-Sensitized Solar Cells. </w:t>
      </w:r>
      <w:r w:rsidRPr="000A053F">
        <w:rPr>
          <w:rFonts w:ascii="Times New Roman" w:hAnsi="Times New Roman" w:cs="Times New Roman"/>
          <w:i/>
          <w:sz w:val="20"/>
          <w:szCs w:val="20"/>
        </w:rPr>
        <w:t xml:space="preserve">The Journal of Physical Chemistry B </w:t>
      </w:r>
      <w:r w:rsidRPr="000A053F">
        <w:rPr>
          <w:rFonts w:ascii="Times New Roman" w:hAnsi="Times New Roman" w:cs="Times New Roman"/>
          <w:sz w:val="20"/>
          <w:szCs w:val="20"/>
        </w:rPr>
        <w:t>107: 597-606.</w:t>
      </w:r>
    </w:p>
    <w:p w:rsidR="004C39AD" w:rsidRPr="000A053F" w:rsidRDefault="004C39AD" w:rsidP="004C39AD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0A053F">
        <w:rPr>
          <w:rFonts w:ascii="Times New Roman" w:hAnsi="Times New Roman" w:cs="Times New Roman"/>
          <w:sz w:val="20"/>
          <w:szCs w:val="20"/>
        </w:rPr>
        <w:t>Liu,</w:t>
      </w:r>
      <w:r w:rsidR="002D1C58">
        <w:rPr>
          <w:rFonts w:ascii="Times New Roman" w:hAnsi="Times New Roman" w:cs="Times New Roman"/>
          <w:sz w:val="20"/>
          <w:szCs w:val="20"/>
        </w:rPr>
        <w:t xml:space="preserve"> B., Wang, R., </w:t>
      </w:r>
      <w:proofErr w:type="spellStart"/>
      <w:r w:rsidR="002D1C58">
        <w:rPr>
          <w:rFonts w:ascii="Times New Roman" w:hAnsi="Times New Roman" w:cs="Times New Roman"/>
          <w:sz w:val="20"/>
          <w:szCs w:val="20"/>
        </w:rPr>
        <w:t>Mi</w:t>
      </w:r>
      <w:proofErr w:type="spellEnd"/>
      <w:r w:rsidR="002D1C58">
        <w:rPr>
          <w:rFonts w:ascii="Times New Roman" w:hAnsi="Times New Roman" w:cs="Times New Roman"/>
          <w:sz w:val="20"/>
          <w:szCs w:val="20"/>
        </w:rPr>
        <w:t xml:space="preserve">, W., LI, X. and </w:t>
      </w:r>
      <w:r w:rsidRPr="000A053F">
        <w:rPr>
          <w:rFonts w:ascii="Times New Roman" w:hAnsi="Times New Roman" w:cs="Times New Roman"/>
          <w:sz w:val="20"/>
          <w:szCs w:val="20"/>
        </w:rPr>
        <w:t xml:space="preserve">Yu, H. </w:t>
      </w:r>
      <w:r w:rsidR="002D1C58">
        <w:rPr>
          <w:rFonts w:ascii="Times New Roman" w:hAnsi="Times New Roman" w:cs="Times New Roman"/>
          <w:sz w:val="20"/>
          <w:szCs w:val="20"/>
        </w:rPr>
        <w:t>(</w:t>
      </w:r>
      <w:r w:rsidRPr="000A053F">
        <w:rPr>
          <w:rFonts w:ascii="Times New Roman" w:hAnsi="Times New Roman" w:cs="Times New Roman"/>
          <w:sz w:val="20"/>
          <w:szCs w:val="20"/>
        </w:rPr>
        <w:t>2012</w:t>
      </w:r>
      <w:r w:rsidR="002D1C58">
        <w:rPr>
          <w:rFonts w:ascii="Times New Roman" w:hAnsi="Times New Roman" w:cs="Times New Roman"/>
          <w:sz w:val="20"/>
          <w:szCs w:val="20"/>
        </w:rPr>
        <w:t>)</w:t>
      </w:r>
      <w:r w:rsidRPr="000A053F">
        <w:rPr>
          <w:rFonts w:ascii="Times New Roman" w:hAnsi="Times New Roman" w:cs="Times New Roman"/>
          <w:sz w:val="20"/>
          <w:szCs w:val="20"/>
        </w:rPr>
        <w:t xml:space="preserve">. Novel Branched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Coumarin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 Dyes for Dye-Sensitized Solar Cells: Significant Improvement in Photovoltaic Performance by Simple Structure Modification. </w:t>
      </w:r>
      <w:r w:rsidRPr="000A053F">
        <w:rPr>
          <w:rFonts w:ascii="Times New Roman" w:hAnsi="Times New Roman" w:cs="Times New Roman"/>
          <w:i/>
          <w:sz w:val="20"/>
          <w:szCs w:val="20"/>
        </w:rPr>
        <w:t xml:space="preserve">Journal of Materials Chemistry </w:t>
      </w:r>
      <w:r w:rsidRPr="000A053F">
        <w:rPr>
          <w:rFonts w:ascii="Times New Roman" w:hAnsi="Times New Roman" w:cs="Times New Roman"/>
          <w:sz w:val="20"/>
          <w:szCs w:val="20"/>
        </w:rPr>
        <w:t>22: 15379-15387.</w:t>
      </w:r>
    </w:p>
    <w:p w:rsidR="004C39AD" w:rsidRPr="000A053F" w:rsidRDefault="004C39AD" w:rsidP="004C39AD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A053F">
        <w:rPr>
          <w:rFonts w:ascii="Times New Roman" w:hAnsi="Times New Roman" w:cs="Times New Roman"/>
          <w:sz w:val="20"/>
          <w:szCs w:val="20"/>
        </w:rPr>
        <w:t>Zafer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, C.,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Kus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, M., Turkmen, G.,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Dincalp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, H.,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De</w:t>
      </w:r>
      <w:r w:rsidR="002D1C58">
        <w:rPr>
          <w:rFonts w:ascii="Times New Roman" w:hAnsi="Times New Roman" w:cs="Times New Roman"/>
          <w:sz w:val="20"/>
          <w:szCs w:val="20"/>
        </w:rPr>
        <w:t>mic</w:t>
      </w:r>
      <w:proofErr w:type="spellEnd"/>
      <w:r w:rsidR="002D1C58">
        <w:rPr>
          <w:rFonts w:ascii="Times New Roman" w:hAnsi="Times New Roman" w:cs="Times New Roman"/>
          <w:sz w:val="20"/>
          <w:szCs w:val="20"/>
        </w:rPr>
        <w:t xml:space="preserve">, S., Kuban, B., </w:t>
      </w:r>
      <w:proofErr w:type="spellStart"/>
      <w:r w:rsidR="002D1C58">
        <w:rPr>
          <w:rFonts w:ascii="Times New Roman" w:hAnsi="Times New Roman" w:cs="Times New Roman"/>
          <w:sz w:val="20"/>
          <w:szCs w:val="20"/>
        </w:rPr>
        <w:t>Teoman</w:t>
      </w:r>
      <w:proofErr w:type="spellEnd"/>
      <w:r w:rsidR="002D1C58">
        <w:rPr>
          <w:rFonts w:ascii="Times New Roman" w:hAnsi="Times New Roman" w:cs="Times New Roman"/>
          <w:sz w:val="20"/>
          <w:szCs w:val="20"/>
        </w:rPr>
        <w:t>, Y. and</w:t>
      </w:r>
      <w:r w:rsidRPr="000A05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Ieli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, S. </w:t>
      </w:r>
      <w:r w:rsidR="002D1C58">
        <w:rPr>
          <w:rFonts w:ascii="Times New Roman" w:hAnsi="Times New Roman" w:cs="Times New Roman"/>
          <w:sz w:val="20"/>
          <w:szCs w:val="20"/>
        </w:rPr>
        <w:t>(</w:t>
      </w:r>
      <w:r w:rsidRPr="000A053F">
        <w:rPr>
          <w:rFonts w:ascii="Times New Roman" w:hAnsi="Times New Roman" w:cs="Times New Roman"/>
          <w:sz w:val="20"/>
          <w:szCs w:val="20"/>
        </w:rPr>
        <w:t>2007</w:t>
      </w:r>
      <w:r w:rsidR="002D1C58">
        <w:rPr>
          <w:rFonts w:ascii="Times New Roman" w:hAnsi="Times New Roman" w:cs="Times New Roman"/>
          <w:sz w:val="20"/>
          <w:szCs w:val="20"/>
        </w:rPr>
        <w:t>)</w:t>
      </w:r>
      <w:r w:rsidRPr="000A053F">
        <w:rPr>
          <w:rFonts w:ascii="Times New Roman" w:hAnsi="Times New Roman" w:cs="Times New Roman"/>
          <w:sz w:val="20"/>
          <w:szCs w:val="20"/>
        </w:rPr>
        <w:t xml:space="preserve">. New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Perylene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 Derivative Dyes for Dye-Sensitized Solar Cells. </w:t>
      </w:r>
      <w:r w:rsidRPr="000A053F">
        <w:rPr>
          <w:rFonts w:ascii="Times New Roman" w:hAnsi="Times New Roman" w:cs="Times New Roman"/>
          <w:i/>
          <w:sz w:val="20"/>
          <w:szCs w:val="20"/>
        </w:rPr>
        <w:t xml:space="preserve">Solar Energy Materials and Solar Cells </w:t>
      </w:r>
      <w:r w:rsidRPr="000A053F">
        <w:rPr>
          <w:rFonts w:ascii="Times New Roman" w:hAnsi="Times New Roman" w:cs="Times New Roman"/>
          <w:sz w:val="20"/>
          <w:szCs w:val="20"/>
        </w:rPr>
        <w:t>91:</w:t>
      </w:r>
      <w:r w:rsidR="002D1C58">
        <w:rPr>
          <w:rFonts w:ascii="Times New Roman" w:hAnsi="Times New Roman" w:cs="Times New Roman"/>
          <w:sz w:val="20"/>
          <w:szCs w:val="20"/>
        </w:rPr>
        <w:t xml:space="preserve"> </w:t>
      </w:r>
      <w:r w:rsidRPr="000A053F">
        <w:rPr>
          <w:rFonts w:ascii="Times New Roman" w:hAnsi="Times New Roman" w:cs="Times New Roman"/>
          <w:sz w:val="20"/>
          <w:szCs w:val="20"/>
        </w:rPr>
        <w:t>427-431.</w:t>
      </w:r>
    </w:p>
    <w:p w:rsidR="004C39AD" w:rsidRPr="000A053F" w:rsidRDefault="004C39AD" w:rsidP="004C39AD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A053F">
        <w:rPr>
          <w:rFonts w:ascii="Times New Roman" w:hAnsi="Times New Roman" w:cs="Times New Roman"/>
          <w:sz w:val="20"/>
          <w:szCs w:val="20"/>
        </w:rPr>
        <w:t>Cappel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, U.B.,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Karlsson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, M.H.,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Pschirer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, N.G.,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Eickemeyer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, F.,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Schnöneb</w:t>
      </w:r>
      <w:r w:rsidR="002D1C58">
        <w:rPr>
          <w:rFonts w:ascii="Times New Roman" w:hAnsi="Times New Roman" w:cs="Times New Roman"/>
          <w:sz w:val="20"/>
          <w:szCs w:val="20"/>
        </w:rPr>
        <w:t>oom</w:t>
      </w:r>
      <w:proofErr w:type="spellEnd"/>
      <w:r w:rsidR="002D1C58">
        <w:rPr>
          <w:rFonts w:ascii="Times New Roman" w:hAnsi="Times New Roman" w:cs="Times New Roman"/>
          <w:sz w:val="20"/>
          <w:szCs w:val="20"/>
        </w:rPr>
        <w:t xml:space="preserve">, J., </w:t>
      </w:r>
      <w:proofErr w:type="spellStart"/>
      <w:r w:rsidR="002D1C58">
        <w:rPr>
          <w:rFonts w:ascii="Times New Roman" w:hAnsi="Times New Roman" w:cs="Times New Roman"/>
          <w:sz w:val="20"/>
          <w:szCs w:val="20"/>
        </w:rPr>
        <w:t>Erk</w:t>
      </w:r>
      <w:proofErr w:type="spellEnd"/>
      <w:r w:rsidR="002D1C58">
        <w:rPr>
          <w:rFonts w:ascii="Times New Roman" w:hAnsi="Times New Roman" w:cs="Times New Roman"/>
          <w:sz w:val="20"/>
          <w:szCs w:val="20"/>
        </w:rPr>
        <w:t xml:space="preserve">, P., </w:t>
      </w:r>
      <w:proofErr w:type="spellStart"/>
      <w:r w:rsidR="002D1C58">
        <w:rPr>
          <w:rFonts w:ascii="Times New Roman" w:hAnsi="Times New Roman" w:cs="Times New Roman"/>
          <w:sz w:val="20"/>
          <w:szCs w:val="20"/>
        </w:rPr>
        <w:t>Boschloo</w:t>
      </w:r>
      <w:proofErr w:type="spellEnd"/>
      <w:r w:rsidR="002D1C58">
        <w:rPr>
          <w:rFonts w:ascii="Times New Roman" w:hAnsi="Times New Roman" w:cs="Times New Roman"/>
          <w:sz w:val="20"/>
          <w:szCs w:val="20"/>
        </w:rPr>
        <w:t>, G. and</w:t>
      </w:r>
      <w:r w:rsidRPr="000A05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Hagfeldt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, A. </w:t>
      </w:r>
      <w:r w:rsidR="002D1C58">
        <w:rPr>
          <w:rFonts w:ascii="Times New Roman" w:hAnsi="Times New Roman" w:cs="Times New Roman"/>
          <w:sz w:val="20"/>
          <w:szCs w:val="20"/>
        </w:rPr>
        <w:t>(</w:t>
      </w:r>
      <w:r w:rsidRPr="000A053F">
        <w:rPr>
          <w:rFonts w:ascii="Times New Roman" w:hAnsi="Times New Roman" w:cs="Times New Roman"/>
          <w:sz w:val="20"/>
          <w:szCs w:val="20"/>
        </w:rPr>
        <w:t>2009</w:t>
      </w:r>
      <w:r w:rsidR="002D1C58">
        <w:rPr>
          <w:rFonts w:ascii="Times New Roman" w:hAnsi="Times New Roman" w:cs="Times New Roman"/>
          <w:sz w:val="20"/>
          <w:szCs w:val="20"/>
        </w:rPr>
        <w:t>)</w:t>
      </w:r>
      <w:r w:rsidRPr="000A053F">
        <w:rPr>
          <w:rFonts w:ascii="Times New Roman" w:hAnsi="Times New Roman" w:cs="Times New Roman"/>
          <w:sz w:val="20"/>
          <w:szCs w:val="20"/>
        </w:rPr>
        <w:t xml:space="preserve">. A Broadly Absorbing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Perylene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 Dye for Solid-State Dye-Sensitized Solar Cells. </w:t>
      </w:r>
      <w:r w:rsidRPr="000A053F">
        <w:rPr>
          <w:rFonts w:ascii="Times New Roman" w:hAnsi="Times New Roman" w:cs="Times New Roman"/>
          <w:i/>
          <w:sz w:val="20"/>
          <w:szCs w:val="20"/>
        </w:rPr>
        <w:t xml:space="preserve">The Journal of Physical Chemistry C </w:t>
      </w:r>
      <w:r w:rsidRPr="000A053F">
        <w:rPr>
          <w:rFonts w:ascii="Times New Roman" w:hAnsi="Times New Roman" w:cs="Times New Roman"/>
          <w:sz w:val="20"/>
          <w:szCs w:val="20"/>
        </w:rPr>
        <w:t>113: 14595-14597.</w:t>
      </w:r>
    </w:p>
    <w:p w:rsidR="004C39AD" w:rsidRPr="000A053F" w:rsidRDefault="002D1C58" w:rsidP="004C39AD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Kalyanasundaram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K. and </w:t>
      </w:r>
      <w:proofErr w:type="spellStart"/>
      <w:r w:rsidR="004C39AD" w:rsidRPr="000A053F">
        <w:rPr>
          <w:rFonts w:ascii="Times New Roman" w:hAnsi="Times New Roman" w:cs="Times New Roman"/>
          <w:sz w:val="20"/>
          <w:szCs w:val="20"/>
        </w:rPr>
        <w:t>Grätzel</w:t>
      </w:r>
      <w:proofErr w:type="spellEnd"/>
      <w:r w:rsidR="004C39AD" w:rsidRPr="000A053F">
        <w:rPr>
          <w:rFonts w:ascii="Times New Roman" w:hAnsi="Times New Roman" w:cs="Times New Roman"/>
          <w:sz w:val="20"/>
          <w:szCs w:val="20"/>
        </w:rPr>
        <w:t xml:space="preserve">, M. </w:t>
      </w:r>
      <w:r>
        <w:rPr>
          <w:rFonts w:ascii="Times New Roman" w:hAnsi="Times New Roman" w:cs="Times New Roman"/>
          <w:sz w:val="20"/>
          <w:szCs w:val="20"/>
        </w:rPr>
        <w:t>(</w:t>
      </w:r>
      <w:r w:rsidR="004C39AD" w:rsidRPr="000A053F">
        <w:rPr>
          <w:rFonts w:ascii="Times New Roman" w:hAnsi="Times New Roman" w:cs="Times New Roman"/>
          <w:sz w:val="20"/>
          <w:szCs w:val="20"/>
        </w:rPr>
        <w:t>2009</w:t>
      </w:r>
      <w:r>
        <w:rPr>
          <w:rFonts w:ascii="Times New Roman" w:hAnsi="Times New Roman" w:cs="Times New Roman"/>
          <w:sz w:val="20"/>
          <w:szCs w:val="20"/>
        </w:rPr>
        <w:t>)</w:t>
      </w:r>
      <w:r w:rsidR="004C39AD" w:rsidRPr="000A053F">
        <w:rPr>
          <w:rFonts w:ascii="Times New Roman" w:hAnsi="Times New Roman" w:cs="Times New Roman"/>
          <w:sz w:val="20"/>
          <w:szCs w:val="20"/>
        </w:rPr>
        <w:t xml:space="preserve">. Efficient Dye-Sensitized Solar Cells for Direct Conversion of Sunlight to Electricity. </w:t>
      </w:r>
      <w:r w:rsidR="004C39AD" w:rsidRPr="000A053F">
        <w:rPr>
          <w:rFonts w:ascii="Times New Roman" w:hAnsi="Times New Roman" w:cs="Times New Roman"/>
          <w:i/>
          <w:sz w:val="20"/>
          <w:szCs w:val="20"/>
        </w:rPr>
        <w:t xml:space="preserve">Material Matters </w:t>
      </w:r>
      <w:r w:rsidR="004C39AD" w:rsidRPr="000A053F">
        <w:rPr>
          <w:rFonts w:ascii="Times New Roman" w:hAnsi="Times New Roman" w:cs="Times New Roman"/>
          <w:sz w:val="20"/>
          <w:szCs w:val="20"/>
        </w:rPr>
        <w:t>4(4): 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C39AD" w:rsidRPr="000A053F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C39AD" w:rsidRPr="000A053F">
        <w:rPr>
          <w:rFonts w:ascii="Times New Roman" w:hAnsi="Times New Roman" w:cs="Times New Roman"/>
          <w:sz w:val="20"/>
          <w:szCs w:val="20"/>
        </w:rPr>
        <w:t>90.</w:t>
      </w:r>
    </w:p>
    <w:p w:rsidR="004C39AD" w:rsidRPr="000A053F" w:rsidRDefault="004C39AD" w:rsidP="004C39AD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A053F">
        <w:rPr>
          <w:rFonts w:ascii="Times New Roman" w:hAnsi="Times New Roman" w:cs="Times New Roman"/>
          <w:sz w:val="20"/>
          <w:szCs w:val="20"/>
        </w:rPr>
        <w:t>Hagfeldt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 A.,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Bosc</w:t>
      </w:r>
      <w:r w:rsidR="002D1C58">
        <w:rPr>
          <w:rFonts w:ascii="Times New Roman" w:hAnsi="Times New Roman" w:cs="Times New Roman"/>
          <w:sz w:val="20"/>
          <w:szCs w:val="20"/>
        </w:rPr>
        <w:t>hloo</w:t>
      </w:r>
      <w:proofErr w:type="spellEnd"/>
      <w:r w:rsidR="002D1C58">
        <w:rPr>
          <w:rFonts w:ascii="Times New Roman" w:hAnsi="Times New Roman" w:cs="Times New Roman"/>
          <w:sz w:val="20"/>
          <w:szCs w:val="20"/>
        </w:rPr>
        <w:t xml:space="preserve">, G., Sun, L. C., </w:t>
      </w:r>
      <w:proofErr w:type="spellStart"/>
      <w:r w:rsidR="002D1C58">
        <w:rPr>
          <w:rFonts w:ascii="Times New Roman" w:hAnsi="Times New Roman" w:cs="Times New Roman"/>
          <w:sz w:val="20"/>
          <w:szCs w:val="20"/>
        </w:rPr>
        <w:t>Kloo</w:t>
      </w:r>
      <w:proofErr w:type="spellEnd"/>
      <w:r w:rsidR="002D1C58">
        <w:rPr>
          <w:rFonts w:ascii="Times New Roman" w:hAnsi="Times New Roman" w:cs="Times New Roman"/>
          <w:sz w:val="20"/>
          <w:szCs w:val="20"/>
        </w:rPr>
        <w:t>, L. and</w:t>
      </w:r>
      <w:r w:rsidRPr="000A05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Pettersson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, H. </w:t>
      </w:r>
      <w:r w:rsidR="002D1C58">
        <w:rPr>
          <w:rFonts w:ascii="Times New Roman" w:hAnsi="Times New Roman" w:cs="Times New Roman"/>
          <w:sz w:val="20"/>
          <w:szCs w:val="20"/>
        </w:rPr>
        <w:t>(</w:t>
      </w:r>
      <w:r w:rsidRPr="000A053F">
        <w:rPr>
          <w:rFonts w:ascii="Times New Roman" w:hAnsi="Times New Roman" w:cs="Times New Roman"/>
          <w:sz w:val="20"/>
          <w:szCs w:val="20"/>
        </w:rPr>
        <w:t>2010</w:t>
      </w:r>
      <w:r w:rsidR="002D1C58">
        <w:rPr>
          <w:rFonts w:ascii="Times New Roman" w:hAnsi="Times New Roman" w:cs="Times New Roman"/>
          <w:sz w:val="20"/>
          <w:szCs w:val="20"/>
        </w:rPr>
        <w:t>)</w:t>
      </w:r>
      <w:r w:rsidRPr="000A053F">
        <w:rPr>
          <w:rFonts w:ascii="Times New Roman" w:hAnsi="Times New Roman" w:cs="Times New Roman"/>
          <w:sz w:val="20"/>
          <w:szCs w:val="20"/>
        </w:rPr>
        <w:t xml:space="preserve">. Dye-Sensitized Solar Cells. </w:t>
      </w:r>
      <w:r w:rsidRPr="000A053F">
        <w:rPr>
          <w:rFonts w:ascii="Times New Roman" w:hAnsi="Times New Roman" w:cs="Times New Roman"/>
          <w:i/>
          <w:sz w:val="20"/>
          <w:szCs w:val="20"/>
        </w:rPr>
        <w:t xml:space="preserve">Chemical Reviews </w:t>
      </w:r>
      <w:r w:rsidRPr="000A053F">
        <w:rPr>
          <w:rFonts w:ascii="Times New Roman" w:hAnsi="Times New Roman" w:cs="Times New Roman"/>
          <w:sz w:val="20"/>
          <w:szCs w:val="20"/>
        </w:rPr>
        <w:t xml:space="preserve">110(11): 6595-6663. </w:t>
      </w:r>
    </w:p>
    <w:p w:rsidR="004C39AD" w:rsidRPr="000A053F" w:rsidRDefault="004C39AD" w:rsidP="004C39AD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A053F">
        <w:rPr>
          <w:rFonts w:ascii="Times New Roman" w:hAnsi="Times New Roman" w:cs="Times New Roman"/>
          <w:sz w:val="20"/>
          <w:szCs w:val="20"/>
        </w:rPr>
        <w:t>Yella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, A., Lee, H.W.,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Tsao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, H.N., Yi, C.,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Chandiran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, A.K.,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Nazeeruddin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, M.K.,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Diau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E.W.g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.,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Yeh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, C.Y., </w:t>
      </w:r>
      <w:proofErr w:type="spellStart"/>
      <w:r w:rsidR="002D1C58">
        <w:rPr>
          <w:rFonts w:ascii="Times New Roman" w:hAnsi="Times New Roman" w:cs="Times New Roman"/>
          <w:sz w:val="20"/>
          <w:szCs w:val="20"/>
        </w:rPr>
        <w:t>Zakeeruddin</w:t>
      </w:r>
      <w:proofErr w:type="spellEnd"/>
      <w:r w:rsidR="002D1C58">
        <w:rPr>
          <w:rFonts w:ascii="Times New Roman" w:hAnsi="Times New Roman" w:cs="Times New Roman"/>
          <w:sz w:val="20"/>
          <w:szCs w:val="20"/>
        </w:rPr>
        <w:t xml:space="preserve">, S.M and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Grätzel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, M. </w:t>
      </w:r>
      <w:r w:rsidR="002D1C58">
        <w:rPr>
          <w:rFonts w:ascii="Times New Roman" w:hAnsi="Times New Roman" w:cs="Times New Roman"/>
          <w:sz w:val="20"/>
          <w:szCs w:val="20"/>
        </w:rPr>
        <w:t>(</w:t>
      </w:r>
      <w:r w:rsidRPr="000A053F">
        <w:rPr>
          <w:rFonts w:ascii="Times New Roman" w:hAnsi="Times New Roman" w:cs="Times New Roman"/>
          <w:sz w:val="20"/>
          <w:szCs w:val="20"/>
        </w:rPr>
        <w:t>2011</w:t>
      </w:r>
      <w:r w:rsidR="002D1C58">
        <w:rPr>
          <w:rFonts w:ascii="Times New Roman" w:hAnsi="Times New Roman" w:cs="Times New Roman"/>
          <w:sz w:val="20"/>
          <w:szCs w:val="20"/>
        </w:rPr>
        <w:t>)</w:t>
      </w:r>
      <w:r w:rsidRPr="000A053F">
        <w:rPr>
          <w:rFonts w:ascii="Times New Roman" w:hAnsi="Times New Roman" w:cs="Times New Roman"/>
          <w:sz w:val="20"/>
          <w:szCs w:val="20"/>
        </w:rPr>
        <w:t xml:space="preserve">. Porphyrin –Sensitized Solar Cells with Cobalt (II/III)-Based Redox Electrolyte Exceed 12 Percent Efficiency. </w:t>
      </w:r>
      <w:r w:rsidRPr="000A053F">
        <w:rPr>
          <w:rFonts w:ascii="Times New Roman" w:hAnsi="Times New Roman" w:cs="Times New Roman"/>
          <w:i/>
          <w:sz w:val="20"/>
          <w:szCs w:val="20"/>
        </w:rPr>
        <w:t xml:space="preserve">Science </w:t>
      </w:r>
      <w:r w:rsidRPr="000A053F">
        <w:rPr>
          <w:rFonts w:ascii="Times New Roman" w:hAnsi="Times New Roman" w:cs="Times New Roman"/>
          <w:sz w:val="20"/>
          <w:szCs w:val="20"/>
        </w:rPr>
        <w:t>334 (6056): 629-634.</w:t>
      </w:r>
    </w:p>
    <w:p w:rsidR="004C39AD" w:rsidRPr="000A053F" w:rsidRDefault="002D1C58" w:rsidP="004C39AD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Ginbabu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L. and </w:t>
      </w:r>
      <w:proofErr w:type="spellStart"/>
      <w:r w:rsidR="004C39AD" w:rsidRPr="000A053F">
        <w:rPr>
          <w:rFonts w:ascii="Times New Roman" w:hAnsi="Times New Roman" w:cs="Times New Roman"/>
          <w:sz w:val="20"/>
          <w:szCs w:val="20"/>
        </w:rPr>
        <w:t>Kanapathi</w:t>
      </w:r>
      <w:proofErr w:type="spellEnd"/>
      <w:r w:rsidR="004C39AD" w:rsidRPr="000A053F">
        <w:rPr>
          <w:rFonts w:ascii="Times New Roman" w:hAnsi="Times New Roman" w:cs="Times New Roman"/>
          <w:sz w:val="20"/>
          <w:szCs w:val="20"/>
        </w:rPr>
        <w:t xml:space="preserve">, R.K. </w:t>
      </w:r>
      <w:r>
        <w:rPr>
          <w:rFonts w:ascii="Times New Roman" w:hAnsi="Times New Roman" w:cs="Times New Roman"/>
          <w:sz w:val="20"/>
          <w:szCs w:val="20"/>
        </w:rPr>
        <w:t>(</w:t>
      </w:r>
      <w:r w:rsidR="004C39AD" w:rsidRPr="000A053F">
        <w:rPr>
          <w:rFonts w:ascii="Times New Roman" w:hAnsi="Times New Roman" w:cs="Times New Roman"/>
          <w:sz w:val="20"/>
          <w:szCs w:val="20"/>
        </w:rPr>
        <w:t>2013</w:t>
      </w:r>
      <w:r>
        <w:rPr>
          <w:rFonts w:ascii="Times New Roman" w:hAnsi="Times New Roman" w:cs="Times New Roman"/>
          <w:sz w:val="20"/>
          <w:szCs w:val="20"/>
        </w:rPr>
        <w:t>)</w:t>
      </w:r>
      <w:r w:rsidR="004C39AD" w:rsidRPr="000A053F">
        <w:rPr>
          <w:rFonts w:ascii="Times New Roman" w:hAnsi="Times New Roman" w:cs="Times New Roman"/>
          <w:sz w:val="20"/>
          <w:szCs w:val="20"/>
        </w:rPr>
        <w:t xml:space="preserve">. Are </w:t>
      </w:r>
      <w:proofErr w:type="spellStart"/>
      <w:r w:rsidR="004C39AD" w:rsidRPr="000A053F">
        <w:rPr>
          <w:rFonts w:ascii="Times New Roman" w:hAnsi="Times New Roman" w:cs="Times New Roman"/>
          <w:sz w:val="20"/>
          <w:szCs w:val="20"/>
        </w:rPr>
        <w:t>Prophyrins</w:t>
      </w:r>
      <w:proofErr w:type="spellEnd"/>
      <w:r w:rsidR="004C39AD" w:rsidRPr="000A053F">
        <w:rPr>
          <w:rFonts w:ascii="Times New Roman" w:hAnsi="Times New Roman" w:cs="Times New Roman"/>
          <w:sz w:val="20"/>
          <w:szCs w:val="20"/>
        </w:rPr>
        <w:t xml:space="preserve"> An </w:t>
      </w:r>
      <w:proofErr w:type="spellStart"/>
      <w:r w:rsidR="004C39AD" w:rsidRPr="000A053F">
        <w:rPr>
          <w:rFonts w:ascii="Times New Roman" w:hAnsi="Times New Roman" w:cs="Times New Roman"/>
          <w:sz w:val="20"/>
          <w:szCs w:val="20"/>
        </w:rPr>
        <w:t>Aternative</w:t>
      </w:r>
      <w:proofErr w:type="spellEnd"/>
      <w:r w:rsidR="004C39AD" w:rsidRPr="000A053F">
        <w:rPr>
          <w:rFonts w:ascii="Times New Roman" w:hAnsi="Times New Roman" w:cs="Times New Roman"/>
          <w:sz w:val="20"/>
          <w:szCs w:val="20"/>
        </w:rPr>
        <w:t xml:space="preserve"> to Ruthenium (II) Sensitizers for Dye-Sensitized Solar Cells? </w:t>
      </w:r>
      <w:r w:rsidR="004C39AD" w:rsidRPr="000A053F">
        <w:rPr>
          <w:rFonts w:ascii="Times New Roman" w:hAnsi="Times New Roman" w:cs="Times New Roman"/>
          <w:i/>
          <w:sz w:val="20"/>
          <w:szCs w:val="20"/>
        </w:rPr>
        <w:t>Current Science</w:t>
      </w:r>
      <w:r w:rsidR="004C39AD" w:rsidRPr="000A053F">
        <w:rPr>
          <w:rFonts w:ascii="Times New Roman" w:hAnsi="Times New Roman" w:cs="Times New Roman"/>
          <w:sz w:val="20"/>
          <w:szCs w:val="20"/>
        </w:rPr>
        <w:t xml:space="preserve"> 104: 847-855.</w:t>
      </w:r>
    </w:p>
    <w:p w:rsidR="004C39AD" w:rsidRPr="000A053F" w:rsidRDefault="002D1C58" w:rsidP="004C39AD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Hagfeldt</w:t>
      </w:r>
      <w:proofErr w:type="spellEnd"/>
      <w:r>
        <w:rPr>
          <w:rFonts w:ascii="Times New Roman" w:hAnsi="Times New Roman" w:cs="Times New Roman"/>
          <w:sz w:val="20"/>
          <w:szCs w:val="20"/>
        </w:rPr>
        <w:t>, A. and</w:t>
      </w:r>
      <w:r w:rsidR="004C39AD" w:rsidRPr="000A05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C39AD" w:rsidRPr="000A053F">
        <w:rPr>
          <w:rFonts w:ascii="Times New Roman" w:hAnsi="Times New Roman" w:cs="Times New Roman"/>
          <w:sz w:val="20"/>
          <w:szCs w:val="20"/>
        </w:rPr>
        <w:t>Grätzel</w:t>
      </w:r>
      <w:proofErr w:type="spellEnd"/>
      <w:r w:rsidR="004C39AD" w:rsidRPr="000A053F">
        <w:rPr>
          <w:rFonts w:ascii="Times New Roman" w:hAnsi="Times New Roman" w:cs="Times New Roman"/>
          <w:sz w:val="20"/>
          <w:szCs w:val="20"/>
        </w:rPr>
        <w:t xml:space="preserve">, M. </w:t>
      </w:r>
      <w:r>
        <w:rPr>
          <w:rFonts w:ascii="Times New Roman" w:hAnsi="Times New Roman" w:cs="Times New Roman"/>
          <w:sz w:val="20"/>
          <w:szCs w:val="20"/>
        </w:rPr>
        <w:t>(</w:t>
      </w:r>
      <w:r w:rsidR="004C39AD" w:rsidRPr="000A053F">
        <w:rPr>
          <w:rFonts w:ascii="Times New Roman" w:hAnsi="Times New Roman" w:cs="Times New Roman"/>
          <w:sz w:val="20"/>
          <w:szCs w:val="20"/>
        </w:rPr>
        <w:t>2000</w:t>
      </w:r>
      <w:r>
        <w:rPr>
          <w:rFonts w:ascii="Times New Roman" w:hAnsi="Times New Roman" w:cs="Times New Roman"/>
          <w:sz w:val="20"/>
          <w:szCs w:val="20"/>
        </w:rPr>
        <w:t>)</w:t>
      </w:r>
      <w:r w:rsidR="004C39AD" w:rsidRPr="000A053F">
        <w:rPr>
          <w:rFonts w:ascii="Times New Roman" w:hAnsi="Times New Roman" w:cs="Times New Roman"/>
          <w:sz w:val="20"/>
          <w:szCs w:val="20"/>
        </w:rPr>
        <w:t xml:space="preserve">.  Molecular Photovoltaics. </w:t>
      </w:r>
      <w:r w:rsidR="004C39AD" w:rsidRPr="000A053F">
        <w:rPr>
          <w:rFonts w:ascii="Times New Roman" w:hAnsi="Times New Roman" w:cs="Times New Roman"/>
          <w:i/>
          <w:sz w:val="20"/>
          <w:szCs w:val="20"/>
        </w:rPr>
        <w:t xml:space="preserve">Accounts of Chemical Research </w:t>
      </w:r>
      <w:r w:rsidR="004C39AD" w:rsidRPr="000A053F">
        <w:rPr>
          <w:rFonts w:ascii="Times New Roman" w:hAnsi="Times New Roman" w:cs="Times New Roman"/>
          <w:sz w:val="20"/>
          <w:szCs w:val="20"/>
        </w:rPr>
        <w:t>3395: 269-277.</w:t>
      </w:r>
    </w:p>
    <w:p w:rsidR="004C39AD" w:rsidRPr="000A053F" w:rsidRDefault="004C39AD" w:rsidP="004C39AD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0A053F">
        <w:rPr>
          <w:rFonts w:ascii="Times New Roman" w:hAnsi="Times New Roman" w:cs="Times New Roman"/>
          <w:sz w:val="20"/>
          <w:szCs w:val="20"/>
        </w:rPr>
        <w:lastRenderedPageBreak/>
        <w:t>Wang, P., Klein, C., Humphry</w:t>
      </w:r>
      <w:r w:rsidR="002D1C58">
        <w:rPr>
          <w:rFonts w:ascii="Times New Roman" w:hAnsi="Times New Roman" w:cs="Times New Roman"/>
          <w:sz w:val="20"/>
          <w:szCs w:val="20"/>
        </w:rPr>
        <w:t xml:space="preserve">-Baker, R., </w:t>
      </w:r>
      <w:proofErr w:type="spellStart"/>
      <w:r w:rsidR="002D1C58">
        <w:rPr>
          <w:rFonts w:ascii="Times New Roman" w:hAnsi="Times New Roman" w:cs="Times New Roman"/>
          <w:sz w:val="20"/>
          <w:szCs w:val="20"/>
        </w:rPr>
        <w:t>Zakeeruddin</w:t>
      </w:r>
      <w:proofErr w:type="spellEnd"/>
      <w:r w:rsidR="002D1C58">
        <w:rPr>
          <w:rFonts w:ascii="Times New Roman" w:hAnsi="Times New Roman" w:cs="Times New Roman"/>
          <w:sz w:val="20"/>
          <w:szCs w:val="20"/>
        </w:rPr>
        <w:t>, S. M. and</w:t>
      </w:r>
      <w:r w:rsidRPr="000A05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Grätzel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, M. </w:t>
      </w:r>
      <w:r w:rsidR="002D1C58">
        <w:rPr>
          <w:rFonts w:ascii="Times New Roman" w:hAnsi="Times New Roman" w:cs="Times New Roman"/>
          <w:sz w:val="20"/>
          <w:szCs w:val="20"/>
        </w:rPr>
        <w:t>(</w:t>
      </w:r>
      <w:r w:rsidRPr="000A053F">
        <w:rPr>
          <w:rFonts w:ascii="Times New Roman" w:hAnsi="Times New Roman" w:cs="Times New Roman"/>
          <w:sz w:val="20"/>
          <w:szCs w:val="20"/>
        </w:rPr>
        <w:t>2005</w:t>
      </w:r>
      <w:r w:rsidR="002D1C58">
        <w:rPr>
          <w:rFonts w:ascii="Times New Roman" w:hAnsi="Times New Roman" w:cs="Times New Roman"/>
          <w:sz w:val="20"/>
          <w:szCs w:val="20"/>
        </w:rPr>
        <w:t>)</w:t>
      </w:r>
      <w:r w:rsidRPr="000A053F">
        <w:rPr>
          <w:rFonts w:ascii="Times New Roman" w:hAnsi="Times New Roman" w:cs="Times New Roman"/>
          <w:sz w:val="20"/>
          <w:szCs w:val="20"/>
        </w:rPr>
        <w:t xml:space="preserve">. A high molar extinction coefficient sensitizer for stable dye-sensitized solar cells. </w:t>
      </w:r>
      <w:r w:rsidRPr="000A053F">
        <w:rPr>
          <w:rFonts w:ascii="Times New Roman" w:hAnsi="Times New Roman" w:cs="Times New Roman"/>
          <w:i/>
          <w:sz w:val="20"/>
          <w:szCs w:val="20"/>
        </w:rPr>
        <w:t>Journal of the American Chemical Society</w:t>
      </w:r>
      <w:r w:rsidRPr="000A053F">
        <w:rPr>
          <w:rFonts w:ascii="Times New Roman" w:hAnsi="Times New Roman" w:cs="Times New Roman"/>
          <w:sz w:val="20"/>
          <w:szCs w:val="20"/>
        </w:rPr>
        <w:t xml:space="preserve">, 127: 808–809. </w:t>
      </w:r>
    </w:p>
    <w:p w:rsidR="004C39AD" w:rsidRPr="000A053F" w:rsidRDefault="004C39AD" w:rsidP="004C39AD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A053F">
        <w:rPr>
          <w:rFonts w:ascii="Times New Roman" w:hAnsi="Times New Roman" w:cs="Times New Roman"/>
          <w:sz w:val="20"/>
          <w:szCs w:val="20"/>
        </w:rPr>
        <w:t>Nazeeruddin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, M. K.,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Péchy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, P.,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Renouard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, T.,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Zakeeruddin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, S. M., Humphry-Baker, R.,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Cointe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, P., </w:t>
      </w:r>
      <w:r w:rsidR="006A7B96">
        <w:rPr>
          <w:rFonts w:ascii="Times New Roman" w:hAnsi="Times New Roman" w:cs="Times New Roman"/>
          <w:sz w:val="20"/>
          <w:szCs w:val="20"/>
        </w:rPr>
        <w:t xml:space="preserve">and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Liska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, P. </w:t>
      </w:r>
      <w:r w:rsidR="006A7B96">
        <w:rPr>
          <w:rFonts w:ascii="Times New Roman" w:hAnsi="Times New Roman" w:cs="Times New Roman"/>
          <w:sz w:val="20"/>
          <w:szCs w:val="20"/>
        </w:rPr>
        <w:t>(</w:t>
      </w:r>
      <w:r w:rsidRPr="000A053F">
        <w:rPr>
          <w:rFonts w:ascii="Times New Roman" w:hAnsi="Times New Roman" w:cs="Times New Roman"/>
          <w:sz w:val="20"/>
          <w:szCs w:val="20"/>
        </w:rPr>
        <w:t>2001</w:t>
      </w:r>
      <w:r w:rsidR="006A7B96">
        <w:rPr>
          <w:rFonts w:ascii="Times New Roman" w:hAnsi="Times New Roman" w:cs="Times New Roman"/>
          <w:sz w:val="20"/>
          <w:szCs w:val="20"/>
        </w:rPr>
        <w:t>)</w:t>
      </w:r>
      <w:r w:rsidRPr="000A053F">
        <w:rPr>
          <w:rFonts w:ascii="Times New Roman" w:hAnsi="Times New Roman" w:cs="Times New Roman"/>
          <w:sz w:val="20"/>
          <w:szCs w:val="20"/>
        </w:rPr>
        <w:t xml:space="preserve">. Engineering of efficient panchromatic sensitizers for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nanocrystalline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 TiO2-based solar cells. </w:t>
      </w:r>
      <w:r w:rsidRPr="000A053F">
        <w:rPr>
          <w:rFonts w:ascii="Times New Roman" w:hAnsi="Times New Roman" w:cs="Times New Roman"/>
          <w:i/>
          <w:sz w:val="20"/>
          <w:szCs w:val="20"/>
        </w:rPr>
        <w:t>Journal of the American Chemical Society</w:t>
      </w:r>
      <w:r w:rsidR="006A7B96">
        <w:rPr>
          <w:rFonts w:ascii="Times New Roman" w:hAnsi="Times New Roman" w:cs="Times New Roman"/>
          <w:sz w:val="20"/>
          <w:szCs w:val="20"/>
        </w:rPr>
        <w:t>, 123</w:t>
      </w:r>
      <w:r w:rsidRPr="000A053F">
        <w:rPr>
          <w:rFonts w:ascii="Times New Roman" w:hAnsi="Times New Roman" w:cs="Times New Roman"/>
          <w:sz w:val="20"/>
          <w:szCs w:val="20"/>
        </w:rPr>
        <w:t xml:space="preserve">: 1613–1624. </w:t>
      </w:r>
    </w:p>
    <w:p w:rsidR="004C39AD" w:rsidRPr="000A053F" w:rsidRDefault="004C39AD" w:rsidP="004C39AD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A053F">
        <w:rPr>
          <w:rFonts w:ascii="Times New Roman" w:hAnsi="Times New Roman" w:cs="Times New Roman"/>
          <w:sz w:val="20"/>
          <w:szCs w:val="20"/>
        </w:rPr>
        <w:t>Dweck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, A. C. </w:t>
      </w:r>
      <w:r w:rsidR="006A7B96">
        <w:rPr>
          <w:rFonts w:ascii="Times New Roman" w:hAnsi="Times New Roman" w:cs="Times New Roman"/>
          <w:sz w:val="20"/>
          <w:szCs w:val="20"/>
        </w:rPr>
        <w:t>(</w:t>
      </w:r>
      <w:r w:rsidRPr="000A053F">
        <w:rPr>
          <w:rFonts w:ascii="Times New Roman" w:hAnsi="Times New Roman" w:cs="Times New Roman"/>
          <w:sz w:val="20"/>
          <w:szCs w:val="20"/>
        </w:rPr>
        <w:t>2002</w:t>
      </w:r>
      <w:r w:rsidR="006A7B96">
        <w:rPr>
          <w:rFonts w:ascii="Times New Roman" w:hAnsi="Times New Roman" w:cs="Times New Roman"/>
          <w:sz w:val="20"/>
          <w:szCs w:val="20"/>
        </w:rPr>
        <w:t>)</w:t>
      </w:r>
      <w:r w:rsidRPr="000A053F">
        <w:rPr>
          <w:rFonts w:ascii="Times New Roman" w:hAnsi="Times New Roman" w:cs="Times New Roman"/>
          <w:sz w:val="20"/>
          <w:szCs w:val="20"/>
        </w:rPr>
        <w:t xml:space="preserve">. Natural ingredients for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colouring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 and styling. </w:t>
      </w:r>
      <w:r w:rsidRPr="000A053F">
        <w:rPr>
          <w:rFonts w:ascii="Times New Roman" w:hAnsi="Times New Roman" w:cs="Times New Roman"/>
          <w:i/>
          <w:sz w:val="20"/>
          <w:szCs w:val="20"/>
        </w:rPr>
        <w:t>International Journal of Cosmetic Science</w:t>
      </w:r>
      <w:r w:rsidR="006A7B96">
        <w:rPr>
          <w:rFonts w:ascii="Times New Roman" w:hAnsi="Times New Roman" w:cs="Times New Roman"/>
          <w:sz w:val="20"/>
          <w:szCs w:val="20"/>
        </w:rPr>
        <w:t>, 24</w:t>
      </w:r>
      <w:r w:rsidRPr="000A053F">
        <w:rPr>
          <w:rFonts w:ascii="Times New Roman" w:hAnsi="Times New Roman" w:cs="Times New Roman"/>
          <w:sz w:val="20"/>
          <w:szCs w:val="20"/>
        </w:rPr>
        <w:t xml:space="preserve">: 287–302. </w:t>
      </w:r>
    </w:p>
    <w:p w:rsidR="004C39AD" w:rsidRPr="000A053F" w:rsidRDefault="004C39AD" w:rsidP="004C39AD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Kolev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T. M., </w:t>
      </w:r>
      <w:proofErr w:type="spellStart"/>
      <w:r>
        <w:rPr>
          <w:rFonts w:ascii="Times New Roman" w:hAnsi="Times New Roman" w:cs="Times New Roman"/>
          <w:sz w:val="20"/>
          <w:szCs w:val="20"/>
        </w:rPr>
        <w:t>Velcheva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E., </w:t>
      </w:r>
      <w:proofErr w:type="spellStart"/>
      <w:r>
        <w:rPr>
          <w:rFonts w:ascii="Times New Roman" w:hAnsi="Times New Roman" w:cs="Times New Roman"/>
          <w:sz w:val="20"/>
          <w:szCs w:val="20"/>
        </w:rPr>
        <w:t>Stamboliyska</w:t>
      </w:r>
      <w:proofErr w:type="spellEnd"/>
      <w:r>
        <w:rPr>
          <w:rFonts w:ascii="Times New Roman" w:hAnsi="Times New Roman" w:cs="Times New Roman"/>
          <w:sz w:val="20"/>
          <w:szCs w:val="20"/>
        </w:rPr>
        <w:t>, B</w:t>
      </w:r>
      <w:r w:rsidR="006A7B96">
        <w:rPr>
          <w:rFonts w:ascii="Times New Roman" w:hAnsi="Times New Roman" w:cs="Times New Roman"/>
          <w:sz w:val="20"/>
          <w:szCs w:val="20"/>
        </w:rPr>
        <w:t xml:space="preserve"> and</w:t>
      </w:r>
      <w:r w:rsidRPr="000A05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Spiteller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, M. </w:t>
      </w:r>
      <w:r w:rsidR="006A7B96">
        <w:rPr>
          <w:rFonts w:ascii="Times New Roman" w:hAnsi="Times New Roman" w:cs="Times New Roman"/>
          <w:sz w:val="20"/>
          <w:szCs w:val="20"/>
        </w:rPr>
        <w:t>(</w:t>
      </w:r>
      <w:r w:rsidRPr="000A053F">
        <w:rPr>
          <w:rFonts w:ascii="Times New Roman" w:hAnsi="Times New Roman" w:cs="Times New Roman"/>
          <w:sz w:val="20"/>
          <w:szCs w:val="20"/>
        </w:rPr>
        <w:t>2005</w:t>
      </w:r>
      <w:r w:rsidR="006A7B96">
        <w:rPr>
          <w:rFonts w:ascii="Times New Roman" w:hAnsi="Times New Roman" w:cs="Times New Roman"/>
          <w:sz w:val="20"/>
          <w:szCs w:val="20"/>
        </w:rPr>
        <w:t>)</w:t>
      </w:r>
      <w:r w:rsidRPr="000A053F">
        <w:rPr>
          <w:rFonts w:ascii="Times New Roman" w:hAnsi="Times New Roman" w:cs="Times New Roman"/>
          <w:sz w:val="20"/>
          <w:szCs w:val="20"/>
        </w:rPr>
        <w:t>. DFT and experimental studies of the structure and vibrational spectra of curcumin</w:t>
      </w:r>
      <w:r w:rsidRPr="000A053F">
        <w:rPr>
          <w:rFonts w:ascii="Times New Roman" w:hAnsi="Times New Roman" w:cs="Times New Roman"/>
          <w:i/>
          <w:sz w:val="20"/>
          <w:szCs w:val="20"/>
        </w:rPr>
        <w:t>. International Journal of Quantum Chemistry</w:t>
      </w:r>
      <w:r w:rsidRPr="000A053F">
        <w:rPr>
          <w:rFonts w:ascii="Times New Roman" w:hAnsi="Times New Roman" w:cs="Times New Roman"/>
          <w:sz w:val="20"/>
          <w:szCs w:val="20"/>
        </w:rPr>
        <w:t xml:space="preserve">, 102: 1069–1079. </w:t>
      </w:r>
    </w:p>
    <w:p w:rsidR="004C39AD" w:rsidRPr="000A053F" w:rsidRDefault="004C39AD" w:rsidP="004C39AD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0A053F">
        <w:rPr>
          <w:rFonts w:ascii="Times New Roman" w:hAnsi="Times New Roman" w:cs="Times New Roman"/>
          <w:sz w:val="20"/>
          <w:szCs w:val="20"/>
        </w:rPr>
        <w:t xml:space="preserve">Kumara, N. T. R. N.,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Ekanayake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, P., Lim, A.,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Liew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>, L. Y.</w:t>
      </w:r>
      <w:r w:rsidR="006A7B96">
        <w:rPr>
          <w:rFonts w:ascii="Times New Roman" w:hAnsi="Times New Roman" w:cs="Times New Roman"/>
          <w:sz w:val="20"/>
          <w:szCs w:val="20"/>
        </w:rPr>
        <w:t xml:space="preserve"> C., Iskandar, M., Ming, L. C. and</w:t>
      </w:r>
      <w:r w:rsidRPr="000A05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Senadeera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, G. K. R. </w:t>
      </w:r>
      <w:r w:rsidR="006A7B96">
        <w:rPr>
          <w:rFonts w:ascii="Times New Roman" w:hAnsi="Times New Roman" w:cs="Times New Roman"/>
          <w:sz w:val="20"/>
          <w:szCs w:val="20"/>
        </w:rPr>
        <w:t>(</w:t>
      </w:r>
      <w:r w:rsidRPr="000A053F">
        <w:rPr>
          <w:rFonts w:ascii="Times New Roman" w:hAnsi="Times New Roman" w:cs="Times New Roman"/>
          <w:sz w:val="20"/>
          <w:szCs w:val="20"/>
        </w:rPr>
        <w:t>2013</w:t>
      </w:r>
      <w:r w:rsidR="006A7B96">
        <w:rPr>
          <w:rFonts w:ascii="Times New Roman" w:hAnsi="Times New Roman" w:cs="Times New Roman"/>
          <w:sz w:val="20"/>
          <w:szCs w:val="20"/>
        </w:rPr>
        <w:t>)</w:t>
      </w:r>
      <w:r w:rsidRPr="000A053F">
        <w:rPr>
          <w:rFonts w:ascii="Times New Roman" w:hAnsi="Times New Roman" w:cs="Times New Roman"/>
          <w:noProof/>
          <w:sz w:val="20"/>
        </w:rPr>
        <w:t xml:space="preserve">. Layered co-sensitization for enhancement of conversion efficiency of natural dye sensitized solar cells. </w:t>
      </w:r>
      <w:r w:rsidRPr="000A053F">
        <w:rPr>
          <w:rFonts w:ascii="Times New Roman" w:hAnsi="Times New Roman" w:cs="Times New Roman"/>
          <w:i/>
          <w:iCs/>
          <w:noProof/>
          <w:sz w:val="20"/>
        </w:rPr>
        <w:t>Journal of Alloys and Compounds</w:t>
      </w:r>
      <w:r w:rsidRPr="000A053F">
        <w:rPr>
          <w:rFonts w:ascii="Times New Roman" w:hAnsi="Times New Roman" w:cs="Times New Roman"/>
          <w:noProof/>
          <w:sz w:val="20"/>
        </w:rPr>
        <w:t xml:space="preserve">, </w:t>
      </w:r>
      <w:r w:rsidRPr="006A7B96">
        <w:rPr>
          <w:rFonts w:ascii="Times New Roman" w:hAnsi="Times New Roman" w:cs="Times New Roman"/>
          <w:iCs/>
          <w:noProof/>
          <w:sz w:val="20"/>
        </w:rPr>
        <w:t>581</w:t>
      </w:r>
      <w:r w:rsidR="006A7B96" w:rsidRPr="006A7B96">
        <w:rPr>
          <w:rFonts w:ascii="Times New Roman" w:hAnsi="Times New Roman" w:cs="Times New Roman"/>
          <w:noProof/>
          <w:sz w:val="20"/>
        </w:rPr>
        <w:t>:</w:t>
      </w:r>
      <w:r w:rsidR="006A7B96">
        <w:rPr>
          <w:rFonts w:ascii="Times New Roman" w:hAnsi="Times New Roman" w:cs="Times New Roman"/>
          <w:noProof/>
          <w:sz w:val="20"/>
        </w:rPr>
        <w:t xml:space="preserve"> </w:t>
      </w:r>
      <w:r w:rsidRPr="000A053F">
        <w:rPr>
          <w:rFonts w:ascii="Times New Roman" w:hAnsi="Times New Roman" w:cs="Times New Roman"/>
          <w:noProof/>
          <w:sz w:val="20"/>
        </w:rPr>
        <w:t>186–191</w:t>
      </w:r>
    </w:p>
    <w:p w:rsidR="004C39AD" w:rsidRPr="000A053F" w:rsidRDefault="004C39AD" w:rsidP="004C39AD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0A053F">
        <w:rPr>
          <w:rFonts w:ascii="Times New Roman" w:hAnsi="Times New Roman" w:cs="Times New Roman"/>
          <w:sz w:val="20"/>
          <w:szCs w:val="20"/>
        </w:rPr>
        <w:t xml:space="preserve">Kim, H. J., Kim, D. J.,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Karthick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, S. N.,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Hemalatha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>,</w:t>
      </w:r>
      <w:r w:rsidR="006A7B96">
        <w:rPr>
          <w:rFonts w:ascii="Times New Roman" w:hAnsi="Times New Roman" w:cs="Times New Roman"/>
          <w:sz w:val="20"/>
          <w:szCs w:val="20"/>
        </w:rPr>
        <w:t xml:space="preserve"> K. V., Justin Raj, C., Ok, S. and</w:t>
      </w:r>
      <w:r w:rsidRPr="000A05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Choe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, Y. </w:t>
      </w:r>
      <w:r w:rsidR="006A7B96">
        <w:rPr>
          <w:rFonts w:ascii="Times New Roman" w:hAnsi="Times New Roman" w:cs="Times New Roman"/>
          <w:sz w:val="20"/>
          <w:szCs w:val="20"/>
        </w:rPr>
        <w:t>(</w:t>
      </w:r>
      <w:r w:rsidRPr="000A053F">
        <w:rPr>
          <w:rFonts w:ascii="Times New Roman" w:hAnsi="Times New Roman" w:cs="Times New Roman"/>
          <w:sz w:val="20"/>
          <w:szCs w:val="20"/>
        </w:rPr>
        <w:t>2013</w:t>
      </w:r>
      <w:r w:rsidR="006A7B96">
        <w:rPr>
          <w:rFonts w:ascii="Times New Roman" w:hAnsi="Times New Roman" w:cs="Times New Roman"/>
          <w:sz w:val="20"/>
          <w:szCs w:val="20"/>
        </w:rPr>
        <w:t>)</w:t>
      </w:r>
      <w:r w:rsidRPr="000A053F">
        <w:rPr>
          <w:rFonts w:ascii="Times New Roman" w:hAnsi="Times New Roman" w:cs="Times New Roman"/>
          <w:sz w:val="20"/>
          <w:szCs w:val="20"/>
        </w:rPr>
        <w:t xml:space="preserve">. Curcumin dye extracted from Curcuma longa L. used as sensitizers for efficient dye-sensitized solar cells. </w:t>
      </w:r>
      <w:r w:rsidRPr="000A053F">
        <w:rPr>
          <w:rFonts w:ascii="Times New Roman" w:hAnsi="Times New Roman" w:cs="Times New Roman"/>
          <w:i/>
          <w:sz w:val="20"/>
          <w:szCs w:val="20"/>
        </w:rPr>
        <w:t>International Journal of Electrochemical Science</w:t>
      </w:r>
      <w:r w:rsidRPr="000A053F">
        <w:rPr>
          <w:rFonts w:ascii="Times New Roman" w:hAnsi="Times New Roman" w:cs="Times New Roman"/>
          <w:sz w:val="20"/>
          <w:szCs w:val="20"/>
        </w:rPr>
        <w:t>, 8: 8320–8328.</w:t>
      </w:r>
    </w:p>
    <w:p w:rsidR="004C39AD" w:rsidRPr="000A053F" w:rsidRDefault="004C39AD" w:rsidP="004C39AD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A053F">
        <w:rPr>
          <w:rFonts w:ascii="Times New Roman" w:hAnsi="Times New Roman" w:cs="Times New Roman"/>
          <w:sz w:val="20"/>
          <w:szCs w:val="20"/>
        </w:rPr>
        <w:t>Ananth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>, S</w:t>
      </w:r>
      <w:r w:rsidR="006A7B96">
        <w:rPr>
          <w:rFonts w:ascii="Times New Roman" w:hAnsi="Times New Roman" w:cs="Times New Roman"/>
          <w:sz w:val="20"/>
          <w:szCs w:val="20"/>
        </w:rPr>
        <w:t xml:space="preserve">., </w:t>
      </w:r>
      <w:proofErr w:type="spellStart"/>
      <w:r w:rsidR="006A7B96">
        <w:rPr>
          <w:rFonts w:ascii="Times New Roman" w:hAnsi="Times New Roman" w:cs="Times New Roman"/>
          <w:sz w:val="20"/>
          <w:szCs w:val="20"/>
        </w:rPr>
        <w:t>Vivek</w:t>
      </w:r>
      <w:proofErr w:type="spellEnd"/>
      <w:r w:rsidR="006A7B96">
        <w:rPr>
          <w:rFonts w:ascii="Times New Roman" w:hAnsi="Times New Roman" w:cs="Times New Roman"/>
          <w:sz w:val="20"/>
          <w:szCs w:val="20"/>
        </w:rPr>
        <w:t xml:space="preserve">, P., </w:t>
      </w:r>
      <w:proofErr w:type="spellStart"/>
      <w:r w:rsidR="006A7B96">
        <w:rPr>
          <w:rFonts w:ascii="Times New Roman" w:hAnsi="Times New Roman" w:cs="Times New Roman"/>
          <w:sz w:val="20"/>
          <w:szCs w:val="20"/>
        </w:rPr>
        <w:t>Arumanayagam</w:t>
      </w:r>
      <w:proofErr w:type="spellEnd"/>
      <w:r w:rsidR="006A7B96">
        <w:rPr>
          <w:rFonts w:ascii="Times New Roman" w:hAnsi="Times New Roman" w:cs="Times New Roman"/>
          <w:sz w:val="20"/>
          <w:szCs w:val="20"/>
        </w:rPr>
        <w:t>, T. and</w:t>
      </w:r>
      <w:r w:rsidRPr="000A05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Murugakoothan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, P. </w:t>
      </w:r>
      <w:r w:rsidR="006A7B96">
        <w:rPr>
          <w:rFonts w:ascii="Times New Roman" w:hAnsi="Times New Roman" w:cs="Times New Roman"/>
          <w:sz w:val="20"/>
          <w:szCs w:val="20"/>
        </w:rPr>
        <w:t>(</w:t>
      </w:r>
      <w:r w:rsidRPr="000A053F">
        <w:rPr>
          <w:rFonts w:ascii="Times New Roman" w:hAnsi="Times New Roman" w:cs="Times New Roman"/>
          <w:sz w:val="20"/>
          <w:szCs w:val="20"/>
        </w:rPr>
        <w:t>2014</w:t>
      </w:r>
      <w:r w:rsidR="006A7B96">
        <w:rPr>
          <w:rFonts w:ascii="Times New Roman" w:hAnsi="Times New Roman" w:cs="Times New Roman"/>
          <w:sz w:val="20"/>
          <w:szCs w:val="20"/>
        </w:rPr>
        <w:t>)</w:t>
      </w:r>
      <w:r w:rsidRPr="000A053F">
        <w:rPr>
          <w:rFonts w:ascii="Times New Roman" w:hAnsi="Times New Roman" w:cs="Times New Roman"/>
          <w:sz w:val="20"/>
          <w:szCs w:val="20"/>
        </w:rPr>
        <w:t xml:space="preserve">. Natural dye extract of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lawsonia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inermis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 seed as photo sensitizer for titanium dioxide based dye sensitized solar cells. </w:t>
      </w:r>
      <w:proofErr w:type="spellStart"/>
      <w:r w:rsidRPr="000A053F">
        <w:rPr>
          <w:rFonts w:ascii="Times New Roman" w:hAnsi="Times New Roman" w:cs="Times New Roman"/>
          <w:i/>
          <w:sz w:val="20"/>
          <w:szCs w:val="20"/>
        </w:rPr>
        <w:t>Spectrochimica</w:t>
      </w:r>
      <w:proofErr w:type="spellEnd"/>
      <w:r w:rsidRPr="000A053F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A053F">
        <w:rPr>
          <w:rFonts w:ascii="Times New Roman" w:hAnsi="Times New Roman" w:cs="Times New Roman"/>
          <w:i/>
          <w:sz w:val="20"/>
          <w:szCs w:val="20"/>
        </w:rPr>
        <w:t>Acta</w:t>
      </w:r>
      <w:proofErr w:type="spellEnd"/>
      <w:r w:rsidRPr="000A053F">
        <w:rPr>
          <w:rFonts w:ascii="Times New Roman" w:hAnsi="Times New Roman" w:cs="Times New Roman"/>
          <w:i/>
          <w:sz w:val="20"/>
          <w:szCs w:val="20"/>
        </w:rPr>
        <w:t xml:space="preserve"> - Part A: Molecular and </w:t>
      </w:r>
      <w:proofErr w:type="spellStart"/>
      <w:r w:rsidRPr="000A053F">
        <w:rPr>
          <w:rFonts w:ascii="Times New Roman" w:hAnsi="Times New Roman" w:cs="Times New Roman"/>
          <w:i/>
          <w:sz w:val="20"/>
          <w:szCs w:val="20"/>
        </w:rPr>
        <w:t>Biomolecular</w:t>
      </w:r>
      <w:proofErr w:type="spellEnd"/>
      <w:r w:rsidRPr="000A053F">
        <w:rPr>
          <w:rFonts w:ascii="Times New Roman" w:hAnsi="Times New Roman" w:cs="Times New Roman"/>
          <w:i/>
          <w:sz w:val="20"/>
          <w:szCs w:val="20"/>
        </w:rPr>
        <w:t xml:space="preserve"> Spectroscopy</w:t>
      </w:r>
      <w:r w:rsidRPr="000A053F">
        <w:rPr>
          <w:rFonts w:ascii="Times New Roman" w:hAnsi="Times New Roman" w:cs="Times New Roman"/>
          <w:sz w:val="20"/>
          <w:szCs w:val="20"/>
        </w:rPr>
        <w:t xml:space="preserve">, 128: 420–426. </w:t>
      </w:r>
    </w:p>
    <w:p w:rsidR="004C39AD" w:rsidRPr="000A053F" w:rsidRDefault="004C39AD" w:rsidP="004C39AD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A053F">
        <w:rPr>
          <w:rFonts w:ascii="Times New Roman" w:hAnsi="Times New Roman" w:cs="Times New Roman"/>
          <w:sz w:val="20"/>
          <w:szCs w:val="20"/>
        </w:rPr>
        <w:t>Hemalatha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, K. V.,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Karthick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>, S. N., Justin Ra</w:t>
      </w:r>
      <w:r w:rsidR="006A7B96">
        <w:rPr>
          <w:rFonts w:ascii="Times New Roman" w:hAnsi="Times New Roman" w:cs="Times New Roman"/>
          <w:sz w:val="20"/>
          <w:szCs w:val="20"/>
        </w:rPr>
        <w:t>j, C., Hong, N. Y., Kim, S. K. and</w:t>
      </w:r>
      <w:r w:rsidRPr="000A053F">
        <w:rPr>
          <w:rFonts w:ascii="Times New Roman" w:hAnsi="Times New Roman" w:cs="Times New Roman"/>
          <w:sz w:val="20"/>
          <w:szCs w:val="20"/>
        </w:rPr>
        <w:t xml:space="preserve"> Kim, H. J. </w:t>
      </w:r>
      <w:r w:rsidR="006A7B96">
        <w:rPr>
          <w:rFonts w:ascii="Times New Roman" w:hAnsi="Times New Roman" w:cs="Times New Roman"/>
          <w:sz w:val="20"/>
          <w:szCs w:val="20"/>
        </w:rPr>
        <w:t>(</w:t>
      </w:r>
      <w:r w:rsidRPr="000A053F">
        <w:rPr>
          <w:rFonts w:ascii="Times New Roman" w:hAnsi="Times New Roman" w:cs="Times New Roman"/>
          <w:sz w:val="20"/>
          <w:szCs w:val="20"/>
        </w:rPr>
        <w:t>2012</w:t>
      </w:r>
      <w:r w:rsidR="006A7B96">
        <w:rPr>
          <w:rFonts w:ascii="Times New Roman" w:hAnsi="Times New Roman" w:cs="Times New Roman"/>
          <w:sz w:val="20"/>
          <w:szCs w:val="20"/>
        </w:rPr>
        <w:t>)</w:t>
      </w:r>
      <w:r w:rsidRPr="000A053F">
        <w:rPr>
          <w:rFonts w:ascii="Times New Roman" w:hAnsi="Times New Roman" w:cs="Times New Roman"/>
          <w:sz w:val="20"/>
          <w:szCs w:val="20"/>
        </w:rPr>
        <w:t xml:space="preserve">. Performance of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Kerria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 japonica and Rosa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chinensis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 flower dyes as sensitizers for dye-sensitized solar cells. </w:t>
      </w:r>
      <w:proofErr w:type="spellStart"/>
      <w:r w:rsidRPr="000A053F">
        <w:rPr>
          <w:rFonts w:ascii="Times New Roman" w:hAnsi="Times New Roman" w:cs="Times New Roman"/>
          <w:i/>
          <w:sz w:val="20"/>
          <w:szCs w:val="20"/>
        </w:rPr>
        <w:t>Spectrochimica</w:t>
      </w:r>
      <w:proofErr w:type="spellEnd"/>
      <w:r w:rsidRPr="000A053F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A053F">
        <w:rPr>
          <w:rFonts w:ascii="Times New Roman" w:hAnsi="Times New Roman" w:cs="Times New Roman"/>
          <w:i/>
          <w:sz w:val="20"/>
          <w:szCs w:val="20"/>
        </w:rPr>
        <w:t>Acta</w:t>
      </w:r>
      <w:proofErr w:type="spellEnd"/>
      <w:r w:rsidRPr="000A053F">
        <w:rPr>
          <w:rFonts w:ascii="Times New Roman" w:hAnsi="Times New Roman" w:cs="Times New Roman"/>
          <w:i/>
          <w:sz w:val="20"/>
          <w:szCs w:val="20"/>
        </w:rPr>
        <w:t xml:space="preserve"> - Part A: Molecular and </w:t>
      </w:r>
      <w:proofErr w:type="spellStart"/>
      <w:r w:rsidRPr="000A053F">
        <w:rPr>
          <w:rFonts w:ascii="Times New Roman" w:hAnsi="Times New Roman" w:cs="Times New Roman"/>
          <w:i/>
          <w:sz w:val="20"/>
          <w:szCs w:val="20"/>
        </w:rPr>
        <w:t>Biomolecular</w:t>
      </w:r>
      <w:proofErr w:type="spellEnd"/>
      <w:r w:rsidRPr="000A053F">
        <w:rPr>
          <w:rFonts w:ascii="Times New Roman" w:hAnsi="Times New Roman" w:cs="Times New Roman"/>
          <w:i/>
          <w:sz w:val="20"/>
          <w:szCs w:val="20"/>
        </w:rPr>
        <w:t xml:space="preserve"> Spectroscopy</w:t>
      </w:r>
      <w:r w:rsidRPr="000A053F">
        <w:rPr>
          <w:rFonts w:ascii="Times New Roman" w:hAnsi="Times New Roman" w:cs="Times New Roman"/>
          <w:sz w:val="20"/>
          <w:szCs w:val="20"/>
        </w:rPr>
        <w:t xml:space="preserve">, 96: 305–309. </w:t>
      </w:r>
    </w:p>
    <w:p w:rsidR="004C39AD" w:rsidRPr="000A053F" w:rsidRDefault="004C39AD" w:rsidP="004C39AD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0A053F">
        <w:rPr>
          <w:rFonts w:ascii="Times New Roman" w:hAnsi="Times New Roman" w:cs="Times New Roman"/>
          <w:sz w:val="20"/>
          <w:szCs w:val="20"/>
        </w:rPr>
        <w:t xml:space="preserve">Narayan, M. R. </w:t>
      </w:r>
      <w:r w:rsidR="006A7B96">
        <w:rPr>
          <w:rFonts w:ascii="Times New Roman" w:hAnsi="Times New Roman" w:cs="Times New Roman"/>
          <w:sz w:val="20"/>
          <w:szCs w:val="20"/>
        </w:rPr>
        <w:t>(</w:t>
      </w:r>
      <w:r w:rsidRPr="000A053F">
        <w:rPr>
          <w:rFonts w:ascii="Times New Roman" w:hAnsi="Times New Roman" w:cs="Times New Roman"/>
          <w:sz w:val="20"/>
          <w:szCs w:val="20"/>
        </w:rPr>
        <w:t>2011</w:t>
      </w:r>
      <w:r w:rsidR="006A7B96">
        <w:rPr>
          <w:rFonts w:ascii="Times New Roman" w:hAnsi="Times New Roman" w:cs="Times New Roman"/>
          <w:sz w:val="20"/>
          <w:szCs w:val="20"/>
        </w:rPr>
        <w:t>)</w:t>
      </w:r>
      <w:r w:rsidRPr="000A053F">
        <w:rPr>
          <w:rFonts w:ascii="Times New Roman" w:hAnsi="Times New Roman" w:cs="Times New Roman"/>
          <w:sz w:val="20"/>
          <w:szCs w:val="20"/>
        </w:rPr>
        <w:t>. Review: Dye sensitized solar cells based on natural photosensitizers. Renewable and Sustainable Energy Reviews,</w:t>
      </w:r>
      <w:r w:rsidRPr="000A053F">
        <w:rPr>
          <w:rFonts w:ascii="Times New Roman" w:hAnsi="Times New Roman" w:cs="Times New Roman"/>
          <w:i/>
          <w:sz w:val="20"/>
          <w:szCs w:val="20"/>
        </w:rPr>
        <w:t xml:space="preserve"> Renewable and Sustainable Energy Reviews</w:t>
      </w:r>
      <w:r>
        <w:rPr>
          <w:rFonts w:ascii="Times New Roman" w:hAnsi="Times New Roman" w:cs="Times New Roman"/>
          <w:sz w:val="20"/>
          <w:szCs w:val="20"/>
        </w:rPr>
        <w:t>, 16</w:t>
      </w:r>
      <w:r w:rsidRPr="000A053F">
        <w:rPr>
          <w:rFonts w:ascii="Times New Roman" w:hAnsi="Times New Roman" w:cs="Times New Roman"/>
          <w:sz w:val="20"/>
          <w:szCs w:val="20"/>
        </w:rPr>
        <w:t>: 208-215</w:t>
      </w:r>
      <w:r w:rsidR="006A7B96">
        <w:rPr>
          <w:rFonts w:ascii="Times New Roman" w:hAnsi="Times New Roman" w:cs="Times New Roman"/>
          <w:sz w:val="20"/>
          <w:szCs w:val="20"/>
        </w:rPr>
        <w:t>.</w:t>
      </w:r>
    </w:p>
    <w:p w:rsidR="004C39AD" w:rsidRPr="000A053F" w:rsidRDefault="004C39AD" w:rsidP="004C39AD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A053F">
        <w:rPr>
          <w:rFonts w:ascii="Times New Roman" w:hAnsi="Times New Roman" w:cs="Times New Roman"/>
          <w:sz w:val="20"/>
          <w:szCs w:val="20"/>
        </w:rPr>
        <w:t>Calogero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, G.,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Citro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, I., Di Marco, G.,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Arme</w:t>
      </w:r>
      <w:r w:rsidR="006A7B96">
        <w:rPr>
          <w:rFonts w:ascii="Times New Roman" w:hAnsi="Times New Roman" w:cs="Times New Roman"/>
          <w:sz w:val="20"/>
          <w:szCs w:val="20"/>
        </w:rPr>
        <w:t>li</w:t>
      </w:r>
      <w:proofErr w:type="spellEnd"/>
      <w:r w:rsidR="006A7B9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A7B96">
        <w:rPr>
          <w:rFonts w:ascii="Times New Roman" w:hAnsi="Times New Roman" w:cs="Times New Roman"/>
          <w:sz w:val="20"/>
          <w:szCs w:val="20"/>
        </w:rPr>
        <w:t>Minicante</w:t>
      </w:r>
      <w:proofErr w:type="spellEnd"/>
      <w:r w:rsidR="006A7B96">
        <w:rPr>
          <w:rFonts w:ascii="Times New Roman" w:hAnsi="Times New Roman" w:cs="Times New Roman"/>
          <w:sz w:val="20"/>
          <w:szCs w:val="20"/>
        </w:rPr>
        <w:t xml:space="preserve">, S., </w:t>
      </w:r>
      <w:proofErr w:type="spellStart"/>
      <w:r w:rsidR="006A7B96">
        <w:rPr>
          <w:rFonts w:ascii="Times New Roman" w:hAnsi="Times New Roman" w:cs="Times New Roman"/>
          <w:sz w:val="20"/>
          <w:szCs w:val="20"/>
        </w:rPr>
        <w:t>Morabito</w:t>
      </w:r>
      <w:proofErr w:type="spellEnd"/>
      <w:r w:rsidR="006A7B96">
        <w:rPr>
          <w:rFonts w:ascii="Times New Roman" w:hAnsi="Times New Roman" w:cs="Times New Roman"/>
          <w:sz w:val="20"/>
          <w:szCs w:val="20"/>
        </w:rPr>
        <w:t>, M. and</w:t>
      </w:r>
      <w:r w:rsidRPr="000A053F">
        <w:rPr>
          <w:rFonts w:ascii="Times New Roman" w:hAnsi="Times New Roman" w:cs="Times New Roman"/>
          <w:sz w:val="20"/>
          <w:szCs w:val="20"/>
        </w:rPr>
        <w:t xml:space="preserve"> Genovese, G. </w:t>
      </w:r>
      <w:r w:rsidR="006A7B96">
        <w:rPr>
          <w:rFonts w:ascii="Times New Roman" w:hAnsi="Times New Roman" w:cs="Times New Roman"/>
          <w:sz w:val="20"/>
          <w:szCs w:val="20"/>
        </w:rPr>
        <w:t>(</w:t>
      </w:r>
      <w:r w:rsidRPr="000A053F">
        <w:rPr>
          <w:rFonts w:ascii="Times New Roman" w:hAnsi="Times New Roman" w:cs="Times New Roman"/>
          <w:sz w:val="20"/>
          <w:szCs w:val="20"/>
        </w:rPr>
        <w:t>2014</w:t>
      </w:r>
      <w:r w:rsidR="006A7B96">
        <w:rPr>
          <w:rFonts w:ascii="Times New Roman" w:hAnsi="Times New Roman" w:cs="Times New Roman"/>
          <w:sz w:val="20"/>
          <w:szCs w:val="20"/>
        </w:rPr>
        <w:t>)</w:t>
      </w:r>
      <w:r w:rsidRPr="000A053F">
        <w:rPr>
          <w:rFonts w:ascii="Times New Roman" w:hAnsi="Times New Roman" w:cs="Times New Roman"/>
          <w:sz w:val="20"/>
          <w:szCs w:val="20"/>
        </w:rPr>
        <w:t xml:space="preserve">. Brown seaweed pigment as a dye source for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photoelectrochemical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 solar cells. </w:t>
      </w:r>
      <w:proofErr w:type="spellStart"/>
      <w:r w:rsidRPr="000A053F">
        <w:rPr>
          <w:rFonts w:ascii="Times New Roman" w:hAnsi="Times New Roman" w:cs="Times New Roman"/>
          <w:i/>
          <w:sz w:val="20"/>
          <w:szCs w:val="20"/>
        </w:rPr>
        <w:t>Spectrochimica</w:t>
      </w:r>
      <w:proofErr w:type="spellEnd"/>
      <w:r w:rsidRPr="000A053F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A053F">
        <w:rPr>
          <w:rFonts w:ascii="Times New Roman" w:hAnsi="Times New Roman" w:cs="Times New Roman"/>
          <w:i/>
          <w:sz w:val="20"/>
          <w:szCs w:val="20"/>
        </w:rPr>
        <w:t>Acta</w:t>
      </w:r>
      <w:proofErr w:type="spellEnd"/>
      <w:r w:rsidRPr="000A053F">
        <w:rPr>
          <w:rFonts w:ascii="Times New Roman" w:hAnsi="Times New Roman" w:cs="Times New Roman"/>
          <w:i/>
          <w:sz w:val="20"/>
          <w:szCs w:val="20"/>
        </w:rPr>
        <w:t xml:space="preserve"> - Part A: Molecular and </w:t>
      </w:r>
      <w:proofErr w:type="spellStart"/>
      <w:r w:rsidRPr="000A053F">
        <w:rPr>
          <w:rFonts w:ascii="Times New Roman" w:hAnsi="Times New Roman" w:cs="Times New Roman"/>
          <w:i/>
          <w:sz w:val="20"/>
          <w:szCs w:val="20"/>
        </w:rPr>
        <w:t>Biomolecular</w:t>
      </w:r>
      <w:proofErr w:type="spellEnd"/>
      <w:r w:rsidRPr="000A053F">
        <w:rPr>
          <w:rFonts w:ascii="Times New Roman" w:hAnsi="Times New Roman" w:cs="Times New Roman"/>
          <w:i/>
          <w:sz w:val="20"/>
          <w:szCs w:val="20"/>
        </w:rPr>
        <w:t xml:space="preserve"> Spectroscopy</w:t>
      </w:r>
      <w:r w:rsidRPr="000A053F">
        <w:rPr>
          <w:rFonts w:ascii="Times New Roman" w:hAnsi="Times New Roman" w:cs="Times New Roman"/>
          <w:sz w:val="20"/>
          <w:szCs w:val="20"/>
        </w:rPr>
        <w:t xml:space="preserve">, 117: 702–706. </w:t>
      </w:r>
    </w:p>
    <w:p w:rsidR="004C39AD" w:rsidRPr="000A053F" w:rsidRDefault="004C39AD" w:rsidP="004C39AD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0A053F">
        <w:rPr>
          <w:rFonts w:ascii="Times New Roman" w:hAnsi="Times New Roman" w:cs="Times New Roman"/>
          <w:sz w:val="20"/>
          <w:szCs w:val="20"/>
        </w:rPr>
        <w:t xml:space="preserve">Lim, A.,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Manaf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, N. H.,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Tennakoon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, K.,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Chandrakanthi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, R. L. N.,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Biaw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>, L.</w:t>
      </w:r>
      <w:r w:rsidR="006A7B96">
        <w:rPr>
          <w:rFonts w:ascii="Times New Roman" w:hAnsi="Times New Roman" w:cs="Times New Roman"/>
          <w:sz w:val="20"/>
          <w:szCs w:val="20"/>
        </w:rPr>
        <w:t xml:space="preserve">, Lim, L., </w:t>
      </w:r>
      <w:proofErr w:type="spellStart"/>
      <w:r w:rsidR="006A7B96">
        <w:rPr>
          <w:rFonts w:ascii="Times New Roman" w:hAnsi="Times New Roman" w:cs="Times New Roman"/>
          <w:sz w:val="20"/>
          <w:szCs w:val="20"/>
        </w:rPr>
        <w:t>Bandara</w:t>
      </w:r>
      <w:proofErr w:type="spellEnd"/>
      <w:r w:rsidR="006A7B96">
        <w:rPr>
          <w:rFonts w:ascii="Times New Roman" w:hAnsi="Times New Roman" w:cs="Times New Roman"/>
          <w:sz w:val="20"/>
          <w:szCs w:val="20"/>
        </w:rPr>
        <w:t>, J. M. R. S. (</w:t>
      </w:r>
      <w:r w:rsidRPr="000A053F">
        <w:rPr>
          <w:rFonts w:ascii="Times New Roman" w:hAnsi="Times New Roman" w:cs="Times New Roman"/>
          <w:sz w:val="20"/>
          <w:szCs w:val="20"/>
        </w:rPr>
        <w:t>2015</w:t>
      </w:r>
      <w:r w:rsidR="006A7B96">
        <w:rPr>
          <w:rFonts w:ascii="Times New Roman" w:hAnsi="Times New Roman" w:cs="Times New Roman"/>
          <w:sz w:val="20"/>
          <w:szCs w:val="20"/>
        </w:rPr>
        <w:t>)</w:t>
      </w:r>
      <w:r w:rsidRPr="000A053F">
        <w:rPr>
          <w:rFonts w:ascii="Times New Roman" w:hAnsi="Times New Roman" w:cs="Times New Roman"/>
          <w:sz w:val="20"/>
          <w:szCs w:val="20"/>
        </w:rPr>
        <w:t xml:space="preserve">. Higher Performance of DSSC with Dyes from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Cladophora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 sp. as Mixed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Cosensitizer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 xml:space="preserve"> through Synergistic Effect. </w:t>
      </w:r>
      <w:r>
        <w:rPr>
          <w:rFonts w:ascii="Times New Roman" w:hAnsi="Times New Roman" w:cs="Times New Roman"/>
          <w:i/>
          <w:sz w:val="20"/>
          <w:szCs w:val="20"/>
        </w:rPr>
        <w:t>Journal of Biophysics</w:t>
      </w:r>
      <w:r w:rsidRPr="000A053F">
        <w:rPr>
          <w:rFonts w:ascii="Times New Roman" w:hAnsi="Times New Roman" w:cs="Times New Roman"/>
          <w:sz w:val="20"/>
          <w:szCs w:val="20"/>
        </w:rPr>
        <w:t xml:space="preserve">: </w:t>
      </w:r>
      <w:r w:rsidR="006A7B96">
        <w:rPr>
          <w:rFonts w:ascii="Times New Roman" w:hAnsi="Times New Roman" w:cs="Times New Roman"/>
          <w:sz w:val="20"/>
          <w:szCs w:val="20"/>
        </w:rPr>
        <w:t>1-</w:t>
      </w:r>
      <w:r w:rsidRPr="000A053F">
        <w:rPr>
          <w:rFonts w:ascii="Times New Roman" w:hAnsi="Times New Roman" w:cs="Times New Roman"/>
          <w:sz w:val="20"/>
          <w:szCs w:val="20"/>
        </w:rPr>
        <w:t>8</w:t>
      </w:r>
      <w:r w:rsidR="006A7B96"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p w:rsidR="004C39AD" w:rsidRPr="000A053F" w:rsidRDefault="004C39AD" w:rsidP="004C39AD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0A053F">
        <w:rPr>
          <w:rFonts w:ascii="Times New Roman" w:hAnsi="Times New Roman" w:cs="Times New Roman"/>
          <w:sz w:val="20"/>
          <w:szCs w:val="20"/>
        </w:rPr>
        <w:t xml:space="preserve">Reddy, K. M., </w:t>
      </w:r>
      <w:proofErr w:type="spellStart"/>
      <w:r w:rsidRPr="000A053F">
        <w:rPr>
          <w:rFonts w:ascii="Times New Roman" w:hAnsi="Times New Roman" w:cs="Times New Roman"/>
          <w:sz w:val="20"/>
          <w:szCs w:val="20"/>
        </w:rPr>
        <w:t>Manorama</w:t>
      </w:r>
      <w:proofErr w:type="spellEnd"/>
      <w:r w:rsidRPr="000A053F">
        <w:rPr>
          <w:rFonts w:ascii="Times New Roman" w:hAnsi="Times New Roman" w:cs="Times New Roman"/>
          <w:sz w:val="20"/>
          <w:szCs w:val="20"/>
        </w:rPr>
        <w:t>, S.</w:t>
      </w:r>
      <w:r w:rsidR="006A7B96">
        <w:rPr>
          <w:rFonts w:ascii="Times New Roman" w:hAnsi="Times New Roman" w:cs="Times New Roman"/>
          <w:sz w:val="20"/>
          <w:szCs w:val="20"/>
        </w:rPr>
        <w:t xml:space="preserve"> V. and Reddy, A</w:t>
      </w:r>
      <w:r w:rsidRPr="000A053F">
        <w:rPr>
          <w:rFonts w:ascii="Times New Roman" w:hAnsi="Times New Roman" w:cs="Times New Roman"/>
          <w:sz w:val="20"/>
          <w:szCs w:val="20"/>
        </w:rPr>
        <w:t xml:space="preserve">. R. </w:t>
      </w:r>
      <w:r w:rsidR="006A7B9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2003</w:t>
      </w:r>
      <w:r w:rsidR="006A7B96">
        <w:rPr>
          <w:rFonts w:ascii="Times New Roman" w:hAnsi="Times New Roman" w:cs="Times New Roman"/>
          <w:sz w:val="20"/>
          <w:szCs w:val="20"/>
        </w:rPr>
        <w:t>)</w:t>
      </w:r>
      <w:r w:rsidRPr="000A053F">
        <w:rPr>
          <w:rFonts w:ascii="Times New Roman" w:hAnsi="Times New Roman" w:cs="Times New Roman"/>
          <w:sz w:val="20"/>
          <w:szCs w:val="20"/>
        </w:rPr>
        <w:t xml:space="preserve">. </w:t>
      </w:r>
      <w:r w:rsidRPr="000A053F">
        <w:rPr>
          <w:rFonts w:ascii="Times New Roman" w:hAnsi="Times New Roman" w:cs="Times New Roman"/>
          <w:noProof/>
          <w:sz w:val="20"/>
        </w:rPr>
        <w:t xml:space="preserve">Bandgap studies on anatase titanium dioxide nanoparticles. </w:t>
      </w:r>
      <w:r w:rsidRPr="000A053F">
        <w:rPr>
          <w:rFonts w:ascii="Times New Roman" w:hAnsi="Times New Roman" w:cs="Times New Roman"/>
          <w:i/>
          <w:iCs/>
          <w:noProof/>
          <w:sz w:val="20"/>
        </w:rPr>
        <w:t>Materials Chemistry and Physics</w:t>
      </w:r>
      <w:r w:rsidRPr="000A053F">
        <w:rPr>
          <w:rFonts w:ascii="Times New Roman" w:hAnsi="Times New Roman" w:cs="Times New Roman"/>
          <w:noProof/>
          <w:sz w:val="20"/>
        </w:rPr>
        <w:t xml:space="preserve">, </w:t>
      </w:r>
      <w:r w:rsidRPr="006A7B96">
        <w:rPr>
          <w:rFonts w:ascii="Times New Roman" w:hAnsi="Times New Roman" w:cs="Times New Roman"/>
          <w:iCs/>
          <w:noProof/>
          <w:sz w:val="20"/>
        </w:rPr>
        <w:t>78</w:t>
      </w:r>
      <w:r w:rsidR="006A7B96">
        <w:rPr>
          <w:rFonts w:ascii="Times New Roman" w:hAnsi="Times New Roman" w:cs="Times New Roman"/>
          <w:noProof/>
          <w:sz w:val="20"/>
        </w:rPr>
        <w:t>:</w:t>
      </w:r>
      <w:r w:rsidRPr="000A053F">
        <w:rPr>
          <w:rFonts w:ascii="Times New Roman" w:hAnsi="Times New Roman" w:cs="Times New Roman"/>
          <w:noProof/>
          <w:sz w:val="20"/>
        </w:rPr>
        <w:t xml:space="preserve"> 239–245</w:t>
      </w:r>
    </w:p>
    <w:p w:rsidR="004C39AD" w:rsidRPr="00B64140" w:rsidRDefault="006A7B96" w:rsidP="004C39AD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Mir, N. and</w:t>
      </w:r>
      <w:r w:rsidR="004C39AD" w:rsidRPr="000A05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C39AD" w:rsidRPr="000A053F">
        <w:rPr>
          <w:rFonts w:ascii="Times New Roman" w:hAnsi="Times New Roman" w:cs="Times New Roman"/>
          <w:sz w:val="20"/>
          <w:szCs w:val="20"/>
        </w:rPr>
        <w:t>Salavati-Niasari</w:t>
      </w:r>
      <w:proofErr w:type="spellEnd"/>
      <w:r w:rsidR="004C39AD" w:rsidRPr="000A053F">
        <w:rPr>
          <w:rFonts w:ascii="Times New Roman" w:hAnsi="Times New Roman" w:cs="Times New Roman"/>
          <w:sz w:val="20"/>
          <w:szCs w:val="20"/>
        </w:rPr>
        <w:t xml:space="preserve">, M. </w:t>
      </w:r>
      <w:r>
        <w:rPr>
          <w:rFonts w:ascii="Times New Roman" w:hAnsi="Times New Roman" w:cs="Times New Roman"/>
          <w:sz w:val="20"/>
          <w:szCs w:val="20"/>
        </w:rPr>
        <w:t>(</w:t>
      </w:r>
      <w:r w:rsidR="004C39AD" w:rsidRPr="000A053F">
        <w:rPr>
          <w:rFonts w:ascii="Times New Roman" w:hAnsi="Times New Roman" w:cs="Times New Roman"/>
          <w:sz w:val="20"/>
          <w:szCs w:val="20"/>
        </w:rPr>
        <w:t>2012</w:t>
      </w:r>
      <w:r>
        <w:rPr>
          <w:rFonts w:ascii="Times New Roman" w:hAnsi="Times New Roman" w:cs="Times New Roman"/>
          <w:sz w:val="20"/>
          <w:szCs w:val="20"/>
        </w:rPr>
        <w:t>)</w:t>
      </w:r>
      <w:r w:rsidR="004C39AD" w:rsidRPr="000A053F">
        <w:rPr>
          <w:rFonts w:ascii="Times New Roman" w:hAnsi="Times New Roman" w:cs="Times New Roman"/>
          <w:sz w:val="20"/>
          <w:szCs w:val="20"/>
        </w:rPr>
        <w:t xml:space="preserve">. Photovoltaic properties of corresponding dye sensitized solar cells: Effect of active sites of growth controller on </w:t>
      </w:r>
      <w:proofErr w:type="spellStart"/>
      <w:r w:rsidR="004C39AD" w:rsidRPr="000A053F">
        <w:rPr>
          <w:rFonts w:ascii="Times New Roman" w:hAnsi="Times New Roman" w:cs="Times New Roman"/>
          <w:sz w:val="20"/>
          <w:szCs w:val="20"/>
        </w:rPr>
        <w:t>TiO</w:t>
      </w:r>
      <w:proofErr w:type="spellEnd"/>
      <w:r w:rsidR="004C39AD" w:rsidRPr="000A053F">
        <w:rPr>
          <w:rFonts w:ascii="Times New Roman" w:hAnsi="Times New Roman" w:cs="Times New Roman"/>
          <w:sz w:val="20"/>
          <w:szCs w:val="20"/>
        </w:rPr>
        <w:t xml:space="preserve"> 2 nanostructures. </w:t>
      </w:r>
      <w:r w:rsidR="004C39AD" w:rsidRPr="000A053F">
        <w:rPr>
          <w:rFonts w:ascii="Times New Roman" w:hAnsi="Times New Roman" w:cs="Times New Roman"/>
          <w:i/>
          <w:sz w:val="20"/>
          <w:szCs w:val="20"/>
        </w:rPr>
        <w:t>Solar Energy</w:t>
      </w:r>
      <w:r w:rsidR="004C39AD" w:rsidRPr="000A053F">
        <w:rPr>
          <w:rFonts w:ascii="Times New Roman" w:hAnsi="Times New Roman" w:cs="Times New Roman"/>
          <w:sz w:val="20"/>
          <w:szCs w:val="20"/>
        </w:rPr>
        <w:t xml:space="preserve">, 86(11): 3397–3404. </w:t>
      </w:r>
    </w:p>
    <w:p w:rsidR="004C39AD" w:rsidRDefault="004C39AD" w:rsidP="004C39A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39AD" w:rsidRDefault="004C39AD" w:rsidP="004C39AD"/>
    <w:p w:rsidR="00D4228A" w:rsidRDefault="006A7B96"/>
    <w:sectPr w:rsidR="00D422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518F7"/>
    <w:multiLevelType w:val="hybridMultilevel"/>
    <w:tmpl w:val="04BE4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9AD"/>
    <w:rsid w:val="00022680"/>
    <w:rsid w:val="0012501B"/>
    <w:rsid w:val="0019632A"/>
    <w:rsid w:val="001C4016"/>
    <w:rsid w:val="001F1150"/>
    <w:rsid w:val="00214AC0"/>
    <w:rsid w:val="00233D1D"/>
    <w:rsid w:val="002D1C58"/>
    <w:rsid w:val="00340577"/>
    <w:rsid w:val="003469E2"/>
    <w:rsid w:val="00366130"/>
    <w:rsid w:val="004C39AD"/>
    <w:rsid w:val="0052397B"/>
    <w:rsid w:val="006274A4"/>
    <w:rsid w:val="006A7B96"/>
    <w:rsid w:val="0072648E"/>
    <w:rsid w:val="007575E4"/>
    <w:rsid w:val="00777158"/>
    <w:rsid w:val="00815E14"/>
    <w:rsid w:val="00825252"/>
    <w:rsid w:val="008568F5"/>
    <w:rsid w:val="00882CC8"/>
    <w:rsid w:val="008D4AC1"/>
    <w:rsid w:val="009D53FF"/>
    <w:rsid w:val="009D6F9B"/>
    <w:rsid w:val="00A149D2"/>
    <w:rsid w:val="00A8645B"/>
    <w:rsid w:val="00B002C4"/>
    <w:rsid w:val="00B17348"/>
    <w:rsid w:val="00BB512E"/>
    <w:rsid w:val="00D3643E"/>
    <w:rsid w:val="00D70F55"/>
    <w:rsid w:val="00DC2120"/>
    <w:rsid w:val="00DC308F"/>
    <w:rsid w:val="00E14C8C"/>
    <w:rsid w:val="00E311EB"/>
    <w:rsid w:val="00E82A20"/>
    <w:rsid w:val="00EB520F"/>
    <w:rsid w:val="00F729E6"/>
    <w:rsid w:val="00F82676"/>
    <w:rsid w:val="00FE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9A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39AD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C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sid w:val="004C39A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C39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39AD"/>
    <w:pPr>
      <w:spacing w:after="0" w:line="240" w:lineRule="auto"/>
    </w:pPr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39AD"/>
    <w:rPr>
      <w:rFonts w:eastAsiaTheme="minorEastAsia"/>
      <w:sz w:val="20"/>
      <w:szCs w:val="20"/>
    </w:rPr>
  </w:style>
  <w:style w:type="table" w:customStyle="1" w:styleId="LightShading1">
    <w:name w:val="Light Shading1"/>
    <w:basedOn w:val="TableNormal"/>
    <w:uiPriority w:val="60"/>
    <w:rsid w:val="004C39A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4C39AD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9AD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9A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39AD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C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sid w:val="004C39A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C39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39AD"/>
    <w:pPr>
      <w:spacing w:after="0" w:line="240" w:lineRule="auto"/>
    </w:pPr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39AD"/>
    <w:rPr>
      <w:rFonts w:eastAsiaTheme="minorEastAsia"/>
      <w:sz w:val="20"/>
      <w:szCs w:val="20"/>
    </w:rPr>
  </w:style>
  <w:style w:type="table" w:customStyle="1" w:styleId="LightShading1">
    <w:name w:val="Light Shading1"/>
    <w:basedOn w:val="TableNormal"/>
    <w:uiPriority w:val="60"/>
    <w:rsid w:val="004C39A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4C39AD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9AD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3409</Words>
  <Characters>19435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ezyanie safie</dc:creator>
  <cp:lastModifiedBy>USER</cp:lastModifiedBy>
  <cp:revision>2</cp:revision>
  <dcterms:created xsi:type="dcterms:W3CDTF">2015-11-13T13:31:00Z</dcterms:created>
  <dcterms:modified xsi:type="dcterms:W3CDTF">2015-11-13T13:31:00Z</dcterms:modified>
</cp:coreProperties>
</file>