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CC" w:rsidRDefault="00FF43CC" w:rsidP="00FF43CC">
      <w:pPr>
        <w:tabs>
          <w:tab w:val="center" w:pos="4680"/>
          <w:tab w:val="left" w:pos="8423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Malaysian Journal of Analytical Sciences Vol 19 No 6 (2015): 1297 - 1302</w:t>
      </w:r>
    </w:p>
    <w:p w:rsidR="00FF43CC" w:rsidRDefault="00FF43CC" w:rsidP="00FF43CC">
      <w:pPr>
        <w:tabs>
          <w:tab w:val="center" w:pos="4680"/>
          <w:tab w:val="left" w:pos="8423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F43CC" w:rsidRDefault="00FF43CC" w:rsidP="00FF43CC">
      <w:pPr>
        <w:tabs>
          <w:tab w:val="center" w:pos="4680"/>
          <w:tab w:val="left" w:pos="8423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F43CC" w:rsidRPr="00FF43CC" w:rsidRDefault="00FF43CC" w:rsidP="00FF43CC">
      <w:pPr>
        <w:tabs>
          <w:tab w:val="center" w:pos="4680"/>
          <w:tab w:val="left" w:pos="8423"/>
        </w:tabs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F43CC" w:rsidRPr="00897A05" w:rsidRDefault="00FF43CC" w:rsidP="00FF43CC">
      <w:pPr>
        <w:tabs>
          <w:tab w:val="center" w:pos="4680"/>
          <w:tab w:val="left" w:pos="8423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897A05">
        <w:rPr>
          <w:rFonts w:ascii="Times New Roman" w:eastAsia="Calibri" w:hAnsi="Times New Roman"/>
          <w:sz w:val="28"/>
          <w:szCs w:val="28"/>
        </w:rPr>
        <w:t>FABRICATION AND OPTICAL CHARACTERISATION OF RARE EARTH ACTIVE IONS DOPED TELLURITE GLASS SYSTEM</w:t>
      </w:r>
    </w:p>
    <w:p w:rsidR="00FF43CC" w:rsidRPr="00F447A7" w:rsidRDefault="00FF43CC" w:rsidP="00FF43CC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FF43CC" w:rsidRPr="00B17387" w:rsidRDefault="00FF43CC" w:rsidP="00FF43CC">
      <w:pPr>
        <w:tabs>
          <w:tab w:val="center" w:pos="4680"/>
          <w:tab w:val="left" w:pos="8423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17387">
        <w:rPr>
          <w:rFonts w:ascii="Times New Roman" w:eastAsia="Calibri" w:hAnsi="Times New Roman"/>
          <w:sz w:val="24"/>
          <w:szCs w:val="24"/>
        </w:rPr>
        <w:t>(Fabrikasi dan Pencirian Optik Sistem Kaca Telurit Didopkan Ion–Ion Aktif Nadir Bumi)</w:t>
      </w:r>
    </w:p>
    <w:p w:rsidR="00FF43CC" w:rsidRPr="00F447A7" w:rsidRDefault="00FF43CC" w:rsidP="00FF43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F43CC" w:rsidRPr="002E4E16" w:rsidRDefault="00FF43CC" w:rsidP="00FF43CC">
      <w:pPr>
        <w:tabs>
          <w:tab w:val="center" w:pos="4680"/>
          <w:tab w:val="left" w:pos="8423"/>
        </w:tabs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2E4E16">
        <w:rPr>
          <w:rFonts w:ascii="Times New Roman" w:eastAsia="Calibri" w:hAnsi="Times New Roman"/>
          <w:sz w:val="20"/>
          <w:szCs w:val="20"/>
        </w:rPr>
        <w:t>Azman Kasim</w:t>
      </w:r>
      <w:r w:rsidRPr="002E4E16">
        <w:rPr>
          <w:rFonts w:ascii="Times New Roman" w:eastAsia="Calibri" w:hAnsi="Times New Roman"/>
          <w:sz w:val="20"/>
          <w:szCs w:val="20"/>
          <w:vertAlign w:val="superscript"/>
        </w:rPr>
        <w:t>1</w:t>
      </w:r>
      <w:r w:rsidRPr="00FA23AF">
        <w:rPr>
          <w:rFonts w:ascii="Times New Roman" w:eastAsia="Calibri" w:hAnsi="Times New Roman"/>
          <w:sz w:val="20"/>
          <w:szCs w:val="20"/>
        </w:rPr>
        <w:t>*</w:t>
      </w:r>
      <w:r w:rsidRPr="002E4E16">
        <w:rPr>
          <w:rFonts w:ascii="Times New Roman" w:eastAsia="Calibri" w:hAnsi="Times New Roman"/>
          <w:sz w:val="20"/>
          <w:szCs w:val="20"/>
        </w:rPr>
        <w:t>, Azhan Hashim</w:t>
      </w:r>
      <w:r w:rsidRPr="002E4E16">
        <w:rPr>
          <w:rFonts w:ascii="Times New Roman" w:eastAsia="Calibri" w:hAnsi="Times New Roman"/>
          <w:sz w:val="20"/>
          <w:szCs w:val="20"/>
          <w:vertAlign w:val="superscript"/>
        </w:rPr>
        <w:t>1</w:t>
      </w:r>
      <w:r w:rsidRPr="002E4E16">
        <w:rPr>
          <w:rFonts w:ascii="Times New Roman" w:eastAsia="Calibri" w:hAnsi="Times New Roman"/>
          <w:sz w:val="20"/>
          <w:szCs w:val="20"/>
        </w:rPr>
        <w:t>, Syamsyir Akmal Senawi</w:t>
      </w:r>
      <w:r w:rsidRPr="002E4E16">
        <w:rPr>
          <w:rFonts w:ascii="Times New Roman" w:eastAsia="Calibri" w:hAnsi="Times New Roman"/>
          <w:sz w:val="20"/>
          <w:szCs w:val="20"/>
          <w:vertAlign w:val="superscript"/>
        </w:rPr>
        <w:t>1</w:t>
      </w:r>
      <w:r w:rsidRPr="002E4E16">
        <w:rPr>
          <w:rFonts w:ascii="Times New Roman" w:eastAsia="Calibri" w:hAnsi="Times New Roman"/>
          <w:sz w:val="20"/>
          <w:szCs w:val="20"/>
        </w:rPr>
        <w:t>, Mardhiah Andullah</w:t>
      </w:r>
      <w:r w:rsidRPr="002E4E16">
        <w:rPr>
          <w:rFonts w:ascii="Times New Roman" w:eastAsia="Calibri" w:hAnsi="Times New Roman"/>
          <w:sz w:val="20"/>
          <w:szCs w:val="20"/>
          <w:vertAlign w:val="superscript"/>
        </w:rPr>
        <w:t>1</w:t>
      </w:r>
      <w:r w:rsidRPr="002E4E16">
        <w:rPr>
          <w:rFonts w:ascii="Times New Roman" w:eastAsia="Calibri" w:hAnsi="Times New Roman"/>
          <w:sz w:val="20"/>
          <w:szCs w:val="20"/>
        </w:rPr>
        <w:t>, Noranizah Awang</w:t>
      </w:r>
      <w:r w:rsidRPr="002E4E16">
        <w:rPr>
          <w:rFonts w:ascii="Times New Roman" w:eastAsia="Calibri" w:hAnsi="Times New Roman"/>
          <w:sz w:val="20"/>
          <w:szCs w:val="20"/>
          <w:vertAlign w:val="superscript"/>
        </w:rPr>
        <w:t>2</w:t>
      </w:r>
      <w:r w:rsidRPr="002E4E16">
        <w:rPr>
          <w:rFonts w:ascii="Times New Roman" w:eastAsia="Calibri" w:hAnsi="Times New Roman"/>
          <w:sz w:val="20"/>
          <w:szCs w:val="20"/>
        </w:rPr>
        <w:t>,</w:t>
      </w:r>
    </w:p>
    <w:p w:rsidR="00FF43CC" w:rsidRPr="002E4E16" w:rsidRDefault="00FF43CC" w:rsidP="00FF43CC">
      <w:pPr>
        <w:tabs>
          <w:tab w:val="center" w:pos="4680"/>
          <w:tab w:val="left" w:pos="8423"/>
        </w:tabs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vertAlign w:val="superscript"/>
        </w:rPr>
      </w:pPr>
      <w:r w:rsidRPr="002E4E16">
        <w:rPr>
          <w:rFonts w:ascii="Times New Roman" w:eastAsia="Calibri" w:hAnsi="Times New Roman"/>
          <w:sz w:val="20"/>
          <w:szCs w:val="20"/>
        </w:rPr>
        <w:t xml:space="preserve"> Nurbaisyatul Ermiza Suhaimi</w:t>
      </w:r>
      <w:r w:rsidRPr="002E4E16">
        <w:rPr>
          <w:rFonts w:ascii="Times New Roman" w:eastAsia="Calibri" w:hAnsi="Times New Roman"/>
          <w:sz w:val="20"/>
          <w:szCs w:val="20"/>
          <w:vertAlign w:val="superscript"/>
        </w:rPr>
        <w:t>2</w:t>
      </w:r>
      <w:r w:rsidRPr="002E4E16">
        <w:rPr>
          <w:rFonts w:ascii="Times New Roman" w:eastAsia="Calibri" w:hAnsi="Times New Roman"/>
          <w:sz w:val="20"/>
          <w:szCs w:val="20"/>
        </w:rPr>
        <w:t>, Siti Nasuha Mohd Rafien</w:t>
      </w:r>
      <w:r w:rsidRPr="002E4E16">
        <w:rPr>
          <w:rFonts w:ascii="Times New Roman" w:eastAsia="Calibri" w:hAnsi="Times New Roman"/>
          <w:sz w:val="20"/>
          <w:szCs w:val="20"/>
          <w:vertAlign w:val="superscript"/>
        </w:rPr>
        <w:t>2</w:t>
      </w:r>
    </w:p>
    <w:p w:rsidR="00FF43CC" w:rsidRPr="00FF43CC" w:rsidRDefault="00FF43CC" w:rsidP="00FF43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FF43CC" w:rsidRPr="00FF43CC" w:rsidRDefault="00FF43CC" w:rsidP="00FF43CC">
      <w:pPr>
        <w:tabs>
          <w:tab w:val="center" w:pos="4680"/>
          <w:tab w:val="left" w:pos="8423"/>
        </w:tabs>
        <w:spacing w:after="0" w:line="240" w:lineRule="auto"/>
        <w:jc w:val="center"/>
        <w:rPr>
          <w:rFonts w:ascii="Times New Roman" w:eastAsia="Calibri" w:hAnsi="Times New Roman"/>
          <w:i/>
          <w:sz w:val="20"/>
          <w:szCs w:val="20"/>
        </w:rPr>
      </w:pPr>
      <w:r w:rsidRPr="00FF43CC">
        <w:rPr>
          <w:rFonts w:ascii="Times New Roman" w:eastAsia="Calibri" w:hAnsi="Times New Roman"/>
          <w:i/>
          <w:sz w:val="20"/>
          <w:szCs w:val="20"/>
          <w:vertAlign w:val="superscript"/>
        </w:rPr>
        <w:t>1</w:t>
      </w:r>
      <w:r w:rsidRPr="00FF43CC">
        <w:rPr>
          <w:rFonts w:ascii="Times New Roman" w:eastAsia="Calibri" w:hAnsi="Times New Roman"/>
          <w:i/>
          <w:sz w:val="20"/>
          <w:szCs w:val="20"/>
        </w:rPr>
        <w:t>Faculty of Applied Sciences,</w:t>
      </w:r>
    </w:p>
    <w:p w:rsidR="00FF43CC" w:rsidRPr="00FF43CC" w:rsidRDefault="00FF43CC" w:rsidP="00FF43CC">
      <w:pPr>
        <w:tabs>
          <w:tab w:val="center" w:pos="4680"/>
          <w:tab w:val="left" w:pos="8423"/>
        </w:tabs>
        <w:spacing w:after="0" w:line="240" w:lineRule="auto"/>
        <w:jc w:val="center"/>
        <w:rPr>
          <w:rFonts w:ascii="Times New Roman" w:eastAsia="Calibri" w:hAnsi="Times New Roman"/>
          <w:i/>
          <w:sz w:val="20"/>
          <w:szCs w:val="20"/>
        </w:rPr>
      </w:pPr>
      <w:r w:rsidRPr="00FF43CC">
        <w:rPr>
          <w:rFonts w:ascii="Times New Roman" w:eastAsia="Calibri" w:hAnsi="Times New Roman"/>
          <w:i/>
          <w:sz w:val="20"/>
          <w:szCs w:val="20"/>
        </w:rPr>
        <w:t>Universiti Teknologi MARA Pahang, 26400 Jengka, Pahang, Malaysia</w:t>
      </w:r>
    </w:p>
    <w:p w:rsidR="00FF43CC" w:rsidRPr="00FF43CC" w:rsidRDefault="00FF43CC" w:rsidP="00FF43CC">
      <w:pPr>
        <w:tabs>
          <w:tab w:val="center" w:pos="4680"/>
          <w:tab w:val="left" w:pos="8423"/>
        </w:tabs>
        <w:spacing w:after="0" w:line="240" w:lineRule="auto"/>
        <w:jc w:val="center"/>
        <w:rPr>
          <w:rFonts w:ascii="Times New Roman" w:eastAsia="Calibri" w:hAnsi="Times New Roman"/>
          <w:i/>
          <w:sz w:val="20"/>
          <w:szCs w:val="20"/>
        </w:rPr>
      </w:pPr>
      <w:r w:rsidRPr="00FF43CC">
        <w:rPr>
          <w:rFonts w:ascii="Times New Roman" w:eastAsia="Calibri" w:hAnsi="Times New Roman"/>
          <w:i/>
          <w:sz w:val="20"/>
          <w:szCs w:val="20"/>
          <w:vertAlign w:val="superscript"/>
        </w:rPr>
        <w:t>2</w:t>
      </w:r>
      <w:r w:rsidRPr="00FF43CC">
        <w:rPr>
          <w:rFonts w:ascii="Times New Roman" w:eastAsia="Calibri" w:hAnsi="Times New Roman"/>
          <w:i/>
          <w:sz w:val="20"/>
          <w:szCs w:val="20"/>
        </w:rPr>
        <w:t>Faculty of Applied Sciences,</w:t>
      </w:r>
    </w:p>
    <w:p w:rsidR="00FF43CC" w:rsidRPr="00FF43CC" w:rsidRDefault="00FF43CC" w:rsidP="00FF43CC">
      <w:pPr>
        <w:tabs>
          <w:tab w:val="center" w:pos="4680"/>
          <w:tab w:val="left" w:pos="8423"/>
        </w:tabs>
        <w:spacing w:after="0" w:line="240" w:lineRule="auto"/>
        <w:jc w:val="center"/>
        <w:rPr>
          <w:rFonts w:ascii="Times New Roman" w:eastAsia="Calibri" w:hAnsi="Times New Roman"/>
          <w:i/>
          <w:sz w:val="20"/>
          <w:szCs w:val="20"/>
        </w:rPr>
      </w:pPr>
      <w:r w:rsidRPr="00FF43CC">
        <w:rPr>
          <w:rFonts w:ascii="Times New Roman" w:eastAsia="Calibri" w:hAnsi="Times New Roman"/>
          <w:i/>
          <w:sz w:val="20"/>
          <w:szCs w:val="20"/>
        </w:rPr>
        <w:t>UniverstitiTeknologi MARA, 40540 Shah Alam, Selangor, Malaysia</w:t>
      </w:r>
    </w:p>
    <w:p w:rsidR="00FF43CC" w:rsidRPr="00FF43CC" w:rsidRDefault="00FF43CC" w:rsidP="00FF43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F43CC" w:rsidRPr="00FF43CC" w:rsidRDefault="00FF43CC" w:rsidP="00FF43CC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FF43CC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FF43CC">
        <w:rPr>
          <w:rFonts w:ascii="Times New Roman" w:hAnsi="Times New Roman"/>
          <w:i/>
          <w:sz w:val="20"/>
          <w:szCs w:val="20"/>
        </w:rPr>
        <w:t>azman615@pahang.uitm.edu.my</w:t>
      </w:r>
    </w:p>
    <w:p w:rsidR="00FF43CC" w:rsidRPr="00FF43CC" w:rsidRDefault="00FF43CC" w:rsidP="00FF43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F43CC" w:rsidRPr="00FF43CC" w:rsidRDefault="00FF43CC" w:rsidP="00FF43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F43CC" w:rsidRPr="00FF43CC" w:rsidRDefault="00FF43CC" w:rsidP="00FF43CC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F43CC">
        <w:rPr>
          <w:rFonts w:ascii="Times New Roman" w:hAnsi="Times New Roman"/>
          <w:noProof/>
          <w:sz w:val="20"/>
          <w:szCs w:val="20"/>
          <w:lang w:bidi="ar-SA"/>
        </w:rPr>
        <w:t>Received: 23 November 2014; Accepted: 3 September 2015</w:t>
      </w:r>
    </w:p>
    <w:p w:rsidR="00FF43CC" w:rsidRPr="00FF43CC" w:rsidRDefault="00FF43CC" w:rsidP="00FF43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FF43CC" w:rsidRPr="00FF43CC" w:rsidRDefault="00FF43CC" w:rsidP="00FF43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FF43CC" w:rsidRPr="00FF43CC" w:rsidRDefault="00FF43CC" w:rsidP="00FF43C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F43CC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FF43CC" w:rsidRPr="00FF43CC" w:rsidRDefault="00FF43CC" w:rsidP="00FF43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3CC">
        <w:rPr>
          <w:rFonts w:ascii="Times New Roman" w:eastAsia="Calibri" w:hAnsi="Times New Roman"/>
          <w:sz w:val="20"/>
          <w:szCs w:val="20"/>
        </w:rPr>
        <w:t xml:space="preserve">Five samples of tellurite glasses with the system of </w:t>
      </w:r>
      <w:r w:rsidRPr="00FF43CC">
        <w:rPr>
          <w:rFonts w:ascii="Times New Roman" w:hAnsi="Times New Roman"/>
          <w:sz w:val="20"/>
          <w:szCs w:val="20"/>
        </w:rPr>
        <w:t>(78-x) TeO</w:t>
      </w:r>
      <w:r w:rsidRPr="00FF43CC">
        <w:rPr>
          <w:rFonts w:ascii="Times New Roman" w:hAnsi="Times New Roman"/>
          <w:sz w:val="20"/>
          <w:szCs w:val="20"/>
          <w:vertAlign w:val="subscript"/>
        </w:rPr>
        <w:t>2</w:t>
      </w:r>
      <w:r w:rsidRPr="00FF43CC">
        <w:rPr>
          <w:rFonts w:ascii="Times New Roman" w:hAnsi="Times New Roman"/>
          <w:sz w:val="20"/>
          <w:szCs w:val="20"/>
        </w:rPr>
        <w:t>-10PbO- 10Li</w:t>
      </w:r>
      <w:r w:rsidRPr="00FF43CC">
        <w:rPr>
          <w:rFonts w:ascii="Times New Roman" w:hAnsi="Times New Roman"/>
          <w:sz w:val="20"/>
          <w:szCs w:val="20"/>
          <w:vertAlign w:val="subscript"/>
        </w:rPr>
        <w:t>2</w:t>
      </w:r>
      <w:r w:rsidRPr="00FF43CC">
        <w:rPr>
          <w:rFonts w:ascii="Times New Roman" w:hAnsi="Times New Roman"/>
          <w:sz w:val="20"/>
          <w:szCs w:val="20"/>
        </w:rPr>
        <w:t>O-2Nd</w:t>
      </w:r>
      <w:r w:rsidRPr="00FF43CC">
        <w:rPr>
          <w:rFonts w:ascii="Times New Roman" w:hAnsi="Times New Roman"/>
          <w:sz w:val="20"/>
          <w:szCs w:val="20"/>
          <w:vertAlign w:val="subscript"/>
        </w:rPr>
        <w:t>2</w:t>
      </w:r>
      <w:r w:rsidRPr="00FF43CC">
        <w:rPr>
          <w:rFonts w:ascii="Times New Roman" w:hAnsi="Times New Roman"/>
          <w:sz w:val="20"/>
          <w:szCs w:val="20"/>
        </w:rPr>
        <w:t>O</w:t>
      </w:r>
      <w:r w:rsidRPr="00FF43CC">
        <w:rPr>
          <w:rFonts w:ascii="Times New Roman" w:hAnsi="Times New Roman"/>
          <w:sz w:val="20"/>
          <w:szCs w:val="20"/>
          <w:vertAlign w:val="subscript"/>
        </w:rPr>
        <w:t>3</w:t>
      </w:r>
      <w:r w:rsidRPr="00FF43CC">
        <w:rPr>
          <w:rFonts w:ascii="Times New Roman" w:hAnsi="Times New Roman"/>
          <w:sz w:val="20"/>
          <w:szCs w:val="20"/>
        </w:rPr>
        <w:t>-xEr</w:t>
      </w:r>
      <w:r w:rsidRPr="00FF43CC">
        <w:rPr>
          <w:rFonts w:ascii="Times New Roman" w:hAnsi="Times New Roman"/>
          <w:sz w:val="20"/>
          <w:szCs w:val="20"/>
          <w:vertAlign w:val="subscript"/>
        </w:rPr>
        <w:t>2</w:t>
      </w:r>
      <w:r w:rsidRPr="00FF43CC">
        <w:rPr>
          <w:rFonts w:ascii="Times New Roman" w:hAnsi="Times New Roman"/>
          <w:sz w:val="20"/>
          <w:szCs w:val="20"/>
        </w:rPr>
        <w:t>O</w:t>
      </w:r>
      <w:r w:rsidRPr="00FF43CC">
        <w:rPr>
          <w:rFonts w:ascii="Times New Roman" w:hAnsi="Times New Roman"/>
          <w:sz w:val="20"/>
          <w:szCs w:val="20"/>
          <w:vertAlign w:val="subscript"/>
        </w:rPr>
        <w:t>3</w:t>
      </w:r>
      <w:r w:rsidRPr="00FF43CC">
        <w:rPr>
          <w:rFonts w:ascii="Times New Roman" w:hAnsi="Times New Roman"/>
          <w:sz w:val="20"/>
          <w:szCs w:val="20"/>
        </w:rPr>
        <w:t xml:space="preserve"> where </w:t>
      </w:r>
      <w:r w:rsidRPr="00FF43CC">
        <w:rPr>
          <w:rFonts w:ascii="Times New Roman" w:eastAsia="Calibri" w:hAnsi="Times New Roman"/>
          <w:i/>
          <w:sz w:val="20"/>
          <w:szCs w:val="20"/>
        </w:rPr>
        <w:t xml:space="preserve">x </w:t>
      </w:r>
      <w:r w:rsidRPr="00FF43CC">
        <w:rPr>
          <w:rFonts w:ascii="Times New Roman" w:eastAsia="Calibri" w:hAnsi="Times New Roman"/>
          <w:sz w:val="20"/>
          <w:szCs w:val="20"/>
        </w:rPr>
        <w:t xml:space="preserve">= 0.0, 0.5, 1.0, 1.5, 2.0 mol % have been prepared by using the conventional melt-quenching method. In this work, the optical properties by mean of their up-conversion luminescence as well as the optical parameters related to Judd-Ofelt theory were measured. The result reveals that </w:t>
      </w:r>
      <w:r w:rsidRPr="00FF43CC">
        <w:rPr>
          <w:rFonts w:ascii="Times New Roman" w:hAnsi="Times New Roman"/>
          <w:sz w:val="20"/>
          <w:szCs w:val="20"/>
        </w:rPr>
        <w:t>six distinctive up-converted bands contributed from Nd</w:t>
      </w:r>
      <w:r w:rsidRPr="00FF43CC">
        <w:rPr>
          <w:rFonts w:ascii="Times New Roman" w:hAnsi="Times New Roman"/>
          <w:sz w:val="20"/>
          <w:szCs w:val="20"/>
          <w:vertAlign w:val="superscript"/>
        </w:rPr>
        <w:t>3+</w:t>
      </w:r>
      <w:r w:rsidRPr="00FF43CC">
        <w:rPr>
          <w:rFonts w:ascii="Times New Roman" w:hAnsi="Times New Roman"/>
          <w:sz w:val="20"/>
          <w:szCs w:val="20"/>
        </w:rPr>
        <w:t xml:space="preserve"> ions are observed to be centered at 485 nm, 605 nm, 665 nm, 880 nm, 1062 nm and 1340 nm attributed from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G</w:t>
      </w:r>
      <w:r w:rsidRPr="00FF43CC">
        <w:rPr>
          <w:rFonts w:ascii="Times New Roman" w:hAnsi="Times New Roman"/>
          <w:sz w:val="20"/>
          <w:szCs w:val="20"/>
          <w:vertAlign w:val="subscript"/>
        </w:rPr>
        <w:t>11/2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11/2</w:t>
      </w:r>
      <w:r w:rsidRPr="00FF43CC">
        <w:rPr>
          <w:rFonts w:ascii="Times New Roman" w:hAnsi="Times New Roman"/>
          <w:sz w:val="20"/>
          <w:szCs w:val="20"/>
        </w:rPr>
        <w:t xml:space="preserve">,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G</w:t>
      </w:r>
      <w:r w:rsidRPr="00FF43CC">
        <w:rPr>
          <w:rFonts w:ascii="Times New Roman" w:hAnsi="Times New Roman"/>
          <w:sz w:val="20"/>
          <w:szCs w:val="20"/>
          <w:vertAlign w:val="subscript"/>
        </w:rPr>
        <w:t>11/2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15/2</w:t>
      </w:r>
      <w:r w:rsidRPr="00FF43CC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FF43CC">
        <w:rPr>
          <w:rFonts w:ascii="Times New Roman" w:hAnsi="Times New Roman"/>
          <w:sz w:val="20"/>
          <w:szCs w:val="20"/>
          <w:vertAlign w:val="subscript"/>
        </w:rPr>
        <w:t xml:space="preserve">,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G</w:t>
      </w:r>
      <w:r w:rsidRPr="00FF43CC">
        <w:rPr>
          <w:rFonts w:ascii="Times New Roman" w:hAnsi="Times New Roman"/>
          <w:sz w:val="20"/>
          <w:szCs w:val="20"/>
          <w:vertAlign w:val="subscript"/>
        </w:rPr>
        <w:t>7/2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13/2</w:t>
      </w:r>
      <w:r w:rsidRPr="00FF43CC">
        <w:rPr>
          <w:rFonts w:ascii="Times New Roman" w:hAnsi="Times New Roman"/>
          <w:sz w:val="20"/>
          <w:szCs w:val="20"/>
        </w:rPr>
        <w:t xml:space="preserve"> ,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F</w:t>
      </w:r>
      <w:r w:rsidRPr="00FF43CC">
        <w:rPr>
          <w:rFonts w:ascii="Times New Roman" w:hAnsi="Times New Roman"/>
          <w:sz w:val="20"/>
          <w:szCs w:val="20"/>
          <w:vertAlign w:val="subscript"/>
        </w:rPr>
        <w:t>3/2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13/2</w:t>
      </w:r>
      <w:r w:rsidRPr="00FF43CC">
        <w:rPr>
          <w:rFonts w:ascii="Times New Roman" w:hAnsi="Times New Roman"/>
          <w:sz w:val="20"/>
          <w:szCs w:val="20"/>
        </w:rPr>
        <w:t xml:space="preserve"> ,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F</w:t>
      </w:r>
      <w:r w:rsidRPr="00FF43CC">
        <w:rPr>
          <w:rFonts w:ascii="Times New Roman" w:hAnsi="Times New Roman"/>
          <w:sz w:val="20"/>
          <w:szCs w:val="20"/>
          <w:vertAlign w:val="subscript"/>
        </w:rPr>
        <w:t>3/2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11/2</w:t>
      </w:r>
      <w:r w:rsidRPr="00FF43CC">
        <w:rPr>
          <w:rFonts w:ascii="Times New Roman" w:hAnsi="Times New Roman"/>
          <w:sz w:val="20"/>
          <w:szCs w:val="20"/>
        </w:rPr>
        <w:t xml:space="preserve"> and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F</w:t>
      </w:r>
      <w:r w:rsidRPr="00FF43CC">
        <w:rPr>
          <w:rFonts w:ascii="Times New Roman" w:hAnsi="Times New Roman"/>
          <w:sz w:val="20"/>
          <w:szCs w:val="20"/>
          <w:vertAlign w:val="subscript"/>
        </w:rPr>
        <w:t>3/2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9/2</w:t>
      </w:r>
      <w:r w:rsidRPr="00FF43CC">
        <w:rPr>
          <w:rFonts w:ascii="Times New Roman" w:hAnsi="Times New Roman"/>
          <w:sz w:val="20"/>
          <w:szCs w:val="20"/>
        </w:rPr>
        <w:t xml:space="preserve"> transitions whereas, three upconverted bands contributed from Er</w:t>
      </w:r>
      <w:r w:rsidRPr="00FF43CC">
        <w:rPr>
          <w:rFonts w:ascii="Times New Roman" w:hAnsi="Times New Roman"/>
          <w:sz w:val="20"/>
          <w:szCs w:val="20"/>
          <w:vertAlign w:val="superscript"/>
        </w:rPr>
        <w:t>3+</w:t>
      </w:r>
      <w:r w:rsidRPr="00FF43CC">
        <w:rPr>
          <w:rFonts w:ascii="Times New Roman" w:hAnsi="Times New Roman"/>
          <w:sz w:val="20"/>
          <w:szCs w:val="20"/>
        </w:rPr>
        <w:t xml:space="preserve"> ions to be centered at 493 nm, 524 nm and 550 nm are found originating from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F</w:t>
      </w:r>
      <w:r w:rsidRPr="00FF43CC">
        <w:rPr>
          <w:rFonts w:ascii="Times New Roman" w:hAnsi="Times New Roman"/>
          <w:sz w:val="20"/>
          <w:szCs w:val="20"/>
          <w:vertAlign w:val="subscript"/>
        </w:rPr>
        <w:t>7/2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15/2</w:t>
      </w:r>
      <w:r w:rsidRPr="00FF43CC">
        <w:rPr>
          <w:rFonts w:ascii="Times New Roman" w:hAnsi="Times New Roman"/>
          <w:sz w:val="20"/>
          <w:szCs w:val="20"/>
        </w:rPr>
        <w:t xml:space="preserve">, </w:t>
      </w:r>
      <w:r w:rsidRPr="00FF43CC">
        <w:rPr>
          <w:rFonts w:ascii="Times New Roman" w:hAnsi="Times New Roman"/>
          <w:sz w:val="20"/>
          <w:szCs w:val="20"/>
          <w:vertAlign w:val="superscript"/>
        </w:rPr>
        <w:t>2</w:t>
      </w:r>
      <w:r w:rsidRPr="00FF43CC">
        <w:rPr>
          <w:rFonts w:ascii="Times New Roman" w:hAnsi="Times New Roman"/>
          <w:sz w:val="20"/>
          <w:szCs w:val="20"/>
        </w:rPr>
        <w:t>H</w:t>
      </w:r>
      <w:r w:rsidRPr="00FF43CC">
        <w:rPr>
          <w:rFonts w:ascii="Times New Roman" w:hAnsi="Times New Roman"/>
          <w:sz w:val="20"/>
          <w:szCs w:val="20"/>
          <w:vertAlign w:val="subscript"/>
        </w:rPr>
        <w:t>11/2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15/2</w:t>
      </w:r>
      <w:r w:rsidRPr="00FF43CC">
        <w:rPr>
          <w:rFonts w:ascii="Times New Roman" w:hAnsi="Times New Roman"/>
          <w:sz w:val="20"/>
          <w:szCs w:val="20"/>
        </w:rPr>
        <w:t xml:space="preserve"> and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S</w:t>
      </w:r>
      <w:r w:rsidRPr="00FF43CC">
        <w:rPr>
          <w:rFonts w:ascii="Times New Roman" w:hAnsi="Times New Roman"/>
          <w:sz w:val="20"/>
          <w:szCs w:val="20"/>
          <w:vertAlign w:val="subscript"/>
        </w:rPr>
        <w:t>3/2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 xml:space="preserve">15/2 </w:t>
      </w:r>
      <w:r w:rsidRPr="00FF43CC">
        <w:rPr>
          <w:rFonts w:ascii="Times New Roman" w:hAnsi="Times New Roman"/>
          <w:sz w:val="20"/>
          <w:szCs w:val="20"/>
        </w:rPr>
        <w:t xml:space="preserve">transitions under the excitation at 585 nm. Meanwhile, the optical parameters according to Judd-Ofelt theory such as the radiative lifetime, </w:t>
      </w:r>
      <w:r w:rsidRPr="00FF43CC">
        <w:rPr>
          <w:rFonts w:ascii="Times New Roman" w:hAnsi="Times New Roman"/>
          <w:b/>
          <w:position w:val="-10"/>
          <w:sz w:val="20"/>
          <w:szCs w:val="20"/>
        </w:rPr>
        <w:object w:dxaOrig="27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7.25pt" o:ole="">
            <v:imagedata r:id="rId6" o:title=""/>
          </v:shape>
          <o:OLEObject Type="Embed" ProgID="Equation.3" ShapeID="_x0000_i1025" DrawAspect="Content" ObjectID="_1509979552" r:id="rId7"/>
        </w:object>
      </w:r>
      <w:r w:rsidRPr="00FF43CC">
        <w:rPr>
          <w:rFonts w:ascii="Times New Roman" w:hAnsi="Times New Roman"/>
          <w:b/>
          <w:sz w:val="20"/>
          <w:szCs w:val="20"/>
        </w:rPr>
        <w:t xml:space="preserve">, </w:t>
      </w:r>
      <w:r w:rsidRPr="00FF43CC">
        <w:rPr>
          <w:rFonts w:ascii="Times New Roman" w:hAnsi="Times New Roman"/>
          <w:sz w:val="20"/>
          <w:szCs w:val="20"/>
        </w:rPr>
        <w:t xml:space="preserve">stimulated emission cross-section </w:t>
      </w:r>
      <w:r w:rsidRPr="00FF43CC">
        <w:rPr>
          <w:rFonts w:ascii="Times New Roman" w:hAnsi="Times New Roman"/>
          <w:b/>
          <w:position w:val="-14"/>
          <w:sz w:val="20"/>
          <w:szCs w:val="20"/>
        </w:rPr>
        <w:object w:dxaOrig="440" w:dyaOrig="380">
          <v:shape id="_x0000_i1026" type="#_x0000_t75" style="width:21.75pt;height:18.75pt" o:ole="">
            <v:imagedata r:id="rId8" o:title=""/>
          </v:shape>
          <o:OLEObject Type="Embed" ProgID="Equation.3" ShapeID="_x0000_i1026" DrawAspect="Content" ObjectID="_1509979553" r:id="rId9"/>
        </w:object>
      </w:r>
      <w:r w:rsidRPr="00FF43CC">
        <w:rPr>
          <w:rFonts w:ascii="Times New Roman" w:hAnsi="Times New Roman"/>
          <w:sz w:val="20"/>
          <w:szCs w:val="20"/>
        </w:rPr>
        <w:t>and the non-radiative relaxation,</w:t>
      </w:r>
      <w:r w:rsidRPr="00FF43CC">
        <w:rPr>
          <w:rFonts w:ascii="Times New Roman" w:hAnsi="Times New Roman"/>
          <w:b/>
          <w:position w:val="-12"/>
          <w:sz w:val="20"/>
          <w:szCs w:val="20"/>
        </w:rPr>
        <w:object w:dxaOrig="400" w:dyaOrig="360">
          <v:shape id="_x0000_i1027" type="#_x0000_t75" style="width:20.25pt;height:18pt" o:ole="">
            <v:imagedata r:id="rId10" o:title=""/>
          </v:shape>
          <o:OLEObject Type="Embed" ProgID="Equation.3" ShapeID="_x0000_i1027" DrawAspect="Content" ObjectID="_1509979554" r:id="rId11"/>
        </w:object>
      </w:r>
      <w:r w:rsidRPr="00FF43CC">
        <w:rPr>
          <w:rFonts w:ascii="Times New Roman" w:hAnsi="Times New Roman"/>
          <w:sz w:val="20"/>
          <w:szCs w:val="20"/>
        </w:rPr>
        <w:t>of the glass were found ranging from 0.812ms to 1.248ms, 0.812 x 10</w:t>
      </w:r>
      <w:r w:rsidRPr="00FF43CC">
        <w:rPr>
          <w:rFonts w:ascii="Times New Roman" w:hAnsi="Times New Roman"/>
          <w:sz w:val="20"/>
          <w:szCs w:val="20"/>
          <w:vertAlign w:val="superscript"/>
        </w:rPr>
        <w:t>20</w:t>
      </w:r>
      <w:r w:rsidRPr="00FF43CC">
        <w:rPr>
          <w:rFonts w:ascii="Times New Roman" w:hAnsi="Times New Roman"/>
          <w:sz w:val="20"/>
          <w:szCs w:val="20"/>
        </w:rPr>
        <w:t xml:space="preserve"> cm</w:t>
      </w:r>
      <w:r w:rsidRPr="00FF43CC">
        <w:rPr>
          <w:rFonts w:ascii="Times New Roman" w:hAnsi="Times New Roman"/>
          <w:sz w:val="20"/>
          <w:szCs w:val="20"/>
          <w:vertAlign w:val="superscript"/>
        </w:rPr>
        <w:t>2</w:t>
      </w:r>
      <w:r w:rsidRPr="00FF43CC">
        <w:rPr>
          <w:rFonts w:ascii="Times New Roman" w:hAnsi="Times New Roman"/>
          <w:sz w:val="20"/>
          <w:szCs w:val="20"/>
        </w:rPr>
        <w:t xml:space="preserve"> to 1.248 x 10</w:t>
      </w:r>
      <w:r w:rsidRPr="00FF43CC">
        <w:rPr>
          <w:rFonts w:ascii="Times New Roman" w:hAnsi="Times New Roman"/>
          <w:sz w:val="20"/>
          <w:szCs w:val="20"/>
          <w:vertAlign w:val="superscript"/>
        </w:rPr>
        <w:t>20</w:t>
      </w:r>
      <w:r w:rsidRPr="00FF43CC">
        <w:rPr>
          <w:rFonts w:ascii="Times New Roman" w:hAnsi="Times New Roman"/>
          <w:sz w:val="20"/>
          <w:szCs w:val="20"/>
        </w:rPr>
        <w:t xml:space="preserve"> cm</w:t>
      </w:r>
      <w:r w:rsidRPr="00FF43CC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FF43CC">
        <w:rPr>
          <w:rFonts w:ascii="Times New Roman" w:hAnsi="Times New Roman"/>
          <w:sz w:val="20"/>
          <w:szCs w:val="20"/>
        </w:rPr>
        <w:t>and from 0.144 ms</w:t>
      </w:r>
      <w:r w:rsidRPr="00FF43CC">
        <w:rPr>
          <w:rFonts w:ascii="Times New Roman" w:hAnsi="Times New Roman"/>
          <w:sz w:val="20"/>
          <w:szCs w:val="20"/>
          <w:vertAlign w:val="superscript"/>
        </w:rPr>
        <w:t>-1</w:t>
      </w:r>
      <w:r w:rsidRPr="00FF43CC">
        <w:rPr>
          <w:rFonts w:ascii="Times New Roman" w:hAnsi="Times New Roman"/>
          <w:sz w:val="20"/>
          <w:szCs w:val="20"/>
        </w:rPr>
        <w:t xml:space="preserve"> to 0.180 ms</w:t>
      </w:r>
      <w:r w:rsidRPr="00FF43CC">
        <w:rPr>
          <w:rFonts w:ascii="Times New Roman" w:hAnsi="Times New Roman"/>
          <w:sz w:val="20"/>
          <w:szCs w:val="20"/>
          <w:vertAlign w:val="superscript"/>
        </w:rPr>
        <w:t>-1</w:t>
      </w:r>
      <w:r w:rsidRPr="00FF43CC">
        <w:rPr>
          <w:rFonts w:ascii="Times New Roman" w:hAnsi="Times New Roman"/>
          <w:sz w:val="20"/>
          <w:szCs w:val="20"/>
        </w:rPr>
        <w:t xml:space="preserve"> respectively with respect to mol% of composition . Further analysis and discussion will be elaborated in brief.</w:t>
      </w:r>
    </w:p>
    <w:p w:rsidR="00FF43CC" w:rsidRPr="00FF43CC" w:rsidRDefault="00FF43CC" w:rsidP="00FF43C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FF43CC" w:rsidRPr="00FF43CC" w:rsidRDefault="00FF43CC" w:rsidP="00FF43C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F43CC">
        <w:rPr>
          <w:rFonts w:ascii="Times New Roman" w:hAnsi="Times New Roman"/>
          <w:b/>
          <w:bCs/>
          <w:sz w:val="20"/>
          <w:szCs w:val="20"/>
        </w:rPr>
        <w:t xml:space="preserve">Keywords: </w:t>
      </w:r>
      <w:r w:rsidRPr="00FF43C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up-conversion, excitation, Judd-Ofelt, radiative, relaxation</w:t>
      </w:r>
    </w:p>
    <w:p w:rsidR="00FF43CC" w:rsidRPr="00FF43CC" w:rsidRDefault="00FF43CC" w:rsidP="00FF43CC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bidi="ar-SA"/>
        </w:rPr>
      </w:pPr>
    </w:p>
    <w:p w:rsidR="00FF43CC" w:rsidRPr="00FF43CC" w:rsidRDefault="00FF43CC" w:rsidP="00FF43C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F43CC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FF43CC" w:rsidRPr="00FF43CC" w:rsidRDefault="00FF43CC" w:rsidP="00FF43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F43C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Lima sampel kaca tellurite dengan sistem </w:t>
      </w:r>
      <w:r w:rsidRPr="00FF43CC">
        <w:rPr>
          <w:rFonts w:ascii="Times New Roman" w:hAnsi="Times New Roman"/>
          <w:sz w:val="20"/>
          <w:szCs w:val="20"/>
        </w:rPr>
        <w:t>(78-x) TeO</w:t>
      </w:r>
      <w:r w:rsidRPr="00FF43CC">
        <w:rPr>
          <w:rFonts w:ascii="Times New Roman" w:hAnsi="Times New Roman"/>
          <w:sz w:val="20"/>
          <w:szCs w:val="20"/>
          <w:vertAlign w:val="subscript"/>
        </w:rPr>
        <w:t>2</w:t>
      </w:r>
      <w:r w:rsidRPr="00FF43CC">
        <w:rPr>
          <w:rFonts w:ascii="Times New Roman" w:hAnsi="Times New Roman"/>
          <w:sz w:val="20"/>
          <w:szCs w:val="20"/>
        </w:rPr>
        <w:t>-10PbO- 10Li</w:t>
      </w:r>
      <w:r w:rsidRPr="00FF43CC">
        <w:rPr>
          <w:rFonts w:ascii="Times New Roman" w:hAnsi="Times New Roman"/>
          <w:sz w:val="20"/>
          <w:szCs w:val="20"/>
          <w:vertAlign w:val="subscript"/>
        </w:rPr>
        <w:t>2</w:t>
      </w:r>
      <w:r w:rsidRPr="00FF43CC">
        <w:rPr>
          <w:rFonts w:ascii="Times New Roman" w:hAnsi="Times New Roman"/>
          <w:sz w:val="20"/>
          <w:szCs w:val="20"/>
        </w:rPr>
        <w:t>O-2Nd</w:t>
      </w:r>
      <w:r w:rsidRPr="00FF43CC">
        <w:rPr>
          <w:rFonts w:ascii="Times New Roman" w:hAnsi="Times New Roman"/>
          <w:sz w:val="20"/>
          <w:szCs w:val="20"/>
          <w:vertAlign w:val="subscript"/>
        </w:rPr>
        <w:t>2</w:t>
      </w:r>
      <w:r w:rsidRPr="00FF43CC">
        <w:rPr>
          <w:rFonts w:ascii="Times New Roman" w:hAnsi="Times New Roman"/>
          <w:sz w:val="20"/>
          <w:szCs w:val="20"/>
        </w:rPr>
        <w:t>O</w:t>
      </w:r>
      <w:r w:rsidRPr="00FF43CC">
        <w:rPr>
          <w:rFonts w:ascii="Times New Roman" w:hAnsi="Times New Roman"/>
          <w:sz w:val="20"/>
          <w:szCs w:val="20"/>
          <w:vertAlign w:val="subscript"/>
        </w:rPr>
        <w:t>3</w:t>
      </w:r>
      <w:r w:rsidRPr="00FF43CC">
        <w:rPr>
          <w:rFonts w:ascii="Times New Roman" w:hAnsi="Times New Roman"/>
          <w:sz w:val="20"/>
          <w:szCs w:val="20"/>
        </w:rPr>
        <w:t>-xEr</w:t>
      </w:r>
      <w:r w:rsidRPr="00FF43CC">
        <w:rPr>
          <w:rFonts w:ascii="Times New Roman" w:hAnsi="Times New Roman"/>
          <w:sz w:val="20"/>
          <w:szCs w:val="20"/>
          <w:vertAlign w:val="subscript"/>
        </w:rPr>
        <w:t>2</w:t>
      </w:r>
      <w:r w:rsidRPr="00FF43CC">
        <w:rPr>
          <w:rFonts w:ascii="Times New Roman" w:hAnsi="Times New Roman"/>
          <w:sz w:val="20"/>
          <w:szCs w:val="20"/>
        </w:rPr>
        <w:t>O</w:t>
      </w:r>
      <w:r w:rsidRPr="00FF43CC">
        <w:rPr>
          <w:rFonts w:ascii="Times New Roman" w:hAnsi="Times New Roman"/>
          <w:sz w:val="20"/>
          <w:szCs w:val="20"/>
          <w:vertAlign w:val="subscript"/>
        </w:rPr>
        <w:t>3</w:t>
      </w:r>
      <w:r w:rsidRPr="00FF43CC">
        <w:rPr>
          <w:rFonts w:ascii="Times New Roman" w:hAnsi="Times New Roman"/>
          <w:sz w:val="20"/>
          <w:szCs w:val="20"/>
        </w:rPr>
        <w:t xml:space="preserve"> dimana </w:t>
      </w:r>
      <w:r w:rsidRPr="00FF43CC">
        <w:rPr>
          <w:rFonts w:ascii="Times New Roman" w:eastAsia="Calibri" w:hAnsi="Times New Roman"/>
          <w:i/>
          <w:sz w:val="20"/>
          <w:szCs w:val="20"/>
        </w:rPr>
        <w:t xml:space="preserve">x </w:t>
      </w:r>
      <w:r w:rsidRPr="00FF43CC">
        <w:rPr>
          <w:rFonts w:ascii="Times New Roman" w:eastAsia="Calibri" w:hAnsi="Times New Roman"/>
          <w:sz w:val="20"/>
          <w:szCs w:val="20"/>
        </w:rPr>
        <w:t>= 0.0, 0.5, 1.0, 1.5, 2.0 mol % telah disedia menggunakan kaedah sepuh-lindap konvensional. Dalam kerja ini, sifat-sifat optikal seperti pendarkilau pertukaran atas serta parameter optikal yang berkaitan dengan teori Judd-Ofelt telah diukur. Keputusan menunjukkan bahawa enam jalur pertukaran atas tersendiri sumbangan dari ion-ion Nd</w:t>
      </w:r>
      <w:r w:rsidRPr="00FF43CC">
        <w:rPr>
          <w:rFonts w:ascii="Times New Roman" w:eastAsia="Calibri" w:hAnsi="Times New Roman"/>
          <w:sz w:val="20"/>
          <w:szCs w:val="20"/>
          <w:vertAlign w:val="superscript"/>
        </w:rPr>
        <w:t>3+</w:t>
      </w:r>
      <w:r w:rsidRPr="00FF43CC">
        <w:rPr>
          <w:rFonts w:ascii="Times New Roman" w:eastAsia="Calibri" w:hAnsi="Times New Roman"/>
          <w:sz w:val="20"/>
          <w:szCs w:val="20"/>
        </w:rPr>
        <w:t xml:space="preserve"> telah dicerap berpusat di   </w:t>
      </w:r>
      <w:r w:rsidRPr="00FF43CC">
        <w:rPr>
          <w:rFonts w:ascii="Times New Roman" w:hAnsi="Times New Roman"/>
          <w:sz w:val="20"/>
          <w:szCs w:val="20"/>
        </w:rPr>
        <w:t xml:space="preserve">485 nm, 605 nm, 665 nm, 880 nm, 1062 nm dan 1340 nm ditentukan dari transisi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G</w:t>
      </w:r>
      <w:r w:rsidRPr="00FF43CC">
        <w:rPr>
          <w:rFonts w:ascii="Times New Roman" w:hAnsi="Times New Roman"/>
          <w:sz w:val="20"/>
          <w:szCs w:val="20"/>
          <w:vertAlign w:val="subscript"/>
        </w:rPr>
        <w:t>11/2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11/2</w:t>
      </w:r>
      <w:r w:rsidRPr="00FF43CC">
        <w:rPr>
          <w:rFonts w:ascii="Times New Roman" w:hAnsi="Times New Roman"/>
          <w:sz w:val="20"/>
          <w:szCs w:val="20"/>
        </w:rPr>
        <w:t xml:space="preserve">,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G</w:t>
      </w:r>
      <w:r w:rsidRPr="00FF43CC">
        <w:rPr>
          <w:rFonts w:ascii="Times New Roman" w:hAnsi="Times New Roman"/>
          <w:sz w:val="20"/>
          <w:szCs w:val="20"/>
          <w:vertAlign w:val="subscript"/>
        </w:rPr>
        <w:t>11/2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15/2</w:t>
      </w:r>
      <w:r w:rsidRPr="00FF43CC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FF43CC">
        <w:rPr>
          <w:rFonts w:ascii="Times New Roman" w:hAnsi="Times New Roman"/>
          <w:sz w:val="20"/>
          <w:szCs w:val="20"/>
          <w:vertAlign w:val="subscript"/>
        </w:rPr>
        <w:t xml:space="preserve">,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G</w:t>
      </w:r>
      <w:r w:rsidRPr="00FF43CC">
        <w:rPr>
          <w:rFonts w:ascii="Times New Roman" w:hAnsi="Times New Roman"/>
          <w:sz w:val="20"/>
          <w:szCs w:val="20"/>
          <w:vertAlign w:val="subscript"/>
        </w:rPr>
        <w:t>7/2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13/2</w:t>
      </w:r>
      <w:r w:rsidRPr="00FF43CC">
        <w:rPr>
          <w:rFonts w:ascii="Times New Roman" w:hAnsi="Times New Roman"/>
          <w:sz w:val="20"/>
          <w:szCs w:val="20"/>
        </w:rPr>
        <w:t xml:space="preserve"> ,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F</w:t>
      </w:r>
      <w:r w:rsidRPr="00FF43CC">
        <w:rPr>
          <w:rFonts w:ascii="Times New Roman" w:hAnsi="Times New Roman"/>
          <w:sz w:val="20"/>
          <w:szCs w:val="20"/>
          <w:vertAlign w:val="subscript"/>
        </w:rPr>
        <w:t>3/2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13/2</w:t>
      </w:r>
      <w:r w:rsidRPr="00FF43CC">
        <w:rPr>
          <w:rFonts w:ascii="Times New Roman" w:hAnsi="Times New Roman"/>
          <w:sz w:val="20"/>
          <w:szCs w:val="20"/>
        </w:rPr>
        <w:t xml:space="preserve"> ,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F</w:t>
      </w:r>
      <w:r w:rsidRPr="00FF43CC">
        <w:rPr>
          <w:rFonts w:ascii="Times New Roman" w:hAnsi="Times New Roman"/>
          <w:sz w:val="20"/>
          <w:szCs w:val="20"/>
          <w:vertAlign w:val="subscript"/>
        </w:rPr>
        <w:t>3/2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11/2</w:t>
      </w:r>
      <w:r w:rsidRPr="00FF43CC">
        <w:rPr>
          <w:rFonts w:ascii="Times New Roman" w:hAnsi="Times New Roman"/>
          <w:sz w:val="20"/>
          <w:szCs w:val="20"/>
        </w:rPr>
        <w:t xml:space="preserve"> and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F</w:t>
      </w:r>
      <w:r w:rsidRPr="00FF43CC">
        <w:rPr>
          <w:rFonts w:ascii="Times New Roman" w:hAnsi="Times New Roman"/>
          <w:sz w:val="20"/>
          <w:szCs w:val="20"/>
          <w:vertAlign w:val="subscript"/>
        </w:rPr>
        <w:t>3/2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9/2</w:t>
      </w:r>
      <w:r w:rsidRPr="00FF43CC">
        <w:rPr>
          <w:rFonts w:ascii="Times New Roman" w:hAnsi="Times New Roman"/>
          <w:sz w:val="20"/>
          <w:szCs w:val="20"/>
        </w:rPr>
        <w:t xml:space="preserve"> manakala, tiga jalur pertukaran atas adalah sumbangan dari ion-ion Er</w:t>
      </w:r>
      <w:r w:rsidRPr="00FF43CC">
        <w:rPr>
          <w:rFonts w:ascii="Times New Roman" w:hAnsi="Times New Roman"/>
          <w:sz w:val="20"/>
          <w:szCs w:val="20"/>
          <w:vertAlign w:val="superscript"/>
        </w:rPr>
        <w:t>3+</w:t>
      </w:r>
      <w:r w:rsidRPr="00FF43CC">
        <w:rPr>
          <w:rFonts w:ascii="Times New Roman" w:hAnsi="Times New Roman"/>
          <w:sz w:val="20"/>
          <w:szCs w:val="20"/>
        </w:rPr>
        <w:t xml:space="preserve"> dijumpai berpusat di 493 nm, 524 nm and 550 nm hasil dari transisi 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F</w:t>
      </w:r>
      <w:r w:rsidRPr="00FF43CC">
        <w:rPr>
          <w:rFonts w:ascii="Times New Roman" w:hAnsi="Times New Roman"/>
          <w:sz w:val="20"/>
          <w:szCs w:val="20"/>
          <w:vertAlign w:val="subscript"/>
        </w:rPr>
        <w:t>7/2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15/2</w:t>
      </w:r>
      <w:r w:rsidRPr="00FF43CC">
        <w:rPr>
          <w:rFonts w:ascii="Times New Roman" w:hAnsi="Times New Roman"/>
          <w:sz w:val="20"/>
          <w:szCs w:val="20"/>
        </w:rPr>
        <w:t xml:space="preserve">, </w:t>
      </w:r>
      <w:r w:rsidRPr="00FF43CC">
        <w:rPr>
          <w:rFonts w:ascii="Times New Roman" w:hAnsi="Times New Roman"/>
          <w:sz w:val="20"/>
          <w:szCs w:val="20"/>
          <w:vertAlign w:val="superscript"/>
        </w:rPr>
        <w:t>2</w:t>
      </w:r>
      <w:r w:rsidRPr="00FF43CC">
        <w:rPr>
          <w:rFonts w:ascii="Times New Roman" w:hAnsi="Times New Roman"/>
          <w:sz w:val="20"/>
          <w:szCs w:val="20"/>
        </w:rPr>
        <w:t>H</w:t>
      </w:r>
      <w:r w:rsidRPr="00FF43CC">
        <w:rPr>
          <w:rFonts w:ascii="Times New Roman" w:hAnsi="Times New Roman"/>
          <w:sz w:val="20"/>
          <w:szCs w:val="20"/>
          <w:vertAlign w:val="subscript"/>
        </w:rPr>
        <w:t>11/2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15/2</w:t>
      </w:r>
      <w:r w:rsidRPr="00FF43CC">
        <w:rPr>
          <w:rFonts w:ascii="Times New Roman" w:hAnsi="Times New Roman"/>
          <w:sz w:val="20"/>
          <w:szCs w:val="20"/>
        </w:rPr>
        <w:t xml:space="preserve"> dan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S</w:t>
      </w:r>
      <w:r w:rsidRPr="00FF43CC">
        <w:rPr>
          <w:rFonts w:ascii="Times New Roman" w:hAnsi="Times New Roman"/>
          <w:sz w:val="20"/>
          <w:szCs w:val="20"/>
          <w:vertAlign w:val="subscript"/>
        </w:rPr>
        <w:t>3/2</w:t>
      </w:r>
      <w:r w:rsidRPr="00FF43CC">
        <w:rPr>
          <w:rFonts w:ascii="Times New Roman" w:hAnsi="Times New Roman"/>
          <w:sz w:val="20"/>
          <w:szCs w:val="20"/>
        </w:rPr>
        <w:t xml:space="preserve"> → </w:t>
      </w:r>
      <w:r w:rsidRPr="00FF43CC">
        <w:rPr>
          <w:rFonts w:ascii="Times New Roman" w:hAnsi="Times New Roman"/>
          <w:sz w:val="20"/>
          <w:szCs w:val="20"/>
          <w:vertAlign w:val="superscript"/>
        </w:rPr>
        <w:t>4</w:t>
      </w:r>
      <w:r w:rsidRPr="00FF43CC">
        <w:rPr>
          <w:rFonts w:ascii="Times New Roman" w:hAnsi="Times New Roman"/>
          <w:sz w:val="20"/>
          <w:szCs w:val="20"/>
        </w:rPr>
        <w:t>I</w:t>
      </w:r>
      <w:r w:rsidRPr="00FF43CC">
        <w:rPr>
          <w:rFonts w:ascii="Times New Roman" w:hAnsi="Times New Roman"/>
          <w:sz w:val="20"/>
          <w:szCs w:val="20"/>
          <w:vertAlign w:val="subscript"/>
        </w:rPr>
        <w:t>15/2</w:t>
      </w:r>
      <w:r w:rsidRPr="00FF43CC">
        <w:rPr>
          <w:rFonts w:ascii="Times New Roman" w:hAnsi="Times New Roman"/>
          <w:sz w:val="20"/>
          <w:szCs w:val="20"/>
        </w:rPr>
        <w:t xml:space="preserve"> di bawah pengujaan 585nm. Sementara itu, parameter optikal merujuk kepada teori Judd-Ofelt seperti jangkahayat radiasi,</w:t>
      </w:r>
      <w:r w:rsidRPr="00FF43CC">
        <w:rPr>
          <w:rFonts w:ascii="Times New Roman" w:hAnsi="Times New Roman"/>
          <w:b/>
          <w:sz w:val="20"/>
          <w:szCs w:val="20"/>
        </w:rPr>
        <w:t xml:space="preserve"> </w:t>
      </w:r>
      <w:r w:rsidRPr="00FF43CC">
        <w:rPr>
          <w:rFonts w:ascii="Times New Roman" w:hAnsi="Times New Roman"/>
          <w:b/>
          <w:position w:val="-10"/>
          <w:sz w:val="20"/>
          <w:szCs w:val="20"/>
        </w:rPr>
        <w:object w:dxaOrig="279" w:dyaOrig="340">
          <v:shape id="_x0000_i1028" type="#_x0000_t75" style="width:13.5pt;height:17.25pt" o:ole="">
            <v:imagedata r:id="rId6" o:title=""/>
          </v:shape>
          <o:OLEObject Type="Embed" ProgID="Equation.3" ShapeID="_x0000_i1028" DrawAspect="Content" ObjectID="_1509979555" r:id="rId12"/>
        </w:object>
      </w:r>
      <w:r w:rsidRPr="00FF43CC">
        <w:rPr>
          <w:rFonts w:ascii="Times New Roman" w:hAnsi="Times New Roman"/>
          <w:b/>
          <w:sz w:val="20"/>
          <w:szCs w:val="20"/>
        </w:rPr>
        <w:t xml:space="preserve">, </w:t>
      </w:r>
      <w:r w:rsidRPr="00FF43CC">
        <w:rPr>
          <w:rFonts w:ascii="Times New Roman" w:hAnsi="Times New Roman"/>
          <w:sz w:val="20"/>
          <w:szCs w:val="20"/>
        </w:rPr>
        <w:t>keratan rentas penyinaran terangsang</w:t>
      </w:r>
      <w:r w:rsidRPr="00FF43CC">
        <w:rPr>
          <w:rFonts w:ascii="Times New Roman" w:hAnsi="Times New Roman"/>
          <w:b/>
          <w:sz w:val="20"/>
          <w:szCs w:val="20"/>
        </w:rPr>
        <w:t xml:space="preserve">, </w:t>
      </w:r>
      <w:r w:rsidRPr="00FF43CC">
        <w:rPr>
          <w:rFonts w:ascii="Times New Roman" w:hAnsi="Times New Roman"/>
          <w:b/>
          <w:position w:val="-14"/>
          <w:sz w:val="20"/>
          <w:szCs w:val="20"/>
        </w:rPr>
        <w:object w:dxaOrig="440" w:dyaOrig="380">
          <v:shape id="_x0000_i1029" type="#_x0000_t75" style="width:21.75pt;height:18.75pt" o:ole="">
            <v:imagedata r:id="rId8" o:title=""/>
          </v:shape>
          <o:OLEObject Type="Embed" ProgID="Equation.3" ShapeID="_x0000_i1029" DrawAspect="Content" ObjectID="_1509979556" r:id="rId13"/>
        </w:object>
      </w:r>
      <w:r w:rsidRPr="00FF43CC">
        <w:rPr>
          <w:rFonts w:ascii="Times New Roman" w:hAnsi="Times New Roman"/>
          <w:sz w:val="20"/>
          <w:szCs w:val="20"/>
        </w:rPr>
        <w:t xml:space="preserve"> </w:t>
      </w:r>
      <w:r w:rsidRPr="00FF43C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dan relaksasi tak bersinar, </w:t>
      </w:r>
      <w:r w:rsidRPr="00FF43CC">
        <w:rPr>
          <w:rFonts w:ascii="Times New Roman" w:hAnsi="Times New Roman"/>
          <w:b/>
          <w:position w:val="-12"/>
          <w:sz w:val="20"/>
          <w:szCs w:val="20"/>
        </w:rPr>
        <w:object w:dxaOrig="400" w:dyaOrig="360">
          <v:shape id="_x0000_i1030" type="#_x0000_t75" style="width:20.25pt;height:18pt" o:ole="">
            <v:imagedata r:id="rId14" o:title=""/>
          </v:shape>
          <o:OLEObject Type="Embed" ProgID="Equation.3" ShapeID="_x0000_i1030" DrawAspect="Content" ObjectID="_1509979557" r:id="rId15"/>
        </w:object>
      </w:r>
      <w:r w:rsidRPr="00FF43CC">
        <w:rPr>
          <w:rFonts w:ascii="Times New Roman" w:hAnsi="Times New Roman"/>
          <w:sz w:val="20"/>
          <w:szCs w:val="20"/>
        </w:rPr>
        <w:t xml:space="preserve">bagi </w:t>
      </w:r>
      <w:r w:rsidRPr="00FF43CC">
        <w:rPr>
          <w:rFonts w:ascii="Times New Roman" w:hAnsi="Times New Roman"/>
          <w:sz w:val="20"/>
          <w:szCs w:val="20"/>
        </w:rPr>
        <w:lastRenderedPageBreak/>
        <w:t>kaca didapati dalam julat masing-masing dari</w:t>
      </w:r>
      <w:r w:rsidRPr="00FF43CC">
        <w:rPr>
          <w:rFonts w:ascii="Times New Roman" w:hAnsi="Times New Roman"/>
          <w:b/>
          <w:sz w:val="20"/>
          <w:szCs w:val="20"/>
        </w:rPr>
        <w:t xml:space="preserve"> </w:t>
      </w:r>
      <w:r w:rsidRPr="00FF43CC">
        <w:rPr>
          <w:rFonts w:ascii="Times New Roman" w:hAnsi="Times New Roman"/>
          <w:sz w:val="20"/>
          <w:szCs w:val="20"/>
        </w:rPr>
        <w:t>0.812ms hingga 1.248ms, 0.812 x 10</w:t>
      </w:r>
      <w:r w:rsidRPr="00FF43CC">
        <w:rPr>
          <w:rFonts w:ascii="Times New Roman" w:hAnsi="Times New Roman"/>
          <w:sz w:val="20"/>
          <w:szCs w:val="20"/>
          <w:vertAlign w:val="superscript"/>
        </w:rPr>
        <w:t>20</w:t>
      </w:r>
      <w:r w:rsidRPr="00FF43CC">
        <w:rPr>
          <w:rFonts w:ascii="Times New Roman" w:hAnsi="Times New Roman"/>
          <w:sz w:val="20"/>
          <w:szCs w:val="20"/>
        </w:rPr>
        <w:t xml:space="preserve"> cm</w:t>
      </w:r>
      <w:r w:rsidRPr="00FF43CC">
        <w:rPr>
          <w:rFonts w:ascii="Times New Roman" w:hAnsi="Times New Roman"/>
          <w:sz w:val="20"/>
          <w:szCs w:val="20"/>
          <w:vertAlign w:val="superscript"/>
        </w:rPr>
        <w:t>2</w:t>
      </w:r>
      <w:r w:rsidRPr="00FF43CC">
        <w:rPr>
          <w:rFonts w:ascii="Times New Roman" w:hAnsi="Times New Roman"/>
          <w:sz w:val="20"/>
          <w:szCs w:val="20"/>
        </w:rPr>
        <w:t xml:space="preserve"> hingga 1.248 x 10</w:t>
      </w:r>
      <w:r w:rsidRPr="00FF43CC">
        <w:rPr>
          <w:rFonts w:ascii="Times New Roman" w:hAnsi="Times New Roman"/>
          <w:sz w:val="20"/>
          <w:szCs w:val="20"/>
          <w:vertAlign w:val="superscript"/>
        </w:rPr>
        <w:t>20</w:t>
      </w:r>
      <w:r w:rsidRPr="00FF43CC">
        <w:rPr>
          <w:rFonts w:ascii="Times New Roman" w:hAnsi="Times New Roman"/>
          <w:sz w:val="20"/>
          <w:szCs w:val="20"/>
        </w:rPr>
        <w:t xml:space="preserve"> cm</w:t>
      </w:r>
      <w:r w:rsidRPr="00FF43CC">
        <w:rPr>
          <w:rFonts w:ascii="Times New Roman" w:hAnsi="Times New Roman"/>
          <w:sz w:val="20"/>
          <w:szCs w:val="20"/>
          <w:vertAlign w:val="superscript"/>
        </w:rPr>
        <w:t xml:space="preserve">2 </w:t>
      </w:r>
      <w:r w:rsidRPr="00FF43CC">
        <w:rPr>
          <w:rFonts w:ascii="Times New Roman" w:hAnsi="Times New Roman"/>
          <w:sz w:val="20"/>
          <w:szCs w:val="20"/>
        </w:rPr>
        <w:t>dan dari 0.144 ms</w:t>
      </w:r>
      <w:r w:rsidRPr="00FF43CC">
        <w:rPr>
          <w:rFonts w:ascii="Times New Roman" w:hAnsi="Times New Roman"/>
          <w:sz w:val="20"/>
          <w:szCs w:val="20"/>
          <w:vertAlign w:val="superscript"/>
        </w:rPr>
        <w:t>-1</w:t>
      </w:r>
      <w:r w:rsidRPr="00FF43CC">
        <w:rPr>
          <w:rFonts w:ascii="Times New Roman" w:hAnsi="Times New Roman"/>
          <w:sz w:val="20"/>
          <w:szCs w:val="20"/>
        </w:rPr>
        <w:t xml:space="preserve"> hingga 0.180 ms</w:t>
      </w:r>
      <w:r w:rsidRPr="00FF43CC">
        <w:rPr>
          <w:rFonts w:ascii="Times New Roman" w:hAnsi="Times New Roman"/>
          <w:sz w:val="20"/>
          <w:szCs w:val="20"/>
          <w:vertAlign w:val="superscript"/>
        </w:rPr>
        <w:t>-1</w:t>
      </w:r>
      <w:r w:rsidRPr="00FF43CC">
        <w:rPr>
          <w:rFonts w:ascii="Times New Roman" w:hAnsi="Times New Roman"/>
          <w:sz w:val="20"/>
          <w:szCs w:val="20"/>
        </w:rPr>
        <w:t xml:space="preserve"> terhadap mol% komposisi. Analisa lanjut dan perbincangan akan dihurai dengan lebih lanjut.</w:t>
      </w:r>
    </w:p>
    <w:p w:rsidR="00FF43CC" w:rsidRPr="00FF43CC" w:rsidRDefault="00FF43CC" w:rsidP="00FF43C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74058" w:rsidRDefault="00FF43CC" w:rsidP="00FF43C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FF43CC">
        <w:rPr>
          <w:rFonts w:ascii="Times New Roman" w:hAnsi="Times New Roman"/>
          <w:b/>
          <w:bCs/>
          <w:sz w:val="20"/>
          <w:szCs w:val="20"/>
        </w:rPr>
        <w:t xml:space="preserve">Kata kunci: </w:t>
      </w:r>
      <w:r w:rsidRPr="00FF43CC">
        <w:rPr>
          <w:rFonts w:ascii="Times New Roman" w:hAnsi="Times New Roman"/>
          <w:bCs/>
          <w:sz w:val="20"/>
          <w:szCs w:val="20"/>
        </w:rPr>
        <w:t>pertukaran-atas</w:t>
      </w:r>
      <w:r w:rsidRPr="00FF43C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pengujaan, Judd-Ofelt, penyinaran, relaksasi</w:t>
      </w:r>
    </w:p>
    <w:p w:rsidR="00FF43CC" w:rsidRDefault="00FF43CC" w:rsidP="00FF43C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FF43CC" w:rsidRPr="00F447A7" w:rsidRDefault="00FF43CC" w:rsidP="00FF43CC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FF43CC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7D4925">
        <w:rPr>
          <w:rFonts w:ascii="Times New Roman" w:hAnsi="Times New Roman"/>
          <w:sz w:val="20"/>
          <w:szCs w:val="20"/>
        </w:rPr>
        <w:t xml:space="preserve">Kumar, K.U., Prahyusha,V.A., Babu, P., Jayashankar, C.K., Joshi, A.S., Spehgini, </w:t>
      </w:r>
      <w:r>
        <w:rPr>
          <w:rFonts w:ascii="Times New Roman" w:hAnsi="Times New Roman"/>
          <w:sz w:val="20"/>
          <w:szCs w:val="20"/>
        </w:rPr>
        <w:t xml:space="preserve">A. and </w:t>
      </w:r>
      <w:r w:rsidRPr="007D4925">
        <w:rPr>
          <w:rFonts w:ascii="Times New Roman" w:hAnsi="Times New Roman"/>
          <w:sz w:val="20"/>
          <w:szCs w:val="20"/>
          <w:lang w:val="pt-BR"/>
        </w:rPr>
        <w:t>Bettinelli, M. (2007). Fluorescence Properties of Nd</w:t>
      </w:r>
      <w:r w:rsidRPr="007D4925">
        <w:rPr>
          <w:rFonts w:ascii="Times New Roman" w:hAnsi="Times New Roman"/>
          <w:sz w:val="20"/>
          <w:szCs w:val="20"/>
          <w:vertAlign w:val="superscript"/>
          <w:lang w:val="pt-BR"/>
        </w:rPr>
        <w:t>3+</w:t>
      </w:r>
      <w:r>
        <w:rPr>
          <w:rFonts w:ascii="Times New Roman" w:hAnsi="Times New Roman"/>
          <w:sz w:val="20"/>
          <w:szCs w:val="20"/>
          <w:vertAlign w:val="superscript"/>
          <w:lang w:val="pt-BR"/>
        </w:rPr>
        <w:t xml:space="preserve"> </w:t>
      </w:r>
      <w:r w:rsidRPr="007D4925">
        <w:rPr>
          <w:rFonts w:ascii="Times New Roman" w:hAnsi="Times New Roman"/>
          <w:sz w:val="20"/>
          <w:szCs w:val="20"/>
          <w:lang w:val="pt-BR"/>
        </w:rPr>
        <w:t xml:space="preserve">doped Tellurite Glasses,  </w:t>
      </w:r>
      <w:r w:rsidRPr="007D4925">
        <w:rPr>
          <w:rFonts w:ascii="Times New Roman" w:hAnsi="Times New Roman"/>
          <w:i/>
          <w:sz w:val="20"/>
          <w:szCs w:val="20"/>
          <w:lang w:val="pt-BR"/>
        </w:rPr>
        <w:t xml:space="preserve">Spectrochimica Acta Part A: Molecular and Biomolecular Spectroscopy </w:t>
      </w:r>
      <w:r w:rsidRPr="007D4925">
        <w:rPr>
          <w:rFonts w:ascii="Times New Roman" w:hAnsi="Times New Roman"/>
          <w:sz w:val="20"/>
          <w:szCs w:val="20"/>
          <w:lang w:val="pt-BR"/>
        </w:rPr>
        <w:t xml:space="preserve"> 67(3-4): 702</w:t>
      </w:r>
      <w:r>
        <w:rPr>
          <w:rFonts w:ascii="Times New Roman" w:hAnsi="Times New Roman"/>
          <w:sz w:val="20"/>
          <w:szCs w:val="20"/>
          <w:lang w:val="pt-BR"/>
        </w:rPr>
        <w:t xml:space="preserve"> –</w:t>
      </w:r>
      <w:r w:rsidRPr="007D4925">
        <w:rPr>
          <w:rFonts w:ascii="Times New Roman" w:hAnsi="Times New Roman"/>
          <w:sz w:val="20"/>
          <w:szCs w:val="20"/>
          <w:lang w:val="pt-BR"/>
        </w:rPr>
        <w:t>708</w:t>
      </w:r>
      <w:r>
        <w:rPr>
          <w:rFonts w:ascii="Times New Roman" w:hAnsi="Times New Roman"/>
          <w:sz w:val="20"/>
          <w:szCs w:val="20"/>
          <w:lang w:val="pt-BR"/>
        </w:rPr>
        <w:t>.</w:t>
      </w:r>
    </w:p>
    <w:p w:rsidR="00FF43CC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7D4925">
        <w:rPr>
          <w:rFonts w:ascii="Times New Roman" w:hAnsi="Times New Roman"/>
          <w:sz w:val="20"/>
          <w:szCs w:val="20"/>
          <w:lang w:val="pt-BR"/>
        </w:rPr>
        <w:t>Sahar, M.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7D4925">
        <w:rPr>
          <w:rFonts w:ascii="Times New Roman" w:hAnsi="Times New Roman"/>
          <w:sz w:val="20"/>
          <w:szCs w:val="20"/>
          <w:lang w:val="pt-BR"/>
        </w:rPr>
        <w:t>R., Yusoff, N.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7D4925">
        <w:rPr>
          <w:rFonts w:ascii="Times New Roman" w:hAnsi="Times New Roman"/>
          <w:sz w:val="20"/>
          <w:szCs w:val="20"/>
          <w:lang w:val="pt-BR"/>
        </w:rPr>
        <w:t>M., Ghoshal, S.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7D4925">
        <w:rPr>
          <w:rFonts w:ascii="Times New Roman" w:hAnsi="Times New Roman"/>
          <w:sz w:val="20"/>
          <w:szCs w:val="20"/>
          <w:lang w:val="pt-BR"/>
        </w:rPr>
        <w:t>K., Rohani, M.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7D4925">
        <w:rPr>
          <w:rFonts w:ascii="Times New Roman" w:hAnsi="Times New Roman"/>
          <w:sz w:val="20"/>
          <w:szCs w:val="20"/>
          <w:lang w:val="pt-BR"/>
        </w:rPr>
        <w:t>S., Hamzah, K.</w:t>
      </w:r>
      <w:r>
        <w:rPr>
          <w:rFonts w:ascii="Times New Roman" w:hAnsi="Times New Roman"/>
          <w:sz w:val="20"/>
          <w:szCs w:val="20"/>
          <w:lang w:val="pt-BR"/>
        </w:rPr>
        <w:t xml:space="preserve"> and </w:t>
      </w:r>
      <w:r w:rsidRPr="007D4925">
        <w:rPr>
          <w:rFonts w:ascii="Times New Roman" w:hAnsi="Times New Roman"/>
          <w:sz w:val="20"/>
          <w:szCs w:val="20"/>
          <w:lang w:val="pt-BR"/>
        </w:rPr>
        <w:t xml:space="preserve">Arifin, R. (2012), Luminescence Properties of Magnesium Phosphate Glass Doped samarium,  </w:t>
      </w:r>
      <w:r w:rsidRPr="007D4925">
        <w:rPr>
          <w:rFonts w:ascii="Times New Roman" w:hAnsi="Times New Roman"/>
          <w:i/>
          <w:sz w:val="20"/>
          <w:szCs w:val="20"/>
          <w:lang w:val="pt-BR"/>
        </w:rPr>
        <w:t>Advanced Materials Research</w:t>
      </w:r>
      <w:r w:rsidRPr="007D4925">
        <w:rPr>
          <w:rFonts w:ascii="Times New Roman" w:hAnsi="Times New Roman"/>
          <w:sz w:val="20"/>
          <w:szCs w:val="20"/>
          <w:lang w:val="pt-BR"/>
        </w:rPr>
        <w:t xml:space="preserve"> 501: 111</w:t>
      </w:r>
      <w:r>
        <w:rPr>
          <w:rFonts w:ascii="Times New Roman" w:hAnsi="Times New Roman"/>
          <w:sz w:val="20"/>
          <w:szCs w:val="20"/>
          <w:lang w:val="pt-BR"/>
        </w:rPr>
        <w:t xml:space="preserve"> – </w:t>
      </w:r>
      <w:r w:rsidRPr="007D4925">
        <w:rPr>
          <w:rFonts w:ascii="Times New Roman" w:hAnsi="Times New Roman"/>
          <w:sz w:val="20"/>
          <w:szCs w:val="20"/>
          <w:lang w:val="pt-BR"/>
        </w:rPr>
        <w:t>115</w:t>
      </w:r>
      <w:r>
        <w:rPr>
          <w:rFonts w:ascii="Times New Roman" w:hAnsi="Times New Roman"/>
          <w:sz w:val="20"/>
          <w:szCs w:val="20"/>
          <w:lang w:val="pt-BR"/>
        </w:rPr>
        <w:t>.</w:t>
      </w:r>
    </w:p>
    <w:p w:rsidR="000C3803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7D4925">
        <w:rPr>
          <w:rFonts w:ascii="Times New Roman" w:hAnsi="Times New Roman"/>
          <w:sz w:val="20"/>
          <w:szCs w:val="20"/>
          <w:lang w:val="pt-BR"/>
        </w:rPr>
        <w:t>Azman, K., Razali, W.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7D4925">
        <w:rPr>
          <w:rFonts w:ascii="Times New Roman" w:hAnsi="Times New Roman"/>
          <w:sz w:val="20"/>
          <w:szCs w:val="20"/>
          <w:lang w:val="pt-BR"/>
        </w:rPr>
        <w:t>A.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7D4925">
        <w:rPr>
          <w:rFonts w:ascii="Times New Roman" w:hAnsi="Times New Roman"/>
          <w:sz w:val="20"/>
          <w:szCs w:val="20"/>
          <w:lang w:val="pt-BR"/>
        </w:rPr>
        <w:t>W., Azhan, H.</w:t>
      </w:r>
      <w:r>
        <w:rPr>
          <w:rFonts w:ascii="Times New Roman" w:hAnsi="Times New Roman"/>
          <w:sz w:val="20"/>
          <w:szCs w:val="20"/>
          <w:lang w:val="pt-BR"/>
        </w:rPr>
        <w:t xml:space="preserve"> and </w:t>
      </w:r>
      <w:r w:rsidRPr="007D4925">
        <w:rPr>
          <w:rFonts w:ascii="Times New Roman" w:hAnsi="Times New Roman"/>
          <w:sz w:val="20"/>
          <w:szCs w:val="20"/>
          <w:lang w:val="pt-BR"/>
        </w:rPr>
        <w:t>Sahar, M.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7D4925">
        <w:rPr>
          <w:rFonts w:ascii="Times New Roman" w:hAnsi="Times New Roman"/>
          <w:sz w:val="20"/>
          <w:szCs w:val="20"/>
          <w:lang w:val="pt-BR"/>
        </w:rPr>
        <w:t>R. (2012). Luminescence Spectra of TeO</w:t>
      </w:r>
      <w:r w:rsidRPr="007D4925">
        <w:rPr>
          <w:rFonts w:ascii="Times New Roman" w:hAnsi="Times New Roman"/>
          <w:sz w:val="20"/>
          <w:szCs w:val="20"/>
          <w:vertAlign w:val="subscript"/>
          <w:lang w:val="pt-BR"/>
        </w:rPr>
        <w:t>2</w:t>
      </w:r>
      <w:r w:rsidRPr="007D4925">
        <w:rPr>
          <w:rFonts w:ascii="Times New Roman" w:hAnsi="Times New Roman"/>
          <w:sz w:val="20"/>
          <w:szCs w:val="20"/>
          <w:lang w:val="pt-BR"/>
        </w:rPr>
        <w:t>-PbO-Li</w:t>
      </w:r>
      <w:r w:rsidRPr="007D4925">
        <w:rPr>
          <w:rFonts w:ascii="Times New Roman" w:hAnsi="Times New Roman"/>
          <w:sz w:val="20"/>
          <w:szCs w:val="20"/>
          <w:vertAlign w:val="subscript"/>
          <w:lang w:val="pt-BR"/>
        </w:rPr>
        <w:t>2</w:t>
      </w:r>
      <w:r w:rsidRPr="007D4925">
        <w:rPr>
          <w:rFonts w:ascii="Times New Roman" w:hAnsi="Times New Roman"/>
          <w:sz w:val="20"/>
          <w:szCs w:val="20"/>
          <w:lang w:val="pt-BR"/>
        </w:rPr>
        <w:t>O Doped Nd</w:t>
      </w:r>
      <w:r w:rsidRPr="007D4925">
        <w:rPr>
          <w:rFonts w:ascii="Times New Roman" w:hAnsi="Times New Roman"/>
          <w:sz w:val="20"/>
          <w:szCs w:val="20"/>
          <w:vertAlign w:val="subscript"/>
          <w:lang w:val="pt-BR"/>
        </w:rPr>
        <w:t>2</w:t>
      </w:r>
      <w:r w:rsidRPr="007D4925">
        <w:rPr>
          <w:rFonts w:ascii="Times New Roman" w:hAnsi="Times New Roman"/>
          <w:sz w:val="20"/>
          <w:szCs w:val="20"/>
          <w:lang w:val="pt-BR"/>
        </w:rPr>
        <w:t>O</w:t>
      </w:r>
      <w:r w:rsidRPr="007D4925">
        <w:rPr>
          <w:rFonts w:ascii="Times New Roman" w:hAnsi="Times New Roman"/>
          <w:sz w:val="20"/>
          <w:szCs w:val="20"/>
          <w:vertAlign w:val="subscript"/>
          <w:lang w:val="pt-BR"/>
        </w:rPr>
        <w:t>3</w:t>
      </w:r>
      <w:r w:rsidRPr="007D4925">
        <w:rPr>
          <w:rFonts w:ascii="Times New Roman" w:hAnsi="Times New Roman"/>
          <w:sz w:val="20"/>
          <w:szCs w:val="20"/>
          <w:lang w:val="pt-BR"/>
        </w:rPr>
        <w:t xml:space="preserve"> Glass, </w:t>
      </w:r>
      <w:r w:rsidRPr="007D4925">
        <w:rPr>
          <w:rFonts w:ascii="Times New Roman" w:hAnsi="Times New Roman"/>
          <w:i/>
          <w:sz w:val="20"/>
          <w:szCs w:val="20"/>
          <w:lang w:val="pt-BR"/>
        </w:rPr>
        <w:t>Advanced Materials Research</w:t>
      </w:r>
      <w:r w:rsidRPr="007D4925">
        <w:rPr>
          <w:rFonts w:ascii="Times New Roman" w:hAnsi="Times New Roman"/>
          <w:sz w:val="20"/>
          <w:szCs w:val="20"/>
          <w:lang w:val="pt-BR"/>
        </w:rPr>
        <w:t xml:space="preserve"> 501: 121</w:t>
      </w:r>
      <w:r>
        <w:rPr>
          <w:rFonts w:ascii="Times New Roman" w:hAnsi="Times New Roman"/>
          <w:sz w:val="20"/>
          <w:szCs w:val="20"/>
          <w:lang w:val="pt-BR"/>
        </w:rPr>
        <w:t xml:space="preserve"> – 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125. 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bookmarkStart w:id="0" w:name="_GoBack"/>
      <w:bookmarkEnd w:id="0"/>
      <w:r w:rsidRPr="005877B5">
        <w:rPr>
          <w:rFonts w:ascii="Times New Roman" w:hAnsi="Times New Roman"/>
          <w:sz w:val="20"/>
          <w:szCs w:val="20"/>
          <w:lang w:val="pt-BR"/>
        </w:rPr>
        <w:t xml:space="preserve">Jalasi, I., Elhouichet, H., Ferid M. (2011). Thermal and Optical Properties of Tellurite Glasses doped Erbium, </w:t>
      </w:r>
      <w:r w:rsidRPr="005877B5">
        <w:rPr>
          <w:rFonts w:ascii="Times New Roman" w:hAnsi="Times New Roman"/>
          <w:i/>
          <w:sz w:val="20"/>
          <w:szCs w:val="20"/>
          <w:lang w:val="pt-BR"/>
        </w:rPr>
        <w:t>Journal of Materials Science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 46: 806</w:t>
      </w:r>
      <w:r>
        <w:rPr>
          <w:rFonts w:ascii="Times New Roman" w:hAnsi="Times New Roman"/>
          <w:sz w:val="20"/>
          <w:szCs w:val="20"/>
          <w:lang w:val="pt-BR"/>
        </w:rPr>
        <w:t xml:space="preserve"> – </w:t>
      </w:r>
      <w:r w:rsidRPr="005877B5">
        <w:rPr>
          <w:rFonts w:ascii="Times New Roman" w:hAnsi="Times New Roman"/>
          <w:sz w:val="20"/>
          <w:szCs w:val="20"/>
          <w:lang w:val="pt-BR"/>
        </w:rPr>
        <w:t>812</w:t>
      </w:r>
      <w:r>
        <w:rPr>
          <w:rFonts w:ascii="Times New Roman" w:hAnsi="Times New Roman"/>
          <w:sz w:val="20"/>
          <w:szCs w:val="20"/>
          <w:lang w:val="pt-BR"/>
        </w:rPr>
        <w:t>.</w:t>
      </w:r>
      <w:r w:rsidRPr="005877B5">
        <w:rPr>
          <w:rFonts w:ascii="Times New Roman" w:hAnsi="Times New Roman"/>
          <w:sz w:val="20"/>
          <w:szCs w:val="20"/>
        </w:rPr>
        <w:t xml:space="preserve"> 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sz w:val="20"/>
          <w:szCs w:val="20"/>
          <w:lang w:val="pt-BR"/>
        </w:rPr>
        <w:t>Ramos, F., Jaque, D., Romero,J., Garcia, S.J., Caldino, U.G. (1999). Optical Spectroscopy of Nd</w:t>
      </w:r>
      <w:r w:rsidRPr="005877B5">
        <w:rPr>
          <w:rFonts w:ascii="Times New Roman" w:hAnsi="Times New Roman"/>
          <w:sz w:val="20"/>
          <w:szCs w:val="20"/>
          <w:vertAlign w:val="superscript"/>
          <w:lang w:val="pt-BR"/>
        </w:rPr>
        <w:t>3+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 in the Bi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>12</w:t>
      </w:r>
      <w:r w:rsidRPr="005877B5">
        <w:rPr>
          <w:rFonts w:ascii="Times New Roman" w:hAnsi="Times New Roman"/>
          <w:sz w:val="20"/>
          <w:szCs w:val="20"/>
          <w:lang w:val="pt-BR"/>
        </w:rPr>
        <w:t>SiO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 xml:space="preserve">20 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Piezoelectric Crystal </w:t>
      </w:r>
      <w:r w:rsidRPr="005877B5">
        <w:rPr>
          <w:rFonts w:ascii="Times New Roman" w:hAnsi="Times New Roman"/>
          <w:i/>
          <w:sz w:val="20"/>
          <w:szCs w:val="20"/>
          <w:lang w:val="it-IT"/>
        </w:rPr>
        <w:t>Journal of Phyics: Condensed Matter</w:t>
      </w:r>
      <w:r w:rsidRPr="005877B5">
        <w:rPr>
          <w:rFonts w:ascii="Times New Roman" w:hAnsi="Times New Roman"/>
          <w:sz w:val="20"/>
          <w:szCs w:val="20"/>
          <w:lang w:val="it-IT"/>
        </w:rPr>
        <w:t xml:space="preserve">  11: 3201</w:t>
      </w:r>
      <w:r>
        <w:rPr>
          <w:rFonts w:ascii="Times New Roman" w:hAnsi="Times New Roman"/>
          <w:sz w:val="20"/>
          <w:szCs w:val="20"/>
          <w:lang w:val="it-IT"/>
        </w:rPr>
        <w:t xml:space="preserve"> – </w:t>
      </w:r>
      <w:r w:rsidRPr="005877B5">
        <w:rPr>
          <w:rFonts w:ascii="Times New Roman" w:hAnsi="Times New Roman"/>
          <w:sz w:val="20"/>
          <w:szCs w:val="20"/>
          <w:lang w:val="it-IT"/>
        </w:rPr>
        <w:t>3207.</w:t>
      </w:r>
    </w:p>
    <w:p w:rsidR="00FF43CC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sz w:val="20"/>
          <w:szCs w:val="20"/>
          <w:lang w:val="pt-BR"/>
        </w:rPr>
        <w:t xml:space="preserve">Wade,S.A., Collins, S.F., Baxter, G.W., (2003), Fluorescence intensity ratio technique for optical fiber point temperature sensing, </w:t>
      </w:r>
      <w:r w:rsidRPr="005877B5">
        <w:rPr>
          <w:rFonts w:ascii="Times New Roman" w:hAnsi="Times New Roman"/>
          <w:i/>
          <w:sz w:val="20"/>
          <w:szCs w:val="20"/>
          <w:lang w:val="pt-BR"/>
        </w:rPr>
        <w:t xml:space="preserve">Jounal of Applied Physics </w:t>
      </w:r>
      <w:r w:rsidRPr="005877B5">
        <w:rPr>
          <w:rFonts w:ascii="Times New Roman" w:hAnsi="Times New Roman"/>
          <w:sz w:val="20"/>
          <w:szCs w:val="20"/>
          <w:lang w:val="pt-BR"/>
        </w:rPr>
        <w:t>94: 4743</w:t>
      </w:r>
    </w:p>
    <w:p w:rsidR="00FF43CC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sz w:val="20"/>
          <w:szCs w:val="20"/>
          <w:lang w:val="pt-BR"/>
        </w:rPr>
        <w:t>Koepke, Cz., Wisniewski, K., Sikorski, L.</w:t>
      </w:r>
      <w:r>
        <w:rPr>
          <w:rFonts w:ascii="Times New Roman" w:hAnsi="Times New Roman"/>
          <w:sz w:val="20"/>
          <w:szCs w:val="20"/>
          <w:lang w:val="pt-BR"/>
        </w:rPr>
        <w:t xml:space="preserve">, Piatkowski, D., Kowalska, K. and Naftaly, M. </w:t>
      </w:r>
      <w:r w:rsidRPr="005877B5">
        <w:rPr>
          <w:rFonts w:ascii="Times New Roman" w:hAnsi="Times New Roman"/>
          <w:sz w:val="20"/>
          <w:szCs w:val="20"/>
          <w:lang w:val="pt-BR"/>
        </w:rPr>
        <w:t>(2006)</w:t>
      </w:r>
      <w:r>
        <w:rPr>
          <w:rFonts w:ascii="Times New Roman" w:hAnsi="Times New Roman"/>
          <w:sz w:val="20"/>
          <w:szCs w:val="20"/>
          <w:lang w:val="pt-BR"/>
        </w:rPr>
        <w:t xml:space="preserve">. </w:t>
      </w:r>
      <w:r w:rsidRPr="005877B5">
        <w:rPr>
          <w:rFonts w:ascii="Times New Roman" w:hAnsi="Times New Roman"/>
          <w:sz w:val="20"/>
          <w:szCs w:val="20"/>
          <w:lang w:val="pt-BR"/>
        </w:rPr>
        <w:t>Upconverted luminescence Under 800nm Laser Diode Excitation in Nd</w:t>
      </w:r>
      <w:r w:rsidRPr="005877B5">
        <w:rPr>
          <w:rFonts w:ascii="Times New Roman" w:hAnsi="Times New Roman"/>
          <w:sz w:val="20"/>
          <w:szCs w:val="20"/>
          <w:vertAlign w:val="superscript"/>
          <w:lang w:val="pt-BR"/>
        </w:rPr>
        <w:t>3+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-activated Fluoroaluminate Glass, </w:t>
      </w:r>
      <w:r w:rsidRPr="005877B5">
        <w:rPr>
          <w:rFonts w:ascii="Times New Roman" w:hAnsi="Times New Roman"/>
          <w:i/>
          <w:sz w:val="20"/>
          <w:szCs w:val="20"/>
          <w:lang w:val="pt-BR"/>
        </w:rPr>
        <w:t>Journal of Optical Materials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 28: 129</w:t>
      </w:r>
      <w:r>
        <w:rPr>
          <w:rFonts w:ascii="Times New Roman" w:hAnsi="Times New Roman"/>
          <w:sz w:val="20"/>
          <w:szCs w:val="20"/>
          <w:lang w:val="pt-BR"/>
        </w:rPr>
        <w:t xml:space="preserve"> –</w:t>
      </w:r>
      <w:r w:rsidRPr="005877B5">
        <w:rPr>
          <w:rFonts w:ascii="Times New Roman" w:hAnsi="Times New Roman"/>
          <w:sz w:val="20"/>
          <w:szCs w:val="20"/>
          <w:lang w:val="pt-BR"/>
        </w:rPr>
        <w:t>136</w:t>
      </w:r>
      <w:r>
        <w:rPr>
          <w:rFonts w:ascii="Times New Roman" w:hAnsi="Times New Roman"/>
          <w:sz w:val="20"/>
          <w:szCs w:val="20"/>
          <w:lang w:val="pt-BR"/>
        </w:rPr>
        <w:t>.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sz w:val="20"/>
          <w:szCs w:val="20"/>
        </w:rPr>
        <w:t>Halimah, M. K., Daud, W. M.</w:t>
      </w:r>
      <w:r>
        <w:rPr>
          <w:rFonts w:ascii="Times New Roman" w:hAnsi="Times New Roman"/>
          <w:sz w:val="20"/>
          <w:szCs w:val="20"/>
        </w:rPr>
        <w:t xml:space="preserve"> and </w:t>
      </w:r>
      <w:r w:rsidRPr="005877B5">
        <w:rPr>
          <w:rFonts w:ascii="Times New Roman" w:hAnsi="Times New Roman"/>
          <w:sz w:val="20"/>
          <w:szCs w:val="20"/>
        </w:rPr>
        <w:t>Sidek, H. A. A. (2010). Elastic properties of TeO</w:t>
      </w:r>
      <w:r w:rsidRPr="005877B5">
        <w:rPr>
          <w:rFonts w:ascii="Times New Roman" w:hAnsi="Times New Roman"/>
          <w:sz w:val="20"/>
          <w:szCs w:val="20"/>
          <w:vertAlign w:val="subscript"/>
        </w:rPr>
        <w:t>2</w:t>
      </w:r>
      <w:r w:rsidRPr="005877B5">
        <w:rPr>
          <w:rFonts w:ascii="Times New Roman" w:hAnsi="Times New Roman"/>
          <w:sz w:val="20"/>
          <w:szCs w:val="20"/>
        </w:rPr>
        <w:t>-B</w:t>
      </w:r>
      <w:r w:rsidRPr="005877B5">
        <w:rPr>
          <w:rFonts w:ascii="Times New Roman" w:hAnsi="Times New Roman"/>
          <w:sz w:val="20"/>
          <w:szCs w:val="20"/>
          <w:vertAlign w:val="subscript"/>
        </w:rPr>
        <w:t>2</w:t>
      </w:r>
      <w:r w:rsidRPr="005877B5">
        <w:rPr>
          <w:rFonts w:ascii="Times New Roman" w:hAnsi="Times New Roman"/>
          <w:sz w:val="20"/>
          <w:szCs w:val="20"/>
        </w:rPr>
        <w:t>O</w:t>
      </w:r>
      <w:r w:rsidRPr="005877B5">
        <w:rPr>
          <w:rFonts w:ascii="Times New Roman" w:hAnsi="Times New Roman"/>
          <w:sz w:val="20"/>
          <w:szCs w:val="20"/>
          <w:vertAlign w:val="subscript"/>
        </w:rPr>
        <w:t>3</w:t>
      </w:r>
      <w:r w:rsidRPr="005877B5">
        <w:rPr>
          <w:rFonts w:ascii="Times New Roman" w:hAnsi="Times New Roman"/>
          <w:sz w:val="20"/>
          <w:szCs w:val="20"/>
        </w:rPr>
        <w:t>-Ag</w:t>
      </w:r>
      <w:r w:rsidRPr="005877B5">
        <w:rPr>
          <w:rFonts w:ascii="Times New Roman" w:hAnsi="Times New Roman"/>
          <w:sz w:val="20"/>
          <w:szCs w:val="20"/>
          <w:vertAlign w:val="subscript"/>
        </w:rPr>
        <w:t>2</w:t>
      </w:r>
      <w:r w:rsidRPr="005877B5">
        <w:rPr>
          <w:rFonts w:ascii="Times New Roman" w:hAnsi="Times New Roman"/>
          <w:sz w:val="20"/>
          <w:szCs w:val="20"/>
        </w:rPr>
        <w:t xml:space="preserve">O Glasses, </w:t>
      </w:r>
      <w:r w:rsidRPr="005877B5">
        <w:rPr>
          <w:rFonts w:ascii="Times New Roman" w:hAnsi="Times New Roman"/>
          <w:i/>
          <w:sz w:val="20"/>
          <w:szCs w:val="20"/>
        </w:rPr>
        <w:t>Ionics</w:t>
      </w:r>
      <w:r w:rsidRPr="005877B5">
        <w:rPr>
          <w:rFonts w:ascii="Times New Roman" w:hAnsi="Times New Roman"/>
          <w:sz w:val="20"/>
          <w:szCs w:val="20"/>
        </w:rPr>
        <w:t xml:space="preserve"> 16:  807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5877B5">
        <w:rPr>
          <w:rFonts w:ascii="Times New Roman" w:hAnsi="Times New Roman"/>
          <w:sz w:val="20"/>
          <w:szCs w:val="20"/>
        </w:rPr>
        <w:t>813</w:t>
      </w:r>
      <w:r>
        <w:rPr>
          <w:rFonts w:ascii="Times New Roman" w:hAnsi="Times New Roman"/>
          <w:sz w:val="20"/>
          <w:szCs w:val="20"/>
        </w:rPr>
        <w:t>.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sz w:val="20"/>
          <w:szCs w:val="20"/>
          <w:lang w:val="pt-BR"/>
        </w:rPr>
        <w:t>Rao,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5877B5">
        <w:rPr>
          <w:rFonts w:ascii="Times New Roman" w:hAnsi="Times New Roman"/>
          <w:sz w:val="20"/>
          <w:szCs w:val="20"/>
          <w:lang w:val="pt-BR"/>
        </w:rPr>
        <w:t>T.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5877B5">
        <w:rPr>
          <w:rFonts w:ascii="Times New Roman" w:hAnsi="Times New Roman"/>
          <w:sz w:val="20"/>
          <w:szCs w:val="20"/>
          <w:lang w:val="pt-BR"/>
        </w:rPr>
        <w:t>V.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5877B5">
        <w:rPr>
          <w:rFonts w:ascii="Times New Roman" w:hAnsi="Times New Roman"/>
          <w:sz w:val="20"/>
          <w:szCs w:val="20"/>
          <w:lang w:val="pt-BR"/>
        </w:rPr>
        <w:t>R., Reddy, R.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5877B5">
        <w:rPr>
          <w:rFonts w:ascii="Times New Roman" w:hAnsi="Times New Roman"/>
          <w:sz w:val="20"/>
          <w:szCs w:val="20"/>
          <w:lang w:val="pt-BR"/>
        </w:rPr>
        <w:t>R., Nazeer Ahamad,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5877B5">
        <w:rPr>
          <w:rFonts w:ascii="Times New Roman" w:hAnsi="Times New Roman"/>
          <w:sz w:val="20"/>
          <w:szCs w:val="20"/>
          <w:lang w:val="pt-BR"/>
        </w:rPr>
        <w:t>Y., Parandamiah, M., Sooraj Hussain, N., Buddhudu,</w:t>
      </w:r>
      <w:r>
        <w:rPr>
          <w:rFonts w:ascii="Times New Roman" w:hAnsi="Times New Roman"/>
          <w:sz w:val="20"/>
          <w:szCs w:val="20"/>
          <w:lang w:val="pt-BR"/>
        </w:rPr>
        <w:t xml:space="preserve"> S. And </w:t>
      </w:r>
      <w:r w:rsidRPr="005877B5">
        <w:rPr>
          <w:rFonts w:ascii="Times New Roman" w:hAnsi="Times New Roman"/>
          <w:sz w:val="20"/>
          <w:szCs w:val="20"/>
          <w:lang w:val="pt-BR"/>
        </w:rPr>
        <w:t>Purandar, K. (2000). Luminescence Properties of Nd</w:t>
      </w:r>
      <w:r w:rsidRPr="005877B5">
        <w:rPr>
          <w:rFonts w:ascii="Times New Roman" w:hAnsi="Times New Roman"/>
          <w:sz w:val="20"/>
          <w:szCs w:val="20"/>
          <w:vertAlign w:val="superscript"/>
          <w:lang w:val="pt-BR"/>
        </w:rPr>
        <w:t>3+</w:t>
      </w:r>
      <w:r w:rsidRPr="005877B5">
        <w:rPr>
          <w:rFonts w:ascii="Times New Roman" w:hAnsi="Times New Roman"/>
          <w:sz w:val="20"/>
          <w:szCs w:val="20"/>
          <w:lang w:val="pt-BR"/>
        </w:rPr>
        <w:t>: TeO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>2</w:t>
      </w:r>
      <w:r w:rsidRPr="005877B5">
        <w:rPr>
          <w:rFonts w:ascii="Times New Roman" w:hAnsi="Times New Roman"/>
          <w:sz w:val="20"/>
          <w:szCs w:val="20"/>
          <w:lang w:val="pt-BR"/>
        </w:rPr>
        <w:t>-B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>2</w:t>
      </w:r>
      <w:r w:rsidRPr="005877B5">
        <w:rPr>
          <w:rFonts w:ascii="Times New Roman" w:hAnsi="Times New Roman"/>
          <w:sz w:val="20"/>
          <w:szCs w:val="20"/>
          <w:lang w:val="pt-BR"/>
        </w:rPr>
        <w:t>O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>3</w:t>
      </w:r>
      <w:r w:rsidRPr="005877B5">
        <w:rPr>
          <w:rFonts w:ascii="Times New Roman" w:hAnsi="Times New Roman"/>
          <w:sz w:val="20"/>
          <w:szCs w:val="20"/>
          <w:lang w:val="pt-BR"/>
        </w:rPr>
        <w:t>- P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>2</w:t>
      </w:r>
      <w:r w:rsidRPr="005877B5">
        <w:rPr>
          <w:rFonts w:ascii="Times New Roman" w:hAnsi="Times New Roman"/>
          <w:sz w:val="20"/>
          <w:szCs w:val="20"/>
          <w:lang w:val="pt-BR"/>
        </w:rPr>
        <w:t>O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>5</w:t>
      </w:r>
      <w:r w:rsidRPr="005877B5">
        <w:rPr>
          <w:rFonts w:ascii="Times New Roman" w:hAnsi="Times New Roman"/>
          <w:sz w:val="20"/>
          <w:szCs w:val="20"/>
          <w:lang w:val="pt-BR"/>
        </w:rPr>
        <w:t>-Li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>2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O Glass </w:t>
      </w:r>
      <w:r w:rsidRPr="005877B5">
        <w:rPr>
          <w:rFonts w:ascii="Times New Roman" w:hAnsi="Times New Roman"/>
          <w:i/>
          <w:sz w:val="20"/>
          <w:szCs w:val="20"/>
          <w:lang w:val="pt-BR"/>
        </w:rPr>
        <w:t xml:space="preserve">Infrared Physics and Technology </w:t>
      </w:r>
      <w:r w:rsidRPr="005877B5">
        <w:rPr>
          <w:rFonts w:ascii="Times New Roman" w:hAnsi="Times New Roman"/>
          <w:sz w:val="20"/>
          <w:szCs w:val="20"/>
          <w:lang w:val="pt-BR"/>
        </w:rPr>
        <w:t>41(4): 247</w:t>
      </w:r>
      <w:r>
        <w:rPr>
          <w:rFonts w:ascii="Times New Roman" w:hAnsi="Times New Roman"/>
          <w:sz w:val="20"/>
          <w:szCs w:val="20"/>
          <w:lang w:val="pt-BR"/>
        </w:rPr>
        <w:t xml:space="preserve"> – </w:t>
      </w:r>
      <w:r w:rsidRPr="005877B5">
        <w:rPr>
          <w:rFonts w:ascii="Times New Roman" w:hAnsi="Times New Roman"/>
          <w:sz w:val="20"/>
          <w:szCs w:val="20"/>
          <w:lang w:val="pt-BR"/>
        </w:rPr>
        <w:t>258</w:t>
      </w:r>
      <w:r>
        <w:rPr>
          <w:rFonts w:ascii="Times New Roman" w:hAnsi="Times New Roman"/>
          <w:sz w:val="20"/>
          <w:szCs w:val="20"/>
          <w:lang w:val="pt-BR"/>
        </w:rPr>
        <w:t>.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sz w:val="20"/>
          <w:szCs w:val="20"/>
          <w:lang w:val="pt-BR"/>
        </w:rPr>
        <w:t xml:space="preserve">Nazabal V., Todoroki S., Nukui A., Matsumoto T., Suehara S., Hondo T., Araki T., </w:t>
      </w:r>
      <w:r>
        <w:rPr>
          <w:rFonts w:ascii="Times New Roman" w:hAnsi="Times New Roman"/>
          <w:sz w:val="20"/>
          <w:szCs w:val="20"/>
          <w:lang w:val="it-IT"/>
        </w:rPr>
        <w:t xml:space="preserve">Inuoe S., Rivero C. and </w:t>
      </w:r>
      <w:r w:rsidRPr="005877B5">
        <w:rPr>
          <w:rFonts w:ascii="Times New Roman" w:hAnsi="Times New Roman"/>
          <w:sz w:val="20"/>
          <w:szCs w:val="20"/>
          <w:lang w:val="it-IT"/>
        </w:rPr>
        <w:t xml:space="preserve">Cardinal T., (2003). </w:t>
      </w:r>
      <w:r w:rsidRPr="005877B5">
        <w:rPr>
          <w:rFonts w:ascii="Times New Roman" w:hAnsi="Times New Roman"/>
          <w:sz w:val="20"/>
          <w:szCs w:val="20"/>
        </w:rPr>
        <w:t xml:space="preserve">Oxyfluoride Tellurite Glasses Doped by Erbium: Thermal Analysis, Structural Organization and Spectral Properties, </w:t>
      </w:r>
      <w:r w:rsidRPr="005877B5">
        <w:rPr>
          <w:rFonts w:ascii="Times New Roman" w:hAnsi="Times New Roman"/>
          <w:i/>
          <w:sz w:val="20"/>
          <w:szCs w:val="20"/>
          <w:lang w:val="it-IT"/>
        </w:rPr>
        <w:t>Journal of Non-Crystalline Solids</w:t>
      </w:r>
      <w:r w:rsidRPr="005877B5">
        <w:rPr>
          <w:rFonts w:ascii="Times New Roman" w:hAnsi="Times New Roman"/>
          <w:sz w:val="20"/>
          <w:szCs w:val="20"/>
          <w:lang w:val="it-IT"/>
        </w:rPr>
        <w:t xml:space="preserve"> 325: 85</w:t>
      </w:r>
      <w:r>
        <w:rPr>
          <w:rFonts w:ascii="Times New Roman" w:hAnsi="Times New Roman"/>
          <w:sz w:val="20"/>
          <w:szCs w:val="20"/>
          <w:lang w:val="it-IT"/>
        </w:rPr>
        <w:t xml:space="preserve"> –</w:t>
      </w:r>
      <w:r w:rsidRPr="005877B5">
        <w:rPr>
          <w:rFonts w:ascii="Times New Roman" w:hAnsi="Times New Roman"/>
          <w:sz w:val="20"/>
          <w:szCs w:val="20"/>
          <w:lang w:val="it-IT"/>
        </w:rPr>
        <w:t>102.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sz w:val="20"/>
          <w:szCs w:val="20"/>
          <w:lang w:val="pt-BR"/>
        </w:rPr>
        <w:t>Kumar,</w:t>
      </w:r>
      <w:r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5877B5">
        <w:rPr>
          <w:rFonts w:ascii="Times New Roman" w:hAnsi="Times New Roman"/>
          <w:sz w:val="20"/>
          <w:szCs w:val="20"/>
          <w:lang w:val="pt-BR"/>
        </w:rPr>
        <w:t>K., Rai, S.</w:t>
      </w:r>
      <w:r>
        <w:rPr>
          <w:rFonts w:ascii="Times New Roman" w:hAnsi="Times New Roman"/>
          <w:sz w:val="20"/>
          <w:szCs w:val="20"/>
          <w:lang w:val="pt-BR"/>
        </w:rPr>
        <w:t xml:space="preserve"> B. and Anita Rai, (2008). </w:t>
      </w:r>
      <w:r w:rsidRPr="005877B5">
        <w:rPr>
          <w:rFonts w:ascii="Times New Roman" w:hAnsi="Times New Roman"/>
          <w:sz w:val="20"/>
          <w:szCs w:val="20"/>
          <w:lang w:val="pt-BR"/>
        </w:rPr>
        <w:t>Strong Blue Emission from Pr</w:t>
      </w:r>
      <w:r w:rsidRPr="005877B5">
        <w:rPr>
          <w:rFonts w:ascii="Times New Roman" w:hAnsi="Times New Roman"/>
          <w:sz w:val="20"/>
          <w:szCs w:val="20"/>
          <w:vertAlign w:val="superscript"/>
          <w:lang w:val="pt-BR"/>
        </w:rPr>
        <w:t>3+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 Ions Through Energy Transfer Process</w:t>
      </w:r>
      <w:r>
        <w:rPr>
          <w:rFonts w:ascii="Times New Roman" w:hAnsi="Times New Roman"/>
          <w:sz w:val="20"/>
          <w:szCs w:val="20"/>
          <w:lang w:val="pt-BR"/>
        </w:rPr>
        <w:t xml:space="preserve"> f</w:t>
      </w:r>
      <w:r w:rsidRPr="005877B5">
        <w:rPr>
          <w:rFonts w:ascii="Times New Roman" w:hAnsi="Times New Roman"/>
          <w:sz w:val="20"/>
          <w:szCs w:val="20"/>
          <w:lang w:val="pt-BR"/>
        </w:rPr>
        <w:t>rom Nd</w:t>
      </w:r>
      <w:r w:rsidRPr="005877B5">
        <w:rPr>
          <w:rFonts w:ascii="Times New Roman" w:hAnsi="Times New Roman"/>
          <w:sz w:val="20"/>
          <w:szCs w:val="20"/>
          <w:vertAlign w:val="superscript"/>
          <w:lang w:val="pt-BR"/>
        </w:rPr>
        <w:t>3+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 to Pr</w:t>
      </w:r>
      <w:r w:rsidRPr="005877B5">
        <w:rPr>
          <w:rFonts w:ascii="Times New Roman" w:hAnsi="Times New Roman"/>
          <w:sz w:val="20"/>
          <w:szCs w:val="20"/>
          <w:vertAlign w:val="superscript"/>
          <w:lang w:val="pt-BR"/>
        </w:rPr>
        <w:t>3+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 via Yb</w:t>
      </w:r>
      <w:r w:rsidRPr="005877B5">
        <w:rPr>
          <w:rFonts w:ascii="Times New Roman" w:hAnsi="Times New Roman"/>
          <w:sz w:val="20"/>
          <w:szCs w:val="20"/>
          <w:vertAlign w:val="superscript"/>
          <w:lang w:val="pt-BR"/>
        </w:rPr>
        <w:t>3+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 in Tellurite Glass.  </w:t>
      </w:r>
      <w:r w:rsidRPr="005877B5">
        <w:rPr>
          <w:rFonts w:ascii="Times New Roman" w:hAnsi="Times New Roman"/>
          <w:i/>
          <w:sz w:val="20"/>
          <w:szCs w:val="20"/>
          <w:lang w:val="pt-BR"/>
        </w:rPr>
        <w:t>Spectrochimica Acta Part A: Molecular and Biomolecular Spectroscopy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 71: 508</w:t>
      </w:r>
      <w:r>
        <w:rPr>
          <w:rFonts w:ascii="Times New Roman" w:hAnsi="Times New Roman"/>
          <w:sz w:val="20"/>
          <w:szCs w:val="20"/>
          <w:lang w:val="pt-BR"/>
        </w:rPr>
        <w:t xml:space="preserve"> – </w:t>
      </w:r>
      <w:r w:rsidRPr="005877B5">
        <w:rPr>
          <w:rFonts w:ascii="Times New Roman" w:hAnsi="Times New Roman"/>
          <w:sz w:val="20"/>
          <w:szCs w:val="20"/>
          <w:lang w:val="pt-BR"/>
        </w:rPr>
        <w:t>512.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sz w:val="20"/>
          <w:szCs w:val="20"/>
          <w:lang w:val="it-IT"/>
        </w:rPr>
        <w:t>Laksh</w:t>
      </w:r>
      <w:r>
        <w:rPr>
          <w:rFonts w:ascii="Times New Roman" w:hAnsi="Times New Roman"/>
          <w:sz w:val="20"/>
          <w:szCs w:val="20"/>
          <w:lang w:val="it-IT"/>
        </w:rPr>
        <w:t xml:space="preserve">minarayan, G., Yang,H. and </w:t>
      </w:r>
      <w:r w:rsidRPr="005877B5">
        <w:rPr>
          <w:rFonts w:ascii="Times New Roman" w:hAnsi="Times New Roman"/>
          <w:sz w:val="20"/>
          <w:szCs w:val="20"/>
          <w:lang w:val="it-IT"/>
        </w:rPr>
        <w:t>Qiu, J. (2009). Photoluminescence of Pr</w:t>
      </w:r>
      <w:r w:rsidRPr="005877B5">
        <w:rPr>
          <w:rFonts w:ascii="Times New Roman" w:hAnsi="Times New Roman"/>
          <w:sz w:val="20"/>
          <w:szCs w:val="20"/>
          <w:vertAlign w:val="superscript"/>
          <w:lang w:val="it-IT"/>
        </w:rPr>
        <w:t>3+</w:t>
      </w:r>
      <w:r w:rsidRPr="005877B5">
        <w:rPr>
          <w:rFonts w:ascii="Times New Roman" w:hAnsi="Times New Roman"/>
          <w:sz w:val="20"/>
          <w:szCs w:val="20"/>
          <w:lang w:val="it-IT"/>
        </w:rPr>
        <w:t>, Nd</w:t>
      </w:r>
      <w:r w:rsidRPr="005877B5">
        <w:rPr>
          <w:rFonts w:ascii="Times New Roman" w:hAnsi="Times New Roman"/>
          <w:sz w:val="20"/>
          <w:szCs w:val="20"/>
          <w:vertAlign w:val="superscript"/>
          <w:lang w:val="it-IT"/>
        </w:rPr>
        <w:t>3+</w:t>
      </w:r>
      <w:r w:rsidRPr="005877B5">
        <w:rPr>
          <w:rFonts w:ascii="Times New Roman" w:hAnsi="Times New Roman"/>
          <w:sz w:val="20"/>
          <w:szCs w:val="20"/>
          <w:lang w:val="it-IT"/>
        </w:rPr>
        <w:t xml:space="preserve"> and Ni</w:t>
      </w:r>
      <w:r w:rsidRPr="005877B5">
        <w:rPr>
          <w:rFonts w:ascii="Times New Roman" w:hAnsi="Times New Roman"/>
          <w:sz w:val="20"/>
          <w:szCs w:val="20"/>
          <w:vertAlign w:val="superscript"/>
          <w:lang w:val="it-IT"/>
        </w:rPr>
        <w:t>3+</w:t>
      </w:r>
      <w:r w:rsidRPr="005877B5">
        <w:rPr>
          <w:rFonts w:ascii="Times New Roman" w:hAnsi="Times New Roman"/>
          <w:sz w:val="20"/>
          <w:szCs w:val="20"/>
          <w:lang w:val="it-IT"/>
        </w:rPr>
        <w:t xml:space="preserve"> doped </w:t>
      </w:r>
      <w:r w:rsidRPr="005877B5">
        <w:rPr>
          <w:rFonts w:ascii="Times New Roman" w:hAnsi="Times New Roman"/>
          <w:sz w:val="20"/>
          <w:szCs w:val="20"/>
          <w:lang w:val="pt-BR"/>
        </w:rPr>
        <w:t>TeO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>2</w:t>
      </w:r>
      <w:r w:rsidRPr="005877B5">
        <w:rPr>
          <w:rFonts w:ascii="Times New Roman" w:hAnsi="Times New Roman"/>
          <w:sz w:val="20"/>
          <w:szCs w:val="20"/>
          <w:lang w:val="pt-BR"/>
        </w:rPr>
        <w:t>-ZnO-WO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>3</w:t>
      </w:r>
      <w:r w:rsidRPr="005877B5">
        <w:rPr>
          <w:rFonts w:ascii="Times New Roman" w:hAnsi="Times New Roman"/>
          <w:sz w:val="20"/>
          <w:szCs w:val="20"/>
          <w:lang w:val="pt-BR"/>
        </w:rPr>
        <w:t>-TiO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>2</w:t>
      </w:r>
      <w:r w:rsidRPr="005877B5">
        <w:rPr>
          <w:rFonts w:ascii="Times New Roman" w:hAnsi="Times New Roman"/>
          <w:sz w:val="20"/>
          <w:szCs w:val="20"/>
          <w:lang w:val="pt-BR"/>
        </w:rPr>
        <w:t>-Na</w:t>
      </w:r>
      <w:r w:rsidRPr="005877B5">
        <w:rPr>
          <w:rFonts w:ascii="Times New Roman" w:hAnsi="Times New Roman"/>
          <w:sz w:val="20"/>
          <w:szCs w:val="20"/>
          <w:vertAlign w:val="subscript"/>
          <w:lang w:val="pt-BR"/>
        </w:rPr>
        <w:t>2</w:t>
      </w:r>
      <w:r w:rsidRPr="005877B5">
        <w:rPr>
          <w:rFonts w:ascii="Times New Roman" w:hAnsi="Times New Roman"/>
          <w:sz w:val="20"/>
          <w:szCs w:val="20"/>
          <w:lang w:val="pt-BR"/>
        </w:rPr>
        <w:t xml:space="preserve">O Glasses, </w:t>
      </w:r>
      <w:r w:rsidRPr="005877B5">
        <w:rPr>
          <w:rFonts w:ascii="Times New Roman" w:hAnsi="Times New Roman"/>
          <w:i/>
          <w:sz w:val="20"/>
          <w:szCs w:val="20"/>
          <w:lang w:val="it-IT"/>
        </w:rPr>
        <w:t xml:space="preserve">Journal of Alloys and Compound </w:t>
      </w:r>
      <w:r w:rsidRPr="005877B5">
        <w:rPr>
          <w:rFonts w:ascii="Times New Roman" w:hAnsi="Times New Roman"/>
          <w:sz w:val="20"/>
          <w:szCs w:val="20"/>
          <w:lang w:val="it-IT"/>
        </w:rPr>
        <w:t>475(1-2): 569</w:t>
      </w:r>
      <w:r>
        <w:rPr>
          <w:rFonts w:ascii="Times New Roman" w:hAnsi="Times New Roman"/>
          <w:sz w:val="20"/>
          <w:szCs w:val="20"/>
          <w:lang w:val="it-IT"/>
        </w:rPr>
        <w:t xml:space="preserve"> – </w:t>
      </w:r>
      <w:r w:rsidRPr="005877B5">
        <w:rPr>
          <w:rFonts w:ascii="Times New Roman" w:hAnsi="Times New Roman"/>
          <w:sz w:val="20"/>
          <w:szCs w:val="20"/>
          <w:lang w:val="it-IT"/>
        </w:rPr>
        <w:t>576.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bCs/>
          <w:sz w:val="20"/>
          <w:szCs w:val="20"/>
        </w:rPr>
        <w:t>Jaya</w:t>
      </w:r>
      <w:r>
        <w:rPr>
          <w:rFonts w:ascii="Times New Roman" w:hAnsi="Times New Roman"/>
          <w:bCs/>
          <w:sz w:val="20"/>
          <w:szCs w:val="20"/>
        </w:rPr>
        <w:t xml:space="preserve">simhadri, M., Rama Moorthy, L. and </w:t>
      </w:r>
      <w:r w:rsidRPr="005877B5">
        <w:rPr>
          <w:rFonts w:ascii="Times New Roman" w:hAnsi="Times New Roman"/>
          <w:bCs/>
          <w:sz w:val="20"/>
          <w:szCs w:val="20"/>
        </w:rPr>
        <w:t>Ravikumar, R.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5877B5">
        <w:rPr>
          <w:rFonts w:ascii="Times New Roman" w:hAnsi="Times New Roman"/>
          <w:bCs/>
          <w:sz w:val="20"/>
          <w:szCs w:val="20"/>
        </w:rPr>
        <w:t>V.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5877B5">
        <w:rPr>
          <w:rFonts w:ascii="Times New Roman" w:hAnsi="Times New Roman"/>
          <w:bCs/>
          <w:sz w:val="20"/>
          <w:szCs w:val="20"/>
        </w:rPr>
        <w:t>S.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5877B5">
        <w:rPr>
          <w:rFonts w:ascii="Times New Roman" w:hAnsi="Times New Roman"/>
          <w:bCs/>
          <w:sz w:val="20"/>
          <w:szCs w:val="20"/>
        </w:rPr>
        <w:t>S.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5877B5">
        <w:rPr>
          <w:rFonts w:ascii="Times New Roman" w:hAnsi="Times New Roman"/>
          <w:bCs/>
          <w:sz w:val="20"/>
          <w:szCs w:val="20"/>
        </w:rPr>
        <w:t xml:space="preserve">N. (2007). An investigation of the optical properties of Nd3+ ions in alkali tellurofluorophosphate glasses, </w:t>
      </w:r>
      <w:r w:rsidRPr="005877B5">
        <w:rPr>
          <w:rFonts w:ascii="Times New Roman" w:hAnsi="Times New Roman"/>
          <w:bCs/>
          <w:i/>
          <w:sz w:val="20"/>
          <w:szCs w:val="20"/>
        </w:rPr>
        <w:t xml:space="preserve">Optical Materials </w:t>
      </w:r>
      <w:r w:rsidRPr="005877B5">
        <w:rPr>
          <w:rFonts w:ascii="Times New Roman" w:hAnsi="Times New Roman"/>
          <w:bCs/>
          <w:sz w:val="20"/>
          <w:szCs w:val="20"/>
        </w:rPr>
        <w:t>29(11): 1321</w:t>
      </w:r>
      <w:r>
        <w:rPr>
          <w:rFonts w:ascii="Times New Roman" w:hAnsi="Times New Roman"/>
          <w:bCs/>
          <w:sz w:val="20"/>
          <w:szCs w:val="20"/>
        </w:rPr>
        <w:t xml:space="preserve"> –</w:t>
      </w:r>
      <w:r w:rsidRPr="005877B5">
        <w:rPr>
          <w:rFonts w:ascii="Times New Roman" w:hAnsi="Times New Roman"/>
          <w:bCs/>
          <w:sz w:val="20"/>
          <w:szCs w:val="20"/>
        </w:rPr>
        <w:t>1326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bCs/>
          <w:sz w:val="20"/>
          <w:szCs w:val="20"/>
        </w:rPr>
        <w:t>Reza Dousti, M., Sahar, M. R., Ghoshal, S. K., Amjad, R. J.</w:t>
      </w:r>
      <w:r>
        <w:rPr>
          <w:rFonts w:ascii="Times New Roman" w:hAnsi="Times New Roman"/>
          <w:bCs/>
          <w:sz w:val="20"/>
          <w:szCs w:val="20"/>
        </w:rPr>
        <w:t xml:space="preserve"> and </w:t>
      </w:r>
      <w:r w:rsidRPr="005877B5">
        <w:rPr>
          <w:rFonts w:ascii="Times New Roman" w:hAnsi="Times New Roman"/>
          <w:bCs/>
          <w:sz w:val="20"/>
          <w:szCs w:val="20"/>
        </w:rPr>
        <w:t>Arifin, R. (2013). Plasmonic enhanced luminescence in Er</w:t>
      </w:r>
      <w:r w:rsidRPr="005877B5">
        <w:rPr>
          <w:rFonts w:ascii="Times New Roman" w:hAnsi="Times New Roman"/>
          <w:bCs/>
          <w:sz w:val="20"/>
          <w:szCs w:val="20"/>
          <w:vertAlign w:val="superscript"/>
        </w:rPr>
        <w:t>3+</w:t>
      </w:r>
      <w:r w:rsidRPr="005877B5">
        <w:rPr>
          <w:rFonts w:ascii="Times New Roman" w:hAnsi="Times New Roman"/>
          <w:bCs/>
          <w:sz w:val="20"/>
          <w:szCs w:val="20"/>
        </w:rPr>
        <w:t xml:space="preserve">: Ag co-doped tellurite glass, </w:t>
      </w:r>
      <w:r w:rsidRPr="005877B5">
        <w:rPr>
          <w:rFonts w:ascii="Times New Roman" w:hAnsi="Times New Roman"/>
          <w:bCs/>
          <w:i/>
          <w:sz w:val="20"/>
          <w:szCs w:val="20"/>
        </w:rPr>
        <w:t>Journal of Molecular Structure</w:t>
      </w:r>
      <w:r w:rsidRPr="005877B5">
        <w:rPr>
          <w:rFonts w:ascii="Times New Roman" w:hAnsi="Times New Roman"/>
          <w:bCs/>
          <w:sz w:val="20"/>
          <w:szCs w:val="20"/>
        </w:rPr>
        <w:t xml:space="preserve"> 1033: 79</w:t>
      </w:r>
      <w:r>
        <w:rPr>
          <w:rFonts w:ascii="Times New Roman" w:hAnsi="Times New Roman"/>
          <w:bCs/>
          <w:sz w:val="20"/>
          <w:szCs w:val="20"/>
        </w:rPr>
        <w:t xml:space="preserve"> – </w:t>
      </w:r>
      <w:r w:rsidRPr="005877B5">
        <w:rPr>
          <w:rFonts w:ascii="Times New Roman" w:hAnsi="Times New Roman"/>
          <w:bCs/>
          <w:sz w:val="20"/>
          <w:szCs w:val="20"/>
        </w:rPr>
        <w:t>83.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bCs/>
          <w:sz w:val="20"/>
          <w:szCs w:val="20"/>
        </w:rPr>
        <w:t>Azman, K., Razali, W.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5877B5">
        <w:rPr>
          <w:rFonts w:ascii="Times New Roman" w:hAnsi="Times New Roman"/>
          <w:bCs/>
          <w:sz w:val="20"/>
          <w:szCs w:val="20"/>
        </w:rPr>
        <w:t>A.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5877B5">
        <w:rPr>
          <w:rFonts w:ascii="Times New Roman" w:hAnsi="Times New Roman"/>
          <w:bCs/>
          <w:sz w:val="20"/>
          <w:szCs w:val="20"/>
        </w:rPr>
        <w:t xml:space="preserve">W., Azhan, </w:t>
      </w:r>
      <w:r>
        <w:rPr>
          <w:rFonts w:ascii="Times New Roman" w:hAnsi="Times New Roman"/>
          <w:bCs/>
          <w:sz w:val="20"/>
          <w:szCs w:val="20"/>
        </w:rPr>
        <w:t xml:space="preserve">H. and </w:t>
      </w:r>
      <w:r w:rsidRPr="005877B5">
        <w:rPr>
          <w:rFonts w:ascii="Times New Roman" w:hAnsi="Times New Roman"/>
          <w:bCs/>
          <w:sz w:val="20"/>
          <w:szCs w:val="20"/>
        </w:rPr>
        <w:t>Sahar, M.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5877B5">
        <w:rPr>
          <w:rFonts w:ascii="Times New Roman" w:hAnsi="Times New Roman"/>
          <w:bCs/>
          <w:sz w:val="20"/>
          <w:szCs w:val="20"/>
        </w:rPr>
        <w:t>R. (2012). Luminescence Spectra of TeO</w:t>
      </w:r>
      <w:r w:rsidRPr="005877B5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5877B5">
        <w:rPr>
          <w:rFonts w:ascii="Times New Roman" w:hAnsi="Times New Roman"/>
          <w:bCs/>
          <w:sz w:val="20"/>
          <w:szCs w:val="20"/>
        </w:rPr>
        <w:t>-PbO-Li</w:t>
      </w:r>
      <w:r w:rsidRPr="005877B5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5877B5">
        <w:rPr>
          <w:rFonts w:ascii="Times New Roman" w:hAnsi="Times New Roman"/>
          <w:bCs/>
          <w:sz w:val="20"/>
          <w:szCs w:val="20"/>
        </w:rPr>
        <w:t>O Doped Nd</w:t>
      </w:r>
      <w:r w:rsidRPr="005877B5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5877B5">
        <w:rPr>
          <w:rFonts w:ascii="Times New Roman" w:hAnsi="Times New Roman"/>
          <w:bCs/>
          <w:sz w:val="20"/>
          <w:szCs w:val="20"/>
        </w:rPr>
        <w:t>O</w:t>
      </w:r>
      <w:r w:rsidRPr="005877B5">
        <w:rPr>
          <w:rFonts w:ascii="Times New Roman" w:hAnsi="Times New Roman"/>
          <w:bCs/>
          <w:sz w:val="20"/>
          <w:szCs w:val="20"/>
          <w:vertAlign w:val="subscript"/>
        </w:rPr>
        <w:t>3</w:t>
      </w:r>
      <w:r>
        <w:rPr>
          <w:rFonts w:ascii="Times New Roman" w:hAnsi="Times New Roman"/>
          <w:bCs/>
          <w:sz w:val="20"/>
          <w:szCs w:val="20"/>
        </w:rPr>
        <w:t xml:space="preserve"> Glass, </w:t>
      </w:r>
      <w:r w:rsidRPr="005877B5">
        <w:rPr>
          <w:rFonts w:ascii="Times New Roman" w:hAnsi="Times New Roman"/>
          <w:bCs/>
          <w:i/>
          <w:sz w:val="20"/>
          <w:szCs w:val="20"/>
        </w:rPr>
        <w:t>Advanced Materials Research</w:t>
      </w:r>
      <w:r w:rsidRPr="005877B5">
        <w:rPr>
          <w:rFonts w:ascii="Times New Roman" w:hAnsi="Times New Roman"/>
          <w:bCs/>
          <w:sz w:val="20"/>
          <w:szCs w:val="20"/>
        </w:rPr>
        <w:t xml:space="preserve"> 501: 121</w:t>
      </w:r>
      <w:r>
        <w:rPr>
          <w:rFonts w:ascii="Times New Roman" w:hAnsi="Times New Roman"/>
          <w:bCs/>
          <w:sz w:val="20"/>
          <w:szCs w:val="20"/>
        </w:rPr>
        <w:t xml:space="preserve"> – </w:t>
      </w:r>
      <w:r w:rsidRPr="005877B5">
        <w:rPr>
          <w:rFonts w:ascii="Times New Roman" w:hAnsi="Times New Roman"/>
          <w:bCs/>
          <w:sz w:val="20"/>
          <w:szCs w:val="20"/>
        </w:rPr>
        <w:t>125</w:t>
      </w:r>
      <w:r>
        <w:rPr>
          <w:rFonts w:ascii="Times New Roman" w:hAnsi="Times New Roman"/>
          <w:bCs/>
          <w:sz w:val="20"/>
          <w:szCs w:val="20"/>
        </w:rPr>
        <w:t>.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bCs/>
          <w:sz w:val="20"/>
          <w:szCs w:val="20"/>
          <w:lang w:val="it-IT"/>
        </w:rPr>
        <w:t>Sudhakar Reddy, B., Vemasevana Raju, K., Sailaja, S., Nageswara Raju,</w:t>
      </w:r>
      <w:r>
        <w:rPr>
          <w:rFonts w:ascii="Times New Roman" w:hAnsi="Times New Roman"/>
          <w:bCs/>
          <w:sz w:val="20"/>
          <w:szCs w:val="20"/>
          <w:lang w:val="it-IT"/>
        </w:rPr>
        <w:t xml:space="preserve"> C. and </w:t>
      </w:r>
      <w:r w:rsidRPr="005877B5">
        <w:rPr>
          <w:rFonts w:ascii="Times New Roman" w:hAnsi="Times New Roman"/>
          <w:bCs/>
          <w:sz w:val="20"/>
          <w:szCs w:val="20"/>
        </w:rPr>
        <w:t>Sreekantha Reddy,</w:t>
      </w:r>
      <w:r>
        <w:rPr>
          <w:rFonts w:ascii="Times New Roman" w:hAnsi="Times New Roman"/>
          <w:bCs/>
          <w:sz w:val="20"/>
          <w:szCs w:val="20"/>
        </w:rPr>
        <w:t xml:space="preserve"> D.</w:t>
      </w:r>
      <w:r w:rsidRPr="005877B5">
        <w:rPr>
          <w:rFonts w:ascii="Times New Roman" w:hAnsi="Times New Roman"/>
          <w:bCs/>
          <w:sz w:val="20"/>
          <w:szCs w:val="20"/>
        </w:rPr>
        <w:t xml:space="preserve"> (2010)</w:t>
      </w:r>
      <w:r>
        <w:rPr>
          <w:rFonts w:ascii="Times New Roman" w:hAnsi="Times New Roman"/>
          <w:bCs/>
          <w:sz w:val="20"/>
          <w:szCs w:val="20"/>
        </w:rPr>
        <w:t>.</w:t>
      </w:r>
      <w:r w:rsidRPr="005877B5">
        <w:rPr>
          <w:rFonts w:ascii="Times New Roman" w:hAnsi="Times New Roman"/>
          <w:bCs/>
          <w:sz w:val="20"/>
          <w:szCs w:val="20"/>
        </w:rPr>
        <w:t xml:space="preserve"> Optical Characterization of Eu</w:t>
      </w:r>
      <w:r w:rsidRPr="005877B5">
        <w:rPr>
          <w:rFonts w:ascii="Times New Roman" w:hAnsi="Times New Roman"/>
          <w:bCs/>
          <w:sz w:val="20"/>
          <w:szCs w:val="20"/>
          <w:vertAlign w:val="superscript"/>
        </w:rPr>
        <w:t>3+</w:t>
      </w:r>
      <w:r w:rsidRPr="005877B5">
        <w:rPr>
          <w:rFonts w:ascii="Times New Roman" w:hAnsi="Times New Roman"/>
          <w:bCs/>
          <w:sz w:val="20"/>
          <w:szCs w:val="20"/>
        </w:rPr>
        <w:t xml:space="preserve"> and Tb</w:t>
      </w:r>
      <w:r w:rsidRPr="005877B5">
        <w:rPr>
          <w:rFonts w:ascii="Times New Roman" w:hAnsi="Times New Roman"/>
          <w:bCs/>
          <w:sz w:val="20"/>
          <w:szCs w:val="20"/>
          <w:vertAlign w:val="superscript"/>
        </w:rPr>
        <w:t>3+</w:t>
      </w:r>
      <w:r w:rsidRPr="005877B5">
        <w:rPr>
          <w:rFonts w:ascii="Times New Roman" w:hAnsi="Times New Roman"/>
          <w:bCs/>
          <w:sz w:val="20"/>
          <w:szCs w:val="20"/>
        </w:rPr>
        <w:t xml:space="preserve"> Ions Doped Zin</w:t>
      </w:r>
      <w:r>
        <w:rPr>
          <w:rFonts w:ascii="Times New Roman" w:hAnsi="Times New Roman"/>
          <w:bCs/>
          <w:sz w:val="20"/>
          <w:szCs w:val="20"/>
        </w:rPr>
        <w:t>c Lithium Borotellurite Glasses</w:t>
      </w:r>
      <w:r>
        <w:rPr>
          <w:rFonts w:ascii="Times New Roman" w:hAnsi="Times New Roman"/>
          <w:bCs/>
          <w:i/>
          <w:sz w:val="20"/>
          <w:szCs w:val="20"/>
        </w:rPr>
        <w:t xml:space="preserve">. </w:t>
      </w:r>
      <w:r w:rsidRPr="005877B5">
        <w:rPr>
          <w:rFonts w:ascii="Times New Roman" w:hAnsi="Times New Roman"/>
          <w:bCs/>
          <w:i/>
          <w:sz w:val="20"/>
          <w:szCs w:val="20"/>
        </w:rPr>
        <w:t>Advanced Materials Research</w:t>
      </w:r>
      <w:r w:rsidRPr="005877B5">
        <w:rPr>
          <w:rFonts w:ascii="Times New Roman" w:hAnsi="Times New Roman"/>
          <w:bCs/>
          <w:sz w:val="20"/>
          <w:szCs w:val="20"/>
        </w:rPr>
        <w:t>, 123-125: 1283</w:t>
      </w:r>
      <w:r>
        <w:rPr>
          <w:rFonts w:ascii="Times New Roman" w:hAnsi="Times New Roman"/>
          <w:bCs/>
          <w:sz w:val="20"/>
          <w:szCs w:val="20"/>
        </w:rPr>
        <w:t xml:space="preserve"> –</w:t>
      </w:r>
      <w:r w:rsidRPr="005877B5">
        <w:rPr>
          <w:rFonts w:ascii="Times New Roman" w:hAnsi="Times New Roman"/>
          <w:bCs/>
          <w:sz w:val="20"/>
          <w:szCs w:val="20"/>
        </w:rPr>
        <w:t>128</w:t>
      </w:r>
      <w:r>
        <w:rPr>
          <w:rFonts w:ascii="Times New Roman" w:hAnsi="Times New Roman"/>
          <w:bCs/>
          <w:sz w:val="20"/>
          <w:szCs w:val="20"/>
        </w:rPr>
        <w:t>6.</w:t>
      </w:r>
    </w:p>
    <w:p w:rsidR="00FF43CC" w:rsidRPr="005877B5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sz w:val="20"/>
          <w:szCs w:val="20"/>
          <w:lang w:val="it-IT"/>
        </w:rPr>
        <w:t xml:space="preserve">Ajith Kumar, G., Biju, P.R., Venugopal, </w:t>
      </w:r>
      <w:r>
        <w:rPr>
          <w:rFonts w:ascii="Times New Roman" w:hAnsi="Times New Roman"/>
          <w:sz w:val="20"/>
          <w:szCs w:val="20"/>
          <w:lang w:val="it-IT"/>
        </w:rPr>
        <w:t xml:space="preserve">C. and </w:t>
      </w:r>
      <w:r w:rsidRPr="005877B5">
        <w:rPr>
          <w:rFonts w:ascii="Times New Roman" w:hAnsi="Times New Roman"/>
          <w:sz w:val="20"/>
          <w:szCs w:val="20"/>
          <w:lang w:val="it-IT"/>
        </w:rPr>
        <w:t>Unnikrishnan, N.</w:t>
      </w:r>
      <w:r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5877B5">
        <w:rPr>
          <w:rFonts w:ascii="Times New Roman" w:hAnsi="Times New Roman"/>
          <w:sz w:val="20"/>
          <w:szCs w:val="20"/>
          <w:lang w:val="it-IT"/>
        </w:rPr>
        <w:t>V.</w:t>
      </w:r>
      <w:r>
        <w:rPr>
          <w:rFonts w:ascii="Times New Roman" w:hAnsi="Times New Roman"/>
          <w:sz w:val="20"/>
          <w:szCs w:val="20"/>
          <w:lang w:val="it-IT"/>
        </w:rPr>
        <w:t xml:space="preserve"> </w:t>
      </w:r>
      <w:r w:rsidRPr="005877B5">
        <w:rPr>
          <w:rFonts w:ascii="Times New Roman" w:hAnsi="Times New Roman"/>
          <w:sz w:val="20"/>
          <w:szCs w:val="20"/>
          <w:lang w:val="it-IT"/>
        </w:rPr>
        <w:t>(1997). Spectroscopic Parameters of  Nd</w:t>
      </w:r>
      <w:r w:rsidRPr="005877B5">
        <w:rPr>
          <w:rFonts w:ascii="Times New Roman" w:hAnsi="Times New Roman"/>
          <w:sz w:val="20"/>
          <w:szCs w:val="20"/>
          <w:vertAlign w:val="superscript"/>
          <w:lang w:val="it-IT"/>
        </w:rPr>
        <w:t xml:space="preserve">3+ </w:t>
      </w:r>
      <w:r>
        <w:rPr>
          <w:rFonts w:ascii="Times New Roman" w:hAnsi="Times New Roman"/>
          <w:sz w:val="20"/>
          <w:szCs w:val="20"/>
          <w:lang w:val="it-IT"/>
        </w:rPr>
        <w:t xml:space="preserve">Ion in Phosphate Glasses . </w:t>
      </w:r>
      <w:r w:rsidRPr="005877B5">
        <w:rPr>
          <w:rFonts w:ascii="Times New Roman" w:hAnsi="Times New Roman"/>
          <w:i/>
          <w:sz w:val="20"/>
          <w:szCs w:val="20"/>
          <w:lang w:val="it-IT"/>
        </w:rPr>
        <w:t xml:space="preserve">Journal of Non-Crystalline Solids </w:t>
      </w:r>
      <w:r w:rsidRPr="005877B5">
        <w:rPr>
          <w:rFonts w:ascii="Times New Roman" w:hAnsi="Times New Roman"/>
          <w:sz w:val="20"/>
          <w:szCs w:val="20"/>
          <w:lang w:val="it-IT"/>
        </w:rPr>
        <w:t>221: 47</w:t>
      </w:r>
      <w:r>
        <w:rPr>
          <w:rFonts w:ascii="Times New Roman" w:hAnsi="Times New Roman"/>
          <w:sz w:val="20"/>
          <w:szCs w:val="20"/>
          <w:lang w:val="it-IT"/>
        </w:rPr>
        <w:t xml:space="preserve"> – </w:t>
      </w:r>
      <w:r w:rsidRPr="005877B5">
        <w:rPr>
          <w:rFonts w:ascii="Times New Roman" w:hAnsi="Times New Roman"/>
          <w:sz w:val="20"/>
          <w:szCs w:val="20"/>
          <w:lang w:val="it-IT"/>
        </w:rPr>
        <w:t xml:space="preserve">58. </w:t>
      </w:r>
    </w:p>
    <w:p w:rsidR="00FF43CC" w:rsidRPr="0005023D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it-IT"/>
        </w:rPr>
        <w:t xml:space="preserve">Ryba-Romanowski, W. </w:t>
      </w:r>
      <w:r w:rsidRPr="005877B5">
        <w:rPr>
          <w:rFonts w:ascii="Times New Roman" w:hAnsi="Times New Roman"/>
          <w:sz w:val="20"/>
          <w:szCs w:val="20"/>
          <w:lang w:val="it-IT"/>
        </w:rPr>
        <w:t xml:space="preserve">(1990). Effect of Temperature and Activator Concentration on Luminescence Decay of </w:t>
      </w:r>
      <w:r>
        <w:rPr>
          <w:rFonts w:ascii="Times New Roman" w:hAnsi="Times New Roman"/>
          <w:sz w:val="20"/>
          <w:szCs w:val="20"/>
          <w:lang w:val="it-IT"/>
        </w:rPr>
        <w:t xml:space="preserve">Erbium Doped Tellurite Glass. </w:t>
      </w:r>
      <w:r w:rsidRPr="005877B5">
        <w:rPr>
          <w:rFonts w:ascii="Times New Roman" w:hAnsi="Times New Roman"/>
          <w:i/>
          <w:sz w:val="20"/>
          <w:szCs w:val="20"/>
          <w:lang w:val="it-IT"/>
        </w:rPr>
        <w:t>Journal of Luminescence</w:t>
      </w:r>
      <w:r w:rsidRPr="005877B5">
        <w:rPr>
          <w:rFonts w:ascii="Times New Roman" w:hAnsi="Times New Roman"/>
          <w:sz w:val="20"/>
          <w:szCs w:val="20"/>
          <w:lang w:val="it-IT"/>
        </w:rPr>
        <w:t xml:space="preserve"> 46: 163</w:t>
      </w:r>
      <w:r>
        <w:rPr>
          <w:rFonts w:ascii="Times New Roman" w:hAnsi="Times New Roman"/>
          <w:sz w:val="20"/>
          <w:szCs w:val="20"/>
          <w:lang w:val="it-IT"/>
        </w:rPr>
        <w:t xml:space="preserve"> – </w:t>
      </w:r>
      <w:r w:rsidRPr="0005023D">
        <w:rPr>
          <w:rFonts w:ascii="Times New Roman" w:hAnsi="Times New Roman"/>
          <w:sz w:val="20"/>
          <w:szCs w:val="20"/>
          <w:lang w:val="it-IT"/>
        </w:rPr>
        <w:t>172.</w:t>
      </w:r>
    </w:p>
    <w:p w:rsidR="00FF43CC" w:rsidRPr="00FF43CC" w:rsidRDefault="00FF43CC" w:rsidP="00FF43CC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  <w:r w:rsidRPr="005877B5">
        <w:rPr>
          <w:rFonts w:ascii="Times New Roman" w:hAnsi="Times New Roman"/>
          <w:sz w:val="20"/>
          <w:szCs w:val="20"/>
          <w:lang w:val="it-IT"/>
        </w:rPr>
        <w:t xml:space="preserve">Meisong, L., Tatsuya, Y., Lihui, H., Yusuke, A., Takenobu, </w:t>
      </w:r>
      <w:r>
        <w:rPr>
          <w:rFonts w:ascii="Times New Roman" w:hAnsi="Times New Roman"/>
          <w:sz w:val="20"/>
          <w:szCs w:val="20"/>
          <w:lang w:val="it-IT"/>
        </w:rPr>
        <w:t xml:space="preserve">S. and </w:t>
      </w:r>
      <w:r w:rsidRPr="005877B5">
        <w:rPr>
          <w:rFonts w:ascii="Times New Roman" w:hAnsi="Times New Roman"/>
          <w:sz w:val="20"/>
          <w:szCs w:val="20"/>
          <w:lang w:val="it-IT"/>
        </w:rPr>
        <w:t xml:space="preserve">Yasutake, O. (2009) Relaxation Process of the </w:t>
      </w:r>
      <w:r w:rsidRPr="005877B5">
        <w:rPr>
          <w:rFonts w:ascii="Times New Roman" w:hAnsi="Times New Roman"/>
          <w:sz w:val="20"/>
          <w:szCs w:val="20"/>
          <w:vertAlign w:val="superscript"/>
          <w:lang w:val="it-IT"/>
        </w:rPr>
        <w:t>4</w:t>
      </w:r>
      <w:r w:rsidRPr="005877B5">
        <w:rPr>
          <w:rFonts w:ascii="Times New Roman" w:hAnsi="Times New Roman"/>
          <w:sz w:val="20"/>
          <w:szCs w:val="20"/>
          <w:lang w:val="it-IT"/>
        </w:rPr>
        <w:t>I</w:t>
      </w:r>
      <w:r w:rsidRPr="005877B5">
        <w:rPr>
          <w:rFonts w:ascii="Times New Roman" w:hAnsi="Times New Roman"/>
          <w:sz w:val="20"/>
          <w:szCs w:val="20"/>
          <w:vertAlign w:val="subscript"/>
          <w:lang w:val="it-IT"/>
        </w:rPr>
        <w:t>13/2</w:t>
      </w:r>
      <w:r w:rsidRPr="005877B5">
        <w:rPr>
          <w:rFonts w:ascii="Times New Roman" w:hAnsi="Times New Roman"/>
          <w:sz w:val="20"/>
          <w:szCs w:val="20"/>
          <w:lang w:val="it-IT"/>
        </w:rPr>
        <w:t xml:space="preserve"> level of Er</w:t>
      </w:r>
      <w:r w:rsidRPr="005877B5">
        <w:rPr>
          <w:rFonts w:ascii="Times New Roman" w:hAnsi="Times New Roman"/>
          <w:sz w:val="20"/>
          <w:szCs w:val="20"/>
          <w:vertAlign w:val="superscript"/>
          <w:lang w:val="it-IT"/>
        </w:rPr>
        <w:t>3+</w:t>
      </w:r>
      <w:r w:rsidRPr="005877B5">
        <w:rPr>
          <w:rFonts w:ascii="Times New Roman" w:hAnsi="Times New Roman"/>
          <w:sz w:val="20"/>
          <w:szCs w:val="20"/>
          <w:lang w:val="it-IT"/>
        </w:rPr>
        <w:t xml:space="preserve"> in Borosilicate Glass, </w:t>
      </w:r>
      <w:r w:rsidRPr="005877B5">
        <w:rPr>
          <w:rFonts w:ascii="Times New Roman" w:hAnsi="Times New Roman"/>
          <w:sz w:val="20"/>
          <w:szCs w:val="20"/>
          <w:vertAlign w:val="superscript"/>
          <w:lang w:val="it-IT"/>
        </w:rPr>
        <w:t xml:space="preserve"> </w:t>
      </w:r>
      <w:r w:rsidRPr="005877B5">
        <w:rPr>
          <w:rFonts w:ascii="Times New Roman" w:hAnsi="Times New Roman"/>
          <w:i/>
          <w:sz w:val="20"/>
          <w:szCs w:val="20"/>
        </w:rPr>
        <w:t xml:space="preserve">Journal of Non-Crystalline Solids </w:t>
      </w:r>
      <w:r w:rsidRPr="005877B5">
        <w:rPr>
          <w:rFonts w:ascii="Times New Roman" w:hAnsi="Times New Roman"/>
          <w:sz w:val="20"/>
          <w:szCs w:val="20"/>
        </w:rPr>
        <w:t>355(2): 96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5877B5">
        <w:rPr>
          <w:rFonts w:ascii="Times New Roman" w:hAnsi="Times New Roman"/>
          <w:sz w:val="20"/>
          <w:szCs w:val="20"/>
        </w:rPr>
        <w:t>100.</w:t>
      </w:r>
    </w:p>
    <w:sectPr w:rsidR="00FF43CC" w:rsidRPr="00FF43CC" w:rsidSect="00FF43CC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16BB9"/>
    <w:multiLevelType w:val="hybridMultilevel"/>
    <w:tmpl w:val="F1F6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CC"/>
    <w:rsid w:val="000C3803"/>
    <w:rsid w:val="00D0718B"/>
    <w:rsid w:val="00D40B1F"/>
    <w:rsid w:val="00E74058"/>
    <w:rsid w:val="00FF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CC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3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3CC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2</cp:revision>
  <dcterms:created xsi:type="dcterms:W3CDTF">2015-11-25T02:47:00Z</dcterms:created>
  <dcterms:modified xsi:type="dcterms:W3CDTF">2015-11-25T09:59:00Z</dcterms:modified>
</cp:coreProperties>
</file>