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E7D" w:rsidRDefault="00883E7D" w:rsidP="00883E7D">
      <w:pPr>
        <w:spacing w:after="0" w:line="240" w:lineRule="auto"/>
        <w:rPr>
          <w:rFonts w:ascii="Times New Roman" w:hAnsi="Times New Roman"/>
          <w:sz w:val="24"/>
          <w:szCs w:val="24"/>
        </w:rPr>
      </w:pPr>
      <w:r>
        <w:rPr>
          <w:rFonts w:ascii="Times New Roman" w:hAnsi="Times New Roman"/>
          <w:sz w:val="24"/>
          <w:szCs w:val="24"/>
        </w:rPr>
        <w:t>Malaysian Journal of Analytical Sciences Vol 19 No 6 (2015): 1256 - 1263</w:t>
      </w:r>
    </w:p>
    <w:p w:rsidR="00883E7D" w:rsidRDefault="00883E7D" w:rsidP="00883E7D">
      <w:pPr>
        <w:spacing w:after="0" w:line="240" w:lineRule="auto"/>
        <w:rPr>
          <w:rFonts w:ascii="Times New Roman" w:hAnsi="Times New Roman"/>
          <w:sz w:val="24"/>
          <w:szCs w:val="24"/>
        </w:rPr>
      </w:pPr>
    </w:p>
    <w:p w:rsidR="00883E7D" w:rsidRDefault="00883E7D" w:rsidP="00883E7D">
      <w:pPr>
        <w:spacing w:after="0" w:line="240" w:lineRule="auto"/>
        <w:rPr>
          <w:rFonts w:ascii="Times New Roman" w:hAnsi="Times New Roman"/>
          <w:sz w:val="24"/>
          <w:szCs w:val="24"/>
        </w:rPr>
      </w:pPr>
    </w:p>
    <w:p w:rsidR="00883E7D" w:rsidRPr="00883E7D" w:rsidRDefault="00883E7D" w:rsidP="00883E7D">
      <w:pPr>
        <w:spacing w:after="0" w:line="240" w:lineRule="auto"/>
        <w:rPr>
          <w:rFonts w:ascii="Times New Roman" w:hAnsi="Times New Roman"/>
          <w:sz w:val="24"/>
          <w:szCs w:val="24"/>
        </w:rPr>
      </w:pPr>
    </w:p>
    <w:p w:rsidR="00883E7D" w:rsidRPr="00CF6C8D" w:rsidRDefault="00883E7D" w:rsidP="00883E7D">
      <w:pPr>
        <w:spacing w:after="0" w:line="240" w:lineRule="auto"/>
        <w:jc w:val="center"/>
        <w:rPr>
          <w:rFonts w:ascii="Times New Roman" w:hAnsi="Times New Roman"/>
          <w:sz w:val="28"/>
          <w:szCs w:val="24"/>
        </w:rPr>
      </w:pPr>
      <w:r w:rsidRPr="00CF6C8D">
        <w:rPr>
          <w:rFonts w:ascii="Times New Roman" w:hAnsi="Times New Roman"/>
          <w:sz w:val="28"/>
          <w:szCs w:val="24"/>
        </w:rPr>
        <w:t>Si FUNCTIONALIZATION WITH DYE MOLECULAR AS LIGHT-HARVESTING MATERIAL</w:t>
      </w:r>
    </w:p>
    <w:p w:rsidR="00883E7D" w:rsidRPr="00F447A7" w:rsidRDefault="00883E7D" w:rsidP="00883E7D">
      <w:pPr>
        <w:spacing w:after="0" w:line="240" w:lineRule="auto"/>
        <w:jc w:val="center"/>
        <w:rPr>
          <w:rFonts w:ascii="Times New Roman" w:hAnsi="Times New Roman"/>
          <w:noProof/>
          <w:sz w:val="24"/>
          <w:szCs w:val="24"/>
          <w:lang w:bidi="ar-SA"/>
        </w:rPr>
      </w:pPr>
    </w:p>
    <w:p w:rsidR="00883E7D" w:rsidRPr="00CF6C8D" w:rsidRDefault="00883E7D" w:rsidP="00883E7D">
      <w:pPr>
        <w:spacing w:after="0" w:line="240" w:lineRule="auto"/>
        <w:jc w:val="center"/>
        <w:rPr>
          <w:rFonts w:ascii="Times New Roman" w:hAnsi="Times New Roman"/>
          <w:sz w:val="24"/>
          <w:szCs w:val="24"/>
        </w:rPr>
      </w:pPr>
      <w:r w:rsidRPr="00CF6C8D">
        <w:rPr>
          <w:rFonts w:ascii="Times New Roman" w:hAnsi="Times New Roman"/>
          <w:sz w:val="24"/>
          <w:szCs w:val="24"/>
        </w:rPr>
        <w:t xml:space="preserve">(Pemfungsian Silikon dengan Molekul Pewarna sebagai Bahan Penuaian </w:t>
      </w:r>
      <w:r w:rsidRPr="00CF6C8D">
        <w:rPr>
          <w:rFonts w:ascii="Times New Roman" w:hAnsi="Times New Roman"/>
          <w:sz w:val="24"/>
          <w:szCs w:val="24"/>
          <w:lang w:val="en-MY"/>
        </w:rPr>
        <w:t>Cahaya</w:t>
      </w:r>
      <w:r w:rsidRPr="00CF6C8D">
        <w:rPr>
          <w:rFonts w:ascii="Times New Roman" w:hAnsi="Times New Roman"/>
          <w:sz w:val="24"/>
          <w:szCs w:val="24"/>
        </w:rPr>
        <w:t>)</w:t>
      </w:r>
    </w:p>
    <w:p w:rsidR="00883E7D" w:rsidRPr="00F447A7" w:rsidRDefault="00883E7D" w:rsidP="00883E7D">
      <w:pPr>
        <w:spacing w:after="0" w:line="240" w:lineRule="auto"/>
        <w:jc w:val="center"/>
        <w:rPr>
          <w:rFonts w:ascii="Times New Roman" w:hAnsi="Times New Roman"/>
          <w:noProof/>
          <w:sz w:val="20"/>
          <w:szCs w:val="20"/>
          <w:lang w:bidi="ar-SA"/>
        </w:rPr>
      </w:pPr>
    </w:p>
    <w:p w:rsidR="00883E7D" w:rsidRPr="00B90535" w:rsidRDefault="00291515" w:rsidP="00883E7D">
      <w:pPr>
        <w:spacing w:after="0" w:line="240" w:lineRule="auto"/>
        <w:jc w:val="center"/>
        <w:rPr>
          <w:rFonts w:ascii="Times New Roman" w:hAnsi="Times New Roman"/>
          <w:sz w:val="20"/>
          <w:szCs w:val="20"/>
        </w:rPr>
      </w:pPr>
      <w:r>
        <w:rPr>
          <w:rFonts w:ascii="Times New Roman" w:hAnsi="Times New Roman"/>
          <w:sz w:val="20"/>
          <w:szCs w:val="20"/>
        </w:rPr>
        <w:t>Nurul Aqidah Mohd Sinin</w:t>
      </w:r>
      <w:r w:rsidR="00883E7D" w:rsidRPr="00B90535">
        <w:rPr>
          <w:rFonts w:ascii="Times New Roman" w:hAnsi="Times New Roman"/>
          <w:sz w:val="20"/>
          <w:szCs w:val="20"/>
        </w:rPr>
        <w:t>, Mohd Adib Ibrahim</w:t>
      </w:r>
      <w:r>
        <w:rPr>
          <w:rFonts w:ascii="Times New Roman" w:hAnsi="Times New Roman"/>
          <w:sz w:val="20"/>
          <w:szCs w:val="20"/>
        </w:rPr>
        <w:t>*</w:t>
      </w:r>
      <w:r w:rsidR="00883E7D" w:rsidRPr="00B90535">
        <w:rPr>
          <w:rFonts w:ascii="Times New Roman" w:hAnsi="Times New Roman"/>
          <w:sz w:val="20"/>
          <w:szCs w:val="20"/>
        </w:rPr>
        <w:t xml:space="preserve">, Mohd Asri Mat Teridi, Norasikin Ahmad Ludin, </w:t>
      </w:r>
    </w:p>
    <w:p w:rsidR="00883E7D" w:rsidRPr="00B90535" w:rsidRDefault="00883E7D" w:rsidP="00883E7D">
      <w:pPr>
        <w:spacing w:after="0" w:line="240" w:lineRule="auto"/>
        <w:jc w:val="center"/>
        <w:rPr>
          <w:rFonts w:ascii="Times New Roman" w:hAnsi="Times New Roman"/>
          <w:sz w:val="20"/>
          <w:szCs w:val="20"/>
        </w:rPr>
      </w:pPr>
      <w:r w:rsidRPr="00B90535">
        <w:rPr>
          <w:rFonts w:ascii="Times New Roman" w:hAnsi="Times New Roman"/>
          <w:sz w:val="20"/>
          <w:szCs w:val="20"/>
        </w:rPr>
        <w:t>Suhaila Sepeai, Kamaruzzaman Sopian</w:t>
      </w:r>
    </w:p>
    <w:p w:rsidR="00883E7D" w:rsidRPr="00883E7D" w:rsidRDefault="00883E7D" w:rsidP="00883E7D">
      <w:pPr>
        <w:spacing w:after="0" w:line="240" w:lineRule="auto"/>
        <w:jc w:val="center"/>
        <w:rPr>
          <w:rFonts w:ascii="Times New Roman" w:hAnsi="Times New Roman"/>
          <w:noProof/>
          <w:sz w:val="20"/>
          <w:szCs w:val="20"/>
          <w:lang w:bidi="ar-SA"/>
        </w:rPr>
      </w:pPr>
    </w:p>
    <w:p w:rsidR="00883E7D" w:rsidRPr="00883E7D" w:rsidRDefault="00883E7D" w:rsidP="00883E7D">
      <w:pPr>
        <w:spacing w:after="0" w:line="240" w:lineRule="auto"/>
        <w:jc w:val="center"/>
        <w:rPr>
          <w:rFonts w:ascii="Times New Roman" w:hAnsi="Times New Roman"/>
          <w:i/>
          <w:sz w:val="20"/>
          <w:szCs w:val="20"/>
        </w:rPr>
      </w:pPr>
      <w:r w:rsidRPr="00883E7D">
        <w:rPr>
          <w:rFonts w:ascii="Times New Roman" w:hAnsi="Times New Roman"/>
          <w:i/>
          <w:sz w:val="20"/>
          <w:szCs w:val="20"/>
        </w:rPr>
        <w:t xml:space="preserve">Solar Energy Research Institute (SERI), </w:t>
      </w:r>
    </w:p>
    <w:p w:rsidR="00883E7D" w:rsidRPr="00883E7D" w:rsidRDefault="00883E7D" w:rsidP="00883E7D">
      <w:pPr>
        <w:spacing w:after="0" w:line="240" w:lineRule="auto"/>
        <w:jc w:val="center"/>
        <w:rPr>
          <w:rFonts w:ascii="Times New Roman" w:hAnsi="Times New Roman"/>
          <w:i/>
          <w:sz w:val="20"/>
          <w:szCs w:val="20"/>
        </w:rPr>
      </w:pPr>
      <w:r w:rsidRPr="00883E7D">
        <w:rPr>
          <w:rFonts w:ascii="Times New Roman" w:hAnsi="Times New Roman"/>
          <w:i/>
          <w:sz w:val="20"/>
          <w:szCs w:val="20"/>
        </w:rPr>
        <w:t>Universiti Kebangsaan Malaysia, 43600 UKM Bangi, Selangor, Malaysia</w:t>
      </w:r>
    </w:p>
    <w:p w:rsidR="00883E7D" w:rsidRPr="00883E7D" w:rsidRDefault="00883E7D" w:rsidP="00883E7D">
      <w:pPr>
        <w:spacing w:after="0" w:line="240" w:lineRule="auto"/>
        <w:jc w:val="center"/>
        <w:rPr>
          <w:rFonts w:ascii="Times New Roman" w:hAnsi="Times New Roman"/>
          <w:noProof/>
          <w:sz w:val="20"/>
          <w:szCs w:val="20"/>
          <w:lang w:bidi="ar-SA"/>
        </w:rPr>
      </w:pPr>
    </w:p>
    <w:p w:rsidR="00883E7D" w:rsidRPr="00883E7D" w:rsidRDefault="00883E7D" w:rsidP="00883E7D">
      <w:pPr>
        <w:spacing w:after="0" w:line="240" w:lineRule="auto"/>
        <w:jc w:val="center"/>
        <w:rPr>
          <w:rFonts w:ascii="Times New Roman" w:hAnsi="Times New Roman"/>
          <w:noProof/>
          <w:sz w:val="20"/>
          <w:szCs w:val="20"/>
          <w:lang w:bidi="ar-SA"/>
        </w:rPr>
      </w:pPr>
      <w:r w:rsidRPr="00883E7D">
        <w:rPr>
          <w:rFonts w:ascii="Times New Roman" w:hAnsi="Times New Roman"/>
          <w:i/>
          <w:noProof/>
          <w:sz w:val="20"/>
          <w:szCs w:val="20"/>
          <w:lang w:bidi="ar-SA"/>
        </w:rPr>
        <w:t xml:space="preserve">*Corresponding author: </w:t>
      </w:r>
      <w:r w:rsidR="00291515" w:rsidRPr="00291515">
        <w:rPr>
          <w:rFonts w:ascii="Times New Roman" w:hAnsi="Times New Roman"/>
          <w:i/>
          <w:sz w:val="20"/>
          <w:szCs w:val="20"/>
        </w:rPr>
        <w:t>mdadib@ukm.edu.my</w:t>
      </w:r>
    </w:p>
    <w:p w:rsidR="00883E7D" w:rsidRDefault="00883E7D" w:rsidP="00883E7D">
      <w:pPr>
        <w:spacing w:after="0" w:line="240" w:lineRule="auto"/>
        <w:jc w:val="center"/>
        <w:rPr>
          <w:rFonts w:ascii="Times New Roman" w:hAnsi="Times New Roman"/>
          <w:noProof/>
          <w:sz w:val="20"/>
          <w:szCs w:val="20"/>
          <w:lang w:bidi="ar-SA"/>
        </w:rPr>
      </w:pPr>
    </w:p>
    <w:p w:rsidR="00291515" w:rsidRPr="00883E7D" w:rsidRDefault="00291515" w:rsidP="00883E7D">
      <w:pPr>
        <w:spacing w:after="0" w:line="240" w:lineRule="auto"/>
        <w:jc w:val="center"/>
        <w:rPr>
          <w:rFonts w:ascii="Times New Roman" w:hAnsi="Times New Roman"/>
          <w:noProof/>
          <w:sz w:val="20"/>
          <w:szCs w:val="20"/>
          <w:lang w:bidi="ar-SA"/>
        </w:rPr>
      </w:pPr>
      <w:bookmarkStart w:id="0" w:name="_GoBack"/>
      <w:bookmarkEnd w:id="0"/>
    </w:p>
    <w:p w:rsidR="00883E7D" w:rsidRPr="00883E7D" w:rsidRDefault="00883E7D" w:rsidP="00883E7D">
      <w:pPr>
        <w:spacing w:after="0" w:line="240" w:lineRule="auto"/>
        <w:jc w:val="center"/>
        <w:rPr>
          <w:rFonts w:ascii="Times New Roman" w:hAnsi="Times New Roman"/>
          <w:noProof/>
          <w:sz w:val="20"/>
          <w:szCs w:val="20"/>
          <w:lang w:bidi="ar-SA"/>
        </w:rPr>
      </w:pPr>
      <w:r w:rsidRPr="00883E7D">
        <w:rPr>
          <w:rFonts w:ascii="Times New Roman" w:hAnsi="Times New Roman"/>
          <w:noProof/>
          <w:sz w:val="20"/>
          <w:szCs w:val="20"/>
          <w:lang w:bidi="ar-SA"/>
        </w:rPr>
        <w:t>Received: 5 February 2015; Accepted: 29 September 2015</w:t>
      </w:r>
    </w:p>
    <w:p w:rsidR="00883E7D" w:rsidRPr="00883E7D" w:rsidRDefault="00883E7D" w:rsidP="00883E7D">
      <w:pPr>
        <w:spacing w:after="0" w:line="240" w:lineRule="auto"/>
        <w:jc w:val="center"/>
        <w:rPr>
          <w:rFonts w:ascii="Times New Roman" w:hAnsi="Times New Roman"/>
          <w:noProof/>
          <w:sz w:val="20"/>
          <w:szCs w:val="20"/>
          <w:lang w:bidi="ar-SA"/>
        </w:rPr>
      </w:pPr>
    </w:p>
    <w:p w:rsidR="00883E7D" w:rsidRPr="00883E7D" w:rsidRDefault="00883E7D" w:rsidP="00883E7D">
      <w:pPr>
        <w:spacing w:after="0" w:line="240" w:lineRule="auto"/>
        <w:jc w:val="center"/>
        <w:rPr>
          <w:rFonts w:ascii="Times New Roman" w:hAnsi="Times New Roman"/>
          <w:noProof/>
          <w:sz w:val="20"/>
          <w:szCs w:val="20"/>
          <w:lang w:bidi="ar-SA"/>
        </w:rPr>
      </w:pPr>
    </w:p>
    <w:p w:rsidR="00883E7D" w:rsidRPr="00883E7D" w:rsidRDefault="00883E7D" w:rsidP="00883E7D">
      <w:pPr>
        <w:spacing w:after="0" w:line="240" w:lineRule="auto"/>
        <w:jc w:val="center"/>
        <w:rPr>
          <w:rFonts w:ascii="Times New Roman" w:hAnsi="Times New Roman"/>
          <w:b/>
          <w:noProof/>
          <w:sz w:val="20"/>
          <w:szCs w:val="20"/>
          <w:lang w:bidi="ar-SA"/>
        </w:rPr>
      </w:pPr>
      <w:r w:rsidRPr="00883E7D">
        <w:rPr>
          <w:rFonts w:ascii="Times New Roman" w:hAnsi="Times New Roman"/>
          <w:b/>
          <w:noProof/>
          <w:sz w:val="20"/>
          <w:szCs w:val="20"/>
          <w:lang w:bidi="ar-SA"/>
        </w:rPr>
        <w:t>Abstract</w:t>
      </w:r>
    </w:p>
    <w:p w:rsidR="00883E7D" w:rsidRPr="00883E7D" w:rsidRDefault="00883E7D" w:rsidP="00883E7D">
      <w:pPr>
        <w:spacing w:after="0" w:line="240" w:lineRule="auto"/>
        <w:jc w:val="both"/>
        <w:rPr>
          <w:rFonts w:ascii="Times New Roman" w:hAnsi="Times New Roman"/>
          <w:sz w:val="20"/>
          <w:szCs w:val="20"/>
        </w:rPr>
      </w:pPr>
      <w:r w:rsidRPr="00883E7D">
        <w:rPr>
          <w:rFonts w:ascii="Times New Roman" w:hAnsi="Times New Roman"/>
          <w:sz w:val="20"/>
          <w:szCs w:val="20"/>
        </w:rPr>
        <w:t>The surface plays an important role in thin silicon solar cells, especially with regard to the surface state and interface electronic properties that influence the electron and hole to recombine. In order to keep the recombination loss at a tolerable minimum and avoid an unacceptably large efficiency loss when moving towards thinner silicon materials, the surface must be electronically wellpassivated. Passivation is the most significant step for the functionalization of silicon. In this study, Si functionalization with a dye molecule might increase the absorption of light that acts as light-harvesting material on the silicon surface. Two types of dye molecular were used; DiL (λ</w:t>
      </w:r>
      <w:r w:rsidRPr="00883E7D">
        <w:rPr>
          <w:rFonts w:ascii="Times New Roman" w:hAnsi="Times New Roman"/>
          <w:sz w:val="20"/>
          <w:szCs w:val="20"/>
          <w:vertAlign w:val="subscript"/>
        </w:rPr>
        <w:t>peak</w:t>
      </w:r>
      <w:r w:rsidRPr="00883E7D">
        <w:rPr>
          <w:rFonts w:ascii="Times New Roman" w:hAnsi="Times New Roman"/>
          <w:sz w:val="20"/>
          <w:szCs w:val="20"/>
        </w:rPr>
        <w:t xml:space="preserve"> = 549 nm) and DiO (λ</w:t>
      </w:r>
      <w:r w:rsidRPr="00883E7D">
        <w:rPr>
          <w:rFonts w:ascii="Times New Roman" w:hAnsi="Times New Roman"/>
          <w:sz w:val="20"/>
          <w:szCs w:val="20"/>
          <w:vertAlign w:val="subscript"/>
        </w:rPr>
        <w:t>peak</w:t>
      </w:r>
      <w:r w:rsidRPr="00883E7D">
        <w:rPr>
          <w:rFonts w:ascii="Times New Roman" w:hAnsi="Times New Roman"/>
          <w:sz w:val="20"/>
          <w:szCs w:val="20"/>
        </w:rPr>
        <w:t xml:space="preserve"> = 484 nm). Both dyes were deposited using a spin-coating technique. These dye layers on the silicon surface were characterized using a Kelvin probe (KP) and photoluminescence (PL) spectroscopy. A different mechanism of slow charge trapping and detrapping was observed using KP measurement. A lifetime decay was observed that indicated a slow process of charge detrapping, owing to light trapping inside the dye/SiNW interface, with a slow process for an equilibrium to establish between the surface states and the space charge region. </w:t>
      </w:r>
      <w:r w:rsidRPr="00883E7D">
        <w:rPr>
          <w:rStyle w:val="CommentReference"/>
          <w:rFonts w:ascii="Times New Roman" w:hAnsi="Times New Roman"/>
          <w:sz w:val="20"/>
          <w:szCs w:val="20"/>
        </w:rPr>
        <w:t>An average lifetime of the entire fluorescence decay process was recorded at about 1.24 ns (DiO) and 0.22 ns (DiL), using PL spectroscopy. W</w:t>
      </w:r>
      <w:r w:rsidRPr="00883E7D">
        <w:rPr>
          <w:rFonts w:ascii="Times New Roman" w:hAnsi="Times New Roman"/>
          <w:sz w:val="20"/>
          <w:szCs w:val="20"/>
        </w:rPr>
        <w:t>e show conclusively that these two types of dye can be used as light absorbers, in order to improve the surface properties of the silicon.</w:t>
      </w:r>
    </w:p>
    <w:p w:rsidR="00883E7D" w:rsidRPr="00883E7D" w:rsidRDefault="00883E7D" w:rsidP="00883E7D">
      <w:pPr>
        <w:spacing w:after="0" w:line="240" w:lineRule="auto"/>
        <w:jc w:val="both"/>
        <w:rPr>
          <w:rFonts w:ascii="Times New Roman" w:hAnsi="Times New Roman"/>
          <w:sz w:val="20"/>
          <w:szCs w:val="20"/>
        </w:rPr>
      </w:pPr>
    </w:p>
    <w:p w:rsidR="00883E7D" w:rsidRPr="00883E7D" w:rsidRDefault="00883E7D" w:rsidP="00883E7D">
      <w:pPr>
        <w:spacing w:after="0" w:line="240" w:lineRule="auto"/>
        <w:rPr>
          <w:rFonts w:ascii="Times New Roman" w:hAnsi="Times New Roman"/>
          <w:sz w:val="20"/>
          <w:szCs w:val="20"/>
        </w:rPr>
      </w:pPr>
      <w:r w:rsidRPr="00883E7D">
        <w:rPr>
          <w:rFonts w:ascii="Times New Roman" w:hAnsi="Times New Roman"/>
          <w:b/>
          <w:sz w:val="20"/>
          <w:szCs w:val="20"/>
        </w:rPr>
        <w:t xml:space="preserve">Keywords: </w:t>
      </w:r>
      <w:r w:rsidRPr="00883E7D">
        <w:rPr>
          <w:rFonts w:ascii="Times New Roman" w:hAnsi="Times New Roman"/>
          <w:sz w:val="20"/>
          <w:szCs w:val="20"/>
        </w:rPr>
        <w:t xml:space="preserve">Si functionalization, dye molecular, light harvesting, Kelvin probe, lifetime </w:t>
      </w:r>
    </w:p>
    <w:p w:rsidR="00883E7D" w:rsidRPr="00883E7D" w:rsidRDefault="00883E7D" w:rsidP="00883E7D">
      <w:pPr>
        <w:spacing w:after="0" w:line="240" w:lineRule="auto"/>
        <w:jc w:val="center"/>
        <w:rPr>
          <w:rFonts w:ascii="Times New Roman" w:hAnsi="Times New Roman"/>
          <w:b/>
          <w:noProof/>
          <w:sz w:val="20"/>
          <w:szCs w:val="20"/>
          <w:lang w:bidi="ar-SA"/>
        </w:rPr>
      </w:pPr>
    </w:p>
    <w:p w:rsidR="00883E7D" w:rsidRPr="00883E7D" w:rsidRDefault="00883E7D" w:rsidP="00883E7D">
      <w:pPr>
        <w:spacing w:after="0" w:line="240" w:lineRule="auto"/>
        <w:jc w:val="center"/>
        <w:rPr>
          <w:rFonts w:ascii="Times New Roman" w:hAnsi="Times New Roman"/>
          <w:b/>
          <w:noProof/>
          <w:sz w:val="20"/>
          <w:szCs w:val="20"/>
          <w:lang w:bidi="ar-SA"/>
        </w:rPr>
      </w:pPr>
      <w:r w:rsidRPr="00883E7D">
        <w:rPr>
          <w:rFonts w:ascii="Times New Roman" w:hAnsi="Times New Roman"/>
          <w:b/>
          <w:noProof/>
          <w:sz w:val="20"/>
          <w:szCs w:val="20"/>
          <w:lang w:bidi="ar-SA"/>
        </w:rPr>
        <w:t>Abstrak</w:t>
      </w:r>
    </w:p>
    <w:p w:rsidR="00883E7D" w:rsidRPr="00883E7D" w:rsidRDefault="00883E7D" w:rsidP="00883E7D">
      <w:pPr>
        <w:spacing w:after="0" w:line="240" w:lineRule="auto"/>
        <w:jc w:val="both"/>
        <w:rPr>
          <w:rFonts w:ascii="Times New Roman" w:hAnsi="Times New Roman"/>
          <w:sz w:val="20"/>
          <w:szCs w:val="20"/>
        </w:rPr>
      </w:pPr>
      <w:r w:rsidRPr="00883E7D">
        <w:rPr>
          <w:rFonts w:ascii="Times New Roman" w:hAnsi="Times New Roman"/>
          <w:sz w:val="20"/>
          <w:szCs w:val="20"/>
        </w:rPr>
        <w:t>Permukaan memainkan peranan penting dalam sel-sel suria silikon nipis terutama keadaan permukaan dan ciri-ciri elektronik yang mempengaruhi elektron dan lohong untuk bergabung semula. Untuk mengekalkan kehilangan penggabungan semula itu sekurang-kurangnya boleh diterima dan mengelakkan kehilangan kecekapan apabila bergerak ke arah bahan silikon nipis, permukaan mesti secara elektronik juga dipasifkan. Pemasifan adalah langkah yang paling penting untuk pemfungsian silikon. Dalam kajian ini, pemfungsian silicon dengan molekul pewarna mungkin meningkatkan penyerapan cahaya yang bertindak sebagai bahan penuaian cahaya pada permukaan silikon. Dua jenis molekul pewarna telah digunakan; DiL (λ</w:t>
      </w:r>
      <w:r w:rsidRPr="00883E7D">
        <w:rPr>
          <w:rFonts w:ascii="Times New Roman" w:hAnsi="Times New Roman"/>
          <w:sz w:val="20"/>
          <w:szCs w:val="20"/>
          <w:vertAlign w:val="subscript"/>
        </w:rPr>
        <w:t>puncak</w:t>
      </w:r>
      <w:r w:rsidRPr="00883E7D">
        <w:rPr>
          <w:rFonts w:ascii="Times New Roman" w:hAnsi="Times New Roman"/>
          <w:sz w:val="20"/>
          <w:szCs w:val="20"/>
        </w:rPr>
        <w:t xml:space="preserve"> = 549 nm) dan DiO (λ</w:t>
      </w:r>
      <w:r w:rsidRPr="00883E7D">
        <w:rPr>
          <w:rFonts w:ascii="Times New Roman" w:hAnsi="Times New Roman"/>
          <w:sz w:val="20"/>
          <w:szCs w:val="20"/>
          <w:vertAlign w:val="subscript"/>
        </w:rPr>
        <w:t>puncak</w:t>
      </w:r>
      <w:r w:rsidRPr="00883E7D">
        <w:rPr>
          <w:rFonts w:ascii="Times New Roman" w:hAnsi="Times New Roman"/>
          <w:sz w:val="20"/>
          <w:szCs w:val="20"/>
        </w:rPr>
        <w:t xml:space="preserve"> = 484nm). Kedua-dua pewarna telah dimendapkan menggunakan teknik salutan putaran. Permukaan silikon telah dicirikan menggunakan Kelvin probe (KP) dan spektroskopi kefotopendarcahayaan (PL). Satu mekanisma yang berbeza untuk penjeratan dan penyahjeratan cas yang perlahan telah diperhatikan menggunakan pengukuran Kelvin probe. Pereputan seumur hidup diperhatikan dan menunjukkan bahawa proses penyahjeratan </w:t>
      </w:r>
      <w:r w:rsidRPr="00883E7D">
        <w:rPr>
          <w:rFonts w:ascii="Times New Roman" w:hAnsi="Times New Roman"/>
          <w:i/>
          <w:sz w:val="20"/>
          <w:szCs w:val="20"/>
        </w:rPr>
        <w:t>c</w:t>
      </w:r>
      <w:r w:rsidRPr="00883E7D">
        <w:rPr>
          <w:rFonts w:ascii="Times New Roman" w:hAnsi="Times New Roman"/>
          <w:sz w:val="20"/>
          <w:szCs w:val="20"/>
        </w:rPr>
        <w:t xml:space="preserve">as yang perlahan akibat proses memerangkap </w:t>
      </w:r>
      <w:r w:rsidRPr="00883E7D">
        <w:rPr>
          <w:rFonts w:ascii="Times New Roman" w:hAnsi="Times New Roman"/>
          <w:sz w:val="20"/>
          <w:szCs w:val="20"/>
        </w:rPr>
        <w:lastRenderedPageBreak/>
        <w:t>cahaya di dalam pewarna/muka SiNW yang lambat untuk keseimbangan di antara keadaan permukaan dan rantau cas ruang. Satu jangka hayat purata proses pereputan pendarfluor keseluruhan telah mencatatkan kira-kira 1.24 ns (DiO) dan 0.22 ns (DiL) menggunakan spektroskopi PL. Kami menunjukkan dengan pasti bahawa kedua-dua jenis pewarna boleh digunakan sebagai penyerap cahaya untuk memperbaiki sifat-sifat permukaan silikon.</w:t>
      </w:r>
    </w:p>
    <w:p w:rsidR="00883E7D" w:rsidRPr="00883E7D" w:rsidRDefault="00883E7D" w:rsidP="00883E7D">
      <w:pPr>
        <w:spacing w:after="0" w:line="240" w:lineRule="auto"/>
        <w:jc w:val="both"/>
        <w:rPr>
          <w:rFonts w:ascii="Times New Roman" w:hAnsi="Times New Roman"/>
          <w:sz w:val="20"/>
          <w:szCs w:val="20"/>
        </w:rPr>
      </w:pPr>
    </w:p>
    <w:p w:rsidR="00C3059D" w:rsidRDefault="00883E7D" w:rsidP="00883E7D">
      <w:pPr>
        <w:spacing w:after="0" w:line="240" w:lineRule="auto"/>
        <w:jc w:val="both"/>
        <w:rPr>
          <w:rFonts w:ascii="Times New Roman" w:hAnsi="Times New Roman"/>
          <w:sz w:val="20"/>
          <w:szCs w:val="20"/>
        </w:rPr>
      </w:pPr>
      <w:r w:rsidRPr="00883E7D">
        <w:rPr>
          <w:rFonts w:ascii="Times New Roman" w:hAnsi="Times New Roman"/>
          <w:b/>
          <w:sz w:val="20"/>
          <w:szCs w:val="20"/>
        </w:rPr>
        <w:t xml:space="preserve">Kata kunci: </w:t>
      </w:r>
      <w:r w:rsidRPr="00883E7D">
        <w:rPr>
          <w:rFonts w:ascii="Times New Roman" w:hAnsi="Times New Roman"/>
          <w:sz w:val="20"/>
          <w:szCs w:val="20"/>
        </w:rPr>
        <w:t>pemfungsian silikon, molekul pewarna, penuaian cahaya, Kelvin probe, jangka hayat</w:t>
      </w:r>
    </w:p>
    <w:p w:rsidR="00883E7D" w:rsidRDefault="00883E7D" w:rsidP="00883E7D">
      <w:pPr>
        <w:spacing w:after="0" w:line="240" w:lineRule="auto"/>
        <w:jc w:val="both"/>
        <w:rPr>
          <w:rFonts w:ascii="Times New Roman" w:hAnsi="Times New Roman"/>
          <w:sz w:val="20"/>
          <w:szCs w:val="20"/>
        </w:rPr>
      </w:pPr>
    </w:p>
    <w:p w:rsidR="00883E7D" w:rsidRPr="00F447A7" w:rsidRDefault="00883E7D" w:rsidP="00883E7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sidRPr="00977051">
        <w:rPr>
          <w:rFonts w:ascii="Times New Roman" w:hAnsi="Times New Roman"/>
          <w:sz w:val="20"/>
          <w:szCs w:val="20"/>
        </w:rPr>
        <w:t>Aberle, A.</w:t>
      </w:r>
      <w:r>
        <w:rPr>
          <w:rFonts w:ascii="Times New Roman" w:hAnsi="Times New Roman"/>
          <w:sz w:val="20"/>
          <w:szCs w:val="20"/>
        </w:rPr>
        <w:t xml:space="preserve"> </w:t>
      </w:r>
      <w:r w:rsidRPr="00977051">
        <w:rPr>
          <w:rFonts w:ascii="Times New Roman" w:hAnsi="Times New Roman"/>
          <w:sz w:val="20"/>
          <w:szCs w:val="20"/>
        </w:rPr>
        <w:t>G. (2001). Overview on SiN Surface Passivation of Crystalline Silicon Solar Cells.</w:t>
      </w:r>
      <w:r>
        <w:rPr>
          <w:rFonts w:ascii="Times New Roman" w:hAnsi="Times New Roman"/>
          <w:sz w:val="20"/>
          <w:szCs w:val="20"/>
        </w:rPr>
        <w:t xml:space="preserve"> </w:t>
      </w:r>
      <w:r w:rsidRPr="00977051">
        <w:rPr>
          <w:rFonts w:ascii="Times New Roman" w:hAnsi="Times New Roman"/>
          <w:i/>
          <w:sz w:val="20"/>
          <w:szCs w:val="20"/>
        </w:rPr>
        <w:t>Sol.</w:t>
      </w:r>
      <w:r>
        <w:rPr>
          <w:rFonts w:ascii="Times New Roman" w:hAnsi="Times New Roman"/>
          <w:i/>
          <w:sz w:val="20"/>
          <w:szCs w:val="20"/>
        </w:rPr>
        <w:t xml:space="preserve"> </w:t>
      </w:r>
      <w:r w:rsidRPr="00977051">
        <w:rPr>
          <w:rFonts w:ascii="Times New Roman" w:hAnsi="Times New Roman"/>
          <w:i/>
          <w:sz w:val="20"/>
          <w:szCs w:val="20"/>
        </w:rPr>
        <w:t>Energy Mater. Sol. Cells,</w:t>
      </w:r>
      <w:r>
        <w:rPr>
          <w:rFonts w:ascii="Times New Roman" w:hAnsi="Times New Roman"/>
          <w:sz w:val="20"/>
          <w:szCs w:val="20"/>
        </w:rPr>
        <w:t xml:space="preserve"> 65 (1-4): 239 – 248.</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Schmidt, J., Kerr, M. and </w:t>
      </w:r>
      <w:r w:rsidRPr="00977051">
        <w:rPr>
          <w:rFonts w:ascii="Times New Roman" w:hAnsi="Times New Roman"/>
          <w:sz w:val="20"/>
          <w:szCs w:val="20"/>
        </w:rPr>
        <w:t>Cuevas, A. (2001). Surface Passivation of Silicon Solar Cells using Plasma-Enhanced Chemical-Vapour-Deposited SiN Films and Thin Thermal SiO</w:t>
      </w:r>
      <w:r w:rsidRPr="00977051">
        <w:rPr>
          <w:rFonts w:ascii="Times New Roman" w:hAnsi="Times New Roman"/>
          <w:sz w:val="20"/>
          <w:szCs w:val="20"/>
          <w:vertAlign w:val="subscript"/>
        </w:rPr>
        <w:t>2</w:t>
      </w:r>
      <w:r w:rsidRPr="00977051">
        <w:rPr>
          <w:rFonts w:ascii="Times New Roman" w:hAnsi="Times New Roman"/>
          <w:sz w:val="20"/>
          <w:szCs w:val="20"/>
        </w:rPr>
        <w:t>/plasma SiN Stacks.</w:t>
      </w:r>
      <w:r>
        <w:rPr>
          <w:rFonts w:ascii="Times New Roman" w:hAnsi="Times New Roman"/>
          <w:sz w:val="20"/>
          <w:szCs w:val="20"/>
        </w:rPr>
        <w:t xml:space="preserve"> </w:t>
      </w:r>
      <w:r>
        <w:rPr>
          <w:rFonts w:ascii="Times New Roman" w:hAnsi="Times New Roman"/>
          <w:i/>
          <w:sz w:val="20"/>
          <w:szCs w:val="20"/>
        </w:rPr>
        <w:t>Semicond Sci. Tech,</w:t>
      </w:r>
      <w:r w:rsidRPr="00977051">
        <w:rPr>
          <w:rFonts w:ascii="Times New Roman" w:hAnsi="Times New Roman"/>
          <w:sz w:val="20"/>
          <w:szCs w:val="20"/>
        </w:rPr>
        <w:t xml:space="preserve"> 16: 164 – 170.</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sidRPr="00977051">
        <w:rPr>
          <w:rFonts w:ascii="Times New Roman" w:hAnsi="Times New Roman"/>
          <w:sz w:val="20"/>
          <w:szCs w:val="20"/>
        </w:rPr>
        <w:t xml:space="preserve">Schmidt, J., Lauinger, T., Aberle, A. G., and Hezel, R. (1996). Record Low Surface Recombination Velocities on Low-Resistivity Silicon Solar Cell Substrates. </w:t>
      </w:r>
      <w:r w:rsidRPr="00977051">
        <w:rPr>
          <w:rFonts w:ascii="Times New Roman" w:hAnsi="Times New Roman"/>
          <w:i/>
          <w:sz w:val="20"/>
          <w:szCs w:val="20"/>
        </w:rPr>
        <w:t>Photovoltaic Specialists Conference, Conference Record of the Twenty Fifth IEEE.</w:t>
      </w:r>
      <w:r w:rsidRPr="00977051">
        <w:rPr>
          <w:rFonts w:ascii="Times New Roman" w:hAnsi="Times New Roman"/>
          <w:sz w:val="20"/>
          <w:szCs w:val="20"/>
        </w:rPr>
        <w:t xml:space="preserve"> 413 – 416.</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Danos, L., Greef, R. and </w:t>
      </w:r>
      <w:r w:rsidRPr="00977051">
        <w:rPr>
          <w:rFonts w:ascii="Times New Roman" w:hAnsi="Times New Roman"/>
          <w:sz w:val="20"/>
          <w:szCs w:val="20"/>
        </w:rPr>
        <w:t xml:space="preserve">Markvart, T. (2008). Efficient Fluorescence Quenching near Crystalline Silicon from Langmuir-Blodgett Dye Films. </w:t>
      </w:r>
      <w:r w:rsidRPr="00977051">
        <w:rPr>
          <w:rFonts w:ascii="Times New Roman" w:hAnsi="Times New Roman"/>
          <w:i/>
          <w:sz w:val="20"/>
          <w:szCs w:val="20"/>
        </w:rPr>
        <w:t>Thin Solid Films,</w:t>
      </w:r>
      <w:r w:rsidRPr="00977051">
        <w:rPr>
          <w:rFonts w:ascii="Times New Roman" w:hAnsi="Times New Roman"/>
          <w:sz w:val="20"/>
          <w:szCs w:val="20"/>
        </w:rPr>
        <w:t xml:space="preserve"> 516 (20): 7251 – 7255.</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sidRPr="00977051">
        <w:rPr>
          <w:rFonts w:ascii="Times New Roman" w:hAnsi="Times New Roman"/>
          <w:sz w:val="20"/>
          <w:szCs w:val="20"/>
        </w:rPr>
        <w:t>Dexter, D.</w:t>
      </w:r>
      <w:r>
        <w:rPr>
          <w:rFonts w:ascii="Times New Roman" w:hAnsi="Times New Roman"/>
          <w:sz w:val="20"/>
          <w:szCs w:val="20"/>
        </w:rPr>
        <w:t xml:space="preserve"> </w:t>
      </w:r>
      <w:r w:rsidRPr="00977051">
        <w:rPr>
          <w:rFonts w:ascii="Times New Roman" w:hAnsi="Times New Roman"/>
          <w:sz w:val="20"/>
          <w:szCs w:val="20"/>
        </w:rPr>
        <w:t xml:space="preserve">L. (1979). Two Ideas on Energy Transfer Phenomena: Ion-pair Effects Involving the OH Stretching Mode, and Sensitization of Photovoltaic Cells. </w:t>
      </w:r>
      <w:r>
        <w:rPr>
          <w:rFonts w:ascii="Times New Roman" w:hAnsi="Times New Roman"/>
          <w:i/>
          <w:sz w:val="20"/>
          <w:szCs w:val="20"/>
        </w:rPr>
        <w:t>Journal of Lumin,</w:t>
      </w:r>
      <w:r w:rsidRPr="00977051">
        <w:rPr>
          <w:rFonts w:ascii="Times New Roman" w:hAnsi="Times New Roman"/>
          <w:sz w:val="20"/>
          <w:szCs w:val="20"/>
        </w:rPr>
        <w:t xml:space="preserve"> 18-19: 779 – 784.</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Danos, L. and </w:t>
      </w:r>
      <w:r w:rsidRPr="00977051">
        <w:rPr>
          <w:rFonts w:ascii="Times New Roman" w:hAnsi="Times New Roman"/>
          <w:sz w:val="20"/>
          <w:szCs w:val="20"/>
        </w:rPr>
        <w:t>Markvart, T. (2009). Efficient Light Harvesting with LB Films for Application in Crystalline Silicon Solar Cells.</w:t>
      </w:r>
      <w:r w:rsidRPr="00977051">
        <w:rPr>
          <w:rFonts w:ascii="Times New Roman" w:hAnsi="Times New Roman"/>
          <w:i/>
          <w:sz w:val="20"/>
          <w:szCs w:val="20"/>
        </w:rPr>
        <w:t>Materials Research Society Symposium Proceedings,</w:t>
      </w:r>
      <w:r w:rsidRPr="00977051">
        <w:rPr>
          <w:rFonts w:ascii="Times New Roman" w:hAnsi="Times New Roman"/>
          <w:sz w:val="20"/>
          <w:szCs w:val="20"/>
        </w:rPr>
        <w:t xml:space="preserve"> 1120: 1120-M01-04.</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Danos, L. and </w:t>
      </w:r>
      <w:r w:rsidRPr="00977051">
        <w:rPr>
          <w:rFonts w:ascii="Times New Roman" w:hAnsi="Times New Roman"/>
          <w:sz w:val="20"/>
          <w:szCs w:val="20"/>
        </w:rPr>
        <w:t xml:space="preserve">Markvart, T. (2010). Excitation Energy Transfer from Langmuir Blodgett (LB) Dye Monolayers to Silicon: Effect of Aggregate Formation. </w:t>
      </w:r>
      <w:r w:rsidRPr="00977051">
        <w:rPr>
          <w:rFonts w:ascii="Times New Roman" w:hAnsi="Times New Roman"/>
          <w:i/>
          <w:sz w:val="20"/>
          <w:szCs w:val="20"/>
        </w:rPr>
        <w:t xml:space="preserve">Chem. Phys. Lett, </w:t>
      </w:r>
      <w:r w:rsidRPr="00977051">
        <w:rPr>
          <w:rFonts w:ascii="Times New Roman" w:hAnsi="Times New Roman"/>
          <w:sz w:val="20"/>
          <w:szCs w:val="20"/>
        </w:rPr>
        <w:t>490 (4-6): 194 – 199.</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sidRPr="00977051">
        <w:rPr>
          <w:rFonts w:ascii="Times New Roman" w:hAnsi="Times New Roman"/>
          <w:sz w:val="20"/>
          <w:szCs w:val="20"/>
        </w:rPr>
        <w:t>Jia. G.,</w:t>
      </w:r>
      <w:r>
        <w:rPr>
          <w:rFonts w:ascii="Times New Roman" w:hAnsi="Times New Roman"/>
          <w:sz w:val="20"/>
          <w:szCs w:val="20"/>
        </w:rPr>
        <w:t xml:space="preserve"> Steglich, M., Sill, I. and</w:t>
      </w:r>
      <w:r w:rsidRPr="00977051">
        <w:rPr>
          <w:rFonts w:ascii="Times New Roman" w:hAnsi="Times New Roman"/>
          <w:sz w:val="20"/>
          <w:szCs w:val="20"/>
        </w:rPr>
        <w:t xml:space="preserve"> Falk, F. (2012). Core-shell Heterojunction Solar cells on Silicon Nanowires Arrays. </w:t>
      </w:r>
      <w:r w:rsidRPr="00977051">
        <w:rPr>
          <w:rFonts w:ascii="Times New Roman" w:hAnsi="Times New Roman"/>
          <w:i/>
          <w:sz w:val="20"/>
          <w:szCs w:val="20"/>
        </w:rPr>
        <w:t xml:space="preserve">Sol. Energy Mater. Sol. Cells, </w:t>
      </w:r>
      <w:r w:rsidRPr="00977051">
        <w:rPr>
          <w:rFonts w:ascii="Times New Roman" w:hAnsi="Times New Roman"/>
          <w:sz w:val="20"/>
          <w:szCs w:val="20"/>
        </w:rPr>
        <w:t>96: 226 – 230.</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sidRPr="00977051">
        <w:rPr>
          <w:rFonts w:ascii="Times New Roman" w:hAnsi="Times New Roman"/>
          <w:sz w:val="20"/>
          <w:szCs w:val="20"/>
        </w:rPr>
        <w:t>Ibrahim, M. A., Mohd</w:t>
      </w:r>
      <w:r>
        <w:rPr>
          <w:rFonts w:ascii="Times New Roman" w:hAnsi="Times New Roman"/>
          <w:sz w:val="20"/>
          <w:szCs w:val="20"/>
        </w:rPr>
        <w:t xml:space="preserve"> </w:t>
      </w:r>
      <w:r w:rsidRPr="00977051">
        <w:rPr>
          <w:rFonts w:ascii="Times New Roman" w:hAnsi="Times New Roman"/>
          <w:sz w:val="20"/>
          <w:szCs w:val="20"/>
        </w:rPr>
        <w:t>Sinin, N. A., Azhari, A. W., Daud, M. N., M</w:t>
      </w:r>
      <w:r>
        <w:rPr>
          <w:rFonts w:ascii="Times New Roman" w:hAnsi="Times New Roman"/>
          <w:sz w:val="20"/>
          <w:szCs w:val="20"/>
        </w:rPr>
        <w:t xml:space="preserve">at Teridi, M. A., Ludin, N. A. and </w:t>
      </w:r>
      <w:r w:rsidRPr="00977051">
        <w:rPr>
          <w:rFonts w:ascii="Times New Roman" w:hAnsi="Times New Roman"/>
          <w:sz w:val="20"/>
          <w:szCs w:val="20"/>
        </w:rPr>
        <w:t>Sopian, K. (2014). Relation of Surface Roughness and Photo-induced Charge Trapping of Porous Si Nanowires.</w:t>
      </w:r>
      <w:r>
        <w:rPr>
          <w:rFonts w:ascii="Times New Roman" w:hAnsi="Times New Roman"/>
          <w:sz w:val="20"/>
          <w:szCs w:val="20"/>
        </w:rPr>
        <w:t xml:space="preserve"> </w:t>
      </w:r>
      <w:r w:rsidRPr="00977051">
        <w:rPr>
          <w:rFonts w:ascii="Times New Roman" w:hAnsi="Times New Roman"/>
          <w:i/>
          <w:sz w:val="20"/>
          <w:szCs w:val="20"/>
        </w:rPr>
        <w:t>Comput. App</w:t>
      </w:r>
      <w:r>
        <w:rPr>
          <w:rFonts w:ascii="Times New Roman" w:hAnsi="Times New Roman"/>
          <w:i/>
          <w:sz w:val="20"/>
          <w:szCs w:val="20"/>
        </w:rPr>
        <w:t xml:space="preserve">l. Environ. Sci. Renew. Energy: </w:t>
      </w:r>
      <w:r w:rsidRPr="00977051">
        <w:rPr>
          <w:rFonts w:ascii="Times New Roman" w:hAnsi="Times New Roman"/>
          <w:sz w:val="20"/>
          <w:szCs w:val="20"/>
        </w:rPr>
        <w:t>104 – 109.</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Pr>
          <w:rFonts w:ascii="Times New Roman" w:hAnsi="Times New Roman"/>
          <w:sz w:val="20"/>
          <w:szCs w:val="20"/>
        </w:rPr>
        <w:t xml:space="preserve">Leontis, I., Othonos, A. and </w:t>
      </w:r>
      <w:r w:rsidRPr="005609F0">
        <w:rPr>
          <w:rFonts w:ascii="Times New Roman" w:hAnsi="Times New Roman"/>
          <w:sz w:val="20"/>
          <w:szCs w:val="20"/>
        </w:rPr>
        <w:t xml:space="preserve">Nassiopoulou, A. G. (2013). Structure, Morphology, and Photoluminescence of Porous Si Nanowires: Effect of different Chemical Treatment. </w:t>
      </w:r>
      <w:r w:rsidRPr="005609F0">
        <w:rPr>
          <w:rFonts w:ascii="Times New Roman" w:hAnsi="Times New Roman"/>
          <w:i/>
          <w:sz w:val="20"/>
          <w:szCs w:val="20"/>
        </w:rPr>
        <w:t>Nanoscale Res. Lett.,</w:t>
      </w:r>
      <w:r>
        <w:rPr>
          <w:rFonts w:ascii="Times New Roman" w:hAnsi="Times New Roman"/>
          <w:i/>
          <w:sz w:val="20"/>
          <w:szCs w:val="20"/>
        </w:rPr>
        <w:t xml:space="preserve"> </w:t>
      </w:r>
      <w:r w:rsidRPr="005609F0">
        <w:rPr>
          <w:rFonts w:ascii="Times New Roman" w:hAnsi="Times New Roman"/>
          <w:sz w:val="20"/>
          <w:szCs w:val="20"/>
        </w:rPr>
        <w:t>8(1): 383</w:t>
      </w:r>
      <w:r>
        <w:rPr>
          <w:rFonts w:ascii="Times New Roman" w:hAnsi="Times New Roman"/>
          <w:sz w:val="20"/>
          <w:szCs w:val="20"/>
        </w:rPr>
        <w:t xml:space="preserve"> - 390</w:t>
      </w:r>
      <w:r w:rsidRPr="005609F0">
        <w:rPr>
          <w:rFonts w:ascii="Times New Roman" w:hAnsi="Times New Roman"/>
          <w:sz w:val="20"/>
          <w:szCs w:val="20"/>
        </w:rPr>
        <w:t>.</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sidRPr="005609F0">
        <w:rPr>
          <w:rFonts w:ascii="Times New Roman" w:hAnsi="Times New Roman"/>
          <w:sz w:val="20"/>
          <w:szCs w:val="20"/>
        </w:rPr>
        <w:t>Zhao, Q., Wang, D</w:t>
      </w:r>
      <w:r>
        <w:rPr>
          <w:rFonts w:ascii="Times New Roman" w:hAnsi="Times New Roman"/>
          <w:sz w:val="20"/>
          <w:szCs w:val="20"/>
        </w:rPr>
        <w:t xml:space="preserve">., Peng, L., Lin, Y., Yang, M. and </w:t>
      </w:r>
      <w:r w:rsidRPr="005609F0">
        <w:rPr>
          <w:rFonts w:ascii="Times New Roman" w:hAnsi="Times New Roman"/>
          <w:sz w:val="20"/>
          <w:szCs w:val="20"/>
        </w:rPr>
        <w:t xml:space="preserve">Xie, T. (2006). Surface Photovoltage Study of Photogenerated Charges in ZnO Nanorods Array Grown on ITO. </w:t>
      </w:r>
      <w:r>
        <w:rPr>
          <w:rFonts w:ascii="Times New Roman" w:hAnsi="Times New Roman"/>
          <w:i/>
          <w:sz w:val="20"/>
          <w:szCs w:val="20"/>
        </w:rPr>
        <w:t>Chem. Phys. Lett.</w:t>
      </w:r>
      <w:r w:rsidRPr="005609F0">
        <w:rPr>
          <w:rFonts w:ascii="Times New Roman" w:hAnsi="Times New Roman"/>
          <w:i/>
          <w:sz w:val="20"/>
          <w:szCs w:val="20"/>
        </w:rPr>
        <w:t xml:space="preserve">, </w:t>
      </w:r>
      <w:r w:rsidRPr="005609F0">
        <w:rPr>
          <w:rFonts w:ascii="Times New Roman" w:hAnsi="Times New Roman"/>
          <w:sz w:val="20"/>
          <w:szCs w:val="20"/>
        </w:rPr>
        <w:t>434(1-3): 96 – 100.</w:t>
      </w:r>
    </w:p>
    <w:p w:rsidR="00883E7D" w:rsidRDefault="00883E7D" w:rsidP="00883E7D">
      <w:pPr>
        <w:pStyle w:val="ListParagraph"/>
        <w:numPr>
          <w:ilvl w:val="0"/>
          <w:numId w:val="1"/>
        </w:numPr>
        <w:spacing w:after="0" w:line="240" w:lineRule="auto"/>
        <w:ind w:left="360"/>
        <w:jc w:val="both"/>
        <w:rPr>
          <w:rFonts w:ascii="Times New Roman" w:hAnsi="Times New Roman"/>
          <w:sz w:val="20"/>
          <w:szCs w:val="20"/>
        </w:rPr>
      </w:pPr>
      <w:r w:rsidRPr="005609F0">
        <w:rPr>
          <w:rFonts w:ascii="Times New Roman" w:hAnsi="Times New Roman"/>
          <w:sz w:val="20"/>
          <w:szCs w:val="20"/>
        </w:rPr>
        <w:t>Ibrahim, M. A., Mat Teridi, M. A., Ludin, N. A., Sopia</w:t>
      </w:r>
      <w:r>
        <w:rPr>
          <w:rFonts w:ascii="Times New Roman" w:hAnsi="Times New Roman"/>
          <w:sz w:val="20"/>
          <w:szCs w:val="20"/>
        </w:rPr>
        <w:t xml:space="preserve">n, K., Alderman, N., Danos, L. and </w:t>
      </w:r>
      <w:r w:rsidRPr="005609F0">
        <w:rPr>
          <w:rFonts w:ascii="Times New Roman" w:hAnsi="Times New Roman"/>
          <w:sz w:val="20"/>
          <w:szCs w:val="20"/>
        </w:rPr>
        <w:t xml:space="preserve">Markvart, T. (2013). Stability Study of Alkyl Monolayers Directly Attached to Si (111) Surface for Solar Cells Application. </w:t>
      </w:r>
      <w:r w:rsidRPr="005609F0">
        <w:rPr>
          <w:rFonts w:ascii="Times New Roman" w:hAnsi="Times New Roman"/>
          <w:i/>
          <w:sz w:val="20"/>
          <w:szCs w:val="20"/>
        </w:rPr>
        <w:t xml:space="preserve">Latest Trends Renew. Energy Environ. Informatics, </w:t>
      </w:r>
      <w:r w:rsidRPr="005609F0">
        <w:rPr>
          <w:rFonts w:ascii="Times New Roman" w:hAnsi="Times New Roman"/>
          <w:sz w:val="20"/>
          <w:szCs w:val="20"/>
        </w:rPr>
        <w:t>111: 316 – 322.</w:t>
      </w:r>
    </w:p>
    <w:p w:rsidR="00883E7D" w:rsidRPr="005609F0" w:rsidRDefault="00883E7D" w:rsidP="00883E7D">
      <w:pPr>
        <w:pStyle w:val="ListParagraph"/>
        <w:numPr>
          <w:ilvl w:val="0"/>
          <w:numId w:val="1"/>
        </w:numPr>
        <w:spacing w:after="0" w:line="240" w:lineRule="auto"/>
        <w:ind w:left="360"/>
        <w:jc w:val="both"/>
        <w:rPr>
          <w:rFonts w:ascii="Times New Roman" w:hAnsi="Times New Roman"/>
          <w:sz w:val="20"/>
          <w:szCs w:val="20"/>
        </w:rPr>
      </w:pPr>
      <w:r w:rsidRPr="005609F0">
        <w:rPr>
          <w:rFonts w:ascii="Times New Roman" w:hAnsi="Times New Roman"/>
          <w:sz w:val="20"/>
          <w:szCs w:val="20"/>
        </w:rPr>
        <w:t xml:space="preserve">Gfroerer, T. H. (2000). Photoluminescence in Analysis of Surface and Interfaces. </w:t>
      </w:r>
      <w:r w:rsidRPr="005609F0">
        <w:rPr>
          <w:rFonts w:ascii="Times New Roman" w:hAnsi="Times New Roman"/>
          <w:i/>
          <w:sz w:val="20"/>
          <w:szCs w:val="20"/>
        </w:rPr>
        <w:t>Encyclopedia of Analytical Chemistry</w:t>
      </w:r>
      <w:r w:rsidRPr="005609F0">
        <w:rPr>
          <w:rFonts w:ascii="Times New Roman" w:hAnsi="Times New Roman"/>
          <w:sz w:val="20"/>
          <w:szCs w:val="20"/>
        </w:rPr>
        <w:t>:</w:t>
      </w:r>
      <w:r w:rsidRPr="005609F0">
        <w:rPr>
          <w:rFonts w:ascii="Times New Roman" w:hAnsi="Times New Roman"/>
          <w:i/>
          <w:sz w:val="20"/>
          <w:szCs w:val="20"/>
        </w:rPr>
        <w:t xml:space="preserve"> </w:t>
      </w:r>
      <w:r w:rsidRPr="005609F0">
        <w:rPr>
          <w:rFonts w:ascii="Times New Roman" w:hAnsi="Times New Roman"/>
          <w:sz w:val="20"/>
          <w:szCs w:val="20"/>
        </w:rPr>
        <w:t>9209 – 9231.</w:t>
      </w:r>
    </w:p>
    <w:p w:rsidR="00883E7D" w:rsidRPr="00883E7D" w:rsidRDefault="00883E7D" w:rsidP="00883E7D">
      <w:pPr>
        <w:spacing w:after="0" w:line="240" w:lineRule="auto"/>
        <w:jc w:val="both"/>
        <w:rPr>
          <w:rFonts w:ascii="Times New Roman" w:hAnsi="Times New Roman"/>
          <w:sz w:val="20"/>
          <w:szCs w:val="20"/>
        </w:rPr>
      </w:pPr>
    </w:p>
    <w:sectPr w:rsidR="00883E7D" w:rsidRPr="00883E7D" w:rsidSect="00883E7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91A30"/>
    <w:multiLevelType w:val="hybridMultilevel"/>
    <w:tmpl w:val="C02A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7D"/>
    <w:rsid w:val="00291515"/>
    <w:rsid w:val="00883E7D"/>
    <w:rsid w:val="00C3059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E7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3E7D"/>
    <w:rPr>
      <w:sz w:val="16"/>
      <w:szCs w:val="16"/>
    </w:rPr>
  </w:style>
  <w:style w:type="paragraph" w:styleId="ListParagraph">
    <w:name w:val="List Paragraph"/>
    <w:basedOn w:val="Normal"/>
    <w:uiPriority w:val="34"/>
    <w:qFormat/>
    <w:rsid w:val="00883E7D"/>
    <w:pPr>
      <w:ind w:left="720"/>
      <w:contextualSpacing/>
    </w:pPr>
  </w:style>
  <w:style w:type="paragraph" w:styleId="NormalWeb">
    <w:name w:val="Normal (Web)"/>
    <w:basedOn w:val="Normal"/>
    <w:uiPriority w:val="99"/>
    <w:unhideWhenUsed/>
    <w:rsid w:val="00883E7D"/>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E7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3E7D"/>
    <w:rPr>
      <w:sz w:val="16"/>
      <w:szCs w:val="16"/>
    </w:rPr>
  </w:style>
  <w:style w:type="paragraph" w:styleId="ListParagraph">
    <w:name w:val="List Paragraph"/>
    <w:basedOn w:val="Normal"/>
    <w:uiPriority w:val="34"/>
    <w:qFormat/>
    <w:rsid w:val="00883E7D"/>
    <w:pPr>
      <w:ind w:left="720"/>
      <w:contextualSpacing/>
    </w:pPr>
  </w:style>
  <w:style w:type="paragraph" w:styleId="NormalWeb">
    <w:name w:val="Normal (Web)"/>
    <w:basedOn w:val="Normal"/>
    <w:uiPriority w:val="99"/>
    <w:unhideWhenUsed/>
    <w:rsid w:val="00883E7D"/>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2015-11-24T04:17:00Z</dcterms:created>
  <dcterms:modified xsi:type="dcterms:W3CDTF">2015-11-28T00:20:00Z</dcterms:modified>
</cp:coreProperties>
</file>