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4E" w:rsidRPr="00FC1E09" w:rsidRDefault="00FC1E09" w:rsidP="001654FC">
      <w:pPr>
        <w:spacing w:after="0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FC1E09">
        <w:rPr>
          <w:rFonts w:asciiTheme="majorBidi" w:hAnsiTheme="majorBidi" w:cstheme="majorBidi"/>
          <w:bCs/>
          <w:sz w:val="28"/>
          <w:szCs w:val="28"/>
        </w:rPr>
        <w:t xml:space="preserve">CHEMICAL CONSTITUENTS OF THE LICHENS </w:t>
      </w:r>
      <w:proofErr w:type="spellStart"/>
      <w:r w:rsidR="001E5259" w:rsidRPr="00FC1E09">
        <w:rPr>
          <w:rFonts w:asciiTheme="majorBidi" w:hAnsiTheme="majorBidi" w:cstheme="majorBidi"/>
          <w:bCs/>
          <w:i/>
          <w:iCs/>
          <w:sz w:val="28"/>
          <w:szCs w:val="28"/>
        </w:rPr>
        <w:t>Cladonia</w:t>
      </w:r>
      <w:proofErr w:type="spellEnd"/>
      <w:r w:rsidR="001E5259" w:rsidRPr="00FC1E09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</w:t>
      </w:r>
      <w:proofErr w:type="spellStart"/>
      <w:r w:rsidR="001E5259" w:rsidRPr="00FC1E09">
        <w:rPr>
          <w:rFonts w:asciiTheme="majorBidi" w:hAnsiTheme="majorBidi" w:cstheme="majorBidi"/>
          <w:bCs/>
          <w:i/>
          <w:iCs/>
          <w:sz w:val="28"/>
          <w:szCs w:val="28"/>
        </w:rPr>
        <w:t>multiformis</w:t>
      </w:r>
      <w:proofErr w:type="spellEnd"/>
      <w:r w:rsidR="001E5259" w:rsidRPr="00FC1E09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:rsidR="001E5259" w:rsidRPr="00FC1E09" w:rsidRDefault="00FC1E09" w:rsidP="001654FC">
      <w:pPr>
        <w:spacing w:after="0"/>
        <w:jc w:val="center"/>
        <w:rPr>
          <w:rFonts w:asciiTheme="majorBidi" w:hAnsiTheme="majorBidi" w:cstheme="majorBidi"/>
          <w:bCs/>
          <w:sz w:val="28"/>
          <w:szCs w:val="28"/>
        </w:rPr>
      </w:pPr>
      <w:proofErr w:type="gramStart"/>
      <w:r w:rsidRPr="00FC1E09">
        <w:rPr>
          <w:rFonts w:asciiTheme="majorBidi" w:hAnsiTheme="majorBidi" w:cstheme="majorBidi"/>
          <w:bCs/>
          <w:sz w:val="28"/>
          <w:szCs w:val="28"/>
        </w:rPr>
        <w:t xml:space="preserve">AND </w:t>
      </w:r>
      <w:proofErr w:type="spellStart"/>
      <w:r w:rsidR="001E5259" w:rsidRPr="00FC1E09">
        <w:rPr>
          <w:rFonts w:asciiTheme="majorBidi" w:hAnsiTheme="majorBidi" w:cstheme="majorBidi"/>
          <w:bCs/>
          <w:i/>
          <w:iCs/>
          <w:sz w:val="28"/>
          <w:szCs w:val="28"/>
        </w:rPr>
        <w:t>Cryptothecia</w:t>
      </w:r>
      <w:proofErr w:type="spellEnd"/>
      <w:r w:rsidR="001E5259" w:rsidRPr="00FC1E09">
        <w:rPr>
          <w:rFonts w:asciiTheme="majorBidi" w:hAnsiTheme="majorBidi" w:cstheme="majorBidi"/>
          <w:bCs/>
          <w:sz w:val="28"/>
          <w:szCs w:val="28"/>
        </w:rPr>
        <w:t xml:space="preserve"> sp.</w:t>
      </w:r>
      <w:proofErr w:type="gramEnd"/>
    </w:p>
    <w:p w:rsidR="001654FC" w:rsidRPr="00E56F1B" w:rsidRDefault="001654FC" w:rsidP="001654F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0222D" w:rsidRPr="00FC1E09" w:rsidRDefault="0020222D" w:rsidP="0095124E">
      <w:pPr>
        <w:spacing w:after="0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FC1E09">
        <w:rPr>
          <w:rFonts w:asciiTheme="majorBidi" w:hAnsiTheme="majorBidi" w:cstheme="majorBidi"/>
          <w:bCs/>
          <w:sz w:val="28"/>
          <w:szCs w:val="28"/>
        </w:rPr>
        <w:t>(</w:t>
      </w:r>
      <w:proofErr w:type="spellStart"/>
      <w:r w:rsidR="0095124E" w:rsidRPr="00FC1E09">
        <w:rPr>
          <w:rFonts w:asciiTheme="majorBidi" w:hAnsiTheme="majorBidi" w:cstheme="majorBidi"/>
          <w:bCs/>
          <w:sz w:val="28"/>
          <w:szCs w:val="28"/>
        </w:rPr>
        <w:t>Sebatian</w:t>
      </w:r>
      <w:proofErr w:type="spellEnd"/>
      <w:r w:rsidR="0095124E" w:rsidRPr="00FC1E09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95124E" w:rsidRPr="00FC1E09">
        <w:rPr>
          <w:rFonts w:asciiTheme="majorBidi" w:hAnsiTheme="majorBidi" w:cstheme="majorBidi"/>
          <w:bCs/>
          <w:sz w:val="28"/>
          <w:szCs w:val="28"/>
        </w:rPr>
        <w:t>kimia</w:t>
      </w:r>
      <w:proofErr w:type="spellEnd"/>
      <w:r w:rsidRPr="00FC1E09">
        <w:rPr>
          <w:rFonts w:asciiTheme="majorBidi" w:hAnsiTheme="majorBidi" w:cstheme="majorBidi"/>
          <w:bCs/>
          <w:sz w:val="28"/>
          <w:szCs w:val="28"/>
        </w:rPr>
        <w:t xml:space="preserve"> liken </w:t>
      </w:r>
      <w:proofErr w:type="spellStart"/>
      <w:r w:rsidRPr="00FC1E09">
        <w:rPr>
          <w:rFonts w:asciiTheme="majorBidi" w:hAnsiTheme="majorBidi" w:cstheme="majorBidi"/>
          <w:bCs/>
          <w:i/>
          <w:iCs/>
          <w:sz w:val="28"/>
          <w:szCs w:val="28"/>
        </w:rPr>
        <w:t>Cladonia</w:t>
      </w:r>
      <w:proofErr w:type="spellEnd"/>
      <w:r w:rsidRPr="00FC1E09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</w:t>
      </w:r>
      <w:proofErr w:type="spellStart"/>
      <w:r w:rsidRPr="00FC1E09">
        <w:rPr>
          <w:rFonts w:asciiTheme="majorBidi" w:hAnsiTheme="majorBidi" w:cstheme="majorBidi"/>
          <w:bCs/>
          <w:i/>
          <w:iCs/>
          <w:sz w:val="28"/>
          <w:szCs w:val="28"/>
        </w:rPr>
        <w:t>multiformis</w:t>
      </w:r>
      <w:proofErr w:type="spellEnd"/>
      <w:r w:rsidRPr="00FC1E09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FC1E09">
        <w:rPr>
          <w:rFonts w:asciiTheme="majorBidi" w:hAnsiTheme="majorBidi" w:cstheme="majorBidi"/>
          <w:bCs/>
          <w:sz w:val="28"/>
          <w:szCs w:val="28"/>
        </w:rPr>
        <w:t>dan</w:t>
      </w:r>
      <w:proofErr w:type="spellEnd"/>
      <w:r w:rsidRPr="00FC1E09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FC1E09">
        <w:rPr>
          <w:rFonts w:asciiTheme="majorBidi" w:hAnsiTheme="majorBidi" w:cstheme="majorBidi"/>
          <w:bCs/>
          <w:i/>
          <w:iCs/>
          <w:sz w:val="28"/>
          <w:szCs w:val="28"/>
        </w:rPr>
        <w:t>Cryptothecia</w:t>
      </w:r>
      <w:proofErr w:type="spellEnd"/>
      <w:r w:rsidRPr="00FC1E09">
        <w:rPr>
          <w:rFonts w:asciiTheme="majorBidi" w:hAnsiTheme="majorBidi" w:cstheme="majorBidi"/>
          <w:bCs/>
          <w:sz w:val="28"/>
          <w:szCs w:val="28"/>
        </w:rPr>
        <w:t xml:space="preserve"> sp.)</w:t>
      </w:r>
    </w:p>
    <w:p w:rsidR="001654FC" w:rsidRPr="00E56F1B" w:rsidRDefault="001654FC" w:rsidP="001654F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0222D" w:rsidRPr="00FC1E09" w:rsidRDefault="0020222D" w:rsidP="001654FC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 w:rsidRPr="00E56F1B">
        <w:rPr>
          <w:rFonts w:asciiTheme="majorBidi" w:hAnsiTheme="majorBidi" w:cstheme="majorBidi"/>
          <w:sz w:val="20"/>
          <w:szCs w:val="20"/>
        </w:rPr>
        <w:t>Hasliza</w:t>
      </w:r>
      <w:proofErr w:type="spellEnd"/>
      <w:r w:rsidRPr="00E56F1B">
        <w:rPr>
          <w:rFonts w:asciiTheme="majorBidi" w:hAnsiTheme="majorBidi" w:cstheme="majorBidi"/>
          <w:sz w:val="20"/>
          <w:szCs w:val="20"/>
        </w:rPr>
        <w:t xml:space="preserve"> Yusof</w:t>
      </w:r>
      <w:r w:rsidR="00FC1E09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E56F1B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E56F1B">
        <w:rPr>
          <w:rFonts w:asciiTheme="majorBidi" w:hAnsiTheme="majorBidi" w:cstheme="majorBidi"/>
          <w:sz w:val="20"/>
          <w:szCs w:val="20"/>
        </w:rPr>
        <w:t>Husna</w:t>
      </w:r>
      <w:proofErr w:type="spellEnd"/>
      <w:r w:rsidRPr="00E56F1B">
        <w:rPr>
          <w:rFonts w:asciiTheme="majorBidi" w:hAnsiTheme="majorBidi" w:cstheme="majorBidi"/>
          <w:sz w:val="20"/>
          <w:szCs w:val="20"/>
        </w:rPr>
        <w:t xml:space="preserve"> Azahar</w:t>
      </w:r>
      <w:r w:rsidR="00FC1E09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E56F1B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E56F1B">
        <w:rPr>
          <w:rFonts w:asciiTheme="majorBidi" w:hAnsiTheme="majorBidi" w:cstheme="majorBidi"/>
          <w:sz w:val="20"/>
          <w:szCs w:val="20"/>
        </w:rPr>
        <w:t>Laily</w:t>
      </w:r>
      <w:proofErr w:type="spellEnd"/>
      <w:r w:rsidRPr="00E56F1B">
        <w:rPr>
          <w:rFonts w:asciiTheme="majorBidi" w:hAnsiTheme="majorBidi" w:cstheme="majorBidi"/>
          <w:sz w:val="20"/>
          <w:szCs w:val="20"/>
        </w:rPr>
        <w:t xml:space="preserve"> B. Din</w:t>
      </w:r>
      <w:r w:rsidR="00FC1E09">
        <w:rPr>
          <w:rFonts w:asciiTheme="majorBidi" w:hAnsiTheme="majorBidi" w:cstheme="majorBidi"/>
          <w:sz w:val="20"/>
          <w:szCs w:val="20"/>
          <w:vertAlign w:val="superscript"/>
        </w:rPr>
        <w:t>1*</w:t>
      </w:r>
      <w:r w:rsidR="002014FE" w:rsidRPr="00E56F1B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2014FE" w:rsidRPr="00E56F1B">
        <w:rPr>
          <w:rFonts w:ascii="Times New Roman" w:hAnsi="Times New Roman" w:cs="Times New Roman"/>
          <w:sz w:val="20"/>
          <w:szCs w:val="20"/>
        </w:rPr>
        <w:t>Nazlina</w:t>
      </w:r>
      <w:proofErr w:type="spellEnd"/>
      <w:r w:rsidR="002014FE" w:rsidRPr="00E56F1B">
        <w:rPr>
          <w:rFonts w:ascii="Times New Roman" w:hAnsi="Times New Roman" w:cs="Times New Roman"/>
          <w:sz w:val="20"/>
          <w:szCs w:val="20"/>
        </w:rPr>
        <w:t xml:space="preserve"> Ibrahim</w:t>
      </w:r>
      <w:r w:rsidR="00FC1E09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1654FC" w:rsidRPr="00E56F1B" w:rsidRDefault="001654FC" w:rsidP="001654F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C1E09" w:rsidRDefault="002014FE" w:rsidP="00FC1E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E56F1B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Pr="00E56F1B">
        <w:rPr>
          <w:rFonts w:ascii="Times New Roman" w:hAnsi="Times New Roman" w:cs="Times New Roman"/>
          <w:i/>
          <w:iCs/>
          <w:sz w:val="18"/>
          <w:szCs w:val="18"/>
        </w:rPr>
        <w:t xml:space="preserve">School of Chemical Sciences and Food Technology, Faculty of Science and Technology, </w:t>
      </w:r>
    </w:p>
    <w:p w:rsidR="002014FE" w:rsidRPr="00E56F1B" w:rsidRDefault="002014FE" w:rsidP="00FC1E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proofErr w:type="spellStart"/>
      <w:r w:rsidRPr="00E56F1B">
        <w:rPr>
          <w:rFonts w:ascii="Times New Roman" w:hAnsi="Times New Roman" w:cs="Times New Roman"/>
          <w:i/>
          <w:iCs/>
          <w:sz w:val="18"/>
          <w:szCs w:val="18"/>
        </w:rPr>
        <w:t>Universiti</w:t>
      </w:r>
      <w:proofErr w:type="spellEnd"/>
      <w:r w:rsidRPr="00E56F1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E56F1B">
        <w:rPr>
          <w:rFonts w:ascii="Times New Roman" w:hAnsi="Times New Roman" w:cs="Times New Roman"/>
          <w:i/>
          <w:iCs/>
          <w:sz w:val="18"/>
          <w:szCs w:val="18"/>
        </w:rPr>
        <w:t>Kebangsaan</w:t>
      </w:r>
      <w:proofErr w:type="spellEnd"/>
      <w:r w:rsidRPr="00E56F1B">
        <w:rPr>
          <w:rFonts w:ascii="Times New Roman" w:hAnsi="Times New Roman" w:cs="Times New Roman"/>
          <w:i/>
          <w:iCs/>
          <w:sz w:val="18"/>
          <w:szCs w:val="18"/>
        </w:rPr>
        <w:t xml:space="preserve"> Mala</w:t>
      </w:r>
      <w:r w:rsidR="00FC1E09">
        <w:rPr>
          <w:rFonts w:ascii="Times New Roman" w:hAnsi="Times New Roman" w:cs="Times New Roman"/>
          <w:i/>
          <w:iCs/>
          <w:sz w:val="18"/>
          <w:szCs w:val="18"/>
        </w:rPr>
        <w:t xml:space="preserve">ysia, 43600 </w:t>
      </w:r>
      <w:proofErr w:type="spellStart"/>
      <w:r w:rsidR="00FC1E09">
        <w:rPr>
          <w:rFonts w:ascii="Times New Roman" w:hAnsi="Times New Roman" w:cs="Times New Roman"/>
          <w:i/>
          <w:iCs/>
          <w:sz w:val="18"/>
          <w:szCs w:val="18"/>
        </w:rPr>
        <w:t>Bangi</w:t>
      </w:r>
      <w:proofErr w:type="spellEnd"/>
      <w:r w:rsidRPr="00E56F1B">
        <w:rPr>
          <w:rFonts w:ascii="Times New Roman" w:hAnsi="Times New Roman" w:cs="Times New Roman"/>
          <w:i/>
          <w:iCs/>
          <w:sz w:val="18"/>
          <w:szCs w:val="18"/>
        </w:rPr>
        <w:t>, Malaysia</w:t>
      </w:r>
    </w:p>
    <w:p w:rsidR="002014FE" w:rsidRPr="00E56F1B" w:rsidRDefault="002014FE" w:rsidP="00FC1E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E56F1B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2</w:t>
      </w:r>
      <w:r w:rsidRPr="00E56F1B">
        <w:rPr>
          <w:rFonts w:ascii="Times New Roman" w:hAnsi="Times New Roman" w:cs="Times New Roman"/>
          <w:i/>
          <w:iCs/>
          <w:sz w:val="18"/>
          <w:szCs w:val="18"/>
        </w:rPr>
        <w:t>School of Biosciences and Biotechnology, Faculty of Science and Technology</w:t>
      </w:r>
    </w:p>
    <w:p w:rsidR="00930531" w:rsidRPr="00E56F1B" w:rsidRDefault="002014FE" w:rsidP="001654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proofErr w:type="spellStart"/>
      <w:r w:rsidRPr="00E56F1B">
        <w:rPr>
          <w:rFonts w:ascii="Times New Roman" w:hAnsi="Times New Roman" w:cs="Times New Roman"/>
          <w:i/>
          <w:iCs/>
          <w:sz w:val="18"/>
          <w:szCs w:val="18"/>
        </w:rPr>
        <w:t>Universiti</w:t>
      </w:r>
      <w:proofErr w:type="spellEnd"/>
      <w:r w:rsidRPr="00E56F1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E56F1B">
        <w:rPr>
          <w:rFonts w:ascii="Times New Roman" w:hAnsi="Times New Roman" w:cs="Times New Roman"/>
          <w:i/>
          <w:iCs/>
          <w:sz w:val="18"/>
          <w:szCs w:val="18"/>
        </w:rPr>
        <w:t>Kebangsaan</w:t>
      </w:r>
      <w:proofErr w:type="spellEnd"/>
      <w:r w:rsidRPr="00E56F1B">
        <w:rPr>
          <w:rFonts w:ascii="Times New Roman" w:hAnsi="Times New Roman" w:cs="Times New Roman"/>
          <w:i/>
          <w:iCs/>
          <w:sz w:val="18"/>
          <w:szCs w:val="18"/>
        </w:rPr>
        <w:t xml:space="preserve"> Malays</w:t>
      </w:r>
      <w:r w:rsidR="00FC1E09">
        <w:rPr>
          <w:rFonts w:ascii="Times New Roman" w:hAnsi="Times New Roman" w:cs="Times New Roman"/>
          <w:i/>
          <w:iCs/>
          <w:sz w:val="18"/>
          <w:szCs w:val="18"/>
        </w:rPr>
        <w:t xml:space="preserve">ia, 43600 </w:t>
      </w:r>
      <w:proofErr w:type="spellStart"/>
      <w:r w:rsidR="00FC1E09">
        <w:rPr>
          <w:rFonts w:ascii="Times New Roman" w:hAnsi="Times New Roman" w:cs="Times New Roman"/>
          <w:i/>
          <w:iCs/>
          <w:sz w:val="18"/>
          <w:szCs w:val="18"/>
        </w:rPr>
        <w:t>Bangi</w:t>
      </w:r>
      <w:proofErr w:type="spellEnd"/>
      <w:r w:rsidR="00FC1E09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E56F1B">
        <w:rPr>
          <w:rFonts w:ascii="Times New Roman" w:hAnsi="Times New Roman" w:cs="Times New Roman"/>
          <w:i/>
          <w:iCs/>
          <w:sz w:val="18"/>
          <w:szCs w:val="18"/>
        </w:rPr>
        <w:t>Malaysia</w:t>
      </w:r>
    </w:p>
    <w:p w:rsidR="00930531" w:rsidRPr="00E56F1B" w:rsidRDefault="00930531" w:rsidP="001654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1654FC" w:rsidRDefault="00FC1E09" w:rsidP="00FC1E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*</w:t>
      </w:r>
      <w:r w:rsidR="00930531" w:rsidRPr="00E56F1B">
        <w:rPr>
          <w:rFonts w:ascii="Times New Roman" w:hAnsi="Times New Roman" w:cs="Times New Roman"/>
          <w:i/>
          <w:iCs/>
          <w:sz w:val="18"/>
          <w:szCs w:val="18"/>
        </w:rPr>
        <w:t xml:space="preserve">Corresponding author: </w:t>
      </w:r>
      <w:hyperlink r:id="rId7" w:history="1">
        <w:r w:rsidR="00563084" w:rsidRPr="00FC1E09">
          <w:rPr>
            <w:rStyle w:val="Hyperlink"/>
            <w:rFonts w:ascii="Times New Roman" w:hAnsi="Times New Roman" w:cs="Times New Roman"/>
            <w:i/>
            <w:iCs/>
            <w:color w:val="auto"/>
            <w:sz w:val="18"/>
            <w:szCs w:val="18"/>
            <w:u w:val="none"/>
          </w:rPr>
          <w:t>lbdin@ukm.edu.my</w:t>
        </w:r>
      </w:hyperlink>
    </w:p>
    <w:p w:rsidR="00FC1E09" w:rsidRPr="00FC1E09" w:rsidRDefault="00FC1E09" w:rsidP="00FC1E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8D73A3" w:rsidRPr="0098169E" w:rsidRDefault="008D73A3" w:rsidP="001654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8169E">
        <w:rPr>
          <w:rFonts w:ascii="Times New Roman" w:hAnsi="Times New Roman" w:cs="Times New Roman"/>
          <w:b/>
          <w:bCs/>
          <w:sz w:val="18"/>
          <w:szCs w:val="18"/>
        </w:rPr>
        <w:t>Abstract</w:t>
      </w:r>
    </w:p>
    <w:p w:rsidR="00597FE1" w:rsidRPr="00E56F1B" w:rsidRDefault="00597FE1" w:rsidP="0095124E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E56F1B">
        <w:rPr>
          <w:rFonts w:ascii="Times New Roman" w:hAnsi="Times New Roman" w:cs="Times New Roman"/>
          <w:sz w:val="18"/>
          <w:szCs w:val="18"/>
        </w:rPr>
        <w:t xml:space="preserve">Two </w:t>
      </w:r>
      <w:proofErr w:type="spellStart"/>
      <w:r w:rsidRPr="00E56F1B">
        <w:rPr>
          <w:rFonts w:ascii="Times New Roman" w:hAnsi="Times New Roman" w:cs="Times New Roman"/>
          <w:sz w:val="18"/>
          <w:szCs w:val="18"/>
        </w:rPr>
        <w:t>depsides</w:t>
      </w:r>
      <w:proofErr w:type="spellEnd"/>
      <w:r w:rsidR="008A41D3" w:rsidRPr="00E56F1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8A41D3" w:rsidRPr="00E56F1B">
        <w:rPr>
          <w:rFonts w:ascii="Times New Roman" w:hAnsi="Times New Roman" w:cs="Times New Roman"/>
          <w:sz w:val="18"/>
          <w:szCs w:val="18"/>
        </w:rPr>
        <w:t>atranorin</w:t>
      </w:r>
      <w:proofErr w:type="spellEnd"/>
      <w:r w:rsidR="008A41D3" w:rsidRPr="00E56F1B">
        <w:rPr>
          <w:rFonts w:ascii="Times New Roman" w:hAnsi="Times New Roman" w:cs="Times New Roman"/>
          <w:sz w:val="18"/>
          <w:szCs w:val="18"/>
        </w:rPr>
        <w:t xml:space="preserve"> </w:t>
      </w:r>
      <w:r w:rsidR="008A41D3" w:rsidRPr="00E56F1B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8A41D3" w:rsidRPr="00E56F1B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="008A41D3" w:rsidRPr="00E56F1B">
        <w:rPr>
          <w:rFonts w:ascii="Times New Roman" w:hAnsi="Times New Roman" w:cs="Times New Roman"/>
          <w:sz w:val="18"/>
          <w:szCs w:val="18"/>
        </w:rPr>
        <w:t>evernic</w:t>
      </w:r>
      <w:proofErr w:type="spellEnd"/>
      <w:r w:rsidR="008A41D3" w:rsidRPr="00E56F1B">
        <w:rPr>
          <w:rFonts w:ascii="Times New Roman" w:hAnsi="Times New Roman" w:cs="Times New Roman"/>
          <w:sz w:val="18"/>
          <w:szCs w:val="18"/>
        </w:rPr>
        <w:t xml:space="preserve"> acid </w:t>
      </w:r>
      <w:r w:rsidR="000C5D0E" w:rsidRPr="00E56F1B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8A41D3" w:rsidRPr="00E56F1B">
        <w:rPr>
          <w:rFonts w:ascii="Times New Roman" w:hAnsi="Times New Roman" w:cs="Times New Roman"/>
          <w:sz w:val="18"/>
          <w:szCs w:val="18"/>
        </w:rPr>
        <w:t xml:space="preserve">), an aromatic compound (methyl </w:t>
      </w:r>
      <w:r w:rsidR="008A41D3" w:rsidRPr="00E56F1B">
        <w:rPr>
          <w:rFonts w:ascii="Times New Roman" w:hAnsi="Times New Roman" w:cs="Times New Roman"/>
          <w:sz w:val="18"/>
          <w:szCs w:val="18"/>
        </w:rPr>
        <w:sym w:font="Symbol" w:char="F062"/>
      </w:r>
      <w:r w:rsidR="008A41D3" w:rsidRPr="00E56F1B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="008A41D3" w:rsidRPr="00E56F1B">
        <w:rPr>
          <w:rFonts w:ascii="Times New Roman" w:hAnsi="Times New Roman" w:cs="Times New Roman"/>
          <w:sz w:val="18"/>
          <w:szCs w:val="18"/>
        </w:rPr>
        <w:t>orcinolcarboxylate</w:t>
      </w:r>
      <w:proofErr w:type="spellEnd"/>
      <w:r w:rsidR="008A41D3" w:rsidRPr="00E56F1B">
        <w:rPr>
          <w:rFonts w:ascii="Times New Roman" w:hAnsi="Times New Roman" w:cs="Times New Roman"/>
          <w:sz w:val="18"/>
          <w:szCs w:val="18"/>
        </w:rPr>
        <w:t xml:space="preserve"> </w:t>
      </w:r>
      <w:r w:rsidR="008A41D3" w:rsidRPr="00E56F1B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8A41D3" w:rsidRPr="00E56F1B">
        <w:rPr>
          <w:rFonts w:ascii="Times New Roman" w:hAnsi="Times New Roman" w:cs="Times New Roman"/>
          <w:sz w:val="18"/>
          <w:szCs w:val="18"/>
        </w:rPr>
        <w:t xml:space="preserve">) and one cleavage product of </w:t>
      </w:r>
      <w:proofErr w:type="spellStart"/>
      <w:r w:rsidR="008A41D3" w:rsidRPr="00E56F1B">
        <w:rPr>
          <w:rFonts w:ascii="Times New Roman" w:hAnsi="Times New Roman" w:cs="Times New Roman"/>
          <w:sz w:val="18"/>
          <w:szCs w:val="18"/>
        </w:rPr>
        <w:t>depside</w:t>
      </w:r>
      <w:proofErr w:type="spellEnd"/>
      <w:r w:rsidR="008A41D3" w:rsidRPr="00E56F1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8A41D3" w:rsidRPr="00E56F1B">
        <w:rPr>
          <w:rFonts w:ascii="Times New Roman" w:hAnsi="Times New Roman" w:cs="Times New Roman"/>
          <w:sz w:val="18"/>
          <w:szCs w:val="18"/>
        </w:rPr>
        <w:t>eve</w:t>
      </w:r>
      <w:r w:rsidR="006106BA" w:rsidRPr="00E56F1B">
        <w:rPr>
          <w:rFonts w:ascii="Times New Roman" w:hAnsi="Times New Roman" w:cs="Times New Roman"/>
          <w:sz w:val="18"/>
          <w:szCs w:val="18"/>
        </w:rPr>
        <w:t>r</w:t>
      </w:r>
      <w:r w:rsidR="008A41D3" w:rsidRPr="00E56F1B">
        <w:rPr>
          <w:rFonts w:ascii="Times New Roman" w:hAnsi="Times New Roman" w:cs="Times New Roman"/>
          <w:sz w:val="18"/>
          <w:szCs w:val="18"/>
        </w:rPr>
        <w:t>ninic</w:t>
      </w:r>
      <w:proofErr w:type="spellEnd"/>
      <w:r w:rsidR="008A41D3" w:rsidRPr="00E56F1B">
        <w:rPr>
          <w:rFonts w:ascii="Times New Roman" w:hAnsi="Times New Roman" w:cs="Times New Roman"/>
          <w:sz w:val="18"/>
          <w:szCs w:val="18"/>
        </w:rPr>
        <w:t xml:space="preserve"> acid</w:t>
      </w:r>
      <w:r w:rsidR="000C5D0E" w:rsidRPr="00E56F1B">
        <w:rPr>
          <w:rFonts w:ascii="Times New Roman" w:hAnsi="Times New Roman" w:cs="Times New Roman"/>
          <w:b/>
          <w:bCs/>
          <w:sz w:val="18"/>
          <w:szCs w:val="18"/>
        </w:rPr>
        <w:t xml:space="preserve"> 3</w:t>
      </w:r>
      <w:r w:rsidR="008A41D3" w:rsidRPr="00E56F1B">
        <w:rPr>
          <w:rFonts w:ascii="Times New Roman" w:hAnsi="Times New Roman" w:cs="Times New Roman"/>
          <w:sz w:val="18"/>
          <w:szCs w:val="18"/>
        </w:rPr>
        <w:t>) were isolated from two lichen</w:t>
      </w:r>
      <w:r w:rsidR="005020C3" w:rsidRPr="00E56F1B">
        <w:rPr>
          <w:rFonts w:ascii="Times New Roman" w:hAnsi="Times New Roman" w:cs="Times New Roman"/>
          <w:sz w:val="18"/>
          <w:szCs w:val="18"/>
        </w:rPr>
        <w:t>s</w:t>
      </w:r>
      <w:r w:rsidR="008A41D3" w:rsidRPr="00E56F1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8A41D3" w:rsidRPr="00E56F1B">
        <w:rPr>
          <w:rFonts w:ascii="Times New Roman" w:hAnsi="Times New Roman" w:cs="Times New Roman"/>
          <w:i/>
          <w:iCs/>
          <w:sz w:val="18"/>
          <w:szCs w:val="18"/>
        </w:rPr>
        <w:t>Cladonia</w:t>
      </w:r>
      <w:proofErr w:type="spellEnd"/>
      <w:r w:rsidR="008A41D3" w:rsidRPr="00E56F1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8A41D3" w:rsidRPr="00E56F1B">
        <w:rPr>
          <w:rFonts w:ascii="Times New Roman" w:hAnsi="Times New Roman" w:cs="Times New Roman"/>
          <w:i/>
          <w:iCs/>
          <w:sz w:val="18"/>
          <w:szCs w:val="18"/>
        </w:rPr>
        <w:t>multiformis</w:t>
      </w:r>
      <w:proofErr w:type="spellEnd"/>
      <w:r w:rsidR="008A41D3" w:rsidRPr="00E56F1B">
        <w:rPr>
          <w:rFonts w:ascii="Times New Roman" w:hAnsi="Times New Roman" w:cs="Times New Roman"/>
          <w:sz w:val="18"/>
          <w:szCs w:val="18"/>
        </w:rPr>
        <w:t xml:space="preserve"> </w:t>
      </w:r>
      <w:r w:rsidR="0095124E">
        <w:rPr>
          <w:rFonts w:ascii="Times New Roman" w:hAnsi="Times New Roman" w:cs="Times New Roman"/>
          <w:sz w:val="18"/>
          <w:szCs w:val="18"/>
        </w:rPr>
        <w:t>(</w:t>
      </w:r>
      <w:r w:rsidR="0095124E" w:rsidRPr="0095124E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95124E">
        <w:rPr>
          <w:rFonts w:ascii="Times New Roman" w:hAnsi="Times New Roman" w:cs="Times New Roman"/>
          <w:sz w:val="18"/>
          <w:szCs w:val="18"/>
        </w:rPr>
        <w:t xml:space="preserve"> and </w:t>
      </w:r>
      <w:r w:rsidR="0095124E" w:rsidRPr="0095124E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95124E">
        <w:rPr>
          <w:rFonts w:ascii="Times New Roman" w:hAnsi="Times New Roman" w:cs="Times New Roman"/>
          <w:sz w:val="18"/>
          <w:szCs w:val="18"/>
        </w:rPr>
        <w:t xml:space="preserve">) </w:t>
      </w:r>
      <w:r w:rsidR="008A41D3" w:rsidRPr="00E56F1B">
        <w:rPr>
          <w:rFonts w:ascii="Times New Roman" w:hAnsi="Times New Roman" w:cs="Times New Roman"/>
          <w:sz w:val="18"/>
          <w:szCs w:val="18"/>
        </w:rPr>
        <w:t xml:space="preserve">and </w:t>
      </w:r>
      <w:proofErr w:type="spellStart"/>
      <w:r w:rsidR="008A41D3" w:rsidRPr="00E56F1B">
        <w:rPr>
          <w:rFonts w:ascii="Times New Roman" w:hAnsi="Times New Roman" w:cs="Times New Roman"/>
          <w:i/>
          <w:iCs/>
          <w:sz w:val="18"/>
          <w:szCs w:val="18"/>
        </w:rPr>
        <w:t>Cryptothecia</w:t>
      </w:r>
      <w:proofErr w:type="spellEnd"/>
      <w:r w:rsidR="008A41D3" w:rsidRPr="00E56F1B">
        <w:rPr>
          <w:rFonts w:ascii="Times New Roman" w:hAnsi="Times New Roman" w:cs="Times New Roman"/>
          <w:sz w:val="18"/>
          <w:szCs w:val="18"/>
        </w:rPr>
        <w:t xml:space="preserve"> sp. </w:t>
      </w:r>
      <w:r w:rsidR="0095124E">
        <w:rPr>
          <w:rFonts w:ascii="Times New Roman" w:hAnsi="Times New Roman" w:cs="Times New Roman"/>
          <w:sz w:val="18"/>
          <w:szCs w:val="18"/>
        </w:rPr>
        <w:t>(</w:t>
      </w:r>
      <w:r w:rsidR="0095124E" w:rsidRPr="0095124E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95124E">
        <w:rPr>
          <w:rFonts w:ascii="Times New Roman" w:hAnsi="Times New Roman" w:cs="Times New Roman"/>
          <w:sz w:val="18"/>
          <w:szCs w:val="18"/>
        </w:rPr>
        <w:t xml:space="preserve"> and </w:t>
      </w:r>
      <w:r w:rsidR="0095124E" w:rsidRPr="0095124E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95124E">
        <w:rPr>
          <w:rFonts w:ascii="Times New Roman" w:hAnsi="Times New Roman" w:cs="Times New Roman"/>
          <w:sz w:val="18"/>
          <w:szCs w:val="18"/>
        </w:rPr>
        <w:t xml:space="preserve">). </w:t>
      </w:r>
      <w:r w:rsidR="00A9249D" w:rsidRPr="00E56F1B">
        <w:rPr>
          <w:rFonts w:ascii="Times New Roman" w:hAnsi="Times New Roman" w:cs="Times New Roman"/>
          <w:sz w:val="18"/>
          <w:szCs w:val="18"/>
        </w:rPr>
        <w:t xml:space="preserve">The identification of the four compounds </w:t>
      </w:r>
      <w:r w:rsidR="0095124E">
        <w:rPr>
          <w:rFonts w:ascii="Times New Roman" w:hAnsi="Times New Roman" w:cs="Times New Roman"/>
          <w:sz w:val="18"/>
          <w:szCs w:val="18"/>
        </w:rPr>
        <w:t>was</w:t>
      </w:r>
      <w:r w:rsidR="00A9249D" w:rsidRPr="00E56F1B">
        <w:rPr>
          <w:rFonts w:ascii="Times New Roman" w:hAnsi="Times New Roman" w:cs="Times New Roman"/>
          <w:sz w:val="18"/>
          <w:szCs w:val="18"/>
        </w:rPr>
        <w:t xml:space="preserve"> carried ou</w:t>
      </w:r>
      <w:r w:rsidR="006106BA" w:rsidRPr="00E56F1B">
        <w:rPr>
          <w:rFonts w:ascii="Times New Roman" w:hAnsi="Times New Roman" w:cs="Times New Roman"/>
          <w:sz w:val="18"/>
          <w:szCs w:val="18"/>
        </w:rPr>
        <w:t>t</w:t>
      </w:r>
      <w:r w:rsidR="00A9249D" w:rsidRPr="00E56F1B">
        <w:rPr>
          <w:rFonts w:ascii="Times New Roman" w:hAnsi="Times New Roman" w:cs="Times New Roman"/>
          <w:sz w:val="18"/>
          <w:szCs w:val="18"/>
        </w:rPr>
        <w:t xml:space="preserve"> by c</w:t>
      </w:r>
      <w:r w:rsidR="00563084" w:rsidRPr="00E56F1B">
        <w:rPr>
          <w:rFonts w:ascii="Times New Roman" w:hAnsi="Times New Roman" w:cs="Times New Roman"/>
          <w:sz w:val="18"/>
          <w:szCs w:val="18"/>
        </w:rPr>
        <w:t xml:space="preserve">omparison of </w:t>
      </w:r>
      <w:r w:rsidR="0095124E">
        <w:rPr>
          <w:rFonts w:ascii="Times New Roman" w:hAnsi="Times New Roman" w:cs="Times New Roman"/>
          <w:sz w:val="18"/>
          <w:szCs w:val="18"/>
        </w:rPr>
        <w:t xml:space="preserve">the </w:t>
      </w:r>
      <w:r w:rsidR="00563084" w:rsidRPr="00E56F1B">
        <w:rPr>
          <w:rFonts w:ascii="Times New Roman" w:hAnsi="Times New Roman" w:cs="Times New Roman"/>
          <w:sz w:val="18"/>
          <w:szCs w:val="18"/>
        </w:rPr>
        <w:t>record</w:t>
      </w:r>
      <w:r w:rsidR="00A9249D" w:rsidRPr="00E56F1B">
        <w:rPr>
          <w:rFonts w:ascii="Times New Roman" w:hAnsi="Times New Roman" w:cs="Times New Roman"/>
          <w:sz w:val="18"/>
          <w:szCs w:val="18"/>
        </w:rPr>
        <w:t>ed</w:t>
      </w:r>
      <w:r w:rsidR="0041284D" w:rsidRPr="00E56F1B">
        <w:rPr>
          <w:rFonts w:ascii="Times New Roman" w:hAnsi="Times New Roman" w:cs="Times New Roman"/>
          <w:sz w:val="18"/>
          <w:szCs w:val="18"/>
        </w:rPr>
        <w:t xml:space="preserve"> NMR data</w:t>
      </w:r>
      <w:r w:rsidR="00563084" w:rsidRPr="00E56F1B">
        <w:rPr>
          <w:rFonts w:ascii="Times New Roman" w:hAnsi="Times New Roman" w:cs="Times New Roman"/>
          <w:sz w:val="18"/>
          <w:szCs w:val="18"/>
        </w:rPr>
        <w:t xml:space="preserve"> with </w:t>
      </w:r>
      <w:r w:rsidR="0095124E">
        <w:rPr>
          <w:rFonts w:ascii="Times New Roman" w:hAnsi="Times New Roman" w:cs="Times New Roman"/>
          <w:sz w:val="18"/>
          <w:szCs w:val="18"/>
        </w:rPr>
        <w:t xml:space="preserve">that of </w:t>
      </w:r>
      <w:r w:rsidR="006106BA" w:rsidRPr="00E56F1B">
        <w:rPr>
          <w:rFonts w:ascii="Times New Roman" w:hAnsi="Times New Roman" w:cs="Times New Roman"/>
          <w:sz w:val="18"/>
          <w:szCs w:val="18"/>
        </w:rPr>
        <w:t xml:space="preserve">the </w:t>
      </w:r>
      <w:r w:rsidR="0095124E">
        <w:rPr>
          <w:rFonts w:ascii="Times New Roman" w:hAnsi="Times New Roman" w:cs="Times New Roman"/>
          <w:sz w:val="18"/>
          <w:szCs w:val="18"/>
        </w:rPr>
        <w:t>reported</w:t>
      </w:r>
      <w:r w:rsidR="00A9249D" w:rsidRPr="00E56F1B">
        <w:rPr>
          <w:rFonts w:ascii="Times New Roman" w:hAnsi="Times New Roman" w:cs="Times New Roman"/>
          <w:sz w:val="18"/>
          <w:szCs w:val="18"/>
        </w:rPr>
        <w:t xml:space="preserve">. </w:t>
      </w:r>
      <w:r w:rsidR="006D31BF" w:rsidRPr="00E56F1B">
        <w:rPr>
          <w:rFonts w:ascii="Times New Roman" w:hAnsi="Times New Roman" w:cs="Times New Roman"/>
          <w:sz w:val="18"/>
          <w:szCs w:val="18"/>
        </w:rPr>
        <w:t>Compound</w:t>
      </w:r>
      <w:r w:rsidR="006106BA" w:rsidRPr="00E56F1B">
        <w:rPr>
          <w:rFonts w:ascii="Times New Roman" w:hAnsi="Times New Roman" w:cs="Times New Roman"/>
          <w:sz w:val="18"/>
          <w:szCs w:val="18"/>
        </w:rPr>
        <w:t>s</w:t>
      </w:r>
      <w:r w:rsidR="006D31BF" w:rsidRPr="00E56F1B">
        <w:rPr>
          <w:rFonts w:ascii="Times New Roman" w:hAnsi="Times New Roman" w:cs="Times New Roman"/>
          <w:sz w:val="18"/>
          <w:szCs w:val="18"/>
        </w:rPr>
        <w:t xml:space="preserve"> </w:t>
      </w:r>
      <w:r w:rsidR="006D31BF" w:rsidRPr="00E56F1B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6D31BF" w:rsidRPr="00E56F1B">
        <w:rPr>
          <w:rFonts w:ascii="Times New Roman" w:hAnsi="Times New Roman" w:cs="Times New Roman"/>
          <w:sz w:val="18"/>
          <w:szCs w:val="18"/>
        </w:rPr>
        <w:t xml:space="preserve"> and </w:t>
      </w:r>
      <w:r w:rsidR="005020C3" w:rsidRPr="00E56F1B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6D31BF" w:rsidRPr="00E56F1B">
        <w:rPr>
          <w:rFonts w:ascii="Times New Roman" w:hAnsi="Times New Roman" w:cs="Times New Roman"/>
          <w:sz w:val="18"/>
          <w:szCs w:val="18"/>
        </w:rPr>
        <w:t xml:space="preserve"> </w:t>
      </w:r>
      <w:r w:rsidR="0095124E">
        <w:rPr>
          <w:rFonts w:ascii="Times New Roman" w:hAnsi="Times New Roman" w:cs="Times New Roman"/>
          <w:iCs/>
          <w:sz w:val="18"/>
          <w:szCs w:val="18"/>
        </w:rPr>
        <w:t>showed antibacterial activity</w:t>
      </w:r>
      <w:r w:rsidR="006D31BF" w:rsidRPr="00E56F1B">
        <w:rPr>
          <w:rFonts w:ascii="Times New Roman" w:hAnsi="Times New Roman" w:cs="Times New Roman"/>
          <w:iCs/>
          <w:sz w:val="18"/>
          <w:szCs w:val="18"/>
        </w:rPr>
        <w:t xml:space="preserve"> against</w:t>
      </w:r>
      <w:r w:rsidR="006D31BF" w:rsidRPr="00E56F1B">
        <w:rPr>
          <w:rFonts w:ascii="Times New Roman" w:hAnsi="Times New Roman" w:cs="Times New Roman"/>
          <w:i/>
          <w:sz w:val="18"/>
          <w:szCs w:val="18"/>
        </w:rPr>
        <w:t xml:space="preserve"> Bacillus </w:t>
      </w:r>
      <w:proofErr w:type="spellStart"/>
      <w:r w:rsidR="006D31BF" w:rsidRPr="00E56F1B">
        <w:rPr>
          <w:rFonts w:ascii="Times New Roman" w:hAnsi="Times New Roman" w:cs="Times New Roman"/>
          <w:i/>
          <w:sz w:val="18"/>
          <w:szCs w:val="18"/>
        </w:rPr>
        <w:t>subtilis</w:t>
      </w:r>
      <w:proofErr w:type="spellEnd"/>
      <w:r w:rsidR="006D31BF" w:rsidRPr="00E56F1B">
        <w:rPr>
          <w:rFonts w:ascii="Times New Roman" w:hAnsi="Times New Roman" w:cs="Times New Roman"/>
          <w:iCs/>
          <w:sz w:val="18"/>
          <w:szCs w:val="18"/>
        </w:rPr>
        <w:t xml:space="preserve"> and </w:t>
      </w:r>
      <w:proofErr w:type="spellStart"/>
      <w:r w:rsidR="006D31BF" w:rsidRPr="00E56F1B">
        <w:rPr>
          <w:rFonts w:ascii="Times New Roman" w:hAnsi="Times New Roman" w:cs="Times New Roman"/>
          <w:i/>
          <w:sz w:val="18"/>
          <w:szCs w:val="18"/>
        </w:rPr>
        <w:t>Enterobacter</w:t>
      </w:r>
      <w:proofErr w:type="spellEnd"/>
      <w:r w:rsidR="006D31BF" w:rsidRPr="00E56F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6D31BF" w:rsidRPr="00E56F1B">
        <w:rPr>
          <w:rFonts w:ascii="Times New Roman" w:hAnsi="Times New Roman" w:cs="Times New Roman"/>
          <w:i/>
          <w:sz w:val="18"/>
          <w:szCs w:val="18"/>
        </w:rPr>
        <w:t>aerogenes</w:t>
      </w:r>
      <w:proofErr w:type="spellEnd"/>
      <w:r w:rsidR="006D31BF" w:rsidRPr="00E56F1B">
        <w:rPr>
          <w:rFonts w:ascii="Times New Roman" w:hAnsi="Times New Roman" w:cs="Times New Roman"/>
          <w:iCs/>
          <w:sz w:val="18"/>
          <w:szCs w:val="18"/>
        </w:rPr>
        <w:t>.</w:t>
      </w:r>
    </w:p>
    <w:p w:rsidR="00B71F79" w:rsidRPr="0015660C" w:rsidRDefault="00B71F79" w:rsidP="001654F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:rsidR="008D73A3" w:rsidRPr="00E56F1B" w:rsidRDefault="008D73A3" w:rsidP="001654F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1E09">
        <w:rPr>
          <w:rFonts w:ascii="Times New Roman" w:hAnsi="Times New Roman" w:cs="Times New Roman"/>
          <w:b/>
          <w:sz w:val="18"/>
          <w:szCs w:val="18"/>
        </w:rPr>
        <w:t>Keyword</w:t>
      </w:r>
      <w:r w:rsidRPr="00E56F1B">
        <w:rPr>
          <w:rFonts w:ascii="Times New Roman" w:hAnsi="Times New Roman" w:cs="Times New Roman"/>
          <w:sz w:val="18"/>
          <w:szCs w:val="18"/>
        </w:rPr>
        <w:t>:</w:t>
      </w:r>
      <w:r w:rsidR="001E5259" w:rsidRPr="00E56F1B">
        <w:rPr>
          <w:rFonts w:ascii="Times New Roman" w:hAnsi="Times New Roman" w:cs="Times New Roman"/>
          <w:sz w:val="18"/>
          <w:szCs w:val="18"/>
        </w:rPr>
        <w:t xml:space="preserve"> lichen, </w:t>
      </w:r>
      <w:proofErr w:type="spellStart"/>
      <w:r w:rsidR="001E5259" w:rsidRPr="00E56F1B">
        <w:rPr>
          <w:rFonts w:ascii="Times New Roman" w:hAnsi="Times New Roman" w:cs="Times New Roman"/>
          <w:i/>
          <w:iCs/>
          <w:sz w:val="18"/>
          <w:szCs w:val="18"/>
        </w:rPr>
        <w:t>Cladonia</w:t>
      </w:r>
      <w:proofErr w:type="spellEnd"/>
      <w:r w:rsidR="001E5259" w:rsidRPr="00E56F1B">
        <w:rPr>
          <w:rFonts w:ascii="Times New Roman" w:hAnsi="Times New Roman" w:cs="Times New Roman"/>
          <w:sz w:val="18"/>
          <w:szCs w:val="18"/>
        </w:rPr>
        <w:t>,</w:t>
      </w:r>
      <w:r w:rsidR="008A41D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E5259" w:rsidRPr="00E56F1B">
        <w:rPr>
          <w:rFonts w:ascii="Times New Roman" w:hAnsi="Times New Roman" w:cs="Times New Roman"/>
          <w:i/>
          <w:iCs/>
          <w:sz w:val="18"/>
          <w:szCs w:val="18"/>
        </w:rPr>
        <w:t>Cryptothecia</w:t>
      </w:r>
      <w:proofErr w:type="spellEnd"/>
      <w:r w:rsidR="001E5259" w:rsidRPr="00E56F1B">
        <w:rPr>
          <w:rFonts w:ascii="Times New Roman" w:hAnsi="Times New Roman" w:cs="Times New Roman"/>
          <w:sz w:val="18"/>
          <w:szCs w:val="18"/>
        </w:rPr>
        <w:t xml:space="preserve">, </w:t>
      </w:r>
      <w:r w:rsidR="001A0244">
        <w:rPr>
          <w:rFonts w:ascii="Times New Roman" w:hAnsi="Times New Roman" w:cs="Times New Roman"/>
          <w:sz w:val="18"/>
          <w:szCs w:val="18"/>
        </w:rPr>
        <w:t xml:space="preserve">antibacterial </w:t>
      </w:r>
      <w:bookmarkStart w:id="0" w:name="_GoBack"/>
      <w:bookmarkEnd w:id="0"/>
      <w:r w:rsidR="0095124E">
        <w:rPr>
          <w:rFonts w:ascii="Times New Roman" w:hAnsi="Times New Roman" w:cs="Times New Roman"/>
          <w:sz w:val="18"/>
          <w:szCs w:val="18"/>
        </w:rPr>
        <w:t>activity</w:t>
      </w:r>
    </w:p>
    <w:p w:rsidR="00CD2D9B" w:rsidRPr="00E56F1B" w:rsidRDefault="00CD2D9B" w:rsidP="001654F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D31BF" w:rsidRPr="0098169E" w:rsidRDefault="008D73A3" w:rsidP="001654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proofErr w:type="spellStart"/>
      <w:r w:rsidRPr="0098169E">
        <w:rPr>
          <w:rFonts w:ascii="Times New Roman" w:hAnsi="Times New Roman" w:cs="Times New Roman"/>
          <w:b/>
          <w:bCs/>
          <w:sz w:val="18"/>
          <w:szCs w:val="18"/>
        </w:rPr>
        <w:t>Abstrak</w:t>
      </w:r>
      <w:proofErr w:type="spellEnd"/>
    </w:p>
    <w:p w:rsidR="00CD2D9B" w:rsidRPr="00E56F1B" w:rsidRDefault="00CD2D9B" w:rsidP="0095124E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proofErr w:type="spellStart"/>
      <w:r w:rsidRPr="00E56F1B">
        <w:rPr>
          <w:rFonts w:ascii="Times New Roman" w:hAnsi="Times New Roman" w:cs="Times New Roman"/>
          <w:sz w:val="18"/>
          <w:szCs w:val="18"/>
        </w:rPr>
        <w:t>Dua</w:t>
      </w:r>
      <w:proofErr w:type="spellEnd"/>
      <w:r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56F1B">
        <w:rPr>
          <w:rFonts w:ascii="Times New Roman" w:hAnsi="Times New Roman" w:cs="Times New Roman"/>
          <w:sz w:val="18"/>
          <w:szCs w:val="18"/>
        </w:rPr>
        <w:t>depsida</w:t>
      </w:r>
      <w:proofErr w:type="spellEnd"/>
      <w:r w:rsidRPr="00E56F1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E56F1B">
        <w:rPr>
          <w:rFonts w:ascii="Times New Roman" w:hAnsi="Times New Roman" w:cs="Times New Roman"/>
          <w:sz w:val="18"/>
          <w:szCs w:val="18"/>
        </w:rPr>
        <w:t>atranorin</w:t>
      </w:r>
      <w:proofErr w:type="spellEnd"/>
      <w:r w:rsidRPr="00E56F1B">
        <w:rPr>
          <w:rFonts w:ascii="Times New Roman" w:hAnsi="Times New Roman" w:cs="Times New Roman"/>
          <w:sz w:val="18"/>
          <w:szCs w:val="18"/>
        </w:rPr>
        <w:t xml:space="preserve"> </w:t>
      </w:r>
      <w:r w:rsidRPr="00E56F1B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56F1B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56F1B">
        <w:rPr>
          <w:rFonts w:ascii="Times New Roman" w:hAnsi="Times New Roman" w:cs="Times New Roman"/>
          <w:sz w:val="18"/>
          <w:szCs w:val="18"/>
        </w:rPr>
        <w:t>asid</w:t>
      </w:r>
      <w:proofErr w:type="spellEnd"/>
      <w:r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56F1B">
        <w:rPr>
          <w:rFonts w:ascii="Times New Roman" w:hAnsi="Times New Roman" w:cs="Times New Roman"/>
          <w:sz w:val="18"/>
          <w:szCs w:val="18"/>
        </w:rPr>
        <w:t>evernik</w:t>
      </w:r>
      <w:proofErr w:type="spellEnd"/>
      <w:r w:rsidRPr="00E56F1B">
        <w:rPr>
          <w:rFonts w:ascii="Times New Roman" w:hAnsi="Times New Roman" w:cs="Times New Roman"/>
          <w:sz w:val="18"/>
          <w:szCs w:val="18"/>
        </w:rPr>
        <w:t xml:space="preserve"> </w:t>
      </w:r>
      <w:r w:rsidRPr="00E56F1B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E56F1B">
        <w:rPr>
          <w:rFonts w:ascii="Times New Roman" w:hAnsi="Times New Roman" w:cs="Times New Roman"/>
          <w:sz w:val="18"/>
          <w:szCs w:val="18"/>
        </w:rPr>
        <w:t xml:space="preserve">), 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satu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sebatian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aromatik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metil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β-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orcinolkarboksil</w:t>
      </w:r>
      <w:r w:rsidR="006106BA" w:rsidRPr="00E56F1B">
        <w:rPr>
          <w:rFonts w:ascii="Times New Roman" w:hAnsi="Times New Roman" w:cs="Times New Roman"/>
          <w:sz w:val="18"/>
          <w:szCs w:val="18"/>
        </w:rPr>
        <w:t>at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r w:rsidR="005020C3" w:rsidRPr="00E56F1B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5020C3" w:rsidRPr="00E56F1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satu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5124E">
        <w:rPr>
          <w:rFonts w:ascii="Times New Roman" w:hAnsi="Times New Roman" w:cs="Times New Roman"/>
          <w:sz w:val="18"/>
          <w:szCs w:val="18"/>
        </w:rPr>
        <w:t>hasil</w:t>
      </w:r>
      <w:proofErr w:type="spellEnd"/>
      <w:r w:rsidR="0095124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5124E">
        <w:rPr>
          <w:rFonts w:ascii="Times New Roman" w:hAnsi="Times New Roman" w:cs="Times New Roman"/>
          <w:sz w:val="18"/>
          <w:szCs w:val="18"/>
        </w:rPr>
        <w:t>pemutusan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depsida</w:t>
      </w:r>
      <w:proofErr w:type="spellEnd"/>
      <w:r w:rsidR="0095124E">
        <w:rPr>
          <w:rFonts w:ascii="Times New Roman" w:hAnsi="Times New Roman" w:cs="Times New Roman"/>
          <w:sz w:val="18"/>
          <w:szCs w:val="18"/>
        </w:rPr>
        <w:t xml:space="preserve"> </w:t>
      </w:r>
      <w:r w:rsidR="0095124E" w:rsidRPr="0095124E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5020C3" w:rsidRPr="00E56F1B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asid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everninik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r w:rsidR="005020C3" w:rsidRPr="00E56F1B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5020C3" w:rsidRPr="00E56F1B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telah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dipencilkan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daripada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dua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liken, </w:t>
      </w:r>
      <w:proofErr w:type="spellStart"/>
      <w:r w:rsidR="005020C3" w:rsidRPr="00E56F1B">
        <w:rPr>
          <w:rFonts w:ascii="Times New Roman" w:hAnsi="Times New Roman" w:cs="Times New Roman"/>
          <w:i/>
          <w:iCs/>
          <w:sz w:val="18"/>
          <w:szCs w:val="18"/>
        </w:rPr>
        <w:t>Cladonia</w:t>
      </w:r>
      <w:proofErr w:type="spellEnd"/>
      <w:r w:rsidR="005020C3" w:rsidRPr="00E56F1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5020C3" w:rsidRPr="00E56F1B">
        <w:rPr>
          <w:rFonts w:ascii="Times New Roman" w:hAnsi="Times New Roman" w:cs="Times New Roman"/>
          <w:i/>
          <w:iCs/>
          <w:sz w:val="18"/>
          <w:szCs w:val="18"/>
        </w:rPr>
        <w:t>multiformis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r w:rsidR="0095124E">
        <w:rPr>
          <w:rFonts w:ascii="Times New Roman" w:hAnsi="Times New Roman" w:cs="Times New Roman"/>
          <w:sz w:val="18"/>
          <w:szCs w:val="18"/>
        </w:rPr>
        <w:t>(</w:t>
      </w:r>
      <w:r w:rsidR="0095124E" w:rsidRPr="0095124E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95124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5124E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95124E">
        <w:rPr>
          <w:rFonts w:ascii="Times New Roman" w:hAnsi="Times New Roman" w:cs="Times New Roman"/>
          <w:sz w:val="18"/>
          <w:szCs w:val="18"/>
        </w:rPr>
        <w:t xml:space="preserve"> </w:t>
      </w:r>
      <w:r w:rsidR="0095124E" w:rsidRPr="0095124E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95124E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="009751CB" w:rsidRPr="00E56F1B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020C3" w:rsidRPr="00E56F1B">
        <w:rPr>
          <w:rFonts w:ascii="Times New Roman" w:hAnsi="Times New Roman" w:cs="Times New Roman"/>
          <w:i/>
          <w:iCs/>
          <w:sz w:val="18"/>
          <w:szCs w:val="18"/>
        </w:rPr>
        <w:t>Cryptothecia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sp.</w:t>
      </w:r>
      <w:r w:rsidR="0095124E">
        <w:rPr>
          <w:rFonts w:ascii="Times New Roman" w:hAnsi="Times New Roman" w:cs="Times New Roman"/>
          <w:sz w:val="18"/>
          <w:szCs w:val="18"/>
        </w:rPr>
        <w:t xml:space="preserve"> (</w:t>
      </w:r>
      <w:r w:rsidR="0095124E" w:rsidRPr="0095124E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95124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5124E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95124E">
        <w:rPr>
          <w:rFonts w:ascii="Times New Roman" w:hAnsi="Times New Roman" w:cs="Times New Roman"/>
          <w:sz w:val="18"/>
          <w:szCs w:val="18"/>
        </w:rPr>
        <w:t xml:space="preserve"> </w:t>
      </w:r>
      <w:r w:rsidR="0095124E" w:rsidRPr="0095124E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95124E">
        <w:rPr>
          <w:rFonts w:ascii="Times New Roman" w:hAnsi="Times New Roman" w:cs="Times New Roman"/>
          <w:sz w:val="18"/>
          <w:szCs w:val="18"/>
        </w:rPr>
        <w:t>).</w:t>
      </w:r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86FC3" w:rsidRPr="00E56F1B">
        <w:rPr>
          <w:rFonts w:ascii="Times New Roman" w:hAnsi="Times New Roman" w:cs="Times New Roman"/>
          <w:sz w:val="18"/>
          <w:szCs w:val="18"/>
        </w:rPr>
        <w:t>Pengecaman</w:t>
      </w:r>
      <w:proofErr w:type="spellEnd"/>
      <w:r w:rsidR="00886F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86FC3" w:rsidRPr="00E56F1B">
        <w:rPr>
          <w:rFonts w:ascii="Times New Roman" w:hAnsi="Times New Roman" w:cs="Times New Roman"/>
          <w:sz w:val="18"/>
          <w:szCs w:val="18"/>
        </w:rPr>
        <w:t>keempat</w:t>
      </w:r>
      <w:proofErr w:type="spellEnd"/>
      <w:r w:rsidR="00886F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86FC3" w:rsidRPr="00E56F1B">
        <w:rPr>
          <w:rFonts w:ascii="Times New Roman" w:hAnsi="Times New Roman" w:cs="Times New Roman"/>
          <w:sz w:val="18"/>
          <w:szCs w:val="18"/>
        </w:rPr>
        <w:t>empat</w:t>
      </w:r>
      <w:proofErr w:type="spellEnd"/>
      <w:r w:rsidR="00886F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86FC3" w:rsidRPr="00E56F1B">
        <w:rPr>
          <w:rFonts w:ascii="Times New Roman" w:hAnsi="Times New Roman" w:cs="Times New Roman"/>
          <w:sz w:val="18"/>
          <w:szCs w:val="18"/>
        </w:rPr>
        <w:t>sebatian</w:t>
      </w:r>
      <w:proofErr w:type="spellEnd"/>
      <w:r w:rsidR="00886F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86FC3" w:rsidRPr="00E56F1B">
        <w:rPr>
          <w:rFonts w:ascii="Times New Roman" w:hAnsi="Times New Roman" w:cs="Times New Roman"/>
          <w:sz w:val="18"/>
          <w:szCs w:val="18"/>
        </w:rPr>
        <w:t>dilakukan</w:t>
      </w:r>
      <w:proofErr w:type="spellEnd"/>
      <w:r w:rsidR="00886F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5124E">
        <w:rPr>
          <w:rFonts w:ascii="Times New Roman" w:hAnsi="Times New Roman" w:cs="Times New Roman"/>
          <w:sz w:val="18"/>
          <w:szCs w:val="18"/>
        </w:rPr>
        <w:t>secara</w:t>
      </w:r>
      <w:proofErr w:type="spellEnd"/>
      <w:r w:rsidR="0095124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5124E">
        <w:rPr>
          <w:rFonts w:ascii="Times New Roman" w:hAnsi="Times New Roman" w:cs="Times New Roman"/>
          <w:sz w:val="18"/>
          <w:szCs w:val="18"/>
        </w:rPr>
        <w:t>mem</w:t>
      </w:r>
      <w:r w:rsidR="00886FC3" w:rsidRPr="00E56F1B">
        <w:rPr>
          <w:rFonts w:ascii="Times New Roman" w:hAnsi="Times New Roman" w:cs="Times New Roman"/>
          <w:sz w:val="18"/>
          <w:szCs w:val="18"/>
        </w:rPr>
        <w:t>banding</w:t>
      </w:r>
      <w:r w:rsidR="0095124E">
        <w:rPr>
          <w:rFonts w:ascii="Times New Roman" w:hAnsi="Times New Roman" w:cs="Times New Roman"/>
          <w:sz w:val="18"/>
          <w:szCs w:val="18"/>
        </w:rPr>
        <w:t>k</w:t>
      </w:r>
      <w:r w:rsidR="00886FC3" w:rsidRPr="00E56F1B">
        <w:rPr>
          <w:rFonts w:ascii="Times New Roman" w:hAnsi="Times New Roman" w:cs="Times New Roman"/>
          <w:sz w:val="18"/>
          <w:szCs w:val="18"/>
        </w:rPr>
        <w:t>an</w:t>
      </w:r>
      <w:proofErr w:type="spellEnd"/>
      <w:r w:rsidR="00886FC3" w:rsidRPr="00E56F1B">
        <w:rPr>
          <w:rFonts w:ascii="Times New Roman" w:hAnsi="Times New Roman" w:cs="Times New Roman"/>
          <w:sz w:val="18"/>
          <w:szCs w:val="18"/>
        </w:rPr>
        <w:t xml:space="preserve"> data RMN yang </w:t>
      </w:r>
      <w:proofErr w:type="spellStart"/>
      <w:r w:rsidR="00886FC3" w:rsidRPr="00E56F1B">
        <w:rPr>
          <w:rFonts w:ascii="Times New Roman" w:hAnsi="Times New Roman" w:cs="Times New Roman"/>
          <w:sz w:val="18"/>
          <w:szCs w:val="18"/>
        </w:rPr>
        <w:t>di</w:t>
      </w:r>
      <w:r w:rsidR="0095124E">
        <w:rPr>
          <w:rFonts w:ascii="Times New Roman" w:hAnsi="Times New Roman" w:cs="Times New Roman"/>
          <w:sz w:val="18"/>
          <w:szCs w:val="18"/>
        </w:rPr>
        <w:t>rekodkan</w:t>
      </w:r>
      <w:proofErr w:type="spellEnd"/>
      <w:r w:rsidR="00886F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86FC3" w:rsidRPr="00E56F1B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="00886FC3" w:rsidRPr="00E56F1B">
        <w:rPr>
          <w:rFonts w:ascii="Times New Roman" w:hAnsi="Times New Roman" w:cs="Times New Roman"/>
          <w:sz w:val="18"/>
          <w:szCs w:val="18"/>
        </w:rPr>
        <w:t xml:space="preserve"> data yang </w:t>
      </w:r>
      <w:proofErr w:type="spellStart"/>
      <w:r w:rsidR="00886FC3" w:rsidRPr="00E56F1B">
        <w:rPr>
          <w:rFonts w:ascii="Times New Roman" w:hAnsi="Times New Roman" w:cs="Times New Roman"/>
          <w:sz w:val="18"/>
          <w:szCs w:val="18"/>
        </w:rPr>
        <w:t>dilaporkan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Sebatian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r w:rsidR="005020C3" w:rsidRPr="00E56F1B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r w:rsidR="005020C3" w:rsidRPr="00E56F1B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telah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menunjukkan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aktiviti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antibakteria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020C3" w:rsidRPr="00E56F1B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="005020C3" w:rsidRPr="00E56F1B">
        <w:rPr>
          <w:rFonts w:ascii="Times New Roman" w:hAnsi="Times New Roman" w:cs="Times New Roman"/>
          <w:sz w:val="18"/>
          <w:szCs w:val="18"/>
        </w:rPr>
        <w:t xml:space="preserve"> </w:t>
      </w:r>
      <w:r w:rsidR="005020C3" w:rsidRPr="00E56F1B">
        <w:rPr>
          <w:rFonts w:ascii="Times New Roman" w:hAnsi="Times New Roman" w:cs="Times New Roman"/>
          <w:i/>
          <w:sz w:val="18"/>
          <w:szCs w:val="18"/>
        </w:rPr>
        <w:t xml:space="preserve">Bacillus </w:t>
      </w:r>
      <w:proofErr w:type="spellStart"/>
      <w:r w:rsidR="005020C3" w:rsidRPr="00E56F1B">
        <w:rPr>
          <w:rFonts w:ascii="Times New Roman" w:hAnsi="Times New Roman" w:cs="Times New Roman"/>
          <w:i/>
          <w:sz w:val="18"/>
          <w:szCs w:val="18"/>
        </w:rPr>
        <w:t>subtilis</w:t>
      </w:r>
      <w:proofErr w:type="spellEnd"/>
      <w:r w:rsidR="005020C3" w:rsidRPr="00E56F1B"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 w:rsidR="009607EA" w:rsidRPr="00E56F1B">
        <w:rPr>
          <w:rFonts w:ascii="Times New Roman" w:hAnsi="Times New Roman" w:cs="Times New Roman"/>
          <w:iCs/>
          <w:sz w:val="18"/>
          <w:szCs w:val="18"/>
        </w:rPr>
        <w:t>dan</w:t>
      </w:r>
      <w:proofErr w:type="spellEnd"/>
      <w:r w:rsidR="005020C3" w:rsidRPr="00E56F1B">
        <w:rPr>
          <w:rFonts w:ascii="Times New Roman" w:hAnsi="Times New Roman" w:cs="Times New Roman"/>
          <w:iCs/>
          <w:sz w:val="18"/>
          <w:szCs w:val="18"/>
        </w:rPr>
        <w:t xml:space="preserve"> </w:t>
      </w:r>
      <w:proofErr w:type="spellStart"/>
      <w:r w:rsidR="005020C3" w:rsidRPr="00E56F1B">
        <w:rPr>
          <w:rFonts w:ascii="Times New Roman" w:hAnsi="Times New Roman" w:cs="Times New Roman"/>
          <w:i/>
          <w:sz w:val="18"/>
          <w:szCs w:val="18"/>
        </w:rPr>
        <w:t>Enterobacter</w:t>
      </w:r>
      <w:proofErr w:type="spellEnd"/>
      <w:r w:rsidR="005020C3" w:rsidRPr="00E56F1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5020C3" w:rsidRPr="00E56F1B">
        <w:rPr>
          <w:rFonts w:ascii="Times New Roman" w:hAnsi="Times New Roman" w:cs="Times New Roman"/>
          <w:i/>
          <w:sz w:val="18"/>
          <w:szCs w:val="18"/>
        </w:rPr>
        <w:t>aerogenes</w:t>
      </w:r>
      <w:proofErr w:type="spellEnd"/>
      <w:r w:rsidR="005020C3" w:rsidRPr="00E56F1B">
        <w:rPr>
          <w:rFonts w:ascii="Times New Roman" w:hAnsi="Times New Roman" w:cs="Times New Roman"/>
          <w:iCs/>
          <w:sz w:val="18"/>
          <w:szCs w:val="18"/>
        </w:rPr>
        <w:t>.</w:t>
      </w:r>
    </w:p>
    <w:p w:rsidR="00CD2D9B" w:rsidRPr="00E56F1B" w:rsidRDefault="00CD2D9B" w:rsidP="001654F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D73A3" w:rsidRPr="00E56F1B" w:rsidRDefault="008D73A3" w:rsidP="001654F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1E09">
        <w:rPr>
          <w:rFonts w:ascii="Times New Roman" w:hAnsi="Times New Roman" w:cs="Times New Roman"/>
          <w:b/>
          <w:sz w:val="18"/>
          <w:szCs w:val="18"/>
        </w:rPr>
        <w:t xml:space="preserve">Kata </w:t>
      </w:r>
      <w:proofErr w:type="spellStart"/>
      <w:r w:rsidRPr="00FC1E09">
        <w:rPr>
          <w:rFonts w:ascii="Times New Roman" w:hAnsi="Times New Roman" w:cs="Times New Roman"/>
          <w:b/>
          <w:sz w:val="18"/>
          <w:szCs w:val="18"/>
        </w:rPr>
        <w:t>kunci</w:t>
      </w:r>
      <w:proofErr w:type="spellEnd"/>
      <w:r w:rsidRPr="00E56F1B">
        <w:rPr>
          <w:rFonts w:ascii="Times New Roman" w:hAnsi="Times New Roman" w:cs="Times New Roman"/>
          <w:sz w:val="18"/>
          <w:szCs w:val="18"/>
        </w:rPr>
        <w:t>: liken</w:t>
      </w:r>
      <w:r w:rsidRPr="00E56F1B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="001E5259" w:rsidRPr="00E56F1B">
        <w:rPr>
          <w:rFonts w:ascii="Times New Roman" w:hAnsi="Times New Roman" w:cs="Times New Roman"/>
          <w:i/>
          <w:iCs/>
          <w:sz w:val="18"/>
          <w:szCs w:val="18"/>
        </w:rPr>
        <w:t>Cladonia</w:t>
      </w:r>
      <w:proofErr w:type="spellEnd"/>
      <w:r w:rsidR="001E5259" w:rsidRPr="00E56F1B">
        <w:rPr>
          <w:rFonts w:ascii="Times New Roman" w:hAnsi="Times New Roman" w:cs="Times New Roman"/>
          <w:sz w:val="18"/>
          <w:szCs w:val="18"/>
        </w:rPr>
        <w:t>,</w:t>
      </w:r>
      <w:r w:rsidR="008A41D3" w:rsidRPr="00E56F1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56F1B">
        <w:rPr>
          <w:rFonts w:ascii="Times New Roman" w:hAnsi="Times New Roman" w:cs="Times New Roman"/>
          <w:i/>
          <w:iCs/>
          <w:sz w:val="18"/>
          <w:szCs w:val="18"/>
        </w:rPr>
        <w:t>Cryptotheci</w:t>
      </w:r>
      <w:r w:rsidR="001E5259" w:rsidRPr="00E56F1B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Pr="00E56F1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95124E">
        <w:rPr>
          <w:rFonts w:ascii="Times New Roman" w:hAnsi="Times New Roman" w:cs="Times New Roman"/>
          <w:sz w:val="18"/>
          <w:szCs w:val="18"/>
        </w:rPr>
        <w:t>aktiviti</w:t>
      </w:r>
      <w:proofErr w:type="spellEnd"/>
      <w:r w:rsidR="0095124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56F1B">
        <w:rPr>
          <w:rFonts w:ascii="Times New Roman" w:hAnsi="Times New Roman" w:cs="Times New Roman"/>
          <w:sz w:val="18"/>
          <w:szCs w:val="18"/>
        </w:rPr>
        <w:t>antibakteria</w:t>
      </w:r>
      <w:proofErr w:type="spellEnd"/>
    </w:p>
    <w:p w:rsidR="008D73A3" w:rsidRPr="0015660C" w:rsidRDefault="008D73A3" w:rsidP="001654F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E5259" w:rsidRPr="00E56F1B" w:rsidRDefault="001E5259" w:rsidP="00FC1E0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E56F1B">
        <w:rPr>
          <w:rFonts w:asciiTheme="majorBidi" w:hAnsiTheme="majorBidi" w:cstheme="majorBidi"/>
          <w:b/>
          <w:bCs/>
          <w:sz w:val="20"/>
          <w:szCs w:val="20"/>
        </w:rPr>
        <w:t>Introduction</w:t>
      </w:r>
    </w:p>
    <w:p w:rsidR="00FC1E09" w:rsidRDefault="001E5259" w:rsidP="00FC1E0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E56F1B">
        <w:rPr>
          <w:rFonts w:asciiTheme="majorBidi" w:hAnsiTheme="majorBidi" w:cstheme="majorBidi"/>
          <w:sz w:val="20"/>
          <w:szCs w:val="20"/>
        </w:rPr>
        <w:t xml:space="preserve">Lichen </w:t>
      </w:r>
      <w:r w:rsidR="00BB4480" w:rsidRPr="00E56F1B">
        <w:rPr>
          <w:rFonts w:asciiTheme="majorBidi" w:hAnsiTheme="majorBidi" w:cstheme="majorBidi"/>
          <w:sz w:val="20"/>
          <w:szCs w:val="20"/>
        </w:rPr>
        <w:t>is a</w:t>
      </w:r>
      <w:r w:rsidR="00047C06" w:rsidRPr="00E56F1B">
        <w:rPr>
          <w:rFonts w:asciiTheme="majorBidi" w:hAnsiTheme="majorBidi" w:cstheme="majorBidi"/>
          <w:sz w:val="20"/>
          <w:szCs w:val="20"/>
        </w:rPr>
        <w:t xml:space="preserve"> composite organism</w:t>
      </w:r>
      <w:r w:rsidRPr="00E56F1B">
        <w:rPr>
          <w:rFonts w:asciiTheme="majorBidi" w:hAnsiTheme="majorBidi" w:cstheme="majorBidi"/>
          <w:sz w:val="20"/>
          <w:szCs w:val="20"/>
        </w:rPr>
        <w:t xml:space="preserve"> consisting of symbiotic association of fungus </w:t>
      </w:r>
      <w:r w:rsidR="00BB4480" w:rsidRPr="00E56F1B">
        <w:rPr>
          <w:rFonts w:asciiTheme="majorBidi" w:hAnsiTheme="majorBidi" w:cstheme="majorBidi"/>
          <w:sz w:val="20"/>
          <w:szCs w:val="20"/>
        </w:rPr>
        <w:t>and</w:t>
      </w:r>
      <w:r w:rsidRPr="00E56F1B">
        <w:rPr>
          <w:rFonts w:asciiTheme="majorBidi" w:hAnsiTheme="majorBidi" w:cstheme="majorBidi"/>
          <w:sz w:val="20"/>
          <w:szCs w:val="20"/>
        </w:rPr>
        <w:t xml:space="preserve"> photosynthetic partner, usually a green algae or </w:t>
      </w:r>
      <w:proofErr w:type="spellStart"/>
      <w:r w:rsidRPr="00E56F1B">
        <w:rPr>
          <w:rFonts w:asciiTheme="majorBidi" w:hAnsiTheme="majorBidi" w:cstheme="majorBidi"/>
          <w:sz w:val="20"/>
          <w:szCs w:val="20"/>
        </w:rPr>
        <w:t>crynobacterium</w:t>
      </w:r>
      <w:proofErr w:type="spellEnd"/>
      <w:r w:rsidRPr="00E56F1B">
        <w:rPr>
          <w:rFonts w:asciiTheme="majorBidi" w:hAnsiTheme="majorBidi" w:cstheme="majorBidi"/>
          <w:sz w:val="20"/>
          <w:szCs w:val="20"/>
        </w:rPr>
        <w:t xml:space="preserve"> [1,</w:t>
      </w:r>
      <w:r w:rsidR="00AF4F46" w:rsidRPr="00E56F1B">
        <w:rPr>
          <w:rFonts w:asciiTheme="majorBidi" w:hAnsiTheme="majorBidi" w:cstheme="majorBidi"/>
          <w:sz w:val="20"/>
          <w:szCs w:val="20"/>
        </w:rPr>
        <w:t xml:space="preserve"> </w:t>
      </w:r>
      <w:r w:rsidRPr="00E56F1B">
        <w:rPr>
          <w:rFonts w:asciiTheme="majorBidi" w:hAnsiTheme="majorBidi" w:cstheme="majorBidi"/>
          <w:sz w:val="20"/>
          <w:szCs w:val="20"/>
        </w:rPr>
        <w:t>2]. The lichen produce</w:t>
      </w:r>
      <w:r w:rsidR="00BB4480" w:rsidRPr="00E56F1B">
        <w:rPr>
          <w:rFonts w:asciiTheme="majorBidi" w:hAnsiTheme="majorBidi" w:cstheme="majorBidi"/>
          <w:sz w:val="20"/>
          <w:szCs w:val="20"/>
        </w:rPr>
        <w:t>s</w:t>
      </w:r>
      <w:r w:rsidRPr="00E56F1B">
        <w:rPr>
          <w:rFonts w:asciiTheme="majorBidi" w:hAnsiTheme="majorBidi" w:cstheme="majorBidi"/>
          <w:sz w:val="20"/>
          <w:szCs w:val="20"/>
        </w:rPr>
        <w:t xml:space="preserve"> many unusual secondary product</w:t>
      </w:r>
      <w:r w:rsidR="00BB4480" w:rsidRPr="00E56F1B">
        <w:rPr>
          <w:rFonts w:asciiTheme="majorBidi" w:hAnsiTheme="majorBidi" w:cstheme="majorBidi"/>
          <w:sz w:val="20"/>
          <w:szCs w:val="20"/>
        </w:rPr>
        <w:t>s which are</w:t>
      </w:r>
      <w:r w:rsidRPr="00E56F1B">
        <w:rPr>
          <w:rFonts w:asciiTheme="majorBidi" w:hAnsiTheme="majorBidi" w:cstheme="majorBidi"/>
          <w:sz w:val="20"/>
          <w:szCs w:val="20"/>
        </w:rPr>
        <w:t xml:space="preserve"> not found in other plants such as </w:t>
      </w:r>
      <w:proofErr w:type="spellStart"/>
      <w:r w:rsidRPr="00E56F1B">
        <w:rPr>
          <w:rFonts w:asciiTheme="majorBidi" w:hAnsiTheme="majorBidi" w:cstheme="majorBidi"/>
          <w:sz w:val="20"/>
          <w:szCs w:val="20"/>
        </w:rPr>
        <w:t>depsides</w:t>
      </w:r>
      <w:proofErr w:type="spellEnd"/>
      <w:r w:rsidRPr="00E56F1B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E56F1B">
        <w:rPr>
          <w:rFonts w:asciiTheme="majorBidi" w:hAnsiTheme="majorBidi" w:cstheme="majorBidi"/>
          <w:sz w:val="20"/>
          <w:szCs w:val="20"/>
        </w:rPr>
        <w:t>depsidon</w:t>
      </w:r>
      <w:r w:rsidR="006106BA" w:rsidRPr="00E56F1B">
        <w:rPr>
          <w:rFonts w:asciiTheme="majorBidi" w:hAnsiTheme="majorBidi" w:cstheme="majorBidi"/>
          <w:sz w:val="20"/>
          <w:szCs w:val="20"/>
        </w:rPr>
        <w:t>e</w:t>
      </w:r>
      <w:r w:rsidRPr="00E56F1B">
        <w:rPr>
          <w:rFonts w:asciiTheme="majorBidi" w:hAnsiTheme="majorBidi" w:cstheme="majorBidi"/>
          <w:sz w:val="20"/>
          <w:szCs w:val="20"/>
        </w:rPr>
        <w:t>s</w:t>
      </w:r>
      <w:proofErr w:type="spellEnd"/>
      <w:r w:rsidRPr="00E56F1B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E56F1B">
        <w:rPr>
          <w:rFonts w:asciiTheme="majorBidi" w:hAnsiTheme="majorBidi" w:cstheme="majorBidi"/>
          <w:sz w:val="20"/>
          <w:szCs w:val="20"/>
        </w:rPr>
        <w:t>diphenyl</w:t>
      </w:r>
      <w:proofErr w:type="spellEnd"/>
      <w:r w:rsidRPr="00E56F1B">
        <w:rPr>
          <w:rFonts w:asciiTheme="majorBidi" w:hAnsiTheme="majorBidi" w:cstheme="majorBidi"/>
          <w:sz w:val="20"/>
          <w:szCs w:val="20"/>
        </w:rPr>
        <w:t xml:space="preserve"> ethers, </w:t>
      </w:r>
      <w:proofErr w:type="spellStart"/>
      <w:r w:rsidRPr="00E56F1B">
        <w:rPr>
          <w:rFonts w:asciiTheme="majorBidi" w:hAnsiTheme="majorBidi" w:cstheme="majorBidi"/>
          <w:sz w:val="20"/>
          <w:szCs w:val="20"/>
        </w:rPr>
        <w:t>dibenzofurans</w:t>
      </w:r>
      <w:proofErr w:type="spellEnd"/>
      <w:r w:rsidRPr="00E56F1B">
        <w:rPr>
          <w:rFonts w:asciiTheme="majorBidi" w:hAnsiTheme="majorBidi" w:cstheme="majorBidi"/>
          <w:sz w:val="20"/>
          <w:szCs w:val="20"/>
        </w:rPr>
        <w:t xml:space="preserve"> a</w:t>
      </w:r>
      <w:r w:rsidR="009D54B0" w:rsidRPr="00E56F1B">
        <w:rPr>
          <w:rFonts w:asciiTheme="majorBidi" w:hAnsiTheme="majorBidi" w:cstheme="majorBidi"/>
          <w:sz w:val="20"/>
          <w:szCs w:val="20"/>
        </w:rPr>
        <w:t xml:space="preserve">nd </w:t>
      </w:r>
      <w:proofErr w:type="spellStart"/>
      <w:r w:rsidR="009D54B0" w:rsidRPr="00E56F1B">
        <w:rPr>
          <w:rFonts w:asciiTheme="majorBidi" w:hAnsiTheme="majorBidi" w:cstheme="majorBidi"/>
          <w:sz w:val="20"/>
          <w:szCs w:val="20"/>
        </w:rPr>
        <w:t>pulvinic</w:t>
      </w:r>
      <w:proofErr w:type="spellEnd"/>
      <w:r w:rsidR="009D54B0" w:rsidRPr="00E56F1B">
        <w:rPr>
          <w:rFonts w:asciiTheme="majorBidi" w:hAnsiTheme="majorBidi" w:cstheme="majorBidi"/>
          <w:sz w:val="20"/>
          <w:szCs w:val="20"/>
        </w:rPr>
        <w:t xml:space="preserve"> </w:t>
      </w:r>
      <w:r w:rsidR="006106BA" w:rsidRPr="0095124E">
        <w:rPr>
          <w:rFonts w:asciiTheme="majorBidi" w:hAnsiTheme="majorBidi" w:cstheme="majorBidi"/>
          <w:sz w:val="20"/>
          <w:szCs w:val="20"/>
        </w:rPr>
        <w:t>acid</w:t>
      </w:r>
      <w:r w:rsidR="006106BA" w:rsidRPr="00E56F1B">
        <w:rPr>
          <w:rFonts w:asciiTheme="majorBidi" w:hAnsiTheme="majorBidi" w:cstheme="majorBidi"/>
          <w:sz w:val="20"/>
          <w:szCs w:val="20"/>
        </w:rPr>
        <w:t xml:space="preserve"> </w:t>
      </w:r>
      <w:r w:rsidR="009D54B0" w:rsidRPr="00E56F1B">
        <w:rPr>
          <w:rFonts w:asciiTheme="majorBidi" w:hAnsiTheme="majorBidi" w:cstheme="majorBidi"/>
          <w:sz w:val="20"/>
          <w:szCs w:val="20"/>
        </w:rPr>
        <w:t xml:space="preserve">derivatives [1, 2, </w:t>
      </w:r>
      <w:proofErr w:type="gramStart"/>
      <w:r w:rsidR="009D54B0" w:rsidRPr="00E56F1B">
        <w:rPr>
          <w:rFonts w:asciiTheme="majorBidi" w:hAnsiTheme="majorBidi" w:cstheme="majorBidi"/>
          <w:sz w:val="20"/>
          <w:szCs w:val="20"/>
        </w:rPr>
        <w:t>3</w:t>
      </w:r>
      <w:proofErr w:type="gramEnd"/>
      <w:r w:rsidR="009D54B0" w:rsidRPr="00E56F1B">
        <w:rPr>
          <w:rFonts w:asciiTheme="majorBidi" w:hAnsiTheme="majorBidi" w:cstheme="majorBidi"/>
          <w:sz w:val="20"/>
          <w:szCs w:val="20"/>
        </w:rPr>
        <w:t>]</w:t>
      </w:r>
      <w:r w:rsidRPr="00E56F1B">
        <w:rPr>
          <w:rFonts w:asciiTheme="majorBidi" w:hAnsiTheme="majorBidi" w:cstheme="majorBidi"/>
          <w:sz w:val="20"/>
          <w:szCs w:val="20"/>
        </w:rPr>
        <w:t>. They are f</w:t>
      </w:r>
      <w:r w:rsidR="00BB4480" w:rsidRPr="00E56F1B">
        <w:rPr>
          <w:rFonts w:asciiTheme="majorBidi" w:hAnsiTheme="majorBidi" w:cstheme="majorBidi"/>
          <w:sz w:val="20"/>
          <w:szCs w:val="20"/>
        </w:rPr>
        <w:t>o</w:t>
      </w:r>
      <w:r w:rsidRPr="00E56F1B">
        <w:rPr>
          <w:rFonts w:asciiTheme="majorBidi" w:hAnsiTheme="majorBidi" w:cstheme="majorBidi"/>
          <w:sz w:val="20"/>
          <w:szCs w:val="20"/>
        </w:rPr>
        <w:t xml:space="preserve">und </w:t>
      </w:r>
      <w:r w:rsidR="00BB4480" w:rsidRPr="00E56F1B">
        <w:rPr>
          <w:rFonts w:asciiTheme="majorBidi" w:hAnsiTheme="majorBidi" w:cstheme="majorBidi"/>
          <w:sz w:val="20"/>
          <w:szCs w:val="20"/>
        </w:rPr>
        <w:t>growing in</w:t>
      </w:r>
      <w:r w:rsidR="00073AA7" w:rsidRPr="00E56F1B">
        <w:rPr>
          <w:rFonts w:asciiTheme="majorBidi" w:hAnsiTheme="majorBidi" w:cstheme="majorBidi"/>
          <w:sz w:val="20"/>
          <w:szCs w:val="20"/>
        </w:rPr>
        <w:t xml:space="preserve"> </w:t>
      </w:r>
      <w:r w:rsidR="00A52BDF" w:rsidRPr="00E56F1B">
        <w:rPr>
          <w:rFonts w:asciiTheme="majorBidi" w:hAnsiTheme="majorBidi" w:cstheme="majorBidi"/>
          <w:sz w:val="20"/>
          <w:szCs w:val="20"/>
        </w:rPr>
        <w:t>almost</w:t>
      </w:r>
      <w:r w:rsidR="00BB4480" w:rsidRPr="00E56F1B">
        <w:rPr>
          <w:rFonts w:asciiTheme="majorBidi" w:hAnsiTheme="majorBidi" w:cstheme="majorBidi"/>
          <w:sz w:val="20"/>
          <w:szCs w:val="20"/>
        </w:rPr>
        <w:t xml:space="preserve"> everywhere </w:t>
      </w:r>
      <w:r w:rsidR="00394801" w:rsidRPr="00E56F1B">
        <w:rPr>
          <w:rFonts w:asciiTheme="majorBidi" w:hAnsiTheme="majorBidi" w:cstheme="majorBidi"/>
          <w:sz w:val="20"/>
          <w:szCs w:val="20"/>
        </w:rPr>
        <w:t xml:space="preserve">from </w:t>
      </w:r>
      <w:r w:rsidR="00073AA7" w:rsidRPr="00E56F1B">
        <w:rPr>
          <w:rFonts w:asciiTheme="majorBidi" w:hAnsiTheme="majorBidi" w:cstheme="majorBidi"/>
          <w:sz w:val="20"/>
          <w:szCs w:val="20"/>
        </w:rPr>
        <w:t xml:space="preserve">the poles </w:t>
      </w:r>
      <w:r w:rsidR="00394801" w:rsidRPr="00E56F1B">
        <w:rPr>
          <w:rFonts w:asciiTheme="majorBidi" w:hAnsiTheme="majorBidi" w:cstheme="majorBidi"/>
          <w:sz w:val="20"/>
          <w:szCs w:val="20"/>
        </w:rPr>
        <w:t xml:space="preserve">to </w:t>
      </w:r>
      <w:r w:rsidR="00073AA7" w:rsidRPr="00E56F1B">
        <w:rPr>
          <w:rFonts w:asciiTheme="majorBidi" w:hAnsiTheme="majorBidi" w:cstheme="majorBidi"/>
          <w:sz w:val="20"/>
          <w:szCs w:val="20"/>
        </w:rPr>
        <w:t>the t</w:t>
      </w:r>
      <w:r w:rsidR="00A52BDF" w:rsidRPr="00E56F1B">
        <w:rPr>
          <w:rFonts w:asciiTheme="majorBidi" w:hAnsiTheme="majorBidi" w:cstheme="majorBidi"/>
          <w:sz w:val="20"/>
          <w:szCs w:val="20"/>
        </w:rPr>
        <w:t>r</w:t>
      </w:r>
      <w:r w:rsidR="00073AA7" w:rsidRPr="00E56F1B">
        <w:rPr>
          <w:rFonts w:asciiTheme="majorBidi" w:hAnsiTheme="majorBidi" w:cstheme="majorBidi"/>
          <w:sz w:val="20"/>
          <w:szCs w:val="20"/>
        </w:rPr>
        <w:t>opics, from the intertidal zones to the peaks of mountains and on every kind of surface</w:t>
      </w:r>
      <w:r w:rsidR="00BB4480" w:rsidRPr="00E56F1B">
        <w:rPr>
          <w:rFonts w:asciiTheme="majorBidi" w:hAnsiTheme="majorBidi" w:cstheme="majorBidi"/>
          <w:sz w:val="20"/>
          <w:szCs w:val="20"/>
        </w:rPr>
        <w:t>s</w:t>
      </w:r>
      <w:r w:rsidR="00073AA7" w:rsidRPr="00E56F1B">
        <w:rPr>
          <w:rFonts w:asciiTheme="majorBidi" w:hAnsiTheme="majorBidi" w:cstheme="majorBidi"/>
          <w:sz w:val="20"/>
          <w:szCs w:val="20"/>
        </w:rPr>
        <w:t xml:space="preserve"> from soil, rocks and tree bark to the backs of living inse</w:t>
      </w:r>
      <w:r w:rsidR="00BB4480" w:rsidRPr="00E56F1B">
        <w:rPr>
          <w:rFonts w:asciiTheme="majorBidi" w:hAnsiTheme="majorBidi" w:cstheme="majorBidi"/>
          <w:sz w:val="20"/>
          <w:szCs w:val="20"/>
        </w:rPr>
        <w:t>c</w:t>
      </w:r>
      <w:r w:rsidR="00073AA7" w:rsidRPr="00E56F1B">
        <w:rPr>
          <w:rFonts w:asciiTheme="majorBidi" w:hAnsiTheme="majorBidi" w:cstheme="majorBidi"/>
          <w:sz w:val="20"/>
          <w:szCs w:val="20"/>
        </w:rPr>
        <w:t>ts [3, 4].</w:t>
      </w:r>
    </w:p>
    <w:p w:rsidR="00FC1E09" w:rsidRDefault="00FC1E09" w:rsidP="00FC1E0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FC1E09" w:rsidRDefault="006219DB" w:rsidP="00FC1E0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E56F1B">
        <w:rPr>
          <w:rFonts w:asciiTheme="majorBidi" w:hAnsiTheme="majorBidi" w:cstheme="majorBidi"/>
          <w:i/>
          <w:iCs/>
          <w:sz w:val="20"/>
          <w:szCs w:val="20"/>
        </w:rPr>
        <w:t>Cladonia</w:t>
      </w:r>
      <w:proofErr w:type="spellEnd"/>
      <w:r w:rsidRPr="00E56F1B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E56F1B">
        <w:rPr>
          <w:rFonts w:asciiTheme="majorBidi" w:hAnsiTheme="majorBidi" w:cstheme="majorBidi"/>
          <w:i/>
          <w:iCs/>
          <w:sz w:val="20"/>
          <w:szCs w:val="20"/>
        </w:rPr>
        <w:t>m</w:t>
      </w:r>
      <w:r w:rsidR="00C123A3" w:rsidRPr="00E56F1B">
        <w:rPr>
          <w:rFonts w:asciiTheme="majorBidi" w:hAnsiTheme="majorBidi" w:cstheme="majorBidi"/>
          <w:i/>
          <w:iCs/>
          <w:sz w:val="20"/>
          <w:szCs w:val="20"/>
        </w:rPr>
        <w:t>ultiformis</w:t>
      </w:r>
      <w:proofErr w:type="spellEnd"/>
      <w:r w:rsidR="00C123A3" w:rsidRPr="00E56F1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123A3" w:rsidRPr="00E56F1B">
        <w:rPr>
          <w:rFonts w:asciiTheme="majorBidi" w:hAnsiTheme="majorBidi" w:cstheme="majorBidi"/>
          <w:sz w:val="20"/>
          <w:szCs w:val="20"/>
        </w:rPr>
        <w:t>Merr</w:t>
      </w:r>
      <w:proofErr w:type="spellEnd"/>
      <w:r w:rsidR="00C123A3" w:rsidRPr="00E56F1B">
        <w:rPr>
          <w:rFonts w:asciiTheme="majorBidi" w:hAnsiTheme="majorBidi" w:cstheme="majorBidi"/>
          <w:sz w:val="20"/>
          <w:szCs w:val="20"/>
        </w:rPr>
        <w:t>.</w:t>
      </w:r>
      <w:proofErr w:type="gramEnd"/>
      <w:r w:rsidR="00C123A3" w:rsidRPr="00E56F1B">
        <w:rPr>
          <w:rFonts w:asciiTheme="majorBidi" w:hAnsiTheme="majorBidi" w:cstheme="majorBidi"/>
          <w:sz w:val="20"/>
          <w:szCs w:val="20"/>
        </w:rPr>
        <w:t xml:space="preserve"> (</w:t>
      </w:r>
      <w:r w:rsidR="00CA24D8" w:rsidRPr="00E56F1B">
        <w:rPr>
          <w:rFonts w:asciiTheme="majorBidi" w:hAnsiTheme="majorBidi" w:cstheme="majorBidi"/>
          <w:sz w:val="20"/>
          <w:szCs w:val="20"/>
        </w:rPr>
        <w:t>Fig. 1</w:t>
      </w:r>
      <w:r w:rsidR="00C123A3" w:rsidRPr="00E56F1B">
        <w:rPr>
          <w:rFonts w:asciiTheme="majorBidi" w:hAnsiTheme="majorBidi" w:cstheme="majorBidi"/>
          <w:sz w:val="20"/>
          <w:szCs w:val="20"/>
        </w:rPr>
        <w:t xml:space="preserve">). </w:t>
      </w:r>
      <w:r w:rsidR="001E5259" w:rsidRPr="00E56F1B">
        <w:rPr>
          <w:rFonts w:asciiTheme="majorBidi" w:hAnsiTheme="majorBidi" w:cstheme="majorBidi"/>
          <w:sz w:val="20"/>
          <w:szCs w:val="20"/>
        </w:rPr>
        <w:t xml:space="preserve">Primary </w:t>
      </w:r>
      <w:proofErr w:type="spellStart"/>
      <w:r w:rsidR="001E5259" w:rsidRPr="00E56F1B">
        <w:rPr>
          <w:rFonts w:asciiTheme="majorBidi" w:hAnsiTheme="majorBidi" w:cstheme="majorBidi"/>
          <w:sz w:val="20"/>
          <w:szCs w:val="20"/>
        </w:rPr>
        <w:t>squamules</w:t>
      </w:r>
      <w:proofErr w:type="spellEnd"/>
      <w:r w:rsidR="001E5259" w:rsidRPr="00E56F1B">
        <w:rPr>
          <w:rFonts w:asciiTheme="majorBidi" w:hAnsiTheme="majorBidi" w:cstheme="majorBidi"/>
          <w:sz w:val="20"/>
          <w:szCs w:val="20"/>
        </w:rPr>
        <w:t xml:space="preserve"> </w:t>
      </w:r>
      <w:r w:rsidR="00C123A3" w:rsidRPr="00E56F1B">
        <w:rPr>
          <w:rFonts w:asciiTheme="majorBidi" w:hAnsiTheme="majorBidi" w:cstheme="majorBidi"/>
          <w:sz w:val="20"/>
          <w:szCs w:val="20"/>
        </w:rPr>
        <w:t xml:space="preserve">persistent or disappearing; middle-sized, 1-4 mm long, up to </w:t>
      </w:r>
      <w:r w:rsidR="00772525" w:rsidRPr="00E56F1B">
        <w:rPr>
          <w:rFonts w:asciiTheme="majorBidi" w:hAnsiTheme="majorBidi" w:cstheme="majorBidi"/>
          <w:sz w:val="20"/>
          <w:szCs w:val="20"/>
        </w:rPr>
        <w:t xml:space="preserve">0.5 mm broad; </w:t>
      </w:r>
      <w:proofErr w:type="spellStart"/>
      <w:r w:rsidR="00772525" w:rsidRPr="00E56F1B">
        <w:rPr>
          <w:rFonts w:asciiTheme="majorBidi" w:hAnsiTheme="majorBidi" w:cstheme="majorBidi"/>
          <w:sz w:val="20"/>
          <w:szCs w:val="20"/>
        </w:rPr>
        <w:t>digitately</w:t>
      </w:r>
      <w:proofErr w:type="spellEnd"/>
      <w:r w:rsidR="00772525" w:rsidRPr="00E56F1B">
        <w:rPr>
          <w:rFonts w:asciiTheme="majorBidi" w:hAnsiTheme="majorBidi" w:cstheme="majorBidi"/>
          <w:sz w:val="20"/>
          <w:szCs w:val="20"/>
        </w:rPr>
        <w:t xml:space="preserve"> lobed; ascending; flat to involute; the upper </w:t>
      </w:r>
      <w:r w:rsidR="00D418E1" w:rsidRPr="00E56F1B">
        <w:rPr>
          <w:rFonts w:asciiTheme="majorBidi" w:hAnsiTheme="majorBidi" w:cstheme="majorBidi"/>
          <w:sz w:val="20"/>
          <w:szCs w:val="20"/>
        </w:rPr>
        <w:t xml:space="preserve">side </w:t>
      </w:r>
      <w:proofErr w:type="spellStart"/>
      <w:r w:rsidR="00D418E1" w:rsidRPr="00E56F1B">
        <w:rPr>
          <w:rFonts w:asciiTheme="majorBidi" w:hAnsiTheme="majorBidi" w:cstheme="majorBidi"/>
          <w:sz w:val="20"/>
          <w:szCs w:val="20"/>
        </w:rPr>
        <w:t>glaucescent</w:t>
      </w:r>
      <w:proofErr w:type="spellEnd"/>
      <w:r w:rsidR="00D418E1" w:rsidRPr="00E56F1B">
        <w:rPr>
          <w:rFonts w:asciiTheme="majorBidi" w:hAnsiTheme="majorBidi" w:cstheme="majorBidi"/>
          <w:sz w:val="20"/>
          <w:szCs w:val="20"/>
        </w:rPr>
        <w:t xml:space="preserve"> to olive-green or brownish; </w:t>
      </w:r>
      <w:r w:rsidR="00630CB3" w:rsidRPr="00E56F1B">
        <w:rPr>
          <w:rFonts w:asciiTheme="majorBidi" w:hAnsiTheme="majorBidi" w:cstheme="majorBidi"/>
          <w:sz w:val="20"/>
          <w:szCs w:val="20"/>
        </w:rPr>
        <w:t xml:space="preserve">the underside white, darkening toward the base; </w:t>
      </w:r>
      <w:proofErr w:type="spellStart"/>
      <w:r w:rsidR="00630CB3" w:rsidRPr="00E56F1B">
        <w:rPr>
          <w:rFonts w:asciiTheme="majorBidi" w:hAnsiTheme="majorBidi" w:cstheme="majorBidi"/>
          <w:sz w:val="20"/>
          <w:szCs w:val="20"/>
        </w:rPr>
        <w:t>esorediate</w:t>
      </w:r>
      <w:proofErr w:type="spellEnd"/>
      <w:r w:rsidR="00630CB3" w:rsidRPr="00E56F1B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="00630CB3" w:rsidRPr="00E56F1B">
        <w:rPr>
          <w:rFonts w:asciiTheme="majorBidi" w:hAnsiTheme="majorBidi" w:cstheme="majorBidi"/>
          <w:sz w:val="20"/>
          <w:szCs w:val="20"/>
        </w:rPr>
        <w:t>P</w:t>
      </w:r>
      <w:r w:rsidR="001E5259" w:rsidRPr="00E56F1B">
        <w:rPr>
          <w:rFonts w:asciiTheme="majorBidi" w:hAnsiTheme="majorBidi" w:cstheme="majorBidi"/>
          <w:sz w:val="20"/>
          <w:szCs w:val="20"/>
        </w:rPr>
        <w:t>odetia</w:t>
      </w:r>
      <w:proofErr w:type="spellEnd"/>
      <w:r w:rsidR="001E5259" w:rsidRPr="00E56F1B">
        <w:rPr>
          <w:rFonts w:asciiTheme="majorBidi" w:hAnsiTheme="majorBidi" w:cstheme="majorBidi"/>
          <w:sz w:val="20"/>
          <w:szCs w:val="20"/>
        </w:rPr>
        <w:t xml:space="preserve"> </w:t>
      </w:r>
      <w:r w:rsidR="00B0613A" w:rsidRPr="00E56F1B">
        <w:rPr>
          <w:rFonts w:asciiTheme="majorBidi" w:hAnsiTheme="majorBidi" w:cstheme="majorBidi"/>
          <w:sz w:val="20"/>
          <w:szCs w:val="20"/>
        </w:rPr>
        <w:t xml:space="preserve">from </w:t>
      </w:r>
      <w:r w:rsidR="00002F8B" w:rsidRPr="00E56F1B">
        <w:rPr>
          <w:rFonts w:asciiTheme="majorBidi" w:hAnsiTheme="majorBidi" w:cstheme="majorBidi"/>
          <w:sz w:val="20"/>
          <w:szCs w:val="20"/>
        </w:rPr>
        <w:t xml:space="preserve">the upper side of the primary </w:t>
      </w:r>
      <w:proofErr w:type="spellStart"/>
      <w:r w:rsidR="00002F8B" w:rsidRPr="00E56F1B">
        <w:rPr>
          <w:rFonts w:asciiTheme="majorBidi" w:hAnsiTheme="majorBidi" w:cstheme="majorBidi"/>
          <w:sz w:val="20"/>
          <w:szCs w:val="20"/>
        </w:rPr>
        <w:t>squamules</w:t>
      </w:r>
      <w:proofErr w:type="spellEnd"/>
      <w:r w:rsidR="00002F8B" w:rsidRPr="00E56F1B">
        <w:rPr>
          <w:rFonts w:asciiTheme="majorBidi" w:hAnsiTheme="majorBidi" w:cstheme="majorBidi"/>
          <w:sz w:val="20"/>
          <w:szCs w:val="20"/>
        </w:rPr>
        <w:t xml:space="preserve">; </w:t>
      </w:r>
      <w:r w:rsidR="001E5259" w:rsidRPr="00E56F1B">
        <w:rPr>
          <w:rFonts w:asciiTheme="majorBidi" w:hAnsiTheme="majorBidi" w:cstheme="majorBidi"/>
          <w:sz w:val="20"/>
          <w:szCs w:val="20"/>
        </w:rPr>
        <w:t>up to 45 mm tall</w:t>
      </w:r>
      <w:r w:rsidR="00002F8B" w:rsidRPr="00E56F1B">
        <w:rPr>
          <w:rFonts w:asciiTheme="majorBidi" w:hAnsiTheme="majorBidi" w:cstheme="majorBidi"/>
          <w:sz w:val="20"/>
          <w:szCs w:val="20"/>
        </w:rPr>
        <w:t xml:space="preserve"> and about 1-2 mm in diamet</w:t>
      </w:r>
      <w:r w:rsidR="006106BA" w:rsidRPr="00E56F1B">
        <w:rPr>
          <w:rFonts w:asciiTheme="majorBidi" w:hAnsiTheme="majorBidi" w:cstheme="majorBidi"/>
          <w:sz w:val="20"/>
          <w:szCs w:val="20"/>
        </w:rPr>
        <w:t>er</w:t>
      </w:r>
      <w:r w:rsidR="00002F8B" w:rsidRPr="00E56F1B">
        <w:rPr>
          <w:rFonts w:asciiTheme="majorBidi" w:hAnsiTheme="majorBidi" w:cstheme="majorBidi"/>
          <w:sz w:val="20"/>
          <w:szCs w:val="20"/>
        </w:rPr>
        <w:t xml:space="preserve">; </w:t>
      </w:r>
      <w:r w:rsidR="00D83187" w:rsidRPr="00E56F1B">
        <w:rPr>
          <w:rFonts w:asciiTheme="majorBidi" w:hAnsiTheme="majorBidi" w:cstheme="majorBidi"/>
          <w:sz w:val="20"/>
          <w:szCs w:val="20"/>
        </w:rPr>
        <w:t>cup-be</w:t>
      </w:r>
      <w:r w:rsidR="00394801" w:rsidRPr="00E56F1B">
        <w:rPr>
          <w:rFonts w:asciiTheme="majorBidi" w:hAnsiTheme="majorBidi" w:cstheme="majorBidi"/>
          <w:sz w:val="20"/>
          <w:szCs w:val="20"/>
        </w:rPr>
        <w:t>aring</w:t>
      </w:r>
      <w:r w:rsidR="00282852" w:rsidRPr="00E56F1B">
        <w:rPr>
          <w:rFonts w:asciiTheme="majorBidi" w:hAnsiTheme="majorBidi" w:cstheme="majorBidi"/>
          <w:sz w:val="20"/>
          <w:szCs w:val="20"/>
        </w:rPr>
        <w:t>. Apothecia on the apices of</w:t>
      </w:r>
      <w:r w:rsidR="004F1A32" w:rsidRPr="00E56F1B">
        <w:rPr>
          <w:rFonts w:asciiTheme="majorBidi" w:hAnsiTheme="majorBidi" w:cstheme="majorBidi"/>
          <w:sz w:val="20"/>
          <w:szCs w:val="20"/>
        </w:rPr>
        <w:t xml:space="preserve"> the branches or proliferations, dark brown. </w:t>
      </w:r>
      <w:r w:rsidR="00375AFD" w:rsidRPr="00E56F1B">
        <w:rPr>
          <w:rFonts w:asciiTheme="majorBidi" w:hAnsiTheme="majorBidi" w:cstheme="majorBidi"/>
          <w:sz w:val="20"/>
          <w:szCs w:val="20"/>
        </w:rPr>
        <w:t xml:space="preserve">Habitat </w:t>
      </w:r>
      <w:r w:rsidR="001E5259" w:rsidRPr="00E56F1B">
        <w:rPr>
          <w:rFonts w:asciiTheme="majorBidi" w:hAnsiTheme="majorBidi" w:cstheme="majorBidi"/>
          <w:sz w:val="20"/>
          <w:szCs w:val="20"/>
        </w:rPr>
        <w:t>on thin, mineral soil in sun to partial shade</w:t>
      </w:r>
      <w:r w:rsidR="001D1E40" w:rsidRPr="00E56F1B">
        <w:rPr>
          <w:rFonts w:asciiTheme="majorBidi" w:hAnsiTheme="majorBidi" w:cstheme="majorBidi"/>
          <w:sz w:val="20"/>
          <w:szCs w:val="20"/>
        </w:rPr>
        <w:t xml:space="preserve"> [4</w:t>
      </w:r>
      <w:r w:rsidR="00B0613A" w:rsidRPr="00E56F1B">
        <w:rPr>
          <w:rFonts w:asciiTheme="majorBidi" w:hAnsiTheme="majorBidi" w:cstheme="majorBidi"/>
          <w:sz w:val="20"/>
          <w:szCs w:val="20"/>
        </w:rPr>
        <w:t>, 5</w:t>
      </w:r>
      <w:r w:rsidR="001D1E40" w:rsidRPr="00E56F1B">
        <w:rPr>
          <w:rFonts w:asciiTheme="majorBidi" w:hAnsiTheme="majorBidi" w:cstheme="majorBidi"/>
          <w:sz w:val="20"/>
          <w:szCs w:val="20"/>
        </w:rPr>
        <w:t>]</w:t>
      </w:r>
      <w:r w:rsidR="001E5259" w:rsidRPr="00E56F1B">
        <w:rPr>
          <w:rFonts w:asciiTheme="majorBidi" w:hAnsiTheme="majorBidi" w:cstheme="majorBidi"/>
          <w:sz w:val="20"/>
          <w:szCs w:val="20"/>
        </w:rPr>
        <w:t>.</w:t>
      </w:r>
      <w:r w:rsidR="004F6BFC">
        <w:rPr>
          <w:rFonts w:asciiTheme="majorBidi" w:hAnsiTheme="majorBidi" w:cstheme="majorBidi"/>
          <w:sz w:val="20"/>
          <w:szCs w:val="20"/>
        </w:rPr>
        <w:t xml:space="preserve"> However, no chemical study on this lichen has been reported. Previous studies</w:t>
      </w:r>
      <w:r w:rsidR="009B62B7">
        <w:rPr>
          <w:rFonts w:asciiTheme="majorBidi" w:hAnsiTheme="majorBidi" w:cstheme="majorBidi"/>
          <w:sz w:val="20"/>
          <w:szCs w:val="20"/>
        </w:rPr>
        <w:t xml:space="preserve"> on the taxa of this</w:t>
      </w:r>
      <w:r w:rsidR="007C0111">
        <w:rPr>
          <w:rFonts w:asciiTheme="majorBidi" w:hAnsiTheme="majorBidi" w:cstheme="majorBidi"/>
          <w:sz w:val="20"/>
          <w:szCs w:val="20"/>
        </w:rPr>
        <w:t xml:space="preserve"> genus led to the isolation of </w:t>
      </w:r>
      <w:proofErr w:type="spellStart"/>
      <w:r w:rsidR="007C0111">
        <w:rPr>
          <w:rFonts w:asciiTheme="majorBidi" w:hAnsiTheme="majorBidi" w:cstheme="majorBidi"/>
          <w:sz w:val="20"/>
          <w:szCs w:val="20"/>
        </w:rPr>
        <w:t>usnic</w:t>
      </w:r>
      <w:proofErr w:type="spellEnd"/>
      <w:r w:rsidR="007C0111">
        <w:rPr>
          <w:rFonts w:asciiTheme="majorBidi" w:hAnsiTheme="majorBidi" w:cstheme="majorBidi"/>
          <w:sz w:val="20"/>
          <w:szCs w:val="20"/>
        </w:rPr>
        <w:t xml:space="preserve"> acid [6], α-D-</w:t>
      </w:r>
      <w:proofErr w:type="spellStart"/>
      <w:r w:rsidR="007C0111">
        <w:rPr>
          <w:rFonts w:asciiTheme="majorBidi" w:hAnsiTheme="majorBidi" w:cstheme="majorBidi"/>
          <w:sz w:val="20"/>
          <w:szCs w:val="20"/>
        </w:rPr>
        <w:t>glucan</w:t>
      </w:r>
      <w:proofErr w:type="spellEnd"/>
      <w:r w:rsidR="007C0111">
        <w:rPr>
          <w:rFonts w:asciiTheme="majorBidi" w:hAnsiTheme="majorBidi" w:cstheme="majorBidi"/>
          <w:sz w:val="20"/>
          <w:szCs w:val="20"/>
        </w:rPr>
        <w:t xml:space="preserve"> [7] and fatty acids [8].</w:t>
      </w:r>
    </w:p>
    <w:p w:rsidR="00FC1E09" w:rsidRDefault="00FC1E09" w:rsidP="00FC1E0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8D73A3" w:rsidRDefault="00105697" w:rsidP="00FC1E0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E56F1B">
        <w:rPr>
          <w:rFonts w:asciiTheme="majorBidi" w:hAnsiTheme="majorBidi" w:cstheme="majorBidi"/>
          <w:sz w:val="20"/>
          <w:szCs w:val="20"/>
        </w:rPr>
        <w:t>Crustose’s</w:t>
      </w:r>
      <w:proofErr w:type="spellEnd"/>
      <w:r w:rsidRPr="00E56F1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E5259" w:rsidRPr="00E56F1B">
        <w:rPr>
          <w:rFonts w:asciiTheme="majorBidi" w:hAnsiTheme="majorBidi" w:cstheme="majorBidi"/>
          <w:i/>
          <w:iCs/>
          <w:sz w:val="20"/>
          <w:szCs w:val="20"/>
        </w:rPr>
        <w:t>Cr</w:t>
      </w:r>
      <w:r w:rsidRPr="00E56F1B">
        <w:rPr>
          <w:rFonts w:asciiTheme="majorBidi" w:hAnsiTheme="majorBidi" w:cstheme="majorBidi"/>
          <w:i/>
          <w:iCs/>
          <w:sz w:val="20"/>
          <w:szCs w:val="20"/>
        </w:rPr>
        <w:t>yptothecia</w:t>
      </w:r>
      <w:proofErr w:type="spellEnd"/>
      <w:r w:rsidRPr="00E56F1B">
        <w:rPr>
          <w:rFonts w:asciiTheme="majorBidi" w:hAnsiTheme="majorBidi" w:cstheme="majorBidi"/>
          <w:sz w:val="20"/>
          <w:szCs w:val="20"/>
        </w:rPr>
        <w:t xml:space="preserve"> </w:t>
      </w:r>
      <w:r w:rsidR="00375AFD" w:rsidRPr="00E56F1B">
        <w:rPr>
          <w:rFonts w:asciiTheme="majorBidi" w:hAnsiTheme="majorBidi" w:cstheme="majorBidi"/>
          <w:sz w:val="20"/>
          <w:szCs w:val="20"/>
        </w:rPr>
        <w:t xml:space="preserve">(Fig. 2) </w:t>
      </w:r>
      <w:r w:rsidR="001E5259" w:rsidRPr="00E56F1B">
        <w:rPr>
          <w:rFonts w:asciiTheme="majorBidi" w:hAnsiTheme="majorBidi" w:cstheme="majorBidi"/>
          <w:sz w:val="20"/>
          <w:szCs w:val="20"/>
        </w:rPr>
        <w:t xml:space="preserve">with thick, almost zoned </w:t>
      </w:r>
      <w:proofErr w:type="spellStart"/>
      <w:r w:rsidR="001E5259" w:rsidRPr="00E56F1B">
        <w:rPr>
          <w:rFonts w:asciiTheme="majorBidi" w:hAnsiTheme="majorBidi" w:cstheme="majorBidi"/>
          <w:sz w:val="20"/>
          <w:szCs w:val="20"/>
        </w:rPr>
        <w:t>thalli</w:t>
      </w:r>
      <w:proofErr w:type="spellEnd"/>
      <w:r w:rsidR="001E5259" w:rsidRPr="00E56F1B">
        <w:rPr>
          <w:rFonts w:asciiTheme="majorBidi" w:hAnsiTheme="majorBidi" w:cstheme="majorBidi"/>
          <w:sz w:val="20"/>
          <w:szCs w:val="20"/>
        </w:rPr>
        <w:t xml:space="preserve"> with a conspicuous </w:t>
      </w:r>
      <w:proofErr w:type="spellStart"/>
      <w:r w:rsidR="001E5259" w:rsidRPr="00E56F1B">
        <w:rPr>
          <w:rFonts w:asciiTheme="majorBidi" w:hAnsiTheme="majorBidi" w:cstheme="majorBidi"/>
          <w:sz w:val="20"/>
          <w:szCs w:val="20"/>
        </w:rPr>
        <w:t>prothallus</w:t>
      </w:r>
      <w:proofErr w:type="spellEnd"/>
      <w:r w:rsidR="001E5259" w:rsidRPr="00E56F1B">
        <w:rPr>
          <w:rFonts w:asciiTheme="majorBidi" w:hAnsiTheme="majorBidi" w:cstheme="majorBidi"/>
          <w:sz w:val="20"/>
          <w:szCs w:val="20"/>
        </w:rPr>
        <w:t xml:space="preserve"> developing at the periphery</w:t>
      </w:r>
      <w:r w:rsidR="00394801" w:rsidRPr="00E56F1B">
        <w:rPr>
          <w:rFonts w:asciiTheme="majorBidi" w:hAnsiTheme="majorBidi" w:cstheme="majorBidi"/>
          <w:sz w:val="20"/>
          <w:szCs w:val="20"/>
        </w:rPr>
        <w:t xml:space="preserve">. </w:t>
      </w:r>
      <w:r w:rsidR="001E5259" w:rsidRPr="00E56F1B">
        <w:rPr>
          <w:rFonts w:asciiTheme="majorBidi" w:hAnsiTheme="majorBidi" w:cstheme="majorBidi"/>
          <w:sz w:val="20"/>
          <w:szCs w:val="20"/>
        </w:rPr>
        <w:t xml:space="preserve">Clearly defined fruiting bodies are not formed. </w:t>
      </w:r>
      <w:proofErr w:type="spellStart"/>
      <w:r w:rsidR="001E5259" w:rsidRPr="004F6BFC">
        <w:rPr>
          <w:rFonts w:asciiTheme="majorBidi" w:hAnsiTheme="majorBidi" w:cstheme="majorBidi"/>
          <w:sz w:val="20"/>
          <w:szCs w:val="20"/>
        </w:rPr>
        <w:t>Asci</w:t>
      </w:r>
      <w:proofErr w:type="spellEnd"/>
      <w:r w:rsidR="001E5259" w:rsidRPr="00E56F1B">
        <w:rPr>
          <w:rFonts w:asciiTheme="majorBidi" w:hAnsiTheme="majorBidi" w:cstheme="majorBidi"/>
          <w:sz w:val="20"/>
          <w:szCs w:val="20"/>
        </w:rPr>
        <w:t xml:space="preserve"> simply arise (sometimes in groups) within the </w:t>
      </w:r>
      <w:proofErr w:type="spellStart"/>
      <w:r w:rsidR="001E5259" w:rsidRPr="00E56F1B">
        <w:rPr>
          <w:rFonts w:asciiTheme="majorBidi" w:hAnsiTheme="majorBidi" w:cstheme="majorBidi"/>
          <w:sz w:val="20"/>
          <w:szCs w:val="20"/>
        </w:rPr>
        <w:t>thallus</w:t>
      </w:r>
      <w:proofErr w:type="spellEnd"/>
      <w:r w:rsidR="001E5259" w:rsidRPr="00E56F1B">
        <w:rPr>
          <w:rFonts w:asciiTheme="majorBidi" w:hAnsiTheme="majorBidi" w:cstheme="majorBidi"/>
          <w:sz w:val="20"/>
          <w:szCs w:val="20"/>
        </w:rPr>
        <w:t xml:space="preserve">; spores colorless to pale brown, very large, </w:t>
      </w:r>
      <w:proofErr w:type="spellStart"/>
      <w:r w:rsidR="001E5259" w:rsidRPr="004F6BFC">
        <w:rPr>
          <w:rFonts w:asciiTheme="majorBidi" w:hAnsiTheme="majorBidi" w:cstheme="majorBidi"/>
          <w:sz w:val="20"/>
          <w:szCs w:val="20"/>
        </w:rPr>
        <w:t>m</w:t>
      </w:r>
      <w:r w:rsidR="00375AFD" w:rsidRPr="004F6BFC">
        <w:rPr>
          <w:rFonts w:asciiTheme="majorBidi" w:hAnsiTheme="majorBidi" w:cstheme="majorBidi"/>
          <w:sz w:val="20"/>
          <w:szCs w:val="20"/>
        </w:rPr>
        <w:t>uriform</w:t>
      </w:r>
      <w:proofErr w:type="spellEnd"/>
      <w:r w:rsidR="00375AFD" w:rsidRPr="004F6BFC">
        <w:rPr>
          <w:rFonts w:asciiTheme="majorBidi" w:hAnsiTheme="majorBidi" w:cstheme="majorBidi"/>
          <w:sz w:val="20"/>
          <w:szCs w:val="20"/>
        </w:rPr>
        <w:t>,</w:t>
      </w:r>
      <w:r w:rsidR="00375AFD" w:rsidRPr="00E56F1B">
        <w:rPr>
          <w:rFonts w:asciiTheme="majorBidi" w:hAnsiTheme="majorBidi" w:cstheme="majorBidi"/>
          <w:sz w:val="20"/>
          <w:szCs w:val="20"/>
        </w:rPr>
        <w:t xml:space="preserve"> 1-2 per </w:t>
      </w:r>
      <w:proofErr w:type="spellStart"/>
      <w:r w:rsidR="00375AFD" w:rsidRPr="00E56F1B">
        <w:rPr>
          <w:rFonts w:asciiTheme="majorBidi" w:hAnsiTheme="majorBidi" w:cstheme="majorBidi"/>
          <w:sz w:val="20"/>
          <w:szCs w:val="20"/>
        </w:rPr>
        <w:t>ascus</w:t>
      </w:r>
      <w:proofErr w:type="spellEnd"/>
      <w:r w:rsidR="00375AFD" w:rsidRPr="00E56F1B">
        <w:rPr>
          <w:rFonts w:asciiTheme="majorBidi" w:hAnsiTheme="majorBidi" w:cstheme="majorBidi"/>
          <w:sz w:val="20"/>
          <w:szCs w:val="20"/>
        </w:rPr>
        <w:t>. Habitat</w:t>
      </w:r>
      <w:r w:rsidR="001E5259" w:rsidRPr="00E56F1B">
        <w:rPr>
          <w:rFonts w:asciiTheme="majorBidi" w:hAnsiTheme="majorBidi" w:cstheme="majorBidi"/>
          <w:sz w:val="20"/>
          <w:szCs w:val="20"/>
        </w:rPr>
        <w:t xml:space="preserve"> on bark in subtropical woodlands</w:t>
      </w:r>
      <w:r w:rsidR="001D1E40" w:rsidRPr="00E56F1B">
        <w:rPr>
          <w:rFonts w:asciiTheme="majorBidi" w:hAnsiTheme="majorBidi" w:cstheme="majorBidi"/>
          <w:sz w:val="20"/>
          <w:szCs w:val="20"/>
        </w:rPr>
        <w:t xml:space="preserve"> [4]</w:t>
      </w:r>
      <w:r w:rsidR="001E5259" w:rsidRPr="00E56F1B">
        <w:rPr>
          <w:rFonts w:asciiTheme="majorBidi" w:hAnsiTheme="majorBidi" w:cstheme="majorBidi"/>
          <w:sz w:val="20"/>
          <w:szCs w:val="20"/>
        </w:rPr>
        <w:t>.</w:t>
      </w:r>
      <w:r w:rsidR="00327B67">
        <w:rPr>
          <w:rFonts w:asciiTheme="majorBidi" w:hAnsiTheme="majorBidi" w:cstheme="majorBidi"/>
          <w:sz w:val="20"/>
          <w:szCs w:val="20"/>
        </w:rPr>
        <w:t xml:space="preserve"> But, no </w:t>
      </w:r>
      <w:r w:rsidR="00327B67" w:rsidRPr="00E56F1B">
        <w:rPr>
          <w:rFonts w:ascii="Times New Roman" w:hAnsi="Times New Roman" w:cs="Times New Roman"/>
          <w:sz w:val="20"/>
          <w:szCs w:val="20"/>
        </w:rPr>
        <w:t xml:space="preserve">chemical </w:t>
      </w:r>
      <w:r w:rsidR="00327B67">
        <w:rPr>
          <w:rFonts w:ascii="Times New Roman" w:hAnsi="Times New Roman" w:cs="Times New Roman"/>
          <w:sz w:val="20"/>
          <w:szCs w:val="20"/>
        </w:rPr>
        <w:t xml:space="preserve">study on this lichen has been reported. </w:t>
      </w:r>
    </w:p>
    <w:p w:rsidR="00FC00CE" w:rsidRDefault="00FC00CE" w:rsidP="001654FC">
      <w:pPr>
        <w:spacing w:after="0"/>
        <w:jc w:val="both"/>
        <w:rPr>
          <w:rFonts w:asciiTheme="majorBidi" w:hAnsiTheme="majorBidi" w:cstheme="majorBidi"/>
          <w:sz w:val="20"/>
          <w:szCs w:val="20"/>
        </w:rPr>
        <w:sectPr w:rsidR="00FC00CE" w:rsidSect="00FC1E09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:rsidR="00FC00CE" w:rsidRPr="00E56F1B" w:rsidRDefault="00FC00CE" w:rsidP="001654FC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:rsidR="009C46A8" w:rsidRDefault="006532AB" w:rsidP="00FC1E09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759103" cy="2155578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adonia corymbescens Nyl. ex Leight IMG_11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975" b="6218"/>
                    <a:stretch/>
                  </pic:blipFill>
                  <pic:spPr bwMode="auto">
                    <a:xfrm>
                      <a:off x="0" y="0"/>
                      <a:ext cx="2759103" cy="2155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1E09" w:rsidRDefault="00FC1E09" w:rsidP="00FC1E09">
      <w:pPr>
        <w:spacing w:after="0"/>
        <w:rPr>
          <w:rFonts w:asciiTheme="majorBidi" w:hAnsiTheme="majorBidi" w:cstheme="majorBidi"/>
          <w:sz w:val="18"/>
          <w:szCs w:val="18"/>
        </w:rPr>
      </w:pPr>
    </w:p>
    <w:p w:rsidR="00FC1E09" w:rsidRDefault="00FC1E09" w:rsidP="00FC1E09">
      <w:pPr>
        <w:spacing w:after="0"/>
        <w:jc w:val="center"/>
        <w:rPr>
          <w:rFonts w:asciiTheme="majorBidi" w:hAnsiTheme="majorBidi" w:cstheme="majorBidi"/>
          <w:i/>
          <w:iCs/>
          <w:sz w:val="18"/>
          <w:szCs w:val="18"/>
        </w:rPr>
      </w:pPr>
      <w:proofErr w:type="gramStart"/>
      <w:r>
        <w:rPr>
          <w:rFonts w:asciiTheme="majorBidi" w:hAnsiTheme="majorBidi" w:cstheme="majorBidi"/>
          <w:sz w:val="18"/>
          <w:szCs w:val="18"/>
        </w:rPr>
        <w:t>Figure 1.</w:t>
      </w:r>
      <w:proofErr w:type="gramEnd"/>
      <w:r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C64776" w:rsidRPr="00BF49F5">
        <w:rPr>
          <w:rFonts w:asciiTheme="majorBidi" w:hAnsiTheme="majorBidi" w:cstheme="majorBidi"/>
          <w:i/>
          <w:iCs/>
          <w:sz w:val="18"/>
          <w:szCs w:val="18"/>
        </w:rPr>
        <w:t>Cladonia</w:t>
      </w:r>
      <w:proofErr w:type="spellEnd"/>
      <w:r w:rsidR="00C64776" w:rsidRPr="00BF49F5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proofErr w:type="spellStart"/>
      <w:r w:rsidR="00C64776" w:rsidRPr="00BF49F5">
        <w:rPr>
          <w:rFonts w:asciiTheme="majorBidi" w:hAnsiTheme="majorBidi" w:cstheme="majorBidi"/>
          <w:i/>
          <w:iCs/>
          <w:sz w:val="18"/>
          <w:szCs w:val="18"/>
        </w:rPr>
        <w:t>multiformis</w:t>
      </w:r>
      <w:proofErr w:type="spellEnd"/>
    </w:p>
    <w:p w:rsidR="00FC1E09" w:rsidRDefault="00FC1E09" w:rsidP="00FC1E09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</w:p>
    <w:p w:rsidR="00FC1E09" w:rsidRDefault="00FC1E09" w:rsidP="00FC1E09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AD9FA46" wp14:editId="77633854">
            <wp:extent cx="2736215" cy="2146300"/>
            <wp:effectExtent l="0" t="0" r="698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ypttothecia LDS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82" t="11168" b="35867"/>
                    <a:stretch/>
                  </pic:blipFill>
                  <pic:spPr bwMode="auto">
                    <a:xfrm>
                      <a:off x="0" y="0"/>
                      <a:ext cx="2736215" cy="214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1E09" w:rsidRPr="00FC1E09" w:rsidRDefault="00FC1E09" w:rsidP="00FC1E09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</w:p>
    <w:p w:rsidR="009C46A8" w:rsidRPr="00FC00CE" w:rsidRDefault="00FC1E09" w:rsidP="00FC1E09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18"/>
          <w:szCs w:val="18"/>
        </w:rPr>
        <w:t>Figure 2.</w:t>
      </w:r>
      <w:proofErr w:type="gramEnd"/>
      <w:r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proofErr w:type="gramStart"/>
      <w:r w:rsidR="00C64776" w:rsidRPr="00BF49F5">
        <w:rPr>
          <w:rFonts w:asciiTheme="majorBidi" w:hAnsiTheme="majorBidi" w:cstheme="majorBidi"/>
          <w:i/>
          <w:iCs/>
          <w:sz w:val="18"/>
          <w:szCs w:val="18"/>
        </w:rPr>
        <w:t>Cryptothecia</w:t>
      </w:r>
      <w:proofErr w:type="spellEnd"/>
      <w:r w:rsidR="00C64776" w:rsidRPr="00BF49F5">
        <w:rPr>
          <w:rFonts w:asciiTheme="majorBidi" w:hAnsiTheme="majorBidi" w:cstheme="majorBidi"/>
          <w:sz w:val="18"/>
          <w:szCs w:val="18"/>
        </w:rPr>
        <w:t xml:space="preserve"> sp.</w:t>
      </w:r>
      <w:proofErr w:type="gramEnd"/>
    </w:p>
    <w:p w:rsidR="0015660C" w:rsidRDefault="0015660C" w:rsidP="001654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C1E09" w:rsidRDefault="00FC1E09" w:rsidP="00FC1E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Materials and Methods</w:t>
      </w:r>
    </w:p>
    <w:p w:rsidR="00FC1E09" w:rsidRDefault="00FC1E09" w:rsidP="00FC1E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34A93" w:rsidRPr="00E56F1B" w:rsidRDefault="00034A93" w:rsidP="00FC1E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56F1B">
        <w:rPr>
          <w:rFonts w:ascii="Times New Roman" w:hAnsi="Times New Roman" w:cs="Times New Roman"/>
          <w:b/>
          <w:bCs/>
          <w:sz w:val="20"/>
          <w:szCs w:val="20"/>
        </w:rPr>
        <w:t>Plant Material</w:t>
      </w:r>
    </w:p>
    <w:p w:rsidR="00FC1E09" w:rsidRDefault="00496120" w:rsidP="001654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56F1B">
        <w:rPr>
          <w:rFonts w:ascii="Times New Roman" w:hAnsi="Times New Roman" w:cs="Times New Roman"/>
          <w:i/>
          <w:iCs/>
          <w:sz w:val="20"/>
          <w:szCs w:val="20"/>
        </w:rPr>
        <w:t>Cladonia</w:t>
      </w:r>
      <w:proofErr w:type="spellEnd"/>
      <w:r w:rsidRPr="00E56F1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56F1B">
        <w:rPr>
          <w:rFonts w:ascii="Times New Roman" w:hAnsi="Times New Roman" w:cs="Times New Roman"/>
          <w:i/>
          <w:iCs/>
          <w:sz w:val="20"/>
          <w:szCs w:val="20"/>
        </w:rPr>
        <w:t>multiformis</w:t>
      </w:r>
      <w:proofErr w:type="spellEnd"/>
      <w:r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="00D17787" w:rsidRPr="00E56F1B">
        <w:rPr>
          <w:rFonts w:ascii="Times New Roman" w:hAnsi="Times New Roman" w:cs="Times New Roman"/>
          <w:sz w:val="20"/>
          <w:szCs w:val="20"/>
        </w:rPr>
        <w:t>(GHR2</w:t>
      </w:r>
      <w:r w:rsidR="005F2F32">
        <w:rPr>
          <w:rFonts w:ascii="Times New Roman" w:hAnsi="Times New Roman" w:cs="Times New Roman"/>
          <w:sz w:val="20"/>
          <w:szCs w:val="20"/>
        </w:rPr>
        <w:t>)</w:t>
      </w:r>
      <w:r w:rsidRPr="00E56F1B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E56F1B">
        <w:rPr>
          <w:rFonts w:ascii="Times New Roman" w:hAnsi="Times New Roman" w:cs="Times New Roman"/>
          <w:i/>
          <w:iCs/>
          <w:sz w:val="20"/>
          <w:szCs w:val="20"/>
        </w:rPr>
        <w:t>Cryptothecia</w:t>
      </w:r>
      <w:proofErr w:type="spellEnd"/>
      <w:r w:rsidRPr="00E56F1B">
        <w:rPr>
          <w:rFonts w:ascii="Times New Roman" w:hAnsi="Times New Roman" w:cs="Times New Roman"/>
          <w:sz w:val="20"/>
          <w:szCs w:val="20"/>
        </w:rPr>
        <w:t xml:space="preserve"> sp. </w:t>
      </w:r>
      <w:r w:rsidR="005F2F32">
        <w:rPr>
          <w:rFonts w:ascii="Times New Roman" w:hAnsi="Times New Roman" w:cs="Times New Roman"/>
          <w:sz w:val="20"/>
          <w:szCs w:val="20"/>
        </w:rPr>
        <w:t>(LDS1) were</w:t>
      </w:r>
      <w:r w:rsidRPr="00E56F1B">
        <w:rPr>
          <w:rFonts w:ascii="Times New Roman" w:hAnsi="Times New Roman" w:cs="Times New Roman"/>
          <w:sz w:val="20"/>
          <w:szCs w:val="20"/>
        </w:rPr>
        <w:t xml:space="preserve"> collected in</w:t>
      </w:r>
      <w:r w:rsidR="005F2F32" w:rsidRPr="00E56F1B">
        <w:rPr>
          <w:rFonts w:ascii="Times New Roman" w:hAnsi="Times New Roman" w:cs="Times New Roman"/>
          <w:sz w:val="20"/>
          <w:szCs w:val="20"/>
        </w:rPr>
        <w:t xml:space="preserve"> February 2012 from </w:t>
      </w:r>
      <w:proofErr w:type="spellStart"/>
      <w:r w:rsidR="005F2F32" w:rsidRPr="00E56F1B">
        <w:rPr>
          <w:rFonts w:ascii="Times New Roman" w:hAnsi="Times New Roman" w:cs="Times New Roman"/>
          <w:sz w:val="20"/>
          <w:szCs w:val="20"/>
        </w:rPr>
        <w:t>Genting</w:t>
      </w:r>
      <w:proofErr w:type="spellEnd"/>
      <w:r w:rsidR="005F2F32" w:rsidRPr="00E56F1B">
        <w:rPr>
          <w:rFonts w:ascii="Times New Roman" w:hAnsi="Times New Roman" w:cs="Times New Roman"/>
          <w:sz w:val="20"/>
          <w:szCs w:val="20"/>
        </w:rPr>
        <w:t xml:space="preserve"> Highlands, Pahang</w:t>
      </w:r>
      <w:r w:rsidR="005F2F32">
        <w:rPr>
          <w:rFonts w:ascii="Times New Roman" w:hAnsi="Times New Roman" w:cs="Times New Roman"/>
          <w:sz w:val="20"/>
          <w:szCs w:val="20"/>
        </w:rPr>
        <w:t xml:space="preserve"> and in</w:t>
      </w:r>
      <w:r w:rsidRPr="00E56F1B">
        <w:rPr>
          <w:rFonts w:ascii="Times New Roman" w:hAnsi="Times New Roman" w:cs="Times New Roman"/>
          <w:sz w:val="20"/>
          <w:szCs w:val="20"/>
        </w:rPr>
        <w:t xml:space="preserve"> April 2013 from </w:t>
      </w:r>
      <w:proofErr w:type="spellStart"/>
      <w:r w:rsidRPr="00E56F1B">
        <w:rPr>
          <w:rFonts w:ascii="Times New Roman" w:hAnsi="Times New Roman" w:cs="Times New Roman"/>
          <w:sz w:val="20"/>
          <w:szCs w:val="20"/>
        </w:rPr>
        <w:t>Lembah</w:t>
      </w:r>
      <w:proofErr w:type="spellEnd"/>
      <w:r w:rsidRPr="00E56F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1B">
        <w:rPr>
          <w:rFonts w:ascii="Times New Roman" w:hAnsi="Times New Roman" w:cs="Times New Roman"/>
          <w:sz w:val="20"/>
          <w:szCs w:val="20"/>
        </w:rPr>
        <w:t>Danum</w:t>
      </w:r>
      <w:proofErr w:type="spellEnd"/>
      <w:r w:rsidRPr="00E56F1B">
        <w:rPr>
          <w:rFonts w:ascii="Times New Roman" w:hAnsi="Times New Roman" w:cs="Times New Roman"/>
          <w:sz w:val="20"/>
          <w:szCs w:val="20"/>
        </w:rPr>
        <w:t>, Sabah</w:t>
      </w:r>
      <w:r w:rsidR="005F2F32">
        <w:rPr>
          <w:rFonts w:ascii="Times New Roman" w:hAnsi="Times New Roman" w:cs="Times New Roman"/>
          <w:sz w:val="20"/>
          <w:szCs w:val="20"/>
        </w:rPr>
        <w:t>, respectively</w:t>
      </w:r>
      <w:r w:rsidRPr="00E56F1B">
        <w:rPr>
          <w:rFonts w:ascii="Times New Roman" w:hAnsi="Times New Roman" w:cs="Times New Roman"/>
          <w:sz w:val="20"/>
          <w:szCs w:val="20"/>
        </w:rPr>
        <w:t>.</w:t>
      </w:r>
      <w:r w:rsidR="00D17787" w:rsidRPr="00E56F1B">
        <w:rPr>
          <w:rFonts w:ascii="Times New Roman" w:hAnsi="Times New Roman" w:cs="Times New Roman"/>
          <w:sz w:val="20"/>
          <w:szCs w:val="20"/>
        </w:rPr>
        <w:t xml:space="preserve"> Both voucher specimen are deposited at the School of Chemical Sciences and Food Technology, Faculty of Science and Technology, </w:t>
      </w:r>
      <w:proofErr w:type="spellStart"/>
      <w:r w:rsidR="00D17787" w:rsidRPr="00E56F1B">
        <w:rPr>
          <w:rFonts w:ascii="Times New Roman" w:hAnsi="Times New Roman" w:cs="Times New Roman"/>
          <w:sz w:val="20"/>
          <w:szCs w:val="20"/>
        </w:rPr>
        <w:t>Universiti</w:t>
      </w:r>
      <w:proofErr w:type="spellEnd"/>
      <w:r w:rsidR="00D17787" w:rsidRPr="00E56F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17787" w:rsidRPr="00E56F1B">
        <w:rPr>
          <w:rFonts w:ascii="Times New Roman" w:hAnsi="Times New Roman" w:cs="Times New Roman"/>
          <w:sz w:val="20"/>
          <w:szCs w:val="20"/>
        </w:rPr>
        <w:t>Kebangsaan</w:t>
      </w:r>
      <w:proofErr w:type="spellEnd"/>
      <w:r w:rsidR="00D17787" w:rsidRPr="00E56F1B">
        <w:rPr>
          <w:rFonts w:ascii="Times New Roman" w:hAnsi="Times New Roman" w:cs="Times New Roman"/>
          <w:sz w:val="20"/>
          <w:szCs w:val="20"/>
        </w:rPr>
        <w:t xml:space="preserve"> Malaysia.</w:t>
      </w:r>
      <w:r w:rsidR="00707B10">
        <w:rPr>
          <w:rFonts w:ascii="Times New Roman" w:hAnsi="Times New Roman" w:cs="Times New Roman"/>
          <w:sz w:val="20"/>
          <w:szCs w:val="20"/>
        </w:rPr>
        <w:t xml:space="preserve"> All samples were cleared of clinging debris such as soil, mosses and leaves using small paintbrush and forceps. </w:t>
      </w:r>
    </w:p>
    <w:p w:rsidR="00FC1E09" w:rsidRDefault="00FC1E09" w:rsidP="001654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1E09" w:rsidRDefault="0020222D" w:rsidP="001351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6F1B">
        <w:rPr>
          <w:rFonts w:ascii="Times New Roman" w:hAnsi="Times New Roman" w:cs="Times New Roman"/>
          <w:b/>
          <w:bCs/>
          <w:sz w:val="20"/>
          <w:szCs w:val="20"/>
        </w:rPr>
        <w:t xml:space="preserve">Extraction and </w:t>
      </w:r>
      <w:proofErr w:type="spellStart"/>
      <w:r w:rsidRPr="00E56F1B">
        <w:rPr>
          <w:rFonts w:ascii="Times New Roman" w:hAnsi="Times New Roman" w:cs="Times New Roman"/>
          <w:b/>
          <w:bCs/>
          <w:sz w:val="20"/>
          <w:szCs w:val="20"/>
        </w:rPr>
        <w:t>Isolation</w:t>
      </w:r>
      <w:proofErr w:type="spellEnd"/>
    </w:p>
    <w:p w:rsidR="00FC1E09" w:rsidRDefault="00333D40" w:rsidP="001351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56F1B">
        <w:rPr>
          <w:rFonts w:ascii="Times New Roman" w:hAnsi="Times New Roman" w:cs="Times New Roman"/>
          <w:i/>
          <w:iCs/>
          <w:sz w:val="20"/>
          <w:szCs w:val="20"/>
        </w:rPr>
        <w:t>Cladonia</w:t>
      </w:r>
      <w:proofErr w:type="spellEnd"/>
      <w:r w:rsidRPr="00E56F1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56F1B">
        <w:rPr>
          <w:rFonts w:ascii="Times New Roman" w:hAnsi="Times New Roman" w:cs="Times New Roman"/>
          <w:i/>
          <w:iCs/>
          <w:sz w:val="20"/>
          <w:szCs w:val="20"/>
        </w:rPr>
        <w:t>multiformis</w:t>
      </w:r>
      <w:proofErr w:type="spellEnd"/>
      <w:r w:rsidR="006C3D64" w:rsidRPr="00E56F1B">
        <w:rPr>
          <w:rFonts w:ascii="Times New Roman" w:hAnsi="Times New Roman" w:cs="Times New Roman"/>
          <w:sz w:val="20"/>
          <w:szCs w:val="20"/>
        </w:rPr>
        <w:t xml:space="preserve"> (52.</w:t>
      </w:r>
      <w:r w:rsidR="006106BA" w:rsidRPr="00E56F1B">
        <w:rPr>
          <w:rFonts w:ascii="Times New Roman" w:hAnsi="Times New Roman" w:cs="Times New Roman"/>
          <w:sz w:val="20"/>
          <w:szCs w:val="20"/>
        </w:rPr>
        <w:t>4</w:t>
      </w:r>
      <w:r w:rsidR="006C3D64" w:rsidRPr="00E56F1B">
        <w:rPr>
          <w:rFonts w:ascii="Times New Roman" w:hAnsi="Times New Roman" w:cs="Times New Roman"/>
          <w:sz w:val="20"/>
          <w:szCs w:val="20"/>
        </w:rPr>
        <w:t xml:space="preserve"> g) was </w:t>
      </w:r>
      <w:r w:rsidR="00B36122" w:rsidRPr="00E56F1B">
        <w:rPr>
          <w:rFonts w:ascii="Times New Roman" w:hAnsi="Times New Roman" w:cs="Times New Roman"/>
          <w:sz w:val="20"/>
          <w:szCs w:val="20"/>
        </w:rPr>
        <w:t xml:space="preserve">extracted </w:t>
      </w:r>
      <w:r w:rsidR="0053710F">
        <w:rPr>
          <w:rFonts w:ascii="Times New Roman" w:hAnsi="Times New Roman" w:cs="Times New Roman"/>
          <w:sz w:val="20"/>
          <w:szCs w:val="20"/>
        </w:rPr>
        <w:t xml:space="preserve">with acetone </w:t>
      </w:r>
      <w:r w:rsidR="00B36122" w:rsidRPr="00E56F1B">
        <w:rPr>
          <w:rFonts w:ascii="Times New Roman" w:hAnsi="Times New Roman" w:cs="Times New Roman"/>
          <w:sz w:val="20"/>
          <w:szCs w:val="20"/>
        </w:rPr>
        <w:t xml:space="preserve">by </w:t>
      </w:r>
      <w:r w:rsidR="002B4C04" w:rsidRPr="00E56F1B">
        <w:rPr>
          <w:rFonts w:ascii="Times New Roman" w:hAnsi="Times New Roman" w:cs="Times New Roman"/>
          <w:sz w:val="20"/>
          <w:szCs w:val="20"/>
        </w:rPr>
        <w:t>using</w:t>
      </w:r>
      <w:r w:rsidR="00281A74" w:rsidRPr="00E56F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3710F">
        <w:rPr>
          <w:rFonts w:ascii="Times New Roman" w:hAnsi="Times New Roman" w:cs="Times New Roman"/>
          <w:sz w:val="20"/>
          <w:szCs w:val="20"/>
        </w:rPr>
        <w:t>S</w:t>
      </w:r>
      <w:r w:rsidR="00B36122" w:rsidRPr="00E56F1B">
        <w:rPr>
          <w:rFonts w:ascii="Times New Roman" w:hAnsi="Times New Roman" w:cs="Times New Roman"/>
          <w:sz w:val="20"/>
          <w:szCs w:val="20"/>
        </w:rPr>
        <w:t>oxhlet</w:t>
      </w:r>
      <w:proofErr w:type="spellEnd"/>
      <w:r w:rsidR="00B36122"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="0053710F">
        <w:rPr>
          <w:rFonts w:ascii="Times New Roman" w:hAnsi="Times New Roman" w:cs="Times New Roman"/>
          <w:sz w:val="20"/>
          <w:szCs w:val="20"/>
        </w:rPr>
        <w:t xml:space="preserve">(3 </w:t>
      </w:r>
      <w:r w:rsidR="00B36122" w:rsidRPr="00E56F1B">
        <w:rPr>
          <w:rFonts w:ascii="Times New Roman" w:hAnsi="Times New Roman" w:cs="Times New Roman"/>
          <w:sz w:val="20"/>
          <w:szCs w:val="20"/>
        </w:rPr>
        <w:t>x 8 hours)</w:t>
      </w:r>
      <w:r w:rsidRPr="00E56F1B">
        <w:rPr>
          <w:rFonts w:ascii="Times New Roman" w:hAnsi="Times New Roman" w:cs="Times New Roman"/>
          <w:sz w:val="20"/>
          <w:szCs w:val="20"/>
        </w:rPr>
        <w:t xml:space="preserve"> to </w:t>
      </w:r>
      <w:r w:rsidR="00281A74" w:rsidRPr="00E56F1B">
        <w:rPr>
          <w:rFonts w:ascii="Times New Roman" w:hAnsi="Times New Roman" w:cs="Times New Roman"/>
          <w:sz w:val="20"/>
          <w:szCs w:val="20"/>
        </w:rPr>
        <w:t>give</w:t>
      </w:r>
      <w:r w:rsidRPr="00E56F1B">
        <w:rPr>
          <w:rFonts w:ascii="Times New Roman" w:hAnsi="Times New Roman" w:cs="Times New Roman"/>
          <w:sz w:val="20"/>
          <w:szCs w:val="20"/>
        </w:rPr>
        <w:t xml:space="preserve"> 1.</w:t>
      </w:r>
      <w:r w:rsidR="006106BA" w:rsidRPr="00E56F1B">
        <w:rPr>
          <w:rFonts w:ascii="Times New Roman" w:hAnsi="Times New Roman" w:cs="Times New Roman"/>
          <w:sz w:val="20"/>
          <w:szCs w:val="20"/>
        </w:rPr>
        <w:t>1</w:t>
      </w:r>
      <w:r w:rsidR="0053710F">
        <w:rPr>
          <w:rFonts w:ascii="Times New Roman" w:hAnsi="Times New Roman" w:cs="Times New Roman"/>
          <w:sz w:val="20"/>
          <w:szCs w:val="20"/>
        </w:rPr>
        <w:t>0</w:t>
      </w:r>
      <w:r w:rsidRPr="00E56F1B">
        <w:rPr>
          <w:rFonts w:ascii="Times New Roman" w:hAnsi="Times New Roman" w:cs="Times New Roman"/>
          <w:sz w:val="20"/>
          <w:szCs w:val="20"/>
        </w:rPr>
        <w:t xml:space="preserve"> g </w:t>
      </w:r>
      <w:r w:rsidR="00BA4A92" w:rsidRPr="00E56F1B">
        <w:rPr>
          <w:rFonts w:ascii="Times New Roman" w:hAnsi="Times New Roman" w:cs="Times New Roman"/>
          <w:sz w:val="20"/>
          <w:szCs w:val="20"/>
        </w:rPr>
        <w:t>(</w:t>
      </w:r>
      <w:r w:rsidR="008D3AC8" w:rsidRPr="00E56F1B">
        <w:rPr>
          <w:rFonts w:ascii="Times New Roman" w:hAnsi="Times New Roman" w:cs="Times New Roman"/>
          <w:sz w:val="20"/>
          <w:szCs w:val="20"/>
        </w:rPr>
        <w:t>2.</w:t>
      </w:r>
      <w:r w:rsidR="0053710F">
        <w:rPr>
          <w:rFonts w:ascii="Times New Roman" w:hAnsi="Times New Roman" w:cs="Times New Roman"/>
          <w:sz w:val="20"/>
          <w:szCs w:val="20"/>
        </w:rPr>
        <w:t>1</w:t>
      </w:r>
      <w:r w:rsidR="008D3AC8" w:rsidRPr="00E56F1B">
        <w:rPr>
          <w:rFonts w:ascii="Times New Roman" w:hAnsi="Times New Roman" w:cs="Times New Roman"/>
          <w:sz w:val="20"/>
          <w:szCs w:val="20"/>
        </w:rPr>
        <w:t xml:space="preserve"> %) </w:t>
      </w:r>
      <w:r w:rsidRPr="00E56F1B">
        <w:rPr>
          <w:rFonts w:ascii="Times New Roman" w:hAnsi="Times New Roman" w:cs="Times New Roman"/>
          <w:sz w:val="20"/>
          <w:szCs w:val="20"/>
        </w:rPr>
        <w:t xml:space="preserve">of acetone extract. </w:t>
      </w:r>
      <w:r w:rsidR="009C2693" w:rsidRPr="00E56F1B">
        <w:rPr>
          <w:rFonts w:ascii="Times New Roman" w:hAnsi="Times New Roman" w:cs="Times New Roman"/>
          <w:sz w:val="20"/>
          <w:szCs w:val="20"/>
        </w:rPr>
        <w:t xml:space="preserve">The extract </w:t>
      </w:r>
      <w:r w:rsidR="001E54B3" w:rsidRPr="00E56F1B">
        <w:rPr>
          <w:rFonts w:ascii="Times New Roman" w:hAnsi="Times New Roman" w:cs="Times New Roman"/>
          <w:sz w:val="20"/>
          <w:szCs w:val="20"/>
        </w:rPr>
        <w:t>was subjected to column chromatography (CC) eluted with CHCl</w:t>
      </w:r>
      <w:r w:rsidR="001E54B3"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1E54B3" w:rsidRPr="00E56F1B">
        <w:rPr>
          <w:rFonts w:ascii="Times New Roman" w:hAnsi="Times New Roman" w:cs="Times New Roman"/>
          <w:sz w:val="20"/>
          <w:szCs w:val="20"/>
        </w:rPr>
        <w:t xml:space="preserve">-MeOH in </w:t>
      </w:r>
      <w:r w:rsidR="00281A74" w:rsidRPr="00E56F1B">
        <w:rPr>
          <w:rFonts w:ascii="Times New Roman" w:hAnsi="Times New Roman" w:cs="Times New Roman"/>
          <w:sz w:val="20"/>
          <w:szCs w:val="20"/>
        </w:rPr>
        <w:t xml:space="preserve">the </w:t>
      </w:r>
      <w:r w:rsidR="001E54B3" w:rsidRPr="00E56F1B">
        <w:rPr>
          <w:rFonts w:ascii="Times New Roman" w:hAnsi="Times New Roman" w:cs="Times New Roman"/>
          <w:sz w:val="20"/>
          <w:szCs w:val="20"/>
        </w:rPr>
        <w:t>order</w:t>
      </w:r>
      <w:r w:rsidR="00281A74" w:rsidRPr="00E56F1B">
        <w:rPr>
          <w:rFonts w:ascii="Times New Roman" w:hAnsi="Times New Roman" w:cs="Times New Roman"/>
          <w:sz w:val="20"/>
          <w:szCs w:val="20"/>
        </w:rPr>
        <w:t xml:space="preserve"> of increasing polarity,</w:t>
      </w:r>
      <w:r w:rsidR="001E54B3" w:rsidRPr="00E56F1B">
        <w:rPr>
          <w:rFonts w:ascii="Times New Roman" w:hAnsi="Times New Roman" w:cs="Times New Roman"/>
          <w:sz w:val="20"/>
          <w:szCs w:val="20"/>
        </w:rPr>
        <w:t xml:space="preserve"> to give ten fraction</w:t>
      </w:r>
      <w:r w:rsidR="0053710F">
        <w:rPr>
          <w:rFonts w:ascii="Times New Roman" w:hAnsi="Times New Roman" w:cs="Times New Roman"/>
          <w:sz w:val="20"/>
          <w:szCs w:val="20"/>
        </w:rPr>
        <w:t>s</w:t>
      </w:r>
      <w:r w:rsidR="001E54B3" w:rsidRPr="00E56F1B">
        <w:rPr>
          <w:rFonts w:ascii="Times New Roman" w:hAnsi="Times New Roman" w:cs="Times New Roman"/>
          <w:sz w:val="20"/>
          <w:szCs w:val="20"/>
        </w:rPr>
        <w:t xml:space="preserve"> (A-J). </w:t>
      </w:r>
      <w:r w:rsidR="007C33E7" w:rsidRPr="00E56F1B">
        <w:rPr>
          <w:rFonts w:ascii="Times New Roman" w:hAnsi="Times New Roman" w:cs="Times New Roman"/>
          <w:sz w:val="20"/>
          <w:szCs w:val="20"/>
        </w:rPr>
        <w:t>Purification of fraction</w:t>
      </w:r>
      <w:r w:rsidR="0053710F">
        <w:rPr>
          <w:rFonts w:ascii="Times New Roman" w:hAnsi="Times New Roman" w:cs="Times New Roman"/>
          <w:sz w:val="20"/>
          <w:szCs w:val="20"/>
        </w:rPr>
        <w:t>s</w:t>
      </w:r>
      <w:r w:rsidR="007C33E7" w:rsidRPr="00E56F1B">
        <w:rPr>
          <w:rFonts w:ascii="Times New Roman" w:hAnsi="Times New Roman" w:cs="Times New Roman"/>
          <w:sz w:val="20"/>
          <w:szCs w:val="20"/>
        </w:rPr>
        <w:t xml:space="preserve"> B (</w:t>
      </w:r>
      <w:r w:rsidR="00A21109" w:rsidRPr="00E56F1B">
        <w:rPr>
          <w:rFonts w:ascii="Times New Roman" w:hAnsi="Times New Roman" w:cs="Times New Roman"/>
          <w:sz w:val="20"/>
          <w:szCs w:val="20"/>
        </w:rPr>
        <w:t xml:space="preserve">28.9 mg) </w:t>
      </w:r>
      <w:r w:rsidR="001D2B90" w:rsidRPr="00E56F1B">
        <w:rPr>
          <w:rFonts w:ascii="Times New Roman" w:hAnsi="Times New Roman" w:cs="Times New Roman"/>
          <w:sz w:val="20"/>
          <w:szCs w:val="20"/>
        </w:rPr>
        <w:t xml:space="preserve">and G (5.3 mg) by </w:t>
      </w:r>
      <w:r w:rsidR="00281A74" w:rsidRPr="00E56F1B">
        <w:rPr>
          <w:rFonts w:ascii="Times New Roman" w:hAnsi="Times New Roman" w:cs="Times New Roman"/>
          <w:sz w:val="20"/>
          <w:szCs w:val="20"/>
        </w:rPr>
        <w:t xml:space="preserve">using </w:t>
      </w:r>
      <w:proofErr w:type="spellStart"/>
      <w:r w:rsidR="001D2B90" w:rsidRPr="00E56F1B">
        <w:rPr>
          <w:rFonts w:ascii="Times New Roman" w:hAnsi="Times New Roman" w:cs="Times New Roman"/>
          <w:sz w:val="20"/>
          <w:szCs w:val="20"/>
        </w:rPr>
        <w:t>Sephadex</w:t>
      </w:r>
      <w:proofErr w:type="spellEnd"/>
      <w:r w:rsidR="001D2B90" w:rsidRPr="00E56F1B">
        <w:rPr>
          <w:rFonts w:ascii="Times New Roman" w:hAnsi="Times New Roman" w:cs="Times New Roman"/>
          <w:sz w:val="20"/>
          <w:szCs w:val="20"/>
        </w:rPr>
        <w:t xml:space="preserve"> LH-20 </w:t>
      </w:r>
      <w:r w:rsidR="0013512B">
        <w:rPr>
          <w:rFonts w:ascii="Times New Roman" w:hAnsi="Times New Roman" w:cs="Times New Roman"/>
          <w:sz w:val="20"/>
          <w:szCs w:val="20"/>
        </w:rPr>
        <w:t xml:space="preserve">column </w:t>
      </w:r>
      <w:r w:rsidR="0053710F">
        <w:rPr>
          <w:rFonts w:ascii="Times New Roman" w:hAnsi="Times New Roman" w:cs="Times New Roman"/>
          <w:sz w:val="20"/>
          <w:szCs w:val="20"/>
        </w:rPr>
        <w:t xml:space="preserve">eluted with methanol </w:t>
      </w:r>
      <w:r w:rsidR="00281A74" w:rsidRPr="00E56F1B">
        <w:rPr>
          <w:rFonts w:ascii="Times New Roman" w:hAnsi="Times New Roman" w:cs="Times New Roman"/>
          <w:sz w:val="20"/>
          <w:szCs w:val="20"/>
        </w:rPr>
        <w:t>gave</w:t>
      </w:r>
      <w:r w:rsidR="001D2B90" w:rsidRPr="00E56F1B">
        <w:rPr>
          <w:rFonts w:ascii="Times New Roman" w:hAnsi="Times New Roman" w:cs="Times New Roman"/>
          <w:sz w:val="20"/>
          <w:szCs w:val="20"/>
        </w:rPr>
        <w:t xml:space="preserve"> compound </w:t>
      </w:r>
      <w:r w:rsidR="001D2B90" w:rsidRPr="00E56F1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D2B90" w:rsidRPr="00E56F1B">
        <w:rPr>
          <w:rFonts w:ascii="Times New Roman" w:hAnsi="Times New Roman" w:cs="Times New Roman"/>
          <w:sz w:val="20"/>
          <w:szCs w:val="20"/>
        </w:rPr>
        <w:t xml:space="preserve"> (4.1 mg) and </w:t>
      </w:r>
      <w:r w:rsidR="001D2B90" w:rsidRPr="00E56F1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D2B90" w:rsidRPr="00E56F1B">
        <w:rPr>
          <w:rFonts w:ascii="Times New Roman" w:hAnsi="Times New Roman" w:cs="Times New Roman"/>
          <w:sz w:val="20"/>
          <w:szCs w:val="20"/>
        </w:rPr>
        <w:t xml:space="preserve"> (1.9 mg), respectively. </w:t>
      </w:r>
    </w:p>
    <w:p w:rsidR="00FC1E09" w:rsidRDefault="00FC1E09" w:rsidP="001351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1E09" w:rsidRDefault="00A9095C" w:rsidP="006615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56F1B">
        <w:rPr>
          <w:rFonts w:ascii="Times New Roman" w:hAnsi="Times New Roman" w:cs="Times New Roman"/>
          <w:i/>
          <w:iCs/>
          <w:sz w:val="20"/>
          <w:szCs w:val="20"/>
        </w:rPr>
        <w:t>Cryptothecia</w:t>
      </w:r>
      <w:proofErr w:type="spellEnd"/>
      <w:r w:rsidRPr="00E56F1B">
        <w:rPr>
          <w:rFonts w:ascii="Times New Roman" w:hAnsi="Times New Roman" w:cs="Times New Roman"/>
          <w:sz w:val="20"/>
          <w:szCs w:val="20"/>
        </w:rPr>
        <w:t xml:space="preserve"> sp. (7.</w:t>
      </w:r>
      <w:r w:rsidR="006106BA" w:rsidRPr="00E56F1B">
        <w:rPr>
          <w:rFonts w:ascii="Times New Roman" w:hAnsi="Times New Roman" w:cs="Times New Roman"/>
          <w:sz w:val="20"/>
          <w:szCs w:val="20"/>
        </w:rPr>
        <w:t>4</w:t>
      </w:r>
      <w:r w:rsidRPr="00E56F1B">
        <w:rPr>
          <w:rFonts w:ascii="Times New Roman" w:hAnsi="Times New Roman" w:cs="Times New Roman"/>
          <w:sz w:val="20"/>
          <w:szCs w:val="20"/>
        </w:rPr>
        <w:t xml:space="preserve"> g) was extracted with acetone at room temperatur</w:t>
      </w:r>
      <w:r w:rsidR="0013512B">
        <w:rPr>
          <w:rFonts w:ascii="Times New Roman" w:hAnsi="Times New Roman" w:cs="Times New Roman"/>
          <w:sz w:val="20"/>
          <w:szCs w:val="20"/>
        </w:rPr>
        <w:t>e (3</w:t>
      </w:r>
      <w:r w:rsidR="00281A74" w:rsidRPr="00E56F1B">
        <w:rPr>
          <w:rFonts w:ascii="Times New Roman" w:hAnsi="Times New Roman" w:cs="Times New Roman"/>
          <w:sz w:val="20"/>
          <w:szCs w:val="20"/>
        </w:rPr>
        <w:t xml:space="preserve"> x 3 </w:t>
      </w:r>
      <w:r w:rsidR="0013512B">
        <w:rPr>
          <w:rFonts w:ascii="Times New Roman" w:hAnsi="Times New Roman" w:cs="Times New Roman"/>
          <w:sz w:val="20"/>
          <w:szCs w:val="20"/>
        </w:rPr>
        <w:t>days) to yield</w:t>
      </w:r>
      <w:r w:rsidRPr="00E56F1B">
        <w:rPr>
          <w:rFonts w:ascii="Times New Roman" w:hAnsi="Times New Roman" w:cs="Times New Roman"/>
          <w:sz w:val="20"/>
          <w:szCs w:val="20"/>
        </w:rPr>
        <w:t xml:space="preserve"> 0.28 g (3.</w:t>
      </w:r>
      <w:r w:rsidR="0013512B">
        <w:rPr>
          <w:rFonts w:ascii="Times New Roman" w:hAnsi="Times New Roman" w:cs="Times New Roman"/>
          <w:sz w:val="20"/>
          <w:szCs w:val="20"/>
        </w:rPr>
        <w:t>8</w:t>
      </w:r>
      <w:r w:rsidRPr="00E56F1B">
        <w:rPr>
          <w:rFonts w:ascii="Times New Roman" w:hAnsi="Times New Roman" w:cs="Times New Roman"/>
          <w:sz w:val="20"/>
          <w:szCs w:val="20"/>
        </w:rPr>
        <w:t xml:space="preserve"> %)</w:t>
      </w:r>
      <w:r w:rsidR="0013512B">
        <w:rPr>
          <w:rFonts w:ascii="Times New Roman" w:hAnsi="Times New Roman" w:cs="Times New Roman"/>
          <w:sz w:val="20"/>
          <w:szCs w:val="20"/>
        </w:rPr>
        <w:t xml:space="preserve"> of acetone extract. The</w:t>
      </w:r>
      <w:r w:rsidRPr="00E56F1B">
        <w:rPr>
          <w:rFonts w:ascii="Times New Roman" w:hAnsi="Times New Roman" w:cs="Times New Roman"/>
          <w:sz w:val="20"/>
          <w:szCs w:val="20"/>
        </w:rPr>
        <w:t xml:space="preserve"> extracts w</w:t>
      </w:r>
      <w:r w:rsidR="001E54B3" w:rsidRPr="00E56F1B">
        <w:rPr>
          <w:rFonts w:ascii="Times New Roman" w:hAnsi="Times New Roman" w:cs="Times New Roman"/>
          <w:sz w:val="20"/>
          <w:szCs w:val="20"/>
        </w:rPr>
        <w:t>as</w:t>
      </w:r>
      <w:r w:rsidRPr="00E56F1B">
        <w:rPr>
          <w:rFonts w:ascii="Times New Roman" w:hAnsi="Times New Roman" w:cs="Times New Roman"/>
          <w:sz w:val="20"/>
          <w:szCs w:val="20"/>
        </w:rPr>
        <w:t xml:space="preserve"> subjected </w:t>
      </w:r>
      <w:r w:rsidR="001E54B3" w:rsidRPr="00E56F1B">
        <w:rPr>
          <w:rFonts w:ascii="Times New Roman" w:hAnsi="Times New Roman" w:cs="Times New Roman"/>
          <w:sz w:val="20"/>
          <w:szCs w:val="20"/>
        </w:rPr>
        <w:t xml:space="preserve">to </w:t>
      </w:r>
      <w:r w:rsidRPr="00E56F1B">
        <w:rPr>
          <w:rFonts w:ascii="Times New Roman" w:hAnsi="Times New Roman" w:cs="Times New Roman"/>
          <w:sz w:val="20"/>
          <w:szCs w:val="20"/>
        </w:rPr>
        <w:t>CC eluted with CHCl</w:t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56F1B">
        <w:rPr>
          <w:rFonts w:ascii="Times New Roman" w:hAnsi="Times New Roman" w:cs="Times New Roman"/>
          <w:sz w:val="20"/>
          <w:szCs w:val="20"/>
        </w:rPr>
        <w:t xml:space="preserve">-MeOH in </w:t>
      </w:r>
      <w:r w:rsidR="00281A74" w:rsidRPr="00E56F1B">
        <w:rPr>
          <w:rFonts w:ascii="Times New Roman" w:hAnsi="Times New Roman" w:cs="Times New Roman"/>
          <w:sz w:val="20"/>
          <w:szCs w:val="20"/>
        </w:rPr>
        <w:t xml:space="preserve">the </w:t>
      </w:r>
      <w:r w:rsidRPr="00E56F1B">
        <w:rPr>
          <w:rFonts w:ascii="Times New Roman" w:hAnsi="Times New Roman" w:cs="Times New Roman"/>
          <w:sz w:val="20"/>
          <w:szCs w:val="20"/>
        </w:rPr>
        <w:t xml:space="preserve">order </w:t>
      </w:r>
      <w:r w:rsidR="00281A74" w:rsidRPr="00E56F1B">
        <w:rPr>
          <w:rFonts w:ascii="Times New Roman" w:hAnsi="Times New Roman" w:cs="Times New Roman"/>
          <w:sz w:val="20"/>
          <w:szCs w:val="20"/>
        </w:rPr>
        <w:t>of increasing polarity,</w:t>
      </w:r>
      <w:r w:rsidRPr="00E56F1B">
        <w:rPr>
          <w:rFonts w:ascii="Times New Roman" w:hAnsi="Times New Roman" w:cs="Times New Roman"/>
          <w:sz w:val="20"/>
          <w:szCs w:val="20"/>
        </w:rPr>
        <w:t xml:space="preserve"> to give four fractions (A-D). Fraction B (17.1 mg) was purified</w:t>
      </w:r>
      <w:r w:rsidR="001D2B90" w:rsidRPr="00E56F1B">
        <w:rPr>
          <w:rFonts w:ascii="Times New Roman" w:hAnsi="Times New Roman" w:cs="Times New Roman"/>
          <w:sz w:val="20"/>
          <w:szCs w:val="20"/>
        </w:rPr>
        <w:t xml:space="preserve"> by preparative thin layer chromatography (PTLC)</w:t>
      </w:r>
      <w:r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="0013512B">
        <w:rPr>
          <w:rFonts w:ascii="Times New Roman" w:hAnsi="Times New Roman" w:cs="Times New Roman"/>
          <w:sz w:val="20"/>
          <w:szCs w:val="20"/>
        </w:rPr>
        <w:t>(7H</w:t>
      </w:r>
      <w:proofErr w:type="gramStart"/>
      <w:r w:rsidR="0013512B">
        <w:rPr>
          <w:rFonts w:ascii="Times New Roman" w:hAnsi="Times New Roman" w:cs="Times New Roman"/>
          <w:sz w:val="20"/>
          <w:szCs w:val="20"/>
        </w:rPr>
        <w:t>:3EA</w:t>
      </w:r>
      <w:proofErr w:type="gramEnd"/>
      <w:r w:rsidR="0013512B">
        <w:rPr>
          <w:rFonts w:ascii="Times New Roman" w:hAnsi="Times New Roman" w:cs="Times New Roman"/>
          <w:sz w:val="20"/>
          <w:szCs w:val="20"/>
        </w:rPr>
        <w:t xml:space="preserve">) to </w:t>
      </w:r>
      <w:r w:rsidRPr="00E56F1B">
        <w:rPr>
          <w:rFonts w:ascii="Times New Roman" w:hAnsi="Times New Roman" w:cs="Times New Roman"/>
          <w:sz w:val="20"/>
          <w:szCs w:val="20"/>
        </w:rPr>
        <w:t>yield compound</w:t>
      </w:r>
      <w:r w:rsidRPr="00E56F1B">
        <w:rPr>
          <w:rFonts w:ascii="Times New Roman" w:hAnsi="Times New Roman" w:cs="Times New Roman"/>
          <w:b/>
          <w:bCs/>
          <w:sz w:val="20"/>
          <w:szCs w:val="20"/>
        </w:rPr>
        <w:t xml:space="preserve"> 3</w:t>
      </w:r>
      <w:r w:rsidR="0013512B">
        <w:rPr>
          <w:rFonts w:ascii="Times New Roman" w:hAnsi="Times New Roman" w:cs="Times New Roman"/>
          <w:sz w:val="20"/>
          <w:szCs w:val="20"/>
        </w:rPr>
        <w:t xml:space="preserve"> (2.0 mg</w:t>
      </w:r>
      <w:r w:rsidRPr="00E56F1B">
        <w:rPr>
          <w:rFonts w:ascii="Times New Roman" w:hAnsi="Times New Roman" w:cs="Times New Roman"/>
          <w:sz w:val="20"/>
          <w:szCs w:val="20"/>
        </w:rPr>
        <w:t xml:space="preserve">). </w:t>
      </w:r>
      <w:r w:rsidR="00FC34D6" w:rsidRPr="00E56F1B">
        <w:rPr>
          <w:rFonts w:ascii="Times New Roman" w:hAnsi="Times New Roman" w:cs="Times New Roman"/>
          <w:sz w:val="20"/>
          <w:szCs w:val="20"/>
        </w:rPr>
        <w:t>Purification of fraction D (86</w:t>
      </w:r>
      <w:r w:rsidR="00281A74" w:rsidRPr="00E56F1B">
        <w:rPr>
          <w:rFonts w:ascii="Times New Roman" w:hAnsi="Times New Roman" w:cs="Times New Roman"/>
          <w:sz w:val="20"/>
          <w:szCs w:val="20"/>
        </w:rPr>
        <w:t xml:space="preserve">.4 mg) by </w:t>
      </w:r>
      <w:r w:rsidR="0013512B">
        <w:rPr>
          <w:rFonts w:ascii="Times New Roman" w:hAnsi="Times New Roman" w:cs="Times New Roman"/>
          <w:sz w:val="20"/>
          <w:szCs w:val="20"/>
        </w:rPr>
        <w:t xml:space="preserve">using </w:t>
      </w:r>
      <w:proofErr w:type="spellStart"/>
      <w:r w:rsidR="00281A74" w:rsidRPr="00E56F1B">
        <w:rPr>
          <w:rFonts w:ascii="Times New Roman" w:hAnsi="Times New Roman" w:cs="Times New Roman"/>
          <w:sz w:val="20"/>
          <w:szCs w:val="20"/>
        </w:rPr>
        <w:t>Sephadex</w:t>
      </w:r>
      <w:proofErr w:type="spellEnd"/>
      <w:r w:rsidR="00281A74" w:rsidRPr="00E56F1B">
        <w:rPr>
          <w:rFonts w:ascii="Times New Roman" w:hAnsi="Times New Roman" w:cs="Times New Roman"/>
          <w:sz w:val="20"/>
          <w:szCs w:val="20"/>
        </w:rPr>
        <w:t xml:space="preserve"> LH-20</w:t>
      </w:r>
      <w:r w:rsidR="0013512B">
        <w:rPr>
          <w:rFonts w:ascii="Times New Roman" w:hAnsi="Times New Roman" w:cs="Times New Roman"/>
          <w:sz w:val="20"/>
          <w:szCs w:val="20"/>
        </w:rPr>
        <w:t xml:space="preserve"> column eluted by methanol</w:t>
      </w:r>
      <w:r w:rsidR="00281A74" w:rsidRPr="00E56F1B">
        <w:rPr>
          <w:rFonts w:ascii="Times New Roman" w:hAnsi="Times New Roman" w:cs="Times New Roman"/>
          <w:sz w:val="20"/>
          <w:szCs w:val="20"/>
        </w:rPr>
        <w:t xml:space="preserve"> gave</w:t>
      </w:r>
      <w:r w:rsidR="00FC34D6" w:rsidRPr="00E56F1B">
        <w:rPr>
          <w:rFonts w:ascii="Times New Roman" w:hAnsi="Times New Roman" w:cs="Times New Roman"/>
          <w:sz w:val="20"/>
          <w:szCs w:val="20"/>
        </w:rPr>
        <w:t xml:space="preserve"> compound </w:t>
      </w:r>
      <w:r w:rsidRPr="00E56F1B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13512B">
        <w:rPr>
          <w:rFonts w:ascii="Times New Roman" w:hAnsi="Times New Roman" w:cs="Times New Roman"/>
          <w:sz w:val="20"/>
          <w:szCs w:val="20"/>
        </w:rPr>
        <w:t xml:space="preserve"> (6.3 mg</w:t>
      </w:r>
      <w:r w:rsidR="00FC34D6" w:rsidRPr="00E56F1B">
        <w:rPr>
          <w:rFonts w:ascii="Times New Roman" w:hAnsi="Times New Roman" w:cs="Times New Roman"/>
          <w:sz w:val="20"/>
          <w:szCs w:val="20"/>
        </w:rPr>
        <w:t>).</w:t>
      </w:r>
    </w:p>
    <w:p w:rsidR="00FC1E09" w:rsidRDefault="00FC1E09" w:rsidP="006615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26FF" w:rsidRDefault="001A36E8" w:rsidP="006615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56F1B">
        <w:rPr>
          <w:rFonts w:ascii="Times New Roman" w:hAnsi="Times New Roman" w:cs="Times New Roman"/>
          <w:sz w:val="20"/>
          <w:szCs w:val="20"/>
        </w:rPr>
        <w:t>Atranorin</w:t>
      </w:r>
      <w:proofErr w:type="spellEnd"/>
      <w:r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="00FC34D6" w:rsidRPr="00E56F1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44476E"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Pr="00E56F1B">
        <w:rPr>
          <w:rFonts w:ascii="Times New Roman" w:hAnsi="Times New Roman" w:cs="Times New Roman"/>
          <w:sz w:val="20"/>
          <w:szCs w:val="20"/>
        </w:rPr>
        <w:t xml:space="preserve">(4.1 mg): </w:t>
      </w:r>
      <w:r w:rsidR="001D1E40" w:rsidRPr="00E56F1B">
        <w:rPr>
          <w:rFonts w:ascii="Times New Roman" w:hAnsi="Times New Roman" w:cs="Times New Roman"/>
          <w:sz w:val="20"/>
          <w:szCs w:val="20"/>
        </w:rPr>
        <w:t>pale orange</w:t>
      </w:r>
      <w:r w:rsidR="002412A5" w:rsidRPr="00E56F1B">
        <w:rPr>
          <w:rFonts w:ascii="Times New Roman" w:hAnsi="Times New Roman" w:cs="Times New Roman"/>
          <w:sz w:val="20"/>
          <w:szCs w:val="20"/>
        </w:rPr>
        <w:t xml:space="preserve"> fine needles. </w:t>
      </w:r>
      <w:proofErr w:type="spellStart"/>
      <w:r w:rsidR="002412A5" w:rsidRPr="00E56F1B">
        <w:rPr>
          <w:rFonts w:ascii="Times New Roman" w:hAnsi="Times New Roman" w:cs="Times New Roman"/>
          <w:sz w:val="20"/>
          <w:szCs w:val="20"/>
        </w:rPr>
        <w:t>R</w:t>
      </w:r>
      <w:r w:rsidR="002412A5" w:rsidRPr="00E56F1B">
        <w:rPr>
          <w:rFonts w:ascii="Times New Roman" w:hAnsi="Times New Roman" w:cs="Times New Roman"/>
          <w:sz w:val="20"/>
          <w:szCs w:val="20"/>
          <w:vertAlign w:val="subscript"/>
        </w:rPr>
        <w:t>f</w:t>
      </w:r>
      <w:proofErr w:type="spellEnd"/>
      <w:r w:rsidR="002412A5" w:rsidRPr="00E56F1B">
        <w:rPr>
          <w:rFonts w:ascii="Times New Roman" w:hAnsi="Times New Roman" w:cs="Times New Roman"/>
          <w:sz w:val="20"/>
          <w:szCs w:val="20"/>
        </w:rPr>
        <w:t xml:space="preserve"> = 0.76 (</w:t>
      </w:r>
      <w:r w:rsidR="006615F6">
        <w:rPr>
          <w:rFonts w:ascii="Times New Roman" w:hAnsi="Times New Roman" w:cs="Times New Roman"/>
          <w:sz w:val="20"/>
          <w:szCs w:val="20"/>
        </w:rPr>
        <w:t xml:space="preserve">standard solvent </w:t>
      </w:r>
      <w:r w:rsidR="002412A5" w:rsidRPr="00E56F1B">
        <w:rPr>
          <w:rFonts w:ascii="Times New Roman" w:hAnsi="Times New Roman" w:cs="Times New Roman"/>
          <w:sz w:val="20"/>
          <w:szCs w:val="20"/>
        </w:rPr>
        <w:t>C</w:t>
      </w:r>
      <w:r w:rsidR="006615F6">
        <w:rPr>
          <w:rFonts w:ascii="Times New Roman" w:hAnsi="Times New Roman" w:cs="Times New Roman"/>
          <w:sz w:val="20"/>
          <w:szCs w:val="20"/>
        </w:rPr>
        <w:t>;</w:t>
      </w:r>
      <w:r w:rsidR="004C5910" w:rsidRPr="00E56F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5910" w:rsidRPr="00E56F1B">
        <w:rPr>
          <w:rFonts w:ascii="Times New Roman" w:hAnsi="Times New Roman" w:cs="Times New Roman"/>
          <w:sz w:val="20"/>
          <w:szCs w:val="20"/>
        </w:rPr>
        <w:t>toluene</w:t>
      </w:r>
      <w:proofErr w:type="gramStart"/>
      <w:r w:rsidR="004C5910" w:rsidRPr="00E56F1B">
        <w:rPr>
          <w:rFonts w:ascii="Times New Roman" w:hAnsi="Times New Roman" w:cs="Times New Roman"/>
          <w:sz w:val="20"/>
          <w:szCs w:val="20"/>
        </w:rPr>
        <w:t>:acetic</w:t>
      </w:r>
      <w:proofErr w:type="spellEnd"/>
      <w:proofErr w:type="gramEnd"/>
      <w:r w:rsidR="004C5910" w:rsidRPr="00E56F1B">
        <w:rPr>
          <w:rFonts w:ascii="Times New Roman" w:hAnsi="Times New Roman" w:cs="Times New Roman"/>
          <w:sz w:val="20"/>
          <w:szCs w:val="20"/>
        </w:rPr>
        <w:t xml:space="preserve"> acid; </w:t>
      </w:r>
      <w:r w:rsidR="006615F6">
        <w:rPr>
          <w:rFonts w:ascii="Times New Roman" w:hAnsi="Times New Roman" w:cs="Times New Roman"/>
          <w:sz w:val="20"/>
          <w:szCs w:val="20"/>
        </w:rPr>
        <w:t>170</w:t>
      </w:r>
      <w:r w:rsidR="004C5910" w:rsidRPr="00E56F1B">
        <w:rPr>
          <w:rFonts w:ascii="Times New Roman" w:hAnsi="Times New Roman" w:cs="Times New Roman"/>
          <w:sz w:val="20"/>
          <w:szCs w:val="20"/>
        </w:rPr>
        <w:t>:30</w:t>
      </w:r>
      <w:r w:rsidR="002412A5" w:rsidRPr="00E56F1B">
        <w:rPr>
          <w:rFonts w:ascii="Times New Roman" w:hAnsi="Times New Roman" w:cs="Times New Roman"/>
          <w:sz w:val="20"/>
          <w:szCs w:val="20"/>
        </w:rPr>
        <w:t>)</w:t>
      </w:r>
      <w:r w:rsidR="0044476E" w:rsidRPr="00E56F1B">
        <w:rPr>
          <w:rFonts w:ascii="Times New Roman" w:hAnsi="Times New Roman" w:cs="Times New Roman"/>
          <w:sz w:val="20"/>
          <w:szCs w:val="20"/>
        </w:rPr>
        <w:t xml:space="preserve">. </w:t>
      </w:r>
      <w:r w:rsidR="003E26DC" w:rsidRPr="00E56F1B">
        <w:rPr>
          <w:rFonts w:ascii="Times New Roman" w:hAnsi="Times New Roman" w:cs="Times New Roman"/>
          <w:sz w:val="20"/>
          <w:szCs w:val="20"/>
        </w:rPr>
        <w:t>C</w:t>
      </w:r>
      <w:r w:rsidR="003E26DC" w:rsidRPr="00E56F1B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="008E69A9" w:rsidRPr="00E56F1B">
        <w:rPr>
          <w:rFonts w:ascii="Times New Roman" w:hAnsi="Times New Roman" w:cs="Times New Roman"/>
          <w:sz w:val="20"/>
          <w:szCs w:val="20"/>
          <w:vertAlign w:val="subscript"/>
        </w:rPr>
        <w:t>9</w:t>
      </w:r>
      <w:r w:rsidR="003E26DC" w:rsidRPr="00E56F1B">
        <w:rPr>
          <w:rFonts w:ascii="Times New Roman" w:hAnsi="Times New Roman" w:cs="Times New Roman"/>
          <w:sz w:val="20"/>
          <w:szCs w:val="20"/>
        </w:rPr>
        <w:t>H</w:t>
      </w:r>
      <w:r w:rsidR="003E26DC" w:rsidRPr="00E56F1B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="008E69A9" w:rsidRPr="00E56F1B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="003E26DC" w:rsidRPr="00E56F1B">
        <w:rPr>
          <w:rFonts w:ascii="Times New Roman" w:hAnsi="Times New Roman" w:cs="Times New Roman"/>
          <w:sz w:val="20"/>
          <w:szCs w:val="20"/>
        </w:rPr>
        <w:t>O</w:t>
      </w:r>
      <w:r w:rsidR="008E69A9" w:rsidRPr="00E56F1B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. </w:t>
      </w:r>
      <w:r w:rsidR="003E26DC" w:rsidRPr="00E56F1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3E26DC" w:rsidRPr="00E56F1B">
        <w:rPr>
          <w:rFonts w:ascii="Times New Roman" w:hAnsi="Times New Roman" w:cs="Times New Roman"/>
          <w:sz w:val="20"/>
          <w:szCs w:val="20"/>
        </w:rPr>
        <w:t>H NMR (</w:t>
      </w:r>
      <w:r w:rsidR="008E69A9" w:rsidRPr="00E56F1B">
        <w:rPr>
          <w:rFonts w:ascii="Times New Roman" w:hAnsi="Times New Roman" w:cs="Times New Roman"/>
          <w:sz w:val="20"/>
          <w:szCs w:val="20"/>
        </w:rPr>
        <w:t>CDCl</w:t>
      </w:r>
      <w:r w:rsidR="008E69A9"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, 600 MHz) </w:t>
      </w:r>
      <w:r w:rsidR="003E26DC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3E26DC" w:rsidRPr="00E56F1B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: </w:t>
      </w:r>
      <w:r w:rsidR="008E69A9" w:rsidRPr="00E56F1B">
        <w:rPr>
          <w:rFonts w:ascii="Times New Roman" w:hAnsi="Times New Roman" w:cs="Times New Roman"/>
          <w:sz w:val="20"/>
          <w:szCs w:val="20"/>
        </w:rPr>
        <w:t>12.56 (1H,</w:t>
      </w:r>
      <w:r w:rsidR="008E69A9" w:rsidRPr="006615F6">
        <w:rPr>
          <w:rFonts w:ascii="Times New Roman" w:hAnsi="Times New Roman" w:cs="Times New Roman"/>
          <w:i/>
          <w:iCs/>
          <w:sz w:val="20"/>
          <w:szCs w:val="20"/>
        </w:rPr>
        <w:t xml:space="preserve"> s</w:t>
      </w:r>
      <w:r w:rsidR="008E69A9" w:rsidRPr="00E56F1B">
        <w:rPr>
          <w:rFonts w:ascii="Times New Roman" w:hAnsi="Times New Roman" w:cs="Times New Roman"/>
          <w:sz w:val="20"/>
          <w:szCs w:val="20"/>
        </w:rPr>
        <w:t xml:space="preserve">, 4-OH), 12.52 (1H, </w:t>
      </w:r>
      <w:r w:rsidR="008E69A9" w:rsidRPr="006615F6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8E69A9" w:rsidRPr="00E56F1B">
        <w:rPr>
          <w:rFonts w:ascii="Times New Roman" w:hAnsi="Times New Roman" w:cs="Times New Roman"/>
          <w:sz w:val="20"/>
          <w:szCs w:val="20"/>
        </w:rPr>
        <w:t xml:space="preserve">, 2-OH), </w:t>
      </w:r>
      <w:r w:rsidR="003E26DC" w:rsidRPr="00E56F1B">
        <w:rPr>
          <w:rFonts w:ascii="Times New Roman" w:hAnsi="Times New Roman" w:cs="Times New Roman"/>
          <w:sz w:val="20"/>
          <w:szCs w:val="20"/>
        </w:rPr>
        <w:t>11.</w:t>
      </w:r>
      <w:r w:rsidR="008E69A9" w:rsidRPr="00E56F1B">
        <w:rPr>
          <w:rFonts w:ascii="Times New Roman" w:hAnsi="Times New Roman" w:cs="Times New Roman"/>
          <w:sz w:val="20"/>
          <w:szCs w:val="20"/>
        </w:rPr>
        <w:t>96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(1H, </w:t>
      </w:r>
      <w:r w:rsidR="003E26DC"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, </w:t>
      </w:r>
      <w:r w:rsidR="008E69A9" w:rsidRPr="00E56F1B">
        <w:rPr>
          <w:rFonts w:ascii="Times New Roman" w:hAnsi="Times New Roman" w:cs="Times New Roman"/>
          <w:sz w:val="20"/>
          <w:szCs w:val="20"/>
        </w:rPr>
        <w:t>2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="008E69A9" w:rsidRPr="00E56F1B">
        <w:rPr>
          <w:rFonts w:ascii="Times New Roman" w:hAnsi="Times New Roman" w:cs="Times New Roman"/>
          <w:sz w:val="20"/>
          <w:szCs w:val="20"/>
        </w:rPr>
        <w:t>-OH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), </w:t>
      </w:r>
      <w:r w:rsidR="002B33F5" w:rsidRPr="00E56F1B">
        <w:rPr>
          <w:rFonts w:ascii="Times New Roman" w:hAnsi="Times New Roman" w:cs="Times New Roman"/>
          <w:sz w:val="20"/>
          <w:szCs w:val="20"/>
        </w:rPr>
        <w:lastRenderedPageBreak/>
        <w:t xml:space="preserve">10.36 (1H, </w:t>
      </w:r>
      <w:r w:rsidR="002B33F5" w:rsidRPr="006615F6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B33F5" w:rsidRPr="00E56F1B">
        <w:rPr>
          <w:rFonts w:ascii="Times New Roman" w:hAnsi="Times New Roman" w:cs="Times New Roman"/>
          <w:sz w:val="20"/>
          <w:szCs w:val="20"/>
        </w:rPr>
        <w:t xml:space="preserve">, </w:t>
      </w:r>
      <w:r w:rsidR="006615F6">
        <w:rPr>
          <w:rFonts w:ascii="Times New Roman" w:hAnsi="Times New Roman" w:cs="Times New Roman"/>
          <w:sz w:val="20"/>
          <w:szCs w:val="20"/>
        </w:rPr>
        <w:t>8</w:t>
      </w:r>
      <w:r w:rsidR="006615F6">
        <w:rPr>
          <w:rFonts w:ascii="Times New Roman" w:hAnsi="Times New Roman" w:cs="Times New Roman"/>
          <w:sz w:val="20"/>
          <w:szCs w:val="20"/>
        </w:rPr>
        <w:sym w:font="Symbol" w:char="F0A2"/>
      </w:r>
      <w:r w:rsidR="006615F6">
        <w:rPr>
          <w:rFonts w:ascii="Times New Roman" w:hAnsi="Times New Roman" w:cs="Times New Roman"/>
          <w:sz w:val="20"/>
          <w:szCs w:val="20"/>
        </w:rPr>
        <w:t>-</w:t>
      </w:r>
      <w:r w:rsidR="002B33F5" w:rsidRPr="00E56F1B">
        <w:rPr>
          <w:rFonts w:ascii="Times New Roman" w:hAnsi="Times New Roman" w:cs="Times New Roman"/>
          <w:sz w:val="20"/>
          <w:szCs w:val="20"/>
        </w:rPr>
        <w:t>CHO), 6.52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(1H, </w:t>
      </w:r>
      <w:r w:rsidR="002B33F5"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="003E26DC" w:rsidRPr="00E56F1B">
        <w:rPr>
          <w:rFonts w:ascii="Times New Roman" w:hAnsi="Times New Roman" w:cs="Times New Roman"/>
          <w:sz w:val="20"/>
          <w:szCs w:val="20"/>
        </w:rPr>
        <w:t>, H-5</w:t>
      </w:r>
      <w:r w:rsidR="002B33F5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), </w:t>
      </w:r>
      <w:r w:rsidR="002B33F5" w:rsidRPr="00E56F1B">
        <w:rPr>
          <w:rFonts w:ascii="Times New Roman" w:hAnsi="Times New Roman" w:cs="Times New Roman"/>
          <w:sz w:val="20"/>
          <w:szCs w:val="20"/>
        </w:rPr>
        <w:t>6.41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(1H, </w:t>
      </w:r>
      <w:r w:rsidR="002B33F5"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="003E26DC" w:rsidRPr="00E56F1B">
        <w:rPr>
          <w:rFonts w:ascii="Times New Roman" w:hAnsi="Times New Roman" w:cs="Times New Roman"/>
          <w:sz w:val="20"/>
          <w:szCs w:val="20"/>
        </w:rPr>
        <w:t>, H-</w:t>
      </w:r>
      <w:r w:rsidR="002B33F5" w:rsidRPr="00E56F1B">
        <w:rPr>
          <w:rFonts w:ascii="Times New Roman" w:hAnsi="Times New Roman" w:cs="Times New Roman"/>
          <w:sz w:val="20"/>
          <w:szCs w:val="20"/>
        </w:rPr>
        <w:t>5</w:t>
      </w:r>
      <w:r w:rsidR="003E26DC" w:rsidRPr="00E56F1B">
        <w:rPr>
          <w:rFonts w:ascii="Times New Roman" w:hAnsi="Times New Roman" w:cs="Times New Roman"/>
          <w:sz w:val="20"/>
          <w:szCs w:val="20"/>
        </w:rPr>
        <w:t>), 3.9</w:t>
      </w:r>
      <w:r w:rsidR="002B33F5" w:rsidRPr="00E56F1B">
        <w:rPr>
          <w:rFonts w:ascii="Times New Roman" w:hAnsi="Times New Roman" w:cs="Times New Roman"/>
          <w:sz w:val="20"/>
          <w:szCs w:val="20"/>
        </w:rPr>
        <w:t>9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(3H, </w:t>
      </w:r>
      <w:r w:rsidR="003E26DC"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, </w:t>
      </w:r>
      <w:r w:rsidR="002B33F5" w:rsidRPr="00E56F1B">
        <w:rPr>
          <w:rFonts w:ascii="Times New Roman" w:hAnsi="Times New Roman" w:cs="Times New Roman"/>
          <w:sz w:val="20"/>
          <w:szCs w:val="20"/>
        </w:rPr>
        <w:t>7</w:t>
      </w:r>
      <w:r w:rsidR="002B33F5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="003E26DC" w:rsidRPr="00E56F1B">
        <w:rPr>
          <w:rFonts w:ascii="Times New Roman" w:hAnsi="Times New Roman" w:cs="Times New Roman"/>
          <w:sz w:val="20"/>
          <w:szCs w:val="20"/>
        </w:rPr>
        <w:t>-</w:t>
      </w:r>
      <w:r w:rsidR="002B33F5" w:rsidRPr="00E56F1B">
        <w:rPr>
          <w:rFonts w:ascii="Times New Roman" w:hAnsi="Times New Roman" w:cs="Times New Roman"/>
          <w:sz w:val="20"/>
          <w:szCs w:val="20"/>
        </w:rPr>
        <w:t>CO</w:t>
      </w:r>
      <w:r w:rsidR="003E26DC" w:rsidRPr="006615F6">
        <w:rPr>
          <w:rFonts w:ascii="Times New Roman" w:hAnsi="Times New Roman" w:cs="Times New Roman"/>
          <w:sz w:val="20"/>
          <w:szCs w:val="20"/>
        </w:rPr>
        <w:t>OC</w:t>
      </w:r>
      <w:r w:rsidR="003E26DC" w:rsidRPr="00E56F1B">
        <w:rPr>
          <w:rFonts w:ascii="Times New Roman" w:hAnsi="Times New Roman" w:cs="Times New Roman"/>
          <w:sz w:val="20"/>
          <w:szCs w:val="20"/>
          <w:u w:val="single"/>
        </w:rPr>
        <w:t>H</w:t>
      </w:r>
      <w:r w:rsidR="003E26DC" w:rsidRPr="00E56F1B">
        <w:rPr>
          <w:rFonts w:ascii="Times New Roman" w:hAnsi="Times New Roman" w:cs="Times New Roman"/>
          <w:sz w:val="20"/>
          <w:szCs w:val="20"/>
          <w:u w:val="single"/>
          <w:vertAlign w:val="subscript"/>
        </w:rPr>
        <w:t>3</w:t>
      </w:r>
      <w:r w:rsidR="003E26DC" w:rsidRPr="00E56F1B">
        <w:rPr>
          <w:rFonts w:ascii="Times New Roman" w:hAnsi="Times New Roman" w:cs="Times New Roman"/>
          <w:sz w:val="20"/>
          <w:szCs w:val="20"/>
        </w:rPr>
        <w:t>), 2.6</w:t>
      </w:r>
      <w:r w:rsidR="002B33F5" w:rsidRPr="00E56F1B">
        <w:rPr>
          <w:rFonts w:ascii="Times New Roman" w:hAnsi="Times New Roman" w:cs="Times New Roman"/>
          <w:sz w:val="20"/>
          <w:szCs w:val="20"/>
        </w:rPr>
        <w:t>9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(3H, </w:t>
      </w:r>
      <w:r w:rsidR="003E26DC"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, </w:t>
      </w:r>
      <w:r w:rsidR="002B33F5" w:rsidRPr="00E56F1B">
        <w:rPr>
          <w:rFonts w:ascii="Times New Roman" w:hAnsi="Times New Roman" w:cs="Times New Roman"/>
          <w:sz w:val="20"/>
          <w:szCs w:val="20"/>
        </w:rPr>
        <w:t>9</w:t>
      </w:r>
      <w:r w:rsidR="002B33F5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="003E26DC" w:rsidRPr="00E56F1B">
        <w:rPr>
          <w:rFonts w:ascii="Times New Roman" w:hAnsi="Times New Roman" w:cs="Times New Roman"/>
          <w:sz w:val="20"/>
          <w:szCs w:val="20"/>
        </w:rPr>
        <w:t>-CH</w:t>
      </w:r>
      <w:r w:rsidR="003E26DC"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), </w:t>
      </w:r>
      <w:r w:rsidR="002B33F5" w:rsidRPr="00E56F1B">
        <w:rPr>
          <w:rFonts w:ascii="Times New Roman" w:hAnsi="Times New Roman" w:cs="Times New Roman"/>
          <w:sz w:val="20"/>
          <w:szCs w:val="20"/>
        </w:rPr>
        <w:t>2.</w:t>
      </w:r>
      <w:r w:rsidR="00CD08D2" w:rsidRPr="00E56F1B">
        <w:rPr>
          <w:rFonts w:ascii="Times New Roman" w:hAnsi="Times New Roman" w:cs="Times New Roman"/>
          <w:sz w:val="20"/>
          <w:szCs w:val="20"/>
        </w:rPr>
        <w:t>55</w:t>
      </w:r>
      <w:r w:rsidR="002B33F5" w:rsidRPr="00E56F1B">
        <w:rPr>
          <w:rFonts w:ascii="Times New Roman" w:hAnsi="Times New Roman" w:cs="Times New Roman"/>
          <w:sz w:val="20"/>
          <w:szCs w:val="20"/>
        </w:rPr>
        <w:t xml:space="preserve"> (3H, </w:t>
      </w:r>
      <w:r w:rsidR="002B33F5"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="002B33F5" w:rsidRPr="00E56F1B">
        <w:rPr>
          <w:rFonts w:ascii="Times New Roman" w:hAnsi="Times New Roman" w:cs="Times New Roman"/>
          <w:sz w:val="20"/>
          <w:szCs w:val="20"/>
        </w:rPr>
        <w:t>, 9-CH</w:t>
      </w:r>
      <w:r w:rsidR="002B33F5"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2B33F5" w:rsidRPr="00E56F1B">
        <w:rPr>
          <w:rFonts w:ascii="Times New Roman" w:hAnsi="Times New Roman" w:cs="Times New Roman"/>
          <w:sz w:val="20"/>
          <w:szCs w:val="20"/>
        </w:rPr>
        <w:t xml:space="preserve">), </w:t>
      </w:r>
      <w:r w:rsidR="003E26DC" w:rsidRPr="00E56F1B">
        <w:rPr>
          <w:rFonts w:ascii="Times New Roman" w:hAnsi="Times New Roman" w:cs="Times New Roman"/>
          <w:sz w:val="20"/>
          <w:szCs w:val="20"/>
        </w:rPr>
        <w:t>2.</w:t>
      </w:r>
      <w:r w:rsidR="00CD08D2" w:rsidRPr="00E56F1B">
        <w:rPr>
          <w:rFonts w:ascii="Times New Roman" w:hAnsi="Times New Roman" w:cs="Times New Roman"/>
          <w:sz w:val="20"/>
          <w:szCs w:val="20"/>
        </w:rPr>
        <w:t>10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(3H, </w:t>
      </w:r>
      <w:r w:rsidR="003E26DC"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="003E26DC" w:rsidRPr="00E56F1B">
        <w:rPr>
          <w:rFonts w:ascii="Times New Roman" w:hAnsi="Times New Roman" w:cs="Times New Roman"/>
          <w:sz w:val="20"/>
          <w:szCs w:val="20"/>
        </w:rPr>
        <w:t>, 8</w:t>
      </w:r>
      <w:r w:rsidR="00CD08D2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="003E26DC" w:rsidRPr="00E56F1B">
        <w:rPr>
          <w:rFonts w:ascii="Times New Roman" w:hAnsi="Times New Roman" w:cs="Times New Roman"/>
          <w:sz w:val="20"/>
          <w:szCs w:val="20"/>
        </w:rPr>
        <w:t>-CH</w:t>
      </w:r>
      <w:r w:rsidR="003E26DC"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). </w:t>
      </w:r>
      <w:r w:rsidR="003E26DC" w:rsidRPr="00E56F1B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="003E26DC" w:rsidRPr="00E56F1B">
        <w:rPr>
          <w:rFonts w:ascii="Times New Roman" w:hAnsi="Times New Roman" w:cs="Times New Roman"/>
          <w:sz w:val="20"/>
          <w:szCs w:val="20"/>
        </w:rPr>
        <w:t>C</w:t>
      </w:r>
      <w:r w:rsidR="006615F6">
        <w:rPr>
          <w:rFonts w:ascii="Times New Roman" w:hAnsi="Times New Roman" w:cs="Times New Roman"/>
          <w:sz w:val="20"/>
          <w:szCs w:val="20"/>
        </w:rPr>
        <w:t>-APT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NMR (</w:t>
      </w:r>
      <w:r w:rsidR="00CD08D2" w:rsidRPr="00E56F1B">
        <w:rPr>
          <w:rFonts w:ascii="Times New Roman" w:hAnsi="Times New Roman" w:cs="Times New Roman"/>
          <w:sz w:val="20"/>
          <w:szCs w:val="20"/>
        </w:rPr>
        <w:t>CDCl</w:t>
      </w:r>
      <w:r w:rsidR="00CD08D2"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, 125 MHz) </w:t>
      </w:r>
      <w:r w:rsidR="003E26DC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3E26DC" w:rsidRPr="00E56F1B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: </w:t>
      </w:r>
      <w:r w:rsidR="0037509C" w:rsidRPr="00E56F1B">
        <w:rPr>
          <w:rFonts w:ascii="Times New Roman" w:hAnsi="Times New Roman" w:cs="Times New Roman"/>
          <w:sz w:val="20"/>
          <w:szCs w:val="20"/>
        </w:rPr>
        <w:t>102.8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(C-1), </w:t>
      </w:r>
      <w:r w:rsidR="0037509C" w:rsidRPr="00E56F1B">
        <w:rPr>
          <w:rFonts w:ascii="Times New Roman" w:hAnsi="Times New Roman" w:cs="Times New Roman"/>
          <w:sz w:val="20"/>
          <w:szCs w:val="20"/>
        </w:rPr>
        <w:t>169.1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(C-2), </w:t>
      </w:r>
      <w:r w:rsidR="0037509C" w:rsidRPr="00E56F1B">
        <w:rPr>
          <w:rFonts w:ascii="Times New Roman" w:hAnsi="Times New Roman" w:cs="Times New Roman"/>
          <w:sz w:val="20"/>
          <w:szCs w:val="20"/>
        </w:rPr>
        <w:t>108.5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(C-3), </w:t>
      </w:r>
      <w:r w:rsidR="0037509C" w:rsidRPr="00E56F1B">
        <w:rPr>
          <w:rFonts w:ascii="Times New Roman" w:hAnsi="Times New Roman" w:cs="Times New Roman"/>
          <w:sz w:val="20"/>
          <w:szCs w:val="20"/>
        </w:rPr>
        <w:t>167.5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(C-4), 112.</w:t>
      </w:r>
      <w:r w:rsidR="0037509C" w:rsidRPr="00E56F1B">
        <w:rPr>
          <w:rFonts w:ascii="Times New Roman" w:hAnsi="Times New Roman" w:cs="Times New Roman"/>
          <w:sz w:val="20"/>
          <w:szCs w:val="20"/>
        </w:rPr>
        <w:t>9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(C-5), </w:t>
      </w:r>
      <w:r w:rsidR="0037509C" w:rsidRPr="00E56F1B">
        <w:rPr>
          <w:rFonts w:ascii="Times New Roman" w:hAnsi="Times New Roman" w:cs="Times New Roman"/>
          <w:sz w:val="20"/>
          <w:szCs w:val="20"/>
        </w:rPr>
        <w:t>152.5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(C-6), </w:t>
      </w:r>
      <w:r w:rsidR="0037509C" w:rsidRPr="00E56F1B">
        <w:rPr>
          <w:rFonts w:ascii="Times New Roman" w:hAnsi="Times New Roman" w:cs="Times New Roman"/>
          <w:sz w:val="20"/>
          <w:szCs w:val="20"/>
        </w:rPr>
        <w:t>169.7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(C-7), </w:t>
      </w:r>
      <w:r w:rsidR="0037509C" w:rsidRPr="00E56F1B">
        <w:rPr>
          <w:rFonts w:ascii="Times New Roman" w:hAnsi="Times New Roman" w:cs="Times New Roman"/>
          <w:sz w:val="20"/>
          <w:szCs w:val="20"/>
        </w:rPr>
        <w:t>193.9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(C-8), </w:t>
      </w:r>
      <w:r w:rsidR="0037509C" w:rsidRPr="00E56F1B">
        <w:rPr>
          <w:rFonts w:ascii="Times New Roman" w:hAnsi="Times New Roman" w:cs="Times New Roman"/>
          <w:sz w:val="20"/>
          <w:szCs w:val="20"/>
        </w:rPr>
        <w:t>25.6 (C-9), 116.8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(C-1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), </w:t>
      </w:r>
      <w:r w:rsidR="0037509C" w:rsidRPr="00E56F1B">
        <w:rPr>
          <w:rFonts w:ascii="Times New Roman" w:hAnsi="Times New Roman" w:cs="Times New Roman"/>
          <w:sz w:val="20"/>
          <w:szCs w:val="20"/>
        </w:rPr>
        <w:t>162.9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(C-2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), </w:t>
      </w:r>
      <w:r w:rsidR="0037509C" w:rsidRPr="00E56F1B">
        <w:rPr>
          <w:rFonts w:ascii="Times New Roman" w:hAnsi="Times New Roman" w:cs="Times New Roman"/>
          <w:sz w:val="20"/>
          <w:szCs w:val="20"/>
        </w:rPr>
        <w:t>110.2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(C-3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="003E26DC" w:rsidRPr="00E56F1B">
        <w:rPr>
          <w:rFonts w:ascii="Times New Roman" w:hAnsi="Times New Roman" w:cs="Times New Roman"/>
          <w:sz w:val="20"/>
          <w:szCs w:val="20"/>
        </w:rPr>
        <w:t>), 152.</w:t>
      </w:r>
      <w:r w:rsidR="0037509C" w:rsidRPr="00E56F1B">
        <w:rPr>
          <w:rFonts w:ascii="Times New Roman" w:hAnsi="Times New Roman" w:cs="Times New Roman"/>
          <w:sz w:val="20"/>
          <w:szCs w:val="20"/>
        </w:rPr>
        <w:t>0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(C-4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), </w:t>
      </w:r>
      <w:r w:rsidR="0037509C" w:rsidRPr="00E56F1B">
        <w:rPr>
          <w:rFonts w:ascii="Times New Roman" w:hAnsi="Times New Roman" w:cs="Times New Roman"/>
          <w:sz w:val="20"/>
          <w:szCs w:val="20"/>
        </w:rPr>
        <w:t>116.0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(C-5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), </w:t>
      </w:r>
      <w:r w:rsidR="0037509C" w:rsidRPr="00E56F1B">
        <w:rPr>
          <w:rFonts w:ascii="Times New Roman" w:hAnsi="Times New Roman" w:cs="Times New Roman"/>
          <w:sz w:val="20"/>
          <w:szCs w:val="20"/>
        </w:rPr>
        <w:t>139.9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(C-6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), </w:t>
      </w:r>
      <w:r w:rsidR="0037509C" w:rsidRPr="00E56F1B">
        <w:rPr>
          <w:rFonts w:ascii="Times New Roman" w:hAnsi="Times New Roman" w:cs="Times New Roman"/>
          <w:sz w:val="20"/>
          <w:szCs w:val="20"/>
        </w:rPr>
        <w:t>172.2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(C-7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), </w:t>
      </w:r>
      <w:r w:rsidR="0037509C" w:rsidRPr="00E56F1B">
        <w:rPr>
          <w:rFonts w:ascii="Times New Roman" w:hAnsi="Times New Roman" w:cs="Times New Roman"/>
          <w:sz w:val="20"/>
          <w:szCs w:val="20"/>
        </w:rPr>
        <w:t>24.1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(C-8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="003E26DC" w:rsidRPr="00E56F1B">
        <w:rPr>
          <w:rFonts w:ascii="Times New Roman" w:hAnsi="Times New Roman" w:cs="Times New Roman"/>
          <w:sz w:val="20"/>
          <w:szCs w:val="20"/>
        </w:rPr>
        <w:t>)</w:t>
      </w:r>
      <w:r w:rsidR="0037509C" w:rsidRPr="00E56F1B">
        <w:rPr>
          <w:rFonts w:ascii="Times New Roman" w:hAnsi="Times New Roman" w:cs="Times New Roman"/>
          <w:sz w:val="20"/>
          <w:szCs w:val="20"/>
        </w:rPr>
        <w:t>, 9.4 (C-9</w:t>
      </w:r>
      <w:r w:rsidR="0037509C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="0037509C" w:rsidRPr="00E56F1B">
        <w:rPr>
          <w:rFonts w:ascii="Times New Roman" w:hAnsi="Times New Roman" w:cs="Times New Roman"/>
          <w:sz w:val="20"/>
          <w:szCs w:val="20"/>
        </w:rPr>
        <w:t>), 52.4 (CO</w:t>
      </w:r>
      <w:r w:rsidR="0037509C" w:rsidRPr="006615F6">
        <w:rPr>
          <w:rFonts w:ascii="Times New Roman" w:hAnsi="Times New Roman" w:cs="Times New Roman"/>
          <w:sz w:val="20"/>
          <w:szCs w:val="20"/>
        </w:rPr>
        <w:t>O</w:t>
      </w:r>
      <w:r w:rsidR="0037509C" w:rsidRPr="006615F6">
        <w:rPr>
          <w:rFonts w:ascii="Times New Roman" w:hAnsi="Times New Roman" w:cs="Times New Roman"/>
          <w:sz w:val="20"/>
          <w:szCs w:val="20"/>
          <w:u w:val="single"/>
        </w:rPr>
        <w:t>C</w:t>
      </w:r>
      <w:r w:rsidR="0037509C" w:rsidRPr="006615F6">
        <w:rPr>
          <w:rFonts w:ascii="Times New Roman" w:hAnsi="Times New Roman" w:cs="Times New Roman"/>
          <w:sz w:val="20"/>
          <w:szCs w:val="20"/>
        </w:rPr>
        <w:t>H</w:t>
      </w:r>
      <w:r w:rsidR="0037509C" w:rsidRPr="006615F6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37509C" w:rsidRPr="00E56F1B">
        <w:rPr>
          <w:rFonts w:ascii="Times New Roman" w:hAnsi="Times New Roman" w:cs="Times New Roman"/>
          <w:sz w:val="20"/>
          <w:szCs w:val="20"/>
        </w:rPr>
        <w:t>)</w:t>
      </w:r>
      <w:r w:rsidR="001D1E40" w:rsidRPr="00E56F1B">
        <w:rPr>
          <w:rFonts w:ascii="Times New Roman" w:hAnsi="Times New Roman" w:cs="Times New Roman"/>
          <w:sz w:val="20"/>
          <w:szCs w:val="20"/>
        </w:rPr>
        <w:t xml:space="preserve"> [</w:t>
      </w:r>
      <w:r w:rsidR="002E52BD" w:rsidRPr="00E56F1B">
        <w:rPr>
          <w:rFonts w:ascii="Times New Roman" w:hAnsi="Times New Roman" w:cs="Times New Roman"/>
          <w:sz w:val="20"/>
          <w:szCs w:val="20"/>
        </w:rPr>
        <w:t>2</w:t>
      </w:r>
      <w:r w:rsidR="001D1E40" w:rsidRPr="00E56F1B">
        <w:rPr>
          <w:rFonts w:ascii="Times New Roman" w:hAnsi="Times New Roman" w:cs="Times New Roman"/>
          <w:sz w:val="20"/>
          <w:szCs w:val="20"/>
        </w:rPr>
        <w:t>]</w:t>
      </w:r>
      <w:r w:rsidR="003E26DC" w:rsidRPr="00E56F1B">
        <w:rPr>
          <w:rFonts w:ascii="Times New Roman" w:hAnsi="Times New Roman" w:cs="Times New Roman"/>
          <w:sz w:val="20"/>
          <w:szCs w:val="20"/>
        </w:rPr>
        <w:t>.</w:t>
      </w:r>
    </w:p>
    <w:p w:rsidR="005426FF" w:rsidRDefault="005426FF" w:rsidP="006615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26FF" w:rsidRDefault="002412A5" w:rsidP="006615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6F1B">
        <w:rPr>
          <w:rFonts w:ascii="Times New Roman" w:hAnsi="Times New Roman" w:cs="Times New Roman"/>
          <w:sz w:val="20"/>
          <w:szCs w:val="20"/>
        </w:rPr>
        <w:t xml:space="preserve">Methyl </w:t>
      </w:r>
      <w:r w:rsidRPr="00E56F1B">
        <w:rPr>
          <w:rFonts w:ascii="Times New Roman" w:hAnsi="Times New Roman" w:cs="Times New Roman"/>
          <w:sz w:val="20"/>
          <w:szCs w:val="20"/>
        </w:rPr>
        <w:sym w:font="Symbol" w:char="F062"/>
      </w:r>
      <w:r w:rsidRPr="00E56F1B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E56F1B">
        <w:rPr>
          <w:rFonts w:ascii="Times New Roman" w:hAnsi="Times New Roman" w:cs="Times New Roman"/>
          <w:sz w:val="20"/>
          <w:szCs w:val="20"/>
        </w:rPr>
        <w:t>orcinolcarboxylate</w:t>
      </w:r>
      <w:proofErr w:type="spellEnd"/>
      <w:r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="00FC34D6" w:rsidRPr="00E56F1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4476E"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Pr="00E56F1B">
        <w:rPr>
          <w:rFonts w:ascii="Times New Roman" w:hAnsi="Times New Roman" w:cs="Times New Roman"/>
          <w:sz w:val="20"/>
          <w:szCs w:val="20"/>
        </w:rPr>
        <w:t xml:space="preserve">(1.9 mg): pale orange amorphous. </w:t>
      </w:r>
      <w:proofErr w:type="spellStart"/>
      <w:proofErr w:type="gramStart"/>
      <w:r w:rsidRPr="00E56F1B">
        <w:rPr>
          <w:rFonts w:ascii="Times New Roman" w:hAnsi="Times New Roman" w:cs="Times New Roman"/>
          <w:sz w:val="20"/>
          <w:szCs w:val="20"/>
        </w:rPr>
        <w:t>R</w:t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f</w:t>
      </w:r>
      <w:proofErr w:type="spellEnd"/>
      <w:proofErr w:type="gramEnd"/>
      <w:r w:rsidRPr="00E56F1B">
        <w:rPr>
          <w:rFonts w:ascii="Times New Roman" w:hAnsi="Times New Roman" w:cs="Times New Roman"/>
          <w:sz w:val="20"/>
          <w:szCs w:val="20"/>
        </w:rPr>
        <w:t xml:space="preserve"> = 0.53 (</w:t>
      </w:r>
      <w:r w:rsidR="006615F6">
        <w:rPr>
          <w:rFonts w:ascii="Times New Roman" w:hAnsi="Times New Roman" w:cs="Times New Roman"/>
          <w:sz w:val="20"/>
          <w:szCs w:val="20"/>
        </w:rPr>
        <w:t>standard solvent</w:t>
      </w:r>
      <w:r w:rsidRPr="00E56F1B">
        <w:rPr>
          <w:rFonts w:ascii="Times New Roman" w:hAnsi="Times New Roman" w:cs="Times New Roman"/>
          <w:sz w:val="20"/>
          <w:szCs w:val="20"/>
        </w:rPr>
        <w:t xml:space="preserve"> C)</w:t>
      </w:r>
      <w:r w:rsidR="0044476E" w:rsidRPr="00E56F1B">
        <w:rPr>
          <w:rFonts w:ascii="Times New Roman" w:hAnsi="Times New Roman" w:cs="Times New Roman"/>
          <w:sz w:val="20"/>
          <w:szCs w:val="20"/>
        </w:rPr>
        <w:t xml:space="preserve">. </w:t>
      </w:r>
      <w:r w:rsidR="003E26DC" w:rsidRPr="00E56F1B">
        <w:rPr>
          <w:rFonts w:ascii="Times New Roman" w:hAnsi="Times New Roman" w:cs="Times New Roman"/>
          <w:sz w:val="20"/>
          <w:szCs w:val="20"/>
        </w:rPr>
        <w:t>C</w:t>
      </w:r>
      <w:r w:rsidR="002C5674" w:rsidRPr="00E56F1B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="003E26DC" w:rsidRPr="00E56F1B">
        <w:rPr>
          <w:rFonts w:ascii="Times New Roman" w:hAnsi="Times New Roman" w:cs="Times New Roman"/>
          <w:sz w:val="20"/>
          <w:szCs w:val="20"/>
        </w:rPr>
        <w:t>H</w:t>
      </w:r>
      <w:r w:rsidR="003E26DC" w:rsidRPr="00E56F1B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="002C5674" w:rsidRPr="00E56F1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3E26DC" w:rsidRPr="00E56F1B">
        <w:rPr>
          <w:rFonts w:ascii="Times New Roman" w:hAnsi="Times New Roman" w:cs="Times New Roman"/>
          <w:sz w:val="20"/>
          <w:szCs w:val="20"/>
        </w:rPr>
        <w:t>O</w:t>
      </w:r>
      <w:r w:rsidR="003E26DC" w:rsidRPr="00E56F1B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. </w:t>
      </w:r>
      <w:r w:rsidR="003E26DC" w:rsidRPr="00E56F1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3E26DC" w:rsidRPr="00E56F1B">
        <w:rPr>
          <w:rFonts w:ascii="Times New Roman" w:hAnsi="Times New Roman" w:cs="Times New Roman"/>
          <w:sz w:val="20"/>
          <w:szCs w:val="20"/>
        </w:rPr>
        <w:t>H NMR (CDCl</w:t>
      </w:r>
      <w:r w:rsidR="003E26DC"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, 600 MHz) </w:t>
      </w:r>
      <w:r w:rsidR="003E26DC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3E26DC" w:rsidRPr="00E56F1B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: </w:t>
      </w:r>
      <w:r w:rsidR="002C5674" w:rsidRPr="00E56F1B">
        <w:rPr>
          <w:rFonts w:ascii="Times New Roman" w:hAnsi="Times New Roman" w:cs="Times New Roman"/>
          <w:sz w:val="20"/>
          <w:szCs w:val="20"/>
        </w:rPr>
        <w:t>12.02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(1H, </w:t>
      </w:r>
      <w:r w:rsidR="003E26DC"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="003E26DC" w:rsidRPr="00E56F1B">
        <w:rPr>
          <w:rFonts w:ascii="Times New Roman" w:hAnsi="Times New Roman" w:cs="Times New Roman"/>
          <w:sz w:val="20"/>
          <w:szCs w:val="20"/>
        </w:rPr>
        <w:t>, 2-OH), 6.2</w:t>
      </w:r>
      <w:r w:rsidR="00AA5945" w:rsidRPr="00E56F1B">
        <w:rPr>
          <w:rFonts w:ascii="Times New Roman" w:hAnsi="Times New Roman" w:cs="Times New Roman"/>
          <w:sz w:val="20"/>
          <w:szCs w:val="20"/>
        </w:rPr>
        <w:t>1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(1H, </w:t>
      </w:r>
      <w:r w:rsidR="003E26DC"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, H-5), </w:t>
      </w:r>
      <w:r w:rsidR="00AA5945" w:rsidRPr="00E56F1B">
        <w:rPr>
          <w:rFonts w:ascii="Times New Roman" w:hAnsi="Times New Roman" w:cs="Times New Roman"/>
          <w:sz w:val="20"/>
          <w:szCs w:val="20"/>
        </w:rPr>
        <w:t>5.41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(1H, </w:t>
      </w:r>
      <w:r w:rsidR="003E26DC"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, </w:t>
      </w:r>
      <w:r w:rsidR="00AA5945" w:rsidRPr="00E56F1B">
        <w:rPr>
          <w:rFonts w:ascii="Times New Roman" w:hAnsi="Times New Roman" w:cs="Times New Roman"/>
          <w:sz w:val="20"/>
          <w:szCs w:val="20"/>
        </w:rPr>
        <w:t>4-O</w:t>
      </w:r>
      <w:r w:rsidR="003E26DC" w:rsidRPr="00E56F1B">
        <w:rPr>
          <w:rFonts w:ascii="Times New Roman" w:hAnsi="Times New Roman" w:cs="Times New Roman"/>
          <w:sz w:val="20"/>
          <w:szCs w:val="20"/>
        </w:rPr>
        <w:t>H), 3.9</w:t>
      </w:r>
      <w:r w:rsidR="00AA5945" w:rsidRPr="00E56F1B">
        <w:rPr>
          <w:rFonts w:ascii="Times New Roman" w:hAnsi="Times New Roman" w:cs="Times New Roman"/>
          <w:sz w:val="20"/>
          <w:szCs w:val="20"/>
        </w:rPr>
        <w:t>3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(3H, </w:t>
      </w:r>
      <w:r w:rsidR="003E26DC"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, </w:t>
      </w:r>
      <w:r w:rsidR="00AA5945" w:rsidRPr="00E56F1B">
        <w:rPr>
          <w:rFonts w:ascii="Times New Roman" w:hAnsi="Times New Roman" w:cs="Times New Roman"/>
          <w:sz w:val="20"/>
          <w:szCs w:val="20"/>
        </w:rPr>
        <w:t>CO</w:t>
      </w:r>
      <w:r w:rsidR="003E26DC" w:rsidRPr="006615F6">
        <w:rPr>
          <w:rFonts w:ascii="Times New Roman" w:hAnsi="Times New Roman" w:cs="Times New Roman"/>
          <w:sz w:val="20"/>
          <w:szCs w:val="20"/>
        </w:rPr>
        <w:t>OC</w:t>
      </w:r>
      <w:r w:rsidR="003E26DC" w:rsidRPr="00E56F1B">
        <w:rPr>
          <w:rFonts w:ascii="Times New Roman" w:hAnsi="Times New Roman" w:cs="Times New Roman"/>
          <w:sz w:val="20"/>
          <w:szCs w:val="20"/>
          <w:u w:val="single"/>
        </w:rPr>
        <w:t>H</w:t>
      </w:r>
      <w:r w:rsidR="003E26DC" w:rsidRPr="00E56F1B">
        <w:rPr>
          <w:rFonts w:ascii="Times New Roman" w:hAnsi="Times New Roman" w:cs="Times New Roman"/>
          <w:sz w:val="20"/>
          <w:szCs w:val="20"/>
          <w:u w:val="single"/>
          <w:vertAlign w:val="subscript"/>
        </w:rPr>
        <w:t>3</w:t>
      </w:r>
      <w:r w:rsidR="003E26DC" w:rsidRPr="00E56F1B">
        <w:rPr>
          <w:rFonts w:ascii="Times New Roman" w:hAnsi="Times New Roman" w:cs="Times New Roman"/>
          <w:sz w:val="20"/>
          <w:szCs w:val="20"/>
        </w:rPr>
        <w:t>), 2.4</w:t>
      </w:r>
      <w:r w:rsidR="00AA5945" w:rsidRPr="00E56F1B">
        <w:rPr>
          <w:rFonts w:ascii="Times New Roman" w:hAnsi="Times New Roman" w:cs="Times New Roman"/>
          <w:sz w:val="20"/>
          <w:szCs w:val="20"/>
        </w:rPr>
        <w:t>6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(3H, </w:t>
      </w:r>
      <w:r w:rsidR="003E26DC"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, </w:t>
      </w:r>
      <w:r w:rsidR="00AA5945" w:rsidRPr="00E56F1B">
        <w:rPr>
          <w:rFonts w:ascii="Times New Roman" w:hAnsi="Times New Roman" w:cs="Times New Roman"/>
          <w:sz w:val="20"/>
          <w:szCs w:val="20"/>
        </w:rPr>
        <w:t>6</w:t>
      </w:r>
      <w:r w:rsidR="003E26DC" w:rsidRPr="00E56F1B">
        <w:rPr>
          <w:rFonts w:ascii="Times New Roman" w:hAnsi="Times New Roman" w:cs="Times New Roman"/>
          <w:sz w:val="20"/>
          <w:szCs w:val="20"/>
        </w:rPr>
        <w:t>-CH</w:t>
      </w:r>
      <w:r w:rsidR="003E26DC"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3E26DC" w:rsidRPr="00E56F1B">
        <w:rPr>
          <w:rFonts w:ascii="Times New Roman" w:hAnsi="Times New Roman" w:cs="Times New Roman"/>
          <w:sz w:val="20"/>
          <w:szCs w:val="20"/>
        </w:rPr>
        <w:t>)</w:t>
      </w:r>
      <w:r w:rsidR="00AA5945" w:rsidRPr="00E56F1B">
        <w:rPr>
          <w:rFonts w:ascii="Times New Roman" w:hAnsi="Times New Roman" w:cs="Times New Roman"/>
          <w:sz w:val="20"/>
          <w:szCs w:val="20"/>
        </w:rPr>
        <w:t xml:space="preserve">, 2.11 (3H, </w:t>
      </w:r>
      <w:r w:rsidR="00AA5945"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="00AA5945" w:rsidRPr="00E56F1B">
        <w:rPr>
          <w:rFonts w:ascii="Times New Roman" w:hAnsi="Times New Roman" w:cs="Times New Roman"/>
          <w:sz w:val="20"/>
          <w:szCs w:val="20"/>
        </w:rPr>
        <w:t>, 3-CH</w:t>
      </w:r>
      <w:r w:rsidR="00AA5945"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AA5945" w:rsidRPr="00E56F1B">
        <w:rPr>
          <w:rFonts w:ascii="Times New Roman" w:hAnsi="Times New Roman" w:cs="Times New Roman"/>
          <w:sz w:val="20"/>
          <w:szCs w:val="20"/>
        </w:rPr>
        <w:t>)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. </w:t>
      </w:r>
      <w:r w:rsidR="003E26DC" w:rsidRPr="00E56F1B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="003E26DC" w:rsidRPr="00E56F1B">
        <w:rPr>
          <w:rFonts w:ascii="Times New Roman" w:hAnsi="Times New Roman" w:cs="Times New Roman"/>
          <w:sz w:val="20"/>
          <w:szCs w:val="20"/>
        </w:rPr>
        <w:t>C</w:t>
      </w:r>
      <w:r w:rsidR="006615F6">
        <w:rPr>
          <w:rFonts w:ascii="Times New Roman" w:hAnsi="Times New Roman" w:cs="Times New Roman"/>
          <w:sz w:val="20"/>
          <w:szCs w:val="20"/>
        </w:rPr>
        <w:t>-APT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NMR (CDCl</w:t>
      </w:r>
      <w:r w:rsidR="003E26DC"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, 150 MHz) </w:t>
      </w:r>
      <w:r w:rsidR="003E26DC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3E26DC" w:rsidRPr="00E56F1B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3E26DC" w:rsidRPr="00E56F1B">
        <w:rPr>
          <w:rFonts w:ascii="Times New Roman" w:hAnsi="Times New Roman" w:cs="Times New Roman"/>
          <w:sz w:val="20"/>
          <w:szCs w:val="20"/>
        </w:rPr>
        <w:t>: 105.</w:t>
      </w:r>
      <w:r w:rsidR="00BC4C8E" w:rsidRPr="00E56F1B">
        <w:rPr>
          <w:rFonts w:ascii="Times New Roman" w:hAnsi="Times New Roman" w:cs="Times New Roman"/>
          <w:sz w:val="20"/>
          <w:szCs w:val="20"/>
        </w:rPr>
        <w:t>2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(C-1), </w:t>
      </w:r>
      <w:r w:rsidR="00BC4C8E" w:rsidRPr="00E56F1B">
        <w:rPr>
          <w:rFonts w:ascii="Times New Roman" w:hAnsi="Times New Roman" w:cs="Times New Roman"/>
          <w:sz w:val="20"/>
          <w:szCs w:val="20"/>
        </w:rPr>
        <w:t>158.1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(C-2), </w:t>
      </w:r>
      <w:r w:rsidR="00BC4C8E" w:rsidRPr="00E56F1B">
        <w:rPr>
          <w:rFonts w:ascii="Times New Roman" w:hAnsi="Times New Roman" w:cs="Times New Roman"/>
          <w:sz w:val="20"/>
          <w:szCs w:val="20"/>
        </w:rPr>
        <w:t>108.6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(C-3), </w:t>
      </w:r>
      <w:r w:rsidR="00BC4C8E" w:rsidRPr="00E56F1B">
        <w:rPr>
          <w:rFonts w:ascii="Times New Roman" w:hAnsi="Times New Roman" w:cs="Times New Roman"/>
          <w:sz w:val="20"/>
          <w:szCs w:val="20"/>
        </w:rPr>
        <w:t>163.1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(C-4), </w:t>
      </w:r>
      <w:r w:rsidR="00BC4C8E" w:rsidRPr="00E56F1B">
        <w:rPr>
          <w:rFonts w:ascii="Times New Roman" w:hAnsi="Times New Roman" w:cs="Times New Roman"/>
          <w:sz w:val="20"/>
          <w:szCs w:val="20"/>
        </w:rPr>
        <w:t>110.6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(C-5), </w:t>
      </w:r>
      <w:r w:rsidR="00BC4C8E" w:rsidRPr="00E56F1B">
        <w:rPr>
          <w:rFonts w:ascii="Times New Roman" w:hAnsi="Times New Roman" w:cs="Times New Roman"/>
          <w:sz w:val="20"/>
          <w:szCs w:val="20"/>
        </w:rPr>
        <w:t>140.1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(C-6), 51.</w:t>
      </w:r>
      <w:r w:rsidR="00BC4C8E" w:rsidRPr="00E56F1B">
        <w:rPr>
          <w:rFonts w:ascii="Times New Roman" w:hAnsi="Times New Roman" w:cs="Times New Roman"/>
          <w:sz w:val="20"/>
          <w:szCs w:val="20"/>
        </w:rPr>
        <w:t>8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</w:t>
      </w:r>
      <w:r w:rsidR="00BC4C8E" w:rsidRPr="00E56F1B">
        <w:rPr>
          <w:rFonts w:ascii="Times New Roman" w:hAnsi="Times New Roman" w:cs="Times New Roman"/>
          <w:sz w:val="20"/>
          <w:szCs w:val="20"/>
        </w:rPr>
        <w:t>CO</w:t>
      </w:r>
      <w:r w:rsidR="003E26DC" w:rsidRPr="006615F6">
        <w:rPr>
          <w:rFonts w:ascii="Times New Roman" w:hAnsi="Times New Roman" w:cs="Times New Roman"/>
          <w:sz w:val="20"/>
          <w:szCs w:val="20"/>
        </w:rPr>
        <w:t>O</w:t>
      </w:r>
      <w:r w:rsidR="003E26DC" w:rsidRPr="006615F6">
        <w:rPr>
          <w:rFonts w:ascii="Times New Roman" w:hAnsi="Times New Roman" w:cs="Times New Roman"/>
          <w:sz w:val="20"/>
          <w:szCs w:val="20"/>
          <w:u w:val="single"/>
        </w:rPr>
        <w:t>C</w:t>
      </w:r>
      <w:r w:rsidR="003E26DC" w:rsidRPr="006615F6">
        <w:rPr>
          <w:rFonts w:ascii="Times New Roman" w:hAnsi="Times New Roman" w:cs="Times New Roman"/>
          <w:sz w:val="20"/>
          <w:szCs w:val="20"/>
        </w:rPr>
        <w:t>H</w:t>
      </w:r>
      <w:r w:rsidR="003E26DC" w:rsidRPr="006615F6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3E26DC" w:rsidRPr="00E56F1B">
        <w:rPr>
          <w:rFonts w:ascii="Times New Roman" w:hAnsi="Times New Roman" w:cs="Times New Roman"/>
          <w:sz w:val="20"/>
          <w:szCs w:val="20"/>
        </w:rPr>
        <w:t>), 24.</w:t>
      </w:r>
      <w:r w:rsidR="00BC4C8E" w:rsidRPr="00E56F1B">
        <w:rPr>
          <w:rFonts w:ascii="Times New Roman" w:hAnsi="Times New Roman" w:cs="Times New Roman"/>
          <w:sz w:val="20"/>
          <w:szCs w:val="20"/>
        </w:rPr>
        <w:t>1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</w:t>
      </w:r>
      <w:r w:rsidR="00BC4C8E" w:rsidRPr="00E56F1B">
        <w:rPr>
          <w:rFonts w:ascii="Times New Roman" w:hAnsi="Times New Roman" w:cs="Times New Roman"/>
          <w:sz w:val="20"/>
          <w:szCs w:val="20"/>
        </w:rPr>
        <w:t>6-</w:t>
      </w:r>
      <w:r w:rsidR="003E26DC" w:rsidRPr="00E56F1B">
        <w:rPr>
          <w:rFonts w:ascii="Times New Roman" w:hAnsi="Times New Roman" w:cs="Times New Roman"/>
          <w:sz w:val="20"/>
          <w:szCs w:val="20"/>
        </w:rPr>
        <w:t>CH</w:t>
      </w:r>
      <w:r w:rsidR="003E26DC"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), </w:t>
      </w:r>
      <w:r w:rsidR="00BC4C8E" w:rsidRPr="00E56F1B">
        <w:rPr>
          <w:rFonts w:ascii="Times New Roman" w:hAnsi="Times New Roman" w:cs="Times New Roman"/>
          <w:sz w:val="20"/>
          <w:szCs w:val="20"/>
        </w:rPr>
        <w:t>7.6 (3-CH</w:t>
      </w:r>
      <w:r w:rsidR="00BC4C8E"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BC4C8E" w:rsidRPr="00E56F1B">
        <w:rPr>
          <w:rFonts w:ascii="Times New Roman" w:hAnsi="Times New Roman" w:cs="Times New Roman"/>
          <w:sz w:val="20"/>
          <w:szCs w:val="20"/>
        </w:rPr>
        <w:t xml:space="preserve">), </w:t>
      </w:r>
      <w:r w:rsidR="003E26DC" w:rsidRPr="00E56F1B">
        <w:rPr>
          <w:rFonts w:ascii="Times New Roman" w:hAnsi="Times New Roman" w:cs="Times New Roman"/>
          <w:sz w:val="20"/>
          <w:szCs w:val="20"/>
        </w:rPr>
        <w:t>172.</w:t>
      </w:r>
      <w:r w:rsidR="00AA5945" w:rsidRPr="00E56F1B">
        <w:rPr>
          <w:rFonts w:ascii="Times New Roman" w:hAnsi="Times New Roman" w:cs="Times New Roman"/>
          <w:sz w:val="20"/>
          <w:szCs w:val="20"/>
        </w:rPr>
        <w:t>6</w:t>
      </w:r>
      <w:r w:rsidR="003E26DC" w:rsidRPr="00E56F1B">
        <w:rPr>
          <w:rFonts w:ascii="Times New Roman" w:hAnsi="Times New Roman" w:cs="Times New Roman"/>
          <w:sz w:val="20"/>
          <w:szCs w:val="20"/>
        </w:rPr>
        <w:t xml:space="preserve"> (</w:t>
      </w:r>
      <w:r w:rsidR="003E26DC" w:rsidRPr="00E56F1B">
        <w:rPr>
          <w:rFonts w:ascii="Times New Roman" w:hAnsi="Times New Roman" w:cs="Times New Roman"/>
          <w:sz w:val="20"/>
          <w:szCs w:val="20"/>
          <w:u w:val="single"/>
        </w:rPr>
        <w:t>C</w:t>
      </w:r>
      <w:r w:rsidR="003E26DC" w:rsidRPr="00E56F1B">
        <w:rPr>
          <w:rFonts w:ascii="Times New Roman" w:hAnsi="Times New Roman" w:cs="Times New Roman"/>
          <w:sz w:val="20"/>
          <w:szCs w:val="20"/>
        </w:rPr>
        <w:t>OO</w:t>
      </w:r>
      <w:r w:rsidR="00AA5945" w:rsidRPr="00E56F1B">
        <w:rPr>
          <w:rFonts w:ascii="Times New Roman" w:hAnsi="Times New Roman" w:cs="Times New Roman"/>
          <w:sz w:val="20"/>
          <w:szCs w:val="20"/>
        </w:rPr>
        <w:t>C</w:t>
      </w:r>
      <w:r w:rsidR="003E26DC" w:rsidRPr="00E56F1B">
        <w:rPr>
          <w:rFonts w:ascii="Times New Roman" w:hAnsi="Times New Roman" w:cs="Times New Roman"/>
          <w:sz w:val="20"/>
          <w:szCs w:val="20"/>
        </w:rPr>
        <w:t>H</w:t>
      </w:r>
      <w:r w:rsidR="00AA5945"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3E26DC" w:rsidRPr="00E56F1B">
        <w:rPr>
          <w:rFonts w:ascii="Times New Roman" w:hAnsi="Times New Roman" w:cs="Times New Roman"/>
          <w:sz w:val="20"/>
          <w:szCs w:val="20"/>
        </w:rPr>
        <w:t>)</w:t>
      </w:r>
      <w:r w:rsidR="001D1E40" w:rsidRPr="00E56F1B">
        <w:rPr>
          <w:rFonts w:ascii="Times New Roman" w:hAnsi="Times New Roman" w:cs="Times New Roman"/>
          <w:sz w:val="20"/>
          <w:szCs w:val="20"/>
        </w:rPr>
        <w:t xml:space="preserve"> [</w:t>
      </w:r>
      <w:r w:rsidR="002E52BD" w:rsidRPr="00E56F1B">
        <w:rPr>
          <w:rFonts w:ascii="Times New Roman" w:hAnsi="Times New Roman" w:cs="Times New Roman"/>
          <w:sz w:val="20"/>
          <w:szCs w:val="20"/>
        </w:rPr>
        <w:t>2</w:t>
      </w:r>
      <w:r w:rsidR="001D1E40" w:rsidRPr="00E56F1B">
        <w:rPr>
          <w:rFonts w:ascii="Times New Roman" w:hAnsi="Times New Roman" w:cs="Times New Roman"/>
          <w:sz w:val="20"/>
          <w:szCs w:val="20"/>
        </w:rPr>
        <w:t>].</w:t>
      </w:r>
    </w:p>
    <w:p w:rsidR="005426FF" w:rsidRDefault="005426FF" w:rsidP="006615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26FF" w:rsidRDefault="00FC34D6" w:rsidP="00B15C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56F1B">
        <w:rPr>
          <w:rFonts w:ascii="Times New Roman" w:hAnsi="Times New Roman" w:cs="Times New Roman"/>
          <w:sz w:val="20"/>
          <w:szCs w:val="20"/>
        </w:rPr>
        <w:t>Everninic</w:t>
      </w:r>
      <w:proofErr w:type="spellEnd"/>
      <w:r w:rsidRPr="00E56F1B">
        <w:rPr>
          <w:rFonts w:ascii="Times New Roman" w:hAnsi="Times New Roman" w:cs="Times New Roman"/>
          <w:sz w:val="20"/>
          <w:szCs w:val="20"/>
        </w:rPr>
        <w:t xml:space="preserve"> acid </w:t>
      </w:r>
      <w:r w:rsidRPr="00E56F1B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E56F1B">
        <w:rPr>
          <w:rFonts w:ascii="Times New Roman" w:hAnsi="Times New Roman" w:cs="Times New Roman"/>
          <w:sz w:val="20"/>
          <w:szCs w:val="20"/>
        </w:rPr>
        <w:t xml:space="preserve"> (2.0 mg): </w:t>
      </w:r>
      <w:proofErr w:type="spellStart"/>
      <w:r w:rsidRPr="00E56F1B">
        <w:rPr>
          <w:rFonts w:ascii="Times New Roman" w:hAnsi="Times New Roman" w:cs="Times New Roman"/>
          <w:sz w:val="20"/>
          <w:szCs w:val="20"/>
        </w:rPr>
        <w:t>colourless</w:t>
      </w:r>
      <w:proofErr w:type="spellEnd"/>
      <w:r w:rsidRPr="00E56F1B">
        <w:rPr>
          <w:rFonts w:ascii="Times New Roman" w:hAnsi="Times New Roman" w:cs="Times New Roman"/>
          <w:sz w:val="20"/>
          <w:szCs w:val="20"/>
        </w:rPr>
        <w:t xml:space="preserve"> fine needles. </w:t>
      </w:r>
      <w:proofErr w:type="spellStart"/>
      <w:proofErr w:type="gramStart"/>
      <w:r w:rsidRPr="00E56F1B">
        <w:rPr>
          <w:rFonts w:ascii="Times New Roman" w:hAnsi="Times New Roman" w:cs="Times New Roman"/>
          <w:sz w:val="20"/>
          <w:szCs w:val="20"/>
        </w:rPr>
        <w:t>R</w:t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f</w:t>
      </w:r>
      <w:proofErr w:type="spellEnd"/>
      <w:proofErr w:type="gramEnd"/>
      <w:r w:rsidRPr="00E56F1B">
        <w:rPr>
          <w:rFonts w:ascii="Times New Roman" w:hAnsi="Times New Roman" w:cs="Times New Roman"/>
          <w:sz w:val="20"/>
          <w:szCs w:val="20"/>
        </w:rPr>
        <w:t xml:space="preserve"> = 0.47 (</w:t>
      </w:r>
      <w:r w:rsidR="006615F6">
        <w:rPr>
          <w:rFonts w:ascii="Times New Roman" w:hAnsi="Times New Roman" w:cs="Times New Roman"/>
          <w:sz w:val="20"/>
          <w:szCs w:val="20"/>
        </w:rPr>
        <w:t>standard solvent</w:t>
      </w:r>
      <w:r w:rsidRPr="00E56F1B">
        <w:rPr>
          <w:rFonts w:ascii="Times New Roman" w:hAnsi="Times New Roman" w:cs="Times New Roman"/>
          <w:sz w:val="20"/>
          <w:szCs w:val="20"/>
        </w:rPr>
        <w:t xml:space="preserve"> C). C</w:t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9</w:t>
      </w:r>
      <w:r w:rsidRPr="00E56F1B">
        <w:rPr>
          <w:rFonts w:ascii="Times New Roman" w:hAnsi="Times New Roman" w:cs="Times New Roman"/>
          <w:sz w:val="20"/>
          <w:szCs w:val="20"/>
        </w:rPr>
        <w:t>H</w:t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E56F1B">
        <w:rPr>
          <w:rFonts w:ascii="Times New Roman" w:hAnsi="Times New Roman" w:cs="Times New Roman"/>
          <w:sz w:val="20"/>
          <w:szCs w:val="20"/>
        </w:rPr>
        <w:t>O</w:t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E56F1B">
        <w:rPr>
          <w:rFonts w:ascii="Times New Roman" w:hAnsi="Times New Roman" w:cs="Times New Roman"/>
          <w:sz w:val="20"/>
          <w:szCs w:val="20"/>
        </w:rPr>
        <w:t xml:space="preserve">. </w:t>
      </w:r>
      <w:r w:rsidRPr="00E56F1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56F1B">
        <w:rPr>
          <w:rFonts w:ascii="Times New Roman" w:hAnsi="Times New Roman" w:cs="Times New Roman"/>
          <w:sz w:val="20"/>
          <w:szCs w:val="20"/>
        </w:rPr>
        <w:t>H NMR (CDCl</w:t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56F1B">
        <w:rPr>
          <w:rFonts w:ascii="Times New Roman" w:hAnsi="Times New Roman" w:cs="Times New Roman"/>
          <w:sz w:val="20"/>
          <w:szCs w:val="20"/>
        </w:rPr>
        <w:t xml:space="preserve">, 600 MHz) </w:t>
      </w:r>
      <w:r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Pr="00E56F1B">
        <w:rPr>
          <w:rFonts w:ascii="Times New Roman" w:hAnsi="Times New Roman" w:cs="Times New Roman"/>
          <w:sz w:val="20"/>
          <w:szCs w:val="20"/>
        </w:rPr>
        <w:t xml:space="preserve">: 11.76 (1H, </w:t>
      </w:r>
      <w:r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Pr="00E56F1B">
        <w:rPr>
          <w:rFonts w:ascii="Times New Roman" w:hAnsi="Times New Roman" w:cs="Times New Roman"/>
          <w:sz w:val="20"/>
          <w:szCs w:val="20"/>
        </w:rPr>
        <w:t xml:space="preserve">, 2-OH), 6.29 (1H, </w:t>
      </w:r>
      <w:r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Pr="00E56F1B">
        <w:rPr>
          <w:rFonts w:ascii="Times New Roman" w:hAnsi="Times New Roman" w:cs="Times New Roman"/>
          <w:sz w:val="20"/>
          <w:szCs w:val="20"/>
        </w:rPr>
        <w:t xml:space="preserve">, H-5), 6.24 (1H, </w:t>
      </w:r>
      <w:r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Pr="00E56F1B">
        <w:rPr>
          <w:rFonts w:ascii="Times New Roman" w:hAnsi="Times New Roman" w:cs="Times New Roman"/>
          <w:sz w:val="20"/>
          <w:szCs w:val="20"/>
        </w:rPr>
        <w:t xml:space="preserve">, H-3), 3.99 (3H, </w:t>
      </w:r>
      <w:r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Pr="00E56F1B">
        <w:rPr>
          <w:rFonts w:ascii="Times New Roman" w:hAnsi="Times New Roman" w:cs="Times New Roman"/>
          <w:sz w:val="20"/>
          <w:szCs w:val="20"/>
        </w:rPr>
        <w:t>, 4-OCH</w:t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56F1B">
        <w:rPr>
          <w:rFonts w:ascii="Times New Roman" w:hAnsi="Times New Roman" w:cs="Times New Roman"/>
          <w:sz w:val="20"/>
          <w:szCs w:val="20"/>
        </w:rPr>
        <w:t xml:space="preserve">), 2.49 (3H, </w:t>
      </w:r>
      <w:r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Pr="00E56F1B">
        <w:rPr>
          <w:rFonts w:ascii="Times New Roman" w:hAnsi="Times New Roman" w:cs="Times New Roman"/>
          <w:sz w:val="20"/>
          <w:szCs w:val="20"/>
        </w:rPr>
        <w:t>, 6-CH</w:t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56F1B">
        <w:rPr>
          <w:rFonts w:ascii="Times New Roman" w:hAnsi="Times New Roman" w:cs="Times New Roman"/>
          <w:sz w:val="20"/>
          <w:szCs w:val="20"/>
        </w:rPr>
        <w:t xml:space="preserve">). </w:t>
      </w:r>
      <w:r w:rsidRPr="00E56F1B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Pr="00E56F1B">
        <w:rPr>
          <w:rFonts w:ascii="Times New Roman" w:hAnsi="Times New Roman" w:cs="Times New Roman"/>
          <w:sz w:val="20"/>
          <w:szCs w:val="20"/>
        </w:rPr>
        <w:t>C</w:t>
      </w:r>
      <w:r w:rsidR="006615F6">
        <w:rPr>
          <w:rFonts w:ascii="Times New Roman" w:hAnsi="Times New Roman" w:cs="Times New Roman"/>
          <w:sz w:val="20"/>
          <w:szCs w:val="20"/>
        </w:rPr>
        <w:t>-APT</w:t>
      </w:r>
      <w:r w:rsidRPr="00E56F1B">
        <w:rPr>
          <w:rFonts w:ascii="Times New Roman" w:hAnsi="Times New Roman" w:cs="Times New Roman"/>
          <w:sz w:val="20"/>
          <w:szCs w:val="20"/>
        </w:rPr>
        <w:t xml:space="preserve"> NMR (CDCl</w:t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56F1B">
        <w:rPr>
          <w:rFonts w:ascii="Times New Roman" w:hAnsi="Times New Roman" w:cs="Times New Roman"/>
          <w:sz w:val="20"/>
          <w:szCs w:val="20"/>
        </w:rPr>
        <w:t xml:space="preserve">, 150 MHz) </w:t>
      </w:r>
      <w:r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Pr="00E56F1B">
        <w:rPr>
          <w:rFonts w:ascii="Times New Roman" w:hAnsi="Times New Roman" w:cs="Times New Roman"/>
          <w:sz w:val="20"/>
          <w:szCs w:val="20"/>
        </w:rPr>
        <w:t>: 105.5 (C-1), 160.5 (C-2), 101.3 (C-3), 165.3 (C-4), 111.4 (C-5), 144.0 (C-6), 51.9 (4-OCH</w:t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56F1B">
        <w:rPr>
          <w:rFonts w:ascii="Times New Roman" w:hAnsi="Times New Roman" w:cs="Times New Roman"/>
          <w:sz w:val="20"/>
          <w:szCs w:val="20"/>
        </w:rPr>
        <w:t>), 24.3 (CH</w:t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56F1B">
        <w:rPr>
          <w:rFonts w:ascii="Times New Roman" w:hAnsi="Times New Roman" w:cs="Times New Roman"/>
          <w:sz w:val="20"/>
          <w:szCs w:val="20"/>
        </w:rPr>
        <w:t>), 172.2 (COOH)</w:t>
      </w:r>
      <w:r w:rsidR="001D1E40" w:rsidRPr="00E56F1B">
        <w:rPr>
          <w:rFonts w:ascii="Times New Roman" w:hAnsi="Times New Roman" w:cs="Times New Roman"/>
          <w:sz w:val="20"/>
          <w:szCs w:val="20"/>
        </w:rPr>
        <w:t xml:space="preserve"> [</w:t>
      </w:r>
      <w:r w:rsidR="002E52BD" w:rsidRPr="00E56F1B">
        <w:rPr>
          <w:rFonts w:ascii="Times New Roman" w:hAnsi="Times New Roman" w:cs="Times New Roman"/>
          <w:sz w:val="20"/>
          <w:szCs w:val="20"/>
        </w:rPr>
        <w:t>2</w:t>
      </w:r>
      <w:r w:rsidR="001D1E40" w:rsidRPr="00E56F1B">
        <w:rPr>
          <w:rFonts w:ascii="Times New Roman" w:hAnsi="Times New Roman" w:cs="Times New Roman"/>
          <w:sz w:val="20"/>
          <w:szCs w:val="20"/>
        </w:rPr>
        <w:t>].</w:t>
      </w:r>
    </w:p>
    <w:p w:rsidR="005426FF" w:rsidRDefault="005426FF" w:rsidP="00B15C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26FF" w:rsidRDefault="00FC34D6" w:rsidP="00CD2B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56F1B">
        <w:rPr>
          <w:rFonts w:ascii="Times New Roman" w:hAnsi="Times New Roman" w:cs="Times New Roman"/>
          <w:sz w:val="20"/>
          <w:szCs w:val="20"/>
        </w:rPr>
        <w:t>Evernic</w:t>
      </w:r>
      <w:proofErr w:type="spellEnd"/>
      <w:r w:rsidRPr="00E56F1B">
        <w:rPr>
          <w:rFonts w:ascii="Times New Roman" w:hAnsi="Times New Roman" w:cs="Times New Roman"/>
          <w:sz w:val="20"/>
          <w:szCs w:val="20"/>
        </w:rPr>
        <w:t xml:space="preserve"> acid </w:t>
      </w:r>
      <w:r w:rsidRPr="00E56F1B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E56F1B">
        <w:rPr>
          <w:rFonts w:ascii="Times New Roman" w:hAnsi="Times New Roman" w:cs="Times New Roman"/>
          <w:sz w:val="20"/>
          <w:szCs w:val="20"/>
        </w:rPr>
        <w:t xml:space="preserve"> (6.3 mg): pale orange amorphous. </w:t>
      </w:r>
      <w:proofErr w:type="spellStart"/>
      <w:proofErr w:type="gramStart"/>
      <w:r w:rsidRPr="00E56F1B">
        <w:rPr>
          <w:rFonts w:ascii="Times New Roman" w:hAnsi="Times New Roman" w:cs="Times New Roman"/>
          <w:sz w:val="20"/>
          <w:szCs w:val="20"/>
        </w:rPr>
        <w:t>R</w:t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f</w:t>
      </w:r>
      <w:proofErr w:type="spellEnd"/>
      <w:proofErr w:type="gramEnd"/>
      <w:r w:rsidRPr="00E56F1B">
        <w:rPr>
          <w:rFonts w:ascii="Times New Roman" w:hAnsi="Times New Roman" w:cs="Times New Roman"/>
          <w:sz w:val="20"/>
          <w:szCs w:val="20"/>
        </w:rPr>
        <w:t xml:space="preserve"> = 0.24 (</w:t>
      </w:r>
      <w:r w:rsidR="006615F6">
        <w:rPr>
          <w:rFonts w:ascii="Times New Roman" w:hAnsi="Times New Roman" w:cs="Times New Roman"/>
          <w:sz w:val="20"/>
          <w:szCs w:val="20"/>
        </w:rPr>
        <w:t>standard solvent</w:t>
      </w:r>
      <w:r w:rsidRPr="00E56F1B">
        <w:rPr>
          <w:rFonts w:ascii="Times New Roman" w:hAnsi="Times New Roman" w:cs="Times New Roman"/>
          <w:sz w:val="20"/>
          <w:szCs w:val="20"/>
        </w:rPr>
        <w:t xml:space="preserve"> C). C</w:t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17</w:t>
      </w:r>
      <w:r w:rsidRPr="00E56F1B">
        <w:rPr>
          <w:rFonts w:ascii="Times New Roman" w:hAnsi="Times New Roman" w:cs="Times New Roman"/>
          <w:sz w:val="20"/>
          <w:szCs w:val="20"/>
        </w:rPr>
        <w:t>H</w:t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16</w:t>
      </w:r>
      <w:r w:rsidRPr="00E56F1B">
        <w:rPr>
          <w:rFonts w:ascii="Times New Roman" w:hAnsi="Times New Roman" w:cs="Times New Roman"/>
          <w:sz w:val="20"/>
          <w:szCs w:val="20"/>
        </w:rPr>
        <w:t>O</w:t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7</w:t>
      </w:r>
      <w:r w:rsidRPr="00E56F1B">
        <w:rPr>
          <w:rFonts w:ascii="Times New Roman" w:hAnsi="Times New Roman" w:cs="Times New Roman"/>
          <w:sz w:val="20"/>
          <w:szCs w:val="20"/>
        </w:rPr>
        <w:t xml:space="preserve">. </w:t>
      </w:r>
      <w:r w:rsidRPr="00E56F1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56F1B">
        <w:rPr>
          <w:rFonts w:ascii="Times New Roman" w:hAnsi="Times New Roman" w:cs="Times New Roman"/>
          <w:sz w:val="20"/>
          <w:szCs w:val="20"/>
        </w:rPr>
        <w:t>H NMR (acetone-d</w:t>
      </w:r>
      <w:r w:rsidRPr="00E56F1B">
        <w:rPr>
          <w:rFonts w:ascii="Times New Roman" w:hAnsi="Times New Roman" w:cs="Times New Roman"/>
          <w:i/>
          <w:sz w:val="20"/>
          <w:szCs w:val="20"/>
          <w:vertAlign w:val="subscript"/>
        </w:rPr>
        <w:t>6</w:t>
      </w:r>
      <w:r w:rsidRPr="00E56F1B">
        <w:rPr>
          <w:rFonts w:ascii="Times New Roman" w:hAnsi="Times New Roman" w:cs="Times New Roman"/>
          <w:sz w:val="20"/>
          <w:szCs w:val="20"/>
        </w:rPr>
        <w:t xml:space="preserve">, 600 MHz) </w:t>
      </w:r>
      <w:r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Pr="00E56F1B">
        <w:rPr>
          <w:rFonts w:ascii="Times New Roman" w:hAnsi="Times New Roman" w:cs="Times New Roman"/>
          <w:sz w:val="20"/>
          <w:szCs w:val="20"/>
        </w:rPr>
        <w:t xml:space="preserve">: 11.24 (1H, </w:t>
      </w:r>
      <w:proofErr w:type="spellStart"/>
      <w:r w:rsidRPr="00E56F1B">
        <w:rPr>
          <w:rFonts w:ascii="Times New Roman" w:hAnsi="Times New Roman" w:cs="Times New Roman"/>
          <w:i/>
          <w:sz w:val="20"/>
          <w:szCs w:val="20"/>
        </w:rPr>
        <w:t>br</w:t>
      </w:r>
      <w:proofErr w:type="spellEnd"/>
      <w:r w:rsidRPr="00E56F1B">
        <w:rPr>
          <w:rFonts w:ascii="Times New Roman" w:hAnsi="Times New Roman" w:cs="Times New Roman"/>
          <w:i/>
          <w:sz w:val="20"/>
          <w:szCs w:val="20"/>
        </w:rPr>
        <w:t xml:space="preserve"> s</w:t>
      </w:r>
      <w:r w:rsidRPr="00E56F1B">
        <w:rPr>
          <w:rFonts w:ascii="Times New Roman" w:hAnsi="Times New Roman" w:cs="Times New Roman"/>
          <w:sz w:val="20"/>
          <w:szCs w:val="20"/>
        </w:rPr>
        <w:t xml:space="preserve">, COOH), 7.05 (1H, </w:t>
      </w:r>
      <w:r w:rsidRPr="00E56F1B">
        <w:rPr>
          <w:rFonts w:ascii="Times New Roman" w:hAnsi="Times New Roman" w:cs="Times New Roman"/>
          <w:i/>
          <w:sz w:val="20"/>
          <w:szCs w:val="20"/>
        </w:rPr>
        <w:t>d</w:t>
      </w:r>
      <w:r w:rsidRPr="00E56F1B">
        <w:rPr>
          <w:rFonts w:ascii="Times New Roman" w:hAnsi="Times New Roman" w:cs="Times New Roman"/>
          <w:sz w:val="20"/>
          <w:szCs w:val="20"/>
        </w:rPr>
        <w:t xml:space="preserve">, </w:t>
      </w:r>
      <w:r w:rsidRPr="00E56F1B">
        <w:rPr>
          <w:rFonts w:ascii="Times New Roman" w:hAnsi="Times New Roman" w:cs="Times New Roman"/>
          <w:i/>
          <w:sz w:val="20"/>
          <w:szCs w:val="20"/>
        </w:rPr>
        <w:t>J</w:t>
      </w:r>
      <w:r w:rsidRPr="00E56F1B">
        <w:rPr>
          <w:rFonts w:ascii="Times New Roman" w:hAnsi="Times New Roman" w:cs="Times New Roman"/>
          <w:sz w:val="20"/>
          <w:szCs w:val="20"/>
        </w:rPr>
        <w:t xml:space="preserve"> = 1.2 Hz, H-5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Pr="00E56F1B">
        <w:rPr>
          <w:rFonts w:ascii="Times New Roman" w:hAnsi="Times New Roman" w:cs="Times New Roman"/>
          <w:sz w:val="20"/>
          <w:szCs w:val="20"/>
        </w:rPr>
        <w:t xml:space="preserve">), 6.89 (1H, </w:t>
      </w:r>
      <w:r w:rsidRPr="00E56F1B">
        <w:rPr>
          <w:rFonts w:ascii="Times New Roman" w:hAnsi="Times New Roman" w:cs="Times New Roman"/>
          <w:i/>
          <w:sz w:val="20"/>
          <w:szCs w:val="20"/>
        </w:rPr>
        <w:t>d</w:t>
      </w:r>
      <w:r w:rsidRPr="00E56F1B">
        <w:rPr>
          <w:rFonts w:ascii="Times New Roman" w:hAnsi="Times New Roman" w:cs="Times New Roman"/>
          <w:sz w:val="20"/>
          <w:szCs w:val="20"/>
        </w:rPr>
        <w:t xml:space="preserve">, </w:t>
      </w:r>
      <w:r w:rsidRPr="00E56F1B">
        <w:rPr>
          <w:rFonts w:ascii="Times New Roman" w:hAnsi="Times New Roman" w:cs="Times New Roman"/>
          <w:i/>
          <w:sz w:val="20"/>
          <w:szCs w:val="20"/>
        </w:rPr>
        <w:t>J</w:t>
      </w:r>
      <w:r w:rsidRPr="00E56F1B">
        <w:rPr>
          <w:rFonts w:ascii="Times New Roman" w:hAnsi="Times New Roman" w:cs="Times New Roman"/>
          <w:sz w:val="20"/>
          <w:szCs w:val="20"/>
        </w:rPr>
        <w:t xml:space="preserve"> = 1.2 Hz, H-3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Pr="00E56F1B">
        <w:rPr>
          <w:rFonts w:ascii="Times New Roman" w:hAnsi="Times New Roman" w:cs="Times New Roman"/>
          <w:sz w:val="20"/>
          <w:szCs w:val="20"/>
        </w:rPr>
        <w:t xml:space="preserve">), 6.71 (1H, </w:t>
      </w:r>
      <w:proofErr w:type="spellStart"/>
      <w:r w:rsidRPr="00E56F1B">
        <w:rPr>
          <w:rFonts w:ascii="Times New Roman" w:hAnsi="Times New Roman" w:cs="Times New Roman"/>
          <w:i/>
          <w:sz w:val="20"/>
          <w:szCs w:val="20"/>
        </w:rPr>
        <w:t>br</w:t>
      </w:r>
      <w:proofErr w:type="spellEnd"/>
      <w:r w:rsidRPr="00E56F1B">
        <w:rPr>
          <w:rFonts w:ascii="Times New Roman" w:hAnsi="Times New Roman" w:cs="Times New Roman"/>
          <w:i/>
          <w:sz w:val="20"/>
          <w:szCs w:val="20"/>
        </w:rPr>
        <w:t xml:space="preserve"> s</w:t>
      </w:r>
      <w:r w:rsidRPr="00E56F1B">
        <w:rPr>
          <w:rFonts w:ascii="Times New Roman" w:hAnsi="Times New Roman" w:cs="Times New Roman"/>
          <w:sz w:val="20"/>
          <w:szCs w:val="20"/>
        </w:rPr>
        <w:t>, 2-OH/2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Pr="00E56F1B">
        <w:rPr>
          <w:rFonts w:ascii="Times New Roman" w:hAnsi="Times New Roman" w:cs="Times New Roman"/>
          <w:sz w:val="20"/>
          <w:szCs w:val="20"/>
        </w:rPr>
        <w:t xml:space="preserve">-OH), 6.67 (1H, </w:t>
      </w:r>
      <w:proofErr w:type="spellStart"/>
      <w:r w:rsidRPr="00E56F1B">
        <w:rPr>
          <w:rFonts w:ascii="Times New Roman" w:hAnsi="Times New Roman" w:cs="Times New Roman"/>
          <w:i/>
          <w:sz w:val="20"/>
          <w:szCs w:val="20"/>
        </w:rPr>
        <w:t>br</w:t>
      </w:r>
      <w:proofErr w:type="spellEnd"/>
      <w:r w:rsidRPr="00E56F1B">
        <w:rPr>
          <w:rFonts w:ascii="Times New Roman" w:hAnsi="Times New Roman" w:cs="Times New Roman"/>
          <w:i/>
          <w:sz w:val="20"/>
          <w:szCs w:val="20"/>
        </w:rPr>
        <w:t xml:space="preserve"> s</w:t>
      </w:r>
      <w:r w:rsidRPr="00E56F1B">
        <w:rPr>
          <w:rFonts w:ascii="Times New Roman" w:hAnsi="Times New Roman" w:cs="Times New Roman"/>
          <w:sz w:val="20"/>
          <w:szCs w:val="20"/>
        </w:rPr>
        <w:t>, 2-OH/2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Pr="00E56F1B">
        <w:rPr>
          <w:rFonts w:ascii="Times New Roman" w:hAnsi="Times New Roman" w:cs="Times New Roman"/>
          <w:sz w:val="20"/>
          <w:szCs w:val="20"/>
        </w:rPr>
        <w:t xml:space="preserve">-OH), 6.40 (1H, </w:t>
      </w:r>
      <w:r w:rsidRPr="00E56F1B">
        <w:rPr>
          <w:rFonts w:ascii="Times New Roman" w:hAnsi="Times New Roman" w:cs="Times New Roman"/>
          <w:i/>
          <w:sz w:val="20"/>
          <w:szCs w:val="20"/>
        </w:rPr>
        <w:t>d</w:t>
      </w:r>
      <w:r w:rsidRPr="00E56F1B">
        <w:rPr>
          <w:rFonts w:ascii="Times New Roman" w:hAnsi="Times New Roman" w:cs="Times New Roman"/>
          <w:sz w:val="20"/>
          <w:szCs w:val="20"/>
        </w:rPr>
        <w:t xml:space="preserve">, </w:t>
      </w:r>
      <w:r w:rsidRPr="00E56F1B">
        <w:rPr>
          <w:rFonts w:ascii="Times New Roman" w:hAnsi="Times New Roman" w:cs="Times New Roman"/>
          <w:i/>
          <w:sz w:val="20"/>
          <w:szCs w:val="20"/>
        </w:rPr>
        <w:t>J</w:t>
      </w:r>
      <w:r w:rsidRPr="00E56F1B">
        <w:rPr>
          <w:rFonts w:ascii="Times New Roman" w:hAnsi="Times New Roman" w:cs="Times New Roman"/>
          <w:sz w:val="20"/>
          <w:szCs w:val="20"/>
        </w:rPr>
        <w:t xml:space="preserve"> = 1.8 Hz, H-3), 6.31 (1H, </w:t>
      </w:r>
      <w:r w:rsidRPr="00E56F1B">
        <w:rPr>
          <w:rFonts w:ascii="Times New Roman" w:hAnsi="Times New Roman" w:cs="Times New Roman"/>
          <w:i/>
          <w:sz w:val="20"/>
          <w:szCs w:val="20"/>
        </w:rPr>
        <w:t>d</w:t>
      </w:r>
      <w:r w:rsidRPr="00E56F1B">
        <w:rPr>
          <w:rFonts w:ascii="Times New Roman" w:hAnsi="Times New Roman" w:cs="Times New Roman"/>
          <w:sz w:val="20"/>
          <w:szCs w:val="20"/>
        </w:rPr>
        <w:t xml:space="preserve">, </w:t>
      </w:r>
      <w:r w:rsidRPr="00E56F1B">
        <w:rPr>
          <w:rFonts w:ascii="Times New Roman" w:hAnsi="Times New Roman" w:cs="Times New Roman"/>
          <w:i/>
          <w:sz w:val="20"/>
          <w:szCs w:val="20"/>
        </w:rPr>
        <w:t>J</w:t>
      </w:r>
      <w:r w:rsidRPr="00E56F1B">
        <w:rPr>
          <w:rFonts w:ascii="Times New Roman" w:hAnsi="Times New Roman" w:cs="Times New Roman"/>
          <w:sz w:val="20"/>
          <w:szCs w:val="20"/>
        </w:rPr>
        <w:t xml:space="preserve"> = 1.8 Hz, H-5), 3.96 (3H, </w:t>
      </w:r>
      <w:r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Pr="00E56F1B">
        <w:rPr>
          <w:rFonts w:ascii="Times New Roman" w:hAnsi="Times New Roman" w:cs="Times New Roman"/>
          <w:sz w:val="20"/>
          <w:szCs w:val="20"/>
        </w:rPr>
        <w:t>, 4-OCH</w:t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56F1B">
        <w:rPr>
          <w:rFonts w:ascii="Times New Roman" w:hAnsi="Times New Roman" w:cs="Times New Roman"/>
          <w:sz w:val="20"/>
          <w:szCs w:val="20"/>
        </w:rPr>
        <w:t xml:space="preserve">), 2.63 (3H, </w:t>
      </w:r>
      <w:r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Pr="00E56F1B">
        <w:rPr>
          <w:rFonts w:ascii="Times New Roman" w:hAnsi="Times New Roman" w:cs="Times New Roman"/>
          <w:sz w:val="20"/>
          <w:szCs w:val="20"/>
        </w:rPr>
        <w:t>, 8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Pr="00E56F1B">
        <w:rPr>
          <w:rFonts w:ascii="Times New Roman" w:hAnsi="Times New Roman" w:cs="Times New Roman"/>
          <w:sz w:val="20"/>
          <w:szCs w:val="20"/>
        </w:rPr>
        <w:t>-CH</w:t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56F1B">
        <w:rPr>
          <w:rFonts w:ascii="Times New Roman" w:hAnsi="Times New Roman" w:cs="Times New Roman"/>
          <w:sz w:val="20"/>
          <w:szCs w:val="20"/>
        </w:rPr>
        <w:t xml:space="preserve">), 2.46 (3H, </w:t>
      </w:r>
      <w:r w:rsidRPr="00E56F1B">
        <w:rPr>
          <w:rFonts w:ascii="Times New Roman" w:hAnsi="Times New Roman" w:cs="Times New Roman"/>
          <w:i/>
          <w:sz w:val="20"/>
          <w:szCs w:val="20"/>
        </w:rPr>
        <w:t>s</w:t>
      </w:r>
      <w:r w:rsidRPr="00E56F1B">
        <w:rPr>
          <w:rFonts w:ascii="Times New Roman" w:hAnsi="Times New Roman" w:cs="Times New Roman"/>
          <w:sz w:val="20"/>
          <w:szCs w:val="20"/>
        </w:rPr>
        <w:t>, 8-CH</w:t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56F1B">
        <w:rPr>
          <w:rFonts w:ascii="Times New Roman" w:hAnsi="Times New Roman" w:cs="Times New Roman"/>
          <w:sz w:val="20"/>
          <w:szCs w:val="20"/>
        </w:rPr>
        <w:t xml:space="preserve">). </w:t>
      </w:r>
      <w:r w:rsidRPr="00E56F1B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Pr="00E56F1B">
        <w:rPr>
          <w:rFonts w:ascii="Times New Roman" w:hAnsi="Times New Roman" w:cs="Times New Roman"/>
          <w:sz w:val="20"/>
          <w:szCs w:val="20"/>
        </w:rPr>
        <w:t>C</w:t>
      </w:r>
      <w:r w:rsidR="006615F6">
        <w:rPr>
          <w:rFonts w:ascii="Times New Roman" w:hAnsi="Times New Roman" w:cs="Times New Roman"/>
          <w:sz w:val="20"/>
          <w:szCs w:val="20"/>
        </w:rPr>
        <w:t>-APT</w:t>
      </w:r>
      <w:r w:rsidRPr="00E56F1B">
        <w:rPr>
          <w:rFonts w:ascii="Times New Roman" w:hAnsi="Times New Roman" w:cs="Times New Roman"/>
          <w:sz w:val="20"/>
          <w:szCs w:val="20"/>
        </w:rPr>
        <w:t xml:space="preserve"> NMR (acetone-d</w:t>
      </w:r>
      <w:r w:rsidRPr="00E56F1B">
        <w:rPr>
          <w:rFonts w:ascii="Times New Roman" w:hAnsi="Times New Roman" w:cs="Times New Roman"/>
          <w:i/>
          <w:sz w:val="20"/>
          <w:szCs w:val="20"/>
          <w:vertAlign w:val="subscript"/>
        </w:rPr>
        <w:t>6</w:t>
      </w:r>
      <w:r w:rsidRPr="00E56F1B">
        <w:rPr>
          <w:rFonts w:ascii="Times New Roman" w:hAnsi="Times New Roman" w:cs="Times New Roman"/>
          <w:sz w:val="20"/>
          <w:szCs w:val="20"/>
        </w:rPr>
        <w:t xml:space="preserve">, 125 MHz) </w:t>
      </w:r>
      <w:r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Pr="00E56F1B">
        <w:rPr>
          <w:rFonts w:ascii="Times New Roman" w:hAnsi="Times New Roman" w:cs="Times New Roman"/>
          <w:sz w:val="20"/>
          <w:szCs w:val="20"/>
        </w:rPr>
        <w:t>: 103.8 (C-1), 163.4 (C-2), 100.9 (C-3), 165.0 (C-4), 112.0 (C-5), 144.0 (C-6), 166.0 (C-7), 23.6 (C-8), 120.7 (C-1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Pr="00E56F1B">
        <w:rPr>
          <w:rFonts w:ascii="Times New Roman" w:hAnsi="Times New Roman" w:cs="Times New Roman"/>
          <w:sz w:val="20"/>
          <w:szCs w:val="20"/>
        </w:rPr>
        <w:t>), 158.0 (C-2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Pr="00E56F1B">
        <w:rPr>
          <w:rFonts w:ascii="Times New Roman" w:hAnsi="Times New Roman" w:cs="Times New Roman"/>
          <w:sz w:val="20"/>
          <w:szCs w:val="20"/>
        </w:rPr>
        <w:t>), 103.9 (C-3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Pr="00E56F1B">
        <w:rPr>
          <w:rFonts w:ascii="Times New Roman" w:hAnsi="Times New Roman" w:cs="Times New Roman"/>
          <w:sz w:val="20"/>
          <w:szCs w:val="20"/>
        </w:rPr>
        <w:t>), 152.2 (C-4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Pr="00E56F1B">
        <w:rPr>
          <w:rFonts w:ascii="Times New Roman" w:hAnsi="Times New Roman" w:cs="Times New Roman"/>
          <w:sz w:val="20"/>
          <w:szCs w:val="20"/>
        </w:rPr>
        <w:t>), 115.8 (C-5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Pr="00E56F1B">
        <w:rPr>
          <w:rFonts w:ascii="Times New Roman" w:hAnsi="Times New Roman" w:cs="Times New Roman"/>
          <w:sz w:val="20"/>
          <w:szCs w:val="20"/>
        </w:rPr>
        <w:t>), 137.8 (C-6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Pr="00E56F1B">
        <w:rPr>
          <w:rFonts w:ascii="Times New Roman" w:hAnsi="Times New Roman" w:cs="Times New Roman"/>
          <w:sz w:val="20"/>
          <w:szCs w:val="20"/>
        </w:rPr>
        <w:t>), 169.9 (C-7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Pr="00E56F1B">
        <w:rPr>
          <w:rFonts w:ascii="Times New Roman" w:hAnsi="Times New Roman" w:cs="Times New Roman"/>
          <w:sz w:val="20"/>
          <w:szCs w:val="20"/>
        </w:rPr>
        <w:t>), 18.5 (C-8</w:t>
      </w:r>
      <w:r w:rsidR="008E69A9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Pr="00E56F1B">
        <w:rPr>
          <w:rFonts w:ascii="Times New Roman" w:hAnsi="Times New Roman" w:cs="Times New Roman"/>
          <w:sz w:val="20"/>
          <w:szCs w:val="20"/>
        </w:rPr>
        <w:t>)</w:t>
      </w:r>
      <w:r w:rsidR="001D1E40" w:rsidRPr="00E56F1B">
        <w:rPr>
          <w:rFonts w:ascii="Times New Roman" w:hAnsi="Times New Roman" w:cs="Times New Roman"/>
          <w:sz w:val="20"/>
          <w:szCs w:val="20"/>
        </w:rPr>
        <w:t xml:space="preserve"> [</w:t>
      </w:r>
      <w:r w:rsidR="002E52BD" w:rsidRPr="00E56F1B">
        <w:rPr>
          <w:rFonts w:ascii="Times New Roman" w:hAnsi="Times New Roman" w:cs="Times New Roman"/>
          <w:sz w:val="20"/>
          <w:szCs w:val="20"/>
        </w:rPr>
        <w:t>2</w:t>
      </w:r>
      <w:r w:rsidR="00B0613A" w:rsidRPr="00E56F1B">
        <w:rPr>
          <w:rFonts w:ascii="Times New Roman" w:hAnsi="Times New Roman" w:cs="Times New Roman"/>
          <w:sz w:val="20"/>
          <w:szCs w:val="20"/>
        </w:rPr>
        <w:t xml:space="preserve">, </w:t>
      </w:r>
      <w:r w:rsidR="00B15C42">
        <w:rPr>
          <w:rFonts w:ascii="Times New Roman" w:hAnsi="Times New Roman" w:cs="Times New Roman"/>
          <w:sz w:val="20"/>
          <w:szCs w:val="20"/>
        </w:rPr>
        <w:t>9</w:t>
      </w:r>
      <w:r w:rsidR="001D1E40" w:rsidRPr="00E56F1B">
        <w:rPr>
          <w:rFonts w:ascii="Times New Roman" w:hAnsi="Times New Roman" w:cs="Times New Roman"/>
          <w:sz w:val="20"/>
          <w:szCs w:val="20"/>
        </w:rPr>
        <w:t>]</w:t>
      </w:r>
      <w:r w:rsidRPr="00E56F1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426FF" w:rsidRDefault="005426FF" w:rsidP="00CD2B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26FF" w:rsidRDefault="001A0207" w:rsidP="00B15C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6F1B">
        <w:rPr>
          <w:rFonts w:ascii="Times New Roman" w:hAnsi="Times New Roman"/>
          <w:b/>
          <w:bCs/>
          <w:sz w:val="20"/>
          <w:szCs w:val="20"/>
        </w:rPr>
        <w:t>Bioassay</w:t>
      </w:r>
    </w:p>
    <w:p w:rsidR="00D500F7" w:rsidRPr="005426FF" w:rsidRDefault="001A0207" w:rsidP="00B15C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6F1B">
        <w:rPr>
          <w:rFonts w:ascii="Times New Roman" w:hAnsi="Times New Roman"/>
          <w:sz w:val="20"/>
          <w:szCs w:val="20"/>
        </w:rPr>
        <w:t xml:space="preserve">The pure compounds </w:t>
      </w:r>
      <w:r w:rsidR="0019120F" w:rsidRPr="0019120F">
        <w:rPr>
          <w:rFonts w:ascii="Times New Roman" w:hAnsi="Times New Roman"/>
          <w:b/>
          <w:bCs/>
          <w:sz w:val="20"/>
          <w:szCs w:val="20"/>
        </w:rPr>
        <w:t>1</w:t>
      </w:r>
      <w:r w:rsidR="0019120F">
        <w:rPr>
          <w:rFonts w:ascii="Times New Roman" w:hAnsi="Times New Roman"/>
          <w:sz w:val="20"/>
          <w:szCs w:val="20"/>
        </w:rPr>
        <w:t xml:space="preserve"> and </w:t>
      </w:r>
      <w:r w:rsidR="0019120F" w:rsidRPr="0019120F">
        <w:rPr>
          <w:rFonts w:ascii="Times New Roman" w:hAnsi="Times New Roman"/>
          <w:b/>
          <w:bCs/>
          <w:sz w:val="20"/>
          <w:szCs w:val="20"/>
        </w:rPr>
        <w:t>4</w:t>
      </w:r>
      <w:r w:rsidR="0019120F">
        <w:rPr>
          <w:rFonts w:ascii="Times New Roman" w:hAnsi="Times New Roman"/>
          <w:sz w:val="20"/>
          <w:szCs w:val="20"/>
        </w:rPr>
        <w:t xml:space="preserve"> </w:t>
      </w:r>
      <w:r w:rsidRPr="00E56F1B">
        <w:rPr>
          <w:rFonts w:ascii="Times New Roman" w:hAnsi="Times New Roman"/>
          <w:sz w:val="20"/>
          <w:szCs w:val="20"/>
        </w:rPr>
        <w:t xml:space="preserve">were assayed for antibacterial activity against </w:t>
      </w:r>
      <w:r w:rsidRPr="00E56F1B">
        <w:rPr>
          <w:rFonts w:ascii="Times New Roman" w:hAnsi="Times New Roman" w:cs="Times New Roman"/>
          <w:i/>
          <w:sz w:val="20"/>
          <w:szCs w:val="20"/>
        </w:rPr>
        <w:t xml:space="preserve">Bacillus </w:t>
      </w:r>
      <w:proofErr w:type="spellStart"/>
      <w:r w:rsidRPr="00E56F1B">
        <w:rPr>
          <w:rFonts w:ascii="Times New Roman" w:hAnsi="Times New Roman" w:cs="Times New Roman"/>
          <w:i/>
          <w:sz w:val="20"/>
          <w:szCs w:val="20"/>
        </w:rPr>
        <w:t>subtilis</w:t>
      </w:r>
      <w:proofErr w:type="spellEnd"/>
      <w:r w:rsidRPr="00E56F1B">
        <w:rPr>
          <w:rFonts w:ascii="Times New Roman" w:hAnsi="Times New Roman" w:cs="Times New Roman"/>
          <w:sz w:val="20"/>
          <w:szCs w:val="20"/>
        </w:rPr>
        <w:t xml:space="preserve"> (ATCC 11774), </w:t>
      </w:r>
      <w:r w:rsidRPr="00E56F1B">
        <w:rPr>
          <w:rFonts w:ascii="Times New Roman" w:hAnsi="Times New Roman" w:cs="Times New Roman"/>
          <w:i/>
          <w:sz w:val="20"/>
          <w:szCs w:val="20"/>
        </w:rPr>
        <w:t xml:space="preserve">Staphylococcus </w:t>
      </w:r>
      <w:proofErr w:type="spellStart"/>
      <w:r w:rsidRPr="00E56F1B">
        <w:rPr>
          <w:rFonts w:ascii="Times New Roman" w:hAnsi="Times New Roman" w:cs="Times New Roman"/>
          <w:i/>
          <w:sz w:val="20"/>
          <w:szCs w:val="20"/>
        </w:rPr>
        <w:t>aureus</w:t>
      </w:r>
      <w:proofErr w:type="spellEnd"/>
      <w:r w:rsidRPr="00E56F1B">
        <w:rPr>
          <w:rFonts w:ascii="Times New Roman" w:hAnsi="Times New Roman" w:cs="Times New Roman"/>
          <w:sz w:val="20"/>
          <w:szCs w:val="20"/>
        </w:rPr>
        <w:t xml:space="preserve"> (ATCC 11632)</w:t>
      </w:r>
      <w:r w:rsidR="00D500F7" w:rsidRPr="00E56F1B">
        <w:rPr>
          <w:rFonts w:ascii="Times New Roman" w:hAnsi="Times New Roman" w:cs="Times New Roman"/>
          <w:sz w:val="20"/>
          <w:szCs w:val="20"/>
        </w:rPr>
        <w:t xml:space="preserve">, </w:t>
      </w:r>
      <w:r w:rsidR="00D500F7" w:rsidRPr="00E56F1B">
        <w:rPr>
          <w:rFonts w:ascii="Times New Roman" w:hAnsi="Times New Roman" w:cs="Times New Roman"/>
          <w:i/>
          <w:iCs/>
          <w:sz w:val="20"/>
          <w:szCs w:val="20"/>
        </w:rPr>
        <w:t xml:space="preserve">S. </w:t>
      </w:r>
      <w:proofErr w:type="spellStart"/>
      <w:r w:rsidR="00D500F7" w:rsidRPr="00E56F1B">
        <w:rPr>
          <w:rFonts w:ascii="Times New Roman" w:hAnsi="Times New Roman" w:cs="Times New Roman"/>
          <w:i/>
          <w:iCs/>
          <w:sz w:val="20"/>
          <w:szCs w:val="20"/>
        </w:rPr>
        <w:t>epidermidis</w:t>
      </w:r>
      <w:proofErr w:type="spellEnd"/>
      <w:r w:rsidR="00D500F7" w:rsidRPr="00E56F1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500F7" w:rsidRPr="00E56F1B">
        <w:rPr>
          <w:rFonts w:ascii="Times New Roman" w:hAnsi="Times New Roman" w:cs="Times New Roman"/>
          <w:sz w:val="20"/>
          <w:szCs w:val="20"/>
        </w:rPr>
        <w:t>(ATCC 12228)</w:t>
      </w:r>
      <w:r w:rsidRPr="00E56F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56F1B">
        <w:rPr>
          <w:rFonts w:ascii="Times New Roman" w:hAnsi="Times New Roman" w:cs="Times New Roman"/>
          <w:i/>
          <w:sz w:val="20"/>
          <w:szCs w:val="20"/>
        </w:rPr>
        <w:t>Enterobacter</w:t>
      </w:r>
      <w:proofErr w:type="spellEnd"/>
      <w:r w:rsidRPr="00E56F1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56F1B">
        <w:rPr>
          <w:rFonts w:ascii="Times New Roman" w:hAnsi="Times New Roman" w:cs="Times New Roman"/>
          <w:i/>
          <w:sz w:val="20"/>
          <w:szCs w:val="20"/>
        </w:rPr>
        <w:t>aerogenes</w:t>
      </w:r>
      <w:proofErr w:type="spellEnd"/>
      <w:r w:rsidRPr="00E56F1B">
        <w:rPr>
          <w:rFonts w:ascii="Times New Roman" w:hAnsi="Times New Roman" w:cs="Times New Roman"/>
          <w:sz w:val="20"/>
          <w:szCs w:val="20"/>
        </w:rPr>
        <w:t xml:space="preserve"> (ATCC 13048) and </w:t>
      </w:r>
      <w:r w:rsidRPr="00E56F1B">
        <w:rPr>
          <w:rFonts w:ascii="Times New Roman" w:hAnsi="Times New Roman" w:cs="Times New Roman"/>
          <w:i/>
          <w:sz w:val="20"/>
          <w:szCs w:val="20"/>
        </w:rPr>
        <w:t>Escherichia coli</w:t>
      </w:r>
      <w:r w:rsidR="00642A23">
        <w:rPr>
          <w:rFonts w:ascii="Times New Roman" w:hAnsi="Times New Roman" w:cs="Times New Roman"/>
          <w:sz w:val="20"/>
          <w:szCs w:val="20"/>
        </w:rPr>
        <w:t xml:space="preserve"> (ATCC 10536).</w:t>
      </w:r>
      <w:r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="00642A23">
        <w:rPr>
          <w:rFonts w:ascii="Times New Roman" w:hAnsi="Times New Roman" w:cs="Times New Roman"/>
          <w:sz w:val="20"/>
          <w:szCs w:val="20"/>
        </w:rPr>
        <w:t>P</w:t>
      </w:r>
      <w:r w:rsidR="00D500F7" w:rsidRPr="00E56F1B">
        <w:rPr>
          <w:rFonts w:ascii="Times New Roman" w:hAnsi="Times New Roman" w:cs="Times New Roman"/>
          <w:sz w:val="20"/>
          <w:szCs w:val="20"/>
        </w:rPr>
        <w:t xml:space="preserve">ure compounds </w:t>
      </w:r>
      <w:r w:rsidRPr="00E56F1B">
        <w:rPr>
          <w:rFonts w:ascii="Times New Roman" w:hAnsi="Times New Roman" w:cs="Times New Roman"/>
          <w:sz w:val="20"/>
          <w:szCs w:val="20"/>
        </w:rPr>
        <w:t xml:space="preserve">were </w:t>
      </w:r>
      <w:r w:rsidR="00642A23">
        <w:rPr>
          <w:rFonts w:ascii="Times New Roman" w:hAnsi="Times New Roman" w:cs="Times New Roman"/>
          <w:sz w:val="20"/>
          <w:szCs w:val="20"/>
        </w:rPr>
        <w:t>freshly prepared at</w:t>
      </w:r>
      <w:r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="00D500F7" w:rsidRPr="00E56F1B">
        <w:rPr>
          <w:rFonts w:ascii="Times New Roman" w:hAnsi="Times New Roman" w:cs="Times New Roman"/>
          <w:sz w:val="20"/>
          <w:szCs w:val="20"/>
        </w:rPr>
        <w:t>1 mg/m</w:t>
      </w:r>
      <w:r w:rsidR="00642A23">
        <w:rPr>
          <w:rFonts w:ascii="Times New Roman" w:hAnsi="Times New Roman" w:cs="Times New Roman"/>
          <w:sz w:val="20"/>
          <w:szCs w:val="20"/>
        </w:rPr>
        <w:t>L</w:t>
      </w:r>
      <w:r w:rsidR="00D500F7" w:rsidRPr="00E56F1B">
        <w:rPr>
          <w:rFonts w:ascii="Times New Roman" w:hAnsi="Times New Roman" w:cs="Times New Roman"/>
          <w:sz w:val="20"/>
          <w:szCs w:val="20"/>
        </w:rPr>
        <w:t xml:space="preserve"> in DMS</w:t>
      </w:r>
      <w:r w:rsidR="00642A23">
        <w:rPr>
          <w:rFonts w:ascii="Times New Roman" w:hAnsi="Times New Roman" w:cs="Times New Roman"/>
          <w:sz w:val="20"/>
          <w:szCs w:val="20"/>
        </w:rPr>
        <w:t>O. 10 µL of these solutions were applied on MHA plates. Antibiotic sample (chloramphenicol) and the solvent used were also tested as positive and negative controls, respectively. The plates were incubated at 37</w:t>
      </w:r>
      <w:r w:rsidR="00642A23" w:rsidRPr="00642A23">
        <w:rPr>
          <w:rFonts w:ascii="Times New Roman" w:hAnsi="Times New Roman" w:cs="Times New Roman"/>
          <w:sz w:val="20"/>
          <w:szCs w:val="20"/>
          <w:vertAlign w:val="superscript"/>
        </w:rPr>
        <w:t>o</w:t>
      </w:r>
      <w:r w:rsidR="00642A23">
        <w:rPr>
          <w:rFonts w:ascii="Times New Roman" w:hAnsi="Times New Roman" w:cs="Times New Roman"/>
          <w:sz w:val="20"/>
          <w:szCs w:val="20"/>
        </w:rPr>
        <w:t xml:space="preserve">C for 24 h </w:t>
      </w:r>
      <w:r w:rsidR="0019120F">
        <w:rPr>
          <w:rFonts w:ascii="Times New Roman" w:hAnsi="Times New Roman" w:cs="Times New Roman"/>
          <w:sz w:val="20"/>
          <w:szCs w:val="20"/>
        </w:rPr>
        <w:t>[</w:t>
      </w:r>
      <w:r w:rsidR="00B15C42">
        <w:rPr>
          <w:rFonts w:ascii="Times New Roman" w:hAnsi="Times New Roman" w:cs="Times New Roman"/>
          <w:sz w:val="20"/>
          <w:szCs w:val="20"/>
        </w:rPr>
        <w:t>10</w:t>
      </w:r>
      <w:r w:rsidR="0019120F">
        <w:rPr>
          <w:rFonts w:ascii="Times New Roman" w:hAnsi="Times New Roman" w:cs="Times New Roman"/>
          <w:sz w:val="20"/>
          <w:szCs w:val="20"/>
        </w:rPr>
        <w:t>].</w:t>
      </w:r>
    </w:p>
    <w:p w:rsidR="001A0207" w:rsidRPr="00E56F1B" w:rsidRDefault="001A0207" w:rsidP="001654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476E" w:rsidRPr="00E56F1B" w:rsidRDefault="004212DA" w:rsidP="005426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56F1B">
        <w:rPr>
          <w:rFonts w:ascii="Times New Roman" w:hAnsi="Times New Roman" w:cs="Times New Roman"/>
          <w:b/>
          <w:bCs/>
          <w:sz w:val="20"/>
          <w:szCs w:val="20"/>
        </w:rPr>
        <w:t>Results and Discussion</w:t>
      </w:r>
    </w:p>
    <w:p w:rsidR="005426FF" w:rsidRDefault="00543644" w:rsidP="005F3F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56F1B">
        <w:rPr>
          <w:rFonts w:ascii="Times New Roman" w:hAnsi="Times New Roman" w:cs="Times New Roman"/>
          <w:sz w:val="20"/>
          <w:szCs w:val="20"/>
        </w:rPr>
        <w:t>Atranorin</w:t>
      </w:r>
      <w:proofErr w:type="spellEnd"/>
      <w:r w:rsidR="00D430DF"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="00D430DF" w:rsidRPr="00E56F1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D430DF" w:rsidRPr="00E56F1B">
        <w:rPr>
          <w:rFonts w:ascii="Times New Roman" w:hAnsi="Times New Roman" w:cs="Times New Roman"/>
          <w:sz w:val="20"/>
          <w:szCs w:val="20"/>
        </w:rPr>
        <w:t xml:space="preserve"> (</w:t>
      </w:r>
      <w:r w:rsidR="001A0207" w:rsidRPr="00E56F1B">
        <w:rPr>
          <w:rFonts w:ascii="Times New Roman" w:hAnsi="Times New Roman" w:cs="Times New Roman"/>
          <w:sz w:val="20"/>
          <w:szCs w:val="20"/>
        </w:rPr>
        <w:t>Fig. 3</w:t>
      </w:r>
      <w:r w:rsidR="00D430DF" w:rsidRPr="00E56F1B">
        <w:rPr>
          <w:rFonts w:ascii="Times New Roman" w:hAnsi="Times New Roman" w:cs="Times New Roman"/>
          <w:sz w:val="20"/>
          <w:szCs w:val="20"/>
        </w:rPr>
        <w:t>)</w:t>
      </w:r>
      <w:r w:rsidR="0019120F">
        <w:rPr>
          <w:rFonts w:ascii="Times New Roman" w:hAnsi="Times New Roman" w:cs="Times New Roman"/>
          <w:sz w:val="20"/>
          <w:szCs w:val="20"/>
        </w:rPr>
        <w:t xml:space="preserve"> is</w:t>
      </w:r>
      <w:r w:rsidR="001A0207" w:rsidRPr="00E56F1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1A0207" w:rsidRPr="00E56F1B">
        <w:rPr>
          <w:rFonts w:ascii="Times New Roman" w:hAnsi="Times New Roman" w:cs="Times New Roman"/>
          <w:sz w:val="20"/>
          <w:szCs w:val="20"/>
        </w:rPr>
        <w:t>depside</w:t>
      </w:r>
      <w:proofErr w:type="spellEnd"/>
      <w:r w:rsidR="001A0207"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="005F3F89">
        <w:rPr>
          <w:rFonts w:ascii="Times New Roman" w:hAnsi="Times New Roman" w:cs="Times New Roman"/>
          <w:sz w:val="20"/>
          <w:szCs w:val="20"/>
        </w:rPr>
        <w:t xml:space="preserve">and </w:t>
      </w:r>
      <w:r w:rsidR="00D430DF" w:rsidRPr="00E56F1B">
        <w:rPr>
          <w:rFonts w:ascii="Times New Roman" w:hAnsi="Times New Roman" w:cs="Times New Roman"/>
          <w:sz w:val="20"/>
          <w:szCs w:val="20"/>
        </w:rPr>
        <w:t xml:space="preserve">was </w:t>
      </w:r>
      <w:r w:rsidR="00542BFF" w:rsidRPr="00E56F1B">
        <w:rPr>
          <w:rFonts w:ascii="Times New Roman" w:hAnsi="Times New Roman" w:cs="Times New Roman"/>
          <w:sz w:val="20"/>
          <w:szCs w:val="20"/>
        </w:rPr>
        <w:t>isolated</w:t>
      </w:r>
      <w:r w:rsidR="00D430DF" w:rsidRPr="00E56F1B">
        <w:rPr>
          <w:rFonts w:ascii="Times New Roman" w:hAnsi="Times New Roman" w:cs="Times New Roman"/>
          <w:sz w:val="20"/>
          <w:szCs w:val="20"/>
        </w:rPr>
        <w:t xml:space="preserve"> as </w:t>
      </w:r>
      <w:r w:rsidR="00542BFF" w:rsidRPr="00E56F1B">
        <w:rPr>
          <w:rFonts w:ascii="Times New Roman" w:hAnsi="Times New Roman" w:cs="Times New Roman"/>
          <w:sz w:val="20"/>
          <w:szCs w:val="20"/>
        </w:rPr>
        <w:t xml:space="preserve">white </w:t>
      </w:r>
      <w:proofErr w:type="spellStart"/>
      <w:r w:rsidR="00542BFF" w:rsidRPr="00E56F1B">
        <w:rPr>
          <w:rFonts w:ascii="Times New Roman" w:hAnsi="Times New Roman" w:cs="Times New Roman"/>
          <w:sz w:val="20"/>
          <w:szCs w:val="20"/>
        </w:rPr>
        <w:t>f</w:t>
      </w:r>
      <w:r w:rsidR="00CB452A" w:rsidRPr="00E56F1B">
        <w:rPr>
          <w:rFonts w:ascii="Times New Roman" w:hAnsi="Times New Roman" w:cs="Times New Roman"/>
          <w:sz w:val="20"/>
          <w:szCs w:val="20"/>
        </w:rPr>
        <w:t>ine</w:t>
      </w:r>
      <w:proofErr w:type="spellEnd"/>
      <w:r w:rsidR="00CB452A" w:rsidRPr="00E56F1B">
        <w:rPr>
          <w:rFonts w:ascii="Times New Roman" w:hAnsi="Times New Roman" w:cs="Times New Roman"/>
          <w:sz w:val="20"/>
          <w:szCs w:val="20"/>
        </w:rPr>
        <w:t xml:space="preserve"> needles.</w:t>
      </w:r>
      <w:r w:rsidR="001D2B90"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="000933D9" w:rsidRPr="00E56F1B">
        <w:rPr>
          <w:rFonts w:ascii="Times New Roman" w:hAnsi="Times New Roman" w:cs="Times New Roman"/>
          <w:sz w:val="20"/>
          <w:szCs w:val="20"/>
        </w:rPr>
        <w:t xml:space="preserve">The </w:t>
      </w:r>
      <w:r w:rsidR="000933D9" w:rsidRPr="00E56F1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0933D9" w:rsidRPr="00E56F1B">
        <w:rPr>
          <w:rFonts w:ascii="Times New Roman" w:hAnsi="Times New Roman" w:cs="Times New Roman"/>
          <w:sz w:val="20"/>
          <w:szCs w:val="20"/>
        </w:rPr>
        <w:t>H NMR spectrum showed the presence</w:t>
      </w:r>
      <w:r w:rsidR="008A3077" w:rsidRPr="00E56F1B">
        <w:rPr>
          <w:rFonts w:ascii="Times New Roman" w:hAnsi="Times New Roman" w:cs="Times New Roman"/>
          <w:sz w:val="20"/>
          <w:szCs w:val="20"/>
        </w:rPr>
        <w:t xml:space="preserve"> of three </w:t>
      </w:r>
      <w:proofErr w:type="spellStart"/>
      <w:r w:rsidR="005F3F89">
        <w:rPr>
          <w:rFonts w:ascii="Times New Roman" w:hAnsi="Times New Roman" w:cs="Times New Roman"/>
          <w:sz w:val="20"/>
          <w:szCs w:val="20"/>
        </w:rPr>
        <w:t>intramolecular</w:t>
      </w:r>
      <w:proofErr w:type="spellEnd"/>
      <w:r w:rsidR="005F3F89">
        <w:rPr>
          <w:rFonts w:ascii="Times New Roman" w:hAnsi="Times New Roman" w:cs="Times New Roman"/>
          <w:sz w:val="20"/>
          <w:szCs w:val="20"/>
        </w:rPr>
        <w:t xml:space="preserve"> hydrogen-bonded six-membered ring </w:t>
      </w:r>
      <w:r w:rsidR="008A3077" w:rsidRPr="00E56F1B">
        <w:rPr>
          <w:rFonts w:ascii="Times New Roman" w:hAnsi="Times New Roman" w:cs="Times New Roman"/>
          <w:sz w:val="20"/>
          <w:szCs w:val="20"/>
        </w:rPr>
        <w:t>hydroxyl group</w:t>
      </w:r>
      <w:r w:rsidR="00EA770F" w:rsidRPr="00E56F1B">
        <w:rPr>
          <w:rFonts w:ascii="Times New Roman" w:hAnsi="Times New Roman" w:cs="Times New Roman"/>
          <w:sz w:val="20"/>
          <w:szCs w:val="20"/>
        </w:rPr>
        <w:t>s (</w:t>
      </w:r>
      <w:r w:rsidR="00EA770F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EA770F" w:rsidRPr="00E56F1B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="00EA770F" w:rsidRPr="00E56F1B">
        <w:rPr>
          <w:rFonts w:ascii="Times New Roman" w:hAnsi="Times New Roman" w:cs="Times New Roman"/>
          <w:sz w:val="20"/>
          <w:szCs w:val="20"/>
        </w:rPr>
        <w:t xml:space="preserve"> 11.96, 12.52 an</w:t>
      </w:r>
      <w:r w:rsidR="00CE3F69" w:rsidRPr="00E56F1B">
        <w:rPr>
          <w:rFonts w:ascii="Times New Roman" w:hAnsi="Times New Roman" w:cs="Times New Roman"/>
          <w:sz w:val="20"/>
          <w:szCs w:val="20"/>
        </w:rPr>
        <w:t>d 12.56), three methyl groups (</w:t>
      </w:r>
      <w:r w:rsidR="00EA770F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EA770F" w:rsidRPr="00E56F1B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="00EA770F" w:rsidRPr="00E56F1B">
        <w:rPr>
          <w:rFonts w:ascii="Times New Roman" w:hAnsi="Times New Roman" w:cs="Times New Roman"/>
          <w:sz w:val="20"/>
          <w:szCs w:val="20"/>
        </w:rPr>
        <w:t xml:space="preserve"> 2.10, 2.55 and 2.69), one </w:t>
      </w:r>
      <w:proofErr w:type="spellStart"/>
      <w:r w:rsidR="00EA770F" w:rsidRPr="00E56F1B">
        <w:rPr>
          <w:rFonts w:ascii="Times New Roman" w:hAnsi="Times New Roman" w:cs="Times New Roman"/>
          <w:sz w:val="20"/>
          <w:szCs w:val="20"/>
        </w:rPr>
        <w:t>methoxyl</w:t>
      </w:r>
      <w:proofErr w:type="spellEnd"/>
      <w:r w:rsidR="00EA770F" w:rsidRPr="00E56F1B">
        <w:rPr>
          <w:rFonts w:ascii="Times New Roman" w:hAnsi="Times New Roman" w:cs="Times New Roman"/>
          <w:sz w:val="20"/>
          <w:szCs w:val="20"/>
        </w:rPr>
        <w:t xml:space="preserve"> group (</w:t>
      </w:r>
      <w:r w:rsidR="00EA770F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EA770F" w:rsidRPr="00E56F1B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="00EA770F" w:rsidRPr="00E56F1B">
        <w:rPr>
          <w:rFonts w:ascii="Times New Roman" w:hAnsi="Times New Roman" w:cs="Times New Roman"/>
          <w:sz w:val="20"/>
          <w:szCs w:val="20"/>
        </w:rPr>
        <w:t xml:space="preserve"> 3.99)</w:t>
      </w:r>
      <w:r w:rsidR="00FD0887" w:rsidRPr="00E56F1B">
        <w:rPr>
          <w:rFonts w:ascii="Times New Roman" w:hAnsi="Times New Roman" w:cs="Times New Roman"/>
          <w:sz w:val="20"/>
          <w:szCs w:val="20"/>
        </w:rPr>
        <w:t xml:space="preserve">, two </w:t>
      </w:r>
      <w:r w:rsidR="00542BFF" w:rsidRPr="00E56F1B">
        <w:rPr>
          <w:rFonts w:ascii="Times New Roman" w:hAnsi="Times New Roman" w:cs="Times New Roman"/>
          <w:sz w:val="20"/>
          <w:szCs w:val="20"/>
        </w:rPr>
        <w:t xml:space="preserve">aromatic </w:t>
      </w:r>
      <w:r w:rsidR="00FD0887" w:rsidRPr="00E56F1B">
        <w:rPr>
          <w:rFonts w:ascii="Times New Roman" w:hAnsi="Times New Roman" w:cs="Times New Roman"/>
          <w:sz w:val="20"/>
          <w:szCs w:val="20"/>
        </w:rPr>
        <w:t>proton</w:t>
      </w:r>
      <w:r w:rsidR="00542BFF" w:rsidRPr="00E56F1B">
        <w:rPr>
          <w:rFonts w:ascii="Times New Roman" w:hAnsi="Times New Roman" w:cs="Times New Roman"/>
          <w:sz w:val="20"/>
          <w:szCs w:val="20"/>
        </w:rPr>
        <w:t>s</w:t>
      </w:r>
      <w:r w:rsidR="00FD0887" w:rsidRPr="00E56F1B">
        <w:rPr>
          <w:rFonts w:ascii="Times New Roman" w:hAnsi="Times New Roman" w:cs="Times New Roman"/>
          <w:sz w:val="20"/>
          <w:szCs w:val="20"/>
        </w:rPr>
        <w:t xml:space="preserve"> (</w:t>
      </w:r>
      <w:r w:rsidR="00FD0887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FD0887" w:rsidRPr="00E56F1B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="00FD0887" w:rsidRPr="00E56F1B">
        <w:rPr>
          <w:rFonts w:ascii="Times New Roman" w:hAnsi="Times New Roman" w:cs="Times New Roman"/>
          <w:sz w:val="20"/>
          <w:szCs w:val="20"/>
        </w:rPr>
        <w:t xml:space="preserve"> 6.41 and 6.52) and one aldehyde proton (</w:t>
      </w:r>
      <w:r w:rsidR="00FD0887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FD0887" w:rsidRPr="00E56F1B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="00FD0887" w:rsidRPr="00E56F1B">
        <w:rPr>
          <w:rFonts w:ascii="Times New Roman" w:hAnsi="Times New Roman" w:cs="Times New Roman"/>
          <w:sz w:val="20"/>
          <w:szCs w:val="20"/>
        </w:rPr>
        <w:t xml:space="preserve"> 10.36). The </w:t>
      </w:r>
      <w:r w:rsidR="00FD0887" w:rsidRPr="00E56F1B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="00FD0887" w:rsidRPr="00E56F1B">
        <w:rPr>
          <w:rFonts w:ascii="Times New Roman" w:hAnsi="Times New Roman" w:cs="Times New Roman"/>
          <w:sz w:val="20"/>
          <w:szCs w:val="20"/>
        </w:rPr>
        <w:t>C-APT NMR spectrum displayed 19 signals consistent with 19 carbon</w:t>
      </w:r>
      <w:r w:rsidR="00542BFF" w:rsidRPr="00E56F1B">
        <w:rPr>
          <w:rFonts w:ascii="Times New Roman" w:hAnsi="Times New Roman" w:cs="Times New Roman"/>
          <w:sz w:val="20"/>
          <w:szCs w:val="20"/>
        </w:rPr>
        <w:t>s</w:t>
      </w:r>
      <w:r w:rsidR="00FD0887" w:rsidRPr="00E56F1B">
        <w:rPr>
          <w:rFonts w:ascii="Times New Roman" w:hAnsi="Times New Roman" w:cs="Times New Roman"/>
          <w:sz w:val="20"/>
          <w:szCs w:val="20"/>
        </w:rPr>
        <w:t xml:space="preserve">. The presence of </w:t>
      </w:r>
      <w:r w:rsidR="005F3F89">
        <w:rPr>
          <w:rFonts w:ascii="Times New Roman" w:hAnsi="Times New Roman" w:cs="Times New Roman"/>
          <w:sz w:val="20"/>
          <w:szCs w:val="20"/>
        </w:rPr>
        <w:t xml:space="preserve">two </w:t>
      </w:r>
      <w:r w:rsidR="00FD0887" w:rsidRPr="00E56F1B">
        <w:rPr>
          <w:rFonts w:ascii="Times New Roman" w:hAnsi="Times New Roman" w:cs="Times New Roman"/>
          <w:sz w:val="20"/>
          <w:szCs w:val="20"/>
        </w:rPr>
        <w:t xml:space="preserve">carbonyl ester groups </w:t>
      </w:r>
      <w:r w:rsidR="00542BFF" w:rsidRPr="00E56F1B">
        <w:rPr>
          <w:rFonts w:ascii="Times New Roman" w:hAnsi="Times New Roman" w:cs="Times New Roman"/>
          <w:sz w:val="20"/>
          <w:szCs w:val="20"/>
        </w:rPr>
        <w:t>were shown</w:t>
      </w:r>
      <w:r w:rsidR="00FD0887" w:rsidRPr="00E56F1B">
        <w:rPr>
          <w:rFonts w:ascii="Times New Roman" w:hAnsi="Times New Roman" w:cs="Times New Roman"/>
          <w:sz w:val="20"/>
          <w:szCs w:val="20"/>
        </w:rPr>
        <w:t xml:space="preserve"> at </w:t>
      </w:r>
      <w:r w:rsidR="00FD0887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FD0887" w:rsidRPr="00E56F1B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FD0887" w:rsidRPr="00E56F1B">
        <w:rPr>
          <w:rFonts w:ascii="Times New Roman" w:hAnsi="Times New Roman" w:cs="Times New Roman"/>
          <w:sz w:val="20"/>
          <w:szCs w:val="20"/>
        </w:rPr>
        <w:t xml:space="preserve"> 169.1 and 169.7. It also </w:t>
      </w:r>
      <w:r w:rsidRPr="00E56F1B">
        <w:rPr>
          <w:rFonts w:ascii="Times New Roman" w:hAnsi="Times New Roman" w:cs="Times New Roman"/>
          <w:sz w:val="20"/>
          <w:szCs w:val="20"/>
        </w:rPr>
        <w:t xml:space="preserve">showed </w:t>
      </w:r>
      <w:r w:rsidR="00FD0887" w:rsidRPr="00E56F1B">
        <w:rPr>
          <w:rFonts w:ascii="Times New Roman" w:hAnsi="Times New Roman" w:cs="Times New Roman"/>
          <w:sz w:val="20"/>
          <w:szCs w:val="20"/>
        </w:rPr>
        <w:t>a carbon</w:t>
      </w:r>
      <w:r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="00542BFF" w:rsidRPr="00E56F1B">
        <w:rPr>
          <w:rFonts w:ascii="Times New Roman" w:hAnsi="Times New Roman" w:cs="Times New Roman"/>
          <w:sz w:val="20"/>
          <w:szCs w:val="20"/>
        </w:rPr>
        <w:t xml:space="preserve">of </w:t>
      </w:r>
      <w:r w:rsidRPr="00E56F1B">
        <w:rPr>
          <w:rFonts w:ascii="Times New Roman" w:hAnsi="Times New Roman" w:cs="Times New Roman"/>
          <w:sz w:val="20"/>
          <w:szCs w:val="20"/>
        </w:rPr>
        <w:t xml:space="preserve">aldehyde group at </w:t>
      </w:r>
      <w:r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Pr="00E56F1B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Pr="00E56F1B">
        <w:rPr>
          <w:rFonts w:ascii="Times New Roman" w:hAnsi="Times New Roman" w:cs="Times New Roman"/>
          <w:sz w:val="20"/>
          <w:szCs w:val="20"/>
        </w:rPr>
        <w:t xml:space="preserve"> 193.9.</w:t>
      </w:r>
    </w:p>
    <w:p w:rsidR="005426FF" w:rsidRDefault="005426FF" w:rsidP="005F3F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26FF" w:rsidRDefault="00543644" w:rsidP="00DF36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6F1B">
        <w:rPr>
          <w:rFonts w:ascii="Times New Roman" w:hAnsi="Times New Roman" w:cs="Times New Roman"/>
          <w:sz w:val="20"/>
          <w:szCs w:val="20"/>
        </w:rPr>
        <w:t xml:space="preserve">Methyl </w:t>
      </w:r>
      <w:r w:rsidRPr="00E56F1B">
        <w:rPr>
          <w:rFonts w:ascii="Times New Roman" w:hAnsi="Times New Roman" w:cs="Times New Roman"/>
          <w:sz w:val="20"/>
          <w:szCs w:val="20"/>
        </w:rPr>
        <w:sym w:font="Symbol" w:char="F062"/>
      </w:r>
      <w:r w:rsidRPr="00E56F1B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E56F1B">
        <w:rPr>
          <w:rFonts w:ascii="Times New Roman" w:hAnsi="Times New Roman" w:cs="Times New Roman"/>
          <w:sz w:val="20"/>
          <w:szCs w:val="20"/>
        </w:rPr>
        <w:t>orcinolcarboxylate</w:t>
      </w:r>
      <w:proofErr w:type="spellEnd"/>
      <w:r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Pr="00E56F1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E56F1B">
        <w:rPr>
          <w:rFonts w:ascii="Times New Roman" w:hAnsi="Times New Roman" w:cs="Times New Roman"/>
          <w:sz w:val="20"/>
          <w:szCs w:val="20"/>
        </w:rPr>
        <w:t xml:space="preserve"> (Fig. 3)</w:t>
      </w:r>
      <w:r w:rsidR="005F3F89">
        <w:rPr>
          <w:rFonts w:ascii="Times New Roman" w:hAnsi="Times New Roman" w:cs="Times New Roman"/>
          <w:sz w:val="20"/>
          <w:szCs w:val="20"/>
        </w:rPr>
        <w:t xml:space="preserve"> is</w:t>
      </w:r>
      <w:r w:rsidR="0073765D" w:rsidRPr="00E56F1B">
        <w:rPr>
          <w:rFonts w:ascii="Times New Roman" w:hAnsi="Times New Roman" w:cs="Times New Roman"/>
          <w:sz w:val="20"/>
          <w:szCs w:val="20"/>
        </w:rPr>
        <w:t xml:space="preserve"> an aromatic</w:t>
      </w:r>
      <w:r w:rsidR="00BC17F2"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="0073765D" w:rsidRPr="00E56F1B">
        <w:rPr>
          <w:rFonts w:ascii="Times New Roman" w:hAnsi="Times New Roman" w:cs="Times New Roman"/>
          <w:sz w:val="20"/>
          <w:szCs w:val="20"/>
        </w:rPr>
        <w:t xml:space="preserve">compound </w:t>
      </w:r>
      <w:r w:rsidR="005F3F89">
        <w:rPr>
          <w:rFonts w:ascii="Times New Roman" w:hAnsi="Times New Roman" w:cs="Times New Roman"/>
          <w:sz w:val="20"/>
          <w:szCs w:val="20"/>
        </w:rPr>
        <w:t xml:space="preserve">and </w:t>
      </w:r>
      <w:r w:rsidR="0073765D" w:rsidRPr="00E56F1B">
        <w:rPr>
          <w:rFonts w:ascii="Times New Roman" w:hAnsi="Times New Roman" w:cs="Times New Roman"/>
          <w:sz w:val="20"/>
          <w:szCs w:val="20"/>
        </w:rPr>
        <w:t xml:space="preserve">was </w:t>
      </w:r>
      <w:r w:rsidR="00074EAE" w:rsidRPr="00E56F1B">
        <w:rPr>
          <w:rFonts w:ascii="Times New Roman" w:hAnsi="Times New Roman" w:cs="Times New Roman"/>
          <w:sz w:val="20"/>
          <w:szCs w:val="20"/>
        </w:rPr>
        <w:t xml:space="preserve">obtained </w:t>
      </w:r>
      <w:r w:rsidR="007273E0" w:rsidRPr="00E56F1B">
        <w:rPr>
          <w:rFonts w:ascii="Times New Roman" w:hAnsi="Times New Roman" w:cs="Times New Roman"/>
          <w:sz w:val="20"/>
          <w:szCs w:val="20"/>
        </w:rPr>
        <w:t>as</w:t>
      </w:r>
      <w:r w:rsidR="00542BFF" w:rsidRPr="00E56F1B">
        <w:rPr>
          <w:rFonts w:ascii="Times New Roman" w:hAnsi="Times New Roman" w:cs="Times New Roman"/>
          <w:sz w:val="20"/>
          <w:szCs w:val="20"/>
        </w:rPr>
        <w:t xml:space="preserve"> a</w:t>
      </w:r>
      <w:r w:rsidR="007273E0" w:rsidRPr="00E56F1B">
        <w:rPr>
          <w:rFonts w:ascii="Times New Roman" w:hAnsi="Times New Roman" w:cs="Times New Roman"/>
          <w:sz w:val="20"/>
          <w:szCs w:val="20"/>
        </w:rPr>
        <w:t xml:space="preserve"> pale orange amorphous. The </w:t>
      </w:r>
      <w:r w:rsidR="007273E0" w:rsidRPr="00E56F1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7273E0" w:rsidRPr="00E56F1B">
        <w:rPr>
          <w:rFonts w:ascii="Times New Roman" w:hAnsi="Times New Roman" w:cs="Times New Roman"/>
          <w:sz w:val="20"/>
          <w:szCs w:val="20"/>
        </w:rPr>
        <w:t xml:space="preserve">H NMR spectrum showed </w:t>
      </w:r>
      <w:r w:rsidR="00542BFF" w:rsidRPr="00E56F1B">
        <w:rPr>
          <w:rFonts w:ascii="Times New Roman" w:hAnsi="Times New Roman" w:cs="Times New Roman"/>
          <w:sz w:val="20"/>
          <w:szCs w:val="20"/>
        </w:rPr>
        <w:t xml:space="preserve">a </w:t>
      </w:r>
      <w:r w:rsidR="007273E0" w:rsidRPr="00E56F1B">
        <w:rPr>
          <w:rFonts w:ascii="Times New Roman" w:hAnsi="Times New Roman" w:cs="Times New Roman"/>
          <w:sz w:val="20"/>
          <w:szCs w:val="20"/>
        </w:rPr>
        <w:t>simple skeleton, which</w:t>
      </w:r>
      <w:r w:rsidR="00542BFF" w:rsidRPr="00E56F1B">
        <w:rPr>
          <w:rFonts w:ascii="Times New Roman" w:hAnsi="Times New Roman" w:cs="Times New Roman"/>
          <w:sz w:val="20"/>
          <w:szCs w:val="20"/>
        </w:rPr>
        <w:t xml:space="preserve"> has</w:t>
      </w:r>
      <w:r w:rsidR="007273E0" w:rsidRPr="00E56F1B">
        <w:rPr>
          <w:rFonts w:ascii="Times New Roman" w:hAnsi="Times New Roman" w:cs="Times New Roman"/>
          <w:sz w:val="20"/>
          <w:szCs w:val="20"/>
        </w:rPr>
        <w:t xml:space="preserve"> only one benzene ring.</w:t>
      </w:r>
      <w:r w:rsidR="00BC17F2" w:rsidRPr="00E56F1B">
        <w:rPr>
          <w:rFonts w:ascii="Times New Roman" w:hAnsi="Times New Roman" w:cs="Times New Roman"/>
          <w:sz w:val="20"/>
          <w:szCs w:val="20"/>
        </w:rPr>
        <w:t xml:space="preserve"> Six </w:t>
      </w:r>
      <w:r w:rsidR="00DB4714" w:rsidRPr="00E56F1B">
        <w:rPr>
          <w:rFonts w:ascii="Times New Roman" w:hAnsi="Times New Roman" w:cs="Times New Roman"/>
          <w:sz w:val="20"/>
          <w:szCs w:val="20"/>
        </w:rPr>
        <w:t xml:space="preserve">proton </w:t>
      </w:r>
      <w:r w:rsidR="000C430C" w:rsidRPr="00E56F1B">
        <w:rPr>
          <w:rFonts w:ascii="Times New Roman" w:hAnsi="Times New Roman" w:cs="Times New Roman"/>
          <w:sz w:val="20"/>
          <w:szCs w:val="20"/>
        </w:rPr>
        <w:t xml:space="preserve">signals </w:t>
      </w:r>
      <w:r w:rsidR="005F3F89">
        <w:rPr>
          <w:rFonts w:ascii="Times New Roman" w:hAnsi="Times New Roman" w:cs="Times New Roman"/>
          <w:sz w:val="20"/>
          <w:szCs w:val="20"/>
        </w:rPr>
        <w:t>appeared</w:t>
      </w:r>
      <w:r w:rsidR="000C430C" w:rsidRPr="00E56F1B">
        <w:rPr>
          <w:rFonts w:ascii="Times New Roman" w:hAnsi="Times New Roman" w:cs="Times New Roman"/>
          <w:sz w:val="20"/>
          <w:szCs w:val="20"/>
        </w:rPr>
        <w:t xml:space="preserve"> to </w:t>
      </w:r>
      <w:r w:rsidR="005F3F89">
        <w:rPr>
          <w:rFonts w:ascii="Times New Roman" w:hAnsi="Times New Roman" w:cs="Times New Roman"/>
          <w:sz w:val="20"/>
          <w:szCs w:val="20"/>
        </w:rPr>
        <w:t>repre</w:t>
      </w:r>
      <w:r w:rsidR="00DF368F">
        <w:rPr>
          <w:rFonts w:ascii="Times New Roman" w:hAnsi="Times New Roman" w:cs="Times New Roman"/>
          <w:sz w:val="20"/>
          <w:szCs w:val="20"/>
        </w:rPr>
        <w:t xml:space="preserve">sent </w:t>
      </w:r>
      <w:r w:rsidR="000C430C" w:rsidRPr="00E56F1B">
        <w:rPr>
          <w:rFonts w:ascii="Times New Roman" w:hAnsi="Times New Roman" w:cs="Times New Roman"/>
          <w:sz w:val="20"/>
          <w:szCs w:val="20"/>
        </w:rPr>
        <w:t>two hydroxyl groups (</w:t>
      </w:r>
      <w:r w:rsidR="000C430C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0C430C" w:rsidRPr="00E56F1B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="000C430C" w:rsidRPr="00E56F1B">
        <w:rPr>
          <w:rFonts w:ascii="Times New Roman" w:hAnsi="Times New Roman" w:cs="Times New Roman"/>
          <w:sz w:val="20"/>
          <w:szCs w:val="20"/>
        </w:rPr>
        <w:t xml:space="preserve"> 5.41 and 12.01)</w:t>
      </w:r>
      <w:r w:rsidR="00DF368F">
        <w:rPr>
          <w:rFonts w:ascii="Times New Roman" w:hAnsi="Times New Roman" w:cs="Times New Roman"/>
          <w:sz w:val="20"/>
          <w:szCs w:val="20"/>
        </w:rPr>
        <w:t xml:space="preserve"> with the latter is in the form of six-membered ring due to </w:t>
      </w:r>
      <w:proofErr w:type="spellStart"/>
      <w:r w:rsidR="00DF368F">
        <w:rPr>
          <w:rFonts w:ascii="Times New Roman" w:hAnsi="Times New Roman" w:cs="Times New Roman"/>
          <w:sz w:val="20"/>
          <w:szCs w:val="20"/>
        </w:rPr>
        <w:t>intramolecular</w:t>
      </w:r>
      <w:proofErr w:type="spellEnd"/>
      <w:r w:rsidR="00DF368F">
        <w:rPr>
          <w:rFonts w:ascii="Times New Roman" w:hAnsi="Times New Roman" w:cs="Times New Roman"/>
          <w:sz w:val="20"/>
          <w:szCs w:val="20"/>
        </w:rPr>
        <w:t xml:space="preserve"> hydrogen bonding</w:t>
      </w:r>
      <w:r w:rsidR="000C430C" w:rsidRPr="00E56F1B">
        <w:rPr>
          <w:rFonts w:ascii="Times New Roman" w:hAnsi="Times New Roman" w:cs="Times New Roman"/>
          <w:sz w:val="20"/>
          <w:szCs w:val="20"/>
        </w:rPr>
        <w:t xml:space="preserve">, </w:t>
      </w:r>
      <w:r w:rsidR="00542BFF" w:rsidRPr="00E56F1B">
        <w:rPr>
          <w:rFonts w:ascii="Times New Roman" w:hAnsi="Times New Roman" w:cs="Times New Roman"/>
          <w:sz w:val="20"/>
          <w:szCs w:val="20"/>
        </w:rPr>
        <w:t xml:space="preserve">an </w:t>
      </w:r>
      <w:r w:rsidR="000C430C" w:rsidRPr="00E56F1B">
        <w:rPr>
          <w:rFonts w:ascii="Times New Roman" w:hAnsi="Times New Roman" w:cs="Times New Roman"/>
          <w:sz w:val="20"/>
          <w:szCs w:val="20"/>
        </w:rPr>
        <w:t>aromatic proton (</w:t>
      </w:r>
      <w:r w:rsidR="000C430C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0C430C" w:rsidRPr="00E56F1B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="000C430C" w:rsidRPr="00E56F1B">
        <w:rPr>
          <w:rFonts w:ascii="Times New Roman" w:hAnsi="Times New Roman" w:cs="Times New Roman"/>
          <w:sz w:val="20"/>
          <w:szCs w:val="20"/>
        </w:rPr>
        <w:t xml:space="preserve"> 6.21)</w:t>
      </w:r>
      <w:r w:rsidR="00153A7E" w:rsidRPr="00E56F1B">
        <w:rPr>
          <w:rFonts w:ascii="Times New Roman" w:hAnsi="Times New Roman" w:cs="Times New Roman"/>
          <w:sz w:val="20"/>
          <w:szCs w:val="20"/>
        </w:rPr>
        <w:t xml:space="preserve">, </w:t>
      </w:r>
      <w:r w:rsidR="00542BFF" w:rsidRPr="00E56F1B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="00153A7E" w:rsidRPr="00E56F1B">
        <w:rPr>
          <w:rFonts w:ascii="Times New Roman" w:hAnsi="Times New Roman" w:cs="Times New Roman"/>
          <w:sz w:val="20"/>
          <w:szCs w:val="20"/>
        </w:rPr>
        <w:t>methoxyl</w:t>
      </w:r>
      <w:proofErr w:type="spellEnd"/>
      <w:r w:rsidR="00153A7E" w:rsidRPr="00E56F1B">
        <w:rPr>
          <w:rFonts w:ascii="Times New Roman" w:hAnsi="Times New Roman" w:cs="Times New Roman"/>
          <w:sz w:val="20"/>
          <w:szCs w:val="20"/>
        </w:rPr>
        <w:t xml:space="preserve"> group (</w:t>
      </w:r>
      <w:r w:rsidR="00153A7E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153A7E" w:rsidRPr="00E56F1B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="00153A7E" w:rsidRPr="00E56F1B">
        <w:rPr>
          <w:rFonts w:ascii="Times New Roman" w:hAnsi="Times New Roman" w:cs="Times New Roman"/>
          <w:sz w:val="20"/>
          <w:szCs w:val="20"/>
        </w:rPr>
        <w:t xml:space="preserve"> 3.93) and two methyl groups (</w:t>
      </w:r>
      <w:r w:rsidR="00153A7E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153A7E" w:rsidRPr="00E56F1B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="00153A7E" w:rsidRPr="00E56F1B">
        <w:rPr>
          <w:rFonts w:ascii="Times New Roman" w:hAnsi="Times New Roman" w:cs="Times New Roman"/>
          <w:sz w:val="20"/>
          <w:szCs w:val="20"/>
        </w:rPr>
        <w:t xml:space="preserve"> 2.11 and 2.46). </w:t>
      </w:r>
      <w:r w:rsidR="0073765D" w:rsidRPr="00E56F1B">
        <w:rPr>
          <w:rFonts w:ascii="Times New Roman" w:hAnsi="Times New Roman" w:cs="Times New Roman"/>
          <w:sz w:val="20"/>
          <w:szCs w:val="20"/>
        </w:rPr>
        <w:t>T</w:t>
      </w:r>
      <w:r w:rsidR="00153A7E" w:rsidRPr="00E56F1B">
        <w:rPr>
          <w:rFonts w:ascii="Times New Roman" w:hAnsi="Times New Roman" w:cs="Times New Roman"/>
          <w:sz w:val="20"/>
          <w:szCs w:val="20"/>
        </w:rPr>
        <w:t xml:space="preserve">he </w:t>
      </w:r>
      <w:r w:rsidR="00153A7E" w:rsidRPr="00E56F1B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="00153A7E" w:rsidRPr="00E56F1B">
        <w:rPr>
          <w:rFonts w:ascii="Times New Roman" w:hAnsi="Times New Roman" w:cs="Times New Roman"/>
          <w:sz w:val="20"/>
          <w:szCs w:val="20"/>
        </w:rPr>
        <w:t>C-APT NMR spectrum showed</w:t>
      </w:r>
      <w:r w:rsidR="00542BFF" w:rsidRPr="00E56F1B">
        <w:rPr>
          <w:rFonts w:ascii="Times New Roman" w:hAnsi="Times New Roman" w:cs="Times New Roman"/>
          <w:sz w:val="20"/>
          <w:szCs w:val="20"/>
        </w:rPr>
        <w:t xml:space="preserve"> a total of</w:t>
      </w:r>
      <w:r w:rsidR="00153A7E" w:rsidRPr="00E56F1B">
        <w:rPr>
          <w:rFonts w:ascii="Times New Roman" w:hAnsi="Times New Roman" w:cs="Times New Roman"/>
          <w:sz w:val="20"/>
          <w:szCs w:val="20"/>
        </w:rPr>
        <w:t xml:space="preserve"> ten </w:t>
      </w:r>
      <w:r w:rsidR="0073765D" w:rsidRPr="00E56F1B">
        <w:rPr>
          <w:rFonts w:ascii="Times New Roman" w:hAnsi="Times New Roman" w:cs="Times New Roman"/>
          <w:sz w:val="20"/>
          <w:szCs w:val="20"/>
        </w:rPr>
        <w:t xml:space="preserve">carbon signals assigned to </w:t>
      </w:r>
      <w:r w:rsidR="00DF368F">
        <w:rPr>
          <w:rFonts w:ascii="Times New Roman" w:hAnsi="Times New Roman" w:cs="Times New Roman"/>
          <w:sz w:val="20"/>
          <w:szCs w:val="20"/>
        </w:rPr>
        <w:t xml:space="preserve">six </w:t>
      </w:r>
      <w:r w:rsidR="0073765D" w:rsidRPr="00E56F1B">
        <w:rPr>
          <w:rFonts w:ascii="Times New Roman" w:hAnsi="Times New Roman" w:cs="Times New Roman"/>
          <w:sz w:val="20"/>
          <w:szCs w:val="20"/>
        </w:rPr>
        <w:t>quaternary carbon</w:t>
      </w:r>
      <w:r w:rsidR="00DF368F">
        <w:rPr>
          <w:rFonts w:ascii="Times New Roman" w:hAnsi="Times New Roman" w:cs="Times New Roman"/>
          <w:sz w:val="20"/>
          <w:szCs w:val="20"/>
        </w:rPr>
        <w:t>s</w:t>
      </w:r>
      <w:r w:rsidR="0073765D" w:rsidRPr="00E56F1B">
        <w:rPr>
          <w:rFonts w:ascii="Times New Roman" w:hAnsi="Times New Roman" w:cs="Times New Roman"/>
          <w:sz w:val="20"/>
          <w:szCs w:val="20"/>
        </w:rPr>
        <w:t xml:space="preserve"> (</w:t>
      </w:r>
      <w:r w:rsidR="0073765D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73765D" w:rsidRPr="00E56F1B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73765D" w:rsidRPr="00E56F1B">
        <w:rPr>
          <w:rFonts w:ascii="Times New Roman" w:hAnsi="Times New Roman" w:cs="Times New Roman"/>
          <w:sz w:val="20"/>
          <w:szCs w:val="20"/>
        </w:rPr>
        <w:t xml:space="preserve"> 105.2, 108.6, 140.1, 158.1, 163.1 and 172.6), </w:t>
      </w:r>
      <w:r w:rsidR="002B5B10" w:rsidRPr="00E56F1B">
        <w:rPr>
          <w:rFonts w:ascii="Times New Roman" w:hAnsi="Times New Roman" w:cs="Times New Roman"/>
          <w:sz w:val="20"/>
          <w:szCs w:val="20"/>
        </w:rPr>
        <w:t xml:space="preserve">an </w:t>
      </w:r>
      <w:r w:rsidR="0073765D" w:rsidRPr="00E56F1B">
        <w:rPr>
          <w:rFonts w:ascii="Times New Roman" w:hAnsi="Times New Roman" w:cs="Times New Roman"/>
          <w:sz w:val="20"/>
          <w:szCs w:val="20"/>
        </w:rPr>
        <w:t>aromatic carbon (</w:t>
      </w:r>
      <w:r w:rsidR="0073765D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73765D" w:rsidRPr="00E56F1B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73765D" w:rsidRPr="00E56F1B">
        <w:rPr>
          <w:rFonts w:ascii="Times New Roman" w:hAnsi="Times New Roman" w:cs="Times New Roman"/>
          <w:sz w:val="20"/>
          <w:szCs w:val="20"/>
        </w:rPr>
        <w:t xml:space="preserve"> 110.6),</w:t>
      </w:r>
      <w:r w:rsidR="002B5B10" w:rsidRPr="00E56F1B">
        <w:rPr>
          <w:rFonts w:ascii="Times New Roman" w:hAnsi="Times New Roman" w:cs="Times New Roman"/>
          <w:sz w:val="20"/>
          <w:szCs w:val="20"/>
        </w:rPr>
        <w:t xml:space="preserve"> a</w:t>
      </w:r>
      <w:r w:rsidR="0073765D" w:rsidRPr="00E56F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65D" w:rsidRPr="00E56F1B">
        <w:rPr>
          <w:rFonts w:ascii="Times New Roman" w:hAnsi="Times New Roman" w:cs="Times New Roman"/>
          <w:sz w:val="20"/>
          <w:szCs w:val="20"/>
        </w:rPr>
        <w:t>methoxyl</w:t>
      </w:r>
      <w:proofErr w:type="spellEnd"/>
      <w:r w:rsidR="0073765D" w:rsidRPr="00E56F1B">
        <w:rPr>
          <w:rFonts w:ascii="Times New Roman" w:hAnsi="Times New Roman" w:cs="Times New Roman"/>
          <w:sz w:val="20"/>
          <w:szCs w:val="20"/>
        </w:rPr>
        <w:t xml:space="preserve"> group (</w:t>
      </w:r>
      <w:r w:rsidR="0073765D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73765D" w:rsidRPr="00E56F1B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73765D" w:rsidRPr="00E56F1B">
        <w:rPr>
          <w:rFonts w:ascii="Times New Roman" w:hAnsi="Times New Roman" w:cs="Times New Roman"/>
          <w:sz w:val="20"/>
          <w:szCs w:val="20"/>
        </w:rPr>
        <w:t xml:space="preserve"> 51.8) and </w:t>
      </w:r>
      <w:r w:rsidR="002B5B10" w:rsidRPr="00E56F1B">
        <w:rPr>
          <w:rFonts w:ascii="Times New Roman" w:hAnsi="Times New Roman" w:cs="Times New Roman"/>
          <w:sz w:val="20"/>
          <w:szCs w:val="20"/>
        </w:rPr>
        <w:t xml:space="preserve">two </w:t>
      </w:r>
      <w:r w:rsidR="0073765D" w:rsidRPr="00E56F1B">
        <w:rPr>
          <w:rFonts w:ascii="Times New Roman" w:hAnsi="Times New Roman" w:cs="Times New Roman"/>
          <w:sz w:val="20"/>
          <w:szCs w:val="20"/>
        </w:rPr>
        <w:t>methyl group</w:t>
      </w:r>
      <w:r w:rsidR="002B5B10" w:rsidRPr="00E56F1B">
        <w:rPr>
          <w:rFonts w:ascii="Times New Roman" w:hAnsi="Times New Roman" w:cs="Times New Roman"/>
          <w:sz w:val="20"/>
          <w:szCs w:val="20"/>
        </w:rPr>
        <w:t>s</w:t>
      </w:r>
      <w:r w:rsidR="0073765D" w:rsidRPr="00E56F1B">
        <w:rPr>
          <w:rFonts w:ascii="Times New Roman" w:hAnsi="Times New Roman" w:cs="Times New Roman"/>
          <w:sz w:val="20"/>
          <w:szCs w:val="20"/>
        </w:rPr>
        <w:t xml:space="preserve"> (</w:t>
      </w:r>
      <w:r w:rsidR="0073765D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73765D" w:rsidRPr="00E56F1B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73765D" w:rsidRPr="00E56F1B">
        <w:rPr>
          <w:rFonts w:ascii="Times New Roman" w:hAnsi="Times New Roman" w:cs="Times New Roman"/>
          <w:sz w:val="20"/>
          <w:szCs w:val="20"/>
        </w:rPr>
        <w:t xml:space="preserve"> 7.6 and 24.1).</w:t>
      </w:r>
    </w:p>
    <w:p w:rsidR="005426FF" w:rsidRDefault="005426FF" w:rsidP="00DF36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26FF" w:rsidRDefault="0073765D" w:rsidP="00E63B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56F1B">
        <w:rPr>
          <w:rFonts w:ascii="Times New Roman" w:hAnsi="Times New Roman" w:cs="Times New Roman"/>
          <w:sz w:val="20"/>
          <w:szCs w:val="20"/>
        </w:rPr>
        <w:t>Everninic</w:t>
      </w:r>
      <w:proofErr w:type="spellEnd"/>
      <w:r w:rsidRPr="00E56F1B">
        <w:rPr>
          <w:rFonts w:ascii="Times New Roman" w:hAnsi="Times New Roman" w:cs="Times New Roman"/>
          <w:sz w:val="20"/>
          <w:szCs w:val="20"/>
        </w:rPr>
        <w:t xml:space="preserve"> acid </w:t>
      </w:r>
      <w:r w:rsidRPr="00E56F1B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E56F1B">
        <w:rPr>
          <w:rFonts w:ascii="Times New Roman" w:hAnsi="Times New Roman" w:cs="Times New Roman"/>
          <w:sz w:val="20"/>
          <w:szCs w:val="20"/>
        </w:rPr>
        <w:t xml:space="preserve"> (Fig. 3)</w:t>
      </w:r>
      <w:r w:rsidR="00DF368F">
        <w:rPr>
          <w:rFonts w:ascii="Times New Roman" w:hAnsi="Times New Roman" w:cs="Times New Roman"/>
          <w:sz w:val="20"/>
          <w:szCs w:val="20"/>
        </w:rPr>
        <w:t xml:space="preserve"> is</w:t>
      </w:r>
      <w:r w:rsidRPr="00E56F1B">
        <w:rPr>
          <w:rFonts w:ascii="Times New Roman" w:hAnsi="Times New Roman" w:cs="Times New Roman"/>
          <w:sz w:val="20"/>
          <w:szCs w:val="20"/>
        </w:rPr>
        <w:t xml:space="preserve"> a cleavage product of </w:t>
      </w:r>
      <w:r w:rsidR="00DF368F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E56F1B">
        <w:rPr>
          <w:rFonts w:ascii="Times New Roman" w:hAnsi="Times New Roman" w:cs="Times New Roman"/>
          <w:sz w:val="20"/>
          <w:szCs w:val="20"/>
        </w:rPr>
        <w:t>depside</w:t>
      </w:r>
      <w:proofErr w:type="spellEnd"/>
      <w:r w:rsidR="00D42D10"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="00DF368F" w:rsidRPr="00DF368F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DF368F">
        <w:rPr>
          <w:rFonts w:ascii="Times New Roman" w:hAnsi="Times New Roman" w:cs="Times New Roman"/>
          <w:sz w:val="20"/>
          <w:szCs w:val="20"/>
        </w:rPr>
        <w:t xml:space="preserve"> </w:t>
      </w:r>
      <w:r w:rsidR="00D42D10" w:rsidRPr="00E56F1B">
        <w:rPr>
          <w:rFonts w:ascii="Times New Roman" w:hAnsi="Times New Roman" w:cs="Times New Roman"/>
          <w:sz w:val="20"/>
          <w:szCs w:val="20"/>
        </w:rPr>
        <w:t xml:space="preserve">appeared as </w:t>
      </w:r>
      <w:r w:rsidR="002B5B10" w:rsidRPr="00E56F1B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="00D42D10" w:rsidRPr="00E56F1B">
        <w:rPr>
          <w:rFonts w:ascii="Times New Roman" w:hAnsi="Times New Roman" w:cs="Times New Roman"/>
          <w:sz w:val="20"/>
          <w:szCs w:val="20"/>
        </w:rPr>
        <w:t>colourless</w:t>
      </w:r>
      <w:proofErr w:type="spellEnd"/>
      <w:r w:rsidR="00D42D10" w:rsidRPr="00E56F1B">
        <w:rPr>
          <w:rFonts w:ascii="Times New Roman" w:hAnsi="Times New Roman" w:cs="Times New Roman"/>
          <w:sz w:val="20"/>
          <w:szCs w:val="20"/>
        </w:rPr>
        <w:t xml:space="preserve"> fine needles. The </w:t>
      </w:r>
      <w:r w:rsidR="00D42D10" w:rsidRPr="00E56F1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D42D10" w:rsidRPr="00E56F1B">
        <w:rPr>
          <w:rFonts w:ascii="Times New Roman" w:hAnsi="Times New Roman" w:cs="Times New Roman"/>
          <w:sz w:val="20"/>
          <w:szCs w:val="20"/>
        </w:rPr>
        <w:t xml:space="preserve">H NMR spectrum showed only five signals dedicated to </w:t>
      </w:r>
      <w:r w:rsidR="002B5B10" w:rsidRPr="00E56F1B">
        <w:rPr>
          <w:rFonts w:ascii="Times New Roman" w:hAnsi="Times New Roman" w:cs="Times New Roman"/>
          <w:sz w:val="20"/>
          <w:szCs w:val="20"/>
        </w:rPr>
        <w:t xml:space="preserve">a </w:t>
      </w:r>
      <w:r w:rsidR="00D42D10" w:rsidRPr="00E56F1B">
        <w:rPr>
          <w:rFonts w:ascii="Times New Roman" w:hAnsi="Times New Roman" w:cs="Times New Roman"/>
          <w:sz w:val="20"/>
          <w:szCs w:val="20"/>
        </w:rPr>
        <w:t>hydroxyl group (</w:t>
      </w:r>
      <w:r w:rsidR="00D42D10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D42D10" w:rsidRPr="00E56F1B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="00D42D10" w:rsidRPr="00E56F1B">
        <w:rPr>
          <w:rFonts w:ascii="Times New Roman" w:hAnsi="Times New Roman" w:cs="Times New Roman"/>
          <w:sz w:val="20"/>
          <w:szCs w:val="20"/>
        </w:rPr>
        <w:t xml:space="preserve"> 11.76), </w:t>
      </w:r>
      <w:r w:rsidR="002B5B10" w:rsidRPr="00E56F1B">
        <w:rPr>
          <w:rFonts w:ascii="Times New Roman" w:hAnsi="Times New Roman" w:cs="Times New Roman"/>
          <w:sz w:val="20"/>
          <w:szCs w:val="20"/>
        </w:rPr>
        <w:t xml:space="preserve">two </w:t>
      </w:r>
      <w:r w:rsidR="00D42D10" w:rsidRPr="00E56F1B">
        <w:rPr>
          <w:rFonts w:ascii="Times New Roman" w:hAnsi="Times New Roman" w:cs="Times New Roman"/>
          <w:sz w:val="20"/>
          <w:szCs w:val="20"/>
        </w:rPr>
        <w:t>aromatic proton</w:t>
      </w:r>
      <w:r w:rsidR="002B5B10" w:rsidRPr="00E56F1B">
        <w:rPr>
          <w:rFonts w:ascii="Times New Roman" w:hAnsi="Times New Roman" w:cs="Times New Roman"/>
          <w:sz w:val="20"/>
          <w:szCs w:val="20"/>
        </w:rPr>
        <w:t>s</w:t>
      </w:r>
      <w:r w:rsidR="00D42D10" w:rsidRPr="00E56F1B">
        <w:rPr>
          <w:rFonts w:ascii="Times New Roman" w:hAnsi="Times New Roman" w:cs="Times New Roman"/>
          <w:sz w:val="20"/>
          <w:szCs w:val="20"/>
        </w:rPr>
        <w:t xml:space="preserve"> (</w:t>
      </w:r>
      <w:r w:rsidR="00D42D10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D42D10" w:rsidRPr="00E56F1B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="00D42D10" w:rsidRPr="00E56F1B">
        <w:rPr>
          <w:rFonts w:ascii="Times New Roman" w:hAnsi="Times New Roman" w:cs="Times New Roman"/>
          <w:sz w:val="20"/>
          <w:szCs w:val="20"/>
        </w:rPr>
        <w:t xml:space="preserve"> 6.24 and 6.29), </w:t>
      </w:r>
      <w:r w:rsidR="002B5B10" w:rsidRPr="00E56F1B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="00D42D10" w:rsidRPr="00E56F1B">
        <w:rPr>
          <w:rFonts w:ascii="Times New Roman" w:hAnsi="Times New Roman" w:cs="Times New Roman"/>
          <w:sz w:val="20"/>
          <w:szCs w:val="20"/>
        </w:rPr>
        <w:t>methoxyl</w:t>
      </w:r>
      <w:proofErr w:type="spellEnd"/>
      <w:r w:rsidR="00D42D10" w:rsidRPr="00E56F1B">
        <w:rPr>
          <w:rFonts w:ascii="Times New Roman" w:hAnsi="Times New Roman" w:cs="Times New Roman"/>
          <w:sz w:val="20"/>
          <w:szCs w:val="20"/>
        </w:rPr>
        <w:t xml:space="preserve"> group (</w:t>
      </w:r>
      <w:r w:rsidR="00D42D10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D42D10" w:rsidRPr="00E56F1B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="00D42D10" w:rsidRPr="00E56F1B">
        <w:rPr>
          <w:rFonts w:ascii="Times New Roman" w:hAnsi="Times New Roman" w:cs="Times New Roman"/>
          <w:sz w:val="20"/>
          <w:szCs w:val="20"/>
        </w:rPr>
        <w:t xml:space="preserve"> 3.93) and </w:t>
      </w:r>
      <w:r w:rsidR="002B5B10" w:rsidRPr="00E56F1B">
        <w:rPr>
          <w:rFonts w:ascii="Times New Roman" w:hAnsi="Times New Roman" w:cs="Times New Roman"/>
          <w:sz w:val="20"/>
          <w:szCs w:val="20"/>
        </w:rPr>
        <w:t xml:space="preserve">a </w:t>
      </w:r>
      <w:r w:rsidR="00D42D10" w:rsidRPr="00E56F1B">
        <w:rPr>
          <w:rFonts w:ascii="Times New Roman" w:hAnsi="Times New Roman" w:cs="Times New Roman"/>
          <w:sz w:val="20"/>
          <w:szCs w:val="20"/>
        </w:rPr>
        <w:t>methyl group (</w:t>
      </w:r>
      <w:r w:rsidR="00D42D10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D42D10" w:rsidRPr="00E56F1B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="00D42D10" w:rsidRPr="00E56F1B">
        <w:rPr>
          <w:rFonts w:ascii="Times New Roman" w:hAnsi="Times New Roman" w:cs="Times New Roman"/>
          <w:sz w:val="20"/>
          <w:szCs w:val="20"/>
        </w:rPr>
        <w:t xml:space="preserve"> 2.49). The </w:t>
      </w:r>
      <w:r w:rsidR="00DB4714" w:rsidRPr="00E56F1B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="00DB4714" w:rsidRPr="00E56F1B">
        <w:rPr>
          <w:rFonts w:ascii="Times New Roman" w:hAnsi="Times New Roman" w:cs="Times New Roman"/>
          <w:sz w:val="20"/>
          <w:szCs w:val="20"/>
        </w:rPr>
        <w:t xml:space="preserve">C-APT NMR spectrum showed nine carbon signals </w:t>
      </w:r>
      <w:r w:rsidR="002B5B10" w:rsidRPr="00E56F1B">
        <w:rPr>
          <w:rFonts w:ascii="Times New Roman" w:hAnsi="Times New Roman" w:cs="Times New Roman"/>
          <w:sz w:val="20"/>
          <w:szCs w:val="20"/>
        </w:rPr>
        <w:t xml:space="preserve">consisting of </w:t>
      </w:r>
      <w:r w:rsidR="00F31E66" w:rsidRPr="00E56F1B">
        <w:rPr>
          <w:rFonts w:ascii="Times New Roman" w:hAnsi="Times New Roman" w:cs="Times New Roman"/>
          <w:sz w:val="20"/>
          <w:szCs w:val="20"/>
        </w:rPr>
        <w:t>five quaternary carbons (</w:t>
      </w:r>
      <w:r w:rsidR="00F31E66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F31E66" w:rsidRPr="00E56F1B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F31E66"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="002257E1" w:rsidRPr="00E56F1B">
        <w:rPr>
          <w:rFonts w:ascii="Times New Roman" w:hAnsi="Times New Roman" w:cs="Times New Roman"/>
          <w:sz w:val="20"/>
          <w:szCs w:val="20"/>
        </w:rPr>
        <w:t>105.5, 143.9, 160.5, 165.3 and 172.2), two aromatic carbons (</w:t>
      </w:r>
      <w:r w:rsidR="002257E1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2257E1" w:rsidRPr="00E56F1B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2257E1" w:rsidRPr="00E56F1B">
        <w:rPr>
          <w:rFonts w:ascii="Times New Roman" w:hAnsi="Times New Roman" w:cs="Times New Roman"/>
          <w:sz w:val="20"/>
          <w:szCs w:val="20"/>
        </w:rPr>
        <w:t xml:space="preserve"> 101.3 and 111.4), one methyl</w:t>
      </w:r>
      <w:r w:rsidR="002B5B10" w:rsidRPr="00E56F1B">
        <w:rPr>
          <w:rFonts w:ascii="Times New Roman" w:hAnsi="Times New Roman" w:cs="Times New Roman"/>
          <w:sz w:val="20"/>
          <w:szCs w:val="20"/>
        </w:rPr>
        <w:t xml:space="preserve"> carbon</w:t>
      </w:r>
      <w:r w:rsidR="002257E1" w:rsidRPr="00E56F1B">
        <w:rPr>
          <w:rFonts w:ascii="Times New Roman" w:hAnsi="Times New Roman" w:cs="Times New Roman"/>
          <w:sz w:val="20"/>
          <w:szCs w:val="20"/>
        </w:rPr>
        <w:t xml:space="preserve"> (</w:t>
      </w:r>
      <w:r w:rsidR="002257E1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2257E1" w:rsidRPr="00E56F1B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2257E1" w:rsidRPr="00E56F1B">
        <w:rPr>
          <w:rFonts w:ascii="Times New Roman" w:hAnsi="Times New Roman" w:cs="Times New Roman"/>
          <w:sz w:val="20"/>
          <w:szCs w:val="20"/>
        </w:rPr>
        <w:t xml:space="preserve"> 24.3) and one </w:t>
      </w:r>
      <w:proofErr w:type="spellStart"/>
      <w:r w:rsidR="002257E1" w:rsidRPr="00E56F1B">
        <w:rPr>
          <w:rFonts w:ascii="Times New Roman" w:hAnsi="Times New Roman" w:cs="Times New Roman"/>
          <w:sz w:val="20"/>
          <w:szCs w:val="20"/>
        </w:rPr>
        <w:t>methoxyl</w:t>
      </w:r>
      <w:proofErr w:type="spellEnd"/>
      <w:r w:rsidR="002257E1"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="002B5B10" w:rsidRPr="00E56F1B">
        <w:rPr>
          <w:rFonts w:ascii="Times New Roman" w:hAnsi="Times New Roman" w:cs="Times New Roman"/>
          <w:sz w:val="20"/>
          <w:szCs w:val="20"/>
        </w:rPr>
        <w:t xml:space="preserve">carbon </w:t>
      </w:r>
      <w:r w:rsidR="002257E1" w:rsidRPr="00E56F1B">
        <w:rPr>
          <w:rFonts w:ascii="Times New Roman" w:hAnsi="Times New Roman" w:cs="Times New Roman"/>
          <w:sz w:val="20"/>
          <w:szCs w:val="20"/>
        </w:rPr>
        <w:t>(</w:t>
      </w:r>
      <w:r w:rsidR="002257E1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2257E1" w:rsidRPr="00E56F1B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2257E1" w:rsidRPr="00E56F1B">
        <w:rPr>
          <w:rFonts w:ascii="Times New Roman" w:hAnsi="Times New Roman" w:cs="Times New Roman"/>
          <w:sz w:val="20"/>
          <w:szCs w:val="20"/>
        </w:rPr>
        <w:t xml:space="preserve"> 51.9).</w:t>
      </w:r>
    </w:p>
    <w:p w:rsidR="005426FF" w:rsidRDefault="005426FF" w:rsidP="00E63B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46A8" w:rsidRPr="00E56F1B" w:rsidRDefault="002257E1" w:rsidP="00E63B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56F1B">
        <w:rPr>
          <w:rFonts w:ascii="Times New Roman" w:hAnsi="Times New Roman" w:cs="Times New Roman"/>
          <w:sz w:val="20"/>
          <w:szCs w:val="20"/>
        </w:rPr>
        <w:t>Evernic</w:t>
      </w:r>
      <w:proofErr w:type="spellEnd"/>
      <w:r w:rsidRPr="00E56F1B">
        <w:rPr>
          <w:rFonts w:ascii="Times New Roman" w:hAnsi="Times New Roman" w:cs="Times New Roman"/>
          <w:sz w:val="20"/>
          <w:szCs w:val="20"/>
        </w:rPr>
        <w:t xml:space="preserve"> acid </w:t>
      </w:r>
      <w:r w:rsidRPr="00E56F1B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E56F1B">
        <w:rPr>
          <w:rFonts w:ascii="Times New Roman" w:hAnsi="Times New Roman" w:cs="Times New Roman"/>
          <w:sz w:val="20"/>
          <w:szCs w:val="20"/>
        </w:rPr>
        <w:t xml:space="preserve"> (Fig. 3)</w:t>
      </w:r>
      <w:r w:rsidR="00E63B34">
        <w:rPr>
          <w:rFonts w:ascii="Times New Roman" w:hAnsi="Times New Roman" w:cs="Times New Roman"/>
          <w:sz w:val="20"/>
          <w:szCs w:val="20"/>
        </w:rPr>
        <w:t xml:space="preserve"> is </w:t>
      </w:r>
      <w:r w:rsidRPr="00E56F1B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E56F1B">
        <w:rPr>
          <w:rFonts w:ascii="Times New Roman" w:hAnsi="Times New Roman" w:cs="Times New Roman"/>
          <w:sz w:val="20"/>
          <w:szCs w:val="20"/>
        </w:rPr>
        <w:t>depside</w:t>
      </w:r>
      <w:proofErr w:type="spellEnd"/>
      <w:r w:rsidR="00E63B34">
        <w:rPr>
          <w:rFonts w:ascii="Times New Roman" w:hAnsi="Times New Roman" w:cs="Times New Roman"/>
          <w:sz w:val="20"/>
          <w:szCs w:val="20"/>
        </w:rPr>
        <w:t xml:space="preserve"> and</w:t>
      </w:r>
      <w:r w:rsidRPr="00E56F1B">
        <w:rPr>
          <w:rFonts w:ascii="Times New Roman" w:hAnsi="Times New Roman" w:cs="Times New Roman"/>
          <w:sz w:val="20"/>
          <w:szCs w:val="20"/>
        </w:rPr>
        <w:t xml:space="preserve"> was</w:t>
      </w:r>
      <w:r w:rsidR="00242D12" w:rsidRPr="00E56F1B">
        <w:rPr>
          <w:rFonts w:ascii="Times New Roman" w:hAnsi="Times New Roman" w:cs="Times New Roman"/>
          <w:sz w:val="20"/>
          <w:szCs w:val="20"/>
        </w:rPr>
        <w:t xml:space="preserve"> isolated </w:t>
      </w:r>
      <w:r w:rsidR="002B5B10" w:rsidRPr="00E56F1B">
        <w:rPr>
          <w:rFonts w:ascii="Times New Roman" w:hAnsi="Times New Roman" w:cs="Times New Roman"/>
          <w:sz w:val="20"/>
          <w:szCs w:val="20"/>
        </w:rPr>
        <w:t xml:space="preserve">as a </w:t>
      </w:r>
      <w:r w:rsidR="00242D12" w:rsidRPr="00E56F1B">
        <w:rPr>
          <w:rFonts w:ascii="Times New Roman" w:hAnsi="Times New Roman" w:cs="Times New Roman"/>
          <w:sz w:val="20"/>
          <w:szCs w:val="20"/>
        </w:rPr>
        <w:t xml:space="preserve">pale orange amorphous. </w:t>
      </w:r>
      <w:r w:rsidR="00B23023" w:rsidRPr="00E56F1B">
        <w:rPr>
          <w:rFonts w:ascii="Times New Roman" w:hAnsi="Times New Roman" w:cs="Times New Roman"/>
          <w:sz w:val="20"/>
          <w:szCs w:val="20"/>
        </w:rPr>
        <w:t xml:space="preserve">The </w:t>
      </w:r>
      <w:r w:rsidR="00B23023" w:rsidRPr="00E56F1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B23023" w:rsidRPr="00E56F1B">
        <w:rPr>
          <w:rFonts w:ascii="Times New Roman" w:hAnsi="Times New Roman" w:cs="Times New Roman"/>
          <w:sz w:val="20"/>
          <w:szCs w:val="20"/>
        </w:rPr>
        <w:t>H NMR spectrum indicated the</w:t>
      </w:r>
      <w:r w:rsidR="001740B0" w:rsidRPr="00E56F1B">
        <w:rPr>
          <w:rFonts w:ascii="Times New Roman" w:hAnsi="Times New Roman" w:cs="Times New Roman"/>
          <w:sz w:val="20"/>
          <w:szCs w:val="20"/>
        </w:rPr>
        <w:t xml:space="preserve"> presence of two hydroxyl group signals appeared at </w:t>
      </w:r>
      <w:r w:rsidR="001740B0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1740B0" w:rsidRPr="00E56F1B">
        <w:rPr>
          <w:rFonts w:ascii="Times New Roman" w:hAnsi="Times New Roman" w:cs="Times New Roman"/>
          <w:sz w:val="20"/>
          <w:szCs w:val="20"/>
          <w:vertAlign w:val="subscript"/>
        </w:rPr>
        <w:t xml:space="preserve">H </w:t>
      </w:r>
      <w:r w:rsidR="001740B0" w:rsidRPr="00E56F1B">
        <w:rPr>
          <w:rFonts w:ascii="Times New Roman" w:hAnsi="Times New Roman" w:cs="Times New Roman"/>
          <w:sz w:val="20"/>
          <w:szCs w:val="20"/>
        </w:rPr>
        <w:t>6.67 and 6.71. The aromatic proton</w:t>
      </w:r>
      <w:r w:rsidR="002B5B10" w:rsidRPr="00E56F1B">
        <w:rPr>
          <w:rFonts w:ascii="Times New Roman" w:hAnsi="Times New Roman" w:cs="Times New Roman"/>
          <w:sz w:val="20"/>
          <w:szCs w:val="20"/>
        </w:rPr>
        <w:t>s</w:t>
      </w:r>
      <w:r w:rsidR="001740B0" w:rsidRPr="00E56F1B">
        <w:rPr>
          <w:rFonts w:ascii="Times New Roman" w:hAnsi="Times New Roman" w:cs="Times New Roman"/>
          <w:sz w:val="20"/>
          <w:szCs w:val="20"/>
        </w:rPr>
        <w:t xml:space="preserve"> H-3, H-5, H-3</w:t>
      </w:r>
      <w:r w:rsidR="001740B0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="001740B0" w:rsidRPr="00E56F1B">
        <w:rPr>
          <w:rFonts w:ascii="Times New Roman" w:hAnsi="Times New Roman" w:cs="Times New Roman"/>
          <w:sz w:val="20"/>
          <w:szCs w:val="20"/>
        </w:rPr>
        <w:t xml:space="preserve"> and H-5</w:t>
      </w:r>
      <w:r w:rsidR="001740B0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="001740B0" w:rsidRPr="00E56F1B">
        <w:rPr>
          <w:rFonts w:ascii="Times New Roman" w:hAnsi="Times New Roman" w:cs="Times New Roman"/>
          <w:sz w:val="20"/>
          <w:szCs w:val="20"/>
        </w:rPr>
        <w:t xml:space="preserve"> appeared as a doublet at </w:t>
      </w:r>
      <w:r w:rsidR="001740B0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1740B0" w:rsidRPr="00E56F1B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="001740B0" w:rsidRPr="00E56F1B">
        <w:rPr>
          <w:rFonts w:ascii="Times New Roman" w:hAnsi="Times New Roman" w:cs="Times New Roman"/>
          <w:sz w:val="20"/>
          <w:szCs w:val="20"/>
        </w:rPr>
        <w:t xml:space="preserve"> 6.40, 6.31, 6.89 and 7.05, respectively. </w:t>
      </w:r>
      <w:r w:rsidR="00E63B34">
        <w:rPr>
          <w:rFonts w:ascii="Times New Roman" w:hAnsi="Times New Roman" w:cs="Times New Roman"/>
          <w:sz w:val="20"/>
          <w:szCs w:val="20"/>
        </w:rPr>
        <w:t>A</w:t>
      </w:r>
      <w:r w:rsidR="001740B0" w:rsidRPr="00E56F1B">
        <w:rPr>
          <w:rFonts w:ascii="Times New Roman" w:hAnsi="Times New Roman" w:cs="Times New Roman"/>
          <w:sz w:val="20"/>
          <w:szCs w:val="20"/>
        </w:rPr>
        <w:t xml:space="preserve"> signal at</w:t>
      </w:r>
      <w:r w:rsidR="003B7531"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="003B7531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3B7531" w:rsidRPr="00E56F1B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="003B7531" w:rsidRPr="00E56F1B">
        <w:rPr>
          <w:rFonts w:ascii="Times New Roman" w:hAnsi="Times New Roman" w:cs="Times New Roman"/>
          <w:sz w:val="20"/>
          <w:szCs w:val="20"/>
        </w:rPr>
        <w:t xml:space="preserve"> 11.24 (</w:t>
      </w:r>
      <w:proofErr w:type="spellStart"/>
      <w:r w:rsidR="003B7531" w:rsidRPr="00E56F1B">
        <w:rPr>
          <w:rFonts w:ascii="Times New Roman" w:hAnsi="Times New Roman" w:cs="Times New Roman"/>
          <w:sz w:val="20"/>
          <w:szCs w:val="20"/>
        </w:rPr>
        <w:t>br</w:t>
      </w:r>
      <w:proofErr w:type="spellEnd"/>
      <w:r w:rsidR="003B7531"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="003B7531" w:rsidRPr="00E56F1B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3B7531" w:rsidRPr="00E56F1B">
        <w:rPr>
          <w:rFonts w:ascii="Times New Roman" w:hAnsi="Times New Roman" w:cs="Times New Roman"/>
          <w:sz w:val="20"/>
          <w:szCs w:val="20"/>
        </w:rPr>
        <w:t xml:space="preserve">) </w:t>
      </w:r>
      <w:r w:rsidR="00E63B34">
        <w:rPr>
          <w:rFonts w:ascii="Times New Roman" w:hAnsi="Times New Roman" w:cs="Times New Roman"/>
          <w:sz w:val="20"/>
          <w:szCs w:val="20"/>
        </w:rPr>
        <w:t xml:space="preserve">is </w:t>
      </w:r>
      <w:r w:rsidR="003B7531" w:rsidRPr="00E56F1B">
        <w:rPr>
          <w:rFonts w:ascii="Times New Roman" w:hAnsi="Times New Roman" w:cs="Times New Roman"/>
          <w:sz w:val="20"/>
          <w:szCs w:val="20"/>
        </w:rPr>
        <w:t xml:space="preserve">dedicated to carboxylic acid. The </w:t>
      </w:r>
      <w:r w:rsidR="003B7531" w:rsidRPr="00E56F1B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="003B7531" w:rsidRPr="00E56F1B">
        <w:rPr>
          <w:rFonts w:ascii="Times New Roman" w:hAnsi="Times New Roman" w:cs="Times New Roman"/>
          <w:sz w:val="20"/>
          <w:szCs w:val="20"/>
        </w:rPr>
        <w:t xml:space="preserve">C-APT NMR spectrum showed 17 signals correspond to 17 carbons. The signal at </w:t>
      </w:r>
      <w:r w:rsidR="003B7531" w:rsidRPr="00E56F1B">
        <w:rPr>
          <w:rFonts w:ascii="Times New Roman" w:hAnsi="Times New Roman" w:cs="Times New Roman"/>
          <w:sz w:val="20"/>
          <w:szCs w:val="20"/>
        </w:rPr>
        <w:sym w:font="Symbol" w:char="F064"/>
      </w:r>
      <w:r w:rsidR="003B7531" w:rsidRPr="00E56F1B">
        <w:rPr>
          <w:rFonts w:ascii="Times New Roman" w:hAnsi="Times New Roman" w:cs="Times New Roman"/>
          <w:sz w:val="20"/>
          <w:szCs w:val="20"/>
          <w:vertAlign w:val="subscript"/>
        </w:rPr>
        <w:t>C</w:t>
      </w:r>
      <w:r w:rsidR="003B7531" w:rsidRPr="00E56F1B">
        <w:rPr>
          <w:rFonts w:ascii="Times New Roman" w:hAnsi="Times New Roman" w:cs="Times New Roman"/>
          <w:sz w:val="20"/>
          <w:szCs w:val="20"/>
        </w:rPr>
        <w:t xml:space="preserve"> 166.0 and 169.9 assigned to carbonyl ester (C-7) and COOH (C-7</w:t>
      </w:r>
      <w:r w:rsidR="003B7531" w:rsidRPr="00E56F1B">
        <w:rPr>
          <w:rFonts w:ascii="Times New Roman" w:hAnsi="Times New Roman" w:cs="Times New Roman"/>
          <w:sz w:val="20"/>
          <w:szCs w:val="20"/>
        </w:rPr>
        <w:sym w:font="Symbol" w:char="F0A2"/>
      </w:r>
      <w:r w:rsidR="003B7531" w:rsidRPr="00E56F1B">
        <w:rPr>
          <w:rFonts w:ascii="Times New Roman" w:hAnsi="Times New Roman" w:cs="Times New Roman"/>
          <w:sz w:val="20"/>
          <w:szCs w:val="20"/>
        </w:rPr>
        <w:t>), respectively.</w:t>
      </w:r>
      <w:r w:rsidR="009C46A8" w:rsidRPr="00E56F1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46A8" w:rsidRPr="00E56F1B" w:rsidRDefault="009C46A8" w:rsidP="001654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6F1B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9C46A8" w:rsidRDefault="009C46A8" w:rsidP="00165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C46A8" w:rsidRDefault="001A0244" w:rsidP="00165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75.4pt;margin-top:3.5pt;width:308.85pt;height:213.9pt;z-index:251671552;mso-position-horizontal-relative:text;mso-position-vertical-relative:text;mso-width-relative:page;mso-height-relative:page">
            <v:imagedata r:id="rId10" o:title=""/>
          </v:shape>
          <o:OLEObject Type="Embed" ProgID="ChemDraw.Document.6.0" ShapeID="_x0000_s1035" DrawAspect="Content" ObjectID="_1502645530" r:id="rId11"/>
        </w:pict>
      </w:r>
    </w:p>
    <w:p w:rsidR="009C46A8" w:rsidRDefault="009C46A8" w:rsidP="00165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6A8" w:rsidRPr="001A0207" w:rsidRDefault="009C46A8" w:rsidP="00165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E9E" w:rsidRDefault="00E54E9E" w:rsidP="00165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E9E" w:rsidRDefault="00E54E9E" w:rsidP="00165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E9E" w:rsidRDefault="00E54E9E" w:rsidP="00165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E9E" w:rsidRDefault="00E54E9E" w:rsidP="00165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E9E" w:rsidRDefault="00E54E9E" w:rsidP="00165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E9E" w:rsidRDefault="00E54E9E" w:rsidP="00165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E9E" w:rsidRDefault="00E54E9E" w:rsidP="00165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E9E" w:rsidRDefault="00E54E9E" w:rsidP="00165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E9E" w:rsidRDefault="00E54E9E" w:rsidP="00165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E9E" w:rsidRDefault="00E54E9E" w:rsidP="00165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E9E" w:rsidRDefault="00E54E9E" w:rsidP="00165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E9E" w:rsidRDefault="00E54E9E" w:rsidP="00A92E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E9E" w:rsidRDefault="00E54E9E" w:rsidP="001654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E9E" w:rsidRDefault="00E54E9E" w:rsidP="00165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26FF" w:rsidRDefault="005426FF" w:rsidP="005426F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Figure 3.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="009C46A8" w:rsidRPr="00E56F1B">
        <w:rPr>
          <w:rFonts w:ascii="Times New Roman" w:hAnsi="Times New Roman"/>
          <w:sz w:val="20"/>
          <w:szCs w:val="20"/>
        </w:rPr>
        <w:t xml:space="preserve">Structure of compounds </w:t>
      </w:r>
      <w:r w:rsidR="009C46A8" w:rsidRPr="00E56F1B">
        <w:rPr>
          <w:rFonts w:ascii="Times New Roman" w:hAnsi="Times New Roman"/>
          <w:b/>
          <w:sz w:val="20"/>
          <w:szCs w:val="20"/>
        </w:rPr>
        <w:t>1</w:t>
      </w:r>
      <w:r w:rsidR="009C46A8" w:rsidRPr="00E56F1B">
        <w:rPr>
          <w:rFonts w:ascii="Times New Roman" w:hAnsi="Times New Roman"/>
          <w:sz w:val="20"/>
          <w:szCs w:val="20"/>
        </w:rPr>
        <w:t xml:space="preserve">, </w:t>
      </w:r>
      <w:r w:rsidR="009C46A8" w:rsidRPr="00E56F1B">
        <w:rPr>
          <w:rFonts w:ascii="Times New Roman" w:hAnsi="Times New Roman"/>
          <w:b/>
          <w:sz w:val="20"/>
          <w:szCs w:val="20"/>
        </w:rPr>
        <w:t>2</w:t>
      </w:r>
      <w:r w:rsidR="009C46A8" w:rsidRPr="00E56F1B">
        <w:rPr>
          <w:rFonts w:ascii="Times New Roman" w:hAnsi="Times New Roman"/>
          <w:sz w:val="20"/>
          <w:szCs w:val="20"/>
        </w:rPr>
        <w:t xml:space="preserve">, </w:t>
      </w:r>
      <w:r w:rsidR="009C46A8" w:rsidRPr="00E56F1B">
        <w:rPr>
          <w:rFonts w:ascii="Times New Roman" w:hAnsi="Times New Roman"/>
          <w:b/>
          <w:sz w:val="20"/>
          <w:szCs w:val="20"/>
        </w:rPr>
        <w:t>3</w:t>
      </w:r>
      <w:r w:rsidR="009C46A8" w:rsidRPr="00E56F1B">
        <w:rPr>
          <w:rFonts w:ascii="Times New Roman" w:hAnsi="Times New Roman"/>
          <w:sz w:val="20"/>
          <w:szCs w:val="20"/>
        </w:rPr>
        <w:t xml:space="preserve"> and </w:t>
      </w:r>
      <w:r w:rsidR="009C46A8" w:rsidRPr="00E56F1B">
        <w:rPr>
          <w:rFonts w:ascii="Times New Roman" w:hAnsi="Times New Roman"/>
          <w:b/>
          <w:sz w:val="20"/>
          <w:szCs w:val="20"/>
        </w:rPr>
        <w:t>4</w:t>
      </w:r>
    </w:p>
    <w:p w:rsidR="005426FF" w:rsidRDefault="005426FF" w:rsidP="005426F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A0207" w:rsidRPr="005426FF" w:rsidRDefault="00FF553E" w:rsidP="005426F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56F1B">
        <w:rPr>
          <w:rFonts w:ascii="Times New Roman" w:hAnsi="Times New Roman"/>
          <w:sz w:val="20"/>
          <w:szCs w:val="20"/>
        </w:rPr>
        <w:t>C</w:t>
      </w:r>
      <w:r w:rsidR="00D500F7" w:rsidRPr="00E56F1B">
        <w:rPr>
          <w:rFonts w:ascii="Times New Roman" w:hAnsi="Times New Roman"/>
          <w:sz w:val="20"/>
          <w:szCs w:val="20"/>
        </w:rPr>
        <w:t xml:space="preserve">ompounds </w:t>
      </w:r>
      <w:r w:rsidR="00D500F7" w:rsidRPr="00E56F1B">
        <w:rPr>
          <w:rFonts w:ascii="Times New Roman" w:hAnsi="Times New Roman"/>
          <w:b/>
          <w:bCs/>
          <w:sz w:val="20"/>
          <w:szCs w:val="20"/>
        </w:rPr>
        <w:t>1</w:t>
      </w:r>
      <w:r w:rsidR="00D500F7" w:rsidRPr="00E56F1B">
        <w:rPr>
          <w:rFonts w:ascii="Times New Roman" w:hAnsi="Times New Roman"/>
          <w:sz w:val="20"/>
          <w:szCs w:val="20"/>
        </w:rPr>
        <w:t xml:space="preserve"> and </w:t>
      </w:r>
      <w:r w:rsidR="009D0173" w:rsidRPr="00E56F1B">
        <w:rPr>
          <w:rFonts w:ascii="Times New Roman" w:hAnsi="Times New Roman"/>
          <w:b/>
          <w:bCs/>
          <w:sz w:val="20"/>
          <w:szCs w:val="20"/>
        </w:rPr>
        <w:t>4</w:t>
      </w:r>
      <w:r w:rsidR="001A0207" w:rsidRPr="00E56F1B">
        <w:rPr>
          <w:rFonts w:ascii="Times New Roman" w:hAnsi="Times New Roman"/>
          <w:sz w:val="20"/>
          <w:szCs w:val="20"/>
        </w:rPr>
        <w:t xml:space="preserve"> were evaluated for </w:t>
      </w:r>
      <w:r w:rsidRPr="00E56F1B">
        <w:rPr>
          <w:rFonts w:ascii="Times New Roman" w:hAnsi="Times New Roman"/>
          <w:sz w:val="20"/>
          <w:szCs w:val="20"/>
        </w:rPr>
        <w:t xml:space="preserve">their </w:t>
      </w:r>
      <w:r w:rsidR="001A0207" w:rsidRPr="00E56F1B">
        <w:rPr>
          <w:rFonts w:ascii="Times New Roman" w:hAnsi="Times New Roman"/>
          <w:sz w:val="20"/>
          <w:szCs w:val="20"/>
        </w:rPr>
        <w:t xml:space="preserve">antibacterial activity. </w:t>
      </w:r>
      <w:r w:rsidR="00864A86" w:rsidRPr="00E56F1B">
        <w:rPr>
          <w:rFonts w:ascii="Times New Roman" w:hAnsi="Times New Roman"/>
          <w:sz w:val="20"/>
          <w:szCs w:val="20"/>
        </w:rPr>
        <w:t>Both c</w:t>
      </w:r>
      <w:r w:rsidR="001A0207" w:rsidRPr="00E56F1B">
        <w:rPr>
          <w:rFonts w:ascii="Times New Roman" w:hAnsi="Times New Roman" w:cs="Times New Roman"/>
          <w:sz w:val="20"/>
          <w:szCs w:val="20"/>
        </w:rPr>
        <w:t xml:space="preserve">ompounds showed inhibitory against </w:t>
      </w:r>
      <w:r w:rsidR="001A0207" w:rsidRPr="00E56F1B">
        <w:rPr>
          <w:rFonts w:ascii="Times New Roman" w:hAnsi="Times New Roman" w:cs="Times New Roman"/>
          <w:i/>
          <w:sz w:val="20"/>
          <w:szCs w:val="20"/>
        </w:rPr>
        <w:t xml:space="preserve">Bacillus </w:t>
      </w:r>
      <w:proofErr w:type="spellStart"/>
      <w:r w:rsidR="001A0207" w:rsidRPr="00E56F1B">
        <w:rPr>
          <w:rFonts w:ascii="Times New Roman" w:hAnsi="Times New Roman" w:cs="Times New Roman"/>
          <w:i/>
          <w:sz w:val="20"/>
          <w:szCs w:val="20"/>
        </w:rPr>
        <w:t>subtilis</w:t>
      </w:r>
      <w:proofErr w:type="spellEnd"/>
      <w:r w:rsidR="001A0207"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="00F741D8" w:rsidRPr="00E56F1B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="001A0207" w:rsidRPr="00E56F1B">
        <w:rPr>
          <w:rFonts w:ascii="Times New Roman" w:hAnsi="Times New Roman" w:cs="Times New Roman"/>
          <w:i/>
          <w:sz w:val="20"/>
          <w:szCs w:val="20"/>
        </w:rPr>
        <w:t>Enterobacter</w:t>
      </w:r>
      <w:proofErr w:type="spellEnd"/>
      <w:r w:rsidR="001A0207" w:rsidRPr="00E56F1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A0207" w:rsidRPr="00E56F1B">
        <w:rPr>
          <w:rFonts w:ascii="Times New Roman" w:hAnsi="Times New Roman" w:cs="Times New Roman"/>
          <w:i/>
          <w:sz w:val="20"/>
          <w:szCs w:val="20"/>
        </w:rPr>
        <w:t>aerogenes</w:t>
      </w:r>
      <w:proofErr w:type="spellEnd"/>
      <w:r w:rsidR="00864A86" w:rsidRPr="00E56F1B">
        <w:rPr>
          <w:rFonts w:ascii="Times New Roman" w:hAnsi="Times New Roman" w:cs="Times New Roman"/>
          <w:iCs/>
          <w:sz w:val="20"/>
          <w:szCs w:val="20"/>
        </w:rPr>
        <w:t xml:space="preserve"> which is comparable with the activity of Chloramphenicol</w:t>
      </w:r>
      <w:r w:rsidR="00AB0AF5" w:rsidRPr="00E56F1B">
        <w:rPr>
          <w:rFonts w:ascii="Times New Roman" w:hAnsi="Times New Roman" w:cs="Times New Roman"/>
          <w:sz w:val="20"/>
          <w:szCs w:val="20"/>
        </w:rPr>
        <w:t xml:space="preserve">. </w:t>
      </w:r>
      <w:r w:rsidR="001A0207" w:rsidRPr="00E56F1B">
        <w:rPr>
          <w:rFonts w:ascii="Times New Roman" w:hAnsi="Times New Roman" w:cs="Times New Roman"/>
          <w:sz w:val="20"/>
          <w:szCs w:val="20"/>
        </w:rPr>
        <w:t xml:space="preserve">The inhibitory values are shown in Table 1. </w:t>
      </w:r>
    </w:p>
    <w:p w:rsidR="001A0207" w:rsidRPr="00E56F1B" w:rsidRDefault="001A0207" w:rsidP="001654F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A0207" w:rsidRPr="00BF49F5" w:rsidRDefault="001A0207" w:rsidP="001654FC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F49F5">
        <w:rPr>
          <w:rFonts w:ascii="Times New Roman" w:hAnsi="Times New Roman" w:cs="Times New Roman"/>
          <w:sz w:val="18"/>
          <w:szCs w:val="18"/>
        </w:rPr>
        <w:t xml:space="preserve">Table 1. Antibacterial activity of compounds </w:t>
      </w:r>
      <w:r w:rsidRPr="00BF49F5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BF49F5">
        <w:rPr>
          <w:rFonts w:ascii="Times New Roman" w:hAnsi="Times New Roman" w:cs="Times New Roman"/>
          <w:sz w:val="18"/>
          <w:szCs w:val="18"/>
        </w:rPr>
        <w:t xml:space="preserve"> and </w:t>
      </w:r>
      <w:r w:rsidR="009D0173" w:rsidRPr="00BF49F5">
        <w:rPr>
          <w:rFonts w:ascii="Times New Roman" w:hAnsi="Times New Roman" w:cs="Times New Roman"/>
          <w:b/>
          <w:bCs/>
          <w:sz w:val="18"/>
          <w:szCs w:val="18"/>
        </w:rPr>
        <w:t>4</w:t>
      </w:r>
    </w:p>
    <w:tbl>
      <w:tblPr>
        <w:tblStyle w:val="TableGrid"/>
        <w:tblW w:w="76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3"/>
        <w:gridCol w:w="1132"/>
        <w:gridCol w:w="543"/>
        <w:gridCol w:w="543"/>
        <w:gridCol w:w="1498"/>
        <w:gridCol w:w="1391"/>
        <w:gridCol w:w="851"/>
      </w:tblGrid>
      <w:tr w:rsidR="00B22A9A" w:rsidRPr="00BF49F5" w:rsidTr="005426FF">
        <w:trPr>
          <w:trHeight w:val="36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B22A9A" w:rsidRPr="005426FF" w:rsidRDefault="00682B19" w:rsidP="001654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6FF">
              <w:rPr>
                <w:rFonts w:ascii="Times New Roman" w:hAnsi="Times New Roman" w:cs="Times New Roman"/>
                <w:b/>
                <w:sz w:val="18"/>
                <w:szCs w:val="18"/>
              </w:rPr>
              <w:t>Compound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B22A9A" w:rsidRPr="005426FF" w:rsidRDefault="00B22A9A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2A9A" w:rsidRPr="005426FF" w:rsidRDefault="00B22A9A" w:rsidP="005426F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426FF">
              <w:rPr>
                <w:rFonts w:ascii="Times New Roman" w:hAnsi="Times New Roman" w:cs="Times New Roman"/>
                <w:b/>
                <w:sz w:val="18"/>
                <w:szCs w:val="18"/>
              </w:rPr>
              <w:t>Inhibitory zone (mm)</w:t>
            </w:r>
          </w:p>
        </w:tc>
      </w:tr>
      <w:tr w:rsidR="00B22A9A" w:rsidRPr="00BF49F5" w:rsidTr="005426FF">
        <w:trPr>
          <w:trHeight w:val="176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B22A9A" w:rsidRPr="005426FF" w:rsidRDefault="00B22A9A" w:rsidP="001654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22A9A" w:rsidRPr="005426FF" w:rsidRDefault="00B22A9A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B. </w:t>
            </w:r>
            <w:proofErr w:type="spellStart"/>
            <w:r w:rsidRPr="00542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subtilis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2A9A" w:rsidRPr="005426FF" w:rsidRDefault="00B22A9A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S. </w:t>
            </w:r>
            <w:proofErr w:type="spellStart"/>
            <w:r w:rsidRPr="00542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aureus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22A9A" w:rsidRPr="005426FF" w:rsidRDefault="00B22A9A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426FF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S. </w:t>
            </w:r>
            <w:proofErr w:type="spellStart"/>
            <w:r w:rsidRPr="005426FF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epidermidis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22A9A" w:rsidRPr="005426FF" w:rsidRDefault="00B22A9A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E. </w:t>
            </w:r>
            <w:proofErr w:type="spellStart"/>
            <w:r w:rsidRPr="00542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aerogenes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22A9A" w:rsidRPr="005426FF" w:rsidRDefault="00B22A9A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E. coli</w:t>
            </w:r>
          </w:p>
        </w:tc>
      </w:tr>
      <w:tr w:rsidR="00B22A9A" w:rsidRPr="00BF49F5" w:rsidTr="005426FF">
        <w:trPr>
          <w:trHeight w:val="386"/>
          <w:jc w:val="center"/>
        </w:trPr>
        <w:tc>
          <w:tcPr>
            <w:tcW w:w="0" w:type="auto"/>
          </w:tcPr>
          <w:p w:rsidR="00B22A9A" w:rsidRPr="00BF49F5" w:rsidRDefault="00B22A9A" w:rsidP="001654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49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22A9A" w:rsidRPr="00BF49F5" w:rsidRDefault="008448BE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9F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22A9A" w:rsidRPr="00BF49F5">
              <w:rPr>
                <w:rFonts w:ascii="Times New Roman" w:hAnsi="Times New Roman" w:cs="Times New Roman"/>
                <w:sz w:val="18"/>
                <w:szCs w:val="18"/>
              </w:rPr>
              <w:t>±0.</w:t>
            </w:r>
            <w:r w:rsidRPr="00BF49F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gridSpan w:val="2"/>
          </w:tcPr>
          <w:p w:rsidR="00B22A9A" w:rsidRPr="00BF49F5" w:rsidRDefault="00B22A9A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9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B22A9A" w:rsidRPr="00BF49F5" w:rsidRDefault="008448BE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9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B22A9A" w:rsidRPr="00BF49F5" w:rsidRDefault="00B22A9A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9F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448BE" w:rsidRPr="00BF49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F49F5">
              <w:rPr>
                <w:rFonts w:ascii="Times New Roman" w:hAnsi="Times New Roman" w:cs="Times New Roman"/>
                <w:sz w:val="18"/>
                <w:szCs w:val="18"/>
              </w:rPr>
              <w:t>.0±0.0</w:t>
            </w:r>
          </w:p>
        </w:tc>
        <w:tc>
          <w:tcPr>
            <w:tcW w:w="0" w:type="auto"/>
          </w:tcPr>
          <w:p w:rsidR="00B22A9A" w:rsidRPr="00BF49F5" w:rsidRDefault="008448BE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9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2A9A" w:rsidRPr="00BF49F5" w:rsidTr="005426FF">
        <w:trPr>
          <w:trHeight w:val="368"/>
          <w:jc w:val="center"/>
        </w:trPr>
        <w:tc>
          <w:tcPr>
            <w:tcW w:w="0" w:type="auto"/>
          </w:tcPr>
          <w:p w:rsidR="00B22A9A" w:rsidRPr="00BF49F5" w:rsidRDefault="009D0173" w:rsidP="001654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49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B22A9A" w:rsidRPr="00BF49F5" w:rsidRDefault="008448BE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9F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22A9A" w:rsidRPr="00BF49F5">
              <w:rPr>
                <w:rFonts w:ascii="Times New Roman" w:hAnsi="Times New Roman" w:cs="Times New Roman"/>
                <w:sz w:val="18"/>
                <w:szCs w:val="18"/>
              </w:rPr>
              <w:t>±0.0</w:t>
            </w:r>
          </w:p>
        </w:tc>
        <w:tc>
          <w:tcPr>
            <w:tcW w:w="0" w:type="auto"/>
            <w:gridSpan w:val="2"/>
          </w:tcPr>
          <w:p w:rsidR="00B22A9A" w:rsidRPr="00BF49F5" w:rsidRDefault="008448BE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9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B22A9A" w:rsidRPr="00BF49F5" w:rsidRDefault="008448BE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9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B22A9A" w:rsidRPr="00BF49F5" w:rsidRDefault="008448BE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9F5">
              <w:rPr>
                <w:rFonts w:ascii="Times New Roman" w:hAnsi="Times New Roman" w:cs="Times New Roman"/>
                <w:sz w:val="18"/>
                <w:szCs w:val="18"/>
              </w:rPr>
              <w:t>12±0.0</w:t>
            </w:r>
          </w:p>
        </w:tc>
        <w:tc>
          <w:tcPr>
            <w:tcW w:w="0" w:type="auto"/>
          </w:tcPr>
          <w:p w:rsidR="00B22A9A" w:rsidRPr="00BF49F5" w:rsidRDefault="00B22A9A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9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2A9A" w:rsidRPr="00BF49F5" w:rsidTr="005426FF">
        <w:trPr>
          <w:trHeight w:val="404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B22A9A" w:rsidRPr="00BF49F5" w:rsidRDefault="00B22A9A" w:rsidP="001654FC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49F5">
              <w:rPr>
                <w:rFonts w:ascii="Times New Roman" w:hAnsi="Times New Roman" w:cs="Times New Roman"/>
                <w:sz w:val="18"/>
                <w:szCs w:val="18"/>
              </w:rPr>
              <w:t>Chloramphenicol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22A9A" w:rsidRPr="00BF49F5" w:rsidRDefault="00B22A9A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9F5">
              <w:rPr>
                <w:rFonts w:ascii="Times New Roman" w:hAnsi="Times New Roman" w:cs="Times New Roman"/>
                <w:sz w:val="18"/>
                <w:szCs w:val="18"/>
              </w:rPr>
              <w:t>23±0.0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22A9A" w:rsidRPr="00BF49F5" w:rsidRDefault="00B22A9A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9F5">
              <w:rPr>
                <w:rFonts w:ascii="Times New Roman" w:hAnsi="Times New Roman" w:cs="Times New Roman"/>
                <w:sz w:val="18"/>
                <w:szCs w:val="18"/>
              </w:rPr>
              <w:t>20.5±0.2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22A9A" w:rsidRPr="00BF49F5" w:rsidRDefault="008448BE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9F5">
              <w:rPr>
                <w:rFonts w:ascii="Times New Roman" w:hAnsi="Times New Roman" w:cs="Times New Roman"/>
                <w:sz w:val="18"/>
                <w:szCs w:val="18"/>
              </w:rPr>
              <w:t>19.0±0.5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22A9A" w:rsidRPr="00BF49F5" w:rsidRDefault="00B22A9A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9F5">
              <w:rPr>
                <w:rFonts w:ascii="Times New Roman" w:hAnsi="Times New Roman" w:cs="Times New Roman"/>
                <w:sz w:val="18"/>
                <w:szCs w:val="18"/>
              </w:rPr>
              <w:t>26±0.7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22A9A" w:rsidRPr="00BF49F5" w:rsidRDefault="00B22A9A" w:rsidP="001654F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9F5">
              <w:rPr>
                <w:rFonts w:ascii="Times New Roman" w:hAnsi="Times New Roman" w:cs="Times New Roman"/>
                <w:sz w:val="18"/>
                <w:szCs w:val="18"/>
              </w:rPr>
              <w:t>26±0.3</w:t>
            </w:r>
          </w:p>
        </w:tc>
      </w:tr>
    </w:tbl>
    <w:p w:rsidR="003B472B" w:rsidRPr="00E56F1B" w:rsidRDefault="003B472B" w:rsidP="005426F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B472B" w:rsidRPr="00E56F1B" w:rsidRDefault="00763768" w:rsidP="005426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56F1B">
        <w:rPr>
          <w:rFonts w:ascii="Times New Roman" w:hAnsi="Times New Roman" w:cs="Times New Roman"/>
          <w:b/>
          <w:bCs/>
          <w:sz w:val="20"/>
          <w:szCs w:val="20"/>
        </w:rPr>
        <w:t>Conclusion</w:t>
      </w:r>
    </w:p>
    <w:p w:rsidR="00953B74" w:rsidRPr="00E56F1B" w:rsidRDefault="003B472B" w:rsidP="005426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6F1B">
        <w:rPr>
          <w:rFonts w:ascii="Times New Roman" w:hAnsi="Times New Roman" w:cs="Times New Roman"/>
          <w:sz w:val="20"/>
          <w:szCs w:val="20"/>
        </w:rPr>
        <w:t xml:space="preserve">Chromatographic separation of </w:t>
      </w:r>
      <w:r w:rsidR="009D0173" w:rsidRPr="00E56F1B">
        <w:rPr>
          <w:rFonts w:ascii="Times New Roman" w:hAnsi="Times New Roman" w:cs="Times New Roman"/>
          <w:sz w:val="20"/>
          <w:szCs w:val="20"/>
        </w:rPr>
        <w:t>acetone</w:t>
      </w:r>
      <w:r w:rsidRPr="00E56F1B">
        <w:rPr>
          <w:rFonts w:ascii="Times New Roman" w:hAnsi="Times New Roman" w:cs="Times New Roman"/>
          <w:sz w:val="20"/>
          <w:szCs w:val="20"/>
        </w:rPr>
        <w:t xml:space="preserve"> extract of </w:t>
      </w:r>
      <w:proofErr w:type="spellStart"/>
      <w:r w:rsidR="009D0173" w:rsidRPr="00E56F1B">
        <w:rPr>
          <w:rFonts w:ascii="Times New Roman" w:hAnsi="Times New Roman" w:cs="Times New Roman"/>
          <w:i/>
          <w:iCs/>
          <w:sz w:val="20"/>
          <w:szCs w:val="20"/>
        </w:rPr>
        <w:t>Cladonia</w:t>
      </w:r>
      <w:proofErr w:type="spellEnd"/>
      <w:r w:rsidR="009D0173" w:rsidRPr="00E56F1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D0173" w:rsidRPr="00E56F1B">
        <w:rPr>
          <w:rFonts w:ascii="Times New Roman" w:hAnsi="Times New Roman" w:cs="Times New Roman"/>
          <w:i/>
          <w:iCs/>
          <w:sz w:val="20"/>
          <w:szCs w:val="20"/>
        </w:rPr>
        <w:t>multiformis</w:t>
      </w:r>
      <w:proofErr w:type="spellEnd"/>
      <w:r w:rsidR="009D0173"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Pr="00E56F1B">
        <w:rPr>
          <w:rFonts w:ascii="Times New Roman" w:hAnsi="Times New Roman" w:cs="Times New Roman"/>
          <w:sz w:val="20"/>
          <w:szCs w:val="20"/>
        </w:rPr>
        <w:t xml:space="preserve">yielded </w:t>
      </w:r>
      <w:r w:rsidR="009D0173" w:rsidRPr="00E56F1B">
        <w:rPr>
          <w:rFonts w:ascii="Times New Roman" w:hAnsi="Times New Roman" w:cs="Times New Roman"/>
          <w:sz w:val="20"/>
          <w:szCs w:val="20"/>
        </w:rPr>
        <w:t>two</w:t>
      </w:r>
      <w:r w:rsidRPr="00E56F1B">
        <w:rPr>
          <w:rFonts w:ascii="Times New Roman" w:hAnsi="Times New Roman" w:cs="Times New Roman"/>
          <w:sz w:val="20"/>
          <w:szCs w:val="20"/>
        </w:rPr>
        <w:t xml:space="preserve"> compounds </w:t>
      </w:r>
      <w:r w:rsidR="009A6AB7">
        <w:rPr>
          <w:rFonts w:ascii="Times New Roman" w:hAnsi="Times New Roman" w:cs="Times New Roman"/>
          <w:sz w:val="20"/>
          <w:szCs w:val="20"/>
        </w:rPr>
        <w:t>which are</w:t>
      </w:r>
      <w:r w:rsidR="00864A86" w:rsidRPr="00E56F1B">
        <w:rPr>
          <w:rFonts w:ascii="Times New Roman" w:hAnsi="Times New Roman" w:cs="Times New Roman"/>
          <w:sz w:val="20"/>
          <w:szCs w:val="20"/>
        </w:rPr>
        <w:t xml:space="preserve"> identified </w:t>
      </w:r>
      <w:r w:rsidRPr="00E56F1B">
        <w:rPr>
          <w:rFonts w:ascii="Times New Roman" w:hAnsi="Times New Roman" w:cs="Times New Roman"/>
          <w:sz w:val="20"/>
          <w:szCs w:val="20"/>
        </w:rPr>
        <w:t xml:space="preserve">as </w:t>
      </w:r>
      <w:proofErr w:type="spellStart"/>
      <w:r w:rsidR="009D0173" w:rsidRPr="00E56F1B">
        <w:rPr>
          <w:rFonts w:ascii="Times New Roman" w:hAnsi="Times New Roman" w:cs="Times New Roman"/>
          <w:sz w:val="20"/>
          <w:szCs w:val="20"/>
        </w:rPr>
        <w:t>atranorin</w:t>
      </w:r>
      <w:proofErr w:type="spellEnd"/>
      <w:r w:rsidR="009D0173" w:rsidRPr="00E56F1B">
        <w:rPr>
          <w:rFonts w:ascii="Times New Roman" w:hAnsi="Times New Roman" w:cs="Times New Roman"/>
          <w:sz w:val="20"/>
          <w:szCs w:val="20"/>
        </w:rPr>
        <w:t xml:space="preserve"> and methyl </w:t>
      </w:r>
      <w:r w:rsidR="009D0173" w:rsidRPr="00E56F1B">
        <w:rPr>
          <w:rFonts w:ascii="Times New Roman" w:hAnsi="Times New Roman" w:cs="Times New Roman"/>
          <w:sz w:val="20"/>
          <w:szCs w:val="20"/>
        </w:rPr>
        <w:sym w:font="Symbol" w:char="F062"/>
      </w:r>
      <w:r w:rsidR="009D0173" w:rsidRPr="00E56F1B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9D0173" w:rsidRPr="00E56F1B">
        <w:rPr>
          <w:rFonts w:ascii="Times New Roman" w:hAnsi="Times New Roman" w:cs="Times New Roman"/>
          <w:sz w:val="20"/>
          <w:szCs w:val="20"/>
        </w:rPr>
        <w:t>orcinolcarboxylate</w:t>
      </w:r>
      <w:proofErr w:type="spellEnd"/>
      <w:r w:rsidR="006D4B6E" w:rsidRPr="00E56F1B">
        <w:rPr>
          <w:rFonts w:ascii="Times New Roman" w:hAnsi="Times New Roman" w:cs="Times New Roman"/>
          <w:sz w:val="20"/>
          <w:szCs w:val="20"/>
        </w:rPr>
        <w:t xml:space="preserve">. </w:t>
      </w:r>
      <w:r w:rsidR="00953B74" w:rsidRPr="00E56F1B">
        <w:rPr>
          <w:rFonts w:ascii="Times New Roman" w:hAnsi="Times New Roman" w:cs="Times New Roman"/>
          <w:sz w:val="20"/>
          <w:szCs w:val="20"/>
        </w:rPr>
        <w:t xml:space="preserve">This is the first reported phytochemical studies of this </w:t>
      </w:r>
      <w:r w:rsidR="006D4B6E" w:rsidRPr="00E56F1B">
        <w:rPr>
          <w:rFonts w:ascii="Times New Roman" w:hAnsi="Times New Roman" w:cs="Times New Roman"/>
          <w:sz w:val="20"/>
          <w:szCs w:val="20"/>
        </w:rPr>
        <w:t>lichen</w:t>
      </w:r>
      <w:r w:rsidR="00953B74" w:rsidRPr="00E56F1B">
        <w:rPr>
          <w:rFonts w:ascii="Times New Roman" w:hAnsi="Times New Roman" w:cs="Times New Roman"/>
          <w:sz w:val="20"/>
          <w:szCs w:val="20"/>
        </w:rPr>
        <w:t>.</w:t>
      </w:r>
      <w:r w:rsidR="006D4B6E" w:rsidRPr="00E56F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2B19">
        <w:rPr>
          <w:rFonts w:ascii="Times New Roman" w:hAnsi="Times New Roman" w:cs="Times New Roman"/>
          <w:sz w:val="20"/>
          <w:szCs w:val="20"/>
        </w:rPr>
        <w:t>E</w:t>
      </w:r>
      <w:r w:rsidR="00B350EA" w:rsidRPr="00E56F1B">
        <w:rPr>
          <w:rFonts w:ascii="Times New Roman" w:hAnsi="Times New Roman" w:cs="Times New Roman"/>
          <w:sz w:val="20"/>
          <w:szCs w:val="20"/>
        </w:rPr>
        <w:t>ve</w:t>
      </w:r>
      <w:r w:rsidR="00540981">
        <w:rPr>
          <w:rFonts w:ascii="Times New Roman" w:hAnsi="Times New Roman" w:cs="Times New Roman"/>
          <w:sz w:val="20"/>
          <w:szCs w:val="20"/>
        </w:rPr>
        <w:t>r</w:t>
      </w:r>
      <w:r w:rsidR="00B350EA" w:rsidRPr="00E56F1B">
        <w:rPr>
          <w:rFonts w:ascii="Times New Roman" w:hAnsi="Times New Roman" w:cs="Times New Roman"/>
          <w:sz w:val="20"/>
          <w:szCs w:val="20"/>
        </w:rPr>
        <w:t>ninic</w:t>
      </w:r>
      <w:proofErr w:type="spellEnd"/>
      <w:r w:rsidR="00B350EA" w:rsidRPr="00E56F1B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B350EA" w:rsidRPr="00E56F1B">
        <w:rPr>
          <w:rFonts w:ascii="Times New Roman" w:hAnsi="Times New Roman" w:cs="Times New Roman"/>
          <w:sz w:val="20"/>
          <w:szCs w:val="20"/>
        </w:rPr>
        <w:t>evernic</w:t>
      </w:r>
      <w:proofErr w:type="spellEnd"/>
      <w:r w:rsidR="00B350EA" w:rsidRPr="00E56F1B">
        <w:rPr>
          <w:rFonts w:ascii="Times New Roman" w:hAnsi="Times New Roman" w:cs="Times New Roman"/>
          <w:sz w:val="20"/>
          <w:szCs w:val="20"/>
        </w:rPr>
        <w:t xml:space="preserve"> acid</w:t>
      </w:r>
      <w:r w:rsidR="00682B19">
        <w:rPr>
          <w:rFonts w:ascii="Times New Roman" w:hAnsi="Times New Roman" w:cs="Times New Roman"/>
          <w:sz w:val="20"/>
          <w:szCs w:val="20"/>
        </w:rPr>
        <w:t>s, on the other hand,</w:t>
      </w:r>
      <w:r w:rsidR="00B350EA" w:rsidRPr="00E56F1B">
        <w:rPr>
          <w:rFonts w:ascii="Times New Roman" w:hAnsi="Times New Roman" w:cs="Times New Roman"/>
          <w:sz w:val="20"/>
          <w:szCs w:val="20"/>
        </w:rPr>
        <w:t xml:space="preserve"> </w:t>
      </w:r>
      <w:r w:rsidR="007B182D" w:rsidRPr="00E56F1B">
        <w:rPr>
          <w:rFonts w:ascii="Times New Roman" w:hAnsi="Times New Roman" w:cs="Times New Roman"/>
          <w:sz w:val="20"/>
          <w:szCs w:val="20"/>
        </w:rPr>
        <w:t xml:space="preserve">were successfully </w:t>
      </w:r>
      <w:r w:rsidR="00B350EA" w:rsidRPr="00E56F1B">
        <w:rPr>
          <w:rFonts w:ascii="Times New Roman" w:hAnsi="Times New Roman" w:cs="Times New Roman"/>
          <w:sz w:val="20"/>
          <w:szCs w:val="20"/>
        </w:rPr>
        <w:t xml:space="preserve">isolated from acetone extract of </w:t>
      </w:r>
      <w:proofErr w:type="spellStart"/>
      <w:r w:rsidR="00B350EA" w:rsidRPr="00E56F1B">
        <w:rPr>
          <w:rFonts w:ascii="Times New Roman" w:hAnsi="Times New Roman" w:cs="Times New Roman"/>
          <w:i/>
          <w:iCs/>
          <w:sz w:val="20"/>
          <w:szCs w:val="20"/>
        </w:rPr>
        <w:t>Cryptothecia</w:t>
      </w:r>
      <w:proofErr w:type="spellEnd"/>
      <w:r w:rsidR="00864A86" w:rsidRPr="00E56F1B">
        <w:rPr>
          <w:rFonts w:ascii="Times New Roman" w:hAnsi="Times New Roman" w:cs="Times New Roman"/>
          <w:sz w:val="20"/>
          <w:szCs w:val="20"/>
        </w:rPr>
        <w:t xml:space="preserve"> sp. and t</w:t>
      </w:r>
      <w:r w:rsidR="00B350EA" w:rsidRPr="00E56F1B">
        <w:rPr>
          <w:rFonts w:ascii="Times New Roman" w:hAnsi="Times New Roman" w:cs="Times New Roman"/>
          <w:sz w:val="20"/>
          <w:szCs w:val="20"/>
        </w:rPr>
        <w:t xml:space="preserve">his is </w:t>
      </w:r>
      <w:r w:rsidR="00682B19">
        <w:rPr>
          <w:rFonts w:ascii="Times New Roman" w:hAnsi="Times New Roman" w:cs="Times New Roman"/>
          <w:sz w:val="20"/>
          <w:szCs w:val="20"/>
        </w:rPr>
        <w:t xml:space="preserve">also </w:t>
      </w:r>
      <w:r w:rsidR="00B350EA" w:rsidRPr="00E56F1B">
        <w:rPr>
          <w:rFonts w:ascii="Times New Roman" w:hAnsi="Times New Roman" w:cs="Times New Roman"/>
          <w:sz w:val="20"/>
          <w:szCs w:val="20"/>
        </w:rPr>
        <w:t>the first reported</w:t>
      </w:r>
      <w:r w:rsidR="00864A86" w:rsidRPr="00E56F1B">
        <w:rPr>
          <w:rFonts w:ascii="Times New Roman" w:hAnsi="Times New Roman" w:cs="Times New Roman"/>
          <w:sz w:val="20"/>
          <w:szCs w:val="20"/>
        </w:rPr>
        <w:t xml:space="preserve"> chemical investigation of this lichen.</w:t>
      </w:r>
    </w:p>
    <w:p w:rsidR="002014FE" w:rsidRPr="00E56F1B" w:rsidRDefault="002014FE" w:rsidP="00CD2B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014FE" w:rsidRPr="00E56F1B" w:rsidRDefault="002014FE" w:rsidP="001654F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6F1B">
        <w:rPr>
          <w:rFonts w:ascii="Times New Roman" w:hAnsi="Times New Roman" w:cs="Times New Roman"/>
          <w:b/>
          <w:sz w:val="20"/>
          <w:szCs w:val="20"/>
        </w:rPr>
        <w:t>Acknowledgement</w:t>
      </w:r>
    </w:p>
    <w:p w:rsidR="001A0207" w:rsidRPr="00E56F1B" w:rsidRDefault="003B472B" w:rsidP="001654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6F1B">
        <w:rPr>
          <w:rFonts w:ascii="Times New Roman" w:hAnsi="Times New Roman" w:cs="Times New Roman"/>
          <w:sz w:val="20"/>
          <w:szCs w:val="20"/>
        </w:rPr>
        <w:t xml:space="preserve">We would like to thank the Ministry of Education </w:t>
      </w:r>
      <w:r w:rsidR="00682B19">
        <w:rPr>
          <w:rFonts w:ascii="Times New Roman" w:hAnsi="Times New Roman" w:cs="Times New Roman"/>
          <w:sz w:val="20"/>
          <w:szCs w:val="20"/>
        </w:rPr>
        <w:t xml:space="preserve">Malaysia and </w:t>
      </w:r>
      <w:proofErr w:type="spellStart"/>
      <w:r w:rsidR="00682B19">
        <w:rPr>
          <w:rFonts w:ascii="Times New Roman" w:hAnsi="Times New Roman" w:cs="Times New Roman"/>
          <w:sz w:val="20"/>
          <w:szCs w:val="20"/>
        </w:rPr>
        <w:t>Universiti</w:t>
      </w:r>
      <w:proofErr w:type="spellEnd"/>
      <w:r w:rsidR="00682B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2B19">
        <w:rPr>
          <w:rFonts w:ascii="Times New Roman" w:hAnsi="Times New Roman" w:cs="Times New Roman"/>
          <w:sz w:val="20"/>
          <w:szCs w:val="20"/>
        </w:rPr>
        <w:t>Kebangsaan</w:t>
      </w:r>
      <w:proofErr w:type="spellEnd"/>
      <w:r w:rsidR="00682B19">
        <w:rPr>
          <w:rFonts w:ascii="Times New Roman" w:hAnsi="Times New Roman" w:cs="Times New Roman"/>
          <w:sz w:val="20"/>
          <w:szCs w:val="20"/>
        </w:rPr>
        <w:t xml:space="preserve"> Malaysia </w:t>
      </w:r>
      <w:r w:rsidRPr="00E56F1B">
        <w:rPr>
          <w:rFonts w:ascii="Times New Roman" w:hAnsi="Times New Roman" w:cs="Times New Roman"/>
          <w:sz w:val="20"/>
          <w:szCs w:val="20"/>
        </w:rPr>
        <w:t>for financial support under UKM-DLP-2012-033 grants and postgraduates scholarship under MyBrain15. Special thanks to School of Chemica</w:t>
      </w:r>
      <w:r w:rsidR="009A6AB7">
        <w:rPr>
          <w:rFonts w:ascii="Times New Roman" w:hAnsi="Times New Roman" w:cs="Times New Roman"/>
          <w:sz w:val="20"/>
          <w:szCs w:val="20"/>
        </w:rPr>
        <w:t xml:space="preserve">l Sciences and Food Technology and </w:t>
      </w:r>
      <w:r w:rsidRPr="00E56F1B">
        <w:rPr>
          <w:rFonts w:ascii="Times New Roman" w:hAnsi="Times New Roman" w:cs="Times New Roman"/>
          <w:sz w:val="20"/>
          <w:szCs w:val="20"/>
        </w:rPr>
        <w:t xml:space="preserve">School of Biosciences and Biotechnology, Faculty of Science and Technology, UKM and </w:t>
      </w:r>
      <w:r w:rsidR="00682B19">
        <w:rPr>
          <w:rFonts w:ascii="Times New Roman" w:hAnsi="Times New Roman" w:cs="Times New Roman"/>
          <w:sz w:val="20"/>
          <w:szCs w:val="20"/>
        </w:rPr>
        <w:t xml:space="preserve">to </w:t>
      </w:r>
      <w:r w:rsidRPr="00E56F1B">
        <w:rPr>
          <w:rFonts w:ascii="Times New Roman" w:hAnsi="Times New Roman" w:cs="Times New Roman"/>
          <w:sz w:val="20"/>
          <w:szCs w:val="20"/>
        </w:rPr>
        <w:t xml:space="preserve">Centre for Research and Innovation Management (CRIM) UKM for the technical support on NMR instrumentation. </w:t>
      </w:r>
    </w:p>
    <w:p w:rsidR="001A0207" w:rsidRPr="00E56F1B" w:rsidRDefault="001A0207" w:rsidP="001654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1132" w:rsidRPr="00E56F1B" w:rsidRDefault="00E21132" w:rsidP="001654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56F1B">
        <w:rPr>
          <w:rFonts w:ascii="Times New Roman" w:hAnsi="Times New Roman" w:cs="Times New Roman"/>
          <w:b/>
          <w:bCs/>
          <w:sz w:val="20"/>
          <w:szCs w:val="20"/>
        </w:rPr>
        <w:t>References</w:t>
      </w:r>
    </w:p>
    <w:p w:rsidR="005426FF" w:rsidRDefault="008E15E9" w:rsidP="005426FF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426FF">
        <w:rPr>
          <w:rFonts w:ascii="Times New Roman" w:hAnsi="Times New Roman" w:cs="Times New Roman"/>
          <w:sz w:val="20"/>
          <w:szCs w:val="20"/>
        </w:rPr>
        <w:t>Mohd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 Wahid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Samsudin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>. (2010</w:t>
      </w:r>
      <w:r w:rsidRPr="005426FF">
        <w:rPr>
          <w:rFonts w:ascii="Times New Roman" w:hAnsi="Times New Roman" w:cs="Times New Roman"/>
          <w:i/>
          <w:iCs/>
          <w:sz w:val="20"/>
          <w:szCs w:val="20"/>
        </w:rPr>
        <w:t xml:space="preserve">). Liken </w:t>
      </w:r>
      <w:proofErr w:type="spellStart"/>
      <w:r w:rsidRPr="005426FF">
        <w:rPr>
          <w:rFonts w:ascii="Times New Roman" w:hAnsi="Times New Roman" w:cs="Times New Roman"/>
          <w:i/>
          <w:iCs/>
          <w:sz w:val="20"/>
          <w:szCs w:val="20"/>
        </w:rPr>
        <w:t>tumbuhan</w:t>
      </w:r>
      <w:proofErr w:type="spellEnd"/>
      <w:r w:rsidRPr="005426F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426FF">
        <w:rPr>
          <w:rFonts w:ascii="Times New Roman" w:hAnsi="Times New Roman" w:cs="Times New Roman"/>
          <w:i/>
          <w:iCs/>
          <w:sz w:val="20"/>
          <w:szCs w:val="20"/>
        </w:rPr>
        <w:t>primitif</w:t>
      </w:r>
      <w:proofErr w:type="spellEnd"/>
      <w:r w:rsidRPr="005426FF">
        <w:rPr>
          <w:rFonts w:ascii="Times New Roman" w:hAnsi="Times New Roman" w:cs="Times New Roman"/>
          <w:i/>
          <w:iCs/>
          <w:sz w:val="20"/>
          <w:szCs w:val="20"/>
        </w:rPr>
        <w:t xml:space="preserve"> yang </w:t>
      </w:r>
      <w:proofErr w:type="spellStart"/>
      <w:r w:rsidRPr="005426FF">
        <w:rPr>
          <w:rFonts w:ascii="Times New Roman" w:hAnsi="Times New Roman" w:cs="Times New Roman"/>
          <w:i/>
          <w:iCs/>
          <w:sz w:val="20"/>
          <w:szCs w:val="20"/>
        </w:rPr>
        <w:t>masih</w:t>
      </w:r>
      <w:proofErr w:type="spellEnd"/>
      <w:r w:rsidRPr="005426F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426FF">
        <w:rPr>
          <w:rFonts w:ascii="Times New Roman" w:hAnsi="Times New Roman" w:cs="Times New Roman"/>
          <w:i/>
          <w:iCs/>
          <w:sz w:val="20"/>
          <w:szCs w:val="20"/>
        </w:rPr>
        <w:t>relevan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Syarahan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perdana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Bangi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>: UKM</w:t>
      </w:r>
    </w:p>
    <w:p w:rsidR="005426FF" w:rsidRDefault="008E15E9" w:rsidP="005426FF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426FF">
        <w:rPr>
          <w:rFonts w:ascii="Times New Roman" w:hAnsi="Times New Roman" w:cs="Times New Roman"/>
          <w:sz w:val="20"/>
          <w:szCs w:val="20"/>
        </w:rPr>
        <w:t>Huneck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, S. &amp; Yoshimura, I. (1996). </w:t>
      </w:r>
      <w:r w:rsidRPr="005426FF">
        <w:rPr>
          <w:rFonts w:ascii="Times New Roman" w:hAnsi="Times New Roman" w:cs="Times New Roman"/>
          <w:i/>
          <w:iCs/>
          <w:sz w:val="20"/>
          <w:szCs w:val="20"/>
        </w:rPr>
        <w:t>Identification of lichen substances</w:t>
      </w:r>
      <w:r w:rsidRPr="005426FF">
        <w:rPr>
          <w:rFonts w:ascii="Times New Roman" w:hAnsi="Times New Roman" w:cs="Times New Roman"/>
          <w:sz w:val="20"/>
          <w:szCs w:val="20"/>
        </w:rPr>
        <w:t>. Berlin: Springer-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Verlag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26FF" w:rsidRDefault="008E15E9" w:rsidP="005426FF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5426FF">
        <w:rPr>
          <w:rFonts w:ascii="Times New Roman" w:hAnsi="Times New Roman" w:cs="Times New Roman"/>
          <w:sz w:val="20"/>
          <w:szCs w:val="20"/>
        </w:rPr>
        <w:t xml:space="preserve">Culberson, C. F. (1979). </w:t>
      </w:r>
      <w:r w:rsidRPr="005426FF">
        <w:rPr>
          <w:rFonts w:ascii="Times New Roman" w:hAnsi="Times New Roman" w:cs="Times New Roman"/>
          <w:i/>
          <w:iCs/>
          <w:sz w:val="20"/>
          <w:szCs w:val="20"/>
        </w:rPr>
        <w:t>Chemical and botanical guide to lichen products</w:t>
      </w:r>
      <w:r w:rsidRPr="005426F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Koenigstein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: Otto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Koeltz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 Science Publishers</w:t>
      </w:r>
    </w:p>
    <w:p w:rsidR="005426FF" w:rsidRDefault="00B0613A" w:rsidP="005426FF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426FF">
        <w:rPr>
          <w:rFonts w:ascii="Times New Roman" w:hAnsi="Times New Roman" w:cs="Times New Roman"/>
          <w:sz w:val="20"/>
          <w:szCs w:val="20"/>
        </w:rPr>
        <w:t>Brodo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, I. M.,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Sharnoff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, S. D. &amp;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Sharnoff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, S. (2001). </w:t>
      </w:r>
      <w:r w:rsidRPr="005426FF">
        <w:rPr>
          <w:rFonts w:ascii="Times New Roman" w:hAnsi="Times New Roman" w:cs="Times New Roman"/>
          <w:i/>
          <w:iCs/>
          <w:sz w:val="20"/>
          <w:szCs w:val="20"/>
        </w:rPr>
        <w:t>Lichen of North America</w:t>
      </w:r>
      <w:r w:rsidRPr="005426FF">
        <w:rPr>
          <w:rFonts w:ascii="Times New Roman" w:hAnsi="Times New Roman" w:cs="Times New Roman"/>
          <w:sz w:val="20"/>
          <w:szCs w:val="20"/>
        </w:rPr>
        <w:t xml:space="preserve">. </w:t>
      </w:r>
      <w:r w:rsidR="00EB2C35" w:rsidRPr="005426FF">
        <w:rPr>
          <w:rFonts w:ascii="Times New Roman" w:hAnsi="Times New Roman" w:cs="Times New Roman"/>
          <w:sz w:val="20"/>
          <w:szCs w:val="20"/>
        </w:rPr>
        <w:t xml:space="preserve">New Haven: </w:t>
      </w:r>
      <w:r w:rsidRPr="005426FF">
        <w:rPr>
          <w:rFonts w:ascii="Times New Roman" w:hAnsi="Times New Roman" w:cs="Times New Roman"/>
          <w:sz w:val="20"/>
          <w:szCs w:val="20"/>
        </w:rPr>
        <w:t>Yale University Press</w:t>
      </w:r>
      <w:r w:rsidR="00EB2C35" w:rsidRPr="005426FF">
        <w:rPr>
          <w:rFonts w:ascii="Times New Roman" w:hAnsi="Times New Roman" w:cs="Times New Roman"/>
          <w:sz w:val="20"/>
          <w:szCs w:val="20"/>
        </w:rPr>
        <w:tab/>
      </w:r>
    </w:p>
    <w:p w:rsidR="005426FF" w:rsidRDefault="001B0C99" w:rsidP="005426FF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5426FF">
        <w:rPr>
          <w:rFonts w:ascii="Times New Roman" w:hAnsi="Times New Roman" w:cs="Times New Roman"/>
          <w:sz w:val="20"/>
          <w:szCs w:val="20"/>
        </w:rPr>
        <w:lastRenderedPageBreak/>
        <w:t xml:space="preserve">Thomson, J. W. (1967). </w:t>
      </w:r>
      <w:r w:rsidRPr="005426FF">
        <w:rPr>
          <w:rFonts w:ascii="Times New Roman" w:hAnsi="Times New Roman" w:cs="Times New Roman"/>
          <w:i/>
          <w:iCs/>
          <w:sz w:val="20"/>
          <w:szCs w:val="20"/>
        </w:rPr>
        <w:t xml:space="preserve">The lichen genus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Cladonia</w:t>
      </w:r>
      <w:proofErr w:type="spellEnd"/>
      <w:r w:rsidRPr="005426FF">
        <w:rPr>
          <w:rFonts w:ascii="Times New Roman" w:hAnsi="Times New Roman" w:cs="Times New Roman"/>
          <w:i/>
          <w:iCs/>
          <w:sz w:val="20"/>
          <w:szCs w:val="20"/>
        </w:rPr>
        <w:t xml:space="preserve"> in North America</w:t>
      </w:r>
      <w:r w:rsidRPr="005426FF">
        <w:rPr>
          <w:rFonts w:ascii="Times New Roman" w:hAnsi="Times New Roman" w:cs="Times New Roman"/>
          <w:sz w:val="20"/>
          <w:szCs w:val="20"/>
        </w:rPr>
        <w:t>. University of Toronto Press</w:t>
      </w:r>
    </w:p>
    <w:p w:rsidR="005426FF" w:rsidRDefault="00B15C42" w:rsidP="005426FF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426FF">
        <w:rPr>
          <w:rFonts w:ascii="Times New Roman" w:hAnsi="Times New Roman" w:cs="Times New Roman"/>
          <w:sz w:val="20"/>
          <w:szCs w:val="20"/>
        </w:rPr>
        <w:t>Ingólfsdóttir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>, K. (2002</w:t>
      </w:r>
      <w:r w:rsidR="00804126" w:rsidRPr="005426FF">
        <w:rPr>
          <w:rFonts w:ascii="Times New Roman" w:hAnsi="Times New Roman" w:cs="Times New Roman"/>
          <w:sz w:val="20"/>
          <w:szCs w:val="20"/>
        </w:rPr>
        <w:t xml:space="preserve">). </w:t>
      </w:r>
      <w:proofErr w:type="spellStart"/>
      <w:r w:rsidR="00804126" w:rsidRPr="005426FF">
        <w:rPr>
          <w:rFonts w:ascii="Times New Roman" w:hAnsi="Times New Roman" w:cs="Times New Roman"/>
          <w:sz w:val="20"/>
          <w:szCs w:val="20"/>
        </w:rPr>
        <w:t>Usnic</w:t>
      </w:r>
      <w:proofErr w:type="spellEnd"/>
      <w:r w:rsidR="00804126" w:rsidRPr="005426FF">
        <w:rPr>
          <w:rFonts w:ascii="Times New Roman" w:hAnsi="Times New Roman" w:cs="Times New Roman"/>
          <w:sz w:val="20"/>
          <w:szCs w:val="20"/>
        </w:rPr>
        <w:t xml:space="preserve"> acid</w:t>
      </w:r>
      <w:r w:rsidR="00804126" w:rsidRPr="005426FF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="00804126" w:rsidRPr="005426FF">
        <w:rPr>
          <w:rFonts w:ascii="Times New Roman" w:hAnsi="Times New Roman" w:cs="Times New Roman"/>
          <w:i/>
          <w:iCs/>
          <w:sz w:val="20"/>
          <w:szCs w:val="20"/>
        </w:rPr>
        <w:t>Phytochemistry</w:t>
      </w:r>
      <w:proofErr w:type="spellEnd"/>
      <w:r w:rsidR="00804126" w:rsidRPr="005426FF">
        <w:rPr>
          <w:rFonts w:ascii="Times New Roman" w:hAnsi="Times New Roman" w:cs="Times New Roman"/>
          <w:sz w:val="20"/>
          <w:szCs w:val="20"/>
        </w:rPr>
        <w:t>, 61: 729-736</w:t>
      </w:r>
    </w:p>
    <w:p w:rsidR="005426FF" w:rsidRDefault="00804126" w:rsidP="005426FF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426FF">
        <w:rPr>
          <w:rFonts w:ascii="Times New Roman" w:hAnsi="Times New Roman" w:cs="Times New Roman"/>
          <w:sz w:val="20"/>
          <w:szCs w:val="20"/>
        </w:rPr>
        <w:t>Woranovicz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, S. M.,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Gorin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, P. A. J.,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Sassaki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, G. L.,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Tischer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, C. A.,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Ahti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, T. &amp;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Iacomini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, M. (1999).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Chemotyping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glucans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 from lichens of the genus </w:t>
      </w:r>
      <w:proofErr w:type="spellStart"/>
      <w:r w:rsidRPr="005426FF">
        <w:rPr>
          <w:rFonts w:ascii="Times New Roman" w:hAnsi="Times New Roman" w:cs="Times New Roman"/>
          <w:i/>
          <w:iCs/>
          <w:sz w:val="20"/>
          <w:szCs w:val="20"/>
        </w:rPr>
        <w:t>Cladonia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E67FF" w:rsidRPr="005426FF">
        <w:rPr>
          <w:rFonts w:ascii="Times New Roman" w:hAnsi="Times New Roman" w:cs="Times New Roman"/>
          <w:i/>
          <w:iCs/>
          <w:sz w:val="20"/>
          <w:szCs w:val="20"/>
        </w:rPr>
        <w:t>Phytochemistry</w:t>
      </w:r>
      <w:proofErr w:type="spellEnd"/>
      <w:r w:rsidR="00CE67FF" w:rsidRPr="005426FF">
        <w:rPr>
          <w:rFonts w:ascii="Times New Roman" w:hAnsi="Times New Roman" w:cs="Times New Roman"/>
          <w:sz w:val="20"/>
          <w:szCs w:val="20"/>
        </w:rPr>
        <w:t>, 52: 1069-1074</w:t>
      </w:r>
    </w:p>
    <w:p w:rsidR="005426FF" w:rsidRDefault="00CE67FF" w:rsidP="005426FF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426FF">
        <w:rPr>
          <w:rFonts w:ascii="Times New Roman" w:hAnsi="Times New Roman" w:cs="Times New Roman"/>
          <w:sz w:val="20"/>
          <w:szCs w:val="20"/>
        </w:rPr>
        <w:t>Dembitsky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, V. M.,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Rezanka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, T.,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Bychek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, I. A. &amp;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Shustov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, M. V. (1991). Identification of fatty acids from </w:t>
      </w:r>
      <w:proofErr w:type="spellStart"/>
      <w:r w:rsidRPr="005426FF">
        <w:rPr>
          <w:rFonts w:ascii="Times New Roman" w:hAnsi="Times New Roman" w:cs="Times New Roman"/>
          <w:i/>
          <w:iCs/>
          <w:sz w:val="20"/>
          <w:szCs w:val="20"/>
        </w:rPr>
        <w:t>Cladonia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 lichens. </w:t>
      </w:r>
      <w:proofErr w:type="spellStart"/>
      <w:r w:rsidRPr="005426FF">
        <w:rPr>
          <w:rFonts w:ascii="Times New Roman" w:hAnsi="Times New Roman" w:cs="Times New Roman"/>
          <w:i/>
          <w:iCs/>
          <w:sz w:val="20"/>
          <w:szCs w:val="20"/>
        </w:rPr>
        <w:t>Phytochemistry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>, 30: 4015-4018</w:t>
      </w:r>
    </w:p>
    <w:p w:rsidR="005426FF" w:rsidRDefault="008E15E9" w:rsidP="005426FF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426FF">
        <w:rPr>
          <w:rFonts w:ascii="Times New Roman" w:hAnsi="Times New Roman" w:cs="Times New Roman"/>
          <w:sz w:val="20"/>
          <w:szCs w:val="20"/>
        </w:rPr>
        <w:t>Narui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, T., Sawada, K., Takatsuki, S.,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Okuyama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, T., Culberson, C. F., Culberson, W. L. &amp; Shibata, S. (1998). </w:t>
      </w:r>
      <w:r w:rsidR="00B230FA" w:rsidRPr="005426FF">
        <w:rPr>
          <w:rFonts w:ascii="Times New Roman" w:hAnsi="Times New Roman" w:cs="Times New Roman"/>
          <w:sz w:val="20"/>
          <w:szCs w:val="20"/>
        </w:rPr>
        <w:t xml:space="preserve">NMR </w:t>
      </w:r>
      <w:proofErr w:type="spellStart"/>
      <w:r w:rsidR="00B230FA" w:rsidRPr="005426FF">
        <w:rPr>
          <w:rFonts w:ascii="Times New Roman" w:hAnsi="Times New Roman" w:cs="Times New Roman"/>
          <w:sz w:val="20"/>
          <w:szCs w:val="20"/>
        </w:rPr>
        <w:t>assigments</w:t>
      </w:r>
      <w:proofErr w:type="spellEnd"/>
      <w:r w:rsidR="00B230FA" w:rsidRPr="005426F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B230FA" w:rsidRPr="005426FF">
        <w:rPr>
          <w:rFonts w:ascii="Times New Roman" w:hAnsi="Times New Roman" w:cs="Times New Roman"/>
          <w:sz w:val="20"/>
          <w:szCs w:val="20"/>
        </w:rPr>
        <w:t>depsides</w:t>
      </w:r>
      <w:proofErr w:type="spellEnd"/>
      <w:r w:rsidR="00B230FA" w:rsidRPr="005426F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B230FA" w:rsidRPr="005426FF">
        <w:rPr>
          <w:rFonts w:ascii="Times New Roman" w:hAnsi="Times New Roman" w:cs="Times New Roman"/>
          <w:sz w:val="20"/>
          <w:szCs w:val="20"/>
        </w:rPr>
        <w:t>tridepsides</w:t>
      </w:r>
      <w:proofErr w:type="spellEnd"/>
      <w:r w:rsidR="00B230FA" w:rsidRPr="005426FF">
        <w:rPr>
          <w:rFonts w:ascii="Times New Roman" w:hAnsi="Times New Roman" w:cs="Times New Roman"/>
          <w:sz w:val="20"/>
          <w:szCs w:val="20"/>
        </w:rPr>
        <w:t xml:space="preserve"> of the lichen family </w:t>
      </w:r>
      <w:proofErr w:type="spellStart"/>
      <w:r w:rsidR="00B230FA" w:rsidRPr="005426FF">
        <w:rPr>
          <w:rFonts w:ascii="Times New Roman" w:hAnsi="Times New Roman" w:cs="Times New Roman"/>
          <w:sz w:val="20"/>
          <w:szCs w:val="20"/>
        </w:rPr>
        <w:t>umbilicariaceae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426FF">
        <w:rPr>
          <w:rFonts w:ascii="Times New Roman" w:hAnsi="Times New Roman" w:cs="Times New Roman"/>
          <w:i/>
          <w:iCs/>
          <w:sz w:val="20"/>
          <w:szCs w:val="20"/>
        </w:rPr>
        <w:t>Phytochemistry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>, 48: 815-822</w:t>
      </w:r>
    </w:p>
    <w:p w:rsidR="00353C36" w:rsidRPr="005426FF" w:rsidRDefault="00353C36" w:rsidP="005426FF">
      <w:pPr>
        <w:pStyle w:val="ListParagraph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426FF">
        <w:rPr>
          <w:rFonts w:ascii="Times New Roman" w:hAnsi="Times New Roman" w:cs="Times New Roman"/>
          <w:sz w:val="20"/>
          <w:szCs w:val="20"/>
        </w:rPr>
        <w:t>Pauletti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, P. M., Araujo, A. R., Young, M. C. M.,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Giesbrecht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, A. M. &amp; 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Bolzani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, V. S. (2000). </w:t>
      </w:r>
      <w:proofErr w:type="gramStart"/>
      <w:r w:rsidRPr="005426FF">
        <w:rPr>
          <w:rFonts w:ascii="Times New Roman" w:hAnsi="Times New Roman" w:cs="Times New Roman"/>
          <w:i/>
          <w:iCs/>
          <w:sz w:val="20"/>
          <w:szCs w:val="20"/>
        </w:rPr>
        <w:t>nor</w:t>
      </w:r>
      <w:r w:rsidRPr="005426FF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lignans</w:t>
      </w:r>
      <w:proofErr w:type="spellEnd"/>
      <w:proofErr w:type="gramEnd"/>
      <w:r w:rsidRPr="005426FF">
        <w:rPr>
          <w:rFonts w:ascii="Times New Roman" w:hAnsi="Times New Roman" w:cs="Times New Roman"/>
          <w:sz w:val="20"/>
          <w:szCs w:val="20"/>
        </w:rPr>
        <w:t xml:space="preserve"> from the leaves of </w:t>
      </w:r>
      <w:proofErr w:type="spellStart"/>
      <w:r w:rsidRPr="005426FF">
        <w:rPr>
          <w:rFonts w:ascii="Times New Roman" w:hAnsi="Times New Roman" w:cs="Times New Roman"/>
          <w:i/>
          <w:iCs/>
          <w:sz w:val="20"/>
          <w:szCs w:val="20"/>
        </w:rPr>
        <w:t>Styrax</w:t>
      </w:r>
      <w:proofErr w:type="spellEnd"/>
      <w:r w:rsidRPr="005426F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426FF">
        <w:rPr>
          <w:rFonts w:ascii="Times New Roman" w:hAnsi="Times New Roman" w:cs="Times New Roman"/>
          <w:i/>
          <w:iCs/>
          <w:sz w:val="20"/>
          <w:szCs w:val="20"/>
        </w:rPr>
        <w:t>ferrugineus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426FF">
        <w:rPr>
          <w:rFonts w:ascii="Times New Roman" w:hAnsi="Times New Roman" w:cs="Times New Roman"/>
          <w:sz w:val="20"/>
          <w:szCs w:val="20"/>
        </w:rPr>
        <w:t>Styracaceae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 xml:space="preserve">) with antibacterial and antifungal activity. </w:t>
      </w:r>
      <w:proofErr w:type="spellStart"/>
      <w:r w:rsidRPr="005426FF">
        <w:rPr>
          <w:rFonts w:ascii="Times New Roman" w:hAnsi="Times New Roman" w:cs="Times New Roman"/>
          <w:i/>
          <w:iCs/>
          <w:sz w:val="20"/>
          <w:szCs w:val="20"/>
        </w:rPr>
        <w:t>Phytochemistry</w:t>
      </w:r>
      <w:proofErr w:type="spellEnd"/>
      <w:r w:rsidRPr="005426FF">
        <w:rPr>
          <w:rFonts w:ascii="Times New Roman" w:hAnsi="Times New Roman" w:cs="Times New Roman"/>
          <w:sz w:val="20"/>
          <w:szCs w:val="20"/>
        </w:rPr>
        <w:t>, 55: 597-601</w:t>
      </w:r>
    </w:p>
    <w:p w:rsidR="00353C36" w:rsidRPr="00E56F1B" w:rsidRDefault="00353C36" w:rsidP="00353C36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</w:p>
    <w:sectPr w:rsidR="00353C36" w:rsidRPr="00E56F1B" w:rsidSect="00FC1E0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7B38"/>
    <w:multiLevelType w:val="hybridMultilevel"/>
    <w:tmpl w:val="F44460E4"/>
    <w:lvl w:ilvl="0" w:tplc="CC2ADE2C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F6D0846"/>
    <w:multiLevelType w:val="hybridMultilevel"/>
    <w:tmpl w:val="9286AFBC"/>
    <w:lvl w:ilvl="0" w:tplc="2614115E">
      <w:start w:val="1"/>
      <w:numFmt w:val="decimal"/>
      <w:lvlText w:val="%1"/>
      <w:lvlJc w:val="left"/>
      <w:pPr>
        <w:ind w:left="6720" w:hanging="3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2B67451"/>
    <w:multiLevelType w:val="hybridMultilevel"/>
    <w:tmpl w:val="2E1C2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14315"/>
    <w:multiLevelType w:val="hybridMultilevel"/>
    <w:tmpl w:val="224E6E00"/>
    <w:lvl w:ilvl="0" w:tplc="4CD4BBFC">
      <w:start w:val="1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93"/>
    <w:rsid w:val="00002F8B"/>
    <w:rsid w:val="00007241"/>
    <w:rsid w:val="00034A93"/>
    <w:rsid w:val="00047C06"/>
    <w:rsid w:val="00071A22"/>
    <w:rsid w:val="00073AA7"/>
    <w:rsid w:val="00074EAE"/>
    <w:rsid w:val="000933D9"/>
    <w:rsid w:val="000B007A"/>
    <w:rsid w:val="000C430C"/>
    <w:rsid w:val="000C5D0E"/>
    <w:rsid w:val="00105697"/>
    <w:rsid w:val="0013512B"/>
    <w:rsid w:val="00153A7E"/>
    <w:rsid w:val="0015660C"/>
    <w:rsid w:val="001654FC"/>
    <w:rsid w:val="001740B0"/>
    <w:rsid w:val="0019120F"/>
    <w:rsid w:val="001A0207"/>
    <w:rsid w:val="001A0244"/>
    <w:rsid w:val="001A36E8"/>
    <w:rsid w:val="001B0C99"/>
    <w:rsid w:val="001B25CA"/>
    <w:rsid w:val="001D1E40"/>
    <w:rsid w:val="001D2B90"/>
    <w:rsid w:val="001E5259"/>
    <w:rsid w:val="001E54B3"/>
    <w:rsid w:val="001F081D"/>
    <w:rsid w:val="002014FE"/>
    <w:rsid w:val="0020222D"/>
    <w:rsid w:val="0021473E"/>
    <w:rsid w:val="002257E1"/>
    <w:rsid w:val="002412A5"/>
    <w:rsid w:val="00242D12"/>
    <w:rsid w:val="00247D7E"/>
    <w:rsid w:val="0027142B"/>
    <w:rsid w:val="00281A74"/>
    <w:rsid w:val="00282852"/>
    <w:rsid w:val="002B33F5"/>
    <w:rsid w:val="002B4C04"/>
    <w:rsid w:val="002B5B10"/>
    <w:rsid w:val="002B6CFD"/>
    <w:rsid w:val="002C5674"/>
    <w:rsid w:val="002E52BD"/>
    <w:rsid w:val="00327B67"/>
    <w:rsid w:val="00333D40"/>
    <w:rsid w:val="00353C36"/>
    <w:rsid w:val="0037509C"/>
    <w:rsid w:val="00375AFD"/>
    <w:rsid w:val="00394801"/>
    <w:rsid w:val="003A2881"/>
    <w:rsid w:val="003B472B"/>
    <w:rsid w:val="003B7531"/>
    <w:rsid w:val="003E26DC"/>
    <w:rsid w:val="0041284D"/>
    <w:rsid w:val="00417F92"/>
    <w:rsid w:val="004212DA"/>
    <w:rsid w:val="0044476E"/>
    <w:rsid w:val="004618BE"/>
    <w:rsid w:val="00496120"/>
    <w:rsid w:val="004B1C78"/>
    <w:rsid w:val="004C5910"/>
    <w:rsid w:val="004F1A32"/>
    <w:rsid w:val="004F1B3A"/>
    <w:rsid w:val="004F34F5"/>
    <w:rsid w:val="004F6BFC"/>
    <w:rsid w:val="005020C3"/>
    <w:rsid w:val="0053710F"/>
    <w:rsid w:val="00540981"/>
    <w:rsid w:val="005426FF"/>
    <w:rsid w:val="00542BFF"/>
    <w:rsid w:val="00543644"/>
    <w:rsid w:val="00563084"/>
    <w:rsid w:val="00597FE1"/>
    <w:rsid w:val="005D1AE9"/>
    <w:rsid w:val="005F2F32"/>
    <w:rsid w:val="005F3F89"/>
    <w:rsid w:val="006106BA"/>
    <w:rsid w:val="006219DB"/>
    <w:rsid w:val="00623448"/>
    <w:rsid w:val="00630CB3"/>
    <w:rsid w:val="00642A23"/>
    <w:rsid w:val="006532AB"/>
    <w:rsid w:val="006615F6"/>
    <w:rsid w:val="00682B19"/>
    <w:rsid w:val="006A26EF"/>
    <w:rsid w:val="006C3D64"/>
    <w:rsid w:val="006D31BF"/>
    <w:rsid w:val="006D4B6E"/>
    <w:rsid w:val="00707B10"/>
    <w:rsid w:val="00713800"/>
    <w:rsid w:val="007273E0"/>
    <w:rsid w:val="0073765D"/>
    <w:rsid w:val="00763768"/>
    <w:rsid w:val="007657D5"/>
    <w:rsid w:val="00772525"/>
    <w:rsid w:val="00781DB6"/>
    <w:rsid w:val="007B152B"/>
    <w:rsid w:val="007B182D"/>
    <w:rsid w:val="007C0111"/>
    <w:rsid w:val="007C13B1"/>
    <w:rsid w:val="007C1EF6"/>
    <w:rsid w:val="007C33E7"/>
    <w:rsid w:val="007E16D5"/>
    <w:rsid w:val="00802645"/>
    <w:rsid w:val="00804126"/>
    <w:rsid w:val="00835EFC"/>
    <w:rsid w:val="008448BE"/>
    <w:rsid w:val="0085469A"/>
    <w:rsid w:val="00864A86"/>
    <w:rsid w:val="00886FC3"/>
    <w:rsid w:val="0089126D"/>
    <w:rsid w:val="008A3077"/>
    <w:rsid w:val="008A41D3"/>
    <w:rsid w:val="008A6ECF"/>
    <w:rsid w:val="008D3AC8"/>
    <w:rsid w:val="008D73A3"/>
    <w:rsid w:val="008E15E9"/>
    <w:rsid w:val="008E69A9"/>
    <w:rsid w:val="009245BD"/>
    <w:rsid w:val="00930531"/>
    <w:rsid w:val="009450F9"/>
    <w:rsid w:val="0095124E"/>
    <w:rsid w:val="00953B74"/>
    <w:rsid w:val="009607EA"/>
    <w:rsid w:val="009751CB"/>
    <w:rsid w:val="0098169E"/>
    <w:rsid w:val="009952DC"/>
    <w:rsid w:val="009A6AB7"/>
    <w:rsid w:val="009B352A"/>
    <w:rsid w:val="009B62B7"/>
    <w:rsid w:val="009C004E"/>
    <w:rsid w:val="009C2693"/>
    <w:rsid w:val="009C46A8"/>
    <w:rsid w:val="009D0173"/>
    <w:rsid w:val="009D54B0"/>
    <w:rsid w:val="009F7957"/>
    <w:rsid w:val="00A21109"/>
    <w:rsid w:val="00A52BDF"/>
    <w:rsid w:val="00A71F9A"/>
    <w:rsid w:val="00A9095C"/>
    <w:rsid w:val="00A9249D"/>
    <w:rsid w:val="00A92EC0"/>
    <w:rsid w:val="00AA5945"/>
    <w:rsid w:val="00AB0AF5"/>
    <w:rsid w:val="00AC6ECD"/>
    <w:rsid w:val="00AF4F46"/>
    <w:rsid w:val="00B0613A"/>
    <w:rsid w:val="00B15C42"/>
    <w:rsid w:val="00B22A9A"/>
    <w:rsid w:val="00B23023"/>
    <w:rsid w:val="00B230FA"/>
    <w:rsid w:val="00B32F3B"/>
    <w:rsid w:val="00B350EA"/>
    <w:rsid w:val="00B36122"/>
    <w:rsid w:val="00B57558"/>
    <w:rsid w:val="00B71F79"/>
    <w:rsid w:val="00B7647A"/>
    <w:rsid w:val="00BA4A92"/>
    <w:rsid w:val="00BB4480"/>
    <w:rsid w:val="00BC17F2"/>
    <w:rsid w:val="00BC4C8E"/>
    <w:rsid w:val="00BE1AF1"/>
    <w:rsid w:val="00BF49F5"/>
    <w:rsid w:val="00C123A3"/>
    <w:rsid w:val="00C64776"/>
    <w:rsid w:val="00C71114"/>
    <w:rsid w:val="00C87F03"/>
    <w:rsid w:val="00CA1337"/>
    <w:rsid w:val="00CA24D8"/>
    <w:rsid w:val="00CB452A"/>
    <w:rsid w:val="00CD08D2"/>
    <w:rsid w:val="00CD2BE0"/>
    <w:rsid w:val="00CD2D9B"/>
    <w:rsid w:val="00CE34DD"/>
    <w:rsid w:val="00CE3F69"/>
    <w:rsid w:val="00CE67FF"/>
    <w:rsid w:val="00CF1402"/>
    <w:rsid w:val="00D11550"/>
    <w:rsid w:val="00D17787"/>
    <w:rsid w:val="00D418E1"/>
    <w:rsid w:val="00D42D10"/>
    <w:rsid w:val="00D430DF"/>
    <w:rsid w:val="00D500F7"/>
    <w:rsid w:val="00D65C26"/>
    <w:rsid w:val="00D83187"/>
    <w:rsid w:val="00DA11B0"/>
    <w:rsid w:val="00DB264E"/>
    <w:rsid w:val="00DB4714"/>
    <w:rsid w:val="00DF368F"/>
    <w:rsid w:val="00DF3975"/>
    <w:rsid w:val="00E21132"/>
    <w:rsid w:val="00E40C75"/>
    <w:rsid w:val="00E54E9E"/>
    <w:rsid w:val="00E56F1B"/>
    <w:rsid w:val="00E63B34"/>
    <w:rsid w:val="00E65923"/>
    <w:rsid w:val="00E75CBB"/>
    <w:rsid w:val="00EA770F"/>
    <w:rsid w:val="00EB2C35"/>
    <w:rsid w:val="00F31E66"/>
    <w:rsid w:val="00F522FD"/>
    <w:rsid w:val="00F741D8"/>
    <w:rsid w:val="00F85C0A"/>
    <w:rsid w:val="00F93B99"/>
    <w:rsid w:val="00FB5037"/>
    <w:rsid w:val="00FC00CE"/>
    <w:rsid w:val="00FC1E09"/>
    <w:rsid w:val="00FC34D6"/>
    <w:rsid w:val="00FD0887"/>
    <w:rsid w:val="00FE3BFD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A0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630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A0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63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bdin@ukm.edu.m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787E7-4905-4D1B-9750-7AD5CA7F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HaslizaYusof</dc:creator>
  <cp:lastModifiedBy>USER</cp:lastModifiedBy>
  <cp:revision>4</cp:revision>
  <cp:lastPrinted>2015-03-02T17:16:00Z</cp:lastPrinted>
  <dcterms:created xsi:type="dcterms:W3CDTF">2015-09-01T12:21:00Z</dcterms:created>
  <dcterms:modified xsi:type="dcterms:W3CDTF">2015-09-01T12:46:00Z</dcterms:modified>
</cp:coreProperties>
</file>