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CAB" w:rsidRDefault="00E22CAB" w:rsidP="00E22CAB">
      <w:pPr>
        <w:spacing w:after="0" w:line="240" w:lineRule="auto"/>
        <w:rPr>
          <w:rFonts w:ascii="Times New Roman" w:hAnsi="Times New Roman"/>
          <w:sz w:val="24"/>
          <w:szCs w:val="24"/>
        </w:rPr>
      </w:pPr>
      <w:r>
        <w:rPr>
          <w:rFonts w:ascii="Times New Roman" w:hAnsi="Times New Roman"/>
          <w:sz w:val="24"/>
          <w:szCs w:val="24"/>
        </w:rPr>
        <w:t>Malaysian Journal of Analytical Sciences Vol 19 no 5 (2015): 951 - 959</w:t>
      </w:r>
    </w:p>
    <w:p w:rsidR="00E22CAB" w:rsidRDefault="00E22CAB" w:rsidP="00E22CAB">
      <w:pPr>
        <w:spacing w:after="0" w:line="240" w:lineRule="auto"/>
        <w:rPr>
          <w:rFonts w:ascii="Times New Roman" w:hAnsi="Times New Roman"/>
          <w:sz w:val="24"/>
          <w:szCs w:val="24"/>
        </w:rPr>
      </w:pPr>
    </w:p>
    <w:p w:rsidR="00E22CAB" w:rsidRDefault="00E22CAB" w:rsidP="00E22CAB">
      <w:pPr>
        <w:spacing w:after="0" w:line="240" w:lineRule="auto"/>
        <w:rPr>
          <w:rFonts w:ascii="Times New Roman" w:hAnsi="Times New Roman"/>
          <w:sz w:val="24"/>
          <w:szCs w:val="24"/>
        </w:rPr>
      </w:pPr>
    </w:p>
    <w:p w:rsidR="00E22CAB" w:rsidRPr="00E22CAB" w:rsidRDefault="00E22CAB" w:rsidP="00E22CAB">
      <w:pPr>
        <w:spacing w:after="0" w:line="240" w:lineRule="auto"/>
        <w:rPr>
          <w:rFonts w:ascii="Times New Roman" w:hAnsi="Times New Roman"/>
          <w:sz w:val="24"/>
          <w:szCs w:val="24"/>
        </w:rPr>
      </w:pPr>
    </w:p>
    <w:p w:rsidR="00C1044B" w:rsidRPr="00F447A7" w:rsidRDefault="00C1044B" w:rsidP="00C1044B">
      <w:pPr>
        <w:spacing w:after="0" w:line="240" w:lineRule="auto"/>
        <w:jc w:val="center"/>
        <w:rPr>
          <w:rFonts w:ascii="Times New Roman" w:hAnsi="Times New Roman"/>
          <w:noProof/>
          <w:sz w:val="24"/>
          <w:szCs w:val="24"/>
          <w:lang w:bidi="ar-SA"/>
        </w:rPr>
      </w:pPr>
      <w:r w:rsidRPr="00A32A64">
        <w:rPr>
          <w:rFonts w:ascii="Times New Roman" w:hAnsi="Times New Roman"/>
          <w:sz w:val="28"/>
        </w:rPr>
        <w:t>KAJIAN PENEROKAAN TANAH DAN PERUBAHAN KUALITI AIR DI TANAH TINGGI LOJING, KELANTAN, MALAYSIA</w:t>
      </w:r>
    </w:p>
    <w:p w:rsidR="00C1044B" w:rsidRDefault="00C1044B" w:rsidP="00C1044B">
      <w:pPr>
        <w:spacing w:after="0" w:line="240" w:lineRule="auto"/>
        <w:jc w:val="center"/>
        <w:rPr>
          <w:rFonts w:ascii="Times New Roman" w:hAnsi="Times New Roman"/>
          <w:noProof/>
          <w:sz w:val="24"/>
          <w:szCs w:val="24"/>
          <w:lang w:bidi="ar-SA"/>
        </w:rPr>
      </w:pPr>
    </w:p>
    <w:p w:rsidR="00C1044B" w:rsidRDefault="00C1044B" w:rsidP="00C1044B">
      <w:pPr>
        <w:spacing w:after="0" w:line="240" w:lineRule="auto"/>
        <w:jc w:val="center"/>
        <w:outlineLvl w:val="0"/>
        <w:rPr>
          <w:rFonts w:ascii="Times New Roman" w:hAnsi="Times New Roman"/>
          <w:sz w:val="24"/>
          <w:szCs w:val="24"/>
        </w:rPr>
      </w:pPr>
      <w:r>
        <w:rPr>
          <w:rFonts w:ascii="Times New Roman" w:hAnsi="Times New Roman"/>
          <w:sz w:val="24"/>
          <w:szCs w:val="24"/>
        </w:rPr>
        <w:t>(</w:t>
      </w:r>
      <w:r w:rsidRPr="00A32A64">
        <w:rPr>
          <w:rFonts w:ascii="Times New Roman" w:hAnsi="Times New Roman"/>
          <w:sz w:val="24"/>
          <w:szCs w:val="24"/>
        </w:rPr>
        <w:t xml:space="preserve">Land Exploration Study </w:t>
      </w:r>
      <w:r>
        <w:rPr>
          <w:rFonts w:ascii="Times New Roman" w:hAnsi="Times New Roman"/>
          <w:sz w:val="24"/>
          <w:szCs w:val="24"/>
        </w:rPr>
        <w:t>a</w:t>
      </w:r>
      <w:r w:rsidRPr="00A32A64">
        <w:rPr>
          <w:rFonts w:ascii="Times New Roman" w:hAnsi="Times New Roman"/>
          <w:sz w:val="24"/>
          <w:szCs w:val="24"/>
        </w:rPr>
        <w:t xml:space="preserve">nd Water Quality Changes </w:t>
      </w:r>
      <w:r>
        <w:rPr>
          <w:rFonts w:ascii="Times New Roman" w:hAnsi="Times New Roman"/>
          <w:sz w:val="24"/>
          <w:szCs w:val="24"/>
        </w:rPr>
        <w:t>i</w:t>
      </w:r>
      <w:r w:rsidRPr="00A32A64">
        <w:rPr>
          <w:rFonts w:ascii="Times New Roman" w:hAnsi="Times New Roman"/>
          <w:sz w:val="24"/>
          <w:szCs w:val="24"/>
        </w:rPr>
        <w:t xml:space="preserve">n Tanah Tinggi Lojing, </w:t>
      </w:r>
    </w:p>
    <w:p w:rsidR="00C1044B" w:rsidRDefault="00C1044B" w:rsidP="00C1044B">
      <w:pPr>
        <w:spacing w:after="0" w:line="240" w:lineRule="auto"/>
        <w:jc w:val="center"/>
        <w:outlineLvl w:val="0"/>
        <w:rPr>
          <w:rFonts w:ascii="Times New Roman" w:hAnsi="Times New Roman"/>
          <w:sz w:val="24"/>
          <w:szCs w:val="24"/>
        </w:rPr>
      </w:pPr>
      <w:r w:rsidRPr="00A32A64">
        <w:rPr>
          <w:rFonts w:ascii="Times New Roman" w:hAnsi="Times New Roman"/>
          <w:sz w:val="24"/>
          <w:szCs w:val="24"/>
        </w:rPr>
        <w:t>Kelantan, Malaysia</w:t>
      </w:r>
      <w:r>
        <w:rPr>
          <w:rFonts w:ascii="Times New Roman" w:hAnsi="Times New Roman"/>
          <w:sz w:val="24"/>
          <w:szCs w:val="24"/>
        </w:rPr>
        <w:t xml:space="preserve">) </w:t>
      </w:r>
    </w:p>
    <w:p w:rsidR="00C1044B" w:rsidRPr="00F447A7" w:rsidRDefault="00C1044B" w:rsidP="00C1044B">
      <w:pPr>
        <w:spacing w:after="0" w:line="240" w:lineRule="auto"/>
        <w:jc w:val="center"/>
        <w:rPr>
          <w:rFonts w:ascii="Times New Roman" w:hAnsi="Times New Roman"/>
          <w:noProof/>
          <w:sz w:val="20"/>
          <w:szCs w:val="20"/>
          <w:lang w:bidi="ar-SA"/>
        </w:rPr>
      </w:pPr>
    </w:p>
    <w:p w:rsidR="00C1044B" w:rsidRPr="00323D04" w:rsidRDefault="00C1044B" w:rsidP="00C1044B">
      <w:pPr>
        <w:spacing w:after="0" w:line="240" w:lineRule="auto"/>
        <w:jc w:val="center"/>
        <w:outlineLvl w:val="0"/>
        <w:rPr>
          <w:rFonts w:ascii="Times New Roman" w:hAnsi="Times New Roman"/>
          <w:sz w:val="20"/>
          <w:szCs w:val="20"/>
        </w:rPr>
      </w:pPr>
      <w:r w:rsidRPr="00323D04">
        <w:rPr>
          <w:rFonts w:ascii="Times New Roman" w:hAnsi="Times New Roman"/>
          <w:sz w:val="20"/>
          <w:szCs w:val="20"/>
        </w:rPr>
        <w:t>Wan Adi Yusoff</w:t>
      </w:r>
      <w:r w:rsidRPr="00323D04">
        <w:rPr>
          <w:rFonts w:ascii="Times New Roman" w:hAnsi="Times New Roman"/>
          <w:sz w:val="20"/>
          <w:szCs w:val="20"/>
          <w:vertAlign w:val="superscript"/>
        </w:rPr>
        <w:t>1</w:t>
      </w:r>
      <w:r w:rsidRPr="00323D04">
        <w:rPr>
          <w:rFonts w:ascii="Times New Roman" w:hAnsi="Times New Roman"/>
          <w:sz w:val="20"/>
          <w:szCs w:val="20"/>
        </w:rPr>
        <w:t>*, Mokhtar Jaafar</w:t>
      </w:r>
      <w:r w:rsidRPr="00323D04">
        <w:rPr>
          <w:rFonts w:ascii="Times New Roman" w:hAnsi="Times New Roman"/>
          <w:sz w:val="20"/>
          <w:szCs w:val="20"/>
          <w:vertAlign w:val="superscript"/>
        </w:rPr>
        <w:t>1</w:t>
      </w:r>
      <w:r w:rsidRPr="00323D04">
        <w:rPr>
          <w:rFonts w:ascii="Times New Roman" w:hAnsi="Times New Roman"/>
          <w:sz w:val="20"/>
          <w:szCs w:val="20"/>
        </w:rPr>
        <w:t>, Mohd Khairul Amri Kamarudin</w:t>
      </w:r>
      <w:r w:rsidRPr="00323D04">
        <w:rPr>
          <w:rFonts w:ascii="Times New Roman" w:hAnsi="Times New Roman"/>
          <w:sz w:val="20"/>
          <w:szCs w:val="20"/>
          <w:vertAlign w:val="superscript"/>
        </w:rPr>
        <w:t>2,3</w:t>
      </w:r>
      <w:r w:rsidRPr="00323D04">
        <w:rPr>
          <w:rFonts w:ascii="Times New Roman" w:hAnsi="Times New Roman"/>
          <w:sz w:val="20"/>
          <w:szCs w:val="20"/>
        </w:rPr>
        <w:t>, Mohd Ekhwan Toriman</w:t>
      </w:r>
      <w:r w:rsidRPr="00323D04">
        <w:rPr>
          <w:rFonts w:ascii="Times New Roman" w:hAnsi="Times New Roman"/>
          <w:sz w:val="20"/>
          <w:szCs w:val="20"/>
          <w:vertAlign w:val="superscript"/>
        </w:rPr>
        <w:t>1,2</w:t>
      </w:r>
      <w:r w:rsidRPr="00323D04">
        <w:rPr>
          <w:rFonts w:ascii="Times New Roman" w:hAnsi="Times New Roman"/>
          <w:sz w:val="20"/>
          <w:szCs w:val="20"/>
        </w:rPr>
        <w:t xml:space="preserve"> </w:t>
      </w:r>
    </w:p>
    <w:p w:rsidR="00C1044B" w:rsidRPr="00C1044B" w:rsidRDefault="00C1044B" w:rsidP="00C1044B">
      <w:pPr>
        <w:spacing w:after="0" w:line="240" w:lineRule="auto"/>
        <w:jc w:val="center"/>
        <w:rPr>
          <w:rFonts w:ascii="Times New Roman" w:hAnsi="Times New Roman"/>
          <w:noProof/>
          <w:sz w:val="20"/>
          <w:szCs w:val="20"/>
          <w:lang w:bidi="ar-SA"/>
        </w:rPr>
      </w:pPr>
    </w:p>
    <w:p w:rsidR="00C1044B" w:rsidRPr="00C1044B" w:rsidRDefault="00C1044B" w:rsidP="00C1044B">
      <w:pPr>
        <w:spacing w:after="0" w:line="240" w:lineRule="auto"/>
        <w:jc w:val="center"/>
        <w:outlineLvl w:val="0"/>
        <w:rPr>
          <w:rFonts w:ascii="Times New Roman" w:hAnsi="Times New Roman"/>
          <w:i/>
          <w:sz w:val="20"/>
          <w:szCs w:val="20"/>
        </w:rPr>
      </w:pPr>
      <w:r w:rsidRPr="00C1044B">
        <w:rPr>
          <w:rFonts w:ascii="Times New Roman" w:hAnsi="Times New Roman"/>
          <w:i/>
          <w:sz w:val="20"/>
          <w:szCs w:val="20"/>
          <w:vertAlign w:val="superscript"/>
        </w:rPr>
        <w:t>1</w:t>
      </w:r>
      <w:r w:rsidRPr="00C1044B">
        <w:rPr>
          <w:rFonts w:ascii="Times New Roman" w:hAnsi="Times New Roman"/>
          <w:i/>
          <w:sz w:val="20"/>
          <w:szCs w:val="20"/>
        </w:rPr>
        <w:t xml:space="preserve">School of Social, Development and Environmental Studies, Faculty of Social Sciences and Humanities, </w:t>
      </w:r>
    </w:p>
    <w:p w:rsidR="00C1044B" w:rsidRPr="00C1044B" w:rsidRDefault="00C1044B" w:rsidP="00C1044B">
      <w:pPr>
        <w:spacing w:after="0" w:line="240" w:lineRule="auto"/>
        <w:jc w:val="center"/>
        <w:outlineLvl w:val="0"/>
        <w:rPr>
          <w:rFonts w:ascii="Times New Roman" w:hAnsi="Times New Roman"/>
          <w:i/>
          <w:sz w:val="20"/>
          <w:szCs w:val="20"/>
        </w:rPr>
      </w:pPr>
      <w:r w:rsidRPr="00C1044B">
        <w:rPr>
          <w:rFonts w:ascii="Times New Roman" w:hAnsi="Times New Roman"/>
          <w:i/>
          <w:sz w:val="20"/>
          <w:szCs w:val="20"/>
        </w:rPr>
        <w:t>Universiti Kebangsaan Malaysia, 43600 UKM Bangi, Selangor, Malaysia</w:t>
      </w:r>
    </w:p>
    <w:p w:rsidR="00C1044B" w:rsidRPr="00C1044B" w:rsidRDefault="00C1044B" w:rsidP="00C1044B">
      <w:pPr>
        <w:spacing w:after="0" w:line="240" w:lineRule="auto"/>
        <w:jc w:val="center"/>
        <w:rPr>
          <w:rFonts w:ascii="Times New Roman" w:hAnsi="Times New Roman"/>
          <w:i/>
          <w:sz w:val="20"/>
          <w:szCs w:val="20"/>
        </w:rPr>
      </w:pPr>
      <w:r w:rsidRPr="00C1044B">
        <w:rPr>
          <w:rFonts w:ascii="Times New Roman" w:hAnsi="Times New Roman"/>
          <w:i/>
          <w:sz w:val="20"/>
          <w:szCs w:val="20"/>
          <w:vertAlign w:val="superscript"/>
        </w:rPr>
        <w:t>2</w:t>
      </w:r>
      <w:r w:rsidRPr="00C1044B">
        <w:rPr>
          <w:rFonts w:ascii="Times New Roman" w:hAnsi="Times New Roman"/>
          <w:i/>
          <w:sz w:val="20"/>
          <w:szCs w:val="20"/>
        </w:rPr>
        <w:t>East Coast Environmen</w:t>
      </w:r>
      <w:r w:rsidR="003E5C28">
        <w:rPr>
          <w:rFonts w:ascii="Times New Roman" w:hAnsi="Times New Roman"/>
          <w:i/>
          <w:sz w:val="20"/>
          <w:szCs w:val="20"/>
        </w:rPr>
        <w:t>tal Research Institute (ESERI)</w:t>
      </w:r>
    </w:p>
    <w:p w:rsidR="00C1044B" w:rsidRPr="00C1044B" w:rsidRDefault="00C1044B" w:rsidP="00C1044B">
      <w:pPr>
        <w:spacing w:after="0" w:line="240" w:lineRule="auto"/>
        <w:jc w:val="center"/>
        <w:outlineLvl w:val="0"/>
        <w:rPr>
          <w:rFonts w:ascii="Times New Roman" w:hAnsi="Times New Roman"/>
          <w:i/>
          <w:sz w:val="20"/>
          <w:szCs w:val="20"/>
        </w:rPr>
      </w:pPr>
      <w:r w:rsidRPr="00C1044B">
        <w:rPr>
          <w:rFonts w:ascii="Times New Roman" w:hAnsi="Times New Roman"/>
          <w:i/>
          <w:sz w:val="20"/>
          <w:szCs w:val="20"/>
          <w:vertAlign w:val="superscript"/>
        </w:rPr>
        <w:t>3</w:t>
      </w:r>
      <w:r w:rsidRPr="00C1044B">
        <w:rPr>
          <w:rFonts w:ascii="Times New Roman" w:hAnsi="Times New Roman"/>
          <w:i/>
          <w:sz w:val="20"/>
          <w:szCs w:val="20"/>
        </w:rPr>
        <w:t>Faculty of Design A</w:t>
      </w:r>
      <w:r w:rsidR="003E5C28">
        <w:rPr>
          <w:rFonts w:ascii="Times New Roman" w:hAnsi="Times New Roman"/>
          <w:i/>
          <w:sz w:val="20"/>
          <w:szCs w:val="20"/>
        </w:rPr>
        <w:t>rts and Engineering Technology</w:t>
      </w:r>
    </w:p>
    <w:p w:rsidR="00C1044B" w:rsidRPr="00C1044B" w:rsidRDefault="00C1044B" w:rsidP="00C1044B">
      <w:pPr>
        <w:spacing w:after="0" w:line="240" w:lineRule="auto"/>
        <w:jc w:val="center"/>
        <w:outlineLvl w:val="0"/>
        <w:rPr>
          <w:rFonts w:ascii="Times New Roman" w:hAnsi="Times New Roman"/>
          <w:i/>
          <w:sz w:val="20"/>
          <w:szCs w:val="20"/>
        </w:rPr>
      </w:pPr>
      <w:r w:rsidRPr="00C1044B">
        <w:rPr>
          <w:rFonts w:ascii="Times New Roman" w:hAnsi="Times New Roman"/>
          <w:i/>
          <w:sz w:val="20"/>
          <w:szCs w:val="20"/>
        </w:rPr>
        <w:t>Universiti Sultan Zainal Abidin,</w:t>
      </w:r>
      <w:r w:rsidR="003E5C28">
        <w:rPr>
          <w:rFonts w:ascii="Times New Roman" w:hAnsi="Times New Roman"/>
          <w:i/>
          <w:sz w:val="20"/>
          <w:szCs w:val="20"/>
        </w:rPr>
        <w:t xml:space="preserve"> Gong Badak Campus, 21</w:t>
      </w:r>
      <w:r w:rsidRPr="00C1044B">
        <w:rPr>
          <w:rFonts w:ascii="Times New Roman" w:hAnsi="Times New Roman"/>
          <w:i/>
          <w:sz w:val="20"/>
          <w:szCs w:val="20"/>
        </w:rPr>
        <w:t>3</w:t>
      </w:r>
      <w:r w:rsidR="003E5C28">
        <w:rPr>
          <w:rFonts w:ascii="Times New Roman" w:hAnsi="Times New Roman"/>
          <w:i/>
          <w:sz w:val="20"/>
          <w:szCs w:val="20"/>
        </w:rPr>
        <w:t>0</w:t>
      </w:r>
      <w:r w:rsidRPr="00C1044B">
        <w:rPr>
          <w:rFonts w:ascii="Times New Roman" w:hAnsi="Times New Roman"/>
          <w:i/>
          <w:sz w:val="20"/>
          <w:szCs w:val="20"/>
        </w:rPr>
        <w:t>0 Kuala Terengganu, Terengganu, Malaysia</w:t>
      </w:r>
    </w:p>
    <w:p w:rsidR="00C1044B" w:rsidRPr="00C1044B" w:rsidRDefault="00C1044B" w:rsidP="00C1044B">
      <w:pPr>
        <w:spacing w:after="0" w:line="240" w:lineRule="auto"/>
        <w:jc w:val="center"/>
        <w:rPr>
          <w:rFonts w:ascii="Times New Roman" w:hAnsi="Times New Roman"/>
          <w:noProof/>
          <w:sz w:val="20"/>
          <w:szCs w:val="20"/>
          <w:lang w:bidi="ar-SA"/>
        </w:rPr>
      </w:pPr>
    </w:p>
    <w:p w:rsidR="00C1044B" w:rsidRPr="00C1044B" w:rsidRDefault="00C1044B" w:rsidP="00C1044B">
      <w:pPr>
        <w:spacing w:after="0" w:line="240" w:lineRule="auto"/>
        <w:jc w:val="center"/>
        <w:rPr>
          <w:rFonts w:ascii="Times New Roman" w:hAnsi="Times New Roman"/>
          <w:i/>
          <w:noProof/>
          <w:sz w:val="20"/>
          <w:szCs w:val="20"/>
          <w:lang w:bidi="ar-SA"/>
        </w:rPr>
      </w:pPr>
      <w:r w:rsidRPr="00C1044B">
        <w:rPr>
          <w:rFonts w:ascii="Times New Roman" w:hAnsi="Times New Roman"/>
          <w:i/>
          <w:noProof/>
          <w:sz w:val="20"/>
          <w:szCs w:val="20"/>
          <w:lang w:bidi="ar-SA"/>
        </w:rPr>
        <w:t xml:space="preserve">*Corresponding author: </w:t>
      </w:r>
      <w:r w:rsidRPr="00C1044B">
        <w:rPr>
          <w:rFonts w:ascii="Times New Roman" w:hAnsi="Times New Roman"/>
          <w:i/>
          <w:sz w:val="20"/>
          <w:szCs w:val="20"/>
        </w:rPr>
        <w:t>wanadi.ukm@gmail.com</w:t>
      </w:r>
    </w:p>
    <w:p w:rsidR="00C1044B" w:rsidRPr="00C1044B" w:rsidRDefault="00C1044B" w:rsidP="00C1044B">
      <w:pPr>
        <w:spacing w:after="0" w:line="240" w:lineRule="auto"/>
        <w:jc w:val="center"/>
        <w:rPr>
          <w:rFonts w:ascii="Times New Roman" w:hAnsi="Times New Roman"/>
          <w:noProof/>
          <w:sz w:val="20"/>
          <w:szCs w:val="20"/>
          <w:lang w:bidi="ar-SA"/>
        </w:rPr>
      </w:pPr>
    </w:p>
    <w:p w:rsidR="00C1044B" w:rsidRPr="00C1044B" w:rsidRDefault="00C1044B" w:rsidP="00C1044B">
      <w:pPr>
        <w:spacing w:after="0" w:line="240" w:lineRule="auto"/>
        <w:jc w:val="center"/>
        <w:rPr>
          <w:rFonts w:ascii="Times New Roman" w:hAnsi="Times New Roman"/>
          <w:noProof/>
          <w:sz w:val="20"/>
          <w:szCs w:val="20"/>
          <w:lang w:bidi="ar-SA"/>
        </w:rPr>
      </w:pPr>
    </w:p>
    <w:p w:rsidR="00C1044B" w:rsidRPr="00C1044B" w:rsidRDefault="00C1044B" w:rsidP="00C1044B">
      <w:pPr>
        <w:spacing w:after="0" w:line="240" w:lineRule="auto"/>
        <w:jc w:val="center"/>
        <w:rPr>
          <w:rFonts w:ascii="Times New Roman" w:hAnsi="Times New Roman"/>
          <w:noProof/>
          <w:sz w:val="20"/>
          <w:szCs w:val="20"/>
          <w:lang w:bidi="ar-SA"/>
        </w:rPr>
      </w:pPr>
      <w:r w:rsidRPr="00C1044B">
        <w:rPr>
          <w:rFonts w:ascii="Times New Roman" w:hAnsi="Times New Roman"/>
          <w:noProof/>
          <w:sz w:val="20"/>
          <w:szCs w:val="20"/>
          <w:lang w:bidi="ar-SA"/>
        </w:rPr>
        <w:t>Received: 14 April 2015; Accepted: 19 July 2015</w:t>
      </w:r>
    </w:p>
    <w:p w:rsidR="00C1044B" w:rsidRPr="00C1044B" w:rsidRDefault="00C1044B" w:rsidP="00C1044B">
      <w:pPr>
        <w:spacing w:after="0" w:line="240" w:lineRule="auto"/>
        <w:jc w:val="center"/>
        <w:rPr>
          <w:rFonts w:ascii="Times New Roman" w:hAnsi="Times New Roman"/>
          <w:noProof/>
          <w:sz w:val="20"/>
          <w:szCs w:val="20"/>
          <w:lang w:bidi="ar-SA"/>
        </w:rPr>
      </w:pPr>
    </w:p>
    <w:p w:rsidR="00C1044B" w:rsidRPr="00C1044B" w:rsidRDefault="00C1044B" w:rsidP="00C1044B">
      <w:pPr>
        <w:spacing w:after="0" w:line="240" w:lineRule="auto"/>
        <w:jc w:val="center"/>
        <w:rPr>
          <w:rFonts w:ascii="Times New Roman" w:hAnsi="Times New Roman"/>
          <w:noProof/>
          <w:sz w:val="20"/>
          <w:szCs w:val="20"/>
          <w:lang w:bidi="ar-SA"/>
        </w:rPr>
      </w:pPr>
    </w:p>
    <w:p w:rsidR="00C1044B" w:rsidRPr="00C1044B" w:rsidRDefault="00C1044B" w:rsidP="00C1044B">
      <w:pPr>
        <w:spacing w:after="0" w:line="240" w:lineRule="auto"/>
        <w:jc w:val="center"/>
        <w:rPr>
          <w:rFonts w:ascii="Times New Roman" w:hAnsi="Times New Roman"/>
          <w:b/>
          <w:noProof/>
          <w:sz w:val="20"/>
          <w:szCs w:val="20"/>
          <w:lang w:bidi="ar-SA"/>
        </w:rPr>
      </w:pPr>
      <w:r w:rsidRPr="00C1044B">
        <w:rPr>
          <w:rFonts w:ascii="Times New Roman" w:hAnsi="Times New Roman"/>
          <w:b/>
          <w:noProof/>
          <w:sz w:val="20"/>
          <w:szCs w:val="20"/>
          <w:lang w:bidi="ar-SA"/>
        </w:rPr>
        <w:t>Abstrak</w:t>
      </w:r>
    </w:p>
    <w:p w:rsidR="00C1044B" w:rsidRPr="00C1044B" w:rsidRDefault="00C1044B" w:rsidP="00C1044B">
      <w:pPr>
        <w:spacing w:after="0" w:line="240" w:lineRule="auto"/>
        <w:jc w:val="both"/>
        <w:outlineLvl w:val="0"/>
        <w:rPr>
          <w:rFonts w:ascii="Times New Roman" w:hAnsi="Times New Roman"/>
          <w:sz w:val="20"/>
          <w:szCs w:val="20"/>
        </w:rPr>
      </w:pPr>
      <w:r w:rsidRPr="00C1044B">
        <w:rPr>
          <w:rFonts w:ascii="Times New Roman" w:hAnsi="Times New Roman"/>
          <w:sz w:val="20"/>
          <w:szCs w:val="20"/>
        </w:rPr>
        <w:t>Aktiviti penerokaan tanah di kawasan Tanah Tinggi ta</w:t>
      </w:r>
      <w:r w:rsidRPr="00C1044B">
        <w:rPr>
          <w:rFonts w:ascii="Times New Roman" w:hAnsi="Times New Roman"/>
          <w:sz w:val="20"/>
          <w:szCs w:val="20"/>
          <w:lang w:val="en-MY"/>
        </w:rPr>
        <w:t>n</w:t>
      </w:r>
      <w:r w:rsidRPr="00C1044B">
        <w:rPr>
          <w:rFonts w:ascii="Times New Roman" w:hAnsi="Times New Roman"/>
          <w:sz w:val="20"/>
          <w:szCs w:val="20"/>
        </w:rPr>
        <w:t>pa mitigasi dapat memberi impak besar terhadap k</w:t>
      </w:r>
      <w:r w:rsidR="00E76FD2">
        <w:rPr>
          <w:rFonts w:ascii="Times New Roman" w:hAnsi="Times New Roman"/>
          <w:sz w:val="20"/>
          <w:szCs w:val="20"/>
        </w:rPr>
        <w:t>esihatan persekitaran di dalam l</w:t>
      </w:r>
      <w:bookmarkStart w:id="0" w:name="_GoBack"/>
      <w:bookmarkEnd w:id="0"/>
      <w:r w:rsidRPr="00C1044B">
        <w:rPr>
          <w:rFonts w:ascii="Times New Roman" w:hAnsi="Times New Roman"/>
          <w:sz w:val="20"/>
          <w:szCs w:val="20"/>
        </w:rPr>
        <w:t>embangan tersebut. Tanah Tinggi Lojing Gua Musang merupakan antara kawasan yang dibangunkan bagi aktiviti pertanian komersil. Sungai Belatop merupakan antara sungai yang terjejas dan memberi kesan terhadap bekalan sumber air penduduk setempat. Kajian ini dijalankan bagi mengetahui perkaitan antara pembangunan tanah dengan perubahan kualiti air sungai di Lembangan Sungai Belatop. Kajian dijalankan berdasarkan analisis data daripada Jabatan Pengairan dan Saliran bermula dari Februari hingga Oktober 2012 secara berkala. Dapatan menunjukkan, pembangunan tanah di kawasan Tanah Tinggi Lojing telah memberi kesan nagetif kepada kualiti air di kawasan kajian. Dimana, nilai sedimen terampai (SS) adalah tinggi dengan nilai 1161 mg/L, nilai Turbidity mencapai 991(NTU) dan terus meningkat pada musim hujan kesan aliran permukaan yang menghakis permukaan tanah tidak berkenopi. Kandungan Magnisium juga telah meningkat iaitu 0.66 mg/L kepada 1.38 mg/L. Kandungan magnisium yang tinggi terhasil daripada penggunaan baja dalam aktiviti pertanian di kawasan kajian. Kandungan baja kimia yang berlebihan menyebabkan kandungan nilai kalsium (Ca) di lapangan bernilai 3.18 mg/L. Kandungan ferum dalam air juga telah melepasi 0.3 mg/L iaitu Kelas IIA/B dan Kelas III berdasarkan IKA. Justeru itu, beberapa cadangan dikemukan bagi mengurangkan masalah.</w:t>
      </w:r>
    </w:p>
    <w:p w:rsidR="00C1044B" w:rsidRPr="00C1044B" w:rsidRDefault="00C1044B" w:rsidP="00C1044B">
      <w:pPr>
        <w:spacing w:after="0" w:line="240" w:lineRule="auto"/>
        <w:jc w:val="both"/>
        <w:outlineLvl w:val="0"/>
        <w:rPr>
          <w:rFonts w:ascii="Times New Roman" w:hAnsi="Times New Roman"/>
          <w:sz w:val="20"/>
          <w:szCs w:val="20"/>
        </w:rPr>
      </w:pPr>
    </w:p>
    <w:p w:rsidR="00C1044B" w:rsidRPr="00C1044B" w:rsidRDefault="00C1044B" w:rsidP="00C1044B">
      <w:pPr>
        <w:spacing w:after="0" w:line="240" w:lineRule="auto"/>
        <w:jc w:val="both"/>
        <w:outlineLvl w:val="0"/>
        <w:rPr>
          <w:rFonts w:ascii="Times New Roman" w:hAnsi="Times New Roman"/>
          <w:sz w:val="20"/>
          <w:szCs w:val="20"/>
        </w:rPr>
      </w:pPr>
      <w:r w:rsidRPr="00C1044B">
        <w:rPr>
          <w:rFonts w:ascii="Times New Roman" w:hAnsi="Times New Roman"/>
          <w:b/>
          <w:sz w:val="20"/>
          <w:szCs w:val="20"/>
        </w:rPr>
        <w:t xml:space="preserve">Kata kunci: </w:t>
      </w:r>
      <w:r w:rsidRPr="00C1044B">
        <w:rPr>
          <w:rFonts w:ascii="Times New Roman" w:hAnsi="Times New Roman"/>
          <w:sz w:val="20"/>
          <w:szCs w:val="20"/>
        </w:rPr>
        <w:t>perubahan gunatanah, muatan sedimen, pengurusan sumber air, Tanah Tinggi Lojing</w:t>
      </w:r>
    </w:p>
    <w:p w:rsidR="00C1044B" w:rsidRPr="00C1044B" w:rsidRDefault="00C1044B" w:rsidP="00C1044B">
      <w:pPr>
        <w:spacing w:after="0" w:line="240" w:lineRule="auto"/>
        <w:jc w:val="center"/>
        <w:rPr>
          <w:rFonts w:ascii="Times New Roman" w:hAnsi="Times New Roman"/>
          <w:b/>
          <w:noProof/>
          <w:sz w:val="20"/>
          <w:szCs w:val="20"/>
          <w:lang w:bidi="ar-SA"/>
        </w:rPr>
      </w:pPr>
    </w:p>
    <w:p w:rsidR="00C1044B" w:rsidRPr="00C1044B" w:rsidRDefault="00C1044B" w:rsidP="00C1044B">
      <w:pPr>
        <w:spacing w:after="0" w:line="240" w:lineRule="auto"/>
        <w:jc w:val="center"/>
        <w:rPr>
          <w:rFonts w:ascii="Times New Roman" w:hAnsi="Times New Roman"/>
          <w:b/>
          <w:noProof/>
          <w:sz w:val="20"/>
          <w:szCs w:val="20"/>
          <w:u w:val="single"/>
          <w:lang w:bidi="ar-SA"/>
        </w:rPr>
      </w:pPr>
      <w:r w:rsidRPr="00C1044B">
        <w:rPr>
          <w:rFonts w:ascii="Times New Roman" w:hAnsi="Times New Roman"/>
          <w:b/>
          <w:noProof/>
          <w:sz w:val="20"/>
          <w:szCs w:val="20"/>
          <w:lang w:bidi="ar-SA"/>
        </w:rPr>
        <w:t>Abstract</w:t>
      </w:r>
    </w:p>
    <w:p w:rsidR="00C1044B" w:rsidRPr="00C1044B" w:rsidRDefault="00C1044B" w:rsidP="00C1044B">
      <w:pPr>
        <w:spacing w:after="0" w:line="240" w:lineRule="auto"/>
        <w:jc w:val="both"/>
        <w:rPr>
          <w:rFonts w:ascii="Times New Roman" w:hAnsi="Times New Roman"/>
          <w:sz w:val="20"/>
          <w:szCs w:val="20"/>
        </w:rPr>
      </w:pPr>
      <w:r w:rsidRPr="00C1044B">
        <w:rPr>
          <w:rFonts w:ascii="Times New Roman" w:hAnsi="Times New Roman"/>
          <w:sz w:val="20"/>
          <w:szCs w:val="20"/>
        </w:rPr>
        <w:t>Land exploration activities in the highlands areas without mitigation can give more impact on the environment health in the river basin. Tanah Tinggi Lojing Gua Musang is one of the commercial areas developed for agricultural activities.</w:t>
      </w:r>
      <w:r w:rsidRPr="00C1044B">
        <w:rPr>
          <w:sz w:val="20"/>
          <w:szCs w:val="20"/>
        </w:rPr>
        <w:t xml:space="preserve"> </w:t>
      </w:r>
      <w:r w:rsidRPr="00C1044B">
        <w:rPr>
          <w:rFonts w:ascii="Times New Roman" w:hAnsi="Times New Roman"/>
          <w:sz w:val="20"/>
          <w:szCs w:val="20"/>
        </w:rPr>
        <w:t xml:space="preserve">Sungai Belatop is one of the affected river at Tanah Tinggi Lojing. This article was conducted to investigate the relationship of land development and water quality changes in the Belatop river basin.The study was conducted by analyzing data from the Department of Irrigation and Drainage starts from February to October 2012. The results indicated the development of land exploration activities in the Tanah Tinggi Lojing area has affected on water quality parameters in the area. Where, the suspended sediment (SS) is high with 1161 mg/L, turbidity value is 991 (NTU) and this parameters is increasing on the rainy season impacted from surface erosion </w:t>
      </w:r>
      <w:r w:rsidRPr="00C1044B">
        <w:rPr>
          <w:rFonts w:ascii="Times New Roman" w:hAnsi="Times New Roman"/>
          <w:sz w:val="20"/>
          <w:szCs w:val="20"/>
        </w:rPr>
        <w:lastRenderedPageBreak/>
        <w:t>and surface runoff at land is not covered. Magnisium content also has increased from 0.66 mg/L to 1.38 mg/L. The high content magnisium result is from fertilizers used in agricultural activities in the study area. Chemical fertilizers content excessive causes the contents of calcium (Ca) high (3.18 mg/L). Ferum content in the water has also exceeded (0.3 mg/L) ware on Class IIA/B and Class III by WQI. Therefore, some recommendations is proposed to reduce and solving this problem.</w:t>
      </w:r>
    </w:p>
    <w:p w:rsidR="00C1044B" w:rsidRPr="00C1044B" w:rsidRDefault="00C1044B" w:rsidP="00C1044B">
      <w:pPr>
        <w:spacing w:after="0" w:line="240" w:lineRule="auto"/>
        <w:jc w:val="both"/>
        <w:outlineLvl w:val="0"/>
        <w:rPr>
          <w:rFonts w:ascii="Times New Roman" w:hAnsi="Times New Roman"/>
          <w:sz w:val="20"/>
          <w:szCs w:val="20"/>
        </w:rPr>
      </w:pPr>
    </w:p>
    <w:p w:rsidR="007D1C40" w:rsidRDefault="00C1044B" w:rsidP="00C1044B">
      <w:pPr>
        <w:spacing w:after="0" w:line="240" w:lineRule="auto"/>
        <w:jc w:val="both"/>
        <w:outlineLvl w:val="0"/>
        <w:rPr>
          <w:rFonts w:ascii="Times New Roman" w:hAnsi="Times New Roman"/>
          <w:sz w:val="20"/>
          <w:szCs w:val="20"/>
        </w:rPr>
      </w:pPr>
      <w:r w:rsidRPr="00C1044B">
        <w:rPr>
          <w:rFonts w:ascii="Times New Roman" w:hAnsi="Times New Roman"/>
          <w:b/>
          <w:sz w:val="20"/>
          <w:szCs w:val="20"/>
        </w:rPr>
        <w:t>Keywords</w:t>
      </w:r>
      <w:r w:rsidRPr="00C1044B">
        <w:rPr>
          <w:rFonts w:ascii="Times New Roman" w:hAnsi="Times New Roman"/>
          <w:sz w:val="20"/>
          <w:szCs w:val="20"/>
        </w:rPr>
        <w:t>: land use changes, sediment load, water resource management, Tanah Tinggi Lojing</w:t>
      </w:r>
    </w:p>
    <w:p w:rsidR="00C1044B" w:rsidRDefault="00C1044B" w:rsidP="00C1044B">
      <w:pPr>
        <w:spacing w:after="0" w:line="240" w:lineRule="auto"/>
        <w:jc w:val="both"/>
        <w:outlineLvl w:val="0"/>
        <w:rPr>
          <w:rFonts w:ascii="Times New Roman" w:hAnsi="Times New Roman"/>
          <w:sz w:val="20"/>
          <w:szCs w:val="20"/>
        </w:rPr>
      </w:pPr>
    </w:p>
    <w:p w:rsidR="00C1044B" w:rsidRPr="00F447A7" w:rsidRDefault="00C1044B" w:rsidP="00C1044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Ghani, A.A.B., </w:t>
      </w:r>
      <w:r w:rsidR="005303DD">
        <w:rPr>
          <w:rFonts w:ascii="Times New Roman" w:hAnsi="Times New Roman"/>
          <w:sz w:val="20"/>
          <w:szCs w:val="20"/>
        </w:rPr>
        <w:t xml:space="preserve"> </w:t>
      </w:r>
      <w:r w:rsidRPr="001A4AF3">
        <w:rPr>
          <w:rFonts w:ascii="Times New Roman" w:hAnsi="Times New Roman"/>
          <w:sz w:val="20"/>
          <w:szCs w:val="20"/>
        </w:rPr>
        <w:t xml:space="preserve">Chang, C.K., </w:t>
      </w:r>
      <w:r w:rsidR="005303DD">
        <w:rPr>
          <w:rFonts w:ascii="Times New Roman" w:hAnsi="Times New Roman"/>
          <w:sz w:val="20"/>
          <w:szCs w:val="20"/>
        </w:rPr>
        <w:t xml:space="preserve"> </w:t>
      </w:r>
      <w:r w:rsidRPr="001A4AF3">
        <w:rPr>
          <w:rFonts w:ascii="Times New Roman" w:hAnsi="Times New Roman"/>
          <w:sz w:val="20"/>
          <w:szCs w:val="20"/>
        </w:rPr>
        <w:t xml:space="preserve">Leow, C.S. </w:t>
      </w:r>
      <w:r w:rsidR="005303DD">
        <w:rPr>
          <w:rFonts w:ascii="Times New Roman" w:hAnsi="Times New Roman"/>
          <w:sz w:val="20"/>
          <w:szCs w:val="20"/>
        </w:rPr>
        <w:t xml:space="preserve"> </w:t>
      </w:r>
      <w:r w:rsidRPr="001A4AF3">
        <w:rPr>
          <w:rFonts w:ascii="Times New Roman" w:hAnsi="Times New Roman"/>
          <w:sz w:val="20"/>
          <w:szCs w:val="20"/>
        </w:rPr>
        <w:t xml:space="preserve">and </w:t>
      </w:r>
      <w:r w:rsidR="005303DD">
        <w:rPr>
          <w:rFonts w:ascii="Times New Roman" w:hAnsi="Times New Roman"/>
          <w:sz w:val="20"/>
          <w:szCs w:val="20"/>
        </w:rPr>
        <w:t xml:space="preserve"> </w:t>
      </w:r>
      <w:r w:rsidRPr="001A4AF3">
        <w:rPr>
          <w:rFonts w:ascii="Times New Roman" w:hAnsi="Times New Roman"/>
          <w:sz w:val="20"/>
          <w:szCs w:val="20"/>
        </w:rPr>
        <w:t xml:space="preserve">Zakaria N.A. (2012). </w:t>
      </w:r>
      <w:r w:rsidR="005303DD">
        <w:rPr>
          <w:rFonts w:ascii="Times New Roman" w:hAnsi="Times New Roman"/>
          <w:sz w:val="20"/>
          <w:szCs w:val="20"/>
        </w:rPr>
        <w:t xml:space="preserve"> </w:t>
      </w:r>
      <w:r w:rsidRPr="001A4AF3">
        <w:rPr>
          <w:rFonts w:ascii="Times New Roman" w:hAnsi="Times New Roman"/>
          <w:sz w:val="20"/>
          <w:szCs w:val="20"/>
        </w:rPr>
        <w:t xml:space="preserve">Sungai </w:t>
      </w:r>
      <w:r w:rsidR="005303DD">
        <w:rPr>
          <w:rFonts w:ascii="Times New Roman" w:hAnsi="Times New Roman"/>
          <w:sz w:val="20"/>
          <w:szCs w:val="20"/>
        </w:rPr>
        <w:t xml:space="preserve"> </w:t>
      </w:r>
      <w:r w:rsidRPr="001A4AF3">
        <w:rPr>
          <w:rFonts w:ascii="Times New Roman" w:hAnsi="Times New Roman"/>
          <w:sz w:val="20"/>
          <w:szCs w:val="20"/>
        </w:rPr>
        <w:t xml:space="preserve">Pahang </w:t>
      </w:r>
      <w:r w:rsidR="005303DD">
        <w:rPr>
          <w:rFonts w:ascii="Times New Roman" w:hAnsi="Times New Roman"/>
          <w:sz w:val="20"/>
          <w:szCs w:val="20"/>
        </w:rPr>
        <w:t xml:space="preserve"> </w:t>
      </w:r>
      <w:r w:rsidRPr="001A4AF3">
        <w:rPr>
          <w:rFonts w:ascii="Times New Roman" w:hAnsi="Times New Roman"/>
          <w:sz w:val="20"/>
          <w:szCs w:val="20"/>
        </w:rPr>
        <w:t xml:space="preserve">digital </w:t>
      </w:r>
      <w:r w:rsidR="005303DD">
        <w:rPr>
          <w:rFonts w:ascii="Times New Roman" w:hAnsi="Times New Roman"/>
          <w:sz w:val="20"/>
          <w:szCs w:val="20"/>
        </w:rPr>
        <w:t xml:space="preserve"> </w:t>
      </w:r>
      <w:r w:rsidRPr="001A4AF3">
        <w:rPr>
          <w:rFonts w:ascii="Times New Roman" w:hAnsi="Times New Roman"/>
          <w:sz w:val="20"/>
          <w:szCs w:val="20"/>
        </w:rPr>
        <w:t xml:space="preserve">flood </w:t>
      </w:r>
      <w:r w:rsidR="005303DD">
        <w:rPr>
          <w:rFonts w:ascii="Times New Roman" w:hAnsi="Times New Roman"/>
          <w:sz w:val="20"/>
          <w:szCs w:val="20"/>
        </w:rPr>
        <w:t xml:space="preserve"> </w:t>
      </w:r>
      <w:r w:rsidRPr="001A4AF3">
        <w:rPr>
          <w:rFonts w:ascii="Times New Roman" w:hAnsi="Times New Roman"/>
          <w:sz w:val="20"/>
          <w:szCs w:val="20"/>
        </w:rPr>
        <w:t xml:space="preserve">mapping: </w:t>
      </w:r>
      <w:r w:rsidRPr="001A4AF3">
        <w:rPr>
          <w:rFonts w:ascii="Times New Roman" w:hAnsi="Times New Roman"/>
          <w:sz w:val="20"/>
          <w:szCs w:val="20"/>
          <w:lang w:val="en-MY"/>
        </w:rPr>
        <w:t>(</w:t>
      </w:r>
      <w:r w:rsidRPr="001A4AF3">
        <w:rPr>
          <w:rFonts w:ascii="Times New Roman" w:hAnsi="Times New Roman"/>
          <w:sz w:val="20"/>
          <w:szCs w:val="20"/>
        </w:rPr>
        <w:t>2007</w:t>
      </w:r>
      <w:r w:rsidRPr="001A4AF3">
        <w:rPr>
          <w:rFonts w:ascii="Times New Roman" w:hAnsi="Times New Roman"/>
          <w:sz w:val="20"/>
          <w:szCs w:val="20"/>
          <w:lang w:val="en-MY"/>
        </w:rPr>
        <w:t>)</w:t>
      </w:r>
      <w:r w:rsidRPr="001A4AF3">
        <w:rPr>
          <w:rFonts w:ascii="Times New Roman" w:hAnsi="Times New Roman"/>
          <w:sz w:val="20"/>
          <w:szCs w:val="20"/>
        </w:rPr>
        <w:t xml:space="preserve"> floo</w:t>
      </w:r>
      <w:r w:rsidRPr="001A4AF3">
        <w:rPr>
          <w:rFonts w:ascii="Times New Roman" w:hAnsi="Times New Roman"/>
          <w:sz w:val="20"/>
          <w:szCs w:val="20"/>
          <w:lang w:val="en-MY"/>
        </w:rPr>
        <w:t>d</w:t>
      </w:r>
      <w:r w:rsidRPr="001A4AF3">
        <w:rPr>
          <w:rFonts w:ascii="Times New Roman" w:hAnsi="Times New Roman"/>
          <w:sz w:val="20"/>
          <w:szCs w:val="20"/>
        </w:rPr>
        <w:t xml:space="preserve">. </w:t>
      </w:r>
      <w:r w:rsidRPr="001A4AF3">
        <w:rPr>
          <w:rFonts w:ascii="Times New Roman" w:hAnsi="Times New Roman"/>
          <w:i/>
          <w:sz w:val="20"/>
          <w:szCs w:val="20"/>
        </w:rPr>
        <w:t xml:space="preserve">International Journal River Basin Managemnent </w:t>
      </w:r>
      <w:r w:rsidRPr="001A4AF3">
        <w:rPr>
          <w:rFonts w:ascii="Times New Roman" w:hAnsi="Times New Roman"/>
          <w:sz w:val="20"/>
          <w:szCs w:val="20"/>
        </w:rPr>
        <w:t>10 (2): 139-148.</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Abdullah, N. M., Toriman, M. E., Md Din, H., Abd Aziz, N. A., Kamarudin, M. K. A., Abdul Rani, N. S., Ata, F. M., Saad, M. H., Abdullah, N. W., Idris, M., Jamil, N. R. (2013). </w:t>
      </w:r>
      <w:r w:rsidR="005303DD">
        <w:rPr>
          <w:rFonts w:ascii="Times New Roman" w:hAnsi="Times New Roman"/>
          <w:sz w:val="20"/>
          <w:szCs w:val="20"/>
        </w:rPr>
        <w:t xml:space="preserve"> </w:t>
      </w:r>
      <w:r w:rsidRPr="001A4AF3">
        <w:rPr>
          <w:rFonts w:ascii="Times New Roman" w:hAnsi="Times New Roman"/>
          <w:sz w:val="20"/>
          <w:szCs w:val="20"/>
        </w:rPr>
        <w:t xml:space="preserve">Influence of Spatial and Temporal Factors in Determining Rainfall Interception at Dipterocarp Forest Canopy, Lake Chini, Pahang. </w:t>
      </w:r>
      <w:r w:rsidRPr="001A4AF3">
        <w:rPr>
          <w:rFonts w:ascii="Times New Roman" w:hAnsi="Times New Roman"/>
          <w:i/>
          <w:sz w:val="20"/>
          <w:szCs w:val="20"/>
        </w:rPr>
        <w:t xml:space="preserve">Malaysian Journal of Analytical Sciences </w:t>
      </w:r>
      <w:r w:rsidRPr="001A4AF3">
        <w:rPr>
          <w:rFonts w:ascii="Times New Roman" w:hAnsi="Times New Roman"/>
          <w:sz w:val="20"/>
          <w:szCs w:val="20"/>
        </w:rPr>
        <w:t>17 (1): 11–23.</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Armas, I., Gogoaşe Nistoran D. E., Osaci-Costache, G. and Braşoveanu, L. (2013). Morpho-dynamic evolution patterns of Subcarpathian Prahova River (Romania). </w:t>
      </w:r>
      <w:r w:rsidRPr="001A4AF3">
        <w:rPr>
          <w:rFonts w:ascii="Times New Roman" w:hAnsi="Times New Roman"/>
          <w:i/>
          <w:sz w:val="20"/>
          <w:szCs w:val="20"/>
        </w:rPr>
        <w:t>CATENA</w:t>
      </w:r>
      <w:r w:rsidRPr="001A4AF3">
        <w:rPr>
          <w:rFonts w:ascii="Times New Roman" w:hAnsi="Times New Roman"/>
          <w:sz w:val="20"/>
          <w:szCs w:val="20"/>
        </w:rPr>
        <w:t xml:space="preserve"> 100: 83-99. </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Ashmore, P. E. and Rennie, C. D. (2013). Gravel-bed rivers: from particles to patterns</w:t>
      </w:r>
      <w:r w:rsidRPr="001A4AF3">
        <w:rPr>
          <w:rFonts w:ascii="Times New Roman" w:hAnsi="Times New Roman"/>
          <w:i/>
          <w:sz w:val="20"/>
          <w:szCs w:val="20"/>
        </w:rPr>
        <w:t>. Earth Surface Processes and Landforms</w:t>
      </w:r>
      <w:r w:rsidRPr="001A4AF3">
        <w:rPr>
          <w:rFonts w:ascii="Times New Roman" w:hAnsi="Times New Roman"/>
          <w:sz w:val="20"/>
          <w:szCs w:val="20"/>
        </w:rPr>
        <w:t xml:space="preserve"> 38(2): 217-220.</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Kamarudin, M. K. A., </w:t>
      </w:r>
      <w:r w:rsidR="005303DD">
        <w:rPr>
          <w:rFonts w:ascii="Times New Roman" w:hAnsi="Times New Roman"/>
          <w:sz w:val="20"/>
          <w:szCs w:val="20"/>
        </w:rPr>
        <w:t xml:space="preserve"> </w:t>
      </w:r>
      <w:r w:rsidRPr="001A4AF3">
        <w:rPr>
          <w:rFonts w:ascii="Times New Roman" w:hAnsi="Times New Roman"/>
          <w:sz w:val="20"/>
          <w:szCs w:val="20"/>
        </w:rPr>
        <w:t xml:space="preserve">Toriman, M. E., </w:t>
      </w:r>
      <w:r w:rsidR="005303DD">
        <w:rPr>
          <w:rFonts w:ascii="Times New Roman" w:hAnsi="Times New Roman"/>
          <w:sz w:val="20"/>
          <w:szCs w:val="20"/>
        </w:rPr>
        <w:t xml:space="preserve"> </w:t>
      </w:r>
      <w:r w:rsidRPr="001A4AF3">
        <w:rPr>
          <w:rFonts w:ascii="Times New Roman" w:hAnsi="Times New Roman"/>
          <w:sz w:val="20"/>
          <w:szCs w:val="20"/>
        </w:rPr>
        <w:t xml:space="preserve">Lun, P. I., </w:t>
      </w:r>
      <w:r w:rsidR="005303DD">
        <w:rPr>
          <w:rFonts w:ascii="Times New Roman" w:hAnsi="Times New Roman"/>
          <w:sz w:val="20"/>
          <w:szCs w:val="20"/>
        </w:rPr>
        <w:t xml:space="preserve"> </w:t>
      </w:r>
      <w:r w:rsidRPr="001A4AF3">
        <w:rPr>
          <w:rFonts w:ascii="Times New Roman" w:hAnsi="Times New Roman"/>
          <w:sz w:val="20"/>
          <w:szCs w:val="20"/>
        </w:rPr>
        <w:t>Abdul Aziz, N. A. and</w:t>
      </w:r>
      <w:r w:rsidR="005303DD">
        <w:rPr>
          <w:rFonts w:ascii="Times New Roman" w:hAnsi="Times New Roman"/>
          <w:sz w:val="20"/>
          <w:szCs w:val="20"/>
        </w:rPr>
        <w:t xml:space="preserve"> </w:t>
      </w:r>
      <w:r w:rsidRPr="001A4AF3">
        <w:rPr>
          <w:rFonts w:ascii="Times New Roman" w:hAnsi="Times New Roman"/>
          <w:sz w:val="20"/>
          <w:szCs w:val="20"/>
        </w:rPr>
        <w:t xml:space="preserve"> Gasim, M. B.</w:t>
      </w:r>
      <w:r w:rsidR="005303DD">
        <w:rPr>
          <w:rFonts w:ascii="Times New Roman" w:hAnsi="Times New Roman"/>
          <w:sz w:val="20"/>
          <w:szCs w:val="20"/>
        </w:rPr>
        <w:t xml:space="preserve"> </w:t>
      </w:r>
      <w:r w:rsidRPr="001A4AF3">
        <w:rPr>
          <w:rFonts w:ascii="Times New Roman" w:hAnsi="Times New Roman"/>
          <w:sz w:val="20"/>
          <w:szCs w:val="20"/>
        </w:rPr>
        <w:t xml:space="preserve"> (2013). </w:t>
      </w:r>
      <w:r w:rsidR="005303DD">
        <w:rPr>
          <w:rFonts w:ascii="Times New Roman" w:hAnsi="Times New Roman"/>
          <w:sz w:val="20"/>
          <w:szCs w:val="20"/>
        </w:rPr>
        <w:t xml:space="preserve">  </w:t>
      </w:r>
      <w:r w:rsidRPr="001A4AF3">
        <w:rPr>
          <w:rFonts w:ascii="Times New Roman" w:hAnsi="Times New Roman"/>
          <w:sz w:val="20"/>
          <w:szCs w:val="20"/>
        </w:rPr>
        <w:t xml:space="preserve">The </w:t>
      </w:r>
      <w:r w:rsidR="005303DD">
        <w:rPr>
          <w:rFonts w:ascii="Times New Roman" w:hAnsi="Times New Roman"/>
          <w:sz w:val="20"/>
          <w:szCs w:val="20"/>
        </w:rPr>
        <w:t xml:space="preserve"> </w:t>
      </w:r>
      <w:r w:rsidRPr="001A4AF3">
        <w:rPr>
          <w:rFonts w:ascii="Times New Roman" w:hAnsi="Times New Roman"/>
          <w:sz w:val="20"/>
          <w:szCs w:val="20"/>
        </w:rPr>
        <w:t>hydro</w:t>
      </w:r>
      <w:r w:rsidR="005303DD">
        <w:rPr>
          <w:rFonts w:ascii="Times New Roman" w:hAnsi="Times New Roman"/>
          <w:sz w:val="20"/>
          <w:szCs w:val="20"/>
        </w:rPr>
        <w:t>-</w:t>
      </w:r>
      <w:r w:rsidRPr="001A4AF3">
        <w:rPr>
          <w:rFonts w:ascii="Times New Roman" w:hAnsi="Times New Roman"/>
          <w:sz w:val="20"/>
          <w:szCs w:val="20"/>
        </w:rPr>
        <w:t xml:space="preserve">dynamic </w:t>
      </w:r>
      <w:r w:rsidR="005303DD">
        <w:rPr>
          <w:rFonts w:ascii="Times New Roman" w:hAnsi="Times New Roman"/>
          <w:sz w:val="20"/>
          <w:szCs w:val="20"/>
        </w:rPr>
        <w:t xml:space="preserve"> </w:t>
      </w:r>
      <w:r w:rsidRPr="001A4AF3">
        <w:rPr>
          <w:rFonts w:ascii="Times New Roman" w:hAnsi="Times New Roman"/>
          <w:sz w:val="20"/>
          <w:szCs w:val="20"/>
        </w:rPr>
        <w:t xml:space="preserve">of </w:t>
      </w:r>
      <w:r w:rsidR="005303DD">
        <w:rPr>
          <w:rFonts w:ascii="Times New Roman" w:hAnsi="Times New Roman"/>
          <w:sz w:val="20"/>
          <w:szCs w:val="20"/>
        </w:rPr>
        <w:t xml:space="preserve"> </w:t>
      </w:r>
      <w:r w:rsidRPr="001A4AF3">
        <w:rPr>
          <w:rFonts w:ascii="Times New Roman" w:hAnsi="Times New Roman"/>
          <w:sz w:val="20"/>
          <w:szCs w:val="20"/>
        </w:rPr>
        <w:t xml:space="preserve">Dong River, Hutan Lipur Lata Jarum, </w:t>
      </w:r>
      <w:r w:rsidR="005303DD">
        <w:rPr>
          <w:rFonts w:ascii="Times New Roman" w:hAnsi="Times New Roman"/>
          <w:sz w:val="20"/>
          <w:szCs w:val="20"/>
        </w:rPr>
        <w:t xml:space="preserve"> </w:t>
      </w:r>
      <w:r w:rsidRPr="001A4AF3">
        <w:rPr>
          <w:rFonts w:ascii="Times New Roman" w:hAnsi="Times New Roman"/>
          <w:sz w:val="20"/>
          <w:szCs w:val="20"/>
        </w:rPr>
        <w:t xml:space="preserve">Pahang, </w:t>
      </w:r>
      <w:r w:rsidR="005303DD">
        <w:rPr>
          <w:rFonts w:ascii="Times New Roman" w:hAnsi="Times New Roman"/>
          <w:sz w:val="20"/>
          <w:szCs w:val="20"/>
        </w:rPr>
        <w:t xml:space="preserve"> </w:t>
      </w:r>
      <w:r w:rsidRPr="001A4AF3">
        <w:rPr>
          <w:rFonts w:ascii="Times New Roman" w:hAnsi="Times New Roman"/>
          <w:sz w:val="20"/>
          <w:szCs w:val="20"/>
        </w:rPr>
        <w:t xml:space="preserve">Malaysia. </w:t>
      </w:r>
      <w:r w:rsidR="005303DD">
        <w:rPr>
          <w:rFonts w:ascii="Times New Roman" w:hAnsi="Times New Roman"/>
          <w:sz w:val="20"/>
          <w:szCs w:val="20"/>
        </w:rPr>
        <w:t xml:space="preserve"> </w:t>
      </w:r>
      <w:r w:rsidRPr="001A4AF3">
        <w:rPr>
          <w:rFonts w:ascii="Times New Roman" w:hAnsi="Times New Roman"/>
          <w:i/>
          <w:sz w:val="20"/>
          <w:szCs w:val="20"/>
        </w:rPr>
        <w:t xml:space="preserve">Prudence </w:t>
      </w:r>
      <w:r w:rsidR="005303DD">
        <w:rPr>
          <w:rFonts w:ascii="Times New Roman" w:hAnsi="Times New Roman"/>
          <w:i/>
          <w:sz w:val="20"/>
          <w:szCs w:val="20"/>
        </w:rPr>
        <w:t xml:space="preserve"> </w:t>
      </w:r>
      <w:r w:rsidRPr="001A4AF3">
        <w:rPr>
          <w:rFonts w:ascii="Times New Roman" w:hAnsi="Times New Roman"/>
          <w:i/>
          <w:sz w:val="20"/>
          <w:szCs w:val="20"/>
        </w:rPr>
        <w:t xml:space="preserve">Journal </w:t>
      </w:r>
      <w:r w:rsidR="005303DD">
        <w:rPr>
          <w:rFonts w:ascii="Times New Roman" w:hAnsi="Times New Roman"/>
          <w:i/>
          <w:sz w:val="20"/>
          <w:szCs w:val="20"/>
        </w:rPr>
        <w:t xml:space="preserve"> </w:t>
      </w:r>
      <w:r w:rsidRPr="001A4AF3">
        <w:rPr>
          <w:rFonts w:ascii="Times New Roman" w:hAnsi="Times New Roman"/>
          <w:i/>
          <w:sz w:val="20"/>
          <w:szCs w:val="20"/>
        </w:rPr>
        <w:t xml:space="preserve">of </w:t>
      </w:r>
      <w:r w:rsidR="005303DD">
        <w:rPr>
          <w:rFonts w:ascii="Times New Roman" w:hAnsi="Times New Roman"/>
          <w:i/>
          <w:sz w:val="20"/>
          <w:szCs w:val="20"/>
        </w:rPr>
        <w:t xml:space="preserve"> </w:t>
      </w:r>
      <w:r w:rsidRPr="001A4AF3">
        <w:rPr>
          <w:rFonts w:ascii="Times New Roman" w:hAnsi="Times New Roman"/>
          <w:i/>
          <w:sz w:val="20"/>
          <w:szCs w:val="20"/>
        </w:rPr>
        <w:t>Environmental Science Research</w:t>
      </w:r>
      <w:r w:rsidRPr="001A4AF3">
        <w:rPr>
          <w:rFonts w:ascii="Times New Roman" w:hAnsi="Times New Roman"/>
          <w:sz w:val="20"/>
          <w:szCs w:val="20"/>
        </w:rPr>
        <w:t xml:space="preserve"> 1(2): 5-11.</w:t>
      </w:r>
      <w:r w:rsidRPr="001A4AF3">
        <w:rPr>
          <w:sz w:val="20"/>
          <w:szCs w:val="20"/>
        </w:rPr>
        <w:t xml:space="preserve"> </w:t>
      </w:r>
      <w:r w:rsidRPr="001A4AF3">
        <w:rPr>
          <w:rFonts w:ascii="Times New Roman" w:hAnsi="Times New Roman"/>
          <w:sz w:val="20"/>
          <w:szCs w:val="20"/>
        </w:rPr>
        <w:t>148.</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Toriman, M.E, </w:t>
      </w:r>
      <w:r w:rsidR="005303DD">
        <w:rPr>
          <w:rFonts w:ascii="Times New Roman" w:hAnsi="Times New Roman"/>
          <w:sz w:val="20"/>
          <w:szCs w:val="20"/>
        </w:rPr>
        <w:t xml:space="preserve"> </w:t>
      </w:r>
      <w:r w:rsidRPr="001A4AF3">
        <w:rPr>
          <w:rFonts w:ascii="Times New Roman" w:hAnsi="Times New Roman"/>
          <w:sz w:val="20"/>
          <w:szCs w:val="20"/>
        </w:rPr>
        <w:t xml:space="preserve">Gasim, M. B., </w:t>
      </w:r>
      <w:r w:rsidR="005303DD">
        <w:rPr>
          <w:rFonts w:ascii="Times New Roman" w:hAnsi="Times New Roman"/>
          <w:sz w:val="20"/>
          <w:szCs w:val="20"/>
        </w:rPr>
        <w:t xml:space="preserve"> </w:t>
      </w:r>
      <w:r w:rsidRPr="001A4AF3">
        <w:rPr>
          <w:rFonts w:ascii="Times New Roman" w:hAnsi="Times New Roman"/>
          <w:sz w:val="20"/>
          <w:szCs w:val="20"/>
        </w:rPr>
        <w:t xml:space="preserve">Yusop, Z.,  Shahid, I., Mastura, S. A. S., Abdullah, P., Jaafar, M., Andul Aziz, N.A., Kamarudin, M. K. A., Jaafar, O., Karim, O., Juahir, H. and Jamil, N. R. (2012). Use of </w:t>
      </w:r>
      <w:r w:rsidR="005303DD">
        <w:rPr>
          <w:rFonts w:ascii="Times New Roman" w:hAnsi="Times New Roman"/>
          <w:sz w:val="20"/>
          <w:szCs w:val="20"/>
        </w:rPr>
        <w:t xml:space="preserve"> </w:t>
      </w:r>
      <w:r w:rsidRPr="001A4AF3">
        <w:rPr>
          <w:rFonts w:ascii="Times New Roman" w:hAnsi="Times New Roman"/>
          <w:sz w:val="20"/>
          <w:szCs w:val="20"/>
        </w:rPr>
        <w:t xml:space="preserve">137Cs activity to investigate sediment </w:t>
      </w:r>
      <w:r w:rsidR="005303DD">
        <w:rPr>
          <w:rFonts w:ascii="Times New Roman" w:hAnsi="Times New Roman"/>
          <w:sz w:val="20"/>
          <w:szCs w:val="20"/>
        </w:rPr>
        <w:t xml:space="preserve"> </w:t>
      </w:r>
      <w:r w:rsidRPr="001A4AF3">
        <w:rPr>
          <w:rFonts w:ascii="Times New Roman" w:hAnsi="Times New Roman"/>
          <w:sz w:val="20"/>
          <w:szCs w:val="20"/>
        </w:rPr>
        <w:t xml:space="preserve">movement </w:t>
      </w:r>
      <w:r w:rsidR="005303DD">
        <w:rPr>
          <w:rFonts w:ascii="Times New Roman" w:hAnsi="Times New Roman"/>
          <w:sz w:val="20"/>
          <w:szCs w:val="20"/>
        </w:rPr>
        <w:t xml:space="preserve"> </w:t>
      </w:r>
      <w:r w:rsidRPr="001A4AF3">
        <w:rPr>
          <w:rFonts w:ascii="Times New Roman" w:hAnsi="Times New Roman"/>
          <w:sz w:val="20"/>
          <w:szCs w:val="20"/>
        </w:rPr>
        <w:t xml:space="preserve">and </w:t>
      </w:r>
      <w:r w:rsidR="005303DD">
        <w:rPr>
          <w:rFonts w:ascii="Times New Roman" w:hAnsi="Times New Roman"/>
          <w:sz w:val="20"/>
          <w:szCs w:val="20"/>
        </w:rPr>
        <w:t xml:space="preserve"> </w:t>
      </w:r>
      <w:r w:rsidRPr="001A4AF3">
        <w:rPr>
          <w:rFonts w:ascii="Times New Roman" w:hAnsi="Times New Roman"/>
          <w:sz w:val="20"/>
          <w:szCs w:val="20"/>
        </w:rPr>
        <w:t xml:space="preserve">transport </w:t>
      </w:r>
      <w:r w:rsidR="005303DD">
        <w:rPr>
          <w:rFonts w:ascii="Times New Roman" w:hAnsi="Times New Roman"/>
          <w:sz w:val="20"/>
          <w:szCs w:val="20"/>
        </w:rPr>
        <w:t xml:space="preserve"> </w:t>
      </w:r>
      <w:r w:rsidRPr="001A4AF3">
        <w:rPr>
          <w:rFonts w:ascii="Times New Roman" w:hAnsi="Times New Roman"/>
          <w:sz w:val="20"/>
          <w:szCs w:val="20"/>
        </w:rPr>
        <w:t>modeling in river coastal</w:t>
      </w:r>
      <w:r w:rsidR="005303DD">
        <w:rPr>
          <w:rFonts w:ascii="Times New Roman" w:hAnsi="Times New Roman"/>
          <w:sz w:val="20"/>
          <w:szCs w:val="20"/>
        </w:rPr>
        <w:t xml:space="preserve"> </w:t>
      </w:r>
      <w:r w:rsidRPr="001A4AF3">
        <w:rPr>
          <w:rFonts w:ascii="Times New Roman" w:hAnsi="Times New Roman"/>
          <w:sz w:val="20"/>
          <w:szCs w:val="20"/>
        </w:rPr>
        <w:t xml:space="preserve"> environment. </w:t>
      </w:r>
      <w:r w:rsidR="005303DD">
        <w:rPr>
          <w:rFonts w:ascii="Times New Roman" w:hAnsi="Times New Roman"/>
          <w:sz w:val="20"/>
          <w:szCs w:val="20"/>
        </w:rPr>
        <w:t xml:space="preserve"> </w:t>
      </w:r>
      <w:r w:rsidRPr="001A4AF3">
        <w:rPr>
          <w:rFonts w:ascii="Times New Roman" w:hAnsi="Times New Roman"/>
          <w:i/>
          <w:sz w:val="20"/>
          <w:szCs w:val="20"/>
        </w:rPr>
        <w:t xml:space="preserve">American </w:t>
      </w:r>
      <w:r w:rsidR="005303DD">
        <w:rPr>
          <w:rFonts w:ascii="Times New Roman" w:hAnsi="Times New Roman"/>
          <w:i/>
          <w:sz w:val="20"/>
          <w:szCs w:val="20"/>
        </w:rPr>
        <w:t xml:space="preserve"> </w:t>
      </w:r>
      <w:r w:rsidRPr="001A4AF3">
        <w:rPr>
          <w:rFonts w:ascii="Times New Roman" w:hAnsi="Times New Roman"/>
          <w:i/>
          <w:sz w:val="20"/>
          <w:szCs w:val="20"/>
        </w:rPr>
        <w:t xml:space="preserve">Journal of Environment Sciences </w:t>
      </w:r>
      <w:r w:rsidRPr="001A4AF3">
        <w:rPr>
          <w:rFonts w:ascii="Times New Roman" w:hAnsi="Times New Roman"/>
          <w:sz w:val="20"/>
          <w:szCs w:val="20"/>
        </w:rPr>
        <w:t>8: 417-423.</w:t>
      </w:r>
    </w:p>
    <w:p w:rsidR="00C1044B" w:rsidRPr="001A4AF3" w:rsidRDefault="00C1044B" w:rsidP="005303DD">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Syed Omar, S. A., Eh Rak, A., Ahmad Sanusi, A. F., and </w:t>
      </w:r>
      <w:r w:rsidR="005303DD">
        <w:rPr>
          <w:rFonts w:ascii="Times New Roman" w:hAnsi="Times New Roman"/>
          <w:sz w:val="20"/>
          <w:szCs w:val="20"/>
        </w:rPr>
        <w:t xml:space="preserve"> </w:t>
      </w:r>
      <w:r w:rsidRPr="001A4AF3">
        <w:rPr>
          <w:rFonts w:ascii="Times New Roman" w:hAnsi="Times New Roman"/>
          <w:sz w:val="20"/>
          <w:szCs w:val="20"/>
        </w:rPr>
        <w:t>Md</w:t>
      </w:r>
      <w:r w:rsidRPr="001A4AF3">
        <w:rPr>
          <w:sz w:val="20"/>
          <w:szCs w:val="20"/>
        </w:rPr>
        <w:t xml:space="preserve"> </w:t>
      </w:r>
      <w:r w:rsidRPr="001A4AF3">
        <w:rPr>
          <w:rFonts w:ascii="Times New Roman" w:hAnsi="Times New Roman"/>
          <w:sz w:val="20"/>
          <w:szCs w:val="20"/>
        </w:rPr>
        <w:t xml:space="preserve">Yusoff, A. (2014). </w:t>
      </w:r>
      <w:r w:rsidR="005303DD">
        <w:rPr>
          <w:rFonts w:ascii="Times New Roman" w:hAnsi="Times New Roman"/>
          <w:sz w:val="20"/>
          <w:szCs w:val="20"/>
        </w:rPr>
        <w:t xml:space="preserve"> </w:t>
      </w:r>
      <w:r w:rsidRPr="001A4AF3">
        <w:rPr>
          <w:rFonts w:ascii="Times New Roman" w:hAnsi="Times New Roman"/>
          <w:sz w:val="20"/>
          <w:szCs w:val="20"/>
        </w:rPr>
        <w:t xml:space="preserve">Benthic Macroinvertebrates </w:t>
      </w:r>
      <w:r w:rsidR="005303DD">
        <w:rPr>
          <w:rFonts w:ascii="Times New Roman" w:hAnsi="Times New Roman"/>
          <w:sz w:val="20"/>
          <w:szCs w:val="20"/>
        </w:rPr>
        <w:t xml:space="preserve">Composition  and  Distribution  at  </w:t>
      </w:r>
      <w:r w:rsidRPr="001A4AF3">
        <w:rPr>
          <w:rFonts w:ascii="Times New Roman" w:hAnsi="Times New Roman"/>
          <w:sz w:val="20"/>
          <w:szCs w:val="20"/>
        </w:rPr>
        <w:t xml:space="preserve">Sungai </w:t>
      </w:r>
      <w:r w:rsidR="005303DD">
        <w:rPr>
          <w:rFonts w:ascii="Times New Roman" w:hAnsi="Times New Roman"/>
          <w:sz w:val="20"/>
          <w:szCs w:val="20"/>
        </w:rPr>
        <w:t xml:space="preserve"> </w:t>
      </w:r>
      <w:r w:rsidRPr="001A4AF3">
        <w:rPr>
          <w:rFonts w:ascii="Times New Roman" w:hAnsi="Times New Roman"/>
          <w:sz w:val="20"/>
          <w:szCs w:val="20"/>
        </w:rPr>
        <w:t xml:space="preserve">Dawai </w:t>
      </w:r>
      <w:r w:rsidR="005303DD">
        <w:rPr>
          <w:rFonts w:ascii="Times New Roman" w:hAnsi="Times New Roman"/>
          <w:sz w:val="20"/>
          <w:szCs w:val="20"/>
        </w:rPr>
        <w:t xml:space="preserve"> </w:t>
      </w:r>
      <w:r w:rsidRPr="001A4AF3">
        <w:rPr>
          <w:rFonts w:ascii="Times New Roman" w:hAnsi="Times New Roman"/>
          <w:sz w:val="20"/>
          <w:szCs w:val="20"/>
        </w:rPr>
        <w:t xml:space="preserve">and </w:t>
      </w:r>
      <w:r w:rsidR="005303DD">
        <w:rPr>
          <w:rFonts w:ascii="Times New Roman" w:hAnsi="Times New Roman"/>
          <w:sz w:val="20"/>
          <w:szCs w:val="20"/>
        </w:rPr>
        <w:t xml:space="preserve"> </w:t>
      </w:r>
      <w:r w:rsidRPr="001A4AF3">
        <w:rPr>
          <w:rFonts w:ascii="Times New Roman" w:hAnsi="Times New Roman"/>
          <w:sz w:val="20"/>
          <w:szCs w:val="20"/>
        </w:rPr>
        <w:t>Su</w:t>
      </w:r>
      <w:r w:rsidR="005303DD">
        <w:rPr>
          <w:rFonts w:ascii="Times New Roman" w:hAnsi="Times New Roman"/>
          <w:sz w:val="20"/>
          <w:szCs w:val="20"/>
        </w:rPr>
        <w:t xml:space="preserve">ngai  Dekong   in  Lojing  Highland,  </w:t>
      </w:r>
      <w:r w:rsidRPr="001A4AF3">
        <w:rPr>
          <w:rFonts w:ascii="Times New Roman" w:hAnsi="Times New Roman"/>
          <w:sz w:val="20"/>
          <w:szCs w:val="20"/>
        </w:rPr>
        <w:t>Gua Musang, Kelantan</w:t>
      </w:r>
      <w:r w:rsidR="005303DD">
        <w:rPr>
          <w:rFonts w:ascii="Times New Roman" w:hAnsi="Times New Roman"/>
          <w:sz w:val="20"/>
          <w:szCs w:val="20"/>
        </w:rPr>
        <w:t xml:space="preserve">. </w:t>
      </w:r>
      <w:r w:rsidRPr="001A4AF3">
        <w:rPr>
          <w:rFonts w:ascii="Times New Roman" w:hAnsi="Times New Roman"/>
          <w:i/>
          <w:sz w:val="20"/>
          <w:szCs w:val="20"/>
        </w:rPr>
        <w:t>Jurnal Teknologi</w:t>
      </w:r>
      <w:r w:rsidRPr="001A4AF3">
        <w:rPr>
          <w:rFonts w:ascii="Times New Roman" w:hAnsi="Times New Roman"/>
          <w:sz w:val="20"/>
          <w:szCs w:val="20"/>
        </w:rPr>
        <w:t xml:space="preserve"> 68 (3): 125-13.</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Kamarudin, M.K.A., Idris, M. and Toriman, M.E. (2013). Analysis of Leptobarbus hoevenii in control environ</w:t>
      </w:r>
      <w:r w:rsidR="005303DD">
        <w:rPr>
          <w:rFonts w:ascii="Times New Roman" w:hAnsi="Times New Roman"/>
          <w:sz w:val="20"/>
          <w:szCs w:val="20"/>
        </w:rPr>
        <w:t>-</w:t>
      </w:r>
      <w:r w:rsidRPr="001A4AF3">
        <w:rPr>
          <w:rFonts w:ascii="Times New Roman" w:hAnsi="Times New Roman"/>
          <w:sz w:val="20"/>
          <w:szCs w:val="20"/>
        </w:rPr>
        <w:t>ment at natural lakes</w:t>
      </w:r>
      <w:r w:rsidRPr="001A4AF3">
        <w:rPr>
          <w:rFonts w:ascii="Times New Roman" w:hAnsi="Times New Roman"/>
          <w:i/>
          <w:sz w:val="20"/>
          <w:szCs w:val="20"/>
        </w:rPr>
        <w:t>.</w:t>
      </w:r>
      <w:r w:rsidRPr="001A4AF3">
        <w:rPr>
          <w:sz w:val="20"/>
          <w:szCs w:val="20"/>
        </w:rPr>
        <w:t xml:space="preserve"> </w:t>
      </w:r>
      <w:r w:rsidRPr="001A4AF3">
        <w:rPr>
          <w:rFonts w:ascii="Times New Roman" w:hAnsi="Times New Roman"/>
          <w:i/>
          <w:sz w:val="20"/>
          <w:szCs w:val="20"/>
        </w:rPr>
        <w:t>American Journal of Agricultural and Biological Sciences</w:t>
      </w:r>
      <w:r w:rsidRPr="001A4AF3">
        <w:rPr>
          <w:rFonts w:ascii="Times New Roman" w:hAnsi="Times New Roman"/>
          <w:sz w:val="20"/>
          <w:szCs w:val="20"/>
        </w:rPr>
        <w:t xml:space="preserve"> 8: 142-148.</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Md Din, H., Toriman, M. E., Mokhtar, M., Elfithri, R., Abd Aziz, N. A., Abdullah, N. M., Kamarudin, M. K. A., (2012). Loading Concentrations of Pollutant in Alur Ilmu at UKM Bangi Campus: Event Mean Concentration (EMC) Approach. </w:t>
      </w:r>
      <w:r w:rsidRPr="001A4AF3">
        <w:rPr>
          <w:rFonts w:ascii="Times New Roman" w:hAnsi="Times New Roman"/>
          <w:i/>
          <w:sz w:val="20"/>
          <w:szCs w:val="20"/>
        </w:rPr>
        <w:t>Malaysian Journal of Analytical Sciences</w:t>
      </w:r>
      <w:r w:rsidRPr="001A4AF3">
        <w:rPr>
          <w:rFonts w:ascii="Times New Roman" w:hAnsi="Times New Roman"/>
          <w:sz w:val="20"/>
          <w:szCs w:val="20"/>
        </w:rPr>
        <w:t>, 16 (3): 353–365.</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Kamarudin, M. K. A., Toriman, M. E., Rosli, M. H., </w:t>
      </w:r>
      <w:r w:rsidR="005303DD">
        <w:rPr>
          <w:rFonts w:ascii="Times New Roman" w:hAnsi="Times New Roman"/>
          <w:sz w:val="20"/>
          <w:szCs w:val="20"/>
        </w:rPr>
        <w:t xml:space="preserve"> </w:t>
      </w:r>
      <w:r w:rsidRPr="001A4AF3">
        <w:rPr>
          <w:rFonts w:ascii="Times New Roman" w:hAnsi="Times New Roman"/>
          <w:sz w:val="20"/>
          <w:szCs w:val="20"/>
        </w:rPr>
        <w:t xml:space="preserve">Juahir, H., Azid, A., </w:t>
      </w:r>
      <w:r w:rsidR="005303DD">
        <w:rPr>
          <w:rFonts w:ascii="Times New Roman" w:hAnsi="Times New Roman"/>
          <w:sz w:val="20"/>
          <w:szCs w:val="20"/>
        </w:rPr>
        <w:t xml:space="preserve"> </w:t>
      </w:r>
      <w:r w:rsidRPr="001A4AF3">
        <w:rPr>
          <w:rFonts w:ascii="Times New Roman" w:hAnsi="Times New Roman"/>
          <w:sz w:val="20"/>
          <w:szCs w:val="20"/>
        </w:rPr>
        <w:t xml:space="preserve">Mohamed Zainuddin, S. F., </w:t>
      </w:r>
      <w:r w:rsidR="005303DD">
        <w:rPr>
          <w:rFonts w:ascii="Times New Roman" w:hAnsi="Times New Roman"/>
          <w:sz w:val="20"/>
          <w:szCs w:val="20"/>
        </w:rPr>
        <w:t xml:space="preserve"> </w:t>
      </w:r>
      <w:r w:rsidRPr="001A4AF3">
        <w:rPr>
          <w:rFonts w:ascii="Times New Roman" w:hAnsi="Times New Roman"/>
          <w:sz w:val="20"/>
          <w:szCs w:val="20"/>
        </w:rPr>
        <w:t xml:space="preserve">Abdul Aziz, N. A. and Sulaiman, W. N. A. (2014). </w:t>
      </w:r>
      <w:r w:rsidR="00F92C01">
        <w:rPr>
          <w:rFonts w:ascii="Times New Roman" w:hAnsi="Times New Roman"/>
          <w:sz w:val="20"/>
          <w:szCs w:val="20"/>
        </w:rPr>
        <w:t xml:space="preserve"> </w:t>
      </w:r>
      <w:r w:rsidRPr="001A4AF3">
        <w:rPr>
          <w:rFonts w:ascii="Times New Roman" w:hAnsi="Times New Roman"/>
          <w:sz w:val="20"/>
          <w:szCs w:val="20"/>
        </w:rPr>
        <w:t xml:space="preserve">Analysis </w:t>
      </w:r>
      <w:r w:rsidR="00F92C01">
        <w:rPr>
          <w:rFonts w:ascii="Times New Roman" w:hAnsi="Times New Roman"/>
          <w:sz w:val="20"/>
          <w:szCs w:val="20"/>
        </w:rPr>
        <w:t xml:space="preserve"> </w:t>
      </w:r>
      <w:r w:rsidRPr="001A4AF3">
        <w:rPr>
          <w:rFonts w:ascii="Times New Roman" w:hAnsi="Times New Roman"/>
          <w:sz w:val="20"/>
          <w:szCs w:val="20"/>
        </w:rPr>
        <w:t xml:space="preserve">of Meander Evolution Studies on Effect from Land Use and Climate Change at Upstream Reach of Pahang River, Malaysia. </w:t>
      </w:r>
      <w:r w:rsidR="00F92C01">
        <w:rPr>
          <w:rFonts w:ascii="Times New Roman" w:hAnsi="Times New Roman"/>
          <w:sz w:val="20"/>
          <w:szCs w:val="20"/>
        </w:rPr>
        <w:t xml:space="preserve"> </w:t>
      </w:r>
      <w:r w:rsidRPr="001A4AF3">
        <w:rPr>
          <w:rFonts w:ascii="Times New Roman" w:hAnsi="Times New Roman"/>
          <w:i/>
          <w:sz w:val="20"/>
          <w:szCs w:val="20"/>
        </w:rPr>
        <w:t xml:space="preserve">Mitigation and Adaptation Strategies for Global Change: </w:t>
      </w:r>
      <w:r w:rsidRPr="001A4AF3">
        <w:rPr>
          <w:rFonts w:ascii="Times New Roman" w:hAnsi="Times New Roman"/>
          <w:sz w:val="20"/>
          <w:szCs w:val="20"/>
        </w:rPr>
        <w:t>1-16.</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Lun, P. I., Gasim, M. B., Toriman, M. E., Rahim S. A. and Kamarudin, M. K. A. (2011). Hydrological Pattern of Pahang River Basin and Their Relation to Flood Historical Event. </w:t>
      </w:r>
      <w:r w:rsidRPr="001A4AF3">
        <w:rPr>
          <w:rFonts w:ascii="Times New Roman" w:hAnsi="Times New Roman"/>
          <w:i/>
          <w:sz w:val="20"/>
          <w:szCs w:val="20"/>
        </w:rPr>
        <w:t xml:space="preserve">Jurnal e-Bangi </w:t>
      </w:r>
      <w:r w:rsidRPr="001A4AF3">
        <w:rPr>
          <w:rFonts w:ascii="Times New Roman" w:hAnsi="Times New Roman"/>
          <w:sz w:val="20"/>
          <w:szCs w:val="20"/>
        </w:rPr>
        <w:t>6(1): 29-37.</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Azid, A., Che Hasnam, C. N., Juahir, H., Amran, M. A., Toriman, M. E., Kamarudin, M. K. A., Mohd Saudia, M. S., </w:t>
      </w:r>
      <w:r w:rsidR="00F92C01">
        <w:rPr>
          <w:rFonts w:ascii="Times New Roman" w:hAnsi="Times New Roman"/>
          <w:sz w:val="20"/>
          <w:szCs w:val="20"/>
        </w:rPr>
        <w:t xml:space="preserve"> </w:t>
      </w:r>
      <w:r w:rsidRPr="001A4AF3">
        <w:rPr>
          <w:rFonts w:ascii="Times New Roman" w:hAnsi="Times New Roman"/>
          <w:sz w:val="20"/>
          <w:szCs w:val="20"/>
        </w:rPr>
        <w:t xml:space="preserve">Gasim, M. B. and </w:t>
      </w:r>
      <w:r w:rsidR="00F92C01">
        <w:rPr>
          <w:rFonts w:ascii="Times New Roman" w:hAnsi="Times New Roman"/>
          <w:sz w:val="20"/>
          <w:szCs w:val="20"/>
        </w:rPr>
        <w:t xml:space="preserve"> </w:t>
      </w:r>
      <w:r w:rsidRPr="001A4AF3">
        <w:rPr>
          <w:rFonts w:ascii="Times New Roman" w:hAnsi="Times New Roman"/>
          <w:sz w:val="20"/>
          <w:szCs w:val="20"/>
        </w:rPr>
        <w:t xml:space="preserve">Mustafa, A. D. (2015). </w:t>
      </w:r>
      <w:r w:rsidR="00F92C01">
        <w:rPr>
          <w:rFonts w:ascii="Times New Roman" w:hAnsi="Times New Roman"/>
          <w:sz w:val="20"/>
          <w:szCs w:val="20"/>
        </w:rPr>
        <w:t xml:space="preserve"> </w:t>
      </w:r>
      <w:r w:rsidRPr="001A4AF3">
        <w:rPr>
          <w:rFonts w:ascii="Times New Roman" w:hAnsi="Times New Roman"/>
          <w:sz w:val="20"/>
          <w:szCs w:val="20"/>
        </w:rPr>
        <w:t xml:space="preserve">Coastal </w:t>
      </w:r>
      <w:r w:rsidR="00F92C01">
        <w:rPr>
          <w:rFonts w:ascii="Times New Roman" w:hAnsi="Times New Roman"/>
          <w:sz w:val="20"/>
          <w:szCs w:val="20"/>
        </w:rPr>
        <w:t xml:space="preserve"> </w:t>
      </w:r>
      <w:r w:rsidRPr="001A4AF3">
        <w:rPr>
          <w:rFonts w:ascii="Times New Roman" w:hAnsi="Times New Roman"/>
          <w:sz w:val="20"/>
          <w:szCs w:val="20"/>
        </w:rPr>
        <w:t>Erosion</w:t>
      </w:r>
      <w:r w:rsidR="00F92C01">
        <w:rPr>
          <w:rFonts w:ascii="Times New Roman" w:hAnsi="Times New Roman"/>
          <w:sz w:val="20"/>
          <w:szCs w:val="20"/>
        </w:rPr>
        <w:t xml:space="preserve"> </w:t>
      </w:r>
      <w:r w:rsidRPr="001A4AF3">
        <w:rPr>
          <w:rFonts w:ascii="Times New Roman" w:hAnsi="Times New Roman"/>
          <w:sz w:val="20"/>
          <w:szCs w:val="20"/>
        </w:rPr>
        <w:t xml:space="preserve"> Measurement </w:t>
      </w:r>
      <w:r w:rsidR="00F92C01">
        <w:rPr>
          <w:rFonts w:ascii="Times New Roman" w:hAnsi="Times New Roman"/>
          <w:sz w:val="20"/>
          <w:szCs w:val="20"/>
        </w:rPr>
        <w:t xml:space="preserve"> </w:t>
      </w:r>
      <w:r w:rsidRPr="001A4AF3">
        <w:rPr>
          <w:rFonts w:ascii="Times New Roman" w:hAnsi="Times New Roman"/>
          <w:sz w:val="20"/>
          <w:szCs w:val="20"/>
        </w:rPr>
        <w:t xml:space="preserve">along </w:t>
      </w:r>
      <w:r w:rsidR="00F92C01">
        <w:rPr>
          <w:rFonts w:ascii="Times New Roman" w:hAnsi="Times New Roman"/>
          <w:sz w:val="20"/>
          <w:szCs w:val="20"/>
        </w:rPr>
        <w:t xml:space="preserve"> </w:t>
      </w:r>
      <w:r w:rsidRPr="001A4AF3">
        <w:rPr>
          <w:rFonts w:ascii="Times New Roman" w:hAnsi="Times New Roman"/>
          <w:sz w:val="20"/>
          <w:szCs w:val="20"/>
        </w:rPr>
        <w:t xml:space="preserve">Tanjung </w:t>
      </w:r>
      <w:r w:rsidR="00F92C01">
        <w:rPr>
          <w:rFonts w:ascii="Times New Roman" w:hAnsi="Times New Roman"/>
          <w:sz w:val="20"/>
          <w:szCs w:val="20"/>
        </w:rPr>
        <w:t xml:space="preserve"> </w:t>
      </w:r>
      <w:r w:rsidRPr="001A4AF3">
        <w:rPr>
          <w:rFonts w:ascii="Times New Roman" w:hAnsi="Times New Roman"/>
          <w:sz w:val="20"/>
          <w:szCs w:val="20"/>
        </w:rPr>
        <w:t xml:space="preserve">Lumpur to Cherok Paloh, Pahang during the Northeast Monsoon Season. </w:t>
      </w:r>
      <w:r w:rsidRPr="001A4AF3">
        <w:rPr>
          <w:rFonts w:ascii="Times New Roman" w:hAnsi="Times New Roman"/>
          <w:i/>
          <w:sz w:val="20"/>
          <w:szCs w:val="20"/>
        </w:rPr>
        <w:t>Jurnal Teknologi</w:t>
      </w:r>
      <w:r w:rsidRPr="001A4AF3">
        <w:rPr>
          <w:rFonts w:ascii="Times New Roman" w:hAnsi="Times New Roman"/>
          <w:sz w:val="20"/>
          <w:szCs w:val="20"/>
        </w:rPr>
        <w:t xml:space="preserve"> 74 (1): 27–34.</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Kamarudin, M. K. A., </w:t>
      </w:r>
      <w:r w:rsidR="00F92C01">
        <w:rPr>
          <w:rFonts w:ascii="Times New Roman" w:hAnsi="Times New Roman"/>
          <w:sz w:val="20"/>
          <w:szCs w:val="20"/>
        </w:rPr>
        <w:t xml:space="preserve"> </w:t>
      </w:r>
      <w:r w:rsidRPr="001A4AF3">
        <w:rPr>
          <w:rFonts w:ascii="Times New Roman" w:hAnsi="Times New Roman"/>
          <w:sz w:val="20"/>
          <w:szCs w:val="20"/>
        </w:rPr>
        <w:t xml:space="preserve">Toriman, M. E., </w:t>
      </w:r>
      <w:r w:rsidR="00F92C01">
        <w:rPr>
          <w:rFonts w:ascii="Times New Roman" w:hAnsi="Times New Roman"/>
          <w:sz w:val="20"/>
          <w:szCs w:val="20"/>
        </w:rPr>
        <w:t xml:space="preserve"> </w:t>
      </w:r>
      <w:r w:rsidRPr="001A4AF3">
        <w:rPr>
          <w:rFonts w:ascii="Times New Roman" w:hAnsi="Times New Roman"/>
          <w:sz w:val="20"/>
          <w:szCs w:val="20"/>
        </w:rPr>
        <w:t>Sarifah A., S. M,</w:t>
      </w:r>
      <w:r w:rsidR="00F92C01">
        <w:rPr>
          <w:rFonts w:ascii="Times New Roman" w:hAnsi="Times New Roman"/>
          <w:sz w:val="20"/>
          <w:szCs w:val="20"/>
        </w:rPr>
        <w:t xml:space="preserve"> </w:t>
      </w:r>
      <w:r w:rsidRPr="001A4AF3">
        <w:rPr>
          <w:rFonts w:ascii="Times New Roman" w:hAnsi="Times New Roman"/>
          <w:sz w:val="20"/>
          <w:szCs w:val="20"/>
        </w:rPr>
        <w:t xml:space="preserve"> Idris, M., </w:t>
      </w:r>
      <w:r w:rsidR="00F92C01">
        <w:rPr>
          <w:rFonts w:ascii="Times New Roman" w:hAnsi="Times New Roman"/>
          <w:sz w:val="20"/>
          <w:szCs w:val="20"/>
        </w:rPr>
        <w:t xml:space="preserve"> </w:t>
      </w:r>
      <w:r w:rsidRPr="001A4AF3">
        <w:rPr>
          <w:rFonts w:ascii="Times New Roman" w:hAnsi="Times New Roman"/>
          <w:sz w:val="20"/>
          <w:szCs w:val="20"/>
        </w:rPr>
        <w:t xml:space="preserve">Jamil, N. R. </w:t>
      </w:r>
      <w:r w:rsidR="00F92C01">
        <w:rPr>
          <w:rFonts w:ascii="Times New Roman" w:hAnsi="Times New Roman"/>
          <w:sz w:val="20"/>
          <w:szCs w:val="20"/>
        </w:rPr>
        <w:t xml:space="preserve"> </w:t>
      </w:r>
      <w:r w:rsidRPr="001A4AF3">
        <w:rPr>
          <w:rFonts w:ascii="Times New Roman" w:hAnsi="Times New Roman"/>
          <w:sz w:val="20"/>
          <w:szCs w:val="20"/>
        </w:rPr>
        <w:t>and</w:t>
      </w:r>
      <w:r w:rsidR="00F92C01">
        <w:rPr>
          <w:rFonts w:ascii="Times New Roman" w:hAnsi="Times New Roman"/>
          <w:sz w:val="20"/>
          <w:szCs w:val="20"/>
        </w:rPr>
        <w:t xml:space="preserve"> </w:t>
      </w:r>
      <w:r w:rsidRPr="001A4AF3">
        <w:rPr>
          <w:rFonts w:ascii="Times New Roman" w:hAnsi="Times New Roman"/>
          <w:sz w:val="20"/>
          <w:szCs w:val="20"/>
        </w:rPr>
        <w:t xml:space="preserve"> Gasim, </w:t>
      </w:r>
      <w:r w:rsidR="00F92C01">
        <w:rPr>
          <w:rFonts w:ascii="Times New Roman" w:hAnsi="Times New Roman"/>
          <w:sz w:val="20"/>
          <w:szCs w:val="20"/>
        </w:rPr>
        <w:t xml:space="preserve"> </w:t>
      </w:r>
      <w:r w:rsidRPr="001A4AF3">
        <w:rPr>
          <w:rFonts w:ascii="Times New Roman" w:hAnsi="Times New Roman"/>
          <w:sz w:val="20"/>
          <w:szCs w:val="20"/>
        </w:rPr>
        <w:t xml:space="preserve">M. B. </w:t>
      </w:r>
      <w:r w:rsidR="00F92C01">
        <w:rPr>
          <w:rFonts w:ascii="Times New Roman" w:hAnsi="Times New Roman"/>
          <w:sz w:val="20"/>
          <w:szCs w:val="20"/>
        </w:rPr>
        <w:t xml:space="preserve"> </w:t>
      </w:r>
      <w:r w:rsidRPr="001A4AF3">
        <w:rPr>
          <w:rFonts w:ascii="Times New Roman" w:hAnsi="Times New Roman"/>
          <w:sz w:val="20"/>
          <w:szCs w:val="20"/>
        </w:rPr>
        <w:t xml:space="preserve">(2009). Temporal Variability on </w:t>
      </w:r>
      <w:r w:rsidR="00F92C01">
        <w:rPr>
          <w:rFonts w:ascii="Times New Roman" w:hAnsi="Times New Roman"/>
          <w:sz w:val="20"/>
          <w:szCs w:val="20"/>
        </w:rPr>
        <w:t xml:space="preserve"> </w:t>
      </w:r>
      <w:r w:rsidRPr="001A4AF3">
        <w:rPr>
          <w:rFonts w:ascii="Times New Roman" w:hAnsi="Times New Roman"/>
          <w:sz w:val="20"/>
          <w:szCs w:val="20"/>
        </w:rPr>
        <w:t xml:space="preserve">Lowland </w:t>
      </w:r>
      <w:r w:rsidR="00F92C01">
        <w:rPr>
          <w:rFonts w:ascii="Times New Roman" w:hAnsi="Times New Roman"/>
          <w:sz w:val="20"/>
          <w:szCs w:val="20"/>
        </w:rPr>
        <w:t xml:space="preserve"> </w:t>
      </w:r>
      <w:r w:rsidRPr="001A4AF3">
        <w:rPr>
          <w:rFonts w:ascii="Times New Roman" w:hAnsi="Times New Roman"/>
          <w:sz w:val="20"/>
          <w:szCs w:val="20"/>
        </w:rPr>
        <w:t xml:space="preserve">River </w:t>
      </w:r>
      <w:r w:rsidR="00F92C01">
        <w:rPr>
          <w:rFonts w:ascii="Times New Roman" w:hAnsi="Times New Roman"/>
          <w:sz w:val="20"/>
          <w:szCs w:val="20"/>
        </w:rPr>
        <w:t xml:space="preserve"> </w:t>
      </w:r>
      <w:r w:rsidRPr="001A4AF3">
        <w:rPr>
          <w:rFonts w:ascii="Times New Roman" w:hAnsi="Times New Roman"/>
          <w:sz w:val="20"/>
          <w:szCs w:val="20"/>
        </w:rPr>
        <w:t xml:space="preserve">Sediment Properties and Yield. </w:t>
      </w:r>
      <w:r w:rsidRPr="001A4AF3">
        <w:rPr>
          <w:rFonts w:ascii="Times New Roman" w:hAnsi="Times New Roman"/>
          <w:i/>
          <w:sz w:val="20"/>
          <w:szCs w:val="20"/>
        </w:rPr>
        <w:t>American Journal of Environmental Sciences</w:t>
      </w:r>
      <w:r w:rsidRPr="001A4AF3">
        <w:rPr>
          <w:rFonts w:ascii="Times New Roman" w:hAnsi="Times New Roman"/>
          <w:sz w:val="20"/>
          <w:szCs w:val="20"/>
        </w:rPr>
        <w:t xml:space="preserve"> 5(5): 657-663.</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Heng, G. S. and Hing, T. T. (2000). Classifying Water Quality Along Sungai Pahang and its Tributaries. </w:t>
      </w:r>
      <w:r w:rsidRPr="001A4AF3">
        <w:rPr>
          <w:rFonts w:ascii="Times New Roman" w:hAnsi="Times New Roman"/>
          <w:i/>
          <w:sz w:val="20"/>
          <w:szCs w:val="20"/>
        </w:rPr>
        <w:t>Sains Malaysiana</w:t>
      </w:r>
      <w:r w:rsidRPr="001A4AF3">
        <w:rPr>
          <w:rFonts w:ascii="Times New Roman" w:hAnsi="Times New Roman"/>
          <w:sz w:val="20"/>
          <w:szCs w:val="20"/>
        </w:rPr>
        <w:t xml:space="preserve"> 29: 257-272</w:t>
      </w:r>
      <w:r w:rsidRPr="001A4AF3">
        <w:rPr>
          <w:sz w:val="20"/>
          <w:szCs w:val="20"/>
        </w:rPr>
        <w:t xml:space="preserve"> </w:t>
      </w:r>
      <w:r w:rsidRPr="001A4AF3">
        <w:rPr>
          <w:rFonts w:ascii="Times New Roman" w:hAnsi="Times New Roman"/>
          <w:sz w:val="20"/>
          <w:szCs w:val="20"/>
        </w:rPr>
        <w:t>1.</w:t>
      </w:r>
      <w:r w:rsidRPr="001A4AF3">
        <w:rPr>
          <w:rFonts w:ascii="Times New Roman" w:hAnsi="Times New Roman"/>
          <w:sz w:val="20"/>
          <w:szCs w:val="20"/>
        </w:rPr>
        <w:tab/>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Chan, N.W. (2012). </w:t>
      </w:r>
      <w:r w:rsidR="00F92C01">
        <w:rPr>
          <w:rFonts w:ascii="Times New Roman" w:hAnsi="Times New Roman"/>
          <w:sz w:val="20"/>
          <w:szCs w:val="20"/>
        </w:rPr>
        <w:t xml:space="preserve"> </w:t>
      </w:r>
      <w:r w:rsidRPr="001A4AF3">
        <w:rPr>
          <w:rFonts w:ascii="Times New Roman" w:hAnsi="Times New Roman"/>
          <w:sz w:val="20"/>
          <w:szCs w:val="20"/>
        </w:rPr>
        <w:t xml:space="preserve">Managing </w:t>
      </w:r>
      <w:r w:rsidR="00F92C01">
        <w:rPr>
          <w:rFonts w:ascii="Times New Roman" w:hAnsi="Times New Roman"/>
          <w:sz w:val="20"/>
          <w:szCs w:val="20"/>
        </w:rPr>
        <w:t xml:space="preserve"> </w:t>
      </w:r>
      <w:r w:rsidRPr="001A4AF3">
        <w:rPr>
          <w:rFonts w:ascii="Times New Roman" w:hAnsi="Times New Roman"/>
          <w:sz w:val="20"/>
          <w:szCs w:val="20"/>
        </w:rPr>
        <w:t xml:space="preserve">urban </w:t>
      </w:r>
      <w:r w:rsidR="00F92C01">
        <w:rPr>
          <w:rFonts w:ascii="Times New Roman" w:hAnsi="Times New Roman"/>
          <w:sz w:val="20"/>
          <w:szCs w:val="20"/>
        </w:rPr>
        <w:t xml:space="preserve"> </w:t>
      </w:r>
      <w:r w:rsidRPr="001A4AF3">
        <w:rPr>
          <w:rFonts w:ascii="Times New Roman" w:hAnsi="Times New Roman"/>
          <w:sz w:val="20"/>
          <w:szCs w:val="20"/>
        </w:rPr>
        <w:t xml:space="preserve">rivers and </w:t>
      </w:r>
      <w:r w:rsidR="00F92C01">
        <w:rPr>
          <w:rFonts w:ascii="Times New Roman" w:hAnsi="Times New Roman"/>
          <w:sz w:val="20"/>
          <w:szCs w:val="20"/>
        </w:rPr>
        <w:t xml:space="preserve"> </w:t>
      </w:r>
      <w:r w:rsidRPr="001A4AF3">
        <w:rPr>
          <w:rFonts w:ascii="Times New Roman" w:hAnsi="Times New Roman"/>
          <w:sz w:val="20"/>
          <w:szCs w:val="20"/>
        </w:rPr>
        <w:t xml:space="preserve">water </w:t>
      </w:r>
      <w:r w:rsidR="00F92C01">
        <w:rPr>
          <w:rFonts w:ascii="Times New Roman" w:hAnsi="Times New Roman"/>
          <w:sz w:val="20"/>
          <w:szCs w:val="20"/>
        </w:rPr>
        <w:t xml:space="preserve"> </w:t>
      </w:r>
      <w:r w:rsidRPr="001A4AF3">
        <w:rPr>
          <w:rFonts w:ascii="Times New Roman" w:hAnsi="Times New Roman"/>
          <w:sz w:val="20"/>
          <w:szCs w:val="20"/>
        </w:rPr>
        <w:t xml:space="preserve">quality in </w:t>
      </w:r>
      <w:r w:rsidR="00F92C01">
        <w:rPr>
          <w:rFonts w:ascii="Times New Roman" w:hAnsi="Times New Roman"/>
          <w:sz w:val="20"/>
          <w:szCs w:val="20"/>
        </w:rPr>
        <w:t xml:space="preserve"> </w:t>
      </w:r>
      <w:r w:rsidRPr="001A4AF3">
        <w:rPr>
          <w:rFonts w:ascii="Times New Roman" w:hAnsi="Times New Roman"/>
          <w:sz w:val="20"/>
          <w:szCs w:val="20"/>
        </w:rPr>
        <w:t xml:space="preserve">Malaysia for </w:t>
      </w:r>
      <w:r w:rsidR="00F92C01">
        <w:rPr>
          <w:rFonts w:ascii="Times New Roman" w:hAnsi="Times New Roman"/>
          <w:sz w:val="20"/>
          <w:szCs w:val="20"/>
        </w:rPr>
        <w:t xml:space="preserve"> </w:t>
      </w:r>
      <w:r w:rsidRPr="001A4AF3">
        <w:rPr>
          <w:rFonts w:ascii="Times New Roman" w:hAnsi="Times New Roman"/>
          <w:sz w:val="20"/>
          <w:szCs w:val="20"/>
        </w:rPr>
        <w:t xml:space="preserve">sustainable </w:t>
      </w:r>
      <w:r w:rsidR="00F92C01">
        <w:rPr>
          <w:rFonts w:ascii="Times New Roman" w:hAnsi="Times New Roman"/>
          <w:sz w:val="20"/>
          <w:szCs w:val="20"/>
        </w:rPr>
        <w:t xml:space="preserve"> </w:t>
      </w:r>
      <w:r w:rsidRPr="001A4AF3">
        <w:rPr>
          <w:rFonts w:ascii="Times New Roman" w:hAnsi="Times New Roman"/>
          <w:sz w:val="20"/>
          <w:szCs w:val="20"/>
        </w:rPr>
        <w:t xml:space="preserve">water resources. </w:t>
      </w:r>
      <w:r w:rsidRPr="001A4AF3">
        <w:rPr>
          <w:rFonts w:ascii="Times New Roman" w:hAnsi="Times New Roman"/>
          <w:i/>
          <w:sz w:val="20"/>
          <w:szCs w:val="20"/>
        </w:rPr>
        <w:t>International Journal of Water Resources Development</w:t>
      </w:r>
      <w:r w:rsidRPr="001A4AF3">
        <w:rPr>
          <w:rFonts w:ascii="Times New Roman" w:hAnsi="Times New Roman"/>
          <w:sz w:val="20"/>
          <w:szCs w:val="20"/>
        </w:rPr>
        <w:t xml:space="preserve"> 28(2): 343-354.</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Jabatan Perancangan Bandar dan Desa, JPBD. (2012). </w:t>
      </w:r>
      <w:r w:rsidR="00F92C01">
        <w:rPr>
          <w:rFonts w:ascii="Times New Roman" w:hAnsi="Times New Roman"/>
          <w:sz w:val="20"/>
          <w:szCs w:val="20"/>
        </w:rPr>
        <w:t xml:space="preserve"> </w:t>
      </w:r>
      <w:r w:rsidRPr="001A4AF3">
        <w:rPr>
          <w:rFonts w:ascii="Times New Roman" w:hAnsi="Times New Roman"/>
          <w:sz w:val="20"/>
          <w:szCs w:val="20"/>
        </w:rPr>
        <w:t xml:space="preserve">Laporan </w:t>
      </w:r>
      <w:r w:rsidR="00F92C01">
        <w:rPr>
          <w:rFonts w:ascii="Times New Roman" w:hAnsi="Times New Roman"/>
          <w:sz w:val="20"/>
          <w:szCs w:val="20"/>
        </w:rPr>
        <w:t xml:space="preserve"> </w:t>
      </w:r>
      <w:r w:rsidRPr="001A4AF3">
        <w:rPr>
          <w:rFonts w:ascii="Times New Roman" w:hAnsi="Times New Roman"/>
          <w:sz w:val="20"/>
          <w:szCs w:val="20"/>
        </w:rPr>
        <w:t xml:space="preserve">Penemuan-Kajian </w:t>
      </w:r>
      <w:r w:rsidR="00F92C01">
        <w:rPr>
          <w:rFonts w:ascii="Times New Roman" w:hAnsi="Times New Roman"/>
          <w:sz w:val="20"/>
          <w:szCs w:val="20"/>
        </w:rPr>
        <w:t xml:space="preserve"> </w:t>
      </w:r>
      <w:r w:rsidRPr="001A4AF3">
        <w:rPr>
          <w:rFonts w:ascii="Times New Roman" w:hAnsi="Times New Roman"/>
          <w:sz w:val="20"/>
          <w:szCs w:val="20"/>
        </w:rPr>
        <w:t xml:space="preserve">Pelan </w:t>
      </w:r>
      <w:r w:rsidR="00F92C01">
        <w:rPr>
          <w:rFonts w:ascii="Times New Roman" w:hAnsi="Times New Roman"/>
          <w:sz w:val="20"/>
          <w:szCs w:val="20"/>
        </w:rPr>
        <w:t xml:space="preserve"> </w:t>
      </w:r>
      <w:r w:rsidRPr="001A4AF3">
        <w:rPr>
          <w:rFonts w:ascii="Times New Roman" w:hAnsi="Times New Roman"/>
          <w:sz w:val="20"/>
          <w:szCs w:val="20"/>
        </w:rPr>
        <w:t xml:space="preserve">Pengurusan Khusus (Pemuliharaan) Tanah Tinggi Kinta-Cameron Highland- Lojing. Jabatan Perancangan Bandar dan Desa Negeri Kelantan. </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lastRenderedPageBreak/>
        <w:t xml:space="preserve">DID. </w:t>
      </w:r>
      <w:r w:rsidRPr="001A4AF3">
        <w:rPr>
          <w:rFonts w:ascii="Times New Roman" w:hAnsi="Times New Roman"/>
          <w:sz w:val="20"/>
          <w:szCs w:val="20"/>
          <w:lang w:val="en-MY"/>
        </w:rPr>
        <w:t>(</w:t>
      </w:r>
      <w:r w:rsidRPr="001A4AF3">
        <w:rPr>
          <w:rFonts w:ascii="Times New Roman" w:hAnsi="Times New Roman"/>
          <w:sz w:val="20"/>
          <w:szCs w:val="20"/>
        </w:rPr>
        <w:t>2000</w:t>
      </w:r>
      <w:r w:rsidRPr="001A4AF3">
        <w:rPr>
          <w:rFonts w:ascii="Times New Roman" w:hAnsi="Times New Roman"/>
          <w:sz w:val="20"/>
          <w:szCs w:val="20"/>
          <w:lang w:val="en-MY"/>
        </w:rPr>
        <w:t>)</w:t>
      </w:r>
      <w:r w:rsidRPr="001A4AF3">
        <w:rPr>
          <w:rFonts w:ascii="Times New Roman" w:hAnsi="Times New Roman"/>
          <w:sz w:val="20"/>
          <w:szCs w:val="20"/>
        </w:rPr>
        <w:t xml:space="preserve">. </w:t>
      </w:r>
      <w:r w:rsidR="00F92C01">
        <w:rPr>
          <w:rFonts w:ascii="Times New Roman" w:hAnsi="Times New Roman"/>
          <w:sz w:val="20"/>
          <w:szCs w:val="20"/>
        </w:rPr>
        <w:t xml:space="preserve"> </w:t>
      </w:r>
      <w:r w:rsidRPr="001A4AF3">
        <w:rPr>
          <w:rFonts w:ascii="Times New Roman" w:hAnsi="Times New Roman"/>
          <w:i/>
          <w:iCs/>
          <w:sz w:val="20"/>
          <w:szCs w:val="20"/>
        </w:rPr>
        <w:t xml:space="preserve">Urban </w:t>
      </w:r>
      <w:r w:rsidR="00F92C01">
        <w:rPr>
          <w:rFonts w:ascii="Times New Roman" w:hAnsi="Times New Roman"/>
          <w:i/>
          <w:iCs/>
          <w:sz w:val="20"/>
          <w:szCs w:val="20"/>
        </w:rPr>
        <w:t xml:space="preserve"> </w:t>
      </w:r>
      <w:r w:rsidRPr="001A4AF3">
        <w:rPr>
          <w:rFonts w:ascii="Times New Roman" w:hAnsi="Times New Roman"/>
          <w:i/>
          <w:iCs/>
          <w:sz w:val="20"/>
          <w:szCs w:val="20"/>
        </w:rPr>
        <w:t>Stormwater Management Manual for Malaysia</w:t>
      </w:r>
      <w:r w:rsidRPr="001A4AF3">
        <w:rPr>
          <w:rFonts w:ascii="Times New Roman" w:hAnsi="Times New Roman"/>
          <w:sz w:val="20"/>
          <w:szCs w:val="20"/>
        </w:rPr>
        <w:t xml:space="preserve">. Kuala Lumpur: Department of Irrigation and Drainage. Malaysia. </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Mohd Saudia, M. S., Azid, A., Juahir, H., Ezani, E., Toriman, M.E., Amran, M. A., Mustafaa, A. D., Azamana,  F., </w:t>
      </w:r>
      <w:r w:rsidR="00F92C01">
        <w:rPr>
          <w:rFonts w:ascii="Times New Roman" w:hAnsi="Times New Roman"/>
          <w:sz w:val="20"/>
          <w:szCs w:val="20"/>
        </w:rPr>
        <w:t xml:space="preserve"> </w:t>
      </w:r>
      <w:r w:rsidRPr="001A4AF3">
        <w:rPr>
          <w:rFonts w:ascii="Times New Roman" w:hAnsi="Times New Roman"/>
          <w:sz w:val="20"/>
          <w:szCs w:val="20"/>
        </w:rPr>
        <w:t xml:space="preserve">Kamarudin, M.K.A. </w:t>
      </w:r>
      <w:r w:rsidR="00F92C01">
        <w:rPr>
          <w:rFonts w:ascii="Times New Roman" w:hAnsi="Times New Roman"/>
          <w:sz w:val="20"/>
          <w:szCs w:val="20"/>
        </w:rPr>
        <w:t xml:space="preserve"> </w:t>
      </w:r>
      <w:r w:rsidRPr="001A4AF3">
        <w:rPr>
          <w:rFonts w:ascii="Times New Roman" w:hAnsi="Times New Roman"/>
          <w:sz w:val="20"/>
          <w:szCs w:val="20"/>
        </w:rPr>
        <w:t xml:space="preserve">and </w:t>
      </w:r>
      <w:r w:rsidR="00F92C01">
        <w:rPr>
          <w:rFonts w:ascii="Times New Roman" w:hAnsi="Times New Roman"/>
          <w:sz w:val="20"/>
          <w:szCs w:val="20"/>
        </w:rPr>
        <w:t xml:space="preserve"> </w:t>
      </w:r>
      <w:r w:rsidRPr="001A4AF3">
        <w:rPr>
          <w:rFonts w:ascii="Times New Roman" w:hAnsi="Times New Roman"/>
          <w:sz w:val="20"/>
          <w:szCs w:val="20"/>
        </w:rPr>
        <w:t xml:space="preserve">Mohd </w:t>
      </w:r>
      <w:r w:rsidR="00F92C01">
        <w:rPr>
          <w:rFonts w:ascii="Times New Roman" w:hAnsi="Times New Roman"/>
          <w:sz w:val="20"/>
          <w:szCs w:val="20"/>
        </w:rPr>
        <w:t xml:space="preserve"> </w:t>
      </w:r>
      <w:r w:rsidRPr="001A4AF3">
        <w:rPr>
          <w:rFonts w:ascii="Times New Roman" w:hAnsi="Times New Roman"/>
          <w:sz w:val="20"/>
          <w:szCs w:val="20"/>
        </w:rPr>
        <w:t xml:space="preserve">Saudib, M. </w:t>
      </w:r>
      <w:r w:rsidR="00F92C01">
        <w:rPr>
          <w:rFonts w:ascii="Times New Roman" w:hAnsi="Times New Roman"/>
          <w:sz w:val="20"/>
          <w:szCs w:val="20"/>
        </w:rPr>
        <w:t xml:space="preserve"> </w:t>
      </w:r>
      <w:r w:rsidRPr="001A4AF3">
        <w:rPr>
          <w:rFonts w:ascii="Times New Roman" w:hAnsi="Times New Roman"/>
          <w:sz w:val="20"/>
          <w:szCs w:val="20"/>
        </w:rPr>
        <w:t xml:space="preserve">(2015). </w:t>
      </w:r>
      <w:r w:rsidR="00F92C01">
        <w:rPr>
          <w:rFonts w:ascii="Times New Roman" w:hAnsi="Times New Roman"/>
          <w:sz w:val="20"/>
          <w:szCs w:val="20"/>
        </w:rPr>
        <w:t xml:space="preserve"> </w:t>
      </w:r>
      <w:r w:rsidRPr="001A4AF3">
        <w:rPr>
          <w:rFonts w:ascii="Times New Roman" w:hAnsi="Times New Roman"/>
          <w:sz w:val="20"/>
          <w:szCs w:val="20"/>
        </w:rPr>
        <w:t xml:space="preserve">Flood </w:t>
      </w:r>
      <w:r w:rsidR="00F92C01">
        <w:rPr>
          <w:rFonts w:ascii="Times New Roman" w:hAnsi="Times New Roman"/>
          <w:sz w:val="20"/>
          <w:szCs w:val="20"/>
        </w:rPr>
        <w:t xml:space="preserve"> </w:t>
      </w:r>
      <w:r w:rsidRPr="001A4AF3">
        <w:rPr>
          <w:rFonts w:ascii="Times New Roman" w:hAnsi="Times New Roman"/>
          <w:sz w:val="20"/>
          <w:szCs w:val="20"/>
        </w:rPr>
        <w:t xml:space="preserve">Risk </w:t>
      </w:r>
      <w:r w:rsidR="00F92C01">
        <w:rPr>
          <w:rFonts w:ascii="Times New Roman" w:hAnsi="Times New Roman"/>
          <w:sz w:val="20"/>
          <w:szCs w:val="20"/>
        </w:rPr>
        <w:t xml:space="preserve"> </w:t>
      </w:r>
      <w:r w:rsidRPr="001A4AF3">
        <w:rPr>
          <w:rFonts w:ascii="Times New Roman" w:hAnsi="Times New Roman"/>
          <w:sz w:val="20"/>
          <w:szCs w:val="20"/>
        </w:rPr>
        <w:t xml:space="preserve">Pattern </w:t>
      </w:r>
      <w:r w:rsidR="00F92C01">
        <w:rPr>
          <w:rFonts w:ascii="Times New Roman" w:hAnsi="Times New Roman"/>
          <w:sz w:val="20"/>
          <w:szCs w:val="20"/>
        </w:rPr>
        <w:t xml:space="preserve"> </w:t>
      </w:r>
      <w:r w:rsidRPr="001A4AF3">
        <w:rPr>
          <w:rFonts w:ascii="Times New Roman" w:hAnsi="Times New Roman"/>
          <w:sz w:val="20"/>
          <w:szCs w:val="20"/>
        </w:rPr>
        <w:t xml:space="preserve">Recognition </w:t>
      </w:r>
      <w:r w:rsidR="00F92C01">
        <w:rPr>
          <w:rFonts w:ascii="Times New Roman" w:hAnsi="Times New Roman"/>
          <w:sz w:val="20"/>
          <w:szCs w:val="20"/>
        </w:rPr>
        <w:t xml:space="preserve"> </w:t>
      </w:r>
      <w:r w:rsidRPr="001A4AF3">
        <w:rPr>
          <w:rFonts w:ascii="Times New Roman" w:hAnsi="Times New Roman"/>
          <w:sz w:val="20"/>
          <w:szCs w:val="20"/>
        </w:rPr>
        <w:t xml:space="preserve">Using </w:t>
      </w:r>
      <w:r w:rsidR="00F92C01">
        <w:rPr>
          <w:rFonts w:ascii="Times New Roman" w:hAnsi="Times New Roman"/>
          <w:sz w:val="20"/>
          <w:szCs w:val="20"/>
        </w:rPr>
        <w:t xml:space="preserve"> </w:t>
      </w:r>
      <w:r w:rsidRPr="001A4AF3">
        <w:rPr>
          <w:rFonts w:ascii="Times New Roman" w:hAnsi="Times New Roman"/>
          <w:sz w:val="20"/>
          <w:szCs w:val="20"/>
        </w:rPr>
        <w:t xml:space="preserve">Integrated Chemometric Method and Artificial Neural Network: A Case Study in the Johor River Basin. </w:t>
      </w:r>
      <w:r w:rsidRPr="001A4AF3">
        <w:rPr>
          <w:rFonts w:ascii="Times New Roman" w:hAnsi="Times New Roman"/>
          <w:i/>
          <w:sz w:val="20"/>
          <w:szCs w:val="20"/>
        </w:rPr>
        <w:t>Jurnal Teknologi</w:t>
      </w:r>
      <w:r w:rsidRPr="001A4AF3">
        <w:rPr>
          <w:rFonts w:ascii="Times New Roman" w:hAnsi="Times New Roman"/>
          <w:sz w:val="20"/>
          <w:szCs w:val="20"/>
        </w:rPr>
        <w:t xml:space="preserve"> 74 (1): 159–164.</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Sarbu C., </w:t>
      </w:r>
      <w:r w:rsidR="00F92C01">
        <w:rPr>
          <w:rFonts w:ascii="Times New Roman" w:hAnsi="Times New Roman"/>
          <w:sz w:val="20"/>
          <w:szCs w:val="20"/>
        </w:rPr>
        <w:t xml:space="preserve"> </w:t>
      </w:r>
      <w:r w:rsidRPr="001A4AF3">
        <w:rPr>
          <w:rFonts w:ascii="Times New Roman" w:hAnsi="Times New Roman"/>
          <w:sz w:val="20"/>
          <w:szCs w:val="20"/>
        </w:rPr>
        <w:t>Pop H.F.,</w:t>
      </w:r>
      <w:r w:rsidR="00F92C01">
        <w:rPr>
          <w:rFonts w:ascii="Times New Roman" w:hAnsi="Times New Roman"/>
          <w:sz w:val="20"/>
          <w:szCs w:val="20"/>
        </w:rPr>
        <w:t xml:space="preserve"> </w:t>
      </w:r>
      <w:r w:rsidRPr="001A4AF3">
        <w:rPr>
          <w:rFonts w:ascii="Times New Roman" w:hAnsi="Times New Roman"/>
          <w:sz w:val="20"/>
          <w:szCs w:val="20"/>
        </w:rPr>
        <w:t xml:space="preserve"> (2005). </w:t>
      </w:r>
      <w:r w:rsidR="00F92C01">
        <w:rPr>
          <w:rFonts w:ascii="Times New Roman" w:hAnsi="Times New Roman"/>
          <w:sz w:val="20"/>
          <w:szCs w:val="20"/>
        </w:rPr>
        <w:t xml:space="preserve"> </w:t>
      </w:r>
      <w:r w:rsidRPr="001A4AF3">
        <w:rPr>
          <w:rFonts w:ascii="Times New Roman" w:hAnsi="Times New Roman"/>
          <w:sz w:val="20"/>
          <w:szCs w:val="20"/>
        </w:rPr>
        <w:t xml:space="preserve"> Principal </w:t>
      </w:r>
      <w:r w:rsidR="00F92C01">
        <w:rPr>
          <w:rFonts w:ascii="Times New Roman" w:hAnsi="Times New Roman"/>
          <w:sz w:val="20"/>
          <w:szCs w:val="20"/>
        </w:rPr>
        <w:t xml:space="preserve"> </w:t>
      </w:r>
      <w:r w:rsidRPr="001A4AF3">
        <w:rPr>
          <w:rFonts w:ascii="Times New Roman" w:hAnsi="Times New Roman"/>
          <w:sz w:val="20"/>
          <w:szCs w:val="20"/>
        </w:rPr>
        <w:t xml:space="preserve">component analysis versus fuzzy principal component analysis A case study: the quality of Danube water (1985-1996).  </w:t>
      </w:r>
      <w:r w:rsidRPr="001A4AF3">
        <w:rPr>
          <w:rFonts w:ascii="Times New Roman" w:hAnsi="Times New Roman"/>
          <w:i/>
          <w:sz w:val="20"/>
          <w:szCs w:val="20"/>
        </w:rPr>
        <w:t xml:space="preserve">Talanta </w:t>
      </w:r>
      <w:r w:rsidRPr="001A4AF3">
        <w:rPr>
          <w:rFonts w:ascii="Times New Roman" w:hAnsi="Times New Roman"/>
          <w:sz w:val="20"/>
          <w:szCs w:val="20"/>
        </w:rPr>
        <w:t>65(5): 1215-1220.</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 xml:space="preserve">Chabukdhara M. and Nema A. (2012). Assessment of heavy metal contamination in Hindon River sediments: a chemometric and geochemical approach. </w:t>
      </w:r>
      <w:r w:rsidRPr="001A4AF3">
        <w:rPr>
          <w:rFonts w:ascii="Times New Roman" w:hAnsi="Times New Roman"/>
          <w:i/>
          <w:sz w:val="20"/>
          <w:szCs w:val="20"/>
        </w:rPr>
        <w:t xml:space="preserve">Chemosphere </w:t>
      </w:r>
      <w:r w:rsidRPr="001A4AF3">
        <w:rPr>
          <w:rFonts w:ascii="Times New Roman" w:hAnsi="Times New Roman"/>
          <w:sz w:val="20"/>
          <w:szCs w:val="20"/>
        </w:rPr>
        <w:t>87:945–953.</w:t>
      </w:r>
      <w:r w:rsidRPr="001A4AF3">
        <w:rPr>
          <w:sz w:val="20"/>
          <w:szCs w:val="20"/>
        </w:rPr>
        <w:t xml:space="preserve"> </w:t>
      </w:r>
      <w:r w:rsidRPr="001A4AF3">
        <w:rPr>
          <w:rFonts w:ascii="Times New Roman" w:hAnsi="Times New Roman"/>
          <w:sz w:val="20"/>
          <w:szCs w:val="20"/>
        </w:rPr>
        <w:t xml:space="preserve">  </w:t>
      </w:r>
      <w:r w:rsidRPr="001A4AF3">
        <w:rPr>
          <w:sz w:val="20"/>
          <w:szCs w:val="20"/>
        </w:rPr>
        <w:t xml:space="preserve"> </w:t>
      </w:r>
    </w:p>
    <w:p w:rsidR="00C1044B" w:rsidRPr="001A4AF3"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sz w:val="20"/>
          <w:szCs w:val="20"/>
        </w:rPr>
      </w:pPr>
      <w:r w:rsidRPr="001A4AF3">
        <w:rPr>
          <w:rFonts w:ascii="Times New Roman" w:hAnsi="Times New Roman"/>
          <w:sz w:val="20"/>
          <w:szCs w:val="20"/>
        </w:rPr>
        <w:t>Mohd Saudia, M. S., Juahir, H., Azid, A., K</w:t>
      </w:r>
      <w:r w:rsidR="00F92C01">
        <w:rPr>
          <w:rFonts w:ascii="Times New Roman" w:hAnsi="Times New Roman"/>
          <w:sz w:val="20"/>
          <w:szCs w:val="20"/>
        </w:rPr>
        <w:t>amarudin, M.K.A., Kasim, M. F.,</w:t>
      </w:r>
      <w:r w:rsidRPr="001A4AF3">
        <w:rPr>
          <w:rFonts w:ascii="Times New Roman" w:hAnsi="Times New Roman"/>
          <w:sz w:val="20"/>
          <w:szCs w:val="20"/>
        </w:rPr>
        <w:t>Toriman, M.E., Abdul Aziz, N. A. Che</w:t>
      </w:r>
      <w:r w:rsidR="00F92C01">
        <w:rPr>
          <w:rFonts w:ascii="Times New Roman" w:hAnsi="Times New Roman"/>
          <w:sz w:val="20"/>
          <w:szCs w:val="20"/>
        </w:rPr>
        <w:t xml:space="preserve"> Hasnam, C. N. and  Samsudin, M. </w:t>
      </w:r>
      <w:r w:rsidRPr="001A4AF3">
        <w:rPr>
          <w:rFonts w:ascii="Times New Roman" w:hAnsi="Times New Roman"/>
          <w:sz w:val="20"/>
          <w:szCs w:val="20"/>
        </w:rPr>
        <w:t xml:space="preserve">S. (2015). </w:t>
      </w:r>
      <w:r w:rsidR="00F92C01">
        <w:rPr>
          <w:rFonts w:ascii="Times New Roman" w:hAnsi="Times New Roman"/>
          <w:sz w:val="20"/>
          <w:szCs w:val="20"/>
        </w:rPr>
        <w:t xml:space="preserve"> </w:t>
      </w:r>
      <w:r w:rsidRPr="001A4AF3">
        <w:rPr>
          <w:rFonts w:ascii="Times New Roman" w:hAnsi="Times New Roman"/>
          <w:sz w:val="20"/>
          <w:szCs w:val="20"/>
        </w:rPr>
        <w:t xml:space="preserve">Flood </w:t>
      </w:r>
      <w:r w:rsidR="00F92C01">
        <w:rPr>
          <w:rFonts w:ascii="Times New Roman" w:hAnsi="Times New Roman"/>
          <w:sz w:val="20"/>
          <w:szCs w:val="20"/>
        </w:rPr>
        <w:t xml:space="preserve"> </w:t>
      </w:r>
      <w:r w:rsidRPr="001A4AF3">
        <w:rPr>
          <w:rFonts w:ascii="Times New Roman" w:hAnsi="Times New Roman"/>
          <w:sz w:val="20"/>
          <w:szCs w:val="20"/>
        </w:rPr>
        <w:t xml:space="preserve">Risk </w:t>
      </w:r>
      <w:r w:rsidR="00F92C01">
        <w:rPr>
          <w:rFonts w:ascii="Times New Roman" w:hAnsi="Times New Roman"/>
          <w:sz w:val="20"/>
          <w:szCs w:val="20"/>
        </w:rPr>
        <w:t xml:space="preserve"> </w:t>
      </w:r>
      <w:r w:rsidRPr="001A4AF3">
        <w:rPr>
          <w:rFonts w:ascii="Times New Roman" w:hAnsi="Times New Roman"/>
          <w:sz w:val="20"/>
          <w:szCs w:val="20"/>
        </w:rPr>
        <w:t xml:space="preserve">Pattern </w:t>
      </w:r>
      <w:r w:rsidR="00F92C01">
        <w:rPr>
          <w:rFonts w:ascii="Times New Roman" w:hAnsi="Times New Roman"/>
          <w:sz w:val="20"/>
          <w:szCs w:val="20"/>
        </w:rPr>
        <w:t xml:space="preserve"> </w:t>
      </w:r>
      <w:r w:rsidRPr="001A4AF3">
        <w:rPr>
          <w:rFonts w:ascii="Times New Roman" w:hAnsi="Times New Roman"/>
          <w:sz w:val="20"/>
          <w:szCs w:val="20"/>
        </w:rPr>
        <w:t xml:space="preserve">Recognition </w:t>
      </w:r>
      <w:r w:rsidR="00F92C01">
        <w:rPr>
          <w:rFonts w:ascii="Times New Roman" w:hAnsi="Times New Roman"/>
          <w:sz w:val="20"/>
          <w:szCs w:val="20"/>
        </w:rPr>
        <w:t xml:space="preserve"> </w:t>
      </w:r>
      <w:r w:rsidRPr="001A4AF3">
        <w:rPr>
          <w:rFonts w:ascii="Times New Roman" w:hAnsi="Times New Roman"/>
          <w:sz w:val="20"/>
          <w:szCs w:val="20"/>
        </w:rPr>
        <w:t>Using Chemometric Tech</w:t>
      </w:r>
      <w:r w:rsidR="00F92C01">
        <w:rPr>
          <w:rFonts w:ascii="Times New Roman" w:hAnsi="Times New Roman"/>
          <w:sz w:val="20"/>
          <w:szCs w:val="20"/>
        </w:rPr>
        <w:t>-</w:t>
      </w:r>
      <w:r w:rsidRPr="001A4AF3">
        <w:rPr>
          <w:rFonts w:ascii="Times New Roman" w:hAnsi="Times New Roman"/>
          <w:sz w:val="20"/>
          <w:szCs w:val="20"/>
        </w:rPr>
        <w:t xml:space="preserve">nique: A Case Study In Kuantan River Basin, </w:t>
      </w:r>
      <w:r w:rsidRPr="001A4AF3">
        <w:rPr>
          <w:rFonts w:ascii="Times New Roman" w:hAnsi="Times New Roman"/>
          <w:i/>
          <w:sz w:val="20"/>
          <w:szCs w:val="20"/>
        </w:rPr>
        <w:t>Jurnal Teknologi</w:t>
      </w:r>
      <w:r w:rsidRPr="001A4AF3">
        <w:rPr>
          <w:rFonts w:ascii="Times New Roman" w:hAnsi="Times New Roman"/>
          <w:sz w:val="20"/>
          <w:szCs w:val="20"/>
        </w:rPr>
        <w:t xml:space="preserve"> 72 (1): 137-141.</w:t>
      </w:r>
    </w:p>
    <w:p w:rsidR="00C1044B" w:rsidRPr="00C1044B" w:rsidRDefault="00C1044B" w:rsidP="00C1044B">
      <w:pPr>
        <w:widowControl w:val="0"/>
        <w:numPr>
          <w:ilvl w:val="0"/>
          <w:numId w:val="1"/>
        </w:numPr>
        <w:wordWrap w:val="0"/>
        <w:autoSpaceDE w:val="0"/>
        <w:autoSpaceDN w:val="0"/>
        <w:spacing w:after="0" w:line="240" w:lineRule="auto"/>
        <w:ind w:hangingChars="180"/>
        <w:jc w:val="both"/>
        <w:outlineLvl w:val="0"/>
        <w:rPr>
          <w:rFonts w:ascii="Times New Roman" w:hAnsi="Times New Roman"/>
        </w:rPr>
      </w:pPr>
      <w:r w:rsidRPr="001A4AF3">
        <w:rPr>
          <w:rFonts w:ascii="Times New Roman" w:hAnsi="Times New Roman"/>
          <w:sz w:val="20"/>
          <w:szCs w:val="20"/>
        </w:rPr>
        <w:t xml:space="preserve">Zhou F., Liu Y. and </w:t>
      </w:r>
      <w:r w:rsidR="00F92C01">
        <w:rPr>
          <w:rFonts w:ascii="Times New Roman" w:hAnsi="Times New Roman"/>
          <w:sz w:val="20"/>
          <w:szCs w:val="20"/>
        </w:rPr>
        <w:t xml:space="preserve"> </w:t>
      </w:r>
      <w:r w:rsidRPr="001A4AF3">
        <w:rPr>
          <w:rFonts w:ascii="Times New Roman" w:hAnsi="Times New Roman"/>
          <w:sz w:val="20"/>
          <w:szCs w:val="20"/>
        </w:rPr>
        <w:t>Guo H., (2007). Application of Multivariate Statistical Methods to Water Quality Assess</w:t>
      </w:r>
      <w:r w:rsidR="00F92C01">
        <w:rPr>
          <w:rFonts w:ascii="Times New Roman" w:hAnsi="Times New Roman"/>
          <w:sz w:val="20"/>
          <w:szCs w:val="20"/>
        </w:rPr>
        <w:t>-</w:t>
      </w:r>
      <w:r w:rsidRPr="001A4AF3">
        <w:rPr>
          <w:rFonts w:ascii="Times New Roman" w:hAnsi="Times New Roman"/>
          <w:sz w:val="20"/>
          <w:szCs w:val="20"/>
        </w:rPr>
        <w:t xml:space="preserve">ment of </w:t>
      </w:r>
      <w:r w:rsidR="00F92C01">
        <w:rPr>
          <w:rFonts w:ascii="Times New Roman" w:hAnsi="Times New Roman"/>
          <w:sz w:val="20"/>
          <w:szCs w:val="20"/>
        </w:rPr>
        <w:t xml:space="preserve"> </w:t>
      </w:r>
      <w:r w:rsidRPr="001A4AF3">
        <w:rPr>
          <w:rFonts w:ascii="Times New Roman" w:hAnsi="Times New Roman"/>
          <w:sz w:val="20"/>
          <w:szCs w:val="20"/>
        </w:rPr>
        <w:t xml:space="preserve">the </w:t>
      </w:r>
      <w:r w:rsidR="00F92C01">
        <w:rPr>
          <w:rFonts w:ascii="Times New Roman" w:hAnsi="Times New Roman"/>
          <w:sz w:val="20"/>
          <w:szCs w:val="20"/>
        </w:rPr>
        <w:t xml:space="preserve"> </w:t>
      </w:r>
      <w:r w:rsidRPr="001A4AF3">
        <w:rPr>
          <w:rFonts w:ascii="Times New Roman" w:hAnsi="Times New Roman"/>
          <w:sz w:val="20"/>
          <w:szCs w:val="20"/>
        </w:rPr>
        <w:t>Watercourses</w:t>
      </w:r>
      <w:r w:rsidR="00F92C01">
        <w:rPr>
          <w:rFonts w:ascii="Times New Roman" w:hAnsi="Times New Roman"/>
          <w:sz w:val="20"/>
          <w:szCs w:val="20"/>
        </w:rPr>
        <w:t xml:space="preserve"> </w:t>
      </w:r>
      <w:r w:rsidRPr="001A4AF3">
        <w:rPr>
          <w:rFonts w:ascii="Times New Roman" w:hAnsi="Times New Roman"/>
          <w:sz w:val="20"/>
          <w:szCs w:val="20"/>
        </w:rPr>
        <w:t xml:space="preserve"> in </w:t>
      </w:r>
      <w:r w:rsidR="00F92C01">
        <w:rPr>
          <w:rFonts w:ascii="Times New Roman" w:hAnsi="Times New Roman"/>
          <w:sz w:val="20"/>
          <w:szCs w:val="20"/>
        </w:rPr>
        <w:t xml:space="preserve"> </w:t>
      </w:r>
      <w:r w:rsidRPr="001A4AF3">
        <w:rPr>
          <w:rFonts w:ascii="Times New Roman" w:hAnsi="Times New Roman"/>
          <w:sz w:val="20"/>
          <w:szCs w:val="20"/>
        </w:rPr>
        <w:t xml:space="preserve">Northwestern </w:t>
      </w:r>
      <w:r w:rsidR="00F92C01">
        <w:rPr>
          <w:rFonts w:ascii="Times New Roman" w:hAnsi="Times New Roman"/>
          <w:sz w:val="20"/>
          <w:szCs w:val="20"/>
        </w:rPr>
        <w:t xml:space="preserve"> </w:t>
      </w:r>
      <w:r w:rsidRPr="001A4AF3">
        <w:rPr>
          <w:rFonts w:ascii="Times New Roman" w:hAnsi="Times New Roman"/>
          <w:sz w:val="20"/>
          <w:szCs w:val="20"/>
        </w:rPr>
        <w:t xml:space="preserve">New Territories, </w:t>
      </w:r>
      <w:r w:rsidR="00F92C01">
        <w:rPr>
          <w:rFonts w:ascii="Times New Roman" w:hAnsi="Times New Roman"/>
          <w:sz w:val="20"/>
          <w:szCs w:val="20"/>
        </w:rPr>
        <w:t xml:space="preserve"> </w:t>
      </w:r>
      <w:r w:rsidRPr="001A4AF3">
        <w:rPr>
          <w:rFonts w:ascii="Times New Roman" w:hAnsi="Times New Roman"/>
          <w:sz w:val="20"/>
          <w:szCs w:val="20"/>
        </w:rPr>
        <w:t xml:space="preserve">Hong </w:t>
      </w:r>
      <w:r w:rsidR="00F92C01">
        <w:rPr>
          <w:rFonts w:ascii="Times New Roman" w:hAnsi="Times New Roman"/>
          <w:sz w:val="20"/>
          <w:szCs w:val="20"/>
        </w:rPr>
        <w:t xml:space="preserve"> </w:t>
      </w:r>
      <w:r w:rsidRPr="001A4AF3">
        <w:rPr>
          <w:rFonts w:ascii="Times New Roman" w:hAnsi="Times New Roman"/>
          <w:sz w:val="20"/>
          <w:szCs w:val="20"/>
        </w:rPr>
        <w:t xml:space="preserve">Kong.  </w:t>
      </w:r>
      <w:r w:rsidR="00F92C01">
        <w:rPr>
          <w:rFonts w:ascii="Times New Roman" w:hAnsi="Times New Roman"/>
          <w:sz w:val="20"/>
          <w:szCs w:val="20"/>
        </w:rPr>
        <w:t xml:space="preserve"> </w:t>
      </w:r>
      <w:r w:rsidRPr="001A4AF3">
        <w:rPr>
          <w:rFonts w:ascii="Times New Roman" w:hAnsi="Times New Roman"/>
          <w:i/>
          <w:sz w:val="20"/>
          <w:szCs w:val="20"/>
        </w:rPr>
        <w:t>Environmental Monitoring and Assessment</w:t>
      </w:r>
      <w:r w:rsidRPr="001A4AF3">
        <w:rPr>
          <w:rFonts w:ascii="Times New Roman" w:hAnsi="Times New Roman"/>
          <w:sz w:val="20"/>
          <w:szCs w:val="20"/>
        </w:rPr>
        <w:t xml:space="preserve"> 132: 1-13.</w:t>
      </w:r>
      <w:r w:rsidRPr="003D51C1">
        <w:rPr>
          <w:rFonts w:ascii="Times New Roman" w:hAnsi="Times New Roman"/>
        </w:rPr>
        <w:t xml:space="preserve">  </w:t>
      </w:r>
      <w:r w:rsidRPr="003D51C1">
        <w:t xml:space="preserve"> </w:t>
      </w:r>
    </w:p>
    <w:sectPr w:rsidR="00C1044B" w:rsidRPr="00C1044B" w:rsidSect="00C1044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multilevel"/>
    <w:tmpl w:val="7D2549A4"/>
    <w:lvl w:ilvl="0">
      <w:start w:val="1"/>
      <w:numFmt w:val="decimal"/>
      <w:lvlText w:val="%1."/>
      <w:lvlJc w:val="left"/>
      <w:pPr>
        <w:ind w:left="360"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4B"/>
    <w:rsid w:val="003E5C28"/>
    <w:rsid w:val="005303DD"/>
    <w:rsid w:val="007D1C40"/>
    <w:rsid w:val="00C1044B"/>
    <w:rsid w:val="00D0718B"/>
    <w:rsid w:val="00D40B1F"/>
    <w:rsid w:val="00E22CAB"/>
    <w:rsid w:val="00E76FD2"/>
    <w:rsid w:val="00F92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4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4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2015-09-09T10:03:00Z</dcterms:created>
  <dcterms:modified xsi:type="dcterms:W3CDTF">2015-10-12T14:42:00Z</dcterms:modified>
</cp:coreProperties>
</file>