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270894" w:rsidRPr="00C760F0" w:rsidRDefault="00270894" w:rsidP="00270894">
      <w:pPr>
        <w:spacing w:after="0" w:line="240" w:lineRule="auto"/>
        <w:jc w:val="center"/>
        <w:rPr>
          <w:rFonts w:ascii="Times New Roman" w:hAnsi="Times New Roman"/>
          <w:sz w:val="28"/>
          <w:szCs w:val="28"/>
        </w:rPr>
      </w:pPr>
      <w:r>
        <w:rPr>
          <w:rFonts w:ascii="Times New Roman" w:hAnsi="Times New Roman"/>
          <w:sz w:val="28"/>
          <w:szCs w:val="28"/>
        </w:rPr>
        <w:t>RADIO FREQUENCY INTERFERENCE: THE EFFECT OF AMBIENT CARBON DIOXIDE (CO</w:t>
      </w:r>
      <w:r>
        <w:rPr>
          <w:rFonts w:ascii="Times New Roman" w:hAnsi="Times New Roman"/>
          <w:sz w:val="28"/>
          <w:szCs w:val="28"/>
          <w:vertAlign w:val="subscript"/>
        </w:rPr>
        <w:t>2</w:t>
      </w:r>
      <w:r>
        <w:rPr>
          <w:rFonts w:ascii="Times New Roman" w:hAnsi="Times New Roman"/>
          <w:sz w:val="28"/>
          <w:szCs w:val="28"/>
        </w:rPr>
        <w:t>) CONCENTRATION ON RADIO SIGNAL FOR RADIO ASTRONOMY PURPOSES</w:t>
      </w:r>
    </w:p>
    <w:p w:rsidR="006768E9" w:rsidRPr="00F447A7" w:rsidRDefault="006768E9" w:rsidP="00270894">
      <w:pPr>
        <w:spacing w:after="0" w:line="240" w:lineRule="auto"/>
        <w:jc w:val="center"/>
        <w:rPr>
          <w:rFonts w:ascii="Times New Roman" w:hAnsi="Times New Roman"/>
          <w:noProof/>
          <w:sz w:val="24"/>
          <w:szCs w:val="24"/>
          <w:lang w:bidi="ar-SA"/>
        </w:rPr>
      </w:pPr>
    </w:p>
    <w:p w:rsidR="00270894" w:rsidRDefault="00270894" w:rsidP="00270894">
      <w:pPr>
        <w:spacing w:after="0" w:line="240" w:lineRule="auto"/>
        <w:jc w:val="center"/>
        <w:rPr>
          <w:rFonts w:ascii="Times New Roman" w:hAnsi="Times New Roman"/>
          <w:sz w:val="24"/>
          <w:szCs w:val="24"/>
        </w:rPr>
      </w:pPr>
      <w:r>
        <w:rPr>
          <w:rFonts w:ascii="Times New Roman" w:hAnsi="Times New Roman"/>
          <w:sz w:val="24"/>
          <w:szCs w:val="24"/>
        </w:rPr>
        <w:t>(Interferens Frekuensi Radio: Kesan Kepekatan Karbon Dioksida (CO</w:t>
      </w:r>
      <w:r>
        <w:rPr>
          <w:rFonts w:ascii="Times New Roman" w:hAnsi="Times New Roman"/>
          <w:sz w:val="24"/>
          <w:szCs w:val="24"/>
          <w:vertAlign w:val="subscript"/>
        </w:rPr>
        <w:t>2</w:t>
      </w:r>
      <w:r>
        <w:rPr>
          <w:rFonts w:ascii="Times New Roman" w:hAnsi="Times New Roman"/>
          <w:sz w:val="24"/>
          <w:szCs w:val="24"/>
        </w:rPr>
        <w:t>) Ambien ke atas Isyarat Radio Dalam Kajian Astronomi Radio)</w:t>
      </w:r>
    </w:p>
    <w:p w:rsidR="006768E9" w:rsidRPr="00F447A7" w:rsidRDefault="006768E9" w:rsidP="00270894">
      <w:pPr>
        <w:spacing w:after="0" w:line="240" w:lineRule="auto"/>
        <w:jc w:val="center"/>
        <w:rPr>
          <w:rFonts w:ascii="Times New Roman" w:hAnsi="Times New Roman"/>
          <w:noProof/>
          <w:sz w:val="20"/>
          <w:szCs w:val="20"/>
          <w:lang w:bidi="ar-SA"/>
        </w:rPr>
      </w:pPr>
    </w:p>
    <w:p w:rsidR="00270894" w:rsidRPr="00CB5774" w:rsidRDefault="00270894" w:rsidP="00270894">
      <w:pPr>
        <w:spacing w:after="0" w:line="240" w:lineRule="auto"/>
        <w:jc w:val="center"/>
        <w:rPr>
          <w:rFonts w:ascii="Times New Roman" w:hAnsi="Times New Roman"/>
          <w:sz w:val="20"/>
          <w:szCs w:val="20"/>
        </w:rPr>
      </w:pPr>
      <w:r w:rsidRPr="00CB5774">
        <w:rPr>
          <w:rFonts w:ascii="Times New Roman" w:hAnsi="Times New Roman"/>
          <w:sz w:val="20"/>
          <w:szCs w:val="20"/>
        </w:rPr>
        <w:t>Nor Hazmin Sabri</w:t>
      </w:r>
      <w:r w:rsidRPr="00CB5774">
        <w:rPr>
          <w:rFonts w:ascii="Times New Roman" w:hAnsi="Times New Roman"/>
          <w:sz w:val="20"/>
          <w:szCs w:val="20"/>
          <w:vertAlign w:val="superscript"/>
        </w:rPr>
        <w:t>1</w:t>
      </w:r>
      <w:r w:rsidRPr="00CB5774">
        <w:rPr>
          <w:rFonts w:ascii="Times New Roman" w:hAnsi="Times New Roman"/>
          <w:sz w:val="20"/>
          <w:szCs w:val="20"/>
        </w:rPr>
        <w:t>*, Sharifah Nurul Aisyah Syed Zafar</w:t>
      </w:r>
      <w:r w:rsidRPr="00CB5774">
        <w:rPr>
          <w:rFonts w:ascii="Times New Roman" w:hAnsi="Times New Roman"/>
          <w:sz w:val="20"/>
          <w:szCs w:val="20"/>
          <w:vertAlign w:val="superscript"/>
        </w:rPr>
        <w:t>2</w:t>
      </w:r>
      <w:r w:rsidRPr="00CB5774">
        <w:rPr>
          <w:rFonts w:ascii="Times New Roman" w:hAnsi="Times New Roman"/>
          <w:sz w:val="20"/>
          <w:szCs w:val="20"/>
        </w:rPr>
        <w:t>, Roslan Umar</w:t>
      </w:r>
      <w:r w:rsidRPr="00CB5774">
        <w:rPr>
          <w:rFonts w:ascii="Times New Roman" w:hAnsi="Times New Roman"/>
          <w:sz w:val="20"/>
          <w:szCs w:val="20"/>
          <w:vertAlign w:val="superscript"/>
        </w:rPr>
        <w:t>3,</w:t>
      </w:r>
      <w:r>
        <w:rPr>
          <w:rFonts w:ascii="Times New Roman" w:hAnsi="Times New Roman"/>
          <w:sz w:val="20"/>
          <w:szCs w:val="20"/>
          <w:vertAlign w:val="superscript"/>
        </w:rPr>
        <w:t>4</w:t>
      </w:r>
      <w:r w:rsidRPr="00CB5774">
        <w:rPr>
          <w:rFonts w:ascii="Times New Roman" w:hAnsi="Times New Roman"/>
          <w:sz w:val="20"/>
          <w:szCs w:val="20"/>
        </w:rPr>
        <w:t>, Wan Zul Adli Wan Mokhtar</w:t>
      </w:r>
      <w:r>
        <w:rPr>
          <w:rFonts w:ascii="Times New Roman" w:hAnsi="Times New Roman"/>
          <w:sz w:val="20"/>
          <w:szCs w:val="20"/>
          <w:vertAlign w:val="superscript"/>
        </w:rPr>
        <w:t>5</w:t>
      </w:r>
      <w:r w:rsidRPr="00CB5774">
        <w:rPr>
          <w:rFonts w:ascii="Times New Roman" w:hAnsi="Times New Roman"/>
          <w:sz w:val="20"/>
          <w:szCs w:val="20"/>
        </w:rPr>
        <w:t xml:space="preserve"> </w:t>
      </w:r>
    </w:p>
    <w:p w:rsidR="006768E9" w:rsidRPr="00F447A7" w:rsidRDefault="006768E9" w:rsidP="00270894">
      <w:pPr>
        <w:spacing w:after="0" w:line="240" w:lineRule="auto"/>
        <w:jc w:val="center"/>
        <w:rPr>
          <w:rFonts w:ascii="Times New Roman" w:hAnsi="Times New Roman"/>
          <w:noProof/>
          <w:sz w:val="18"/>
          <w:szCs w:val="18"/>
          <w:lang w:bidi="ar-SA"/>
        </w:rPr>
      </w:pPr>
    </w:p>
    <w:p w:rsidR="00270894" w:rsidRDefault="00270894" w:rsidP="00270894">
      <w:pPr>
        <w:spacing w:after="0" w:line="240" w:lineRule="auto"/>
        <w:jc w:val="center"/>
        <w:rPr>
          <w:rFonts w:ascii="Times New Roman" w:hAnsi="Times New Roman"/>
          <w:i/>
          <w:sz w:val="18"/>
          <w:szCs w:val="18"/>
        </w:rPr>
      </w:pPr>
      <w:r>
        <w:rPr>
          <w:rFonts w:ascii="Times New Roman" w:hAnsi="Times New Roman"/>
          <w:i/>
          <w:sz w:val="18"/>
          <w:szCs w:val="18"/>
          <w:vertAlign w:val="superscript"/>
        </w:rPr>
        <w:t>1</w:t>
      </w:r>
      <w:r>
        <w:rPr>
          <w:rFonts w:ascii="Times New Roman" w:hAnsi="Times New Roman"/>
          <w:i/>
          <w:sz w:val="18"/>
          <w:szCs w:val="18"/>
        </w:rPr>
        <w:t xml:space="preserve">School of Fundamental Science </w:t>
      </w:r>
    </w:p>
    <w:p w:rsidR="00270894" w:rsidRDefault="00270894" w:rsidP="00270894">
      <w:pPr>
        <w:spacing w:after="0" w:line="240" w:lineRule="auto"/>
        <w:jc w:val="center"/>
        <w:rPr>
          <w:rFonts w:ascii="Times New Roman" w:hAnsi="Times New Roman"/>
          <w:i/>
          <w:sz w:val="18"/>
          <w:szCs w:val="18"/>
        </w:rPr>
      </w:pPr>
      <w:r>
        <w:rPr>
          <w:rFonts w:ascii="Times New Roman" w:hAnsi="Times New Roman"/>
          <w:i/>
          <w:sz w:val="18"/>
          <w:szCs w:val="18"/>
          <w:vertAlign w:val="superscript"/>
        </w:rPr>
        <w:t>2</w:t>
      </w:r>
      <w:r>
        <w:rPr>
          <w:rFonts w:ascii="Times New Roman" w:hAnsi="Times New Roman"/>
          <w:i/>
          <w:sz w:val="18"/>
          <w:szCs w:val="18"/>
        </w:rPr>
        <w:t xml:space="preserve">Physic, Electronic and Instrumentation Programme, School of Ocean Engineering </w:t>
      </w:r>
    </w:p>
    <w:p w:rsidR="00270894" w:rsidRPr="00CB5774" w:rsidRDefault="00270894" w:rsidP="00270894">
      <w:pPr>
        <w:spacing w:after="0" w:line="240" w:lineRule="auto"/>
        <w:jc w:val="center"/>
        <w:rPr>
          <w:rFonts w:ascii="Times New Roman" w:hAnsi="Times New Roman"/>
          <w:i/>
          <w:sz w:val="18"/>
          <w:szCs w:val="18"/>
        </w:rPr>
      </w:pPr>
      <w:r>
        <w:rPr>
          <w:rFonts w:ascii="Times New Roman" w:hAnsi="Times New Roman"/>
          <w:i/>
          <w:sz w:val="18"/>
          <w:szCs w:val="18"/>
        </w:rPr>
        <w:t>Universiti Malaysia Terengganu, 21030 Kuala Terengganu, Terengganu, Malaysia</w:t>
      </w:r>
    </w:p>
    <w:p w:rsidR="00270894" w:rsidRDefault="00270894" w:rsidP="00270894">
      <w:pPr>
        <w:spacing w:after="0" w:line="240" w:lineRule="auto"/>
        <w:jc w:val="center"/>
        <w:rPr>
          <w:rFonts w:ascii="Times New Roman" w:hAnsi="Times New Roman"/>
          <w:i/>
          <w:sz w:val="18"/>
          <w:szCs w:val="18"/>
        </w:rPr>
      </w:pPr>
      <w:r>
        <w:rPr>
          <w:rFonts w:ascii="Times New Roman" w:hAnsi="Times New Roman"/>
          <w:i/>
          <w:sz w:val="18"/>
          <w:szCs w:val="18"/>
          <w:vertAlign w:val="superscript"/>
        </w:rPr>
        <w:t>3</w:t>
      </w:r>
      <w:r>
        <w:rPr>
          <w:rFonts w:ascii="Times New Roman" w:hAnsi="Times New Roman"/>
          <w:i/>
          <w:sz w:val="18"/>
          <w:szCs w:val="18"/>
        </w:rPr>
        <w:t xml:space="preserve">East Coast Environmental Research Institute (ESERI) </w:t>
      </w:r>
    </w:p>
    <w:p w:rsidR="00270894" w:rsidRDefault="00270894" w:rsidP="00270894">
      <w:pPr>
        <w:spacing w:after="0" w:line="240" w:lineRule="auto"/>
        <w:jc w:val="center"/>
        <w:rPr>
          <w:rFonts w:ascii="Times New Roman" w:hAnsi="Times New Roman"/>
          <w:i/>
          <w:sz w:val="18"/>
          <w:szCs w:val="18"/>
        </w:rPr>
      </w:pPr>
      <w:r>
        <w:rPr>
          <w:rFonts w:ascii="Times New Roman" w:hAnsi="Times New Roman"/>
          <w:i/>
          <w:sz w:val="18"/>
          <w:szCs w:val="18"/>
          <w:vertAlign w:val="superscript"/>
        </w:rPr>
        <w:t>4</w:t>
      </w:r>
      <w:r>
        <w:rPr>
          <w:rFonts w:ascii="Times New Roman" w:hAnsi="Times New Roman"/>
          <w:i/>
          <w:sz w:val="18"/>
          <w:szCs w:val="18"/>
        </w:rPr>
        <w:t xml:space="preserve">Faculty of Islamic Contemporary Studies </w:t>
      </w:r>
    </w:p>
    <w:p w:rsidR="00270894" w:rsidRDefault="00270894" w:rsidP="00270894">
      <w:pPr>
        <w:spacing w:after="0" w:line="240" w:lineRule="auto"/>
        <w:jc w:val="center"/>
        <w:rPr>
          <w:rFonts w:ascii="Times New Roman" w:hAnsi="Times New Roman"/>
          <w:i/>
          <w:sz w:val="18"/>
          <w:szCs w:val="18"/>
        </w:rPr>
      </w:pPr>
      <w:r>
        <w:rPr>
          <w:rFonts w:ascii="Times New Roman" w:hAnsi="Times New Roman"/>
          <w:i/>
          <w:sz w:val="18"/>
          <w:szCs w:val="18"/>
        </w:rPr>
        <w:t>Universiti Sultan Zainal Abidin, Gong Badak Campus, 21300 Kuala Terengganu, Terengganu, Malaysia</w:t>
      </w:r>
      <w:r>
        <w:rPr>
          <w:rFonts w:ascii="Times New Roman" w:hAnsi="Times New Roman"/>
          <w:i/>
          <w:sz w:val="18"/>
          <w:szCs w:val="18"/>
        </w:rPr>
        <w:br/>
      </w:r>
      <w:r>
        <w:rPr>
          <w:rFonts w:ascii="Times New Roman" w:hAnsi="Times New Roman"/>
          <w:i/>
          <w:sz w:val="18"/>
          <w:szCs w:val="18"/>
          <w:vertAlign w:val="superscript"/>
        </w:rPr>
        <w:t>5</w:t>
      </w:r>
      <w:r>
        <w:rPr>
          <w:rFonts w:ascii="Times New Roman" w:hAnsi="Times New Roman"/>
          <w:i/>
          <w:sz w:val="18"/>
          <w:szCs w:val="18"/>
        </w:rPr>
        <w:t xml:space="preserve">Department of Physics, Faculty of Science and Mathematics, </w:t>
      </w:r>
    </w:p>
    <w:p w:rsidR="006768E9" w:rsidRPr="00270894" w:rsidRDefault="00270894" w:rsidP="00270894">
      <w:pPr>
        <w:spacing w:after="0" w:line="240" w:lineRule="auto"/>
        <w:jc w:val="center"/>
        <w:rPr>
          <w:rFonts w:ascii="Times New Roman" w:hAnsi="Times New Roman"/>
          <w:i/>
          <w:sz w:val="18"/>
          <w:szCs w:val="18"/>
        </w:rPr>
      </w:pPr>
      <w:r>
        <w:rPr>
          <w:rFonts w:ascii="Times New Roman" w:hAnsi="Times New Roman"/>
          <w:i/>
          <w:sz w:val="18"/>
          <w:szCs w:val="18"/>
        </w:rPr>
        <w:t>Universiti Pendidikan Sultan Idris, 35900 Tanjung Malim, Perak, Malaysia</w:t>
      </w:r>
      <w:r>
        <w:rPr>
          <w:rFonts w:ascii="Times New Roman" w:hAnsi="Times New Roman"/>
          <w:i/>
          <w:sz w:val="18"/>
          <w:szCs w:val="18"/>
        </w:rPr>
        <w:br/>
      </w:r>
    </w:p>
    <w:p w:rsidR="006768E9" w:rsidRPr="00F447A7" w:rsidRDefault="006768E9" w:rsidP="00270894">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270894" w:rsidRPr="00CB5774">
        <w:rPr>
          <w:rFonts w:ascii="Times New Roman" w:hAnsi="Times New Roman"/>
          <w:i/>
          <w:sz w:val="18"/>
          <w:szCs w:val="18"/>
        </w:rPr>
        <w:t>norhazmin@umt.edu.my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70894">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270894">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70894" w:rsidRPr="00CB5774" w:rsidRDefault="00270894" w:rsidP="00270894">
      <w:pPr>
        <w:spacing w:after="0" w:line="240" w:lineRule="auto"/>
        <w:jc w:val="both"/>
        <w:rPr>
          <w:rFonts w:ascii="Times New Roman" w:hAnsi="Times New Roman"/>
          <w:sz w:val="18"/>
          <w:szCs w:val="18"/>
        </w:rPr>
      </w:pPr>
      <w:r w:rsidRPr="00CB5774">
        <w:rPr>
          <w:rFonts w:ascii="Times New Roman" w:hAnsi="Times New Roman"/>
          <w:sz w:val="18"/>
          <w:szCs w:val="18"/>
        </w:rPr>
        <w:t>Radio astronomy is a complementary to optical astronomy. Radio astronomy observation is conducted using large radio antennas referred to as radio telescopes, that are either used singularly, or with multiple linked telescopes utilizing the techniques of radio interferometry and aperture synthesis. In this study, weather factor that affected the Radio Frequency Interference (RFI) is investigated. An ambient carbon dioxide (CO</w:t>
      </w:r>
      <w:r w:rsidRPr="00CB5774">
        <w:rPr>
          <w:rFonts w:ascii="Times New Roman" w:hAnsi="Times New Roman"/>
          <w:sz w:val="18"/>
          <w:szCs w:val="18"/>
          <w:vertAlign w:val="subscript"/>
        </w:rPr>
        <w:t>2</w:t>
      </w:r>
      <w:r w:rsidRPr="00CB5774">
        <w:rPr>
          <w:rFonts w:ascii="Times New Roman" w:hAnsi="Times New Roman"/>
          <w:sz w:val="18"/>
          <w:szCs w:val="18"/>
        </w:rPr>
        <w:t>) concentration in the environment is determined to study the effect on radio signal up to 8GHz for radio astronomy purposes. The RFI pattern change against CO</w:t>
      </w:r>
      <w:r w:rsidRPr="00CB5774">
        <w:rPr>
          <w:rFonts w:ascii="Times New Roman" w:hAnsi="Times New Roman"/>
          <w:sz w:val="18"/>
          <w:szCs w:val="18"/>
          <w:vertAlign w:val="subscript"/>
        </w:rPr>
        <w:t>2</w:t>
      </w:r>
      <w:r w:rsidRPr="00CB5774">
        <w:rPr>
          <w:rFonts w:ascii="Times New Roman" w:hAnsi="Times New Roman"/>
          <w:sz w:val="18"/>
          <w:szCs w:val="18"/>
        </w:rPr>
        <w:t xml:space="preserve"> concentration is determined for one-hour observation time. The observations were conducted at KUSZA Observatory, East Coast Environmen</w:t>
      </w:r>
      <w:r>
        <w:rPr>
          <w:rFonts w:ascii="Times New Roman" w:hAnsi="Times New Roman"/>
          <w:sz w:val="18"/>
          <w:szCs w:val="18"/>
        </w:rPr>
        <w:t xml:space="preserve">tal Research Institute (ESERI) and </w:t>
      </w:r>
      <w:r w:rsidRPr="00CB5774">
        <w:rPr>
          <w:rFonts w:ascii="Times New Roman" w:hAnsi="Times New Roman"/>
          <w:sz w:val="18"/>
          <w:szCs w:val="18"/>
        </w:rPr>
        <w:t xml:space="preserve">UniSZA </w:t>
      </w:r>
      <w:r>
        <w:rPr>
          <w:rFonts w:ascii="Times New Roman" w:hAnsi="Times New Roman"/>
          <w:sz w:val="18"/>
          <w:szCs w:val="18"/>
        </w:rPr>
        <w:t xml:space="preserve">situated in Merang, Terengganu </w:t>
      </w:r>
      <w:r w:rsidRPr="00CB5774">
        <w:rPr>
          <w:rFonts w:ascii="Times New Roman" w:hAnsi="Times New Roman"/>
          <w:sz w:val="18"/>
          <w:szCs w:val="18"/>
        </w:rPr>
        <w:t>using spectrum analyser for RFI measurement and gas meter for CO</w:t>
      </w:r>
      <w:r w:rsidRPr="00CB5774">
        <w:rPr>
          <w:rFonts w:ascii="Times New Roman" w:hAnsi="Times New Roman"/>
          <w:sz w:val="18"/>
          <w:szCs w:val="18"/>
          <w:vertAlign w:val="subscript"/>
        </w:rPr>
        <w:t>2</w:t>
      </w:r>
      <w:r w:rsidRPr="00CB5774">
        <w:rPr>
          <w:rFonts w:ascii="Times New Roman" w:hAnsi="Times New Roman"/>
          <w:sz w:val="18"/>
          <w:szCs w:val="18"/>
        </w:rPr>
        <w:t xml:space="preserve"> concentration. The study findings found that for up to 600 ppm of CO</w:t>
      </w:r>
      <w:r w:rsidRPr="00CB5774">
        <w:rPr>
          <w:rFonts w:ascii="Times New Roman" w:hAnsi="Times New Roman"/>
          <w:sz w:val="18"/>
          <w:szCs w:val="18"/>
          <w:vertAlign w:val="subscript"/>
        </w:rPr>
        <w:t xml:space="preserve">2 </w:t>
      </w:r>
      <w:r w:rsidRPr="00CB5774">
        <w:rPr>
          <w:rFonts w:ascii="Times New Roman" w:hAnsi="Times New Roman"/>
          <w:sz w:val="18"/>
          <w:szCs w:val="18"/>
        </w:rPr>
        <w:t>concentration, there are no significant effect detected on radio signals. Thus, the radio astronomy observations may not affected. This study is very important for researchers in the radio astronomy field for determining the best location for radio telescope sitting for future research in radio astronomy.</w:t>
      </w:r>
    </w:p>
    <w:p w:rsidR="00270894" w:rsidRPr="00CB5774" w:rsidRDefault="00270894" w:rsidP="00270894">
      <w:pPr>
        <w:spacing w:after="0" w:line="240" w:lineRule="auto"/>
        <w:jc w:val="both"/>
        <w:rPr>
          <w:rFonts w:ascii="Times New Roman" w:hAnsi="Times New Roman"/>
          <w:sz w:val="18"/>
          <w:szCs w:val="18"/>
        </w:rPr>
      </w:pPr>
    </w:p>
    <w:p w:rsidR="00270894" w:rsidRPr="00CB5774" w:rsidRDefault="00270894" w:rsidP="00270894">
      <w:pPr>
        <w:spacing w:after="0" w:line="240" w:lineRule="auto"/>
        <w:jc w:val="both"/>
        <w:rPr>
          <w:rFonts w:ascii="Times New Roman" w:hAnsi="Times New Roman"/>
          <w:sz w:val="18"/>
          <w:szCs w:val="18"/>
        </w:rPr>
      </w:pPr>
      <w:r w:rsidRPr="00CB5774">
        <w:rPr>
          <w:rFonts w:ascii="Times New Roman" w:hAnsi="Times New Roman"/>
          <w:b/>
          <w:sz w:val="18"/>
          <w:szCs w:val="18"/>
        </w:rPr>
        <w:t>Keywords:</w:t>
      </w:r>
      <w:r>
        <w:rPr>
          <w:rFonts w:ascii="Times New Roman" w:hAnsi="Times New Roman"/>
          <w:sz w:val="18"/>
          <w:szCs w:val="18"/>
        </w:rPr>
        <w:t xml:space="preserve"> a</w:t>
      </w:r>
      <w:r w:rsidRPr="00CB5774">
        <w:rPr>
          <w:rFonts w:ascii="Times New Roman" w:hAnsi="Times New Roman"/>
          <w:sz w:val="18"/>
          <w:szCs w:val="18"/>
        </w:rPr>
        <w:t>mbient carbon dioxide, radio signal, radio astronomy, radio frequency i</w:t>
      </w:r>
      <w:r>
        <w:rPr>
          <w:rFonts w:ascii="Times New Roman" w:hAnsi="Times New Roman"/>
          <w:sz w:val="18"/>
          <w:szCs w:val="18"/>
        </w:rPr>
        <w:t>nterference</w:t>
      </w:r>
    </w:p>
    <w:p w:rsidR="00DD377F" w:rsidRDefault="00DD377F" w:rsidP="00270894">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270894" w:rsidRPr="00CB5774" w:rsidRDefault="00270894" w:rsidP="00270894">
      <w:pPr>
        <w:spacing w:after="0" w:line="240" w:lineRule="auto"/>
        <w:jc w:val="both"/>
        <w:rPr>
          <w:rFonts w:ascii="Times New Roman" w:hAnsi="Times New Roman"/>
          <w:sz w:val="18"/>
          <w:szCs w:val="18"/>
        </w:rPr>
      </w:pPr>
      <w:r w:rsidRPr="00CB5774">
        <w:rPr>
          <w:rFonts w:ascii="Times New Roman" w:hAnsi="Times New Roman"/>
          <w:sz w:val="18"/>
          <w:szCs w:val="18"/>
        </w:rPr>
        <w:t>Astronomi radio adalah pelengkap kepada astronomi optik. Cerapan astronomi radio dijalankan dengan menggunakan teleskop radio dengan piring yang besar yang dipanggil teleskop radio, yang mana ianya boleh digunakan secara sendirian atau secara gabungan beberapa teleskop radio dengan menggunakan teknik interferometry dan sintesis bukaan. Dalam kajian ini, faktor cuaca yang memberi kesan terhadap interferens frekuensi radio (RFI) diselidik. Kepekatan karbon dioksida (CO</w:t>
      </w:r>
      <w:r w:rsidRPr="00CB5774">
        <w:rPr>
          <w:rFonts w:ascii="Times New Roman" w:hAnsi="Times New Roman"/>
          <w:sz w:val="18"/>
          <w:szCs w:val="18"/>
          <w:vertAlign w:val="subscript"/>
        </w:rPr>
        <w:t>2</w:t>
      </w:r>
      <w:r w:rsidRPr="00CB5774">
        <w:rPr>
          <w:rFonts w:ascii="Times New Roman" w:hAnsi="Times New Roman"/>
          <w:sz w:val="18"/>
          <w:szCs w:val="18"/>
        </w:rPr>
        <w:t>) ambien dalam persekitaran ditentukan bagi mengkaji kesannya terhadap isyarat radio dalam julat sehingga 9GHz untuk tujuan kajian astronomi radio. Perubahan pola RFI terhadap perubahan kepekatan CO</w:t>
      </w:r>
      <w:r w:rsidRPr="00CB5774">
        <w:rPr>
          <w:rFonts w:ascii="Times New Roman" w:hAnsi="Times New Roman"/>
          <w:sz w:val="18"/>
          <w:szCs w:val="18"/>
          <w:vertAlign w:val="subscript"/>
        </w:rPr>
        <w:t>2</w:t>
      </w:r>
      <w:r w:rsidRPr="00CB5774">
        <w:rPr>
          <w:rFonts w:ascii="Times New Roman" w:hAnsi="Times New Roman"/>
          <w:sz w:val="18"/>
          <w:szCs w:val="18"/>
        </w:rPr>
        <w:t xml:space="preserve"> dikenalpasti bagi tempoh satu jam cerapan dibuat. Cerapan dibuat Balai Cerap KUSZA, Institut Penyelidikan Ala</w:t>
      </w:r>
      <w:r>
        <w:rPr>
          <w:rFonts w:ascii="Times New Roman" w:hAnsi="Times New Roman"/>
          <w:sz w:val="18"/>
          <w:szCs w:val="18"/>
        </w:rPr>
        <w:t xml:space="preserve">m Sekitar Pantai Timur (ESERI) dan </w:t>
      </w:r>
      <w:r w:rsidRPr="00CB5774">
        <w:rPr>
          <w:rFonts w:ascii="Times New Roman" w:hAnsi="Times New Roman"/>
          <w:sz w:val="18"/>
          <w:szCs w:val="18"/>
        </w:rPr>
        <w:t>UniSZA</w:t>
      </w:r>
      <w:r>
        <w:rPr>
          <w:rFonts w:ascii="Times New Roman" w:hAnsi="Times New Roman"/>
          <w:sz w:val="18"/>
          <w:szCs w:val="18"/>
        </w:rPr>
        <w:t xml:space="preserve"> </w:t>
      </w:r>
      <w:r w:rsidRPr="00CB5774">
        <w:rPr>
          <w:rFonts w:ascii="Times New Roman" w:hAnsi="Times New Roman"/>
          <w:sz w:val="18"/>
          <w:szCs w:val="18"/>
        </w:rPr>
        <w:t>yan</w:t>
      </w:r>
      <w:bookmarkStart w:id="0" w:name="_GoBack"/>
      <w:bookmarkEnd w:id="0"/>
      <w:r w:rsidRPr="00CB5774">
        <w:rPr>
          <w:rFonts w:ascii="Times New Roman" w:hAnsi="Times New Roman"/>
          <w:sz w:val="18"/>
          <w:szCs w:val="18"/>
        </w:rPr>
        <w:t xml:space="preserve">g </w:t>
      </w:r>
      <w:r>
        <w:rPr>
          <w:rFonts w:ascii="Times New Roman" w:hAnsi="Times New Roman"/>
          <w:sz w:val="18"/>
          <w:szCs w:val="18"/>
        </w:rPr>
        <w:t xml:space="preserve">terletak di Merang, Terengganu </w:t>
      </w:r>
      <w:r w:rsidRPr="00CB5774">
        <w:rPr>
          <w:rFonts w:ascii="Times New Roman" w:hAnsi="Times New Roman"/>
          <w:sz w:val="18"/>
          <w:szCs w:val="18"/>
        </w:rPr>
        <w:t>dengan menggunakan penganalisa spectrum untuk pengukuran RFI dan pengukur gas untuk kepekatan gas CO</w:t>
      </w:r>
      <w:r w:rsidRPr="00CB5774">
        <w:rPr>
          <w:rFonts w:ascii="Times New Roman" w:hAnsi="Times New Roman"/>
          <w:sz w:val="18"/>
          <w:szCs w:val="18"/>
          <w:vertAlign w:val="subscript"/>
        </w:rPr>
        <w:t>2</w:t>
      </w:r>
      <w:r w:rsidRPr="00CB5774">
        <w:rPr>
          <w:rFonts w:ascii="Times New Roman" w:hAnsi="Times New Roman"/>
          <w:sz w:val="18"/>
          <w:szCs w:val="18"/>
        </w:rPr>
        <w:t>. Hasil kajian mendapati, bagi kepekatan CO</w:t>
      </w:r>
      <w:r w:rsidRPr="00CB5774">
        <w:rPr>
          <w:rFonts w:ascii="Times New Roman" w:hAnsi="Times New Roman"/>
          <w:sz w:val="18"/>
          <w:szCs w:val="18"/>
          <w:vertAlign w:val="subscript"/>
        </w:rPr>
        <w:t xml:space="preserve">2 </w:t>
      </w:r>
      <w:r w:rsidRPr="00CB5774">
        <w:rPr>
          <w:rFonts w:ascii="Times New Roman" w:hAnsi="Times New Roman"/>
          <w:sz w:val="18"/>
          <w:szCs w:val="18"/>
        </w:rPr>
        <w:t xml:space="preserve">ambien sehingga 600 ppm, tiada kesan yang ketara dilihat terhadap isyarat radio. Oleh itu, cerapan astronomi radio tidak akan terganggu. Kajian ini sangat penting untuk pengkaji dari bidang astronomi radio </w:t>
      </w:r>
      <w:r w:rsidRPr="00CB5774">
        <w:rPr>
          <w:rFonts w:ascii="Times New Roman" w:hAnsi="Times New Roman"/>
          <w:sz w:val="18"/>
          <w:szCs w:val="18"/>
        </w:rPr>
        <w:lastRenderedPageBreak/>
        <w:t>bagi penentuan lokasi yang paling sesuai untuk meletakkan teleskop radio untuk kegunaan kajian akan dating dalam bidang astronomi radio.</w:t>
      </w:r>
    </w:p>
    <w:p w:rsidR="00270894" w:rsidRPr="00CB5774" w:rsidRDefault="00270894" w:rsidP="00270894">
      <w:pPr>
        <w:spacing w:after="0" w:line="240" w:lineRule="auto"/>
        <w:jc w:val="both"/>
        <w:rPr>
          <w:rFonts w:ascii="Times New Roman" w:hAnsi="Times New Roman"/>
          <w:sz w:val="18"/>
          <w:szCs w:val="18"/>
        </w:rPr>
      </w:pPr>
    </w:p>
    <w:p w:rsidR="00270894" w:rsidRPr="00CB5774" w:rsidRDefault="00270894" w:rsidP="00270894">
      <w:pPr>
        <w:spacing w:after="0" w:line="240" w:lineRule="auto"/>
        <w:jc w:val="both"/>
        <w:rPr>
          <w:rFonts w:ascii="Times New Roman" w:hAnsi="Times New Roman"/>
          <w:sz w:val="18"/>
          <w:szCs w:val="18"/>
        </w:rPr>
      </w:pPr>
      <w:r w:rsidRPr="00CB5774">
        <w:rPr>
          <w:rFonts w:ascii="Times New Roman" w:hAnsi="Times New Roman"/>
          <w:b/>
          <w:sz w:val="18"/>
          <w:szCs w:val="18"/>
        </w:rPr>
        <w:t>Kata kunci:</w:t>
      </w:r>
      <w:r>
        <w:rPr>
          <w:rFonts w:ascii="Times New Roman" w:hAnsi="Times New Roman"/>
          <w:sz w:val="18"/>
          <w:szCs w:val="18"/>
        </w:rPr>
        <w:t xml:space="preserve"> karbon dioksida, i</w:t>
      </w:r>
      <w:r w:rsidRPr="00CB5774">
        <w:rPr>
          <w:rFonts w:ascii="Times New Roman" w:hAnsi="Times New Roman"/>
          <w:sz w:val="18"/>
          <w:szCs w:val="18"/>
        </w:rPr>
        <w:t>syarat ra</w:t>
      </w:r>
      <w:r>
        <w:rPr>
          <w:rFonts w:ascii="Times New Roman" w:hAnsi="Times New Roman"/>
          <w:sz w:val="18"/>
          <w:szCs w:val="18"/>
        </w:rPr>
        <w:t>dio, astronomi radio, interferens frekuensi radio</w:t>
      </w:r>
    </w:p>
    <w:p w:rsidR="006768E9" w:rsidRDefault="006768E9" w:rsidP="00270894">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270894" w:rsidRDefault="00270894" w:rsidP="00270894">
      <w:pPr>
        <w:spacing w:after="0" w:line="240" w:lineRule="auto"/>
        <w:jc w:val="both"/>
        <w:rPr>
          <w:rFonts w:ascii="Times New Roman" w:hAnsi="Times New Roman"/>
          <w:sz w:val="20"/>
          <w:szCs w:val="20"/>
        </w:rPr>
      </w:pPr>
      <w:r>
        <w:rPr>
          <w:rFonts w:ascii="Times New Roman" w:hAnsi="Times New Roman"/>
          <w:sz w:val="20"/>
          <w:szCs w:val="20"/>
        </w:rPr>
        <w:t>Radio waves are a type of electromagnetic radiation with wavelengths from 1mm to 100km with corresponding frequencies from 300 GHz to as low as 3 KHz [1]. They are classified as non-ionizing radiations and the photons carries low energy. Different frequencies of radio waves have different propagation characteristics in the Earth's atmosphere [2]. Abidin et al. [3] have conducted an RFI investigation for setting up a Very-long-baseline Interferometry (VLBI) station below 2.8 GHz in Malaysia. They found that two band below 2.8 GHz are permitted for the purpose of radio astronomy in Malaysia which is 608-614 MHz and 1660-1660.5 MHz. They had determined the RFI levels in these permissible bands at the best site (Langkawi) and concluded to be relatively low. In other work focusing on spectrum management extended by the team,</w:t>
      </w:r>
      <w:r>
        <w:t xml:space="preserve"> </w:t>
      </w:r>
      <w:r>
        <w:rPr>
          <w:rFonts w:ascii="Times New Roman" w:hAnsi="Times New Roman"/>
          <w:sz w:val="20"/>
          <w:szCs w:val="20"/>
        </w:rPr>
        <w:t xml:space="preserve">they reviewed the frequency allocation reserved for radio astronomy in the L band set by the International Telecommunication Union (ITU), which is between 1400 and 1427 MHz [4]. In this study, the nearby spectrum activities were detected gave an effect and interference to the allocated band for radio astronomy observation. Thus, they suggested that the determination of the minimal possible interference location is required to set up the base station for radio telescope sitting. </w:t>
      </w:r>
    </w:p>
    <w:p w:rsidR="00270894" w:rsidRDefault="00270894" w:rsidP="00270894">
      <w:pPr>
        <w:spacing w:after="0" w:line="240" w:lineRule="auto"/>
        <w:jc w:val="both"/>
        <w:rPr>
          <w:rFonts w:ascii="Times New Roman" w:hAnsi="Times New Roman"/>
          <w:sz w:val="20"/>
          <w:szCs w:val="20"/>
        </w:rPr>
      </w:pPr>
    </w:p>
    <w:p w:rsidR="00270894" w:rsidRDefault="00270894" w:rsidP="00270894">
      <w:pPr>
        <w:spacing w:line="240" w:lineRule="auto"/>
        <w:jc w:val="both"/>
        <w:rPr>
          <w:rFonts w:ascii="Times New Roman" w:hAnsi="Times New Roman"/>
          <w:sz w:val="20"/>
          <w:szCs w:val="20"/>
        </w:rPr>
      </w:pPr>
      <w:r>
        <w:rPr>
          <w:rFonts w:ascii="Times New Roman" w:hAnsi="Times New Roman"/>
          <w:sz w:val="20"/>
          <w:szCs w:val="20"/>
        </w:rPr>
        <w:t xml:space="preserve">According to Umar et al. [5], from their research on the selection of radio astronomical observation sites, they discover that the radio signal is affected by population density. They found there is certain trend in population density where the RFI graph increase rapidly at lower values and slow down to almost flat at higher values. They also listed 13 individual potential sources contribute as a noise and mostly are telecommunication and radio navigation. For determining the potential radio astronomical sources of interest to study, we may refer to the work done by Hamidi et al. </w:t>
      </w:r>
      <w:r>
        <w:rPr>
          <w:rFonts w:ascii="Times New Roman" w:hAnsi="Times New Roman"/>
          <w:sz w:val="20"/>
          <w:szCs w:val="20"/>
          <w:lang w:val="en-MY"/>
        </w:rPr>
        <w:t>[6] o</w:t>
      </w:r>
      <w:r>
        <w:rPr>
          <w:rFonts w:ascii="Times New Roman" w:hAnsi="Times New Roman"/>
          <w:sz w:val="20"/>
          <w:szCs w:val="20"/>
        </w:rPr>
        <w:t>n</w:t>
      </w:r>
      <w:r>
        <w:rPr>
          <w:rFonts w:ascii="Times New Roman" w:hAnsi="Times New Roman"/>
          <w:color w:val="FF0000"/>
          <w:sz w:val="20"/>
          <w:szCs w:val="20"/>
        </w:rPr>
        <w:t xml:space="preserve"> </w:t>
      </w:r>
      <w:r>
        <w:rPr>
          <w:rFonts w:ascii="Times New Roman" w:hAnsi="Times New Roman"/>
          <w:sz w:val="20"/>
          <w:szCs w:val="20"/>
        </w:rPr>
        <w:t xml:space="preserve">profiling the RFI and determining the potential astronomical radio sources [6]. They have investigated and qualified the potential of radio astronomical sources that can be detected and observed in Malaysia. </w:t>
      </w:r>
    </w:p>
    <w:p w:rsidR="00270894" w:rsidRDefault="00270894" w:rsidP="00270894">
      <w:pPr>
        <w:spacing w:after="0" w:line="240" w:lineRule="auto"/>
        <w:jc w:val="both"/>
        <w:rPr>
          <w:rFonts w:ascii="Times New Roman" w:hAnsi="Times New Roman"/>
          <w:sz w:val="20"/>
          <w:szCs w:val="20"/>
        </w:rPr>
      </w:pPr>
      <w:r>
        <w:rPr>
          <w:rFonts w:ascii="Times New Roman" w:hAnsi="Times New Roman"/>
          <w:sz w:val="20"/>
          <w:szCs w:val="20"/>
        </w:rPr>
        <w:t>In our study, we focussed on natural source of RFI. We investigated the effect of ambient CO</w:t>
      </w:r>
      <w:r>
        <w:rPr>
          <w:rFonts w:ascii="Times New Roman" w:hAnsi="Times New Roman"/>
          <w:sz w:val="20"/>
          <w:szCs w:val="20"/>
          <w:vertAlign w:val="subscript"/>
        </w:rPr>
        <w:t>2</w:t>
      </w:r>
      <w:r>
        <w:rPr>
          <w:rFonts w:ascii="Times New Roman" w:hAnsi="Times New Roman"/>
          <w:sz w:val="20"/>
          <w:szCs w:val="20"/>
        </w:rPr>
        <w:t xml:space="preserve"> concentration on radio signal. CO</w:t>
      </w:r>
      <w:r>
        <w:rPr>
          <w:rFonts w:ascii="Times New Roman" w:hAnsi="Times New Roman"/>
          <w:sz w:val="20"/>
          <w:szCs w:val="20"/>
          <w:vertAlign w:val="subscript"/>
        </w:rPr>
        <w:t>2</w:t>
      </w:r>
      <w:r>
        <w:rPr>
          <w:rFonts w:ascii="Times New Roman" w:hAnsi="Times New Roman"/>
          <w:sz w:val="20"/>
          <w:szCs w:val="20"/>
        </w:rPr>
        <w:t xml:space="preserve"> is odourless, colourless gas, which is faintly acidic and non-flammable. CO</w:t>
      </w:r>
      <w:r>
        <w:rPr>
          <w:rFonts w:ascii="Times New Roman" w:hAnsi="Times New Roman"/>
          <w:sz w:val="20"/>
          <w:szCs w:val="20"/>
          <w:vertAlign w:val="subscript"/>
        </w:rPr>
        <w:t>2</w:t>
      </w:r>
      <w:r>
        <w:rPr>
          <w:rFonts w:ascii="Times New Roman" w:hAnsi="Times New Roman"/>
          <w:sz w:val="20"/>
          <w:szCs w:val="20"/>
        </w:rPr>
        <w:t xml:space="preserve"> is in the form of water-soluble, when pressure is maintained. In 2013, CO</w:t>
      </w:r>
      <w:r>
        <w:rPr>
          <w:rFonts w:ascii="Times New Roman" w:hAnsi="Times New Roman"/>
          <w:sz w:val="20"/>
          <w:szCs w:val="20"/>
          <w:vertAlign w:val="subscript"/>
        </w:rPr>
        <w:t xml:space="preserve">2 </w:t>
      </w:r>
      <w:r>
        <w:rPr>
          <w:rFonts w:ascii="Times New Roman" w:hAnsi="Times New Roman"/>
          <w:sz w:val="20"/>
          <w:szCs w:val="20"/>
        </w:rPr>
        <w:t>accounted for about 82% of all U.S. greenhouse gas emissions from human activities [7]. The main human activity that emits CO</w:t>
      </w:r>
      <w:r>
        <w:rPr>
          <w:rFonts w:ascii="Times New Roman" w:hAnsi="Times New Roman"/>
          <w:sz w:val="20"/>
          <w:szCs w:val="20"/>
          <w:vertAlign w:val="subscript"/>
        </w:rPr>
        <w:t>2</w:t>
      </w:r>
      <w:r>
        <w:rPr>
          <w:rFonts w:ascii="Times New Roman" w:hAnsi="Times New Roman"/>
          <w:sz w:val="20"/>
          <w:szCs w:val="20"/>
        </w:rPr>
        <w:t xml:space="preserve"> is the combustion of fossil fuels (coal, natural gas, and oil) for energy and transportation, although certain industrial processes and land-use changes also emit CO</w:t>
      </w:r>
      <w:r>
        <w:rPr>
          <w:rFonts w:ascii="Times New Roman" w:hAnsi="Times New Roman"/>
          <w:sz w:val="20"/>
          <w:szCs w:val="20"/>
          <w:vertAlign w:val="subscript"/>
        </w:rPr>
        <w:t>2</w:t>
      </w:r>
      <w:r>
        <w:rPr>
          <w:rFonts w:ascii="Times New Roman" w:hAnsi="Times New Roman"/>
          <w:sz w:val="20"/>
          <w:szCs w:val="20"/>
        </w:rPr>
        <w:t xml:space="preserve"> [8].</w:t>
      </w:r>
    </w:p>
    <w:p w:rsidR="006768E9" w:rsidRPr="00F447A7" w:rsidRDefault="006768E9" w:rsidP="00270894">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270894" w:rsidRDefault="00270894" w:rsidP="00270894">
      <w:pPr>
        <w:spacing w:after="0" w:line="240" w:lineRule="auto"/>
        <w:jc w:val="both"/>
        <w:rPr>
          <w:rFonts w:ascii="Times New Roman" w:hAnsi="Times New Roman"/>
          <w:sz w:val="20"/>
          <w:szCs w:val="20"/>
        </w:rPr>
      </w:pPr>
      <w:r>
        <w:rPr>
          <w:rFonts w:ascii="Times New Roman" w:hAnsi="Times New Roman"/>
          <w:sz w:val="20"/>
          <w:szCs w:val="20"/>
        </w:rPr>
        <w:t xml:space="preserve">The main equipment used in the observation are spectrum analyser (SPECTRAN HF-6080 V4) and gas meter (3M). The frequencies up to 8000 MHz were observed which cover at least five radio astronomical sources including Hydrogen Line (HI) at 1420MHz, Deuterium (DI) at 327.384MHz, Methyladyne (CH) at 3263.794MHz and many more [8]. </w:t>
      </w:r>
    </w:p>
    <w:p w:rsidR="00270894" w:rsidRDefault="00270894" w:rsidP="00270894">
      <w:pPr>
        <w:spacing w:after="0" w:line="240" w:lineRule="auto"/>
        <w:jc w:val="both"/>
        <w:rPr>
          <w:rFonts w:ascii="Times New Roman" w:hAnsi="Times New Roman"/>
          <w:sz w:val="20"/>
          <w:szCs w:val="20"/>
        </w:rPr>
      </w:pPr>
    </w:p>
    <w:p w:rsidR="00270894" w:rsidRDefault="00270894" w:rsidP="00270894">
      <w:pPr>
        <w:spacing w:after="0" w:line="240" w:lineRule="auto"/>
        <w:jc w:val="both"/>
        <w:rPr>
          <w:rFonts w:ascii="Times New Roman" w:hAnsi="Times New Roman"/>
          <w:sz w:val="20"/>
          <w:szCs w:val="20"/>
        </w:rPr>
      </w:pPr>
      <w:r>
        <w:rPr>
          <w:rFonts w:ascii="Times New Roman" w:hAnsi="Times New Roman"/>
          <w:sz w:val="20"/>
          <w:szCs w:val="20"/>
        </w:rPr>
        <w:t>Omni antenna attached to the spectrum analyser is used to listen the radio signal and then the power level is plotted and displayed in spectrum analyser against time. The spectrum analyser is connected to the computer for clearer visualization and data storage. The gas meter is run simultaneously to detect the concentration of ambient CO</w:t>
      </w:r>
      <w:r>
        <w:rPr>
          <w:rFonts w:ascii="Times New Roman" w:hAnsi="Times New Roman"/>
          <w:sz w:val="20"/>
          <w:szCs w:val="20"/>
          <w:vertAlign w:val="subscript"/>
        </w:rPr>
        <w:t>2</w:t>
      </w:r>
      <w:r>
        <w:rPr>
          <w:rFonts w:ascii="Times New Roman" w:hAnsi="Times New Roman"/>
          <w:sz w:val="20"/>
          <w:szCs w:val="20"/>
        </w:rPr>
        <w:t xml:space="preserve"> along the one-hour spectrum observation. Next, the RFI data and CO</w:t>
      </w:r>
      <w:r>
        <w:rPr>
          <w:rFonts w:ascii="Times New Roman" w:hAnsi="Times New Roman"/>
          <w:sz w:val="20"/>
          <w:szCs w:val="20"/>
          <w:vertAlign w:val="subscript"/>
        </w:rPr>
        <w:t>2</w:t>
      </w:r>
      <w:r>
        <w:rPr>
          <w:rFonts w:ascii="Times New Roman" w:hAnsi="Times New Roman"/>
          <w:sz w:val="20"/>
          <w:szCs w:val="20"/>
        </w:rPr>
        <w:t xml:space="preserve"> concentration were analysed to determine the relationship between them. The arrangement of instrument setup is as shown in Figure 1. The observation was conducted in KUSZA Observatory,</w:t>
      </w:r>
      <w:r>
        <w:t xml:space="preserve"> </w:t>
      </w:r>
      <w:r>
        <w:rPr>
          <w:rFonts w:ascii="Times New Roman" w:hAnsi="Times New Roman"/>
          <w:sz w:val="20"/>
          <w:szCs w:val="20"/>
        </w:rPr>
        <w:t>East Coast Environmental Research Institute (ESERI), UniSZA situated in Merang, Terengganu. Averaged spectra will be produced as the result of the analysis. The spectrogram technique also will used to find the consistent and non-consistent RFI. These identified sources will be recognized by referring to the Malaysian Communications and Multimedia Commission (MCMC) list of allowed radio signal transmitters and producers.</w:t>
      </w:r>
    </w:p>
    <w:p w:rsidR="00270894" w:rsidRDefault="00270894" w:rsidP="00270894">
      <w:pPr>
        <w:spacing w:after="0" w:line="240" w:lineRule="auto"/>
        <w:jc w:val="both"/>
        <w:rPr>
          <w:rFonts w:ascii="Times New Roman" w:hAnsi="Times New Roman"/>
          <w:sz w:val="20"/>
          <w:szCs w:val="20"/>
        </w:rPr>
      </w:pPr>
    </w:p>
    <w:p w:rsidR="00270894" w:rsidRDefault="00613D2C" w:rsidP="008827E0">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 </w:t>
      </w:r>
    </w:p>
    <w:p w:rsidR="00613D2C" w:rsidRPr="00CB5774" w:rsidRDefault="00613D2C" w:rsidP="00613D2C">
      <w:pPr>
        <w:spacing w:after="0" w:line="240" w:lineRule="auto"/>
        <w:rPr>
          <w:rFonts w:ascii="Times New Roman" w:hAnsi="Times New Roman"/>
          <w:sz w:val="20"/>
          <w:szCs w:val="20"/>
        </w:rPr>
      </w:pPr>
      <w:r>
        <w:rPr>
          <w:rFonts w:ascii="Times New Roman" w:hAnsi="Times New Roman"/>
          <w:b/>
          <w:noProof/>
          <w:sz w:val="20"/>
          <w:szCs w:val="20"/>
          <w:lang w:bidi="ar-SA"/>
        </w:rPr>
        <mc:AlternateContent>
          <mc:Choice Requires="wpg">
            <w:drawing>
              <wp:anchor distT="0" distB="0" distL="114300" distR="114300" simplePos="0" relativeHeight="251670016" behindDoc="0" locked="0" layoutInCell="1" allowOverlap="1" wp14:anchorId="5AD4006D" wp14:editId="12213968">
                <wp:simplePos x="0" y="0"/>
                <wp:positionH relativeFrom="column">
                  <wp:posOffset>1644015</wp:posOffset>
                </wp:positionH>
                <wp:positionV relativeFrom="paragraph">
                  <wp:posOffset>100330</wp:posOffset>
                </wp:positionV>
                <wp:extent cx="2665730" cy="2202815"/>
                <wp:effectExtent l="0" t="0" r="20320" b="26035"/>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5730" cy="2202815"/>
                          <a:chOff x="0" y="0"/>
                          <a:chExt cx="4198" cy="3469"/>
                        </a:xfrm>
                      </wpg:grpSpPr>
                      <wps:wsp>
                        <wps:cNvPr id="25" name="Rectangle 12"/>
                        <wps:cNvSpPr>
                          <a:spLocks noChangeArrowheads="1"/>
                        </wps:cNvSpPr>
                        <wps:spPr bwMode="auto">
                          <a:xfrm>
                            <a:off x="0" y="0"/>
                            <a:ext cx="4198" cy="3469"/>
                          </a:xfrm>
                          <a:prstGeom prst="rect">
                            <a:avLst/>
                          </a:prstGeom>
                          <a:solidFill>
                            <a:srgbClr val="FFFFFF">
                              <a:alpha val="0"/>
                            </a:srgbClr>
                          </a:solidFill>
                          <a:ln w="25400">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26"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03" y="117"/>
                            <a:ext cx="3367" cy="3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29.45pt;margin-top:7.9pt;width:209.9pt;height:173.45pt;z-index:251670016" coordsize="4198,34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">
                <v:rect id="Rectangle 12" o:spid="_x0000_s1027" style="position:absolute;width:4198;height:3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QbUMQA&#10;AADbAAAADwAAAGRycy9kb3ducmV2LnhtbESPT4vCMBTE74LfITxhb5rq6qLVKLLLgnuQxT/g9dE8&#10;22LzUpJsW7/9RhA8DjPzG2a16UwlGnK+tKxgPEpAEGdWl5wrOJ++h3MQPiBrrCyTgjt52Kz7vRWm&#10;2rZ8oOYYchEh7FNUUIRQp1L6rCCDfmRr4uhdrTMYonS51A7bCDeVnCTJhzRYclwosKbPgrLb8c8o&#10;OOSX+1fTLm7lrHrfX6a//se5TKm3QbddggjUhVf42d5pBZMZPL7EH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kG1DEAAAA2wAAAA8AAAAAAAAAAAAAAAAAmAIAAGRycy9k&#10;b3ducmV2LnhtbFBLBQYAAAAABAAEAPUAAACJAwAAAAA=&#10;" strokeweight="2pt">
                  <v:fill opacity="0"/>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403;top:117;width:3367;height:32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VJxLEAAAA2wAAAA8AAABkcnMvZG93bnJldi54bWxEj0FrAjEUhO9C/0N4ghep2YosshpFCoVe&#10;aqsVen3dPDeLm5c0SXX7701B8DjMzDfMct3bTpwpxNaxgqdJAYK4drrlRsHh8+VxDiImZI2dY1Lw&#10;RxHWq4fBEivtLryj8z41IkM4VqjApOQrKWNtyGKcOE+cvaMLFlOWoZE64CXDbSenRVFKiy3nBYOe&#10;ng3Vp/2vVbChk38zx/mhnH39fPgujL/f7Vap0bDfLEAk6tM9fGu/agXTEv6/5B8gV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SVJxLEAAAA2wAAAA8AAAAAAAAAAAAAAAAA&#10;nwIAAGRycy9kb3ducmV2LnhtbFBLBQYAAAAABAAEAPcAAACQAwAAAAA=&#10;">
                  <v:imagedata r:id="rId12" o:title=""/>
                </v:shape>
                <w10:wrap type="topAndBottom"/>
              </v:group>
            </w:pict>
          </mc:Fallback>
        </mc:AlternateContent>
      </w:r>
    </w:p>
    <w:p w:rsidR="00270894" w:rsidRDefault="00270894" w:rsidP="00270894">
      <w:pPr>
        <w:spacing w:after="0" w:line="240" w:lineRule="auto"/>
        <w:jc w:val="center"/>
        <w:rPr>
          <w:rFonts w:ascii="Times New Roman" w:hAnsi="Times New Roman"/>
          <w:sz w:val="20"/>
          <w:szCs w:val="20"/>
        </w:rPr>
      </w:pPr>
      <w:r>
        <w:rPr>
          <w:rFonts w:ascii="Times New Roman" w:hAnsi="Times New Roman"/>
          <w:sz w:val="20"/>
          <w:szCs w:val="20"/>
        </w:rPr>
        <w:t xml:space="preserve">Figure 1. </w:t>
      </w:r>
      <w:r w:rsidR="00F325D1">
        <w:rPr>
          <w:rFonts w:ascii="Times New Roman" w:hAnsi="Times New Roman"/>
          <w:sz w:val="20"/>
          <w:szCs w:val="20"/>
        </w:rPr>
        <w:t xml:space="preserve"> </w:t>
      </w:r>
      <w:r>
        <w:rPr>
          <w:rFonts w:ascii="Times New Roman" w:hAnsi="Times New Roman"/>
          <w:sz w:val="20"/>
          <w:szCs w:val="20"/>
        </w:rPr>
        <w:t>Instruments setup</w:t>
      </w:r>
    </w:p>
    <w:p w:rsidR="006768E9" w:rsidRDefault="006768E9" w:rsidP="00BA1F7B">
      <w:pPr>
        <w:spacing w:after="0" w:line="240" w:lineRule="auto"/>
        <w:jc w:val="center"/>
        <w:rPr>
          <w:rFonts w:ascii="Times New Roman" w:hAnsi="Times New Roman"/>
          <w:noProof/>
          <w:sz w:val="20"/>
          <w:szCs w:val="20"/>
          <w:lang w:bidi="ar-SA"/>
        </w:rPr>
      </w:pPr>
    </w:p>
    <w:p w:rsidR="00270894" w:rsidRPr="00F447A7" w:rsidRDefault="00270894"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70894" w:rsidRDefault="00270894" w:rsidP="00270894">
      <w:pPr>
        <w:spacing w:after="0" w:line="240" w:lineRule="auto"/>
        <w:jc w:val="both"/>
        <w:rPr>
          <w:rFonts w:ascii="Times New Roman" w:hAnsi="Times New Roman"/>
          <w:sz w:val="20"/>
          <w:szCs w:val="20"/>
        </w:rPr>
      </w:pPr>
      <w:r>
        <w:rPr>
          <w:rFonts w:ascii="Times New Roman" w:hAnsi="Times New Roman"/>
          <w:sz w:val="20"/>
          <w:szCs w:val="20"/>
        </w:rPr>
        <w:t>Figure 2 shows the average RFI level versus all frequencies (MHz) up to 8000MHz at different observation site which are UMT hostel, Balai Cerap KUSZA and ESERI.</w:t>
      </w:r>
    </w:p>
    <w:p w:rsidR="00270894" w:rsidRDefault="00270894" w:rsidP="00270894">
      <w:pPr>
        <w:spacing w:after="0" w:line="240" w:lineRule="auto"/>
        <w:jc w:val="both"/>
        <w:rPr>
          <w:rFonts w:ascii="Times New Roman" w:hAnsi="Times New Roman"/>
          <w:sz w:val="20"/>
          <w:szCs w:val="20"/>
        </w:rPr>
      </w:pPr>
    </w:p>
    <w:p w:rsidR="0055282B" w:rsidRDefault="0055282B" w:rsidP="00270894">
      <w:pPr>
        <w:spacing w:after="0" w:line="240" w:lineRule="auto"/>
        <w:jc w:val="both"/>
        <w:rPr>
          <w:rFonts w:ascii="Times New Roman" w:hAnsi="Times New Roman"/>
          <w:sz w:val="20"/>
          <w:szCs w:val="20"/>
        </w:rPr>
      </w:pPr>
    </w:p>
    <w:p w:rsidR="0075798F" w:rsidRDefault="00F325D1" w:rsidP="0075798F">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14:anchorId="7A60BEC9" wp14:editId="6C8415C9">
            <wp:extent cx="5114925" cy="2368022"/>
            <wp:effectExtent l="76200" t="76200" r="85725" b="895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5347" cy="2372847"/>
                    </a:xfrm>
                    <a:prstGeom prst="rect">
                      <a:avLst/>
                    </a:prstGeom>
                    <a:solidFill>
                      <a:srgbClr val="FFFFFF">
                        <a:shade val="85000"/>
                      </a:srgbClr>
                    </a:solidFill>
                    <a:ln w="190500" cap="rnd">
                      <a:no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F325D1" w:rsidRDefault="00F325D1" w:rsidP="00270894">
      <w:pPr>
        <w:spacing w:after="0" w:line="240" w:lineRule="auto"/>
        <w:jc w:val="center"/>
        <w:rPr>
          <w:rFonts w:ascii="Times New Roman" w:hAnsi="Times New Roman"/>
          <w:sz w:val="20"/>
          <w:szCs w:val="20"/>
        </w:rPr>
      </w:pPr>
    </w:p>
    <w:p w:rsidR="00F325D1" w:rsidRDefault="00F325D1" w:rsidP="00F325D1">
      <w:pPr>
        <w:spacing w:after="0" w:line="240" w:lineRule="auto"/>
        <w:jc w:val="center"/>
        <w:rPr>
          <w:rFonts w:ascii="Times New Roman" w:hAnsi="Times New Roman"/>
          <w:sz w:val="20"/>
          <w:szCs w:val="20"/>
        </w:rPr>
      </w:pPr>
      <w:r>
        <w:rPr>
          <w:rFonts w:ascii="Times New Roman" w:hAnsi="Times New Roman"/>
          <w:sz w:val="20"/>
          <w:szCs w:val="20"/>
        </w:rPr>
        <w:t>Figure 2</w:t>
      </w:r>
      <w:r>
        <w:rPr>
          <w:rFonts w:ascii="Times New Roman" w:hAnsi="Times New Roman"/>
          <w:sz w:val="20"/>
          <w:szCs w:val="20"/>
          <w:lang w:val="en-MY"/>
        </w:rPr>
        <w:t>.</w:t>
      </w:r>
      <w:r>
        <w:rPr>
          <w:rFonts w:ascii="Times New Roman" w:hAnsi="Times New Roman"/>
          <w:sz w:val="20"/>
          <w:szCs w:val="20"/>
        </w:rPr>
        <w:t xml:space="preserve"> </w:t>
      </w:r>
      <w:r w:rsidR="0055282B">
        <w:rPr>
          <w:rFonts w:ascii="Times New Roman" w:hAnsi="Times New Roman"/>
          <w:sz w:val="20"/>
          <w:szCs w:val="20"/>
        </w:rPr>
        <w:t xml:space="preserve"> </w:t>
      </w:r>
      <w:r>
        <w:rPr>
          <w:rFonts w:ascii="Times New Roman" w:hAnsi="Times New Roman"/>
          <w:sz w:val="20"/>
          <w:szCs w:val="20"/>
        </w:rPr>
        <w:t>The average of RFI (dBm) vs frequency (MHz) at different places</w:t>
      </w:r>
    </w:p>
    <w:p w:rsidR="00F325D1" w:rsidRDefault="00F325D1" w:rsidP="00F325D1">
      <w:pPr>
        <w:spacing w:after="0" w:line="240" w:lineRule="auto"/>
        <w:jc w:val="both"/>
        <w:rPr>
          <w:rFonts w:ascii="Times New Roman" w:hAnsi="Times New Roman"/>
          <w:sz w:val="20"/>
          <w:szCs w:val="20"/>
        </w:rPr>
      </w:pPr>
    </w:p>
    <w:p w:rsidR="00F325D1" w:rsidRDefault="00F325D1" w:rsidP="00F325D1">
      <w:pPr>
        <w:spacing w:after="0" w:line="240" w:lineRule="auto"/>
        <w:jc w:val="both"/>
        <w:rPr>
          <w:rFonts w:ascii="Times New Roman" w:hAnsi="Times New Roman"/>
          <w:sz w:val="20"/>
          <w:szCs w:val="20"/>
        </w:rPr>
      </w:pPr>
    </w:p>
    <w:p w:rsidR="00F325D1" w:rsidRDefault="00F325D1" w:rsidP="00F325D1">
      <w:pPr>
        <w:spacing w:after="0" w:line="240" w:lineRule="auto"/>
        <w:jc w:val="both"/>
        <w:rPr>
          <w:rFonts w:ascii="Times New Roman" w:hAnsi="Times New Roman"/>
          <w:sz w:val="20"/>
          <w:szCs w:val="20"/>
        </w:rPr>
      </w:pPr>
      <w:r>
        <w:rPr>
          <w:rFonts w:ascii="Times New Roman" w:hAnsi="Times New Roman"/>
          <w:sz w:val="20"/>
          <w:szCs w:val="20"/>
        </w:rPr>
        <w:t>Based on the results, the frequencies detected at the sites are 200MHz, 500MHz, 2600MHz and 5825MHz. According to MCMC manual [9], the frequencies detected are identified mostly come from telecommunication service provider and AM/FM radio. At the same observation time, the ambient concentration of CO</w:t>
      </w:r>
      <w:r>
        <w:rPr>
          <w:rFonts w:ascii="Times New Roman" w:hAnsi="Times New Roman"/>
          <w:sz w:val="20"/>
          <w:szCs w:val="20"/>
          <w:vertAlign w:val="subscript"/>
        </w:rPr>
        <w:t xml:space="preserve">2 </w:t>
      </w:r>
      <w:r>
        <w:rPr>
          <w:rFonts w:ascii="Times New Roman" w:hAnsi="Times New Roman"/>
          <w:sz w:val="20"/>
          <w:szCs w:val="20"/>
        </w:rPr>
        <w:t>have been recorded. The minimum and maximum value detected are 450 ppm and 600 ppm respectively.</w:t>
      </w:r>
    </w:p>
    <w:p w:rsidR="00F325D1" w:rsidRDefault="00F325D1" w:rsidP="00F325D1">
      <w:pPr>
        <w:spacing w:after="0" w:line="240" w:lineRule="auto"/>
        <w:jc w:val="both"/>
        <w:rPr>
          <w:rFonts w:ascii="Times New Roman" w:hAnsi="Times New Roman"/>
          <w:sz w:val="20"/>
          <w:szCs w:val="20"/>
        </w:rPr>
      </w:pPr>
    </w:p>
    <w:p w:rsidR="00F325D1" w:rsidRDefault="00F325D1" w:rsidP="00270894">
      <w:pPr>
        <w:spacing w:after="0" w:line="240" w:lineRule="auto"/>
        <w:jc w:val="center"/>
        <w:rPr>
          <w:rFonts w:ascii="Times New Roman" w:hAnsi="Times New Roman"/>
          <w:sz w:val="20"/>
          <w:szCs w:val="20"/>
        </w:rPr>
      </w:pPr>
    </w:p>
    <w:p w:rsidR="00F325D1" w:rsidRDefault="00F325D1" w:rsidP="00270894">
      <w:pPr>
        <w:spacing w:after="0" w:line="240" w:lineRule="auto"/>
        <w:jc w:val="center"/>
        <w:rPr>
          <w:rFonts w:ascii="Times New Roman" w:hAnsi="Times New Roman"/>
          <w:sz w:val="20"/>
          <w:szCs w:val="20"/>
        </w:rPr>
      </w:pPr>
    </w:p>
    <w:p w:rsidR="0055282B" w:rsidRDefault="0055282B" w:rsidP="00270894">
      <w:pPr>
        <w:spacing w:after="0" w:line="240" w:lineRule="auto"/>
        <w:jc w:val="center"/>
        <w:rPr>
          <w:rFonts w:ascii="Times New Roman" w:hAnsi="Times New Roman"/>
          <w:sz w:val="20"/>
          <w:szCs w:val="20"/>
        </w:rPr>
      </w:pPr>
    </w:p>
    <w:p w:rsidR="0055282B" w:rsidRDefault="0055282B" w:rsidP="00270894">
      <w:pPr>
        <w:spacing w:after="0" w:line="240" w:lineRule="auto"/>
        <w:jc w:val="center"/>
        <w:rPr>
          <w:rFonts w:ascii="Times New Roman" w:hAnsi="Times New Roman"/>
          <w:sz w:val="20"/>
          <w:szCs w:val="20"/>
        </w:rPr>
      </w:pPr>
    </w:p>
    <w:p w:rsidR="00F325D1" w:rsidRDefault="00F325D1" w:rsidP="00270894">
      <w:pPr>
        <w:spacing w:after="0" w:line="240" w:lineRule="auto"/>
        <w:jc w:val="center"/>
        <w:rPr>
          <w:rFonts w:ascii="Times New Roman" w:hAnsi="Times New Roman"/>
          <w:sz w:val="20"/>
          <w:szCs w:val="20"/>
        </w:rPr>
      </w:pPr>
    </w:p>
    <w:p w:rsidR="00270894" w:rsidRDefault="00F325D1" w:rsidP="00F325D1">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5067300" cy="242104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7300" cy="2421043"/>
                    </a:xfrm>
                    <a:prstGeom prst="rect">
                      <a:avLst/>
                    </a:prstGeom>
                    <a:noFill/>
                    <a:ln>
                      <a:noFill/>
                    </a:ln>
                  </pic:spPr>
                </pic:pic>
              </a:graphicData>
            </a:graphic>
          </wp:inline>
        </w:drawing>
      </w:r>
    </w:p>
    <w:p w:rsidR="0055282B" w:rsidRDefault="0055282B" w:rsidP="00F325D1">
      <w:pPr>
        <w:spacing w:after="0" w:line="240" w:lineRule="auto"/>
        <w:jc w:val="center"/>
        <w:rPr>
          <w:rFonts w:ascii="Times New Roman" w:hAnsi="Times New Roman"/>
          <w:sz w:val="20"/>
          <w:szCs w:val="20"/>
        </w:rPr>
      </w:pPr>
    </w:p>
    <w:p w:rsidR="0055282B" w:rsidRDefault="0055282B" w:rsidP="0055282B">
      <w:pPr>
        <w:spacing w:after="0" w:line="240" w:lineRule="auto"/>
        <w:jc w:val="center"/>
        <w:rPr>
          <w:rFonts w:ascii="Times New Roman" w:hAnsi="Times New Roman"/>
          <w:sz w:val="20"/>
          <w:szCs w:val="20"/>
        </w:rPr>
      </w:pPr>
      <w:r>
        <w:rPr>
          <w:rFonts w:ascii="Times New Roman" w:hAnsi="Times New Roman"/>
          <w:sz w:val="20"/>
          <w:szCs w:val="20"/>
        </w:rPr>
        <w:t>Figure 3.  CO</w:t>
      </w:r>
      <w:r>
        <w:rPr>
          <w:rFonts w:ascii="Times New Roman" w:hAnsi="Times New Roman"/>
          <w:sz w:val="20"/>
          <w:szCs w:val="20"/>
          <w:vertAlign w:val="subscript"/>
        </w:rPr>
        <w:t>2</w:t>
      </w:r>
      <w:r>
        <w:rPr>
          <w:rFonts w:ascii="Times New Roman" w:hAnsi="Times New Roman"/>
          <w:sz w:val="20"/>
          <w:szCs w:val="20"/>
        </w:rPr>
        <w:t>, Power level (dBm) against time for 5825MHz</w:t>
      </w:r>
    </w:p>
    <w:p w:rsidR="0055282B" w:rsidRDefault="0055282B" w:rsidP="00F325D1">
      <w:pPr>
        <w:spacing w:after="0" w:line="240" w:lineRule="auto"/>
        <w:jc w:val="center"/>
        <w:rPr>
          <w:rFonts w:ascii="Times New Roman" w:hAnsi="Times New Roman"/>
          <w:sz w:val="20"/>
          <w:szCs w:val="20"/>
        </w:rPr>
      </w:pPr>
    </w:p>
    <w:p w:rsidR="0055282B" w:rsidRDefault="0055282B" w:rsidP="0055282B">
      <w:pPr>
        <w:spacing w:after="0" w:line="240" w:lineRule="auto"/>
        <w:jc w:val="center"/>
        <w:rPr>
          <w:rFonts w:ascii="Times New Roman" w:hAnsi="Times New Roman"/>
          <w:sz w:val="20"/>
          <w:szCs w:val="20"/>
        </w:rPr>
      </w:pPr>
    </w:p>
    <w:p w:rsidR="006768E9" w:rsidRDefault="006768E9" w:rsidP="00270894">
      <w:pPr>
        <w:spacing w:after="0" w:line="240" w:lineRule="auto"/>
        <w:jc w:val="center"/>
        <w:rPr>
          <w:rFonts w:ascii="Times New Roman" w:hAnsi="Times New Roman"/>
          <w:noProof/>
          <w:sz w:val="20"/>
          <w:szCs w:val="20"/>
          <w:lang w:bidi="ar-SA"/>
        </w:rPr>
      </w:pPr>
    </w:p>
    <w:p w:rsidR="00F325D1" w:rsidRDefault="0055282B" w:rsidP="00270894">
      <w:pPr>
        <w:spacing w:after="0" w:line="240" w:lineRule="auto"/>
        <w:jc w:val="center"/>
        <w:rPr>
          <w:rFonts w:ascii="Times New Roman" w:hAnsi="Times New Roman"/>
          <w:noProof/>
          <w:sz w:val="20"/>
          <w:szCs w:val="20"/>
          <w:lang w:bidi="ar-SA"/>
        </w:rPr>
      </w:pPr>
      <w:r>
        <w:rPr>
          <w:rFonts w:ascii="Times New Roman" w:hAnsi="Times New Roman"/>
          <w:noProof/>
          <w:sz w:val="20"/>
          <w:szCs w:val="20"/>
          <w:lang w:bidi="ar-SA"/>
        </w:rPr>
        <w:drawing>
          <wp:inline distT="0" distB="0" distL="0" distR="0">
            <wp:extent cx="5114925" cy="2589036"/>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2592" cy="2592917"/>
                    </a:xfrm>
                    <a:prstGeom prst="rect">
                      <a:avLst/>
                    </a:prstGeom>
                    <a:noFill/>
                    <a:ln>
                      <a:noFill/>
                    </a:ln>
                  </pic:spPr>
                </pic:pic>
              </a:graphicData>
            </a:graphic>
          </wp:inline>
        </w:drawing>
      </w:r>
    </w:p>
    <w:p w:rsidR="00F325D1" w:rsidRDefault="00F325D1" w:rsidP="00270894">
      <w:pPr>
        <w:spacing w:after="0" w:line="240" w:lineRule="auto"/>
        <w:jc w:val="center"/>
        <w:rPr>
          <w:rFonts w:ascii="Times New Roman" w:hAnsi="Times New Roman"/>
          <w:noProof/>
          <w:sz w:val="20"/>
          <w:szCs w:val="20"/>
          <w:lang w:bidi="ar-SA"/>
        </w:rPr>
      </w:pPr>
    </w:p>
    <w:p w:rsidR="0055282B" w:rsidRDefault="0055282B" w:rsidP="0055282B">
      <w:pPr>
        <w:spacing w:after="0" w:line="240" w:lineRule="auto"/>
        <w:jc w:val="center"/>
        <w:rPr>
          <w:rFonts w:ascii="Times New Roman" w:hAnsi="Times New Roman"/>
          <w:sz w:val="20"/>
          <w:szCs w:val="20"/>
        </w:rPr>
      </w:pPr>
      <w:r>
        <w:rPr>
          <w:rFonts w:ascii="Times New Roman" w:hAnsi="Times New Roman"/>
          <w:sz w:val="20"/>
          <w:szCs w:val="20"/>
        </w:rPr>
        <w:t>Figure 4.  CO</w:t>
      </w:r>
      <w:r>
        <w:rPr>
          <w:rFonts w:ascii="Times New Roman" w:hAnsi="Times New Roman"/>
          <w:sz w:val="20"/>
          <w:szCs w:val="20"/>
          <w:vertAlign w:val="subscript"/>
        </w:rPr>
        <w:t>2</w:t>
      </w:r>
      <w:r>
        <w:rPr>
          <w:rFonts w:ascii="Times New Roman" w:hAnsi="Times New Roman"/>
          <w:sz w:val="20"/>
          <w:szCs w:val="20"/>
        </w:rPr>
        <w:t>, Power level (dBm) against time for 2600MHz</w:t>
      </w:r>
    </w:p>
    <w:p w:rsidR="00F325D1" w:rsidRDefault="00F325D1" w:rsidP="00270894">
      <w:pPr>
        <w:spacing w:after="0" w:line="240" w:lineRule="auto"/>
        <w:jc w:val="center"/>
        <w:rPr>
          <w:rFonts w:ascii="Times New Roman" w:hAnsi="Times New Roman"/>
          <w:noProof/>
          <w:sz w:val="20"/>
          <w:szCs w:val="20"/>
          <w:lang w:bidi="ar-SA"/>
        </w:rPr>
      </w:pPr>
    </w:p>
    <w:p w:rsidR="0055282B" w:rsidRDefault="0055282B" w:rsidP="00270894">
      <w:pPr>
        <w:spacing w:after="0" w:line="240" w:lineRule="auto"/>
        <w:jc w:val="center"/>
        <w:rPr>
          <w:rFonts w:ascii="Times New Roman" w:hAnsi="Times New Roman"/>
          <w:noProof/>
          <w:sz w:val="20"/>
          <w:szCs w:val="20"/>
          <w:lang w:bidi="ar-SA"/>
        </w:rPr>
      </w:pPr>
    </w:p>
    <w:p w:rsidR="0055282B" w:rsidRDefault="0055282B" w:rsidP="00270894">
      <w:pPr>
        <w:spacing w:after="0" w:line="240" w:lineRule="auto"/>
        <w:jc w:val="center"/>
        <w:rPr>
          <w:rFonts w:ascii="Times New Roman" w:hAnsi="Times New Roman"/>
          <w:noProof/>
          <w:sz w:val="20"/>
          <w:szCs w:val="20"/>
          <w:lang w:bidi="ar-SA"/>
        </w:rPr>
      </w:pPr>
    </w:p>
    <w:p w:rsidR="0055282B" w:rsidRDefault="0055282B" w:rsidP="00270894">
      <w:pPr>
        <w:spacing w:after="0" w:line="240" w:lineRule="auto"/>
        <w:jc w:val="center"/>
        <w:rPr>
          <w:rFonts w:ascii="Times New Roman" w:hAnsi="Times New Roman"/>
          <w:noProof/>
          <w:sz w:val="20"/>
          <w:szCs w:val="20"/>
          <w:lang w:bidi="ar-SA"/>
        </w:rPr>
      </w:pPr>
    </w:p>
    <w:p w:rsidR="0055282B" w:rsidRDefault="0055282B" w:rsidP="00270894">
      <w:pPr>
        <w:spacing w:after="0" w:line="240" w:lineRule="auto"/>
        <w:jc w:val="center"/>
        <w:rPr>
          <w:rFonts w:ascii="Times New Roman" w:hAnsi="Times New Roman"/>
          <w:noProof/>
          <w:sz w:val="20"/>
          <w:szCs w:val="20"/>
          <w:lang w:bidi="ar-SA"/>
        </w:rPr>
      </w:pPr>
    </w:p>
    <w:p w:rsidR="0055282B" w:rsidRDefault="0055282B" w:rsidP="00270894">
      <w:pPr>
        <w:spacing w:after="0" w:line="240" w:lineRule="auto"/>
        <w:jc w:val="center"/>
        <w:rPr>
          <w:rFonts w:ascii="Times New Roman" w:hAnsi="Times New Roman"/>
          <w:noProof/>
          <w:sz w:val="20"/>
          <w:szCs w:val="20"/>
          <w:lang w:bidi="ar-SA"/>
        </w:rPr>
      </w:pPr>
    </w:p>
    <w:p w:rsidR="0055282B" w:rsidRDefault="0055282B" w:rsidP="00270894">
      <w:pPr>
        <w:spacing w:after="0" w:line="240" w:lineRule="auto"/>
        <w:jc w:val="center"/>
        <w:rPr>
          <w:rFonts w:ascii="Times New Roman" w:hAnsi="Times New Roman"/>
          <w:noProof/>
          <w:sz w:val="20"/>
          <w:szCs w:val="20"/>
          <w:lang w:bidi="ar-SA"/>
        </w:rPr>
      </w:pPr>
    </w:p>
    <w:p w:rsidR="0055282B" w:rsidRDefault="0055282B" w:rsidP="00270894">
      <w:pPr>
        <w:spacing w:after="0" w:line="240" w:lineRule="auto"/>
        <w:jc w:val="center"/>
        <w:rPr>
          <w:rFonts w:ascii="Times New Roman" w:hAnsi="Times New Roman"/>
          <w:noProof/>
          <w:sz w:val="20"/>
          <w:szCs w:val="20"/>
          <w:lang w:bidi="ar-SA"/>
        </w:rPr>
      </w:pPr>
    </w:p>
    <w:p w:rsidR="0055282B" w:rsidRDefault="0055282B" w:rsidP="00270894">
      <w:pPr>
        <w:spacing w:after="0" w:line="240" w:lineRule="auto"/>
        <w:jc w:val="center"/>
        <w:rPr>
          <w:rFonts w:ascii="Times New Roman" w:hAnsi="Times New Roman"/>
          <w:noProof/>
          <w:sz w:val="20"/>
          <w:szCs w:val="20"/>
          <w:lang w:bidi="ar-SA"/>
        </w:rPr>
      </w:pPr>
    </w:p>
    <w:p w:rsidR="0055282B" w:rsidRDefault="0055282B" w:rsidP="00270894">
      <w:pPr>
        <w:spacing w:after="0" w:line="240" w:lineRule="auto"/>
        <w:jc w:val="center"/>
        <w:rPr>
          <w:rFonts w:ascii="Times New Roman" w:hAnsi="Times New Roman"/>
          <w:noProof/>
          <w:sz w:val="20"/>
          <w:szCs w:val="20"/>
          <w:lang w:bidi="ar-SA"/>
        </w:rPr>
      </w:pPr>
    </w:p>
    <w:p w:rsidR="0055282B" w:rsidRDefault="0055282B" w:rsidP="00270894">
      <w:pPr>
        <w:spacing w:after="0" w:line="240" w:lineRule="auto"/>
        <w:jc w:val="center"/>
        <w:rPr>
          <w:rFonts w:ascii="Times New Roman" w:hAnsi="Times New Roman"/>
          <w:noProof/>
          <w:sz w:val="20"/>
          <w:szCs w:val="20"/>
          <w:lang w:bidi="ar-SA"/>
        </w:rPr>
      </w:pPr>
      <w:r>
        <w:rPr>
          <w:rFonts w:ascii="Times New Roman" w:hAnsi="Times New Roman"/>
          <w:noProof/>
          <w:sz w:val="20"/>
          <w:szCs w:val="20"/>
          <w:lang w:bidi="ar-SA"/>
        </w:rPr>
        <w:drawing>
          <wp:inline distT="0" distB="0" distL="0" distR="0">
            <wp:extent cx="5076825" cy="2547226"/>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94738" cy="2556213"/>
                    </a:xfrm>
                    <a:prstGeom prst="rect">
                      <a:avLst/>
                    </a:prstGeom>
                    <a:noFill/>
                    <a:ln>
                      <a:noFill/>
                    </a:ln>
                  </pic:spPr>
                </pic:pic>
              </a:graphicData>
            </a:graphic>
          </wp:inline>
        </w:drawing>
      </w:r>
    </w:p>
    <w:p w:rsidR="00F325D1" w:rsidRDefault="00F325D1" w:rsidP="00270894">
      <w:pPr>
        <w:spacing w:after="0" w:line="240" w:lineRule="auto"/>
        <w:jc w:val="center"/>
        <w:rPr>
          <w:rFonts w:ascii="Times New Roman" w:hAnsi="Times New Roman"/>
          <w:noProof/>
          <w:sz w:val="20"/>
          <w:szCs w:val="20"/>
          <w:lang w:bidi="ar-SA"/>
        </w:rPr>
      </w:pPr>
    </w:p>
    <w:p w:rsidR="0055282B" w:rsidRDefault="0055282B" w:rsidP="0055282B">
      <w:pPr>
        <w:spacing w:after="0" w:line="240" w:lineRule="auto"/>
        <w:jc w:val="center"/>
        <w:rPr>
          <w:rFonts w:ascii="Times New Roman" w:hAnsi="Times New Roman"/>
          <w:sz w:val="20"/>
          <w:szCs w:val="20"/>
        </w:rPr>
      </w:pPr>
      <w:r>
        <w:rPr>
          <w:rFonts w:ascii="Times New Roman" w:hAnsi="Times New Roman"/>
          <w:sz w:val="20"/>
          <w:szCs w:val="20"/>
        </w:rPr>
        <w:t>Figure 5</w:t>
      </w:r>
      <w:r>
        <w:rPr>
          <w:rFonts w:ascii="Times New Roman" w:hAnsi="Times New Roman"/>
          <w:sz w:val="20"/>
          <w:szCs w:val="20"/>
          <w:lang w:val="en-MY"/>
        </w:rPr>
        <w:t>.</w:t>
      </w:r>
      <w:r>
        <w:rPr>
          <w:rFonts w:ascii="Times New Roman" w:hAnsi="Times New Roman"/>
          <w:sz w:val="20"/>
          <w:szCs w:val="20"/>
        </w:rPr>
        <w:t xml:space="preserve">  CO</w:t>
      </w:r>
      <w:r>
        <w:rPr>
          <w:rFonts w:ascii="Times New Roman" w:hAnsi="Times New Roman"/>
          <w:sz w:val="20"/>
          <w:szCs w:val="20"/>
          <w:vertAlign w:val="subscript"/>
        </w:rPr>
        <w:t>2</w:t>
      </w:r>
      <w:r>
        <w:rPr>
          <w:rFonts w:ascii="Times New Roman" w:hAnsi="Times New Roman"/>
          <w:sz w:val="20"/>
          <w:szCs w:val="20"/>
        </w:rPr>
        <w:t>, Power level (dBm) against time for 500MHz</w:t>
      </w:r>
    </w:p>
    <w:p w:rsidR="0055282B" w:rsidRDefault="0055282B" w:rsidP="00270894">
      <w:pPr>
        <w:spacing w:after="0" w:line="240" w:lineRule="auto"/>
        <w:jc w:val="center"/>
        <w:rPr>
          <w:rFonts w:ascii="Times New Roman" w:hAnsi="Times New Roman"/>
          <w:noProof/>
          <w:sz w:val="20"/>
          <w:szCs w:val="20"/>
          <w:lang w:bidi="ar-SA"/>
        </w:rPr>
      </w:pPr>
    </w:p>
    <w:p w:rsidR="0055282B" w:rsidRDefault="0055282B" w:rsidP="00270894">
      <w:pPr>
        <w:spacing w:after="0" w:line="240" w:lineRule="auto"/>
        <w:jc w:val="center"/>
        <w:rPr>
          <w:rFonts w:ascii="Times New Roman" w:hAnsi="Times New Roman"/>
          <w:noProof/>
          <w:sz w:val="20"/>
          <w:szCs w:val="20"/>
          <w:lang w:bidi="ar-SA"/>
        </w:rPr>
      </w:pPr>
    </w:p>
    <w:p w:rsidR="0055282B" w:rsidRDefault="0055282B" w:rsidP="0055282B">
      <w:pPr>
        <w:spacing w:line="240" w:lineRule="auto"/>
        <w:jc w:val="center"/>
        <w:rPr>
          <w:rFonts w:ascii="Times New Roman" w:hAnsi="Times New Roman"/>
          <w:sz w:val="20"/>
          <w:szCs w:val="20"/>
          <w:lang w:val="en-MY"/>
        </w:rPr>
      </w:pPr>
      <w:r>
        <w:rPr>
          <w:rFonts w:ascii="Times New Roman" w:hAnsi="Times New Roman"/>
          <w:noProof/>
          <w:sz w:val="20"/>
          <w:szCs w:val="20"/>
          <w:lang w:bidi="ar-SA"/>
        </w:rPr>
        <w:drawing>
          <wp:anchor distT="0" distB="0" distL="114300" distR="114300" simplePos="0" relativeHeight="251664896" behindDoc="0" locked="0" layoutInCell="1" allowOverlap="1" wp14:anchorId="2B6C7840" wp14:editId="7B4DF215">
            <wp:simplePos x="0" y="0"/>
            <wp:positionH relativeFrom="column">
              <wp:posOffset>371475</wp:posOffset>
            </wp:positionH>
            <wp:positionV relativeFrom="paragraph">
              <wp:posOffset>165735</wp:posOffset>
            </wp:positionV>
            <wp:extent cx="5133975" cy="2569383"/>
            <wp:effectExtent l="0" t="0" r="0" b="2540"/>
            <wp:wrapNone/>
            <wp:docPr id="20" name="Picture 20" descr="RAJAH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JAH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3975" cy="25693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282B" w:rsidRDefault="0055282B" w:rsidP="0055282B">
      <w:pPr>
        <w:spacing w:line="240" w:lineRule="auto"/>
        <w:jc w:val="center"/>
        <w:rPr>
          <w:rFonts w:ascii="Times New Roman" w:hAnsi="Times New Roman"/>
          <w:sz w:val="20"/>
          <w:szCs w:val="20"/>
          <w:lang w:val="en-MY"/>
        </w:rPr>
      </w:pPr>
    </w:p>
    <w:p w:rsidR="0055282B" w:rsidRDefault="0055282B" w:rsidP="0055282B">
      <w:pPr>
        <w:spacing w:line="240" w:lineRule="auto"/>
        <w:jc w:val="center"/>
        <w:rPr>
          <w:rFonts w:ascii="Times New Roman" w:hAnsi="Times New Roman"/>
          <w:sz w:val="20"/>
          <w:szCs w:val="20"/>
          <w:lang w:val="en-MY"/>
        </w:rPr>
      </w:pPr>
    </w:p>
    <w:p w:rsidR="0055282B" w:rsidRDefault="0055282B" w:rsidP="0055282B">
      <w:pPr>
        <w:spacing w:line="240" w:lineRule="auto"/>
        <w:jc w:val="center"/>
        <w:rPr>
          <w:rFonts w:ascii="Times New Roman" w:hAnsi="Times New Roman"/>
          <w:sz w:val="20"/>
          <w:szCs w:val="20"/>
          <w:lang w:val="en-MY"/>
        </w:rPr>
      </w:pPr>
    </w:p>
    <w:p w:rsidR="0055282B" w:rsidRDefault="0055282B" w:rsidP="0055282B">
      <w:pPr>
        <w:spacing w:line="240" w:lineRule="auto"/>
        <w:jc w:val="center"/>
        <w:rPr>
          <w:rFonts w:ascii="Times New Roman" w:hAnsi="Times New Roman"/>
          <w:sz w:val="20"/>
          <w:szCs w:val="20"/>
          <w:lang w:val="en-MY"/>
        </w:rPr>
      </w:pPr>
    </w:p>
    <w:p w:rsidR="0055282B" w:rsidRDefault="0055282B" w:rsidP="0055282B">
      <w:pPr>
        <w:spacing w:after="0" w:line="240" w:lineRule="auto"/>
        <w:jc w:val="center"/>
        <w:rPr>
          <w:rFonts w:ascii="Times New Roman" w:hAnsi="Times New Roman"/>
          <w:noProof/>
          <w:sz w:val="20"/>
          <w:szCs w:val="20"/>
          <w:lang w:bidi="ar-SA"/>
        </w:rPr>
      </w:pPr>
      <w:r>
        <w:rPr>
          <w:rFonts w:ascii="Times New Roman" w:hAnsi="Times New Roman"/>
          <w:noProof/>
          <w:sz w:val="20"/>
          <w:szCs w:val="20"/>
          <w:lang w:bidi="ar-SA"/>
        </w:rPr>
        <w:drawing>
          <wp:anchor distT="0" distB="0" distL="114300" distR="114300" simplePos="0" relativeHeight="251662848" behindDoc="0" locked="0" layoutInCell="1" allowOverlap="1">
            <wp:simplePos x="0" y="0"/>
            <wp:positionH relativeFrom="column">
              <wp:posOffset>1040130</wp:posOffset>
            </wp:positionH>
            <wp:positionV relativeFrom="paragraph">
              <wp:posOffset>9626600</wp:posOffset>
            </wp:positionV>
            <wp:extent cx="5443220" cy="2724150"/>
            <wp:effectExtent l="0" t="0" r="5080" b="0"/>
            <wp:wrapNone/>
            <wp:docPr id="19" name="Picture 19" descr="RAJAH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JAH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43220" cy="2724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0"/>
          <w:szCs w:val="20"/>
          <w:lang w:bidi="ar-SA"/>
        </w:rPr>
        <w:drawing>
          <wp:anchor distT="0" distB="0" distL="114300" distR="114300" simplePos="0" relativeHeight="251661824" behindDoc="0" locked="0" layoutInCell="1" allowOverlap="1">
            <wp:simplePos x="0" y="0"/>
            <wp:positionH relativeFrom="column">
              <wp:posOffset>1040130</wp:posOffset>
            </wp:positionH>
            <wp:positionV relativeFrom="paragraph">
              <wp:posOffset>9626600</wp:posOffset>
            </wp:positionV>
            <wp:extent cx="5443220" cy="2724150"/>
            <wp:effectExtent l="0" t="0" r="5080" b="0"/>
            <wp:wrapNone/>
            <wp:docPr id="18" name="Picture 18" descr="RAJAH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JAH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43220" cy="2724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282B" w:rsidRDefault="0055282B" w:rsidP="00270894">
      <w:pPr>
        <w:spacing w:after="0" w:line="240" w:lineRule="auto"/>
        <w:jc w:val="center"/>
        <w:rPr>
          <w:rFonts w:ascii="Times New Roman" w:hAnsi="Times New Roman"/>
          <w:noProof/>
          <w:sz w:val="20"/>
          <w:szCs w:val="20"/>
          <w:lang w:bidi="ar-SA"/>
        </w:rPr>
      </w:pPr>
    </w:p>
    <w:p w:rsidR="0055282B" w:rsidRDefault="0055282B" w:rsidP="00270894">
      <w:pPr>
        <w:spacing w:after="0" w:line="240" w:lineRule="auto"/>
        <w:jc w:val="center"/>
        <w:rPr>
          <w:rFonts w:ascii="Times New Roman" w:hAnsi="Times New Roman"/>
          <w:noProof/>
          <w:sz w:val="20"/>
          <w:szCs w:val="20"/>
          <w:lang w:bidi="ar-SA"/>
        </w:rPr>
      </w:pPr>
    </w:p>
    <w:p w:rsidR="0055282B" w:rsidRDefault="0055282B" w:rsidP="00270894">
      <w:pPr>
        <w:spacing w:after="0" w:line="240" w:lineRule="auto"/>
        <w:jc w:val="center"/>
        <w:rPr>
          <w:rFonts w:ascii="Times New Roman" w:hAnsi="Times New Roman"/>
          <w:noProof/>
          <w:sz w:val="20"/>
          <w:szCs w:val="20"/>
          <w:lang w:bidi="ar-SA"/>
        </w:rPr>
      </w:pPr>
    </w:p>
    <w:p w:rsidR="0055282B" w:rsidRDefault="0055282B" w:rsidP="00270894">
      <w:pPr>
        <w:spacing w:after="0" w:line="240" w:lineRule="auto"/>
        <w:jc w:val="center"/>
        <w:rPr>
          <w:rFonts w:ascii="Times New Roman" w:hAnsi="Times New Roman"/>
          <w:noProof/>
          <w:sz w:val="20"/>
          <w:szCs w:val="20"/>
          <w:lang w:bidi="ar-SA"/>
        </w:rPr>
      </w:pPr>
    </w:p>
    <w:p w:rsidR="0055282B" w:rsidRDefault="0055282B" w:rsidP="00270894">
      <w:pPr>
        <w:spacing w:after="0" w:line="240" w:lineRule="auto"/>
        <w:jc w:val="center"/>
        <w:rPr>
          <w:rFonts w:ascii="Times New Roman" w:hAnsi="Times New Roman"/>
          <w:noProof/>
          <w:sz w:val="20"/>
          <w:szCs w:val="20"/>
          <w:lang w:bidi="ar-SA"/>
        </w:rPr>
      </w:pPr>
    </w:p>
    <w:p w:rsidR="0055282B" w:rsidRDefault="0055282B" w:rsidP="00270894">
      <w:pPr>
        <w:spacing w:after="0" w:line="240" w:lineRule="auto"/>
        <w:jc w:val="center"/>
        <w:rPr>
          <w:rFonts w:ascii="Times New Roman" w:hAnsi="Times New Roman"/>
          <w:noProof/>
          <w:sz w:val="20"/>
          <w:szCs w:val="20"/>
          <w:lang w:bidi="ar-SA"/>
        </w:rPr>
      </w:pPr>
    </w:p>
    <w:p w:rsidR="0055282B" w:rsidRDefault="0055282B" w:rsidP="00270894">
      <w:pPr>
        <w:spacing w:after="0" w:line="240" w:lineRule="auto"/>
        <w:jc w:val="center"/>
        <w:rPr>
          <w:rFonts w:ascii="Times New Roman" w:hAnsi="Times New Roman"/>
          <w:noProof/>
          <w:sz w:val="20"/>
          <w:szCs w:val="20"/>
          <w:lang w:bidi="ar-SA"/>
        </w:rPr>
      </w:pPr>
    </w:p>
    <w:p w:rsidR="0055282B" w:rsidRDefault="0055282B" w:rsidP="00270894">
      <w:pPr>
        <w:spacing w:after="0" w:line="240" w:lineRule="auto"/>
        <w:jc w:val="center"/>
        <w:rPr>
          <w:rFonts w:ascii="Times New Roman" w:hAnsi="Times New Roman"/>
          <w:noProof/>
          <w:sz w:val="20"/>
          <w:szCs w:val="20"/>
          <w:lang w:bidi="ar-SA"/>
        </w:rPr>
      </w:pPr>
    </w:p>
    <w:p w:rsidR="0055282B" w:rsidRDefault="0055282B" w:rsidP="00270894">
      <w:pPr>
        <w:spacing w:after="0" w:line="240" w:lineRule="auto"/>
        <w:jc w:val="center"/>
        <w:rPr>
          <w:rFonts w:ascii="Times New Roman" w:hAnsi="Times New Roman"/>
          <w:noProof/>
          <w:sz w:val="20"/>
          <w:szCs w:val="20"/>
          <w:lang w:bidi="ar-SA"/>
        </w:rPr>
      </w:pPr>
    </w:p>
    <w:p w:rsidR="00A05994" w:rsidRDefault="00A05994" w:rsidP="00A05994">
      <w:pPr>
        <w:spacing w:after="0" w:line="240" w:lineRule="auto"/>
        <w:jc w:val="center"/>
        <w:rPr>
          <w:rFonts w:ascii="Times New Roman" w:hAnsi="Times New Roman"/>
          <w:sz w:val="20"/>
          <w:szCs w:val="20"/>
        </w:rPr>
      </w:pPr>
      <w:r>
        <w:rPr>
          <w:rFonts w:ascii="Times New Roman" w:hAnsi="Times New Roman"/>
          <w:sz w:val="20"/>
          <w:szCs w:val="20"/>
        </w:rPr>
        <w:t>Figure 6</w:t>
      </w:r>
      <w:r>
        <w:rPr>
          <w:rFonts w:ascii="Times New Roman" w:hAnsi="Times New Roman"/>
          <w:sz w:val="20"/>
          <w:szCs w:val="20"/>
          <w:lang w:val="en-MY"/>
        </w:rPr>
        <w:t>.</w:t>
      </w:r>
      <w:r>
        <w:rPr>
          <w:rFonts w:ascii="Times New Roman" w:hAnsi="Times New Roman"/>
          <w:sz w:val="20"/>
          <w:szCs w:val="20"/>
        </w:rPr>
        <w:t xml:space="preserve">  CO</w:t>
      </w:r>
      <w:r>
        <w:rPr>
          <w:rFonts w:ascii="Times New Roman" w:hAnsi="Times New Roman"/>
          <w:sz w:val="20"/>
          <w:szCs w:val="20"/>
          <w:vertAlign w:val="subscript"/>
        </w:rPr>
        <w:t>2</w:t>
      </w:r>
      <w:r>
        <w:rPr>
          <w:rFonts w:ascii="Times New Roman" w:hAnsi="Times New Roman"/>
          <w:sz w:val="20"/>
          <w:szCs w:val="20"/>
        </w:rPr>
        <w:t>, Power level (dBm) against time for 300MHz</w:t>
      </w:r>
    </w:p>
    <w:p w:rsidR="0055282B" w:rsidRDefault="0055282B" w:rsidP="00270894">
      <w:pPr>
        <w:spacing w:after="0" w:line="240" w:lineRule="auto"/>
        <w:jc w:val="center"/>
        <w:rPr>
          <w:rFonts w:ascii="Times New Roman" w:hAnsi="Times New Roman"/>
          <w:noProof/>
          <w:sz w:val="20"/>
          <w:szCs w:val="20"/>
          <w:lang w:bidi="ar-SA"/>
        </w:rPr>
      </w:pPr>
    </w:p>
    <w:p w:rsidR="004222EA" w:rsidRDefault="004222EA" w:rsidP="00270894">
      <w:pPr>
        <w:spacing w:after="0" w:line="240" w:lineRule="auto"/>
        <w:jc w:val="center"/>
        <w:rPr>
          <w:rFonts w:ascii="Times New Roman" w:hAnsi="Times New Roman"/>
          <w:noProof/>
          <w:sz w:val="20"/>
          <w:szCs w:val="20"/>
          <w:lang w:bidi="ar-SA"/>
        </w:rPr>
      </w:pPr>
    </w:p>
    <w:p w:rsidR="004222EA" w:rsidRDefault="004222EA" w:rsidP="00270894">
      <w:pPr>
        <w:spacing w:after="0" w:line="240" w:lineRule="auto"/>
        <w:jc w:val="center"/>
        <w:rPr>
          <w:rFonts w:ascii="Times New Roman" w:hAnsi="Times New Roman"/>
          <w:noProof/>
          <w:sz w:val="20"/>
          <w:szCs w:val="20"/>
          <w:lang w:bidi="ar-SA"/>
        </w:rPr>
      </w:pPr>
    </w:p>
    <w:p w:rsidR="004222EA" w:rsidRDefault="004222EA" w:rsidP="00270894">
      <w:pPr>
        <w:spacing w:after="0" w:line="240" w:lineRule="auto"/>
        <w:jc w:val="center"/>
        <w:rPr>
          <w:rFonts w:ascii="Times New Roman" w:hAnsi="Times New Roman"/>
          <w:noProof/>
          <w:sz w:val="20"/>
          <w:szCs w:val="20"/>
          <w:lang w:bidi="ar-SA"/>
        </w:rPr>
      </w:pPr>
    </w:p>
    <w:p w:rsidR="004222EA" w:rsidRDefault="004222EA" w:rsidP="00270894">
      <w:pPr>
        <w:spacing w:after="0" w:line="240" w:lineRule="auto"/>
        <w:jc w:val="center"/>
        <w:rPr>
          <w:rFonts w:ascii="Times New Roman" w:hAnsi="Times New Roman"/>
          <w:noProof/>
          <w:sz w:val="20"/>
          <w:szCs w:val="20"/>
          <w:lang w:bidi="ar-SA"/>
        </w:rPr>
      </w:pPr>
    </w:p>
    <w:p w:rsidR="004222EA" w:rsidRDefault="004222EA" w:rsidP="00270894">
      <w:pPr>
        <w:spacing w:after="0" w:line="240" w:lineRule="auto"/>
        <w:jc w:val="center"/>
        <w:rPr>
          <w:rFonts w:ascii="Times New Roman" w:hAnsi="Times New Roman"/>
          <w:noProof/>
          <w:sz w:val="20"/>
          <w:szCs w:val="20"/>
          <w:lang w:bidi="ar-SA"/>
        </w:rPr>
      </w:pPr>
    </w:p>
    <w:p w:rsidR="004222EA" w:rsidRDefault="004222EA" w:rsidP="00270894">
      <w:pPr>
        <w:spacing w:after="0" w:line="240" w:lineRule="auto"/>
        <w:jc w:val="center"/>
        <w:rPr>
          <w:rFonts w:ascii="Times New Roman" w:hAnsi="Times New Roman"/>
          <w:noProof/>
          <w:sz w:val="20"/>
          <w:szCs w:val="20"/>
          <w:lang w:bidi="ar-SA"/>
        </w:rPr>
      </w:pPr>
    </w:p>
    <w:p w:rsidR="004222EA" w:rsidRDefault="004222EA" w:rsidP="00270894">
      <w:pPr>
        <w:spacing w:after="0" w:line="240" w:lineRule="auto"/>
        <w:jc w:val="center"/>
        <w:rPr>
          <w:rFonts w:ascii="Times New Roman" w:hAnsi="Times New Roman"/>
          <w:noProof/>
          <w:sz w:val="20"/>
          <w:szCs w:val="20"/>
          <w:lang w:bidi="ar-SA"/>
        </w:rPr>
      </w:pPr>
    </w:p>
    <w:p w:rsidR="004222EA" w:rsidRDefault="004222EA" w:rsidP="00270894">
      <w:pPr>
        <w:spacing w:after="0" w:line="240" w:lineRule="auto"/>
        <w:jc w:val="center"/>
        <w:rPr>
          <w:rFonts w:ascii="Times New Roman" w:hAnsi="Times New Roman"/>
          <w:noProof/>
          <w:sz w:val="20"/>
          <w:szCs w:val="20"/>
          <w:lang w:bidi="ar-SA"/>
        </w:rPr>
      </w:pPr>
    </w:p>
    <w:p w:rsidR="004222EA" w:rsidRDefault="004222EA" w:rsidP="00270894">
      <w:pPr>
        <w:spacing w:after="0" w:line="240" w:lineRule="auto"/>
        <w:jc w:val="center"/>
        <w:rPr>
          <w:rFonts w:ascii="Times New Roman" w:hAnsi="Times New Roman"/>
          <w:noProof/>
          <w:sz w:val="20"/>
          <w:szCs w:val="20"/>
          <w:lang w:bidi="ar-SA"/>
        </w:rPr>
      </w:pPr>
    </w:p>
    <w:p w:rsidR="0055282B" w:rsidRDefault="004222EA" w:rsidP="00270894">
      <w:pPr>
        <w:spacing w:after="0" w:line="240" w:lineRule="auto"/>
        <w:jc w:val="center"/>
        <w:rPr>
          <w:rFonts w:ascii="Times New Roman" w:hAnsi="Times New Roman"/>
          <w:noProof/>
          <w:sz w:val="20"/>
          <w:szCs w:val="20"/>
          <w:lang w:bidi="ar-SA"/>
        </w:rPr>
      </w:pPr>
      <w:r>
        <w:rPr>
          <w:rFonts w:ascii="Times New Roman" w:hAnsi="Times New Roman"/>
          <w:noProof/>
          <w:sz w:val="20"/>
          <w:szCs w:val="20"/>
          <w:lang w:bidi="ar-SA"/>
        </w:rPr>
        <w:drawing>
          <wp:inline distT="0" distB="0" distL="0" distR="0">
            <wp:extent cx="5076825" cy="265113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1168" cy="2653398"/>
                    </a:xfrm>
                    <a:prstGeom prst="rect">
                      <a:avLst/>
                    </a:prstGeom>
                    <a:noFill/>
                    <a:ln>
                      <a:noFill/>
                    </a:ln>
                  </pic:spPr>
                </pic:pic>
              </a:graphicData>
            </a:graphic>
          </wp:inline>
        </w:drawing>
      </w:r>
    </w:p>
    <w:p w:rsidR="0055282B" w:rsidRDefault="0055282B" w:rsidP="00270894">
      <w:pPr>
        <w:spacing w:after="0" w:line="240" w:lineRule="auto"/>
        <w:jc w:val="center"/>
        <w:rPr>
          <w:rFonts w:ascii="Times New Roman" w:hAnsi="Times New Roman"/>
          <w:noProof/>
          <w:sz w:val="20"/>
          <w:szCs w:val="20"/>
          <w:lang w:bidi="ar-SA"/>
        </w:rPr>
      </w:pPr>
    </w:p>
    <w:p w:rsidR="004222EA" w:rsidRDefault="004222EA" w:rsidP="004222EA">
      <w:pPr>
        <w:spacing w:after="0" w:line="240" w:lineRule="auto"/>
        <w:jc w:val="center"/>
        <w:rPr>
          <w:rFonts w:ascii="Times New Roman" w:hAnsi="Times New Roman"/>
          <w:sz w:val="20"/>
          <w:szCs w:val="20"/>
        </w:rPr>
      </w:pPr>
      <w:r>
        <w:rPr>
          <w:rFonts w:ascii="Times New Roman" w:hAnsi="Times New Roman"/>
          <w:sz w:val="20"/>
          <w:szCs w:val="20"/>
        </w:rPr>
        <w:t>Figure 7</w:t>
      </w:r>
      <w:r>
        <w:rPr>
          <w:rFonts w:ascii="Times New Roman" w:hAnsi="Times New Roman"/>
          <w:sz w:val="20"/>
          <w:szCs w:val="20"/>
          <w:lang w:val="en-MY"/>
        </w:rPr>
        <w:t>.</w:t>
      </w:r>
      <w:r>
        <w:rPr>
          <w:rFonts w:ascii="Times New Roman" w:hAnsi="Times New Roman"/>
          <w:sz w:val="20"/>
          <w:szCs w:val="20"/>
        </w:rPr>
        <w:t xml:space="preserve">  CO</w:t>
      </w:r>
      <w:r>
        <w:rPr>
          <w:rFonts w:ascii="Times New Roman" w:hAnsi="Times New Roman"/>
          <w:sz w:val="20"/>
          <w:szCs w:val="20"/>
          <w:vertAlign w:val="subscript"/>
        </w:rPr>
        <w:t>2</w:t>
      </w:r>
      <w:r>
        <w:rPr>
          <w:rFonts w:ascii="Times New Roman" w:hAnsi="Times New Roman"/>
          <w:sz w:val="20"/>
          <w:szCs w:val="20"/>
        </w:rPr>
        <w:t>, Power level (dBm) against time for 200Mhz</w:t>
      </w:r>
    </w:p>
    <w:p w:rsidR="004222EA" w:rsidRDefault="004222EA" w:rsidP="004222EA">
      <w:pPr>
        <w:spacing w:after="0" w:line="240" w:lineRule="auto"/>
        <w:jc w:val="both"/>
        <w:rPr>
          <w:rFonts w:ascii="Times New Roman" w:hAnsi="Times New Roman"/>
          <w:noProof/>
          <w:sz w:val="20"/>
          <w:szCs w:val="20"/>
          <w:lang w:bidi="ar-SA"/>
        </w:rPr>
      </w:pPr>
    </w:p>
    <w:p w:rsidR="004222EA" w:rsidRDefault="004222EA" w:rsidP="004222EA">
      <w:pPr>
        <w:spacing w:after="0" w:line="240" w:lineRule="auto"/>
        <w:jc w:val="both"/>
        <w:rPr>
          <w:rFonts w:ascii="Times New Roman" w:hAnsi="Times New Roman"/>
          <w:noProof/>
          <w:sz w:val="20"/>
          <w:szCs w:val="20"/>
          <w:lang w:bidi="ar-SA"/>
        </w:rPr>
      </w:pPr>
    </w:p>
    <w:p w:rsidR="004222EA" w:rsidRDefault="004222EA" w:rsidP="004222EA">
      <w:pPr>
        <w:spacing w:after="0" w:line="240" w:lineRule="auto"/>
        <w:jc w:val="both"/>
        <w:rPr>
          <w:rFonts w:ascii="Times New Roman" w:hAnsi="Times New Roman"/>
          <w:sz w:val="20"/>
          <w:szCs w:val="20"/>
        </w:rPr>
      </w:pPr>
      <w:r>
        <w:rPr>
          <w:rFonts w:ascii="Times New Roman" w:hAnsi="Times New Roman"/>
          <w:sz w:val="20"/>
          <w:szCs w:val="20"/>
        </w:rPr>
        <w:t>The plots of the change in RFI level and CO</w:t>
      </w:r>
      <w:r>
        <w:rPr>
          <w:rFonts w:ascii="Times New Roman" w:hAnsi="Times New Roman"/>
          <w:sz w:val="20"/>
          <w:szCs w:val="20"/>
          <w:vertAlign w:val="subscript"/>
        </w:rPr>
        <w:t>2</w:t>
      </w:r>
      <w:r>
        <w:rPr>
          <w:rFonts w:ascii="Times New Roman" w:hAnsi="Times New Roman"/>
          <w:sz w:val="20"/>
          <w:szCs w:val="20"/>
        </w:rPr>
        <w:t xml:space="preserve"> variation against time for different frequencies are as shown in Figure 3 until Figure 7. The ambient concentration of CO</w:t>
      </w:r>
      <w:r>
        <w:rPr>
          <w:rFonts w:ascii="Times New Roman" w:hAnsi="Times New Roman"/>
          <w:sz w:val="20"/>
          <w:szCs w:val="20"/>
          <w:vertAlign w:val="subscript"/>
        </w:rPr>
        <w:t>2</w:t>
      </w:r>
      <w:r>
        <w:rPr>
          <w:rFonts w:ascii="Times New Roman" w:hAnsi="Times New Roman"/>
          <w:sz w:val="20"/>
          <w:szCs w:val="20"/>
        </w:rPr>
        <w:t xml:space="preserve"> for up to 600ppm can be concluded as no significant effect on the radio signal. The radio signal fluctuated randomly and did not have the same trends as CO</w:t>
      </w:r>
      <w:r>
        <w:rPr>
          <w:rFonts w:ascii="Times New Roman" w:hAnsi="Times New Roman"/>
          <w:sz w:val="20"/>
          <w:szCs w:val="20"/>
          <w:vertAlign w:val="subscript"/>
        </w:rPr>
        <w:t>2</w:t>
      </w:r>
      <w:r>
        <w:rPr>
          <w:rFonts w:ascii="Times New Roman" w:hAnsi="Times New Roman"/>
          <w:sz w:val="20"/>
          <w:szCs w:val="20"/>
        </w:rPr>
        <w:t xml:space="preserve"> concentration fluctuations. This might be because of the value of CO</w:t>
      </w:r>
      <w:r>
        <w:rPr>
          <w:rFonts w:ascii="Times New Roman" w:hAnsi="Times New Roman"/>
          <w:sz w:val="20"/>
          <w:szCs w:val="20"/>
          <w:vertAlign w:val="subscript"/>
        </w:rPr>
        <w:t>2</w:t>
      </w:r>
      <w:r>
        <w:rPr>
          <w:rFonts w:ascii="Times New Roman" w:hAnsi="Times New Roman"/>
          <w:sz w:val="20"/>
          <w:szCs w:val="20"/>
        </w:rPr>
        <w:t xml:space="preserve"> is very low so it did not affect the radio signal. According Okhimamhe et al. [10] on their research in 2013 about assessment of carbon dioxide emission at road junction in Suleja, Mina and Bida located in Nigeria, they found the highest level were 3005.38 and 2698ppm recorded in Suleja due to high vehicular movement compared to the in Mina and Bida. The same RFI pattern recorded where the RFI increases in Suleja if compared with Mina and Bida. We can conclude that, the radio signal is significantly affected by the high concentration of CO</w:t>
      </w:r>
      <w:r>
        <w:rPr>
          <w:rFonts w:ascii="Times New Roman" w:hAnsi="Times New Roman"/>
          <w:sz w:val="20"/>
          <w:szCs w:val="20"/>
          <w:vertAlign w:val="subscript"/>
        </w:rPr>
        <w:t>2</w:t>
      </w:r>
      <w:r>
        <w:rPr>
          <w:rFonts w:ascii="Times New Roman" w:hAnsi="Times New Roman"/>
          <w:sz w:val="20"/>
          <w:szCs w:val="20"/>
        </w:rPr>
        <w:t>.</w:t>
      </w:r>
    </w:p>
    <w:p w:rsidR="004222EA" w:rsidRPr="00F447A7" w:rsidRDefault="004222EA" w:rsidP="00270894">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222EA" w:rsidRDefault="004222EA" w:rsidP="004222EA">
      <w:pPr>
        <w:spacing w:after="0" w:line="240" w:lineRule="auto"/>
        <w:jc w:val="both"/>
        <w:rPr>
          <w:rFonts w:ascii="Times New Roman" w:hAnsi="Times New Roman"/>
          <w:sz w:val="20"/>
          <w:szCs w:val="20"/>
        </w:rPr>
      </w:pPr>
      <w:r>
        <w:rPr>
          <w:rFonts w:ascii="Times New Roman" w:hAnsi="Times New Roman"/>
          <w:sz w:val="20"/>
          <w:szCs w:val="20"/>
        </w:rPr>
        <w:t>The  ambient concentration of CO</w:t>
      </w:r>
      <w:r>
        <w:rPr>
          <w:rFonts w:ascii="Times New Roman" w:hAnsi="Times New Roman"/>
          <w:sz w:val="20"/>
          <w:szCs w:val="20"/>
          <w:vertAlign w:val="subscript"/>
        </w:rPr>
        <w:t>2</w:t>
      </w:r>
      <w:r>
        <w:rPr>
          <w:rFonts w:ascii="Times New Roman" w:hAnsi="Times New Roman"/>
          <w:sz w:val="20"/>
          <w:szCs w:val="20"/>
        </w:rPr>
        <w:t xml:space="preserve"> and RFI level have been plotted against time to see how the radio signal change by the fluctuations of the CO</w:t>
      </w:r>
      <w:r>
        <w:rPr>
          <w:rFonts w:ascii="Times New Roman" w:hAnsi="Times New Roman"/>
          <w:sz w:val="20"/>
          <w:szCs w:val="20"/>
          <w:vertAlign w:val="subscript"/>
        </w:rPr>
        <w:t>2</w:t>
      </w:r>
      <w:r>
        <w:rPr>
          <w:rFonts w:ascii="Times New Roman" w:hAnsi="Times New Roman"/>
          <w:sz w:val="20"/>
          <w:szCs w:val="20"/>
        </w:rPr>
        <w:t xml:space="preserve"> concentration. We can see the radio signal is not affected by the CO</w:t>
      </w:r>
      <w:r>
        <w:rPr>
          <w:rFonts w:ascii="Times New Roman" w:hAnsi="Times New Roman"/>
          <w:sz w:val="20"/>
          <w:szCs w:val="20"/>
          <w:vertAlign w:val="subscript"/>
        </w:rPr>
        <w:t>2</w:t>
      </w:r>
      <w:r>
        <w:rPr>
          <w:rFonts w:ascii="Times New Roman" w:hAnsi="Times New Roman"/>
          <w:sz w:val="20"/>
          <w:szCs w:val="20"/>
        </w:rPr>
        <w:t xml:space="preserve"> concentration of below 600ppm. This may be due to the observation duration and the choice of observation sites. Future work is suggested to be conducted in urban area which is predicted to have higher value of ambient CO</w:t>
      </w:r>
      <w:r>
        <w:rPr>
          <w:rFonts w:ascii="Times New Roman" w:hAnsi="Times New Roman"/>
          <w:sz w:val="20"/>
          <w:szCs w:val="20"/>
          <w:vertAlign w:val="subscript"/>
        </w:rPr>
        <w:t>2</w:t>
      </w:r>
      <w:r>
        <w:rPr>
          <w:rFonts w:ascii="Times New Roman" w:hAnsi="Times New Roman"/>
          <w:sz w:val="20"/>
          <w:szCs w:val="20"/>
        </w:rPr>
        <w:t xml:space="preserve"> concentration. The observation should be done in 24 hours for better findings. These findings may help the radio astronomer to decide the location for sitting the radio telescope for future studies.</w:t>
      </w:r>
    </w:p>
    <w:p w:rsidR="006768E9" w:rsidRPr="00F447A7" w:rsidRDefault="006768E9" w:rsidP="004222EA">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4222EA" w:rsidP="004222EA">
      <w:pPr>
        <w:spacing w:after="0" w:line="240" w:lineRule="auto"/>
        <w:jc w:val="both"/>
        <w:rPr>
          <w:rFonts w:ascii="Times New Roman" w:hAnsi="Times New Roman"/>
          <w:sz w:val="20"/>
          <w:szCs w:val="20"/>
        </w:rPr>
      </w:pPr>
      <w:r>
        <w:rPr>
          <w:rFonts w:ascii="Times New Roman" w:hAnsi="Times New Roman"/>
          <w:sz w:val="20"/>
          <w:szCs w:val="20"/>
        </w:rPr>
        <w:t>This study is made possible by the usage of the grant RACE/F1/ST1/UNISZA/15. The authors gratefully acknowledge Universiti Malaysia Terengganu, Universiti Sultan Zainal Abidin and Universiti Pendidikan Sultan Idris for the financial and experimental support of this work. Special thanks are also dedicated to other researchers Electromagnetic Research Group (EMRG) for their assistance in this work.</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222EA" w:rsidRPr="004222EA" w:rsidRDefault="004222EA" w:rsidP="004222EA">
      <w:pPr>
        <w:pStyle w:val="ListParagraph"/>
        <w:numPr>
          <w:ilvl w:val="0"/>
          <w:numId w:val="3"/>
        </w:numPr>
        <w:spacing w:after="0" w:line="240" w:lineRule="auto"/>
        <w:ind w:left="360"/>
        <w:jc w:val="both"/>
        <w:rPr>
          <w:rFonts w:ascii="Times New Roman" w:hAnsi="Times New Roman"/>
          <w:sz w:val="20"/>
          <w:szCs w:val="20"/>
        </w:rPr>
      </w:pPr>
      <w:r w:rsidRPr="004222EA">
        <w:rPr>
          <w:rFonts w:ascii="Times New Roman" w:hAnsi="Times New Roman"/>
          <w:sz w:val="20"/>
          <w:szCs w:val="20"/>
        </w:rPr>
        <w:t xml:space="preserve">Cohen J, Spoelstra, T., Ambrosini, R. and van Driel, W. (2005). </w:t>
      </w:r>
      <w:r w:rsidRPr="004222EA">
        <w:rPr>
          <w:rFonts w:ascii="Times New Roman" w:hAnsi="Times New Roman"/>
          <w:i/>
          <w:sz w:val="20"/>
          <w:szCs w:val="20"/>
        </w:rPr>
        <w:t>CRAF handbook for radio astronomy</w:t>
      </w:r>
      <w:r w:rsidRPr="004222EA">
        <w:rPr>
          <w:rFonts w:ascii="Times New Roman" w:hAnsi="Times New Roman"/>
          <w:sz w:val="20"/>
          <w:szCs w:val="20"/>
        </w:rPr>
        <w:t>. European Science Foundation.</w:t>
      </w:r>
    </w:p>
    <w:p w:rsidR="004222EA" w:rsidRPr="004222EA" w:rsidRDefault="004222EA" w:rsidP="004222EA">
      <w:pPr>
        <w:pStyle w:val="ListParagraph"/>
        <w:numPr>
          <w:ilvl w:val="0"/>
          <w:numId w:val="3"/>
        </w:numPr>
        <w:spacing w:after="0" w:line="240" w:lineRule="auto"/>
        <w:ind w:left="360"/>
        <w:jc w:val="both"/>
        <w:rPr>
          <w:rFonts w:ascii="Times New Roman" w:hAnsi="Times New Roman"/>
          <w:sz w:val="20"/>
          <w:szCs w:val="20"/>
        </w:rPr>
      </w:pPr>
      <w:r w:rsidRPr="004222EA">
        <w:rPr>
          <w:rFonts w:ascii="Times New Roman" w:hAnsi="Times New Roman"/>
          <w:sz w:val="20"/>
          <w:szCs w:val="20"/>
        </w:rPr>
        <w:lastRenderedPageBreak/>
        <w:t xml:space="preserve">John, A. (2013). </w:t>
      </w:r>
      <w:r w:rsidRPr="004222EA">
        <w:rPr>
          <w:rFonts w:ascii="Times New Roman" w:hAnsi="Times New Roman"/>
          <w:i/>
          <w:sz w:val="20"/>
          <w:szCs w:val="20"/>
        </w:rPr>
        <w:t>Pyhsic Boundless Textbook: Chapter 23 Electromagnetic wave</w:t>
      </w:r>
      <w:r w:rsidRPr="004222EA">
        <w:rPr>
          <w:rFonts w:ascii="Times New Roman" w:hAnsi="Times New Roman"/>
          <w:sz w:val="20"/>
          <w:szCs w:val="20"/>
        </w:rPr>
        <w:t xml:space="preserve"> (online).  https://www.boundless.com/physics/textbooks/boundless-physics-textbook/electromagnetic-waves-23</w:t>
      </w:r>
      <w:r>
        <w:rPr>
          <w:rFonts w:ascii="Times New Roman" w:hAnsi="Times New Roman"/>
          <w:sz w:val="20"/>
          <w:szCs w:val="20"/>
        </w:rPr>
        <w:t xml:space="preserve"> </w:t>
      </w:r>
      <w:r w:rsidRPr="004222EA">
        <w:rPr>
          <w:rFonts w:ascii="Times New Roman" w:hAnsi="Times New Roman"/>
          <w:sz w:val="20"/>
          <w:szCs w:val="20"/>
        </w:rPr>
        <w:t>[15 March 2014].</w:t>
      </w:r>
    </w:p>
    <w:p w:rsidR="004222EA" w:rsidRPr="004222EA" w:rsidRDefault="004222EA" w:rsidP="004222EA">
      <w:pPr>
        <w:pStyle w:val="ListParagraph"/>
        <w:numPr>
          <w:ilvl w:val="0"/>
          <w:numId w:val="3"/>
        </w:numPr>
        <w:spacing w:after="0" w:line="240" w:lineRule="auto"/>
        <w:ind w:left="360"/>
        <w:jc w:val="both"/>
        <w:rPr>
          <w:rFonts w:ascii="Times New Roman" w:hAnsi="Times New Roman"/>
          <w:sz w:val="20"/>
          <w:szCs w:val="20"/>
        </w:rPr>
      </w:pPr>
      <w:r w:rsidRPr="004222EA">
        <w:rPr>
          <w:rFonts w:ascii="Times New Roman" w:hAnsi="Times New Roman"/>
          <w:sz w:val="20"/>
          <w:szCs w:val="20"/>
        </w:rPr>
        <w:t xml:space="preserve">Abidin, Z. Z., Ibrahim, Z. A., Rosli, Z., Malim, S. F. F., Anim, N. M. and Noorazlan, N. (2012).  An RFI Investigation for Setting Up a VLBI Station below 2.8 GHz in Malaysia. </w:t>
      </w:r>
      <w:r w:rsidRPr="004222EA">
        <w:rPr>
          <w:rFonts w:ascii="Times New Roman" w:hAnsi="Times New Roman"/>
          <w:i/>
          <w:sz w:val="20"/>
          <w:szCs w:val="20"/>
        </w:rPr>
        <w:t>New Astronomy.</w:t>
      </w:r>
      <w:r w:rsidRPr="004222EA">
        <w:rPr>
          <w:rFonts w:ascii="Times New Roman" w:hAnsi="Times New Roman"/>
          <w:sz w:val="20"/>
          <w:szCs w:val="20"/>
        </w:rPr>
        <w:t xml:space="preserve"> 17: 61-64.</w:t>
      </w:r>
    </w:p>
    <w:p w:rsidR="004222EA" w:rsidRDefault="004222EA" w:rsidP="004222EA">
      <w:pPr>
        <w:pStyle w:val="ListParagraph"/>
        <w:numPr>
          <w:ilvl w:val="0"/>
          <w:numId w:val="3"/>
        </w:numPr>
        <w:spacing w:after="0" w:line="240" w:lineRule="auto"/>
        <w:ind w:left="360"/>
        <w:jc w:val="both"/>
        <w:rPr>
          <w:rFonts w:ascii="Times New Roman" w:hAnsi="Times New Roman"/>
          <w:sz w:val="20"/>
          <w:szCs w:val="20"/>
        </w:rPr>
      </w:pPr>
      <w:r w:rsidRPr="004222EA">
        <w:rPr>
          <w:rFonts w:ascii="Times New Roman" w:hAnsi="Times New Roman"/>
          <w:sz w:val="20"/>
          <w:szCs w:val="20"/>
        </w:rPr>
        <w:t xml:space="preserve">Abidin, Z. Z., Umar, R., Ibrahim, Z. A., Rosli, Z., Asanok, K. and Gasiprong, N. (2013). Investigation on Frequency Allocation for Radio Astronomy at the L Band. </w:t>
      </w:r>
      <w:r w:rsidRPr="004222EA">
        <w:rPr>
          <w:rFonts w:ascii="Times New Roman" w:hAnsi="Times New Roman"/>
          <w:i/>
          <w:sz w:val="20"/>
          <w:szCs w:val="20"/>
        </w:rPr>
        <w:t>Publications of the Astronomical Society of Australia</w:t>
      </w:r>
      <w:r w:rsidRPr="004222EA">
        <w:rPr>
          <w:rFonts w:ascii="Times New Roman" w:hAnsi="Times New Roman"/>
          <w:i/>
          <w:sz w:val="20"/>
          <w:szCs w:val="20"/>
          <w:lang w:val="en-MY"/>
        </w:rPr>
        <w:t xml:space="preserve"> </w:t>
      </w:r>
      <w:r w:rsidRPr="004222EA">
        <w:rPr>
          <w:rFonts w:ascii="Times New Roman" w:hAnsi="Times New Roman"/>
          <w:i/>
          <w:sz w:val="20"/>
          <w:szCs w:val="20"/>
        </w:rPr>
        <w:t xml:space="preserve">(PASA) </w:t>
      </w:r>
      <w:r w:rsidRPr="004222EA">
        <w:rPr>
          <w:rFonts w:ascii="Times New Roman" w:hAnsi="Times New Roman"/>
          <w:sz w:val="20"/>
          <w:szCs w:val="20"/>
        </w:rPr>
        <w:t>30</w:t>
      </w:r>
      <w:r w:rsidRPr="004222EA">
        <w:rPr>
          <w:rFonts w:ascii="Times New Roman" w:hAnsi="Times New Roman"/>
          <w:b/>
          <w:sz w:val="20"/>
          <w:szCs w:val="20"/>
        </w:rPr>
        <w:t xml:space="preserve"> </w:t>
      </w:r>
      <w:r w:rsidRPr="004222EA">
        <w:rPr>
          <w:rFonts w:ascii="Times New Roman" w:hAnsi="Times New Roman"/>
          <w:sz w:val="20"/>
          <w:szCs w:val="20"/>
        </w:rPr>
        <w:t>: 47-57.</w:t>
      </w:r>
    </w:p>
    <w:p w:rsidR="004222EA" w:rsidRDefault="004222EA" w:rsidP="004222EA">
      <w:pPr>
        <w:pStyle w:val="ListParagraph"/>
        <w:numPr>
          <w:ilvl w:val="0"/>
          <w:numId w:val="3"/>
        </w:numPr>
        <w:spacing w:after="0" w:line="240" w:lineRule="auto"/>
        <w:ind w:left="360"/>
        <w:jc w:val="both"/>
        <w:rPr>
          <w:rFonts w:ascii="Times New Roman" w:hAnsi="Times New Roman"/>
          <w:sz w:val="20"/>
          <w:szCs w:val="20"/>
        </w:rPr>
      </w:pPr>
      <w:r w:rsidRPr="004222EA">
        <w:rPr>
          <w:rFonts w:ascii="Times New Roman" w:hAnsi="Times New Roman"/>
          <w:sz w:val="20"/>
          <w:szCs w:val="20"/>
        </w:rPr>
        <w:t>Umar, R.  Abidin, Z. Z, Ibrahim, Z. A, Rosli, Z. and Noorazlan, Z. (2014).  Selection of radio astronomical observation sites and its dependence on human generated RFI.</w:t>
      </w:r>
      <w:r w:rsidRPr="004222EA">
        <w:rPr>
          <w:rFonts w:ascii="Times New Roman" w:hAnsi="Times New Roman"/>
          <w:i/>
          <w:sz w:val="20"/>
          <w:szCs w:val="20"/>
        </w:rPr>
        <w:t xml:space="preserve">, Research in Astronomy and Astrophysics </w:t>
      </w:r>
      <w:r w:rsidRPr="004222EA">
        <w:rPr>
          <w:rFonts w:ascii="Times New Roman" w:hAnsi="Times New Roman"/>
          <w:sz w:val="20"/>
          <w:szCs w:val="20"/>
        </w:rPr>
        <w:t>14: 241-248.</w:t>
      </w:r>
    </w:p>
    <w:p w:rsidR="004222EA" w:rsidRDefault="004222EA" w:rsidP="004222EA">
      <w:pPr>
        <w:pStyle w:val="ListParagraph"/>
        <w:numPr>
          <w:ilvl w:val="0"/>
          <w:numId w:val="3"/>
        </w:numPr>
        <w:spacing w:after="0" w:line="240" w:lineRule="auto"/>
        <w:ind w:left="360"/>
        <w:jc w:val="both"/>
        <w:rPr>
          <w:rFonts w:ascii="Times New Roman" w:hAnsi="Times New Roman"/>
          <w:sz w:val="20"/>
          <w:szCs w:val="20"/>
        </w:rPr>
      </w:pPr>
      <w:r w:rsidRPr="004222EA">
        <w:rPr>
          <w:rFonts w:ascii="Times New Roman" w:hAnsi="Times New Roman"/>
          <w:sz w:val="20"/>
          <w:szCs w:val="20"/>
        </w:rPr>
        <w:t xml:space="preserve">Hamidi, Z. S, N. N. and Shariff, N. N. M. (2014).  Investigation of Radio Frequency Interference (RFI) Profile, and Determination of Potential Astronomical Radio Sources. </w:t>
      </w:r>
      <w:r w:rsidRPr="004222EA">
        <w:rPr>
          <w:rFonts w:ascii="Times New Roman" w:hAnsi="Times New Roman"/>
          <w:i/>
          <w:sz w:val="20"/>
          <w:szCs w:val="20"/>
        </w:rPr>
        <w:t xml:space="preserve">International Letter of Chemistry, Physic and Astronomy </w:t>
      </w:r>
      <w:r w:rsidRPr="004222EA">
        <w:rPr>
          <w:rFonts w:ascii="Times New Roman" w:hAnsi="Times New Roman"/>
          <w:sz w:val="20"/>
          <w:szCs w:val="20"/>
        </w:rPr>
        <w:t>24:</w:t>
      </w:r>
      <w:r w:rsidRPr="004222EA">
        <w:rPr>
          <w:rFonts w:ascii="Times New Roman" w:hAnsi="Times New Roman"/>
          <w:b/>
          <w:sz w:val="20"/>
          <w:szCs w:val="20"/>
        </w:rPr>
        <w:t xml:space="preserve"> </w:t>
      </w:r>
      <w:r w:rsidRPr="004222EA">
        <w:rPr>
          <w:rFonts w:ascii="Times New Roman" w:hAnsi="Times New Roman"/>
          <w:sz w:val="20"/>
          <w:szCs w:val="20"/>
        </w:rPr>
        <w:t>43-49.</w:t>
      </w:r>
    </w:p>
    <w:p w:rsidR="001F4C37" w:rsidRDefault="004222EA" w:rsidP="001F4C37">
      <w:pPr>
        <w:pStyle w:val="ListParagraph"/>
        <w:numPr>
          <w:ilvl w:val="0"/>
          <w:numId w:val="3"/>
        </w:numPr>
        <w:spacing w:after="0" w:line="240" w:lineRule="auto"/>
        <w:ind w:left="360"/>
        <w:jc w:val="both"/>
        <w:rPr>
          <w:rFonts w:ascii="Times New Roman" w:hAnsi="Times New Roman"/>
          <w:sz w:val="20"/>
          <w:szCs w:val="20"/>
        </w:rPr>
      </w:pPr>
      <w:r w:rsidRPr="004222EA">
        <w:rPr>
          <w:rFonts w:ascii="Times New Roman" w:hAnsi="Times New Roman"/>
          <w:sz w:val="20"/>
          <w:szCs w:val="20"/>
        </w:rPr>
        <w:t xml:space="preserve">United States Environmental Protection Agency (2015). </w:t>
      </w:r>
      <w:r w:rsidRPr="004222EA">
        <w:rPr>
          <w:rFonts w:ascii="Times New Roman" w:hAnsi="Times New Roman"/>
          <w:i/>
          <w:iCs/>
          <w:sz w:val="20"/>
          <w:szCs w:val="20"/>
        </w:rPr>
        <w:t>Overview of Greenhouse Gases.</w:t>
      </w:r>
      <w:r w:rsidRPr="004222EA">
        <w:rPr>
          <w:rFonts w:ascii="Times New Roman" w:hAnsi="Times New Roman"/>
          <w:sz w:val="20"/>
          <w:szCs w:val="20"/>
        </w:rPr>
        <w:t xml:space="preserve"> Access Online </w:t>
      </w:r>
      <w:r w:rsidR="001F4C37" w:rsidRPr="001F4C37">
        <w:rPr>
          <w:rFonts w:ascii="Times New Roman" w:hAnsi="Times New Roman"/>
          <w:sz w:val="20"/>
          <w:szCs w:val="20"/>
        </w:rPr>
        <w:t>http://www.epa.gov/climatechange/ghgemissions/gases/co2.html</w:t>
      </w:r>
    </w:p>
    <w:p w:rsidR="001F4C37" w:rsidRDefault="004222EA" w:rsidP="001F4C37">
      <w:pPr>
        <w:pStyle w:val="ListParagraph"/>
        <w:numPr>
          <w:ilvl w:val="0"/>
          <w:numId w:val="3"/>
        </w:numPr>
        <w:spacing w:after="0" w:line="240" w:lineRule="auto"/>
        <w:ind w:left="360"/>
        <w:jc w:val="both"/>
        <w:rPr>
          <w:rFonts w:ascii="Times New Roman" w:hAnsi="Times New Roman"/>
          <w:sz w:val="20"/>
          <w:szCs w:val="20"/>
        </w:rPr>
      </w:pPr>
      <w:r w:rsidRPr="001F4C37">
        <w:rPr>
          <w:rFonts w:ascii="Times New Roman" w:hAnsi="Times New Roman"/>
          <w:sz w:val="20"/>
          <w:szCs w:val="20"/>
        </w:rPr>
        <w:t>National Research Council, NRC (2010). Advancing the Science of Climate Change. National Research Council. The National Academies Press, Washington, DC, USA.</w:t>
      </w:r>
    </w:p>
    <w:p w:rsidR="001F4C37" w:rsidRDefault="004222EA" w:rsidP="001F4C37">
      <w:pPr>
        <w:pStyle w:val="ListParagraph"/>
        <w:numPr>
          <w:ilvl w:val="0"/>
          <w:numId w:val="3"/>
        </w:numPr>
        <w:spacing w:after="0" w:line="240" w:lineRule="auto"/>
        <w:ind w:left="360"/>
        <w:jc w:val="both"/>
        <w:rPr>
          <w:rFonts w:ascii="Times New Roman" w:hAnsi="Times New Roman"/>
          <w:sz w:val="20"/>
          <w:szCs w:val="20"/>
        </w:rPr>
      </w:pPr>
      <w:r w:rsidRPr="001F4C37">
        <w:rPr>
          <w:rFonts w:ascii="Times New Roman" w:hAnsi="Times New Roman"/>
          <w:sz w:val="20"/>
          <w:szCs w:val="20"/>
        </w:rPr>
        <w:t xml:space="preserve">MCMC manual of ‘Spectrum Plan, 2006 MCMC manual of ‘Spectrum Plan, Malysian Communication and Multimedia Commission’ 2006. Resources Assignment Management Department, Access Online: </w:t>
      </w:r>
      <w:r w:rsidR="001F4C37" w:rsidRPr="001F4C37">
        <w:rPr>
          <w:rFonts w:ascii="Times New Roman" w:hAnsi="Times New Roman"/>
          <w:sz w:val="20"/>
          <w:szCs w:val="20"/>
        </w:rPr>
        <w:t>http://www.mcmc.gov.my/what_we_do/spectrum/plan.asp</w:t>
      </w:r>
      <w:r w:rsidRPr="001F4C37">
        <w:rPr>
          <w:rFonts w:ascii="Times New Roman" w:hAnsi="Times New Roman"/>
          <w:sz w:val="20"/>
          <w:szCs w:val="20"/>
        </w:rPr>
        <w:t>.</w:t>
      </w:r>
    </w:p>
    <w:p w:rsidR="00A74A7E" w:rsidRDefault="004222EA" w:rsidP="001F4C37">
      <w:pPr>
        <w:pStyle w:val="ListParagraph"/>
        <w:numPr>
          <w:ilvl w:val="0"/>
          <w:numId w:val="3"/>
        </w:numPr>
        <w:spacing w:after="0" w:line="240" w:lineRule="auto"/>
        <w:ind w:left="360"/>
        <w:jc w:val="both"/>
        <w:rPr>
          <w:rFonts w:ascii="Times New Roman" w:hAnsi="Times New Roman"/>
          <w:sz w:val="20"/>
          <w:szCs w:val="20"/>
        </w:rPr>
      </w:pPr>
      <w:r w:rsidRPr="001F4C37">
        <w:rPr>
          <w:rFonts w:ascii="Times New Roman" w:hAnsi="Times New Roman"/>
          <w:sz w:val="20"/>
          <w:szCs w:val="20"/>
        </w:rPr>
        <w:t xml:space="preserve">Okhimamhe, A. A. and Okelola, O.F. (2013). Assesment of Carbon dioxide Emission at Road Junction in the Southes of Niger State, Nigeria, </w:t>
      </w:r>
      <w:r w:rsidRPr="001F4C37">
        <w:rPr>
          <w:rFonts w:ascii="Times New Roman" w:hAnsi="Times New Roman"/>
          <w:i/>
          <w:sz w:val="20"/>
          <w:szCs w:val="20"/>
        </w:rPr>
        <w:t xml:space="preserve">Alam Cipta, International Journal of Sustainable Tropical Design Research and Practice </w:t>
      </w:r>
      <w:r w:rsidR="00EB6C21">
        <w:rPr>
          <w:rFonts w:ascii="Times New Roman" w:hAnsi="Times New Roman"/>
          <w:sz w:val="20"/>
          <w:szCs w:val="20"/>
        </w:rPr>
        <w:t>6 (2): 59 – 71.</w:t>
      </w:r>
    </w:p>
    <w:p w:rsidR="00EB6C21" w:rsidRPr="001F4C37" w:rsidRDefault="00EB6C21" w:rsidP="00EB6C21">
      <w:pPr>
        <w:pStyle w:val="ListParagraph"/>
        <w:spacing w:after="0" w:line="240" w:lineRule="auto"/>
        <w:ind w:left="360"/>
        <w:jc w:val="both"/>
        <w:rPr>
          <w:rFonts w:ascii="Times New Roman" w:hAnsi="Times New Roman"/>
          <w:sz w:val="20"/>
          <w:szCs w:val="20"/>
        </w:rPr>
      </w:pPr>
    </w:p>
    <w:p w:rsidR="00A74A7E" w:rsidRPr="004222EA" w:rsidRDefault="00A74A7E" w:rsidP="004222EA">
      <w:pPr>
        <w:spacing w:after="0" w:line="240" w:lineRule="auto"/>
        <w:ind w:left="360" w:hanging="360"/>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2222B2">
      <w:headerReference w:type="even" r:id="rId19"/>
      <w:headerReference w:type="default" r:id="rId20"/>
      <w:footerReference w:type="even" r:id="rId21"/>
      <w:footerReference w:type="default" r:id="rId22"/>
      <w:pgSz w:w="12240" w:h="15840" w:code="1"/>
      <w:pgMar w:top="1800" w:right="1469" w:bottom="1699" w:left="1440" w:header="706" w:footer="706" w:gutter="0"/>
      <w:pgNumType w:start="106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A20" w:rsidRDefault="00BA0A20" w:rsidP="00FB4C59">
      <w:pPr>
        <w:spacing w:after="0" w:line="240" w:lineRule="auto"/>
      </w:pPr>
      <w:r>
        <w:separator/>
      </w:r>
    </w:p>
  </w:endnote>
  <w:endnote w:type="continuationSeparator" w:id="0">
    <w:p w:rsidR="00BA0A20" w:rsidRDefault="00BA0A20"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983960"/>
      <w:docPartObj>
        <w:docPartGallery w:val="Page Numbers (Bottom of Page)"/>
        <w:docPartUnique/>
      </w:docPartObj>
    </w:sdtPr>
    <w:sdtEndPr>
      <w:rPr>
        <w:noProof/>
      </w:rPr>
    </w:sdtEndPr>
    <w:sdtContent>
      <w:p w:rsidR="00F325D1" w:rsidRDefault="00F325D1">
        <w:pPr>
          <w:pStyle w:val="Footer"/>
        </w:pPr>
        <w:r w:rsidRPr="0020767A">
          <w:rPr>
            <w:rFonts w:ascii="Times New Roman" w:hAnsi="Times New Roman"/>
          </w:rPr>
          <w:fldChar w:fldCharType="begin"/>
        </w:r>
        <w:r w:rsidRPr="0020767A">
          <w:rPr>
            <w:rFonts w:ascii="Times New Roman" w:hAnsi="Times New Roman"/>
          </w:rPr>
          <w:instrText xml:space="preserve"> PAGE   \* MERGEFORMAT </w:instrText>
        </w:r>
        <w:r w:rsidRPr="0020767A">
          <w:rPr>
            <w:rFonts w:ascii="Times New Roman" w:hAnsi="Times New Roman"/>
          </w:rPr>
          <w:fldChar w:fldCharType="separate"/>
        </w:r>
        <w:r w:rsidR="0020767A">
          <w:rPr>
            <w:rFonts w:ascii="Times New Roman" w:hAnsi="Times New Roman"/>
            <w:noProof/>
          </w:rPr>
          <w:t>1066</w:t>
        </w:r>
        <w:r w:rsidRPr="0020767A">
          <w:rPr>
            <w:rFonts w:ascii="Times New Roman" w:hAnsi="Times New Roman"/>
            <w:noProof/>
          </w:rPr>
          <w:fldChar w:fldCharType="end"/>
        </w:r>
      </w:p>
    </w:sdtContent>
  </w:sdt>
  <w:p w:rsidR="0079795A" w:rsidRDefault="007979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744985"/>
      <w:docPartObj>
        <w:docPartGallery w:val="Page Numbers (Bottom of Page)"/>
        <w:docPartUnique/>
      </w:docPartObj>
    </w:sdtPr>
    <w:sdtEndPr>
      <w:rPr>
        <w:noProof/>
      </w:rPr>
    </w:sdtEndPr>
    <w:sdtContent>
      <w:p w:rsidR="0020767A" w:rsidRDefault="0020767A">
        <w:pPr>
          <w:pStyle w:val="Footer"/>
          <w:jc w:val="right"/>
        </w:pPr>
        <w:r w:rsidRPr="0020767A">
          <w:rPr>
            <w:rFonts w:ascii="Times New Roman" w:hAnsi="Times New Roman"/>
          </w:rPr>
          <w:fldChar w:fldCharType="begin"/>
        </w:r>
        <w:r w:rsidRPr="0020767A">
          <w:rPr>
            <w:rFonts w:ascii="Times New Roman" w:hAnsi="Times New Roman"/>
          </w:rPr>
          <w:instrText xml:space="preserve"> PAGE   \* MERGEFORMAT </w:instrText>
        </w:r>
        <w:r w:rsidRPr="0020767A">
          <w:rPr>
            <w:rFonts w:ascii="Times New Roman" w:hAnsi="Times New Roman"/>
          </w:rPr>
          <w:fldChar w:fldCharType="separate"/>
        </w:r>
        <w:r>
          <w:rPr>
            <w:rFonts w:ascii="Times New Roman" w:hAnsi="Times New Roman"/>
            <w:noProof/>
          </w:rPr>
          <w:t>1065</w:t>
        </w:r>
        <w:r w:rsidRPr="0020767A">
          <w:rPr>
            <w:rFonts w:ascii="Times New Roman" w:hAnsi="Times New Roman"/>
            <w:noProof/>
          </w:rPr>
          <w:fldChar w:fldCharType="end"/>
        </w:r>
      </w:p>
    </w:sdtContent>
  </w:sdt>
  <w:p w:rsidR="0079795A" w:rsidRDefault="007979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A20" w:rsidRDefault="00BA0A20" w:rsidP="00FB4C59">
      <w:pPr>
        <w:spacing w:after="0" w:line="240" w:lineRule="auto"/>
      </w:pPr>
      <w:r>
        <w:separator/>
      </w:r>
    </w:p>
  </w:footnote>
  <w:footnote w:type="continuationSeparator" w:id="0">
    <w:p w:rsidR="00BA0A20" w:rsidRDefault="00BA0A20"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5D1" w:rsidRPr="00F325D1" w:rsidRDefault="00F325D1" w:rsidP="00F325D1">
    <w:pPr>
      <w:spacing w:after="0" w:line="240" w:lineRule="auto"/>
      <w:ind w:left="1530" w:hanging="1530"/>
      <w:rPr>
        <w:rFonts w:ascii="Times New Roman" w:hAnsi="Times New Roman"/>
        <w:sz w:val="20"/>
        <w:szCs w:val="20"/>
      </w:rPr>
    </w:pPr>
    <w:r w:rsidRPr="00F325D1">
      <w:rPr>
        <w:rFonts w:ascii="Times New Roman" w:hAnsi="Times New Roman"/>
        <w:sz w:val="20"/>
        <w:szCs w:val="20"/>
      </w:rPr>
      <w:t>Nor Hazmin et al</w:t>
    </w:r>
    <w:r w:rsidR="006B72B0" w:rsidRPr="00F325D1">
      <w:rPr>
        <w:rFonts w:ascii="Times New Roman" w:hAnsi="Times New Roman"/>
        <w:sz w:val="20"/>
        <w:szCs w:val="20"/>
      </w:rPr>
      <w:t xml:space="preserve">: </w:t>
    </w:r>
    <w:r>
      <w:rPr>
        <w:rFonts w:ascii="Times New Roman" w:hAnsi="Times New Roman"/>
        <w:sz w:val="20"/>
        <w:szCs w:val="20"/>
      </w:rPr>
      <w:tab/>
    </w:r>
    <w:r w:rsidRPr="00F325D1">
      <w:rPr>
        <w:rFonts w:ascii="Times New Roman" w:hAnsi="Times New Roman"/>
        <w:sz w:val="20"/>
        <w:szCs w:val="20"/>
      </w:rPr>
      <w:t>RADIO FREQUENCY INTERFERENCE: THE EFFECT OF AMBIENT CARBON DIOXIDE (CO</w:t>
    </w:r>
    <w:r w:rsidRPr="00F325D1">
      <w:rPr>
        <w:rFonts w:ascii="Times New Roman" w:hAnsi="Times New Roman"/>
        <w:sz w:val="20"/>
        <w:szCs w:val="20"/>
        <w:vertAlign w:val="subscript"/>
      </w:rPr>
      <w:t>2</w:t>
    </w:r>
    <w:r w:rsidRPr="00F325D1">
      <w:rPr>
        <w:rFonts w:ascii="Times New Roman" w:hAnsi="Times New Roman"/>
        <w:sz w:val="20"/>
        <w:szCs w:val="20"/>
      </w:rPr>
      <w:t>) CONCENTRATION ON RADIO SIGNAL FOR RADIO ASTRONOMY PURPOSES</w:t>
    </w:r>
  </w:p>
  <w:p w:rsidR="00A14DB9" w:rsidRDefault="00A14DB9">
    <w:pPr>
      <w:pStyle w:val="Header"/>
    </w:pPr>
  </w:p>
  <w:p w:rsidR="0079795A" w:rsidRDefault="007979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2222B2">
      <w:rPr>
        <w:rFonts w:ascii="Times New Roman" w:hAnsi="Times New Roman"/>
        <w:i/>
        <w:lang w:val="en-US"/>
      </w:rPr>
      <w:t>1065</w:t>
    </w:r>
    <w:r w:rsidR="00EB6C21">
      <w:rPr>
        <w:rFonts w:ascii="Times New Roman" w:hAnsi="Times New Roman"/>
        <w:i/>
        <w:lang w:val="en-US"/>
      </w:rPr>
      <w:t xml:space="preserve"> - </w:t>
    </w:r>
    <w:r w:rsidR="002222B2">
      <w:rPr>
        <w:rFonts w:ascii="Times New Roman" w:hAnsi="Times New Roman"/>
        <w:i/>
        <w:lang w:val="en-US"/>
      </w:rPr>
      <w:t>1071</w:t>
    </w:r>
  </w:p>
  <w:p w:rsidR="0079795A" w:rsidRDefault="0079795A"/>
  <w:p w:rsidR="0079795A" w:rsidRDefault="00797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3DE5F26"/>
    <w:multiLevelType w:val="hybridMultilevel"/>
    <w:tmpl w:val="13CA8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532F2F"/>
    <w:multiLevelType w:val="multilevel"/>
    <w:tmpl w:val="6E532F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377E"/>
    <w:rsid w:val="00104068"/>
    <w:rsid w:val="001068E8"/>
    <w:rsid w:val="00117BCD"/>
    <w:rsid w:val="001D035A"/>
    <w:rsid w:val="001D3855"/>
    <w:rsid w:val="001D6F2C"/>
    <w:rsid w:val="001F4C37"/>
    <w:rsid w:val="0020767A"/>
    <w:rsid w:val="002222B2"/>
    <w:rsid w:val="00270894"/>
    <w:rsid w:val="002B188F"/>
    <w:rsid w:val="002B3BD8"/>
    <w:rsid w:val="002F3F91"/>
    <w:rsid w:val="00304767"/>
    <w:rsid w:val="00304B34"/>
    <w:rsid w:val="00361BAF"/>
    <w:rsid w:val="00367D1F"/>
    <w:rsid w:val="003D585B"/>
    <w:rsid w:val="003E7DA6"/>
    <w:rsid w:val="003F12FF"/>
    <w:rsid w:val="004222EA"/>
    <w:rsid w:val="004760D4"/>
    <w:rsid w:val="00494C46"/>
    <w:rsid w:val="004B43FF"/>
    <w:rsid w:val="00502641"/>
    <w:rsid w:val="0055282B"/>
    <w:rsid w:val="00583520"/>
    <w:rsid w:val="005B1283"/>
    <w:rsid w:val="005C6768"/>
    <w:rsid w:val="005E4871"/>
    <w:rsid w:val="00613D2C"/>
    <w:rsid w:val="00634C25"/>
    <w:rsid w:val="006416AB"/>
    <w:rsid w:val="006768E9"/>
    <w:rsid w:val="00687982"/>
    <w:rsid w:val="006B3EC8"/>
    <w:rsid w:val="006B72B0"/>
    <w:rsid w:val="006D695E"/>
    <w:rsid w:val="00725A6A"/>
    <w:rsid w:val="0075798F"/>
    <w:rsid w:val="007943F3"/>
    <w:rsid w:val="0079795A"/>
    <w:rsid w:val="007A738C"/>
    <w:rsid w:val="007B1349"/>
    <w:rsid w:val="007E25BD"/>
    <w:rsid w:val="00802C35"/>
    <w:rsid w:val="0082181A"/>
    <w:rsid w:val="00876798"/>
    <w:rsid w:val="008827E0"/>
    <w:rsid w:val="008B470E"/>
    <w:rsid w:val="008E1211"/>
    <w:rsid w:val="008E5BBF"/>
    <w:rsid w:val="008E6968"/>
    <w:rsid w:val="00A05994"/>
    <w:rsid w:val="00A14DB9"/>
    <w:rsid w:val="00A4762A"/>
    <w:rsid w:val="00A74A7E"/>
    <w:rsid w:val="00A9442F"/>
    <w:rsid w:val="00AD1B8A"/>
    <w:rsid w:val="00AE713F"/>
    <w:rsid w:val="00B1121C"/>
    <w:rsid w:val="00B25B65"/>
    <w:rsid w:val="00B2770A"/>
    <w:rsid w:val="00B314AD"/>
    <w:rsid w:val="00B75BF6"/>
    <w:rsid w:val="00BA0A20"/>
    <w:rsid w:val="00BA1F7B"/>
    <w:rsid w:val="00BB58AF"/>
    <w:rsid w:val="00BE7C30"/>
    <w:rsid w:val="00C055BF"/>
    <w:rsid w:val="00C2226A"/>
    <w:rsid w:val="00C94D92"/>
    <w:rsid w:val="00C97340"/>
    <w:rsid w:val="00CA513F"/>
    <w:rsid w:val="00CC4C49"/>
    <w:rsid w:val="00CF05FF"/>
    <w:rsid w:val="00D340BB"/>
    <w:rsid w:val="00D505D5"/>
    <w:rsid w:val="00D665B6"/>
    <w:rsid w:val="00D75B35"/>
    <w:rsid w:val="00D76E09"/>
    <w:rsid w:val="00D9736F"/>
    <w:rsid w:val="00D9792A"/>
    <w:rsid w:val="00DD377F"/>
    <w:rsid w:val="00E25547"/>
    <w:rsid w:val="00E3287E"/>
    <w:rsid w:val="00E604BB"/>
    <w:rsid w:val="00E66197"/>
    <w:rsid w:val="00EB6C21"/>
    <w:rsid w:val="00F31093"/>
    <w:rsid w:val="00F325D1"/>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4222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4222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11586-381E-4220-9FF3-6CB95FA0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5</cp:revision>
  <cp:lastPrinted>2015-10-21T14:37:00Z</cp:lastPrinted>
  <dcterms:created xsi:type="dcterms:W3CDTF">2015-10-18T04:08:00Z</dcterms:created>
  <dcterms:modified xsi:type="dcterms:W3CDTF">2015-10-21T14:38:00Z</dcterms:modified>
</cp:coreProperties>
</file>