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A97D93" w:rsidRPr="00793067" w:rsidRDefault="00A97D93" w:rsidP="00A97D93">
      <w:pPr>
        <w:spacing w:after="0" w:line="240" w:lineRule="auto"/>
        <w:jc w:val="center"/>
        <w:rPr>
          <w:rFonts w:ascii="Times New Roman" w:hAnsi="Times New Roman"/>
          <w:bCs/>
          <w:sz w:val="28"/>
          <w:szCs w:val="24"/>
        </w:rPr>
      </w:pPr>
      <w:r w:rsidRPr="00793067">
        <w:rPr>
          <w:rFonts w:ascii="Times New Roman" w:hAnsi="Times New Roman"/>
          <w:bCs/>
          <w:sz w:val="28"/>
          <w:szCs w:val="24"/>
        </w:rPr>
        <w:t xml:space="preserve">SURFACE SEDIMENT ANALYSIS ON </w:t>
      </w:r>
      <w:r w:rsidRPr="00793067">
        <w:rPr>
          <w:rFonts w:ascii="Times New Roman" w:hAnsi="Times New Roman"/>
          <w:bCs/>
          <w:sz w:val="28"/>
          <w:szCs w:val="24"/>
          <w:lang w:val="ms-MY"/>
        </w:rPr>
        <w:t xml:space="preserve">PETROLEUM HYDROCARBON AND TOTAL ORGANIC CARBON </w:t>
      </w:r>
      <w:r w:rsidRPr="00793067">
        <w:rPr>
          <w:rFonts w:ascii="Times New Roman" w:hAnsi="Times New Roman"/>
          <w:bCs/>
          <w:sz w:val="28"/>
          <w:szCs w:val="24"/>
        </w:rPr>
        <w:t>FROM COASTAL AREA OF PAPAR TO TUARAN, SABAH</w:t>
      </w:r>
    </w:p>
    <w:p w:rsidR="006768E9" w:rsidRPr="00F447A7" w:rsidRDefault="006768E9" w:rsidP="00A97D93">
      <w:pPr>
        <w:spacing w:after="0" w:line="240" w:lineRule="auto"/>
        <w:jc w:val="center"/>
        <w:rPr>
          <w:rFonts w:ascii="Times New Roman" w:hAnsi="Times New Roman"/>
          <w:noProof/>
          <w:sz w:val="24"/>
          <w:szCs w:val="24"/>
          <w:lang w:bidi="ar-SA"/>
        </w:rPr>
      </w:pPr>
    </w:p>
    <w:p w:rsidR="00A97D93" w:rsidRPr="00793067" w:rsidRDefault="00A97D93" w:rsidP="00A97D93">
      <w:pPr>
        <w:spacing w:after="0" w:line="240" w:lineRule="auto"/>
        <w:jc w:val="center"/>
        <w:rPr>
          <w:rFonts w:ascii="Times New Roman" w:hAnsi="Times New Roman"/>
          <w:bCs/>
          <w:sz w:val="24"/>
          <w:szCs w:val="24"/>
          <w:lang w:val="ms-MY"/>
        </w:rPr>
      </w:pPr>
      <w:r w:rsidRPr="00793067">
        <w:rPr>
          <w:rStyle w:val="hps"/>
          <w:rFonts w:ascii="Times New Roman" w:hAnsi="Times New Roman"/>
          <w:color w:val="333333"/>
          <w:sz w:val="24"/>
          <w:szCs w:val="24"/>
          <w:lang w:val="ms-MY"/>
        </w:rPr>
        <w:t>(Analisis Sedimen</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Permukaan</w:t>
      </w:r>
      <w:r w:rsidRPr="00793067">
        <w:rPr>
          <w:rFonts w:ascii="Times New Roman" w:hAnsi="Times New Roman"/>
          <w:color w:val="333333"/>
          <w:sz w:val="24"/>
          <w:szCs w:val="24"/>
          <w:lang w:val="ms-MY"/>
        </w:rPr>
        <w:t xml:space="preserve"> Terhadap Petroleum Hidrokarbon dan Jumlah Karbon Organik </w:t>
      </w:r>
      <w:r w:rsidRPr="00793067">
        <w:rPr>
          <w:rStyle w:val="hps"/>
          <w:rFonts w:ascii="Times New Roman" w:hAnsi="Times New Roman"/>
          <w:color w:val="333333"/>
          <w:sz w:val="24"/>
          <w:szCs w:val="24"/>
          <w:lang w:val="ms-MY"/>
        </w:rPr>
        <w:t>daripada</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Pesisiran Pantai</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Papar ke Tuaran</w:t>
      </w:r>
      <w:r w:rsidRPr="00793067">
        <w:rPr>
          <w:rFonts w:ascii="Times New Roman" w:hAnsi="Times New Roman"/>
          <w:color w:val="333333"/>
          <w:sz w:val="24"/>
          <w:szCs w:val="24"/>
          <w:lang w:val="ms-MY"/>
        </w:rPr>
        <w:t>, Sabah)</w:t>
      </w:r>
    </w:p>
    <w:p w:rsidR="006768E9" w:rsidRPr="00F447A7" w:rsidRDefault="006768E9" w:rsidP="00A97D93">
      <w:pPr>
        <w:spacing w:after="0" w:line="240" w:lineRule="auto"/>
        <w:jc w:val="center"/>
        <w:rPr>
          <w:rFonts w:ascii="Times New Roman" w:hAnsi="Times New Roman"/>
          <w:noProof/>
          <w:sz w:val="20"/>
          <w:szCs w:val="20"/>
          <w:lang w:bidi="ar-SA"/>
        </w:rPr>
      </w:pPr>
    </w:p>
    <w:p w:rsidR="00A97D93" w:rsidRPr="00864D45" w:rsidRDefault="00A97D93" w:rsidP="00A97D93">
      <w:pPr>
        <w:spacing w:after="0" w:line="240" w:lineRule="auto"/>
        <w:jc w:val="center"/>
        <w:rPr>
          <w:rFonts w:ascii="Times New Roman" w:hAnsi="Times New Roman"/>
          <w:sz w:val="20"/>
          <w:szCs w:val="24"/>
          <w:lang w:val="ms-MY"/>
        </w:rPr>
      </w:pPr>
      <w:r w:rsidRPr="00864D45">
        <w:rPr>
          <w:rFonts w:ascii="Times New Roman" w:hAnsi="Times New Roman"/>
          <w:sz w:val="20"/>
          <w:szCs w:val="24"/>
          <w:lang w:val="ms-MY"/>
        </w:rPr>
        <w:t>Siti Aishah Mohd Ali</w:t>
      </w:r>
      <w:r w:rsidRPr="00864D45">
        <w:rPr>
          <w:rFonts w:ascii="Times New Roman" w:hAnsi="Times New Roman"/>
          <w:sz w:val="20"/>
          <w:szCs w:val="24"/>
          <w:vertAlign w:val="superscript"/>
          <w:lang w:val="ms-MY"/>
        </w:rPr>
        <w:t>1</w:t>
      </w:r>
      <w:r w:rsidRPr="00864D45">
        <w:rPr>
          <w:rFonts w:ascii="Times New Roman" w:hAnsi="Times New Roman"/>
          <w:sz w:val="20"/>
          <w:szCs w:val="24"/>
          <w:lang w:val="ms-MY"/>
        </w:rPr>
        <w:t>*, Carolyn Payus</w:t>
      </w:r>
      <w:r w:rsidRPr="00864D45">
        <w:rPr>
          <w:rFonts w:ascii="Times New Roman" w:hAnsi="Times New Roman"/>
          <w:sz w:val="20"/>
          <w:szCs w:val="24"/>
          <w:vertAlign w:val="superscript"/>
          <w:lang w:val="ms-MY"/>
        </w:rPr>
        <w:t>1</w:t>
      </w:r>
      <w:r w:rsidRPr="00864D45">
        <w:rPr>
          <w:rFonts w:ascii="Times New Roman" w:hAnsi="Times New Roman"/>
          <w:sz w:val="20"/>
          <w:szCs w:val="24"/>
          <w:lang w:val="ms-MY"/>
        </w:rPr>
        <w:t>, Masni Mohd Ali</w:t>
      </w:r>
      <w:r w:rsidRPr="00864D45">
        <w:rPr>
          <w:rFonts w:ascii="Times New Roman" w:hAnsi="Times New Roman"/>
          <w:sz w:val="20"/>
          <w:szCs w:val="24"/>
          <w:vertAlign w:val="superscript"/>
          <w:lang w:val="ms-MY"/>
        </w:rPr>
        <w:t>2</w:t>
      </w:r>
    </w:p>
    <w:p w:rsidR="006768E9" w:rsidRPr="00F447A7" w:rsidRDefault="006768E9" w:rsidP="00A97D93">
      <w:pPr>
        <w:spacing w:after="0" w:line="240" w:lineRule="auto"/>
        <w:jc w:val="center"/>
        <w:rPr>
          <w:rFonts w:ascii="Times New Roman" w:hAnsi="Times New Roman"/>
          <w:noProof/>
          <w:sz w:val="18"/>
          <w:szCs w:val="18"/>
          <w:lang w:bidi="ar-SA"/>
        </w:rPr>
      </w:pPr>
    </w:p>
    <w:p w:rsidR="00A97D93" w:rsidRDefault="00A97D93" w:rsidP="00A97D93">
      <w:pPr>
        <w:spacing w:after="0" w:line="240" w:lineRule="auto"/>
        <w:jc w:val="center"/>
        <w:rPr>
          <w:rFonts w:ascii="Times New Roman" w:hAnsi="Times New Roman"/>
          <w:i/>
          <w:sz w:val="18"/>
          <w:szCs w:val="24"/>
          <w:lang w:val="ms-MY"/>
        </w:rPr>
      </w:pPr>
      <w:r w:rsidRPr="00144E37">
        <w:rPr>
          <w:rFonts w:ascii="Times New Roman" w:hAnsi="Times New Roman"/>
          <w:i/>
          <w:sz w:val="18"/>
          <w:szCs w:val="24"/>
          <w:vertAlign w:val="superscript"/>
          <w:lang w:val="ms-MY"/>
        </w:rPr>
        <w:t>1</w:t>
      </w:r>
      <w:r>
        <w:rPr>
          <w:rFonts w:ascii="Times New Roman" w:hAnsi="Times New Roman"/>
          <w:i/>
          <w:sz w:val="18"/>
          <w:szCs w:val="24"/>
          <w:lang w:val="ms-MY"/>
        </w:rPr>
        <w:t xml:space="preserve">Water Research Unit, </w:t>
      </w:r>
      <w:r w:rsidRPr="00144E37">
        <w:rPr>
          <w:rFonts w:ascii="Times New Roman" w:hAnsi="Times New Roman"/>
          <w:i/>
          <w:sz w:val="18"/>
          <w:szCs w:val="24"/>
          <w:lang w:val="ms-MY"/>
        </w:rPr>
        <w:t xml:space="preserve">Faculty of Science and Natural Resources, </w:t>
      </w:r>
    </w:p>
    <w:p w:rsidR="00A97D93" w:rsidRDefault="00A97D93" w:rsidP="00A97D93">
      <w:pPr>
        <w:spacing w:after="0" w:line="240" w:lineRule="auto"/>
        <w:jc w:val="center"/>
        <w:rPr>
          <w:rFonts w:ascii="Times New Roman" w:hAnsi="Times New Roman"/>
          <w:i/>
          <w:sz w:val="18"/>
          <w:szCs w:val="24"/>
          <w:lang w:val="ms-MY"/>
        </w:rPr>
      </w:pPr>
      <w:r w:rsidRPr="00144E37">
        <w:rPr>
          <w:rFonts w:ascii="Times New Roman" w:hAnsi="Times New Roman"/>
          <w:i/>
          <w:sz w:val="18"/>
          <w:szCs w:val="24"/>
          <w:lang w:val="ms-MY"/>
        </w:rPr>
        <w:t>Univer</w:t>
      </w:r>
      <w:r>
        <w:rPr>
          <w:rFonts w:ascii="Times New Roman" w:hAnsi="Times New Roman"/>
          <w:i/>
          <w:sz w:val="18"/>
          <w:szCs w:val="24"/>
          <w:lang w:val="ms-MY"/>
        </w:rPr>
        <w:t xml:space="preserve">siti Malaysia Sabah, Jalan UMS, </w:t>
      </w:r>
      <w:r w:rsidRPr="00144E37">
        <w:rPr>
          <w:rFonts w:ascii="Times New Roman" w:hAnsi="Times New Roman"/>
          <w:i/>
          <w:sz w:val="18"/>
          <w:szCs w:val="24"/>
          <w:lang w:val="ms-MY"/>
        </w:rPr>
        <w:t>88400</w:t>
      </w:r>
      <w:r>
        <w:rPr>
          <w:rFonts w:ascii="Times New Roman" w:hAnsi="Times New Roman"/>
          <w:i/>
          <w:sz w:val="18"/>
          <w:szCs w:val="24"/>
          <w:lang w:val="ms-MY"/>
        </w:rPr>
        <w:t xml:space="preserve"> Kota Kinabalu, Sabah, Malaysia</w:t>
      </w:r>
    </w:p>
    <w:p w:rsidR="00A97D93" w:rsidRPr="0074792F" w:rsidRDefault="00A97D93" w:rsidP="00A97D93">
      <w:pPr>
        <w:spacing w:after="0" w:line="240" w:lineRule="auto"/>
        <w:contextualSpacing/>
        <w:jc w:val="center"/>
        <w:rPr>
          <w:rFonts w:ascii="Times New Roman" w:hAnsi="Times New Roman"/>
          <w:i/>
          <w:sz w:val="18"/>
          <w:szCs w:val="18"/>
          <w:lang w:val="ms-MY"/>
        </w:rPr>
      </w:pPr>
      <w:r w:rsidRPr="0074792F">
        <w:rPr>
          <w:rFonts w:ascii="Times New Roman" w:hAnsi="Times New Roman"/>
          <w:i/>
          <w:sz w:val="18"/>
          <w:szCs w:val="18"/>
          <w:vertAlign w:val="superscript"/>
          <w:lang w:val="ms-MY"/>
        </w:rPr>
        <w:t>2</w:t>
      </w:r>
      <w:r w:rsidRPr="0074792F">
        <w:rPr>
          <w:rFonts w:ascii="Times New Roman" w:hAnsi="Times New Roman"/>
          <w:i/>
          <w:sz w:val="18"/>
          <w:szCs w:val="18"/>
          <w:lang w:val="ms-MY"/>
        </w:rPr>
        <w:t>School of Environmental and Natural Resource Sciences, Faculty of Science and Technology,</w:t>
      </w:r>
    </w:p>
    <w:p w:rsidR="00A97D93" w:rsidRPr="0074792F" w:rsidRDefault="00A97D93" w:rsidP="00A97D93">
      <w:pPr>
        <w:spacing w:after="0" w:line="240" w:lineRule="auto"/>
        <w:jc w:val="center"/>
        <w:rPr>
          <w:rFonts w:ascii="Times New Roman" w:hAnsi="Times New Roman"/>
          <w:i/>
          <w:sz w:val="18"/>
          <w:szCs w:val="18"/>
          <w:lang w:val="ms-MY"/>
        </w:rPr>
      </w:pPr>
      <w:r w:rsidRPr="0074792F">
        <w:rPr>
          <w:rFonts w:ascii="Times New Roman" w:hAnsi="Times New Roman"/>
          <w:i/>
          <w:sz w:val="18"/>
          <w:szCs w:val="18"/>
          <w:lang w:val="ms-MY"/>
        </w:rPr>
        <w:t xml:space="preserve">Universiti Kebangsaan Malaysia, </w:t>
      </w:r>
      <w:r>
        <w:rPr>
          <w:rFonts w:ascii="Times New Roman" w:hAnsi="Times New Roman"/>
          <w:i/>
          <w:sz w:val="18"/>
          <w:szCs w:val="18"/>
          <w:lang w:val="ms-MY"/>
        </w:rPr>
        <w:t xml:space="preserve">43600 </w:t>
      </w:r>
      <w:r>
        <w:rPr>
          <w:rFonts w:ascii="Times New Roman" w:hAnsi="Times New Roman"/>
          <w:i/>
          <w:sz w:val="18"/>
          <w:szCs w:val="18"/>
          <w:lang w:val="ms-MY"/>
        </w:rPr>
        <w:t xml:space="preserve">UKM </w:t>
      </w:r>
      <w:r>
        <w:rPr>
          <w:rFonts w:ascii="Times New Roman" w:hAnsi="Times New Roman"/>
          <w:i/>
          <w:sz w:val="18"/>
          <w:szCs w:val="18"/>
          <w:lang w:val="ms-MY"/>
        </w:rPr>
        <w:t>Bangi, Selangor, Malaysia</w:t>
      </w:r>
    </w:p>
    <w:p w:rsidR="006768E9" w:rsidRPr="00F447A7" w:rsidRDefault="006768E9" w:rsidP="00A97D93">
      <w:pPr>
        <w:spacing w:after="0" w:line="240" w:lineRule="auto"/>
        <w:jc w:val="center"/>
        <w:rPr>
          <w:rFonts w:ascii="Times New Roman" w:hAnsi="Times New Roman"/>
          <w:noProof/>
          <w:sz w:val="18"/>
          <w:szCs w:val="18"/>
          <w:lang w:bidi="ar-SA"/>
        </w:rPr>
      </w:pPr>
    </w:p>
    <w:p w:rsidR="006768E9" w:rsidRPr="00F447A7" w:rsidRDefault="006768E9" w:rsidP="00A97D9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97D93" w:rsidRPr="0074792F">
        <w:rPr>
          <w:rFonts w:ascii="Times New Roman" w:hAnsi="Times New Roman"/>
          <w:i/>
          <w:sz w:val="18"/>
          <w:szCs w:val="24"/>
          <w:lang w:val="ms-MY"/>
        </w:rPr>
        <w:t>ctaishah@ums.edu.my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97D93">
        <w:rPr>
          <w:rFonts w:ascii="Times New Roman" w:hAnsi="Times New Roman"/>
          <w:noProof/>
          <w:sz w:val="18"/>
          <w:szCs w:val="18"/>
          <w:lang w:bidi="ar-SA"/>
        </w:rPr>
        <w:t>12 September 2014</w:t>
      </w:r>
      <w:r>
        <w:rPr>
          <w:rFonts w:ascii="Times New Roman" w:hAnsi="Times New Roman"/>
          <w:noProof/>
          <w:sz w:val="18"/>
          <w:szCs w:val="18"/>
          <w:lang w:bidi="ar-SA"/>
        </w:rPr>
        <w:t xml:space="preserve">; Accepted: </w:t>
      </w:r>
      <w:r w:rsidR="00A97D93">
        <w:rPr>
          <w:rFonts w:ascii="Times New Roman" w:hAnsi="Times New Roman"/>
          <w:noProof/>
          <w:sz w:val="18"/>
          <w:szCs w:val="18"/>
          <w:lang w:bidi="ar-SA"/>
        </w:rPr>
        <w:t>5 January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97D93" w:rsidRPr="00864D45" w:rsidRDefault="00A97D93" w:rsidP="00A97D93">
      <w:pPr>
        <w:autoSpaceDE w:val="0"/>
        <w:autoSpaceDN w:val="0"/>
        <w:adjustRightInd w:val="0"/>
        <w:spacing w:after="0" w:line="240" w:lineRule="auto"/>
        <w:ind w:right="-18"/>
        <w:jc w:val="both"/>
        <w:rPr>
          <w:rFonts w:ascii="Times New Roman" w:hAnsi="Times New Roman"/>
          <w:sz w:val="18"/>
          <w:szCs w:val="18"/>
          <w:lang w:val="ms-MY"/>
        </w:rPr>
      </w:pPr>
      <w:r w:rsidRPr="00864D45">
        <w:rPr>
          <w:rFonts w:ascii="Times New Roman" w:hAnsi="Times New Roman"/>
          <w:sz w:val="18"/>
          <w:szCs w:val="18"/>
          <w:lang w:val="ms-MY"/>
        </w:rPr>
        <w:t xml:space="preserve">Total petroleum hydrocarbons (TPH) and total organic carbon (TOC) were investigated in surface sediments along coastal area of Papar to Tuaran, Sabah. </w:t>
      </w:r>
      <w:r w:rsidRPr="00864D45">
        <w:rPr>
          <w:rFonts w:ascii="Times New Roman" w:hAnsi="Times New Roman"/>
          <w:sz w:val="18"/>
          <w:szCs w:val="18"/>
          <w:lang w:val="ms-MY" w:eastAsia="en-GB"/>
        </w:rPr>
        <w:t xml:space="preserve">Surface sediment samples were collected </w:t>
      </w:r>
      <w:r w:rsidRPr="00864D45">
        <w:rPr>
          <w:rFonts w:ascii="Times New Roman" w:hAnsi="Times New Roman"/>
          <w:sz w:val="18"/>
          <w:szCs w:val="18"/>
          <w:lang w:val="ms-MY"/>
        </w:rPr>
        <w:t>in 24 different stations in each area</w:t>
      </w:r>
      <w:r w:rsidRPr="00864D45">
        <w:rPr>
          <w:rFonts w:ascii="Times New Roman" w:hAnsi="Times New Roman"/>
          <w:sz w:val="18"/>
          <w:szCs w:val="18"/>
          <w:lang w:val="ms-MY" w:eastAsia="en-GB"/>
        </w:rPr>
        <w:t xml:space="preserve"> by using Ponar grab sampler. Samples were extracted for TPH using standard method sediment/sludge APHA 5520E and analyzed using UV/VIS spectrophotometer while for TOC method analysis using United Nations Environment Programme</w:t>
      </w:r>
      <w:r w:rsidRPr="00864D45">
        <w:rPr>
          <w:rFonts w:ascii="Times New Roman" w:hAnsi="Times New Roman"/>
          <w:sz w:val="18"/>
          <w:szCs w:val="18"/>
          <w:lang w:val="ms-MY"/>
        </w:rPr>
        <w:t xml:space="preserve"> (UNEP)/MAP Athens (2006)</w:t>
      </w:r>
      <w:r w:rsidRPr="00864D45">
        <w:rPr>
          <w:rFonts w:ascii="Times New Roman" w:hAnsi="Times New Roman"/>
          <w:sz w:val="18"/>
          <w:szCs w:val="18"/>
          <w:lang w:val="ms-MY" w:eastAsia="en-GB"/>
        </w:rPr>
        <w:t xml:space="preserve">. </w:t>
      </w:r>
      <w:r w:rsidRPr="00864D45">
        <w:rPr>
          <w:rFonts w:ascii="Times New Roman" w:hAnsi="Times New Roman"/>
          <w:sz w:val="18"/>
          <w:szCs w:val="18"/>
          <w:lang w:val="ms-MY"/>
        </w:rPr>
        <w:t xml:space="preserve">The range of TPH concentrations in surface sediments were recorded at 0.24 – 20.65 mg/kg dw Miri crude oil equivalents, meanwhile the TOC percentage ranged from 0.03 – 4.02%. In the mean time, the statistical analysis by Pearson correlation showed a </w:t>
      </w:r>
      <w:r w:rsidRPr="00864D45">
        <w:rPr>
          <w:rFonts w:ascii="Times New Roman" w:hAnsi="Times New Roman"/>
          <w:sz w:val="18"/>
          <w:szCs w:val="18"/>
        </w:rPr>
        <w:t xml:space="preserve">positive correlation with coefficient, r = 0.790 which showing the TPH concentrations significantly have influence on the TOC accumulations in the surface sediment. </w:t>
      </w:r>
    </w:p>
    <w:p w:rsidR="00A97D93" w:rsidRPr="00864D45" w:rsidRDefault="00A97D93" w:rsidP="00A97D93">
      <w:pPr>
        <w:autoSpaceDE w:val="0"/>
        <w:autoSpaceDN w:val="0"/>
        <w:adjustRightInd w:val="0"/>
        <w:spacing w:after="0" w:line="240" w:lineRule="auto"/>
        <w:jc w:val="both"/>
        <w:rPr>
          <w:rFonts w:ascii="Times New Roman" w:hAnsi="Times New Roman"/>
          <w:sz w:val="18"/>
          <w:szCs w:val="18"/>
          <w:lang w:val="ms-MY"/>
        </w:rPr>
      </w:pPr>
    </w:p>
    <w:p w:rsidR="00A97D93" w:rsidRPr="00864D45" w:rsidRDefault="00A97D93" w:rsidP="00A97D93">
      <w:pPr>
        <w:tabs>
          <w:tab w:val="left" w:pos="1890"/>
        </w:tabs>
        <w:autoSpaceDE w:val="0"/>
        <w:autoSpaceDN w:val="0"/>
        <w:adjustRightInd w:val="0"/>
        <w:spacing w:after="0" w:line="240" w:lineRule="auto"/>
        <w:rPr>
          <w:rFonts w:ascii="Times New Roman" w:hAnsi="Times New Roman"/>
          <w:sz w:val="18"/>
          <w:szCs w:val="18"/>
          <w:lang w:val="ms-MY" w:eastAsia="en-GB"/>
        </w:rPr>
      </w:pPr>
      <w:r w:rsidRPr="00864D45">
        <w:rPr>
          <w:rFonts w:ascii="Times New Roman" w:hAnsi="Times New Roman"/>
          <w:b/>
          <w:sz w:val="18"/>
          <w:szCs w:val="18"/>
          <w:lang w:val="ms-MY"/>
        </w:rPr>
        <w:t>Keywords</w:t>
      </w:r>
      <w:r>
        <w:rPr>
          <w:rFonts w:ascii="Times New Roman" w:hAnsi="Times New Roman"/>
          <w:sz w:val="18"/>
          <w:szCs w:val="18"/>
          <w:lang w:val="ms-MY"/>
        </w:rPr>
        <w:t>: total petroleum hydrocarbon, s</w:t>
      </w:r>
      <w:r w:rsidRPr="00864D45">
        <w:rPr>
          <w:rFonts w:ascii="Times New Roman" w:hAnsi="Times New Roman"/>
          <w:sz w:val="18"/>
          <w:szCs w:val="18"/>
          <w:lang w:val="ms-MY"/>
        </w:rPr>
        <w:t>urface sediment</w:t>
      </w:r>
      <w:r>
        <w:rPr>
          <w:rFonts w:ascii="Times New Roman" w:hAnsi="Times New Roman"/>
          <w:sz w:val="18"/>
          <w:szCs w:val="18"/>
          <w:lang w:val="ms-MY"/>
        </w:rPr>
        <w:t>, t</w:t>
      </w:r>
      <w:r w:rsidRPr="00864D45">
        <w:rPr>
          <w:rFonts w:ascii="Times New Roman" w:hAnsi="Times New Roman"/>
          <w:sz w:val="18"/>
          <w:szCs w:val="18"/>
          <w:lang w:val="ms-MY"/>
        </w:rPr>
        <w:t>otal organic carbon</w:t>
      </w:r>
    </w:p>
    <w:p w:rsidR="00A97D93" w:rsidRDefault="00A97D93"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97D93" w:rsidRPr="00864D45" w:rsidRDefault="00A97D93" w:rsidP="00A97D93">
      <w:pPr>
        <w:spacing w:after="0" w:line="240" w:lineRule="auto"/>
        <w:jc w:val="both"/>
        <w:rPr>
          <w:rStyle w:val="hps"/>
          <w:rFonts w:ascii="Times New Roman" w:hAnsi="Times New Roman"/>
          <w:sz w:val="18"/>
          <w:szCs w:val="18"/>
          <w:lang w:val="ms-MY"/>
        </w:rPr>
      </w:pPr>
      <w:r w:rsidRPr="00864D45">
        <w:rPr>
          <w:rStyle w:val="hps"/>
          <w:rFonts w:ascii="Times New Roman" w:hAnsi="Times New Roman"/>
          <w:sz w:val="18"/>
          <w:szCs w:val="18"/>
          <w:lang w:val="ms-MY"/>
        </w:rPr>
        <w:t>Jumlah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petroleum hidrokarbon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w:t>
      </w:r>
      <w:r w:rsidRPr="00864D45">
        <w:rPr>
          <w:rFonts w:ascii="Times New Roman" w:hAnsi="Times New Roman"/>
          <w:sz w:val="18"/>
          <w:szCs w:val="18"/>
          <w:lang w:val="ms-MY"/>
        </w:rPr>
        <w:t xml:space="preserve">TPH) dan jumlah </w:t>
      </w:r>
      <w:r w:rsidRPr="00864D45">
        <w:rPr>
          <w:rStyle w:val="hps"/>
          <w:rFonts w:ascii="Times New Roman" w:hAnsi="Times New Roman"/>
          <w:sz w:val="18"/>
          <w:szCs w:val="18"/>
          <w:lang w:val="ms-MY"/>
        </w:rPr>
        <w:t>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organik (</w:t>
      </w:r>
      <w:r w:rsidRPr="00864D45">
        <w:rPr>
          <w:rFonts w:ascii="Times New Roman" w:hAnsi="Times New Roman"/>
          <w:sz w:val="18"/>
          <w:szCs w:val="18"/>
          <w:lang w:val="ms-MY"/>
        </w:rPr>
        <w:t xml:space="preserve">TOC) </w:t>
      </w:r>
      <w:r w:rsidRPr="00864D45">
        <w:rPr>
          <w:rStyle w:val="hps"/>
          <w:rFonts w:ascii="Times New Roman" w:hAnsi="Times New Roman"/>
          <w:sz w:val="18"/>
          <w:szCs w:val="18"/>
          <w:lang w:val="ms-MY"/>
        </w:rPr>
        <w:t>telah dikaji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 sepanjang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kawasan</w:t>
      </w:r>
      <w:r w:rsidRPr="00864D45">
        <w:rPr>
          <w:rFonts w:ascii="Times New Roman" w:hAnsi="Times New Roman"/>
          <w:sz w:val="18"/>
          <w:szCs w:val="18"/>
          <w:lang w:val="ms-MY"/>
        </w:rPr>
        <w:t xml:space="preserve"> persisiran </w:t>
      </w:r>
      <w:r w:rsidRPr="00864D45">
        <w:rPr>
          <w:rStyle w:val="hps"/>
          <w:rFonts w:ascii="Times New Roman" w:hAnsi="Times New Roman"/>
          <w:sz w:val="18"/>
          <w:szCs w:val="18"/>
          <w:lang w:val="ms-MY"/>
        </w:rPr>
        <w:t>pantai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Papar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Tuaran</w:t>
      </w:r>
      <w:r w:rsidRPr="00864D45">
        <w:rPr>
          <w:rFonts w:ascii="Times New Roman" w:hAnsi="Times New Roman"/>
          <w:sz w:val="18"/>
          <w:szCs w:val="18"/>
          <w:lang w:val="ms-MY"/>
        </w:rPr>
        <w:t xml:space="preserve">, Sabah. </w:t>
      </w:r>
      <w:r w:rsidRPr="00864D45">
        <w:rPr>
          <w:rStyle w:val="hps"/>
          <w:rFonts w:ascii="Times New Roman" w:hAnsi="Times New Roman"/>
          <w:sz w:val="18"/>
          <w:szCs w:val="18"/>
          <w:lang w:val="ms-MY"/>
        </w:rPr>
        <w:t>Sampel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dikumpul</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 24</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stesen yang berbeza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setiap kawasan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 menggunakan</w:t>
      </w:r>
      <w:r w:rsidRPr="00864D45">
        <w:rPr>
          <w:rFonts w:ascii="Times New Roman" w:hAnsi="Times New Roman"/>
          <w:sz w:val="18"/>
          <w:szCs w:val="18"/>
          <w:lang w:val="ms-MY"/>
        </w:rPr>
        <w:t xml:space="preserve"> </w:t>
      </w:r>
      <w:r w:rsidRPr="00864D45">
        <w:rPr>
          <w:rStyle w:val="hps"/>
          <w:rFonts w:ascii="Times New Roman" w:hAnsi="Times New Roman"/>
          <w:i/>
          <w:sz w:val="18"/>
          <w:szCs w:val="18"/>
          <w:lang w:val="ms-MY"/>
        </w:rPr>
        <w:t>Ponar</w:t>
      </w:r>
      <w:r w:rsidRPr="00864D45">
        <w:rPr>
          <w:rFonts w:ascii="Times New Roman" w:hAnsi="Times New Roman"/>
          <w:i/>
          <w:sz w:val="18"/>
          <w:szCs w:val="18"/>
          <w:lang w:val="ms-MY"/>
        </w:rPr>
        <w:t xml:space="preserve"> </w:t>
      </w:r>
      <w:r w:rsidRPr="00864D45">
        <w:rPr>
          <w:rStyle w:val="hps"/>
          <w:rFonts w:ascii="Times New Roman" w:hAnsi="Times New Roman"/>
          <w:i/>
          <w:sz w:val="18"/>
          <w:szCs w:val="18"/>
          <w:lang w:val="ms-MY"/>
        </w:rPr>
        <w:t>grab</w:t>
      </w:r>
      <w:r w:rsidRPr="00864D45">
        <w:rPr>
          <w:rFonts w:ascii="Times New Roman" w:hAnsi="Times New Roman"/>
          <w:i/>
          <w:sz w:val="18"/>
          <w:szCs w:val="18"/>
          <w:lang w:val="ms-MY"/>
        </w:rPr>
        <w:t xml:space="preserve"> </w:t>
      </w:r>
      <w:r w:rsidRPr="00864D45">
        <w:rPr>
          <w:rStyle w:val="hps"/>
          <w:rFonts w:ascii="Times New Roman" w:hAnsi="Times New Roman"/>
          <w:i/>
          <w:sz w:val="18"/>
          <w:szCs w:val="18"/>
          <w:lang w:val="ms-MY"/>
        </w:rPr>
        <w:t>sampler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Sampel telah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diekstrak</w:t>
      </w:r>
      <w:r w:rsidRPr="00864D45">
        <w:rPr>
          <w:rFonts w:ascii="Times New Roman" w:hAnsi="Times New Roman"/>
          <w:sz w:val="18"/>
          <w:szCs w:val="18"/>
          <w:lang w:val="ms-MY"/>
        </w:rPr>
        <w:t xml:space="preserve"> bagi TPH </w:t>
      </w:r>
      <w:r w:rsidRPr="00864D45">
        <w:rPr>
          <w:rStyle w:val="hps"/>
          <w:rFonts w:ascii="Times New Roman" w:hAnsi="Times New Roman"/>
          <w:sz w:val="18"/>
          <w:szCs w:val="18"/>
          <w:lang w:val="ms-MY"/>
        </w:rPr>
        <w:t>menggunakan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kaedah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piawai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/enapcemar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APHA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5520E</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dan dianalisis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menggunakan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UV/VIS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xml:space="preserve">spektrofotometer manakala bagi kaedah analisis TOC pula menggunakan </w:t>
      </w:r>
      <w:r w:rsidRPr="00864D45">
        <w:rPr>
          <w:rFonts w:ascii="Times New Roman" w:hAnsi="Times New Roman"/>
          <w:sz w:val="18"/>
          <w:szCs w:val="18"/>
          <w:lang w:val="ms-MY" w:eastAsia="en-GB"/>
        </w:rPr>
        <w:t>United Nations Environment Programme</w:t>
      </w:r>
      <w:r w:rsidRPr="00864D45">
        <w:rPr>
          <w:rFonts w:ascii="Times New Roman" w:hAnsi="Times New Roman"/>
          <w:sz w:val="18"/>
          <w:szCs w:val="18"/>
          <w:lang w:val="ms-MY"/>
        </w:rPr>
        <w:t xml:space="preserve"> (UNEP)/MAP Athens (2006). </w:t>
      </w:r>
      <w:r w:rsidRPr="00864D45">
        <w:rPr>
          <w:rStyle w:val="hps"/>
          <w:rFonts w:ascii="Times New Roman" w:hAnsi="Times New Roman"/>
          <w:sz w:val="18"/>
          <w:szCs w:val="18"/>
          <w:lang w:val="ms-MY"/>
        </w:rPr>
        <w:t>Julat</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kepekatan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TPH 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direkodkan pada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0.24 – 20.65</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kg</w:t>
      </w:r>
      <w:r w:rsidRPr="00864D45">
        <w:rPr>
          <w:rFonts w:ascii="Times New Roman" w:hAnsi="Times New Roman"/>
          <w:sz w:val="18"/>
          <w:szCs w:val="18"/>
          <w:lang w:val="ms-MY"/>
        </w:rPr>
        <w:t xml:space="preserve"> bk </w:t>
      </w:r>
      <w:r w:rsidRPr="00864D45">
        <w:rPr>
          <w:rStyle w:val="hps"/>
          <w:rFonts w:ascii="Times New Roman" w:hAnsi="Times New Roman"/>
          <w:sz w:val="18"/>
          <w:szCs w:val="18"/>
          <w:lang w:val="ms-MY"/>
        </w:rPr>
        <w:t>setara dengan minyak mentah Miri</w:t>
      </w:r>
      <w:r w:rsidRPr="00864D45">
        <w:rPr>
          <w:rFonts w:ascii="Times New Roman" w:hAnsi="Times New Roman"/>
          <w:sz w:val="18"/>
          <w:szCs w:val="18"/>
          <w:lang w:val="ms-MY"/>
        </w:rPr>
        <w:t xml:space="preserve">, sementara </w:t>
      </w:r>
      <w:r w:rsidRPr="00864D45">
        <w:rPr>
          <w:rStyle w:val="hps"/>
          <w:rFonts w:ascii="Times New Roman" w:hAnsi="Times New Roman"/>
          <w:sz w:val="18"/>
          <w:szCs w:val="18"/>
          <w:lang w:val="ms-MY"/>
        </w:rPr>
        <w:t>peratusan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TOC</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adalah di antara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0.03 – 4.02</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Sementara itu</w:t>
      </w:r>
      <w:r w:rsidRPr="00864D45">
        <w:rPr>
          <w:rFonts w:ascii="Times New Roman" w:hAnsi="Times New Roman"/>
          <w:sz w:val="18"/>
          <w:szCs w:val="18"/>
          <w:lang w:val="ms-MY"/>
        </w:rPr>
        <w:t xml:space="preserve">, analisis </w:t>
      </w:r>
      <w:r w:rsidRPr="00864D45">
        <w:rPr>
          <w:rStyle w:val="hps"/>
          <w:rFonts w:ascii="Times New Roman" w:hAnsi="Times New Roman"/>
          <w:sz w:val="18"/>
          <w:szCs w:val="18"/>
          <w:lang w:val="ms-MY"/>
        </w:rPr>
        <w:t>statistik</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korelasi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Pearson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menunjukkan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korelasi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positif</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 pekali</w:t>
      </w:r>
      <w:r w:rsidRPr="00864D45">
        <w:rPr>
          <w:rFonts w:ascii="Times New Roman" w:hAnsi="Times New Roman"/>
          <w:sz w:val="18"/>
          <w:szCs w:val="18"/>
          <w:lang w:val="ms-MY"/>
        </w:rPr>
        <w:t xml:space="preserve">, r </w:t>
      </w:r>
      <w:r w:rsidRPr="00864D45">
        <w:rPr>
          <w:rStyle w:val="hps"/>
          <w:rFonts w:ascii="Times New Roman" w:hAnsi="Times New Roman"/>
          <w:sz w:val="18"/>
          <w:szCs w:val="18"/>
          <w:lang w:val="ms-MY"/>
        </w:rPr>
        <w:t>=</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0.790</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yang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menunjukkan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kepekatan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TPH ketara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mempunyai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pengaruh ke atas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pengumpulan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TOC</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p>
    <w:p w:rsidR="00A97D93" w:rsidRPr="00864D45" w:rsidRDefault="00A97D93" w:rsidP="00A97D93">
      <w:pPr>
        <w:autoSpaceDE w:val="0"/>
        <w:autoSpaceDN w:val="0"/>
        <w:adjustRightInd w:val="0"/>
        <w:spacing w:after="0" w:line="240" w:lineRule="auto"/>
        <w:jc w:val="both"/>
        <w:rPr>
          <w:rFonts w:ascii="Times New Roman" w:hAnsi="Times New Roman"/>
          <w:b/>
          <w:sz w:val="18"/>
          <w:szCs w:val="18"/>
          <w:lang w:val="ms-MY"/>
        </w:rPr>
      </w:pPr>
    </w:p>
    <w:p w:rsidR="00A97D93" w:rsidRPr="00864D45" w:rsidRDefault="00A97D93" w:rsidP="00A97D93">
      <w:pPr>
        <w:autoSpaceDE w:val="0"/>
        <w:autoSpaceDN w:val="0"/>
        <w:adjustRightInd w:val="0"/>
        <w:spacing w:after="0" w:line="240" w:lineRule="auto"/>
        <w:rPr>
          <w:rFonts w:ascii="Times New Roman" w:hAnsi="Times New Roman"/>
          <w:sz w:val="18"/>
          <w:szCs w:val="18"/>
          <w:lang w:val="ms-MY" w:eastAsia="en-GB"/>
        </w:rPr>
      </w:pPr>
      <w:r w:rsidRPr="00864D45">
        <w:rPr>
          <w:rFonts w:ascii="Times New Roman" w:hAnsi="Times New Roman"/>
          <w:b/>
          <w:sz w:val="18"/>
          <w:szCs w:val="18"/>
          <w:lang w:val="ms-MY"/>
        </w:rPr>
        <w:t>Kata kunci:</w:t>
      </w:r>
      <w:r w:rsidRPr="00864D45">
        <w:rPr>
          <w:rFonts w:ascii="Times New Roman" w:hAnsi="Times New Roman"/>
          <w:sz w:val="18"/>
          <w:szCs w:val="18"/>
          <w:lang w:val="ms-MY"/>
        </w:rPr>
        <w:t xml:space="preserve"> </w:t>
      </w:r>
      <w:r>
        <w:rPr>
          <w:rStyle w:val="hps"/>
          <w:rFonts w:ascii="Times New Roman" w:hAnsi="Times New Roman"/>
          <w:sz w:val="18"/>
          <w:szCs w:val="18"/>
          <w:lang w:val="ms-MY"/>
        </w:rPr>
        <w:t>j</w:t>
      </w:r>
      <w:r w:rsidRPr="00864D45">
        <w:rPr>
          <w:rStyle w:val="hps"/>
          <w:rFonts w:ascii="Times New Roman" w:hAnsi="Times New Roman"/>
          <w:sz w:val="18"/>
          <w:szCs w:val="18"/>
          <w:lang w:val="ms-MY"/>
        </w:rPr>
        <w:t>umlah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xml:space="preserve">petroleum hidrokarbon, </w:t>
      </w:r>
      <w:r>
        <w:rPr>
          <w:rFonts w:ascii="Times New Roman" w:hAnsi="Times New Roman"/>
          <w:sz w:val="18"/>
          <w:szCs w:val="18"/>
          <w:lang w:val="ms-MY"/>
        </w:rPr>
        <w:t>sedimen permukaan, j</w:t>
      </w:r>
      <w:r w:rsidRPr="00864D45">
        <w:rPr>
          <w:rFonts w:ascii="Times New Roman" w:hAnsi="Times New Roman"/>
          <w:sz w:val="18"/>
          <w:szCs w:val="18"/>
          <w:lang w:val="ms-MY"/>
        </w:rPr>
        <w:t xml:space="preserve">umlah </w:t>
      </w:r>
      <w:r w:rsidRPr="00864D45">
        <w:rPr>
          <w:rStyle w:val="hps"/>
          <w:rFonts w:ascii="Times New Roman" w:hAnsi="Times New Roman"/>
          <w:sz w:val="18"/>
          <w:szCs w:val="18"/>
          <w:lang w:val="ms-MY"/>
        </w:rPr>
        <w:t>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organik</w:t>
      </w:r>
    </w:p>
    <w:p w:rsidR="006768E9" w:rsidRDefault="006768E9" w:rsidP="00A97D93">
      <w:pPr>
        <w:spacing w:after="0" w:line="240" w:lineRule="auto"/>
        <w:jc w:val="center"/>
        <w:rPr>
          <w:rFonts w:ascii="Times New Roman" w:hAnsi="Times New Roman"/>
          <w:noProof/>
          <w:sz w:val="20"/>
          <w:szCs w:val="20"/>
          <w:lang w:bidi="ar-SA"/>
        </w:rPr>
      </w:pPr>
    </w:p>
    <w:p w:rsidR="00A97D93" w:rsidRPr="00BE7C30" w:rsidRDefault="00A97D93"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rPr>
        <w:t xml:space="preserve">Petroleum pollution has become a serious environmental concern because of its extensive use as energy source which has led to its widespread distribution in the biosphere </w:t>
      </w:r>
      <w:r>
        <w:rPr>
          <w:rFonts w:ascii="Times New Roman" w:hAnsi="Times New Roman"/>
          <w:sz w:val="20"/>
          <w:szCs w:val="20"/>
        </w:rPr>
        <w:t>[1]</w:t>
      </w:r>
      <w:r w:rsidRPr="00144E37">
        <w:rPr>
          <w:rFonts w:ascii="Times New Roman" w:hAnsi="Times New Roman"/>
          <w:sz w:val="20"/>
          <w:szCs w:val="20"/>
        </w:rPr>
        <w:t xml:space="preserve">. An increase of petroleum hydrocarbons concentration in the marine environments has negative impact not only on aquatic life but also may affect human health </w:t>
      </w:r>
      <w:r>
        <w:rPr>
          <w:rFonts w:ascii="Times New Roman" w:hAnsi="Times New Roman"/>
          <w:sz w:val="20"/>
          <w:szCs w:val="20"/>
        </w:rPr>
        <w:t>[2]</w:t>
      </w:r>
      <w:r w:rsidRPr="00144E37">
        <w:rPr>
          <w:rFonts w:ascii="Times New Roman" w:hAnsi="Times New Roman"/>
          <w:sz w:val="20"/>
          <w:szCs w:val="20"/>
        </w:rPr>
        <w:t xml:space="preserve">. </w:t>
      </w:r>
      <w:r w:rsidRPr="00144E37">
        <w:rPr>
          <w:rFonts w:ascii="Times New Roman" w:hAnsi="Times New Roman"/>
          <w:color w:val="000000"/>
          <w:sz w:val="20"/>
          <w:szCs w:val="20"/>
        </w:rPr>
        <w:t xml:space="preserve">Petroleum hydrocarbons are complex mixtures in both composition and molecular structure, mostly </w:t>
      </w:r>
      <w:r w:rsidRPr="00144E37">
        <w:rPr>
          <w:rFonts w:ascii="Times New Roman" w:hAnsi="Times New Roman"/>
          <w:color w:val="000000"/>
          <w:sz w:val="20"/>
          <w:szCs w:val="20"/>
        </w:rPr>
        <w:lastRenderedPageBreak/>
        <w:t xml:space="preserve">originated from crude oil, and contain a wide range of chemical products such as kerosene, gasoline, fuel oil, jet oil, heavy oil and lubrication oil </w:t>
      </w:r>
      <w:r>
        <w:rPr>
          <w:rFonts w:ascii="Times New Roman" w:hAnsi="Times New Roman"/>
          <w:sz w:val="20"/>
          <w:szCs w:val="20"/>
        </w:rPr>
        <w:t>[3]</w:t>
      </w:r>
      <w:r w:rsidRPr="00144E37">
        <w:rPr>
          <w:rFonts w:ascii="Times New Roman" w:hAnsi="Times New Roman"/>
          <w:color w:val="000000"/>
          <w:sz w:val="20"/>
          <w:szCs w:val="20"/>
        </w:rPr>
        <w:t xml:space="preserve">. </w:t>
      </w:r>
      <w:r w:rsidRPr="00144E37">
        <w:rPr>
          <w:rFonts w:ascii="Times New Roman" w:hAnsi="Times New Roman"/>
          <w:color w:val="000000"/>
          <w:sz w:val="20"/>
          <w:szCs w:val="20"/>
          <w:lang w:eastAsia="en-GB"/>
        </w:rPr>
        <w:t xml:space="preserve">The composition and distribution of these hydrocarbons often serve as means for distinguishing their different sources </w:t>
      </w:r>
      <w:r>
        <w:rPr>
          <w:rFonts w:ascii="Times New Roman" w:hAnsi="Times New Roman"/>
          <w:sz w:val="20"/>
          <w:szCs w:val="20"/>
        </w:rPr>
        <w:t>[4]</w:t>
      </w:r>
      <w:r w:rsidRPr="00144E37">
        <w:rPr>
          <w:rFonts w:ascii="Times New Roman" w:hAnsi="Times New Roman"/>
          <w:color w:val="000000"/>
          <w:sz w:val="20"/>
          <w:szCs w:val="20"/>
          <w:lang w:eastAsia="en-GB"/>
        </w:rPr>
        <w:t xml:space="preserve">. These hydrocarbons in the marine environment have several sources which can be classified either as anthropogenic or biogenic. </w:t>
      </w:r>
      <w:r w:rsidRPr="00144E37">
        <w:rPr>
          <w:rFonts w:ascii="Times New Roman" w:hAnsi="Times New Roman"/>
          <w:sz w:val="20"/>
          <w:szCs w:val="20"/>
        </w:rPr>
        <w:t xml:space="preserve">The anthropogenic pollution occurs into the environment mainly through accidents, marine operations or land based discharges </w:t>
      </w:r>
      <w:r>
        <w:rPr>
          <w:rFonts w:ascii="Times New Roman" w:hAnsi="Times New Roman"/>
          <w:sz w:val="20"/>
          <w:szCs w:val="20"/>
        </w:rPr>
        <w:t>[5, 6]</w:t>
      </w:r>
      <w:r w:rsidRPr="00144E37">
        <w:rPr>
          <w:rFonts w:ascii="Times New Roman" w:hAnsi="Times New Roman"/>
          <w:sz w:val="20"/>
          <w:szCs w:val="20"/>
        </w:rPr>
        <w:t xml:space="preserve">. </w:t>
      </w:r>
      <w:r w:rsidRPr="00144E37">
        <w:rPr>
          <w:rFonts w:ascii="Times New Roman" w:hAnsi="Times New Roman"/>
          <w:color w:val="000000"/>
          <w:sz w:val="20"/>
          <w:szCs w:val="20"/>
        </w:rPr>
        <w:t xml:space="preserve">Biogenic hydrocarbons are generated either by biological processes or in the early stages of diagenesis in recent marine sediments including land plants, phytoplankton, animals, bacteria, macroalgae and </w:t>
      </w:r>
      <w:r w:rsidRPr="00144E37">
        <w:rPr>
          <w:rFonts w:ascii="Times New Roman" w:hAnsi="Times New Roman"/>
          <w:sz w:val="20"/>
          <w:szCs w:val="20"/>
        </w:rPr>
        <w:t xml:space="preserve">microalgae </w:t>
      </w:r>
      <w:r>
        <w:rPr>
          <w:rFonts w:ascii="Times New Roman" w:hAnsi="Times New Roman"/>
          <w:sz w:val="20"/>
          <w:szCs w:val="20"/>
        </w:rPr>
        <w:t>[7]</w:t>
      </w:r>
      <w:r w:rsidRPr="00144E37">
        <w:rPr>
          <w:rFonts w:ascii="Times New Roman" w:hAnsi="Times New Roman"/>
          <w:color w:val="000000"/>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val="ms-MY" w:eastAsia="en-GB"/>
        </w:rPr>
        <w:t xml:space="preserve">The subject of this study is surface sediment because sediment and sand </w:t>
      </w:r>
      <w:r w:rsidRPr="00144E37">
        <w:rPr>
          <w:rFonts w:ascii="Times New Roman" w:hAnsi="Times New Roman"/>
          <w:sz w:val="20"/>
          <w:szCs w:val="20"/>
        </w:rPr>
        <w:t xml:space="preserve">serve as excellent sink or an ultimate reservoir for marine pollutants such as hydrocarbons or organic pollutants </w:t>
      </w:r>
      <w:r>
        <w:rPr>
          <w:rFonts w:ascii="Times New Roman" w:hAnsi="Times New Roman"/>
          <w:sz w:val="20"/>
          <w:szCs w:val="20"/>
        </w:rPr>
        <w:t>[8, 9, 10]</w:t>
      </w:r>
      <w:r w:rsidRPr="00144E37">
        <w:rPr>
          <w:rFonts w:ascii="Times New Roman" w:hAnsi="Times New Roman"/>
          <w:sz w:val="20"/>
          <w:szCs w:val="20"/>
        </w:rPr>
        <w:t xml:space="preserve">. </w:t>
      </w:r>
      <w:r w:rsidRPr="00144E37">
        <w:rPr>
          <w:rFonts w:ascii="Times New Roman" w:hAnsi="Times New Roman"/>
          <w:sz w:val="20"/>
          <w:szCs w:val="20"/>
          <w:lang w:val="ms-MY" w:eastAsia="en-GB"/>
        </w:rPr>
        <w:t>Moreover, sediments are composite materials, which consist of inorganic components, mineral particulates and organic matter in various stages of decomposition, which i</w:t>
      </w:r>
      <w:r w:rsidRPr="00144E37">
        <w:rPr>
          <w:rFonts w:ascii="Times New Roman" w:hAnsi="Times New Roman"/>
          <w:sz w:val="20"/>
          <w:szCs w:val="20"/>
        </w:rPr>
        <w:t xml:space="preserve">t can be a good indicator for chemical analysis in environmental pollution </w:t>
      </w:r>
      <w:r>
        <w:rPr>
          <w:rFonts w:ascii="Times New Roman" w:hAnsi="Times New Roman"/>
          <w:sz w:val="20"/>
          <w:szCs w:val="20"/>
        </w:rPr>
        <w:t>[11, 12, 13]</w:t>
      </w:r>
      <w:r w:rsidRPr="00144E37">
        <w:rPr>
          <w:rFonts w:ascii="Times New Roman" w:hAnsi="Times New Roman"/>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eastAsia="en-GB"/>
        </w:rPr>
        <w:t xml:space="preserve">The pollutants in sediment can be released back to water phase by the process which is known as re-suspension. It makes the compound or pollutant trapped in the sediment to be remobilized </w:t>
      </w:r>
      <w:r>
        <w:rPr>
          <w:rFonts w:ascii="Times New Roman" w:hAnsi="Times New Roman"/>
          <w:sz w:val="20"/>
          <w:szCs w:val="20"/>
        </w:rPr>
        <w:t>[14]</w:t>
      </w:r>
      <w:r w:rsidRPr="00144E37">
        <w:rPr>
          <w:rFonts w:ascii="Times New Roman" w:hAnsi="Times New Roman"/>
          <w:sz w:val="20"/>
          <w:szCs w:val="20"/>
          <w:lang w:eastAsia="en-GB"/>
        </w:rPr>
        <w:t>.</w:t>
      </w:r>
      <w:r w:rsidRPr="00144E37">
        <w:rPr>
          <w:rFonts w:ascii="Times New Roman" w:hAnsi="Times New Roman"/>
          <w:color w:val="C0504D"/>
          <w:sz w:val="20"/>
          <w:szCs w:val="20"/>
          <w:lang w:eastAsia="en-GB"/>
        </w:rPr>
        <w:t xml:space="preserve"> </w:t>
      </w:r>
      <w:r w:rsidRPr="00144E37">
        <w:rPr>
          <w:rFonts w:ascii="Times New Roman" w:hAnsi="Times New Roman"/>
          <w:sz w:val="20"/>
          <w:szCs w:val="20"/>
        </w:rPr>
        <w:t xml:space="preserve">Investigation on the composition of hydrocarbon compounds in different marine sediments can provide much information about their sources and diagenetic processes and reflect the extent of anthropogenic pressures on the environment </w:t>
      </w:r>
      <w:r>
        <w:rPr>
          <w:rFonts w:ascii="Times New Roman" w:hAnsi="Times New Roman"/>
          <w:sz w:val="20"/>
          <w:szCs w:val="20"/>
        </w:rPr>
        <w:t>[13, 15]</w:t>
      </w:r>
      <w:r w:rsidRPr="00144E37">
        <w:rPr>
          <w:rFonts w:ascii="Times New Roman" w:hAnsi="Times New Roman"/>
          <w:sz w:val="20"/>
          <w:szCs w:val="20"/>
        </w:rPr>
        <w:t xml:space="preserve">. The sedimentary hydrocarbon has received special attention because it is readily adsorbed onto particulate matter and bottom sediments ultimately act as a reservoir of possible contaminants </w:t>
      </w:r>
      <w:r>
        <w:rPr>
          <w:rFonts w:ascii="Times New Roman" w:hAnsi="Times New Roman"/>
          <w:sz w:val="20"/>
          <w:szCs w:val="20"/>
        </w:rPr>
        <w:t>[13, 16]</w:t>
      </w:r>
      <w:r w:rsidRPr="00144E37">
        <w:rPr>
          <w:rFonts w:ascii="Times New Roman" w:hAnsi="Times New Roman"/>
          <w:sz w:val="20"/>
          <w:szCs w:val="20"/>
        </w:rPr>
        <w:t>.</w:t>
      </w:r>
      <w:r>
        <w:rPr>
          <w:rFonts w:ascii="Times New Roman" w:hAnsi="Times New Roman"/>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eastAsia="en-GB"/>
        </w:rPr>
      </w:pPr>
      <w:r w:rsidRPr="00144E37">
        <w:rPr>
          <w:rFonts w:ascii="Times New Roman" w:hAnsi="Times New Roman"/>
          <w:sz w:val="20"/>
          <w:szCs w:val="20"/>
        </w:rPr>
        <w:t xml:space="preserve">Determination of organic carbon is very important in order to identify the presence of organic substances in sediments and the content depends on geographical locations, pollutants entering rivers and layer depth of tested sediments </w:t>
      </w:r>
      <w:r>
        <w:rPr>
          <w:rFonts w:ascii="Times New Roman" w:hAnsi="Times New Roman"/>
          <w:sz w:val="20"/>
          <w:szCs w:val="20"/>
        </w:rPr>
        <w:t>[17]</w:t>
      </w:r>
      <w:r w:rsidRPr="00144E37">
        <w:rPr>
          <w:rFonts w:ascii="Times New Roman" w:hAnsi="Times New Roman"/>
          <w:bCs/>
          <w:sz w:val="20"/>
          <w:szCs w:val="20"/>
        </w:rPr>
        <w:t>.</w:t>
      </w:r>
      <w:r w:rsidRPr="00144E37">
        <w:rPr>
          <w:rFonts w:ascii="Times New Roman" w:hAnsi="Times New Roman"/>
          <w:sz w:val="20"/>
          <w:szCs w:val="20"/>
        </w:rPr>
        <w:t xml:space="preserve"> </w:t>
      </w:r>
      <w:r w:rsidRPr="00144E37">
        <w:rPr>
          <w:rFonts w:ascii="Times New Roman" w:hAnsi="Times New Roman"/>
          <w:sz w:val="20"/>
          <w:szCs w:val="20"/>
          <w:lang w:eastAsia="en-GB"/>
        </w:rPr>
        <w:t xml:space="preserve">These substances either from natural sources, such as humic acids, mineral oils, solvents, pesticides, poly aromatic hydrocarbons or chlorinated organic compounds </w:t>
      </w:r>
      <w:r>
        <w:rPr>
          <w:rFonts w:ascii="Times New Roman" w:hAnsi="Times New Roman"/>
          <w:sz w:val="20"/>
          <w:szCs w:val="20"/>
        </w:rPr>
        <w:t>[2]</w:t>
      </w:r>
      <w:r w:rsidRPr="00144E37">
        <w:rPr>
          <w:rFonts w:ascii="Times New Roman" w:hAnsi="Times New Roman"/>
          <w:sz w:val="20"/>
          <w:szCs w:val="20"/>
          <w:lang w:eastAsia="en-GB"/>
        </w:rPr>
        <w:t xml:space="preserve">. </w:t>
      </w:r>
      <w:r w:rsidRPr="00144E37">
        <w:rPr>
          <w:rFonts w:ascii="Times New Roman" w:hAnsi="Times New Roman"/>
          <w:sz w:val="20"/>
          <w:szCs w:val="20"/>
        </w:rPr>
        <w:t>It affects biogeochemical processes, nutrient cycling, biological availability, chemical transport and interactions</w:t>
      </w:r>
      <w:r>
        <w:rPr>
          <w:rFonts w:ascii="Times New Roman" w:hAnsi="Times New Roman"/>
          <w:sz w:val="20"/>
          <w:szCs w:val="20"/>
        </w:rPr>
        <w:t xml:space="preserve"> [17]</w:t>
      </w:r>
      <w:r w:rsidRPr="00144E37">
        <w:rPr>
          <w:rFonts w:ascii="Times New Roman" w:hAnsi="Times New Roman"/>
          <w:bCs/>
          <w:sz w:val="20"/>
          <w:szCs w:val="20"/>
        </w:rPr>
        <w:t xml:space="preserve">. </w:t>
      </w:r>
      <w:r w:rsidRPr="00144E37">
        <w:rPr>
          <w:rFonts w:ascii="Times New Roman" w:hAnsi="Times New Roman"/>
          <w:sz w:val="20"/>
          <w:szCs w:val="20"/>
        </w:rPr>
        <w:t xml:space="preserve">Organic carbon </w:t>
      </w:r>
      <w:r w:rsidRPr="00144E37">
        <w:rPr>
          <w:rFonts w:ascii="Times New Roman" w:hAnsi="Times New Roman"/>
          <w:sz w:val="20"/>
          <w:szCs w:val="20"/>
          <w:lang w:eastAsia="en-GB"/>
        </w:rPr>
        <w:t xml:space="preserve">quantified by the percentage of total organic carbon (TOC), which provides information on all organic substance content in water or sediments </w:t>
      </w:r>
      <w:r>
        <w:rPr>
          <w:rFonts w:ascii="Times New Roman" w:hAnsi="Times New Roman"/>
          <w:sz w:val="20"/>
          <w:szCs w:val="20"/>
        </w:rPr>
        <w:t>[18]</w:t>
      </w:r>
      <w:r w:rsidRPr="00144E37">
        <w:rPr>
          <w:rFonts w:ascii="Times New Roman" w:hAnsi="Times New Roman"/>
          <w:sz w:val="20"/>
          <w:szCs w:val="20"/>
          <w:lang w:eastAsia="en-GB"/>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eastAsia="en-GB"/>
        </w:rPr>
        <w:t xml:space="preserve">The study focused on this area due to the interest to know whether the areas are polluted or not because many residents are living nearby that depending on it for food resources. </w:t>
      </w:r>
      <w:r w:rsidRPr="00144E37">
        <w:rPr>
          <w:rStyle w:val="hps"/>
          <w:rFonts w:ascii="Times New Roman" w:hAnsi="Times New Roman"/>
          <w:sz w:val="20"/>
          <w:szCs w:val="20"/>
          <w:lang w:val="en"/>
        </w:rPr>
        <w:t>The distance along</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the study area</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is approximately</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84</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km</w:t>
      </w:r>
      <w:r w:rsidRPr="00144E37">
        <w:rPr>
          <w:rFonts w:ascii="Times New Roman" w:hAnsi="Times New Roman"/>
          <w:sz w:val="20"/>
          <w:szCs w:val="20"/>
          <w:lang w:val="en"/>
        </w:rPr>
        <w:t>.</w:t>
      </w:r>
      <w:r w:rsidRPr="00144E37">
        <w:rPr>
          <w:rFonts w:ascii="Times New Roman" w:hAnsi="Times New Roman"/>
          <w:sz w:val="20"/>
          <w:szCs w:val="20"/>
        </w:rPr>
        <w:t xml:space="preserve"> </w:t>
      </w:r>
      <w:r w:rsidRPr="00144E37">
        <w:rPr>
          <w:rFonts w:ascii="Times New Roman" w:hAnsi="Times New Roman"/>
          <w:sz w:val="20"/>
          <w:szCs w:val="20"/>
          <w:lang w:eastAsia="en-GB"/>
        </w:rPr>
        <w:t>M</w:t>
      </w:r>
      <w:r w:rsidRPr="00144E37">
        <w:rPr>
          <w:rFonts w:ascii="Times New Roman" w:hAnsi="Times New Roman"/>
          <w:sz w:val="20"/>
          <w:szCs w:val="20"/>
          <w:lang w:val="en"/>
        </w:rPr>
        <w:t xml:space="preserve">any points of discharge such as from urban and villages, development activities, industrials and entrance of around 13 rivers are located along the study area. </w:t>
      </w:r>
      <w:r w:rsidRPr="00144E37">
        <w:rPr>
          <w:rFonts w:ascii="Times New Roman" w:hAnsi="Times New Roman"/>
          <w:sz w:val="20"/>
          <w:szCs w:val="20"/>
          <w:lang w:eastAsia="en-GB"/>
        </w:rPr>
        <w:t xml:space="preserve">Those potential areas will discharge effluents, sewage, wastes and pollutants directly to coastal or from the river to coastal which will increase the existing petroleum concentration. </w:t>
      </w:r>
      <w:r w:rsidRPr="00144E37">
        <w:rPr>
          <w:rFonts w:ascii="Times New Roman" w:hAnsi="Times New Roman"/>
          <w:sz w:val="20"/>
          <w:szCs w:val="20"/>
        </w:rPr>
        <w:t xml:space="preserve">The information on the distribution of petroleum hydrocarbons in the coastal environment is necessary to determine the extent of oil pollution input into the oceans </w:t>
      </w:r>
      <w:r>
        <w:rPr>
          <w:rFonts w:ascii="Times New Roman" w:hAnsi="Times New Roman"/>
          <w:sz w:val="20"/>
          <w:szCs w:val="20"/>
        </w:rPr>
        <w:t>[3]</w:t>
      </w:r>
      <w:r w:rsidRPr="00144E37">
        <w:rPr>
          <w:rFonts w:ascii="Times New Roman" w:hAnsi="Times New Roman"/>
          <w:sz w:val="20"/>
          <w:szCs w:val="20"/>
        </w:rPr>
        <w:t xml:space="preserve">.  Therefore, the aim of </w:t>
      </w:r>
      <w:r w:rsidRPr="00144E37">
        <w:rPr>
          <w:rFonts w:ascii="Times New Roman" w:hAnsi="Times New Roman"/>
          <w:sz w:val="20"/>
          <w:szCs w:val="20"/>
          <w:lang w:val="ms-MY" w:eastAsia="en-GB"/>
        </w:rPr>
        <w:t xml:space="preserve">this study is to determine the total hydrocarbon concentration (TPH) concentration and total organic carbon (TOC) percentage in the surface sediment along coastal area of Papar to Tuaran, Sabah. </w:t>
      </w:r>
      <w:r w:rsidRPr="00144E37">
        <w:rPr>
          <w:rFonts w:ascii="Times New Roman" w:hAnsi="Times New Roman"/>
          <w:iCs/>
          <w:sz w:val="20"/>
          <w:szCs w:val="20"/>
          <w:lang w:val="ms-MY" w:eastAsia="en-GB"/>
        </w:rPr>
        <w:t xml:space="preserve">Correlations with surface sediment TPH concentration and TOC percentage from sampling stations are also been discussed. </w:t>
      </w:r>
    </w:p>
    <w:p w:rsidR="006768E9" w:rsidRPr="00F447A7" w:rsidRDefault="006768E9"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rPr>
      </w:pPr>
      <w:r w:rsidRPr="00CA39F2">
        <w:rPr>
          <w:rFonts w:ascii="Times New Roman" w:hAnsi="Times New Roman"/>
          <w:b/>
          <w:sz w:val="20"/>
          <w:szCs w:val="20"/>
          <w:lang w:val="ms-MY"/>
        </w:rPr>
        <w:t>Sample Collection</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r>
        <w:rPr>
          <w:rFonts w:ascii="Times New Roman" w:hAnsi="Times New Roman"/>
          <w:sz w:val="20"/>
          <w:szCs w:val="20"/>
        </w:rPr>
        <w:t xml:space="preserve">This study was conducted in October 2012. </w:t>
      </w:r>
      <w:r w:rsidRPr="00144E37">
        <w:rPr>
          <w:rFonts w:ascii="Times New Roman" w:hAnsi="Times New Roman"/>
          <w:sz w:val="20"/>
          <w:szCs w:val="20"/>
        </w:rPr>
        <w:t xml:space="preserve">A total of 72 </w:t>
      </w:r>
      <w:r w:rsidRPr="00144E37">
        <w:rPr>
          <w:rFonts w:ascii="Times New Roman" w:hAnsi="Times New Roman"/>
          <w:sz w:val="20"/>
          <w:szCs w:val="20"/>
          <w:lang w:val="ms-MY" w:eastAsia="en-GB"/>
        </w:rPr>
        <w:t xml:space="preserve">surface sediment samples were collected using Ponar grab sampler from 24 stations </w:t>
      </w:r>
      <w:r w:rsidRPr="00144E37">
        <w:rPr>
          <w:rFonts w:ascii="Times New Roman" w:hAnsi="Times New Roman"/>
          <w:sz w:val="20"/>
          <w:szCs w:val="20"/>
          <w:lang w:eastAsia="en-GB"/>
        </w:rPr>
        <w:t>(5 to 7 meters above the sea) a</w:t>
      </w:r>
      <w:r>
        <w:rPr>
          <w:rFonts w:ascii="Times New Roman" w:hAnsi="Times New Roman"/>
          <w:sz w:val="20"/>
          <w:szCs w:val="20"/>
          <w:lang w:eastAsia="en-GB"/>
        </w:rPr>
        <w:t>long</w:t>
      </w:r>
      <w:r w:rsidRPr="00144E37">
        <w:rPr>
          <w:rFonts w:ascii="Times New Roman" w:hAnsi="Times New Roman"/>
          <w:sz w:val="20"/>
          <w:szCs w:val="20"/>
          <w:lang w:eastAsia="en-GB"/>
        </w:rPr>
        <w:t xml:space="preserve"> coastal area </w:t>
      </w:r>
      <w:r w:rsidRPr="00144E37">
        <w:rPr>
          <w:rFonts w:ascii="Times New Roman" w:hAnsi="Times New Roman"/>
          <w:sz w:val="20"/>
          <w:szCs w:val="20"/>
        </w:rPr>
        <w:t>Papar</w:t>
      </w:r>
      <w:r w:rsidRPr="00144E37">
        <w:rPr>
          <w:rFonts w:ascii="Times New Roman" w:hAnsi="Times New Roman"/>
          <w:sz w:val="20"/>
          <w:szCs w:val="20"/>
          <w:lang w:eastAsia="en-GB"/>
        </w:rPr>
        <w:t xml:space="preserve"> to Tuaran </w:t>
      </w:r>
      <w:r w:rsidRPr="00144E37">
        <w:rPr>
          <w:rFonts w:ascii="Times New Roman" w:hAnsi="Times New Roman"/>
          <w:sz w:val="20"/>
          <w:szCs w:val="20"/>
          <w:lang w:val="ms-MY" w:eastAsia="en-GB"/>
        </w:rPr>
        <w:t xml:space="preserve">as shown in Figure 1. </w:t>
      </w:r>
      <w:r w:rsidRPr="00144E37">
        <w:rPr>
          <w:rFonts w:ascii="Times New Roman" w:hAnsi="Times New Roman"/>
          <w:sz w:val="20"/>
          <w:szCs w:val="20"/>
        </w:rPr>
        <w:t xml:space="preserve">The </w:t>
      </w:r>
      <w:r>
        <w:rPr>
          <w:rFonts w:ascii="Times New Roman" w:hAnsi="Times New Roman"/>
          <w:sz w:val="20"/>
          <w:szCs w:val="20"/>
        </w:rPr>
        <w:t>coordinate of</w:t>
      </w:r>
      <w:r w:rsidRPr="00144E37">
        <w:rPr>
          <w:rFonts w:ascii="Times New Roman" w:hAnsi="Times New Roman"/>
          <w:sz w:val="20"/>
          <w:szCs w:val="20"/>
        </w:rPr>
        <w:t xml:space="preserve"> sampling locations were recorded by Global Positioning System (GPS) device (Table 1). </w:t>
      </w:r>
      <w:r>
        <w:rPr>
          <w:rFonts w:ascii="Times New Roman" w:hAnsi="Times New Roman"/>
          <w:sz w:val="20"/>
          <w:szCs w:val="20"/>
        </w:rPr>
        <w:t xml:space="preserve">The top layer of sediment sample </w:t>
      </w:r>
      <w:r w:rsidRPr="00144E37">
        <w:rPr>
          <w:rFonts w:ascii="Times New Roman" w:hAnsi="Times New Roman"/>
          <w:sz w:val="20"/>
          <w:szCs w:val="20"/>
          <w:lang w:val="ms-MY" w:eastAsia="en-GB"/>
        </w:rPr>
        <w:t xml:space="preserve">(0-1 cm) </w:t>
      </w:r>
      <w:r>
        <w:rPr>
          <w:rFonts w:ascii="Times New Roman" w:hAnsi="Times New Roman"/>
          <w:sz w:val="20"/>
          <w:szCs w:val="20"/>
        </w:rPr>
        <w:t xml:space="preserve">was taken using stainless steel scoop. </w:t>
      </w:r>
      <w:r w:rsidRPr="00144E37">
        <w:rPr>
          <w:rFonts w:ascii="Times New Roman" w:hAnsi="Times New Roman"/>
          <w:sz w:val="20"/>
          <w:szCs w:val="20"/>
        </w:rPr>
        <w:t xml:space="preserve">Sediment samples were wrapped in aluminum foil and placed on ice after sampling, immediately transported to the laboratory and kept in the refrigerator at –20°C for preservation before analysis. </w:t>
      </w:r>
      <w:r w:rsidRPr="00144E37">
        <w:rPr>
          <w:rFonts w:ascii="Times New Roman" w:hAnsi="Times New Roman"/>
          <w:sz w:val="20"/>
          <w:szCs w:val="20"/>
          <w:lang w:val="ms-MY" w:eastAsia="en-GB"/>
        </w:rPr>
        <w:t xml:space="preserve">The top (1-2 cm) surface layer analysis will provide baseline data for present-day pollution </w:t>
      </w:r>
      <w:r>
        <w:rPr>
          <w:rFonts w:ascii="Times New Roman" w:hAnsi="Times New Roman"/>
          <w:sz w:val="20"/>
          <w:szCs w:val="20"/>
        </w:rPr>
        <w:t>[19, 20]</w:t>
      </w:r>
      <w:r w:rsidRPr="00144E37">
        <w:rPr>
          <w:rFonts w:ascii="Times New Roman" w:hAnsi="Times New Roman"/>
          <w:sz w:val="20"/>
          <w:szCs w:val="20"/>
          <w:lang w:val="ms-MY" w:eastAsia="en-GB"/>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eastAsia="en-GB"/>
        </w:rPr>
      </w:pPr>
      <w:r w:rsidRPr="00A97D93">
        <w:rPr>
          <w:rFonts w:ascii="Times New Roman" w:hAnsi="Times New Roman"/>
          <w:sz w:val="20"/>
          <w:szCs w:val="20"/>
        </w:rPr>
        <w:lastRenderedPageBreak/>
        <w:t xml:space="preserve">Table 1. </w:t>
      </w:r>
      <w:r>
        <w:rPr>
          <w:rFonts w:ascii="Times New Roman" w:hAnsi="Times New Roman"/>
          <w:sz w:val="20"/>
          <w:szCs w:val="20"/>
        </w:rPr>
        <w:t xml:space="preserve"> </w:t>
      </w:r>
      <w:r w:rsidRPr="00A97D93">
        <w:rPr>
          <w:rFonts w:ascii="Times New Roman" w:hAnsi="Times New Roman"/>
          <w:sz w:val="20"/>
          <w:szCs w:val="20"/>
        </w:rPr>
        <w:t>The coordinate of sampling stations</w:t>
      </w:r>
    </w:p>
    <w:p w:rsidR="00A97D93" w:rsidRDefault="00A97D93" w:rsidP="00A97D93">
      <w:pPr>
        <w:autoSpaceDE w:val="0"/>
        <w:autoSpaceDN w:val="0"/>
        <w:adjustRightInd w:val="0"/>
        <w:spacing w:after="0" w:line="240" w:lineRule="auto"/>
        <w:ind w:left="6030" w:hanging="6030"/>
        <w:jc w:val="center"/>
        <w:rPr>
          <w:rFonts w:ascii="Times New Roman" w:hAnsi="Times New Roman"/>
          <w:sz w:val="18"/>
          <w:szCs w:val="20"/>
        </w:rPr>
      </w:pPr>
    </w:p>
    <w:tbl>
      <w:tblPr>
        <w:tblW w:w="0" w:type="auto"/>
        <w:tblInd w:w="828" w:type="dxa"/>
        <w:tblLook w:val="04A0" w:firstRow="1" w:lastRow="0" w:firstColumn="1" w:lastColumn="0" w:noHBand="0" w:noVBand="1"/>
      </w:tblPr>
      <w:tblGrid>
        <w:gridCol w:w="906"/>
        <w:gridCol w:w="1323"/>
        <w:gridCol w:w="1432"/>
        <w:gridCol w:w="278"/>
        <w:gridCol w:w="906"/>
        <w:gridCol w:w="1323"/>
        <w:gridCol w:w="1543"/>
      </w:tblGrid>
      <w:tr w:rsidR="00A97D93" w:rsidRPr="00A97D93" w:rsidTr="00A97D93">
        <w:tc>
          <w:tcPr>
            <w:tcW w:w="906"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Stations</w:t>
            </w:r>
          </w:p>
        </w:tc>
        <w:tc>
          <w:tcPr>
            <w:tcW w:w="132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Latitude</w:t>
            </w:r>
          </w:p>
        </w:tc>
        <w:tc>
          <w:tcPr>
            <w:tcW w:w="1432"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Longitude</w:t>
            </w:r>
          </w:p>
        </w:tc>
        <w:tc>
          <w:tcPr>
            <w:tcW w:w="278" w:type="dxa"/>
            <w:shd w:val="clear" w:color="auto" w:fill="auto"/>
          </w:tcPr>
          <w:p w:rsidR="00A97D93" w:rsidRPr="00A97D93" w:rsidRDefault="00A97D93" w:rsidP="00A97D93">
            <w:pPr>
              <w:spacing w:before="120" w:after="120" w:line="240" w:lineRule="auto"/>
              <w:jc w:val="center"/>
              <w:rPr>
                <w:rFonts w:ascii="Times New Roman" w:hAnsi="Times New Roman"/>
                <w:b/>
                <w:sz w:val="20"/>
                <w:szCs w:val="20"/>
              </w:rPr>
            </w:pPr>
          </w:p>
        </w:tc>
        <w:tc>
          <w:tcPr>
            <w:tcW w:w="906"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Stations</w:t>
            </w:r>
          </w:p>
        </w:tc>
        <w:tc>
          <w:tcPr>
            <w:tcW w:w="132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Latitude</w:t>
            </w:r>
          </w:p>
        </w:tc>
        <w:tc>
          <w:tcPr>
            <w:tcW w:w="154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Longitude</w:t>
            </w:r>
          </w:p>
        </w:tc>
      </w:tr>
      <w:tr w:rsidR="00A97D93" w:rsidRPr="00A97D93" w:rsidTr="00A97D93">
        <w:tc>
          <w:tcPr>
            <w:tcW w:w="906"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w:t>
            </w:r>
          </w:p>
        </w:tc>
        <w:tc>
          <w:tcPr>
            <w:tcW w:w="132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37.119’</w:t>
            </w:r>
          </w:p>
        </w:tc>
        <w:tc>
          <w:tcPr>
            <w:tcW w:w="1432"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52.412’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S13</w:t>
            </w:r>
          </w:p>
        </w:tc>
        <w:tc>
          <w:tcPr>
            <w:tcW w:w="132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57.717’</w:t>
            </w:r>
          </w:p>
        </w:tc>
        <w:tc>
          <w:tcPr>
            <w:tcW w:w="154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02.882’</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38.737’</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52.804’</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S14</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58.731’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03.742’</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S3</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39.270’</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53.019’</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S15</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00.061’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05.299’</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S4</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43.392’</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53.232’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S16</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00.953’</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05.743’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S5</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45.234’</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53.417’</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S17</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02.151’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06.263’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S6</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46.134’</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56.077’</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S18</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03.880’</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06.753’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S7</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48.293’</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59.281’</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S19</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07.181’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06.309’</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S8</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49.689’</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59.984’</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S20</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08.533’</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07.964’</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S9</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52.069’</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01.551’</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S21</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08.274’</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08.234’</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S10</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53.381’</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01.755’</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S22</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11.869’</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10.120’</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S11</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54.471’</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01.822’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S23</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13.934’</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10.756’</w:t>
            </w:r>
          </w:p>
        </w:tc>
      </w:tr>
      <w:tr w:rsidR="00A97D93" w:rsidRPr="00A97D93" w:rsidTr="00A97D93">
        <w:tc>
          <w:tcPr>
            <w:tcW w:w="906"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S12</w:t>
            </w:r>
          </w:p>
        </w:tc>
        <w:tc>
          <w:tcPr>
            <w:tcW w:w="132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56.668’</w:t>
            </w:r>
          </w:p>
        </w:tc>
        <w:tc>
          <w:tcPr>
            <w:tcW w:w="1432"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02.306’</w:t>
            </w:r>
          </w:p>
        </w:tc>
        <w:tc>
          <w:tcPr>
            <w:tcW w:w="278" w:type="dxa"/>
            <w:shd w:val="clear" w:color="auto" w:fill="auto"/>
          </w:tcPr>
          <w:p w:rsidR="00A97D93" w:rsidRPr="00A97D93" w:rsidRDefault="00A97D93" w:rsidP="00A97D93">
            <w:pPr>
              <w:spacing w:before="120" w:after="120" w:line="240" w:lineRule="auto"/>
              <w:jc w:val="center"/>
              <w:rPr>
                <w:rFonts w:ascii="Times New Roman" w:hAnsi="Times New Roman"/>
                <w:sz w:val="20"/>
                <w:szCs w:val="20"/>
              </w:rPr>
            </w:pPr>
          </w:p>
        </w:tc>
        <w:tc>
          <w:tcPr>
            <w:tcW w:w="906"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S24</w:t>
            </w:r>
          </w:p>
        </w:tc>
        <w:tc>
          <w:tcPr>
            <w:tcW w:w="132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14.641’</w:t>
            </w:r>
          </w:p>
        </w:tc>
        <w:tc>
          <w:tcPr>
            <w:tcW w:w="154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12.819’</w:t>
            </w:r>
          </w:p>
        </w:tc>
      </w:tr>
    </w:tbl>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r>
        <w:rPr>
          <w:rFonts w:ascii="Times New Roman" w:hAnsi="Times New Roman"/>
          <w:noProof/>
          <w:sz w:val="20"/>
          <w:szCs w:val="20"/>
          <w:lang w:bidi="ar-SA"/>
        </w:rPr>
        <mc:AlternateContent>
          <mc:Choice Requires="wpg">
            <w:drawing>
              <wp:anchor distT="0" distB="0" distL="114300" distR="114300" simplePos="0" relativeHeight="251659776" behindDoc="0" locked="0" layoutInCell="1" allowOverlap="1">
                <wp:simplePos x="0" y="0"/>
                <wp:positionH relativeFrom="column">
                  <wp:posOffset>973698</wp:posOffset>
                </wp:positionH>
                <wp:positionV relativeFrom="paragraph">
                  <wp:posOffset>121920</wp:posOffset>
                </wp:positionV>
                <wp:extent cx="3914140" cy="3510280"/>
                <wp:effectExtent l="19050" t="19050" r="1016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4140" cy="3510280"/>
                          <a:chOff x="1089895" y="1091282"/>
                          <a:chExt cx="27707" cy="34639"/>
                        </a:xfrm>
                      </wpg:grpSpPr>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9895" y="1091282"/>
                            <a:ext cx="27707" cy="34639"/>
                          </a:xfrm>
                          <a:prstGeom prst="rect">
                            <a:avLst/>
                          </a:prstGeom>
                          <a:noFill/>
                          <a:ln w="63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pic:spPr>
                      </pic:pic>
                      <wpg:grpSp>
                        <wpg:cNvPr id="5" name="Group 4"/>
                        <wpg:cNvGrpSpPr>
                          <a:grpSpLocks/>
                        </wpg:cNvGrpSpPr>
                        <wpg:grpSpPr bwMode="auto">
                          <a:xfrm>
                            <a:off x="1090316" y="1092058"/>
                            <a:ext cx="10108" cy="10017"/>
                            <a:chOff x="1089884" y="1091282"/>
                            <a:chExt cx="15744" cy="13522"/>
                          </a:xfrm>
                        </wpg:grpSpPr>
                        <pic:pic xmlns:pic="http://schemas.openxmlformats.org/drawingml/2006/picture">
                          <pic:nvPicPr>
                            <pic:cNvPr id="6"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89884" y="1091282"/>
                              <a:ext cx="15744" cy="1180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7" name="Oval 6"/>
                          <wps:cNvSpPr>
                            <a:spLocks noChangeArrowheads="1"/>
                          </wps:cNvSpPr>
                          <wps:spPr bwMode="auto">
                            <a:xfrm>
                              <a:off x="1092708" y="1094898"/>
                              <a:ext cx="2667" cy="2858"/>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8" name="AutoShape 7"/>
                          <wps:cNvCnPr>
                            <a:cxnSpLocks noChangeShapeType="1"/>
                          </wps:cNvCnPr>
                          <wps:spPr bwMode="auto">
                            <a:xfrm>
                              <a:off x="1094041" y="1096232"/>
                              <a:ext cx="11430" cy="85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9" name="Text Box 8"/>
                        <wps:cNvSpPr txBox="1">
                          <a:spLocks noChangeArrowheads="1"/>
                        </wps:cNvSpPr>
                        <wps:spPr bwMode="auto">
                          <a:xfrm>
                            <a:off x="1090967" y="1103698"/>
                            <a:ext cx="6215" cy="6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rFonts w:ascii="Arial" w:hAnsi="Arial" w:cs="Arial"/>
                                  <w:b/>
                                  <w:bCs/>
                                  <w:sz w:val="18"/>
                                  <w:szCs w:val="18"/>
                                </w:rPr>
                              </w:pPr>
                              <w:r>
                                <w:rPr>
                                  <w:rFonts w:ascii="Arial" w:hAnsi="Arial" w:cs="Arial"/>
                                  <w:b/>
                                  <w:bCs/>
                                  <w:sz w:val="18"/>
                                  <w:szCs w:val="18"/>
                                </w:rPr>
                                <w:t>SOUTH CHINA SEA</w:t>
                              </w:r>
                            </w:p>
                          </w:txbxContent>
                        </wps:txbx>
                        <wps:bodyPr rot="0" vert="horz" wrap="square" lIns="36576" tIns="36576" rIns="36576" bIns="36576" anchor="t" anchorCtr="0" upright="1">
                          <a:noAutofit/>
                        </wps:bodyPr>
                      </wps:wsp>
                      <wps:wsp>
                        <wps:cNvPr id="10" name="Oval 9"/>
                        <wps:cNvSpPr>
                          <a:spLocks noChangeArrowheads="1"/>
                        </wps:cNvSpPr>
                        <wps:spPr bwMode="auto">
                          <a:xfrm>
                            <a:off x="1105114" y="1102592"/>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 name="Oval 10"/>
                        <wps:cNvSpPr>
                          <a:spLocks noChangeArrowheads="1"/>
                        </wps:cNvSpPr>
                        <wps:spPr bwMode="auto">
                          <a:xfrm>
                            <a:off x="1104845" y="1103394"/>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 name="Oval 11"/>
                        <wps:cNvSpPr>
                          <a:spLocks noChangeArrowheads="1"/>
                        </wps:cNvSpPr>
                        <wps:spPr bwMode="auto">
                          <a:xfrm>
                            <a:off x="1104361" y="1104465"/>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3" name="Oval 12"/>
                        <wps:cNvSpPr>
                          <a:spLocks noChangeArrowheads="1"/>
                        </wps:cNvSpPr>
                        <wps:spPr bwMode="auto">
                          <a:xfrm>
                            <a:off x="1104665" y="1100570"/>
                            <a:ext cx="177"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4" name="Oval 13"/>
                        <wps:cNvSpPr>
                          <a:spLocks noChangeArrowheads="1"/>
                        </wps:cNvSpPr>
                        <wps:spPr bwMode="auto">
                          <a:xfrm>
                            <a:off x="1104176" y="110325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5" name="Oval 14"/>
                        <wps:cNvSpPr>
                          <a:spLocks noChangeArrowheads="1"/>
                        </wps:cNvSpPr>
                        <wps:spPr bwMode="auto">
                          <a:xfrm>
                            <a:off x="1107560" y="109591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6" name="Oval 15"/>
                        <wps:cNvSpPr>
                          <a:spLocks noChangeArrowheads="1"/>
                        </wps:cNvSpPr>
                        <wps:spPr bwMode="auto">
                          <a:xfrm>
                            <a:off x="1105685" y="1099111"/>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7" name="Oval 16"/>
                        <wps:cNvSpPr>
                          <a:spLocks noChangeArrowheads="1"/>
                        </wps:cNvSpPr>
                        <wps:spPr bwMode="auto">
                          <a:xfrm>
                            <a:off x="1105236" y="109991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8" name="Oval 17"/>
                        <wps:cNvSpPr>
                          <a:spLocks noChangeArrowheads="1"/>
                        </wps:cNvSpPr>
                        <wps:spPr bwMode="auto">
                          <a:xfrm>
                            <a:off x="1102355" y="110744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9" name="Oval 18"/>
                        <wps:cNvSpPr>
                          <a:spLocks noChangeArrowheads="1"/>
                        </wps:cNvSpPr>
                        <wps:spPr bwMode="auto">
                          <a:xfrm>
                            <a:off x="1102985" y="1106932"/>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0" name="Oval 19"/>
                        <wps:cNvSpPr>
                          <a:spLocks noChangeArrowheads="1"/>
                        </wps:cNvSpPr>
                        <wps:spPr bwMode="auto">
                          <a:xfrm>
                            <a:off x="1101241" y="111082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1" name="Oval 20"/>
                        <wps:cNvSpPr>
                          <a:spLocks noChangeArrowheads="1"/>
                        </wps:cNvSpPr>
                        <wps:spPr bwMode="auto">
                          <a:xfrm>
                            <a:off x="1101363" y="1111906"/>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2" name="Oval 21"/>
                        <wps:cNvSpPr>
                          <a:spLocks noChangeArrowheads="1"/>
                        </wps:cNvSpPr>
                        <wps:spPr bwMode="auto">
                          <a:xfrm>
                            <a:off x="1099488" y="111449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3" name="Oval 22"/>
                        <wps:cNvSpPr>
                          <a:spLocks noChangeArrowheads="1"/>
                        </wps:cNvSpPr>
                        <wps:spPr bwMode="auto">
                          <a:xfrm>
                            <a:off x="1097286" y="111581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4" name="Oval 23"/>
                        <wps:cNvSpPr>
                          <a:spLocks noChangeArrowheads="1"/>
                        </wps:cNvSpPr>
                        <wps:spPr bwMode="auto">
                          <a:xfrm>
                            <a:off x="1095737" y="1121032"/>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5" name="Oval 24"/>
                        <wps:cNvSpPr>
                          <a:spLocks noChangeArrowheads="1"/>
                        </wps:cNvSpPr>
                        <wps:spPr bwMode="auto">
                          <a:xfrm>
                            <a:off x="1096267" y="111656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6" name="Oval 25"/>
                        <wps:cNvSpPr>
                          <a:spLocks noChangeArrowheads="1"/>
                        </wps:cNvSpPr>
                        <wps:spPr bwMode="auto">
                          <a:xfrm>
                            <a:off x="1098468" y="1115246"/>
                            <a:ext cx="177"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7" name="Oval 26"/>
                        <wps:cNvSpPr>
                          <a:spLocks noChangeArrowheads="1"/>
                        </wps:cNvSpPr>
                        <wps:spPr bwMode="auto">
                          <a:xfrm>
                            <a:off x="1101526" y="110960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8" name="Oval 27"/>
                        <wps:cNvSpPr>
                          <a:spLocks noChangeArrowheads="1"/>
                        </wps:cNvSpPr>
                        <wps:spPr bwMode="auto">
                          <a:xfrm>
                            <a:off x="1103483" y="110113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9" name="Oval 28"/>
                        <wps:cNvSpPr>
                          <a:spLocks noChangeArrowheads="1"/>
                        </wps:cNvSpPr>
                        <wps:spPr bwMode="auto">
                          <a:xfrm>
                            <a:off x="1104176" y="1105846"/>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0" name="Oval 29"/>
                        <wps:cNvSpPr>
                          <a:spLocks noChangeArrowheads="1"/>
                        </wps:cNvSpPr>
                        <wps:spPr bwMode="auto">
                          <a:xfrm>
                            <a:off x="1103452" y="1106199"/>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1" name="Oval 30"/>
                        <wps:cNvSpPr>
                          <a:spLocks noChangeArrowheads="1"/>
                        </wps:cNvSpPr>
                        <wps:spPr bwMode="auto">
                          <a:xfrm>
                            <a:off x="1096104" y="111924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2" name="Oval 31"/>
                        <wps:cNvSpPr>
                          <a:spLocks noChangeArrowheads="1"/>
                        </wps:cNvSpPr>
                        <wps:spPr bwMode="auto">
                          <a:xfrm>
                            <a:off x="1100629" y="111336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3" name="Oval 32"/>
                        <wps:cNvSpPr>
                          <a:spLocks noChangeArrowheads="1"/>
                        </wps:cNvSpPr>
                        <wps:spPr bwMode="auto">
                          <a:xfrm>
                            <a:off x="1101526" y="111280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4" name="Text Box 33"/>
                        <wps:cNvSpPr txBox="1">
                          <a:spLocks noChangeArrowheads="1"/>
                        </wps:cNvSpPr>
                        <wps:spPr bwMode="auto">
                          <a:xfrm>
                            <a:off x="1094920" y="1120632"/>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w:t>
                              </w:r>
                            </w:p>
                          </w:txbxContent>
                        </wps:txbx>
                        <wps:bodyPr rot="0" vert="horz" wrap="square" lIns="9144" tIns="9144" rIns="9144" bIns="9144" anchor="t" anchorCtr="0" upright="1">
                          <a:noAutofit/>
                        </wps:bodyPr>
                      </wps:wsp>
                      <wps:wsp>
                        <wps:cNvPr id="35" name="Text Box 34"/>
                        <wps:cNvSpPr txBox="1">
                          <a:spLocks noChangeArrowheads="1"/>
                        </wps:cNvSpPr>
                        <wps:spPr bwMode="auto">
                          <a:xfrm>
                            <a:off x="1095277" y="1118841"/>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w:t>
                              </w:r>
                            </w:p>
                          </w:txbxContent>
                        </wps:txbx>
                        <wps:bodyPr rot="0" vert="horz" wrap="square" lIns="9144" tIns="9144" rIns="9144" bIns="9144" anchor="t" anchorCtr="0" upright="1">
                          <a:noAutofit/>
                        </wps:bodyPr>
                      </wps:wsp>
                      <wps:wsp>
                        <wps:cNvPr id="36" name="Text Box 35"/>
                        <wps:cNvSpPr txBox="1">
                          <a:spLocks noChangeArrowheads="1"/>
                        </wps:cNvSpPr>
                        <wps:spPr bwMode="auto">
                          <a:xfrm>
                            <a:off x="1095463" y="1116203"/>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S3</w:t>
                              </w:r>
                            </w:p>
                          </w:txbxContent>
                        </wps:txbx>
                        <wps:bodyPr rot="0" vert="horz" wrap="square" lIns="9144" tIns="9144" rIns="9144" bIns="9144" anchor="t" anchorCtr="0" upright="1">
                          <a:noAutofit/>
                        </wps:bodyPr>
                      </wps:wsp>
                      <wps:wsp>
                        <wps:cNvPr id="37" name="Text Box 36"/>
                        <wps:cNvSpPr txBox="1">
                          <a:spLocks noChangeArrowheads="1"/>
                        </wps:cNvSpPr>
                        <wps:spPr bwMode="auto">
                          <a:xfrm>
                            <a:off x="1096430" y="1115440"/>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S4</w:t>
                              </w:r>
                            </w:p>
                          </w:txbxContent>
                        </wps:txbx>
                        <wps:bodyPr rot="0" vert="horz" wrap="square" lIns="9144" tIns="9144" rIns="9144" bIns="9144" anchor="t" anchorCtr="0" upright="1">
                          <a:noAutofit/>
                        </wps:bodyPr>
                      </wps:wsp>
                      <wps:wsp>
                        <wps:cNvPr id="38" name="Text Box 37"/>
                        <wps:cNvSpPr txBox="1">
                          <a:spLocks noChangeArrowheads="1"/>
                        </wps:cNvSpPr>
                        <wps:spPr bwMode="auto">
                          <a:xfrm>
                            <a:off x="1097627" y="1114833"/>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S5</w:t>
                              </w:r>
                            </w:p>
                          </w:txbxContent>
                        </wps:txbx>
                        <wps:bodyPr rot="0" vert="horz" wrap="square" lIns="9144" tIns="9144" rIns="9144" bIns="9144" anchor="t" anchorCtr="0" upright="1">
                          <a:noAutofit/>
                        </wps:bodyPr>
                      </wps:wsp>
                      <wps:wsp>
                        <wps:cNvPr id="39" name="Text Box 38"/>
                        <wps:cNvSpPr txBox="1">
                          <a:spLocks noChangeArrowheads="1"/>
                        </wps:cNvSpPr>
                        <wps:spPr bwMode="auto">
                          <a:xfrm>
                            <a:off x="1098677" y="1114088"/>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S6</w:t>
                              </w:r>
                            </w:p>
                          </w:txbxContent>
                        </wps:txbx>
                        <wps:bodyPr rot="0" vert="horz" wrap="square" lIns="9144" tIns="9144" rIns="9144" bIns="9144" anchor="t" anchorCtr="0" upright="1">
                          <a:noAutofit/>
                        </wps:bodyPr>
                      </wps:wsp>
                      <wps:wsp>
                        <wps:cNvPr id="40" name="Text Box 39"/>
                        <wps:cNvSpPr txBox="1">
                          <a:spLocks noChangeArrowheads="1"/>
                        </wps:cNvSpPr>
                        <wps:spPr bwMode="auto">
                          <a:xfrm>
                            <a:off x="1099813" y="1112967"/>
                            <a:ext cx="854"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S7</w:t>
                              </w:r>
                            </w:p>
                          </w:txbxContent>
                        </wps:txbx>
                        <wps:bodyPr rot="0" vert="horz" wrap="square" lIns="9144" tIns="9144" rIns="9144" bIns="9144" anchor="t" anchorCtr="0" upright="1">
                          <a:noAutofit/>
                        </wps:bodyPr>
                      </wps:wsp>
                      <wps:wsp>
                        <wps:cNvPr id="41" name="Text Box 40"/>
                        <wps:cNvSpPr txBox="1">
                          <a:spLocks noChangeArrowheads="1"/>
                        </wps:cNvSpPr>
                        <wps:spPr bwMode="auto">
                          <a:xfrm>
                            <a:off x="1100609" y="1112374"/>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S8</w:t>
                              </w:r>
                            </w:p>
                          </w:txbxContent>
                        </wps:txbx>
                        <wps:bodyPr rot="0" vert="horz" wrap="square" lIns="9144" tIns="9144" rIns="9144" bIns="9144" anchor="t" anchorCtr="0" upright="1">
                          <a:noAutofit/>
                        </wps:bodyPr>
                      </wps:wsp>
                      <wps:wsp>
                        <wps:cNvPr id="42" name="Text Box 41"/>
                        <wps:cNvSpPr txBox="1">
                          <a:spLocks noChangeArrowheads="1"/>
                        </wps:cNvSpPr>
                        <wps:spPr bwMode="auto">
                          <a:xfrm>
                            <a:off x="1100453" y="1111525"/>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S9</w:t>
                              </w:r>
                            </w:p>
                          </w:txbxContent>
                        </wps:txbx>
                        <wps:bodyPr rot="0" vert="horz" wrap="square" lIns="9144" tIns="9144" rIns="9144" bIns="9144" anchor="t" anchorCtr="0" upright="1">
                          <a:noAutofit/>
                        </wps:bodyPr>
                      </wps:wsp>
                      <wps:wsp>
                        <wps:cNvPr id="43" name="Text Box 42"/>
                        <wps:cNvSpPr txBox="1">
                          <a:spLocks noChangeArrowheads="1"/>
                        </wps:cNvSpPr>
                        <wps:spPr bwMode="auto">
                          <a:xfrm>
                            <a:off x="1100047" y="1110440"/>
                            <a:ext cx="1329" cy="8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S10</w:t>
                              </w:r>
                            </w:p>
                          </w:txbxContent>
                        </wps:txbx>
                        <wps:bodyPr rot="0" vert="horz" wrap="square" lIns="9144" tIns="9144" rIns="9144" bIns="9144" anchor="t" anchorCtr="0" upright="1">
                          <a:noAutofit/>
                        </wps:bodyPr>
                      </wps:wsp>
                      <wps:wsp>
                        <wps:cNvPr id="44" name="Text Box 43"/>
                        <wps:cNvSpPr txBox="1">
                          <a:spLocks noChangeArrowheads="1"/>
                        </wps:cNvSpPr>
                        <wps:spPr bwMode="auto">
                          <a:xfrm>
                            <a:off x="1100231" y="1109195"/>
                            <a:ext cx="1548"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S11</w:t>
                              </w:r>
                            </w:p>
                          </w:txbxContent>
                        </wps:txbx>
                        <wps:bodyPr rot="0" vert="horz" wrap="square" lIns="9144" tIns="9144" rIns="9144" bIns="9144" anchor="t" anchorCtr="0" upright="1">
                          <a:noAutofit/>
                        </wps:bodyPr>
                      </wps:wsp>
                      <wps:wsp>
                        <wps:cNvPr id="45" name="Text Box 44"/>
                        <wps:cNvSpPr txBox="1">
                          <a:spLocks noChangeArrowheads="1"/>
                        </wps:cNvSpPr>
                        <wps:spPr bwMode="auto">
                          <a:xfrm>
                            <a:off x="1101191" y="1107076"/>
                            <a:ext cx="1329"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S12</w:t>
                              </w:r>
                            </w:p>
                          </w:txbxContent>
                        </wps:txbx>
                        <wps:bodyPr rot="0" vert="horz" wrap="square" lIns="9144" tIns="9144" rIns="9144" bIns="9144" anchor="t" anchorCtr="0" upright="1">
                          <a:noAutofit/>
                        </wps:bodyPr>
                      </wps:wsp>
                      <wps:wsp>
                        <wps:cNvPr id="46" name="Text Box 45"/>
                        <wps:cNvSpPr txBox="1">
                          <a:spLocks noChangeArrowheads="1"/>
                        </wps:cNvSpPr>
                        <wps:spPr bwMode="auto">
                          <a:xfrm>
                            <a:off x="1101774" y="1106534"/>
                            <a:ext cx="1365" cy="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S13</w:t>
                              </w:r>
                            </w:p>
                          </w:txbxContent>
                        </wps:txbx>
                        <wps:bodyPr rot="0" vert="horz" wrap="square" lIns="9144" tIns="9144" rIns="9144" bIns="9144" anchor="t" anchorCtr="0" upright="1">
                          <a:noAutofit/>
                        </wps:bodyPr>
                      </wps:wsp>
                      <wps:wsp>
                        <wps:cNvPr id="47" name="Text Box 46"/>
                        <wps:cNvSpPr txBox="1">
                          <a:spLocks noChangeArrowheads="1"/>
                        </wps:cNvSpPr>
                        <wps:spPr bwMode="auto">
                          <a:xfrm>
                            <a:off x="1103446" y="1106522"/>
                            <a:ext cx="1365" cy="8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S14</w:t>
                              </w:r>
                            </w:p>
                          </w:txbxContent>
                        </wps:txbx>
                        <wps:bodyPr rot="0" vert="horz" wrap="square" lIns="9144" tIns="9144" rIns="9144" bIns="9144" anchor="t" anchorCtr="0" upright="1">
                          <a:noAutofit/>
                        </wps:bodyPr>
                      </wps:wsp>
                      <wps:wsp>
                        <wps:cNvPr id="48" name="Text Box 47"/>
                        <wps:cNvSpPr txBox="1">
                          <a:spLocks noChangeArrowheads="1"/>
                        </wps:cNvSpPr>
                        <wps:spPr bwMode="auto">
                          <a:xfrm>
                            <a:off x="1103091" y="1105260"/>
                            <a:ext cx="1329"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S15</w:t>
                              </w:r>
                            </w:p>
                          </w:txbxContent>
                        </wps:txbx>
                        <wps:bodyPr rot="0" vert="horz" wrap="square" lIns="9144" tIns="9144" rIns="9144" bIns="9144" anchor="t" anchorCtr="0" upright="1">
                          <a:noAutofit/>
                        </wps:bodyPr>
                      </wps:wsp>
                      <wps:wsp>
                        <wps:cNvPr id="49" name="Text Box 48"/>
                        <wps:cNvSpPr txBox="1">
                          <a:spLocks noChangeArrowheads="1"/>
                        </wps:cNvSpPr>
                        <wps:spPr bwMode="auto">
                          <a:xfrm>
                            <a:off x="1103157" y="1104045"/>
                            <a:ext cx="1255" cy="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S16</w:t>
                              </w:r>
                            </w:p>
                          </w:txbxContent>
                        </wps:txbx>
                        <wps:bodyPr rot="0" vert="horz" wrap="square" lIns="9144" tIns="9144" rIns="9144" bIns="9144" anchor="t" anchorCtr="0" upright="1">
                          <a:noAutofit/>
                        </wps:bodyPr>
                      </wps:wsp>
                      <wps:wsp>
                        <wps:cNvPr id="50" name="Text Box 49"/>
                        <wps:cNvSpPr txBox="1">
                          <a:spLocks noChangeArrowheads="1"/>
                        </wps:cNvSpPr>
                        <wps:spPr bwMode="auto">
                          <a:xfrm>
                            <a:off x="1105594" y="1103087"/>
                            <a:ext cx="1878"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S17</w:t>
                              </w:r>
                            </w:p>
                          </w:txbxContent>
                        </wps:txbx>
                        <wps:bodyPr rot="0" vert="horz" wrap="square" lIns="9144" tIns="9144" rIns="9144" bIns="9144" anchor="t" anchorCtr="0" upright="1">
                          <a:noAutofit/>
                        </wps:bodyPr>
                      </wps:wsp>
                      <wps:wsp>
                        <wps:cNvPr id="51" name="Text Box 50"/>
                        <wps:cNvSpPr txBox="1">
                          <a:spLocks noChangeArrowheads="1"/>
                        </wps:cNvSpPr>
                        <wps:spPr bwMode="auto">
                          <a:xfrm>
                            <a:off x="1104621" y="1101446"/>
                            <a:ext cx="1475"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S18</w:t>
                              </w:r>
                            </w:p>
                          </w:txbxContent>
                        </wps:txbx>
                        <wps:bodyPr rot="0" vert="horz" wrap="square" lIns="9144" tIns="9144" rIns="9144" bIns="9144" anchor="t" anchorCtr="0" upright="1">
                          <a:noAutofit/>
                        </wps:bodyPr>
                      </wps:wsp>
                      <wps:wsp>
                        <wps:cNvPr id="52" name="Text Box 51"/>
                        <wps:cNvSpPr txBox="1">
                          <a:spLocks noChangeArrowheads="1"/>
                        </wps:cNvSpPr>
                        <wps:spPr bwMode="auto">
                          <a:xfrm>
                            <a:off x="1102897" y="1102339"/>
                            <a:ext cx="1309" cy="7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S19</w:t>
                              </w:r>
                            </w:p>
                          </w:txbxContent>
                        </wps:txbx>
                        <wps:bodyPr rot="0" vert="horz" wrap="square" lIns="9144" tIns="9144" rIns="9144" bIns="9144" anchor="t" anchorCtr="0" upright="1">
                          <a:noAutofit/>
                        </wps:bodyPr>
                      </wps:wsp>
                      <wps:wsp>
                        <wps:cNvPr id="53" name="Text Box 52"/>
                        <wps:cNvSpPr txBox="1">
                          <a:spLocks noChangeArrowheads="1"/>
                        </wps:cNvSpPr>
                        <wps:spPr bwMode="auto">
                          <a:xfrm>
                            <a:off x="1102322" y="1100732"/>
                            <a:ext cx="1402"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S20</w:t>
                              </w:r>
                            </w:p>
                          </w:txbxContent>
                        </wps:txbx>
                        <wps:bodyPr rot="0" vert="horz" wrap="square" lIns="9144" tIns="9144" rIns="9144" bIns="9144" anchor="t" anchorCtr="0" upright="1">
                          <a:noAutofit/>
                        </wps:bodyPr>
                      </wps:wsp>
                      <wps:wsp>
                        <wps:cNvPr id="54" name="Text Box 53"/>
                        <wps:cNvSpPr txBox="1">
                          <a:spLocks noChangeArrowheads="1"/>
                        </wps:cNvSpPr>
                        <wps:spPr bwMode="auto">
                          <a:xfrm>
                            <a:off x="1103514" y="1100180"/>
                            <a:ext cx="1292" cy="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S21</w:t>
                              </w:r>
                            </w:p>
                          </w:txbxContent>
                        </wps:txbx>
                        <wps:bodyPr rot="0" vert="horz" wrap="square" lIns="9144" tIns="9144" rIns="9144" bIns="9144" anchor="t" anchorCtr="0" upright="1">
                          <a:noAutofit/>
                        </wps:bodyPr>
                      </wps:wsp>
                      <wps:wsp>
                        <wps:cNvPr id="55" name="Text Box 54"/>
                        <wps:cNvSpPr txBox="1">
                          <a:spLocks noChangeArrowheads="1"/>
                        </wps:cNvSpPr>
                        <wps:spPr bwMode="auto">
                          <a:xfrm>
                            <a:off x="1104036" y="1099362"/>
                            <a:ext cx="1255" cy="7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S22</w:t>
                              </w:r>
                            </w:p>
                          </w:txbxContent>
                        </wps:txbx>
                        <wps:bodyPr rot="0" vert="horz" wrap="square" lIns="9144" tIns="9144" rIns="9144" bIns="9144" anchor="t" anchorCtr="0" upright="1">
                          <a:noAutofit/>
                        </wps:bodyPr>
                      </wps:wsp>
                      <wps:wsp>
                        <wps:cNvPr id="56" name="Text Box 55"/>
                        <wps:cNvSpPr txBox="1">
                          <a:spLocks noChangeArrowheads="1"/>
                        </wps:cNvSpPr>
                        <wps:spPr bwMode="auto">
                          <a:xfrm>
                            <a:off x="1104556" y="1098535"/>
                            <a:ext cx="1182"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S23</w:t>
                              </w:r>
                            </w:p>
                          </w:txbxContent>
                        </wps:txbx>
                        <wps:bodyPr rot="0" vert="horz" wrap="square" lIns="9144" tIns="9144" rIns="9144" bIns="9144" anchor="t" anchorCtr="0" upright="1">
                          <a:noAutofit/>
                        </wps:bodyPr>
                      </wps:wsp>
                      <wps:wsp>
                        <wps:cNvPr id="57" name="Text Box 56"/>
                        <wps:cNvSpPr txBox="1">
                          <a:spLocks noChangeArrowheads="1"/>
                        </wps:cNvSpPr>
                        <wps:spPr bwMode="auto">
                          <a:xfrm>
                            <a:off x="1106362" y="1095442"/>
                            <a:ext cx="1328" cy="8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S24</w:t>
                              </w:r>
                            </w:p>
                          </w:txbxContent>
                        </wps:txbx>
                        <wps:bodyPr rot="0" vert="horz" wrap="square" lIns="9144" tIns="9144" rIns="9144" bIns="9144"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76.65pt;margin-top:9.6pt;width:308.2pt;height:276.4pt;z-index:251659776" coordorigin="10898,10912" coordsize="27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898;top:10912;width:278;height: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AKkXDAAAA2gAAAA8AAABkcnMvZG93bnJldi54bWxEj8FqwzAQRO+B/oPYQG+xnGBKcKOEENrS&#10;EijY7qW3RdrYptbKWIrt/n1UKOQ4zMwbZneYbSdGGnzrWME6SUEQa2darhV8Va+rLQgfkA12jknB&#10;L3k47B8WO8yNm7igsQy1iBD2OSpoQuhzKb1uyKJPXE8cvYsbLIYoh1qaAacIt53cpOmTtNhyXGiw&#10;p1ND+qe8WgU6O79UxZsuPtZoumkzXU+X70+lHpfz8RlEoDncw//td6Mgg78r8QbI/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4AqRcMAAADaAAAADwAAAAAAAAAAAAAAAACf&#10;AgAAZHJzL2Rvd25yZXYueG1sUEsFBgAAAAAEAAQA9wAAAI8DAAAAAA==&#10;" stroked="t" strokeweight=".5pt" insetpen="t">
                  <v:imagedata r:id="rId12" o:title=""/>
                  <v:shadow color="#eeece1"/>
                </v:shape>
                <v:group id="Group 4" o:spid="_x0000_s1028" style="position:absolute;left:10903;top:10920;width:101;height:100" coordorigin="10898,10912" coordsize="157,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5" o:spid="_x0000_s1029" type="#_x0000_t75" style="position:absolute;left:10898;top:10912;width:158;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HCvfAAAAA2gAAAA8AAABkcnMvZG93bnJldi54bWxEj82qwjAUhPfCfYdwLrjT1AuKVKOIP+BK&#10;0bpxd2iObbE5KUmurW9vBMHlMDPfMPNlZ2rxIOcrywpGwwQEcW51xYWCS7YbTEH4gKyxtkwKnuRh&#10;ufjpzTHVtuUTPc6hEBHCPkUFZQhNKqXPSzLoh7Yhjt7NOoMhSldI7bCNcFPLvySZSIMVx4USG1qX&#10;lN/P/0bBdnxw17HctWGzoW13yY4HPbop1f/tVjMQgbrwDX/ae61gAu8r8Qb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McK98AAAADaAAAADwAAAAAAAAAAAAAAAACfAgAA&#10;ZHJzL2Rvd25yZXYueG1sUEsFBgAAAAAEAAQA9wAAAIwDAAAAAA==&#10;" stroked="t" insetpen="t">
                    <v:imagedata r:id="rId13" o:title=""/>
                    <v:shadow color="#eeece1"/>
                  </v:shape>
                  <v:oval id="Oval 6" o:spid="_x0000_s1030" style="position:absolute;left:10927;top:10948;width:26;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Re8UA&#10;AADaAAAADwAAAGRycy9kb3ducmV2LnhtbESPW2sCMRSE3wv9D+EIvtWsClZW4yJeQGwRqmLp22Fz&#10;9kI3J0sSddtf3xQKfRxm5htmnnWmETdyvrasYDhIQBDnVtdcKjiftk9TED4ga2wsk4Iv8pAtHh/m&#10;mGp75ze6HUMpIoR9igqqENpUSp9XZNAPbEscvcI6gyFKV0rt8B7hppGjJJlIgzXHhQpbWlWUfx6v&#10;RsFkfbDvY5fsXs3HRu8vxXr6svxWqt/rljMQgbrwH/5r77SCZ/i9Em+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lF7xQAAANoAAAAPAAAAAAAAAAAAAAAAAJgCAABkcnMv&#10;ZG93bnJldi54bWxQSwUGAAAAAAQABAD1AAAAigMAAAAA&#10;" filled="f" insetpen="t">
                    <v:shadow color="#eeece1"/>
                    <v:textbox inset="2.88pt,2.88pt,2.88pt,2.88pt"/>
                  </v:oval>
                  <v:shapetype id="_x0000_t32" coordsize="21600,21600" o:spt="32" o:oned="t" path="m,l21600,21600e" filled="f">
                    <v:path arrowok="t" fillok="f" o:connecttype="none"/>
                    <o:lock v:ext="edit" shapetype="t"/>
                  </v:shapetype>
                  <v:shape id="AutoShape 7" o:spid="_x0000_s1031" type="#_x0000_t32" style="position:absolute;left:10940;top:10962;width:114;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rErL8AAADaAAAADwAAAGRycy9kb3ducmV2LnhtbERPz2vCMBS+D/wfwhO8zVShY3RGEaHg&#10;ZYJuwo6P5i0ta15Kkjbdf28Ogx0/vt+7w2x7MZEPnWMFm3UBgrhxumOj4POjfn4FESKyxt4xKfil&#10;AIf94mmHlXaJrzTdohE5hEOFCtoYh0rK0LRkMazdQJy5b+ctxgy9kdpjyuG2l9uieJEWO84NLQ50&#10;aqn5uY1WwX18P07eX0w9fnWF9mVKU5mUWi3n4xuISHP8F/+5z1pB3pqv5Bsg9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trErL8AAADaAAAADwAAAAAAAAAAAAAAAACh&#10;AgAAZHJzL2Rvd25yZXYueG1sUEsFBgAAAAAEAAQA+QAAAI0DAAAAAA==&#10;">
                    <v:stroke endarrow="block"/>
                    <v:shadow color="#eeece1"/>
                  </v:shape>
                </v:group>
                <v:shapetype id="_x0000_t202" coordsize="21600,21600" o:spt="202" path="m,l,21600r21600,l21600,xe">
                  <v:stroke joinstyle="miter"/>
                  <v:path gradientshapeok="t" o:connecttype="rect"/>
                </v:shapetype>
                <v:shape id="Text Box 8" o:spid="_x0000_s1032" type="#_x0000_t202" style="position:absolute;left:10909;top:11036;width:62;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WbcMA&#10;AADaAAAADwAAAGRycy9kb3ducmV2LnhtbESPS2vDMBCE74X+B7GF3ho5DYjGiRL6INBrHoT2tlgb&#10;W9RaOZacKPn1VSHQ4zAz3zDzZXKtOFEfrGcN41EBgrjyxnKtYbddPb2ACBHZYOuZNFwowHJxfzfH&#10;0vgzr+m0ibXIEA4lamhi7EopQ9WQwzDyHXH2Dr53GLPsa2l6PGe4a+VzUSjp0HJeaLCj94aqn83g&#10;NHykr2NSSk2G/UUdr/Zt+B5b0vrxIb3OQERK8T98a38aDVP4u5Jv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WWbcMAAADaAAAADwAAAAAAAAAAAAAAAACYAgAAZHJzL2Rv&#10;d25yZXYueG1sUEsFBgAAAAAEAAQA9QAAAIgDAAAAAA==&#10;" filled="f" stroked="f" insetpen="t">
                  <v:textbox inset="2.88pt,2.88pt,2.88pt,2.88pt">
                    <w:txbxContent>
                      <w:p w:rsidR="00A97D93" w:rsidRDefault="00A97D93" w:rsidP="00A97D93">
                        <w:pPr>
                          <w:widowControl w:val="0"/>
                          <w:rPr>
                            <w:rFonts w:ascii="Arial" w:hAnsi="Arial" w:cs="Arial"/>
                            <w:b/>
                            <w:bCs/>
                            <w:sz w:val="18"/>
                            <w:szCs w:val="18"/>
                          </w:rPr>
                        </w:pPr>
                        <w:r>
                          <w:rPr>
                            <w:rFonts w:ascii="Arial" w:hAnsi="Arial" w:cs="Arial"/>
                            <w:b/>
                            <w:bCs/>
                            <w:sz w:val="18"/>
                            <w:szCs w:val="18"/>
                          </w:rPr>
                          <w:t>SOUTH CHINA SEA</w:t>
                        </w:r>
                      </w:p>
                    </w:txbxContent>
                  </v:textbox>
                </v:shape>
                <v:oval id="Oval 9" o:spid="_x0000_s1033" style="position:absolute;left:11051;top:11025;width: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bmMQA&#10;AADbAAAADwAAAGRycy9kb3ducmV2LnhtbESPQWvCQBCF7wX/wzKCt7qpYJHUVUJV9FAKVQ96G7LT&#10;ZDE7G7IbTf9951DobYb35r1vluvBN+pOXXSBDbxMM1DEZbCOKwPn0+55ASomZItNYDLwQxHWq9HT&#10;EnMbHvxF92OqlIRwzNFAnVKbax3LmjzGaWiJRfsOnccka1dp2+FDwn2jZ1n2qj06loYaW3qvqbwd&#10;e2/gptFd9vPUXzef2w9c9IUrrpUxk/FQvIFKNKR/89/1wQ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925jEAAAA2wAAAA8AAAAAAAAAAAAAAAAAmAIAAGRycy9k&#10;b3ducmV2LnhtbFBLBQYAAAAABAAEAPUAAACJAwAAAAA=&#10;" fillcolor="red" strokecolor="red" insetpen="t">
                  <v:shadow color="#eeece1"/>
                  <v:textbox inset="2.88pt,2.88pt,2.88pt,2.88pt"/>
                </v:oval>
                <v:oval id="Oval 10" o:spid="_x0000_s1034" style="position:absolute;left:11048;top:11033;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F+A8IA&#10;AADbAAAADwAAAGRycy9kb3ducmV2LnhtbERPTWvCQBC9C/0Pywi9mY1Ci6SuEqyih1Jo7KHehuw0&#10;WczOht2Nxn/fLRR6m8f7nNVmtJ24kg/GsYJ5loMgrp023Cj4PO1nSxAhImvsHJOCOwXYrB8mKyy0&#10;u/EHXavYiBTCoUAFbYx9IWWoW7IYMtcTJ+7beYsxQd9I7fGWwm0nF3n+LC0aTg0t9rRtqb5Ug1Vw&#10;kWi+Dk9xOL++795wOZSmPDdKPU7H8gVEpDH+i//cR53mz+H3l3S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X4DwgAAANsAAAAPAAAAAAAAAAAAAAAAAJgCAABkcnMvZG93&#10;bnJldi54bWxQSwUGAAAAAAQABAD1AAAAhwMAAAAA&#10;" fillcolor="red" strokecolor="red" insetpen="t">
                  <v:shadow color="#eeece1"/>
                  <v:textbox inset="2.88pt,2.88pt,2.88pt,2.88pt"/>
                </v:oval>
                <v:oval id="Oval 11" o:spid="_x0000_s1035" style="position:absolute;left:11043;top:1104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PgdMEA&#10;AADbAAAADwAAAGRycy9kb3ducmV2LnhtbERPS4vCMBC+C/sfwizsTVOFFalGKe6KexDBx0FvQzO2&#10;wWZSmlS7/94Igrf5+J4zW3S2EjdqvHGsYDhIQBDnThsuFBwPq/4EhA/IGivHpOCfPCzmH70Zptrd&#10;eUe3fShEDGGfooIyhDqV0uclWfQDVxNH7uIaiyHCppC6wXsMt5UcJclYWjQcG0qsaVlSft23VsFV&#10;ojmtv0N7/tn+bnDSZiY7F0p9fXbZFESgLrzFL/efjvNH8PwlH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j4HTBAAAA2wAAAA8AAAAAAAAAAAAAAAAAmAIAAGRycy9kb3du&#10;cmV2LnhtbFBLBQYAAAAABAAEAPUAAACGAwAAAAA=&#10;" fillcolor="red" strokecolor="red" insetpen="t">
                  <v:shadow color="#eeece1"/>
                  <v:textbox inset="2.88pt,2.88pt,2.88pt,2.88pt"/>
                </v:oval>
                <v:oval id="Oval 12" o:spid="_x0000_s1036" style="position:absolute;left:11046;top:1100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9F78IA&#10;AADbAAAADwAAAGRycy9kb3ducmV2LnhtbERPS2vCQBC+C/6HZYTedGNLRWI2EmxLeyiCj4PehuyY&#10;LGZnQ3aj6b/vFgre5uN7TrYebCNu1HnjWMF8loAgLp02XCk4Hj6mSxA+IGtsHJOCH/KwzsejDFPt&#10;7ryj2z5UIoawT1FBHUKbSunLmiz6mWuJI3dxncUQYVdJ3eE9httGPifJQlo0HBtqbGlTU3nd91bB&#10;VaI5fb6G/vy2ff/GZV+Y4lwp9TQZihWIQEN4iP/dXzrOf4G/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0XvwgAAANsAAAAPAAAAAAAAAAAAAAAAAJgCAABkcnMvZG93&#10;bnJldi54bWxQSwUGAAAAAAQABAD1AAAAhwMAAAAA&#10;" fillcolor="red" strokecolor="red" insetpen="t">
                  <v:shadow color="#eeece1"/>
                  <v:textbox inset="2.88pt,2.88pt,2.88pt,2.88pt"/>
                </v:oval>
                <v:oval id="Oval 13" o:spid="_x0000_s1037" style="position:absolute;left:11041;top:11032;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dm8IA&#10;AADbAAAADwAAAGRycy9kb3ducmV2LnhtbERPS2vCQBC+C/6HZYTedGNpRWI2EmxLeyiCj4PehuyY&#10;LGZnQ3aj6b/vFgre5uN7TrYebCNu1HnjWMF8loAgLp02XCk4Hj6mSxA+IGtsHJOCH/KwzsejDFPt&#10;7ryj2z5UIoawT1FBHUKbSunLmiz6mWuJI3dxncUQYVdJ3eE9httGPifJQlo0HBtqbGlTU3nd91bB&#10;VaI5fb6G/vy2ff/GZV+Y4lwp9TQZihWIQEN4iP/dXzrOf4G/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t2bwgAAANsAAAAPAAAAAAAAAAAAAAAAAJgCAABkcnMvZG93&#10;bnJldi54bWxQSwUGAAAAAAQABAD1AAAAhwMAAAAA&#10;" fillcolor="red" strokecolor="red" insetpen="t">
                  <v:shadow color="#eeece1"/>
                  <v:textbox inset="2.88pt,2.88pt,2.88pt,2.88pt"/>
                </v:oval>
                <v:oval id="Oval 14" o:spid="_x0000_s1038" style="position:absolute;left:11075;top:1095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4AMIA&#10;AADbAAAADwAAAGRycy9kb3ducmV2LnhtbERPS2vCQBC+C/0PyxR6042FFEldJdiWepCC2kO9Ddlp&#10;siQ7G7Kbh//eLRS8zcf3nPV2so0YqPPGsYLlIgFBXDhtuFTwff6Yr0D4gKyxcUwKruRhu3mYrTHT&#10;buQjDadQihjCPkMFVQhtJqUvKrLoF64ljtyv6yyGCLtS6g7HGG4b+ZwkL9Ki4dhQYUu7ior61FsF&#10;tUTz85mG/vL29X7AVZ+b/FIq9fQ45a8gAk3hLv5373Wcn8LfL/E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ngAwgAAANsAAAAPAAAAAAAAAAAAAAAAAJgCAABkcnMvZG93&#10;bnJldi54bWxQSwUGAAAAAAQABAD1AAAAhwMAAAAA&#10;" fillcolor="red" strokecolor="red" insetpen="t">
                  <v:shadow color="#eeece1"/>
                  <v:textbox inset="2.88pt,2.88pt,2.88pt,2.88pt"/>
                </v:oval>
                <v:oval id="Oval 15" o:spid="_x0000_s1039" style="position:absolute;left:11056;top:1099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md8IA&#10;AADbAAAADwAAAGRycy9kb3ducmV2LnhtbERPS2vCQBC+F/wPywje6saCQVJXCWrRQylUe6i3ITtN&#10;lmRnQ3bz6L/vFgq9zcf3nO1+so0YqPPGsYLVMgFBXDhtuFTwcXt53IDwAVlj45gUfJOH/W72sMVM&#10;u5HfabiGUsQQ9hkqqEJoMyl9UZFFv3QtceS+XGcxRNiVUnc4xnDbyKckSaVFw7GhwpYOFRX1tbcK&#10;aonm87wO/f34dnrFTZ+b/F4qtZhP+TOIQFP4F/+5LzrOT+H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OZ3wgAAANsAAAAPAAAAAAAAAAAAAAAAAJgCAABkcnMvZG93&#10;bnJldi54bWxQSwUGAAAAAAQABAD1AAAAhwMAAAAA&#10;" fillcolor="red" strokecolor="red" insetpen="t">
                  <v:shadow color="#eeece1"/>
                  <v:textbox inset="2.88pt,2.88pt,2.88pt,2.88pt"/>
                </v:oval>
                <v:oval id="Oval 16" o:spid="_x0000_s1040" style="position:absolute;left:11052;top:1099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RD7MIA&#10;AADbAAAADwAAAGRycy9kb3ducmV2LnhtbERPS2vCQBC+C/6HZYTedGOhVWI2EmxLeyiCj4PehuyY&#10;LGZnQ3aj6b/vFgre5uN7TrYebCNu1HnjWMF8loAgLp02XCk4Hj6mSxA+IGtsHJOCH/KwzsejDFPt&#10;7ryj2z5UIoawT1FBHUKbSunLmiz6mWuJI3dxncUQYVdJ3eE9httGPifJq7RoODbU2NKmpvK6762C&#10;q0Rz+nwJ/flt+/6Ny74wxblS6mkyFCsQgYbwEP+7v3Scv4C/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EPswgAAANsAAAAPAAAAAAAAAAAAAAAAAJgCAABkcnMvZG93&#10;bnJldi54bWxQSwUGAAAAAAQABAD1AAAAhwMAAAAA&#10;" fillcolor="red" strokecolor="red" insetpen="t">
                  <v:shadow color="#eeece1"/>
                  <v:textbox inset="2.88pt,2.88pt,2.88pt,2.88pt"/>
                </v:oval>
                <v:oval id="Oval 17" o:spid="_x0000_s1041" style="position:absolute;left:11023;top:1107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XnsQA&#10;AADbAAAADwAAAGRycy9kb3ducmV2LnhtbESPQWvCQBCF7wX/wzKCt7qpYJHUVUJV9FAKVQ96G7LT&#10;ZDE7G7IbTf9951DobYb35r1vluvBN+pOXXSBDbxMM1DEZbCOKwPn0+55ASomZItNYDLwQxHWq9HT&#10;EnMbHvxF92OqlIRwzNFAnVKbax3LmjzGaWiJRfsOnccka1dp2+FDwn2jZ1n2qj06loYaW3qvqbwd&#10;e2/gptFd9vPUXzef2w9c9IUrrpUxk/FQvIFKNKR/89/1wQq+wMo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157EAAAA2wAAAA8AAAAAAAAAAAAAAAAAmAIAAGRycy9k&#10;b3ducmV2LnhtbFBLBQYAAAAABAAEAPUAAACJAwAAAAA=&#10;" fillcolor="red" strokecolor="red" insetpen="t">
                  <v:shadow color="#eeece1"/>
                  <v:textbox inset="2.88pt,2.88pt,2.88pt,2.88pt"/>
                </v:oval>
                <v:oval id="Oval 18" o:spid="_x0000_s1042" style="position:absolute;left:11029;top:1106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yBcIA&#10;AADbAAAADwAAAGRycy9kb3ducmV2LnhtbERPTWvCQBC9F/wPywi91Y2FisZsJNiWeigFowe9Ddkx&#10;WczOhuxG03/fLRR6m8f7nGwz2lbcqPfGsYL5LAFBXDltuFZwPLw/LUH4gKyxdUwKvsnDJp88ZJhq&#10;d+c93cpQixjCPkUFTQhdKqWvGrLoZ64jjtzF9RZDhH0tdY/3GG5b+ZwkC2nRcGxosKNtQ9W1HKyC&#10;q0Rz+ngJw/n16+0Tl0NhinOt1ON0LNYgAo3hX/zn3uk4fwW/v8Q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3IFwgAAANsAAAAPAAAAAAAAAAAAAAAAAJgCAABkcnMvZG93&#10;bnJldi54bWxQSwUGAAAAAAQABAD1AAAAhwMAAAAA&#10;" fillcolor="red" strokecolor="red" insetpen="t">
                  <v:shadow color="#eeece1"/>
                  <v:textbox inset="2.88pt,2.88pt,2.88pt,2.88pt"/>
                </v:oval>
                <v:oval id="Oval 19" o:spid="_x0000_s1043" style="position:absolute;left:11012;top:1110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RJcAA&#10;AADbAAAADwAAAGRycy9kb3ducmV2LnhtbERPTYvCMBC9C/6HMMLeNFVQpGuUsiruQQSrh/U2NLNt&#10;sJmUJtXuv98cBI+P973a9LYWD2q9caxgOklAEBdOGy4VXC/78RKED8gaa8ek4I88bNbDwQpT7Z58&#10;pkceShFD2KeooAqhSaX0RUUW/cQ1xJH7da3FEGFbSt3iM4bbWs6SZCEtGo4NFTb0VVFxzzur4C7R&#10;/BzmobttT7sjLrvMZLdSqY9Rn32CCNSHt/jl/tYKZn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ERJcAAAADbAAAADwAAAAAAAAAAAAAAAACYAgAAZHJzL2Rvd25y&#10;ZXYueG1sUEsFBgAAAAAEAAQA9QAAAIUDAAAAAA==&#10;" fillcolor="red" strokecolor="red" insetpen="t">
                  <v:shadow color="#eeece1"/>
                  <v:textbox inset="2.88pt,2.88pt,2.88pt,2.88pt"/>
                </v:oval>
                <v:oval id="Oval 20" o:spid="_x0000_s1044" style="position:absolute;left:11013;top:1111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0vsUA&#10;AADbAAAADwAAAGRycy9kb3ducmV2LnhtbESPzWrDMBCE74G+g9hCb4nsQItxowSTtrSHUMjPobkt&#10;1sYWtlbGkmP37aNCIcdhZr5hVpvJtuJKvTeOFaSLBARx6bThSsHp+DHPQPiArLF1TAp+ycNm/TBb&#10;Ya7dyHu6HkIlIoR9jgrqELpcSl/WZNEvXEccvYvrLYYo+0rqHscIt61cJsmLtGg4LtTY0bamsjkM&#10;VkEj0fx8Pofh/Pb9vsNsKExxrpR6epyKVxCBpnAP/7e/tIJl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3bS+xQAAANsAAAAPAAAAAAAAAAAAAAAAAJgCAABkcnMv&#10;ZG93bnJldi54bWxQSwUGAAAAAAQABAD1AAAAigMAAAAA&#10;" fillcolor="red" strokecolor="red" insetpen="t">
                  <v:shadow color="#eeece1"/>
                  <v:textbox inset="2.88pt,2.88pt,2.88pt,2.88pt"/>
                </v:oval>
                <v:oval id="Oval 21" o:spid="_x0000_s1045" style="position:absolute;left:10994;top:1114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qycQA&#10;AADbAAAADwAAAGRycy9kb3ducmV2LnhtbESPQWvCQBSE70L/w/IKvemmgYqkrhLaih5EMPZQb4/s&#10;a7KYfRuyG43/3hUEj8PMfMPMl4NtxJk6bxwreJ8kIIhLpw1XCn4Pq/EMhA/IGhvHpOBKHpaLl9Ec&#10;M+0uvKdzESoRIewzVFCH0GZS+rImi37iWuLo/bvOYoiyq6Tu8BLhtpFpkkylRcNxocaWvmoqT0Vv&#10;FZwkmr/1R+iP37ufLc763OTHSqm31yH/BBFoCM/wo73RCtI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KsnEAAAA2wAAAA8AAAAAAAAAAAAAAAAAmAIAAGRycy9k&#10;b3ducmV2LnhtbFBLBQYAAAAABAAEAPUAAACJAwAAAAA=&#10;" fillcolor="red" strokecolor="red" insetpen="t">
                  <v:shadow color="#eeece1"/>
                  <v:textbox inset="2.88pt,2.88pt,2.88pt,2.88pt"/>
                </v:oval>
                <v:oval id="Oval 22" o:spid="_x0000_s1046" style="position:absolute;left:10972;top:1115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UsQA&#10;AADbAAAADwAAAGRycy9kb3ducmV2LnhtbESPT2vCQBTE70K/w/IK3nRTpSIxGwn9Q3sQQduD3h7Z&#10;12Qx+zZkN5p+e1cQPA4z8xsmWw+2EWfqvHGs4GWagCAunTZcKfj9+ZwsQfiArLFxTAr+ycM6fxpl&#10;mGp34R2d96ESEcI+RQV1CG0qpS9rsuinriWO3p/rLIYou0rqDi8Rbhs5S5KFtGg4LtTY0ltN5Wnf&#10;WwUniebw9Rr64/v2Y4PLvjDFsVJq/DwUKxCBhvAI39vfWsFsD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j1LEAAAA2wAAAA8AAAAAAAAAAAAAAAAAmAIAAGRycy9k&#10;b3ducmV2LnhtbFBLBQYAAAAABAAEAPUAAACJAwAAAAA=&#10;" fillcolor="red" strokecolor="red" insetpen="t">
                  <v:shadow color="#eeece1"/>
                  <v:textbox inset="2.88pt,2.88pt,2.88pt,2.88pt"/>
                </v:oval>
                <v:oval id="Oval 23" o:spid="_x0000_s1047" style="position:absolute;left:10957;top:11210;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oXJsQA&#10;AADbAAAADwAAAGRycy9kb3ducmV2LnhtbESPT2vCQBTE70K/w/IK3nRTsSIxGwn9Q3sQQduD3h7Z&#10;12Qx+zZkN5p+e1cQPA4z8xsmWw+2EWfqvHGs4GWagCAunTZcKfj9+ZwsQfiArLFxTAr+ycM6fxpl&#10;mGp34R2d96ESEcI+RQV1CG0qpS9rsuinriWO3p/rLIYou0rqDi8Rbhs5S5KFtGg4LtTY0ltN5Wnf&#10;WwUniebw9Rr64/v2Y4PLvjDFsVJq/DwUKxCBhvAI39vfWsFsD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FybEAAAA2wAAAA8AAAAAAAAAAAAAAAAAmAIAAGRycy9k&#10;b3ducmV2LnhtbFBLBQYAAAAABAAEAPUAAACJAwAAAAA=&#10;" fillcolor="red" strokecolor="red" insetpen="t">
                  <v:shadow color="#eeece1"/>
                  <v:textbox inset="2.88pt,2.88pt,2.88pt,2.88pt"/>
                </v:oval>
                <v:oval id="Oval 24" o:spid="_x0000_s1048" style="position:absolute;left:10962;top:1116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yvcQA&#10;AADbAAAADwAAAGRycy9kb3ducmV2LnhtbESPQWvCQBSE7wX/w/IEb3VjwBKiqwRtsYdSqO1Bb4/s&#10;M1mSfRuyG5P++26h0OMwM98w2/1kW3Gn3hvHClbLBARx6bThSsHX58tjBsIHZI2tY1LwTR72u9nD&#10;FnPtRv6g+zlUIkLY56igDqHLpfRlTRb90nXE0bu53mKIsq+k7nGMcNvKNEmepEXDcaHGjg41lc15&#10;sAoaieZyWofhenx/fsNsKExxrZRazKdiAyLQFP7Df+1XrSBdw++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sr3EAAAA2wAAAA8AAAAAAAAAAAAAAAAAmAIAAGRycy9k&#10;b3ducmV2LnhtbFBLBQYAAAAABAAEAPUAAACJAwAAAAA=&#10;" fillcolor="red" strokecolor="red" insetpen="t">
                  <v:shadow color="#eeece1"/>
                  <v:textbox inset="2.88pt,2.88pt,2.88pt,2.88pt"/>
                </v:oval>
                <v:oval id="Oval 25" o:spid="_x0000_s1049" style="position:absolute;left:10984;top:11152;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sysUA&#10;AADbAAAADwAAAGRycy9kb3ducmV2LnhtbESPzWrDMBCE74W8g9hAb7WcQEJwogSTtKSHUqjbQ3Jb&#10;rI0tYq2MJf/07atCocdhZr5hdofJNmKgzhvHChZJCoK4dNpwpeDr8+VpA8IHZI2NY1LwTR4O+9nD&#10;DjPtRv6goQiViBD2GSqoQ2gzKX1Zk0WfuJY4ejfXWQxRdpXUHY4Rbhu5TNO1tGg4LtTY0rGm8l70&#10;VsFdormcV6G/nt6f33DT5ya/Vko9zqd8CyLQFP7Df+1XrWC5ht8v8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CzKxQAAANsAAAAPAAAAAAAAAAAAAAAAAJgCAABkcnMv&#10;ZG93bnJldi54bWxQSwUGAAAAAAQABAD1AAAAigMAAAAA&#10;" fillcolor="red" strokecolor="red" insetpen="t">
                  <v:shadow color="#eeece1"/>
                  <v:textbox inset="2.88pt,2.88pt,2.88pt,2.88pt"/>
                </v:oval>
                <v:oval id="Oval 26" o:spid="_x0000_s1050" style="position:absolute;left:11015;top:11096;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JUcQA&#10;AADbAAAADwAAAGRycy9kb3ducmV2LnhtbESPT2vCQBTE70K/w/IK3nRTwSoxGwn9Q3sQQduD3h7Z&#10;12Qx+zZkN5p+e1cQPA4z8xsmWw+2EWfqvHGs4GWagCAunTZcKfj9+ZwsQfiArLFxTAr+ycM6fxpl&#10;mGp34R2d96ESEcI+RQV1CG0qpS9rsuinriWO3p/rLIYou0rqDi8Rbhs5S5JXadFwXKixpbeaytO+&#10;twpOEs3hax764/v2Y4PLvjDFsVJq/DwUKxCBhvAI39vfWsFsAb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iVHEAAAA2wAAAA8AAAAAAAAAAAAAAAAAmAIAAGRycy9k&#10;b3ducmV2LnhtbFBLBQYAAAAABAAEAPUAAACJAwAAAAA=&#10;" fillcolor="red" strokecolor="red" insetpen="t">
                  <v:shadow color="#eeece1"/>
                  <v:textbox inset="2.88pt,2.88pt,2.88pt,2.88pt"/>
                </v:oval>
                <v:oval id="Oval 27" o:spid="_x0000_s1051" style="position:absolute;left:11034;top:1101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dI8AA&#10;AADbAAAADwAAAGRycy9kb3ducmV2LnhtbERPTYvCMBC9C/6HMMLeNFVQpGuUsiruQQSrh/U2NLNt&#10;sJmUJtXuv98cBI+P973a9LYWD2q9caxgOklAEBdOGy4VXC/78RKED8gaa8ek4I88bNbDwQpT7Z58&#10;pkceShFD2KeooAqhSaX0RUUW/cQ1xJH7da3FEGFbSt3iM4bbWs6SZCEtGo4NFTb0VVFxzzur4C7R&#10;/BzmobttT7sjLrvMZLdSqY9Rn32CCNSHt/jl/tYKZn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cdI8AAAADbAAAADwAAAAAAAAAAAAAAAACYAgAAZHJzL2Rvd25y&#10;ZXYueG1sUEsFBgAAAAAEAAQA9QAAAIUDAAAAAA==&#10;" fillcolor="red" strokecolor="red" insetpen="t">
                  <v:shadow color="#eeece1"/>
                  <v:textbox inset="2.88pt,2.88pt,2.88pt,2.88pt"/>
                </v:oval>
                <v:oval id="Oval 28" o:spid="_x0000_s1052" style="position:absolute;left:11041;top:1105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4uMQA&#10;AADbAAAADwAAAGRycy9kb3ducmV2LnhtbESPT2vCQBTE70K/w/IK3nRTwaIxGwn9Q3sQQduD3h7Z&#10;12Qx+zZkN5p+e1cQPA4z8xsmWw+2EWfqvHGs4GWagCAunTZcKfj9+ZwsQPiArLFxTAr+ycM6fxpl&#10;mGp34R2d96ESEcI+RQV1CG0qpS9rsuinriWO3p/rLIYou0rqDi8Rbhs5S5JXadFwXKixpbeaytO+&#10;twpOEs3hax764/v2Y4OLvjDFsVJq/DwUKxCBhvAI39vfWsFsCb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ruLjEAAAA2wAAAA8AAAAAAAAAAAAAAAAAmAIAAGRycy9k&#10;b3ducmV2LnhtbFBLBQYAAAAABAAEAPUAAACJAwAAAAA=&#10;" fillcolor="red" strokecolor="red" insetpen="t">
                  <v:shadow color="#eeece1"/>
                  <v:textbox inset="2.88pt,2.88pt,2.88pt,2.88pt"/>
                </v:oval>
                <v:oval id="Oval 29" o:spid="_x0000_s1053" style="position:absolute;left:11034;top:11061;width: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H+MIA&#10;AADbAAAADwAAAGRycy9kb3ducmV2LnhtbERPz2vCMBS+C/sfwht403TKpHRGKVPZDkOw7jBvj+at&#10;DTYvJUm1+++Xw2DHj+/3ejvaTtzIB+NYwdM8A0FcO224UfB5PsxyECEia+wck4IfCrDdPEzWWGh3&#10;5xPdqtiIFMKhQAVtjH0hZahbshjmridO3LfzFmOCvpHa4z2F204usmwlLRpODS329NpSfa0Gq+Aq&#10;0Xy9PcfhsjvuPzAfSlNeGqWmj2P5AiLSGP/Ff+53rWCZ1qc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If4wgAAANsAAAAPAAAAAAAAAAAAAAAAAJgCAABkcnMvZG93&#10;bnJldi54bWxQSwUGAAAAAAQABAD1AAAAhwMAAAAA&#10;" fillcolor="red" strokecolor="red" insetpen="t">
                  <v:shadow color="#eeece1"/>
                  <v:textbox inset="2.88pt,2.88pt,2.88pt,2.88pt"/>
                </v:oval>
                <v:oval id="Oval 30" o:spid="_x0000_s1054" style="position:absolute;left:10961;top:11192;width: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iY8QA&#10;AADbAAAADwAAAGRycy9kb3ducmV2LnhtbESPT4vCMBTE7wt+h/CEva2pLrtINUrRXdyDLPjnoLdH&#10;82yDzUtpUq3f3giCx2FmfsNM552txIUabxwrGA4SEMS504YLBfvd78cYhA/IGivHpOBGHuaz3tsU&#10;U+2uvKHLNhQiQtinqKAMoU6l9HlJFv3A1cTRO7nGYoiyKaRu8BrhtpKjJPmWFg3HhRJrWpSUn7et&#10;VXCWaA6rr9Ael/8/axy3mcmOhVLv/S6bgAjUhVf42f7TCj6H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ImPEAAAA2wAAAA8AAAAAAAAAAAAAAAAAmAIAAGRycy9k&#10;b3ducmV2LnhtbFBLBQYAAAAABAAEAPUAAACJAwAAAAA=&#10;" fillcolor="red" strokecolor="red" insetpen="t">
                  <v:shadow color="#eeece1"/>
                  <v:textbox inset="2.88pt,2.88pt,2.88pt,2.88pt"/>
                </v:oval>
                <v:oval id="Oval 31" o:spid="_x0000_s1055" style="position:absolute;left:11006;top:11133;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8FMQA&#10;AADbAAAADwAAAGRycy9kb3ducmV2LnhtbESPT2vCQBTE70K/w/IK3nRTpSIxGwn9Q3sQQduD3h7Z&#10;12Qx+zZkN5p+e1cQPA4z8xsmWw+2EWfqvHGs4GWagCAunTZcKfj9+ZwsQfiArLFxTAr+ycM6fxpl&#10;mGp34R2d96ESEcI+RQV1CG0qpS9rsuinriWO3p/rLIYou0rqDi8Rbhs5S5KFtGg4LtTY0ltN5Wnf&#10;WwUniebw9Rr64/v2Y4PLvjDFsVJq/DwUKxCBhvAI39vfWsF8B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WvBTEAAAA2wAAAA8AAAAAAAAAAAAAAAAAmAIAAGRycy9k&#10;b3ducmV2LnhtbFBLBQYAAAAABAAEAPUAAACJAwAAAAA=&#10;" fillcolor="red" strokecolor="red" insetpen="t">
                  <v:shadow color="#eeece1"/>
                  <v:textbox inset="2.88pt,2.88pt,2.88pt,2.88pt"/>
                </v:oval>
                <v:oval id="Oval 32" o:spid="_x0000_s1056" style="position:absolute;left:11015;top:1112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oZj8QA&#10;AADbAAAADwAAAGRycy9kb3ducmV2LnhtbESPQWvCQBSE7wX/w/KE3upGxSLRVYJa9FAKjR709sg+&#10;k8Xs25DdaPz33UKhx2FmvmGW697W4k6tN44VjEcJCOLCacOlgtPx420OwgdkjbVjUvAkD+vV4GWJ&#10;qXYP/qZ7HkoRIexTVFCF0KRS+qIii37kGuLoXV1rMUTZllK3+IhwW8tJkrxLi4bjQoUNbSoqbnln&#10;FdwkmvN+FrrL9mv3ifMuM9mlVOp12GcLEIH68B/+ax+0gu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aGY/EAAAA2wAAAA8AAAAAAAAAAAAAAAAAmAIAAGRycy9k&#10;b3ducmV2LnhtbFBLBQYAAAAABAAEAPUAAACJAwAAAAA=&#10;" fillcolor="red" strokecolor="red" insetpen="t">
                  <v:shadow color="#eeece1"/>
                  <v:textbox inset="2.88pt,2.88pt,2.88pt,2.88pt"/>
                </v:oval>
                <v:shape id="Text Box 33" o:spid="_x0000_s1057" type="#_x0000_t202" style="position:absolute;left:10949;top:11206;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4mMQA&#10;AADbAAAADwAAAGRycy9kb3ducmV2LnhtbESPT2vCQBTE74LfYXlCb7pJW6R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eJj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w:t>
                        </w:r>
                      </w:p>
                    </w:txbxContent>
                  </v:textbox>
                </v:shape>
                <v:shape id="Text Box 34" o:spid="_x0000_s1058" type="#_x0000_t202" style="position:absolute;left:10952;top:11188;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dA8QA&#10;AADbAAAADwAAAGRycy9kb3ducmV2LnhtbESPT2vCQBTE74LfYXlCb7pJS6V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d3QP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w:t>
                        </w:r>
                      </w:p>
                    </w:txbxContent>
                  </v:textbox>
                </v:shape>
                <v:shape id="Text Box 35" o:spid="_x0000_s1059" type="#_x0000_t202" style="position:absolute;left:10954;top:11162;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9DdMMA&#10;AADbAAAADwAAAGRycy9kb3ducmV2LnhtbESPS4vCQBCE7wv+h6EFb+vEFcI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9DdM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S3</w:t>
                        </w:r>
                      </w:p>
                    </w:txbxContent>
                  </v:textbox>
                </v:shape>
                <v:shape id="Text Box 36" o:spid="_x0000_s1060" type="#_x0000_t202" style="position:absolute;left:10964;top:11154;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m78QA&#10;AADbAAAADwAAAGRycy9kb3ducmV2LnhtbESPT2vCQBTE7wW/w/KE3uomLdg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5u/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S4</w:t>
                        </w:r>
                      </w:p>
                    </w:txbxContent>
                  </v:textbox>
                </v:shape>
                <v:shape id="Text Box 37" o:spid="_x0000_s1061" type="#_x0000_t202" style="position:absolute;left:10976;top:11148;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ynb0A&#10;AADbAAAADwAAAGRycy9kb3ducmV2LnhtbERPSwrCMBDdC94hjOBOUxVEq1FEVNyIX3A7NGNbbCal&#10;ibbe3iwEl4/3ny8bU4g3VS63rGDQj0AQJ1bnnCq4Xbe9CQjnkTUWlknBhxwsF+3WHGNtaz7T++JT&#10;EULYxagg876MpXRJRgZd35bEgXvYyqAPsEqlrrAO4aaQwygaS4M5h4YMS1pnlDwvL6PgYAdj6cp1&#10;3RzPj/tpukv3t81JqW6nWc1AeGr8X/xz77WCU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Rxynb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S5</w:t>
                        </w:r>
                      </w:p>
                    </w:txbxContent>
                  </v:textbox>
                </v:shape>
                <v:shape id="Text Box 38" o:spid="_x0000_s1062" type="#_x0000_t202" style="position:absolute;left:10986;top:11140;width: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XBsEA&#10;AADbAAAADwAAAGRycy9kb3ducmV2LnhtbESPzarCMBSE94LvEI7gTlMVRKtRRFTcXPwFt4fm2Bab&#10;k9JEW9/eXBBcDjPzDTNfNqYQL6pcblnBoB+BIE6szjlVcL1sexMQziNrLCyTgjc5WC7arTnG2tZ8&#10;otfZpyJA2MWoIPO+jKV0SUYGXd+WxMG728qgD7JKpa6wDnBTyGEUjaXBnMNChiWtM0oe56dR8GcH&#10;Y+nKdd0cTvfbcbpL99fNUalup1nNQHhq/C/8be+1gtEU/r+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Q1wbBAAAA2wAAAA8AAAAAAAAAAAAAAAAAmAIAAGRycy9kb3du&#10;cmV2LnhtbFBLBQYAAAAABAAEAPUAAACGAwAAAAA=&#10;" filled="f" stroked="f" insetpen="t">
                  <v:textbox inset=".72pt,.72pt,.72pt,.72pt">
                    <w:txbxContent>
                      <w:p w:rsidR="00A97D93" w:rsidRDefault="00A97D93" w:rsidP="00A97D93">
                        <w:pPr>
                          <w:widowControl w:val="0"/>
                          <w:rPr>
                            <w:sz w:val="10"/>
                            <w:szCs w:val="10"/>
                          </w:rPr>
                        </w:pPr>
                        <w:r>
                          <w:rPr>
                            <w:sz w:val="10"/>
                            <w:szCs w:val="10"/>
                          </w:rPr>
                          <w:t>S6</w:t>
                        </w:r>
                      </w:p>
                    </w:txbxContent>
                  </v:textbox>
                </v:shape>
                <v:shape id="Text Box 39" o:spid="_x0000_s1063" type="#_x0000_t202" style="position:absolute;left:10998;top:1112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N5r0A&#10;AADbAAAADwAAAGRycy9kb3ducmV2LnhtbERPSwrCMBDdC94hjOBOU0VEq1FEVNyIX3A7NGNbbCal&#10;ibbe3iwEl4/3ny8bU4g3VS63rGDQj0AQJ1bnnCq4Xbe9CQjnkTUWlknBhxwsF+3WHGNtaz7T++JT&#10;EULYxagg876MpXRJRgZd35bEgXvYyqAPsEqlrrAO4aaQwygaS4M5h4YMS1pnlDwvL6PgYAdj6cp1&#10;3RzPj/tpukv3t81JqW6nWc1AeGr8X/xz77WCU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wN5r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S7</w:t>
                        </w:r>
                      </w:p>
                    </w:txbxContent>
                  </v:textbox>
                </v:shape>
                <v:shape id="Text Box 40" o:spid="_x0000_s1064" type="#_x0000_t202" style="position:absolute;left:11006;top:11123;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ofcQA&#10;AADbAAAADwAAAGRycy9kb3ducmV2LnhtbESPS2vDMBCE74X8B7GB3hrZpZjGsRKCSYsvpXlBrou1&#10;fhBrZSzVdv99VSj0OMzMN0y2m00nRhpca1lBvIpAEJdWt1wruF7enl5BOI+ssbNMCr7JwW67eMgw&#10;1XbiE41nX4sAYZeigsb7PpXSlQ0ZdCvbEwevsoNBH+RQSz3gFOCmk89RlEiDLYeFBnvKGyrv5y+j&#10;4MPGiXR9Ps2fp+p2XL/XxfVwVOpxOe83IDzN/j/81y60gpc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qH3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S8</w:t>
                        </w:r>
                      </w:p>
                    </w:txbxContent>
                  </v:textbox>
                </v:shape>
                <v:shape id="Text Box 41" o:spid="_x0000_s1065" type="#_x0000_t202" style="position:absolute;left:11004;top:11115;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2CsQA&#10;AADbAAAADwAAAGRycy9kb3ducmV2LnhtbESPQWvCQBSE7wX/w/KE3urGUEJNXUVCW7yIiQq9PrLP&#10;JJh9G7JbE/+9Kwg9DjPzDbNcj6YVV+pdY1nBfBaBIC6tbrhScDp+v32AcB5ZY2uZFNzIwXo1eVli&#10;qu3ABV0PvhIBwi5FBbX3XSqlK2sy6Ga2Iw7e2fYGfZB9JXWPQ4CbVsZRlEiDDYeFGjvKaiovhz+j&#10;YGfniXRdNoz74vybL36q7ekrV+p1Om4+QXga/X/42d5qBe8x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yNgr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S9</w:t>
                        </w:r>
                      </w:p>
                    </w:txbxContent>
                  </v:textbox>
                </v:shape>
                <v:shape id="Text Box 42" o:spid="_x0000_s1066" type="#_x0000_t202" style="position:absolute;left:11000;top:11104;width:1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TkcQA&#10;AADbAAAADwAAAGRycy9kb3ducmV2LnhtbESPT2vCQBTE74LfYXlCb7pJW6R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5H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S10</w:t>
                        </w:r>
                      </w:p>
                    </w:txbxContent>
                  </v:textbox>
                </v:shape>
                <v:shape id="Text Box 43" o:spid="_x0000_s1067" type="#_x0000_t202" style="position:absolute;left:11002;top:11091;width: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L5cQA&#10;AADbAAAADwAAAGRycy9kb3ducmV2LnhtbESPT2vCQBTE7wW/w/IEb3VjEWlTNyJSJZdSTQO9PrIv&#10;fzD7NmTXJH57t1DocZiZ3zDb3WRaMVDvGssKVssIBHFhdcOVgvz7+PwKwnlkja1lUnAnB7tk9rTF&#10;WNuRLzRkvhIBwi5GBbX3XSylK2oy6Ja2Iw5eaXuDPsi+krrHMcBNK1+iaCMNNhwWauzoUFNxzW5G&#10;waddbaTrDuP0dSl/zm+nKs0/zkot5tP+HYSnyf+H/9qpVrBew++X8AN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XC+X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S11</w:t>
                        </w:r>
                      </w:p>
                    </w:txbxContent>
                  </v:textbox>
                </v:shape>
                <v:shape id="Text Box 44" o:spid="_x0000_s1068" type="#_x0000_t202" style="position:absolute;left:11011;top:11070;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ufsQA&#10;AADbAAAADwAAAGRycy9kb3ducmV2LnhtbESPT2vCQBTE74LfYXlCb7pJaaV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brn7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S12</w:t>
                        </w:r>
                      </w:p>
                    </w:txbxContent>
                  </v:textbox>
                </v:shape>
                <v:shape id="Text Box 45" o:spid="_x0000_s1069" type="#_x0000_t202" style="position:absolute;left:11017;top:11065;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kwCcMA&#10;AADbAAAADwAAAGRycy9kb3ducmV2LnhtbESPS4vCQBCE7wv+h6EFb+vERcI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kwCc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S13</w:t>
                        </w:r>
                      </w:p>
                    </w:txbxContent>
                  </v:textbox>
                </v:shape>
                <v:shape id="Text Box 46" o:spid="_x0000_s1070" type="#_x0000_t202" style="position:absolute;left:11034;top:11065;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ksQA&#10;AADbAAAADwAAAGRycy9kb3ducmV2LnhtbESPT2vCQBTE7wW/w/KE3uompdg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lZL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S14</w:t>
                        </w:r>
                      </w:p>
                    </w:txbxContent>
                  </v:textbox>
                </v:shape>
                <v:shape id="Text Box 47" o:spid="_x0000_s1071" type="#_x0000_t202" style="position:absolute;left:11030;top:11052;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B4L0A&#10;AADbAAAADwAAAGRycy9kb3ducmV2LnhtbERPSwrCMBDdC94hjOBOU0VEq1FEVNyIX3A7NGNbbCal&#10;ibbe3iwEl4/3ny8bU4g3VS63rGDQj0AQJ1bnnCq4Xbe9CQjnkTUWlknBhxwsF+3WHGNtaz7T++JT&#10;EULYxagg876MpXRJRgZd35bEgXvYyqAPsEqlrrAO4aaQwygaS4M5h4YMS1pnlDwvL6PgYAdj6cp1&#10;3RzPj/tpukv3t81JqW6nWc1AeGr8X/xz77WCU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oB4L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S15</w:t>
                        </w:r>
                      </w:p>
                    </w:txbxContent>
                  </v:textbox>
                </v:shape>
                <v:shape id="Text Box 48" o:spid="_x0000_s1072" type="#_x0000_t202" style="position:absolute;left:11031;top:11040;width:1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ke8EA&#10;AADbAAAADwAAAGRycy9kb3ducmV2LnhtbESPzarCMBSE94LvEI7gTlNFRKtRRFTcXPwFt4fm2Bab&#10;k9JEW9/eXBBcDjPzDTNfNqYQL6pcblnBoB+BIE6szjlVcL1sexMQziNrLCyTgjc5WC7arTnG2tZ8&#10;otfZpyJA2MWoIPO+jKV0SUYGXd+WxMG728qgD7JKpa6wDnBTyGEUjaXBnMNChiWtM0oe56dR8GcH&#10;Y+nKdd0cTvfbcbpL99fNUalup1nNQHhq/C/8be+1gtEU/r+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WpHvBAAAA2wAAAA8AAAAAAAAAAAAAAAAAmAIAAGRycy9kb3du&#10;cmV2LnhtbFBLBQYAAAAABAAEAPUAAACGAwAAAAA=&#10;" filled="f" stroked="f" insetpen="t">
                  <v:textbox inset=".72pt,.72pt,.72pt,.72pt">
                    <w:txbxContent>
                      <w:p w:rsidR="00A97D93" w:rsidRDefault="00A97D93" w:rsidP="00A97D93">
                        <w:pPr>
                          <w:widowControl w:val="0"/>
                          <w:rPr>
                            <w:sz w:val="10"/>
                            <w:szCs w:val="10"/>
                          </w:rPr>
                        </w:pPr>
                        <w:r>
                          <w:rPr>
                            <w:sz w:val="10"/>
                            <w:szCs w:val="10"/>
                          </w:rPr>
                          <w:t>S16</w:t>
                        </w:r>
                      </w:p>
                    </w:txbxContent>
                  </v:textbox>
                </v:shape>
                <v:shape id="Text Box 49" o:spid="_x0000_s1073" type="#_x0000_t202" style="position:absolute;left:11055;top:11030;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bO70A&#10;AADbAAAADwAAAGRycy9kb3ducmV2LnhtbERPSwrCMBDdC94hjOBOUwVFq1FEVNyIX3A7NGNbbCal&#10;ibbe3iwEl4/3ny8bU4g3VS63rGDQj0AQJ1bnnCq4Xbe9CQjnkTUWlknBhxwsF+3WHGNtaz7T++JT&#10;EULYxagg876MpXRJRgZd35bEgXvYyqAPsEqlrrAO4aaQwygaS4M5h4YMS1pnlDwvL6PgYAdj6cp1&#10;3RzPj/tpukv3t81JqW6nWc1AeGr8X/xz77WCU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rWbO7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S17</w:t>
                        </w:r>
                      </w:p>
                    </w:txbxContent>
                  </v:textbox>
                </v:shape>
                <v:shape id="Text Box 50" o:spid="_x0000_s1074" type="#_x0000_t202" style="position:absolute;left:11046;top:11014;width:1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oMQA&#10;AADbAAAADwAAAGRycy9kb3ducmV2LnhtbESPS2vDMBCE74X8B7GB3hrZhZrGsRKCSYsvpXlBrou1&#10;fhBrZSzVdv99VSj0OMzMN0y2m00nRhpca1lBvIpAEJdWt1wruF7enl5BOI+ssbNMCr7JwW67eMgw&#10;1XbiE41nX4sAYZeigsb7PpXSlQ0ZdCvbEwevsoNBH+RQSz3gFOCmk89RlEiDLYeFBnvKGyrv5y+j&#10;4MPGiXR9Ps2fp+p2XL/XxfVwVOpxOe83IDzN/j/81y60gpc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5PqD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S18</w:t>
                        </w:r>
                      </w:p>
                    </w:txbxContent>
                  </v:textbox>
                </v:shape>
                <v:shape id="Text Box 51" o:spid="_x0000_s1075" type="#_x0000_t202" style="position:absolute;left:11028;top:11023;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g18QA&#10;AADbAAAADwAAAGRycy9kb3ducmV2LnhtbESPQWvCQBSE7wX/w/KE3urGQENNXUVCW7yIiQq9PrLP&#10;JJh9G7JbE/+9Kwg9DjPzDbNcj6YVV+pdY1nBfBaBIC6tbrhScDp+v32AcB5ZY2uZFNzIwXo1eVli&#10;qu3ABV0PvhIBwi5FBbX3XSqlK2sy6Ga2Iw7e2fYGfZB9JXWPQ4CbVsZRlEiDDYeFGjvKaiovhz+j&#10;YGfniXRdNoz74vybL36q7ekrV+p1Om4+QXga/X/42d5qBe8x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roNf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S19</w:t>
                        </w:r>
                      </w:p>
                    </w:txbxContent>
                  </v:textbox>
                </v:shape>
                <v:shape id="Text Box 52" o:spid="_x0000_s1076" type="#_x0000_t202" style="position:absolute;left:11023;top:11007;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FTMQA&#10;AADbAAAADwAAAGRycy9kb3ducmV2LnhtbESPT2vCQBTE74LfYXlCb7pJS6V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nBUz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S20</w:t>
                        </w:r>
                      </w:p>
                    </w:txbxContent>
                  </v:textbox>
                </v:shape>
                <v:shape id="Text Box 53" o:spid="_x0000_s1077" type="#_x0000_t202" style="position:absolute;left:11035;top:11001;width:1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dOMQA&#10;AADbAAAADwAAAGRycy9kb3ducmV2LnhtbESPT2vCQBTE74LfYXlCb7pJaaV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OnTj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S21</w:t>
                        </w:r>
                      </w:p>
                    </w:txbxContent>
                  </v:textbox>
                </v:shape>
                <v:shape id="Text Box 54" o:spid="_x0000_s1078" type="#_x0000_t202" style="position:absolute;left:11040;top:10993;width:1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4o8QA&#10;AADbAAAADwAAAGRycy9kb3ducmV2LnhtbESPT2vCQBTE7wW/w/IEb3VjQWlTNyJSJZdSTQO9PrIv&#10;fzD7NmTXJH57t1DocZiZ3zDb3WRaMVDvGssKVssIBHFhdcOVgvz7+PwKwnlkja1lUnAnB7tk9rTF&#10;WNuRLzRkvhIBwi5GBbX3XSylK2oy6Ja2Iw5eaXuDPsi+krrHMcBNK1+iaCMNNhwWauzoUFNxzW5G&#10;waddbaTrDuP0dSl/zm+nKs0/zkot5tP+HYSnyf+H/9qpVrBew++X8AN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COKP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S22</w:t>
                        </w:r>
                      </w:p>
                    </w:txbxContent>
                  </v:textbox>
                </v:shape>
                <v:shape id="Text Box 55" o:spid="_x0000_s1079" type="#_x0000_t202" style="position:absolute;left:11045;top:10985;width:12;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m1MMA&#10;AADbAAAADwAAAGRycy9kb3ducmV2LnhtbESPS4vCQBCE7wv+h6EFb+vEBcM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Cm1M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S23</w:t>
                        </w:r>
                      </w:p>
                    </w:txbxContent>
                  </v:textbox>
                </v:shape>
                <v:shape id="Text Box 56" o:spid="_x0000_s1080" type="#_x0000_t202" style="position:absolute;left:11063;top:10954;width:1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DT8QA&#10;AADbAAAADwAAAGRycy9kb3ducmV2LnhtbESPT2vCQBTE7wW/w/KE3uomhdo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cA0/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S24</w:t>
                        </w:r>
                      </w:p>
                    </w:txbxContent>
                  </v:textbox>
                </v:shape>
              </v:group>
            </w:pict>
          </mc:Fallback>
        </mc:AlternateConten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r>
        <w:rPr>
          <w:rFonts w:ascii="Times New Roman" w:hAnsi="Times New Roman"/>
          <w:sz w:val="20"/>
          <w:szCs w:val="20"/>
        </w:rPr>
        <w:t xml:space="preserve">   </w:t>
      </w: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6030"/>
        <w:jc w:val="center"/>
        <w:rPr>
          <w:rFonts w:ascii="Times New Roman" w:hAnsi="Times New Roman"/>
          <w:bCs/>
          <w:sz w:val="18"/>
          <w:szCs w:val="20"/>
          <w:lang w:val="ms-MY"/>
        </w:rPr>
      </w:pPr>
    </w:p>
    <w:p w:rsidR="00A97D93" w:rsidRPr="00A97D93" w:rsidRDefault="00A97D93" w:rsidP="00A97D93">
      <w:pPr>
        <w:autoSpaceDE w:val="0"/>
        <w:autoSpaceDN w:val="0"/>
        <w:adjustRightInd w:val="0"/>
        <w:spacing w:after="0" w:line="240" w:lineRule="auto"/>
        <w:ind w:left="6030" w:hanging="6030"/>
        <w:jc w:val="center"/>
        <w:rPr>
          <w:rFonts w:ascii="Times New Roman" w:hAnsi="Times New Roman"/>
          <w:sz w:val="20"/>
          <w:szCs w:val="20"/>
        </w:rPr>
      </w:pPr>
      <w:r w:rsidRPr="00A97D93">
        <w:rPr>
          <w:rFonts w:ascii="Times New Roman" w:hAnsi="Times New Roman"/>
          <w:bCs/>
          <w:sz w:val="20"/>
          <w:szCs w:val="20"/>
          <w:lang w:val="ms-MY"/>
        </w:rPr>
        <w:t xml:space="preserve">Figure 1. </w:t>
      </w:r>
      <w:r w:rsidRPr="00A97D93">
        <w:rPr>
          <w:rFonts w:ascii="Times New Roman" w:hAnsi="Times New Roman"/>
          <w:sz w:val="20"/>
          <w:szCs w:val="20"/>
          <w:lang w:val="ms-MY"/>
        </w:rPr>
        <w:t>Study area and sampling stations</w:t>
      </w:r>
    </w:p>
    <w:p w:rsidR="00A97D93" w:rsidRDefault="00A97D93" w:rsidP="00A97D93">
      <w:pPr>
        <w:autoSpaceDE w:val="0"/>
        <w:autoSpaceDN w:val="0"/>
        <w:adjustRightInd w:val="0"/>
        <w:spacing w:after="0" w:line="240" w:lineRule="auto"/>
        <w:jc w:val="both"/>
        <w:rPr>
          <w:rFonts w:ascii="Times New Roman" w:hAnsi="Times New Roman"/>
          <w:bCs/>
          <w:sz w:val="18"/>
          <w:szCs w:val="20"/>
          <w:lang w:val="ms-MY"/>
        </w:rPr>
      </w:pPr>
      <w:r>
        <w:rPr>
          <w:rFonts w:ascii="Times New Roman" w:hAnsi="Times New Roman"/>
          <w:bCs/>
          <w:sz w:val="18"/>
          <w:szCs w:val="20"/>
          <w:lang w:val="ms-MY"/>
        </w:rPr>
        <w:t xml:space="preserve"> </w:t>
      </w:r>
    </w:p>
    <w:p w:rsidR="00A97D93" w:rsidRPr="00CA5420" w:rsidRDefault="00A97D93" w:rsidP="00A97D93">
      <w:pPr>
        <w:autoSpaceDE w:val="0"/>
        <w:autoSpaceDN w:val="0"/>
        <w:adjustRightInd w:val="0"/>
        <w:spacing w:after="0" w:line="240" w:lineRule="auto"/>
        <w:jc w:val="both"/>
        <w:rPr>
          <w:rFonts w:ascii="Times New Roman" w:hAnsi="Times New Roman"/>
          <w:bCs/>
          <w:sz w:val="18"/>
          <w:szCs w:val="20"/>
          <w:lang w:val="ms-MY"/>
        </w:rPr>
      </w:pP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eastAsia="en-GB"/>
        </w:rPr>
      </w:pPr>
      <w:r w:rsidRPr="00CA39F2">
        <w:rPr>
          <w:rFonts w:ascii="Times New Roman" w:hAnsi="Times New Roman"/>
          <w:b/>
          <w:sz w:val="20"/>
          <w:szCs w:val="20"/>
          <w:lang w:val="ms-MY" w:eastAsia="en-GB"/>
        </w:rPr>
        <w:lastRenderedPageBreak/>
        <w:t>Petroleum Hydrocarbon Analysis</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rPr>
      </w:pPr>
      <w:r w:rsidRPr="00144E37">
        <w:rPr>
          <w:rFonts w:ascii="Times New Roman" w:hAnsi="Times New Roman"/>
          <w:sz w:val="20"/>
          <w:szCs w:val="20"/>
          <w:lang w:val="ms-MY" w:eastAsia="en-GB"/>
        </w:rPr>
        <w:t xml:space="preserve">About 10 g of </w:t>
      </w:r>
      <w:r>
        <w:rPr>
          <w:rFonts w:ascii="Times New Roman" w:hAnsi="Times New Roman"/>
          <w:sz w:val="20"/>
          <w:szCs w:val="20"/>
          <w:lang w:val="ms-MY" w:eastAsia="en-GB"/>
        </w:rPr>
        <w:t xml:space="preserve">surface </w:t>
      </w:r>
      <w:r w:rsidRPr="00144E37">
        <w:rPr>
          <w:rFonts w:ascii="Times New Roman" w:hAnsi="Times New Roman"/>
          <w:sz w:val="20"/>
          <w:szCs w:val="20"/>
          <w:lang w:val="ms-MY" w:eastAsia="en-GB"/>
        </w:rPr>
        <w:t>sediments was dried in the oven at 105°C for 2 hours to determine the m</w:t>
      </w:r>
      <w:r w:rsidRPr="00144E37">
        <w:rPr>
          <w:rFonts w:ascii="Times New Roman" w:hAnsi="Times New Roman"/>
          <w:bCs/>
          <w:sz w:val="20"/>
          <w:szCs w:val="20"/>
          <w:lang w:val="ms-MY" w:eastAsia="en-GB"/>
        </w:rPr>
        <w:t>oisture content analysis</w:t>
      </w:r>
      <w:r w:rsidRPr="00144E37">
        <w:rPr>
          <w:rFonts w:ascii="Times New Roman" w:hAnsi="Times New Roman"/>
          <w:sz w:val="20"/>
          <w:szCs w:val="20"/>
          <w:lang w:val="ms-MY" w:eastAsia="en-GB"/>
        </w:rPr>
        <w:t xml:space="preserve">. The standard method for the </w:t>
      </w:r>
      <w:r w:rsidRPr="00144E37">
        <w:rPr>
          <w:rFonts w:ascii="Times New Roman" w:hAnsi="Times New Roman"/>
          <w:sz w:val="20"/>
          <w:szCs w:val="20"/>
          <w:lang w:eastAsia="en-GB"/>
        </w:rPr>
        <w:t>petroleum hydrocarbon content analysis</w:t>
      </w:r>
      <w:r w:rsidRPr="00144E37">
        <w:rPr>
          <w:rFonts w:ascii="Times New Roman" w:hAnsi="Times New Roman"/>
          <w:sz w:val="20"/>
          <w:szCs w:val="20"/>
          <w:lang w:val="ms-MY" w:eastAsia="en-GB"/>
        </w:rPr>
        <w:t xml:space="preserve"> was based on the APHA 5520E </w:t>
      </w:r>
      <w:r>
        <w:rPr>
          <w:rFonts w:ascii="Times New Roman" w:hAnsi="Times New Roman"/>
          <w:sz w:val="20"/>
          <w:szCs w:val="20"/>
        </w:rPr>
        <w:t>[21]</w:t>
      </w:r>
      <w:r w:rsidRPr="00144E37">
        <w:rPr>
          <w:rFonts w:ascii="Times New Roman" w:hAnsi="Times New Roman"/>
          <w:sz w:val="20"/>
          <w:szCs w:val="20"/>
          <w:lang w:val="ms-MY" w:eastAsia="en-GB"/>
        </w:rPr>
        <w:t xml:space="preserve">. About 10 g of sediment </w:t>
      </w:r>
      <w:r w:rsidRPr="00144E37">
        <w:rPr>
          <w:rFonts w:ascii="Times New Roman" w:hAnsi="Times New Roman"/>
          <w:sz w:val="20"/>
          <w:szCs w:val="20"/>
          <w:lang w:val="ms-MY"/>
        </w:rPr>
        <w:t xml:space="preserve">was extracted with </w:t>
      </w:r>
      <w:r w:rsidRPr="00144E37">
        <w:rPr>
          <w:rFonts w:ascii="Times New Roman" w:hAnsi="Times New Roman"/>
          <w:sz w:val="20"/>
          <w:szCs w:val="20"/>
          <w:lang w:val="ms-MY" w:eastAsia="en-GB"/>
        </w:rPr>
        <w:t>saturated hydrochloric acid (HCl) and 15 g magnesium sulphate (MgSO</w:t>
      </w:r>
      <w:r w:rsidRPr="00144E37">
        <w:rPr>
          <w:rFonts w:ascii="Times New Roman" w:hAnsi="Times New Roman"/>
          <w:sz w:val="20"/>
          <w:szCs w:val="20"/>
          <w:vertAlign w:val="subscript"/>
          <w:lang w:val="ms-MY" w:eastAsia="en-GB"/>
        </w:rPr>
        <w:t>4</w:t>
      </w:r>
      <w:r w:rsidRPr="00144E37">
        <w:rPr>
          <w:rFonts w:ascii="Times New Roman" w:hAnsi="Times New Roman"/>
          <w:sz w:val="20"/>
          <w:szCs w:val="20"/>
          <w:lang w:val="ms-MY" w:eastAsia="en-GB"/>
        </w:rPr>
        <w:t>). After mashing the whole sediment sample</w:t>
      </w:r>
      <w:r>
        <w:rPr>
          <w:rFonts w:ascii="Times New Roman" w:hAnsi="Times New Roman"/>
          <w:sz w:val="20"/>
          <w:szCs w:val="20"/>
          <w:lang w:val="ms-MY" w:eastAsia="en-GB"/>
        </w:rPr>
        <w:t xml:space="preserve"> with pestle</w:t>
      </w:r>
      <w:r w:rsidRPr="00144E37">
        <w:rPr>
          <w:rFonts w:ascii="Times New Roman" w:hAnsi="Times New Roman"/>
          <w:sz w:val="20"/>
          <w:szCs w:val="20"/>
          <w:lang w:val="ms-MY" w:eastAsia="en-GB"/>
        </w:rPr>
        <w:t xml:space="preserve">, the sample was extracted with Soxhlet for 4 hours with 250 ml petroleum ether. The extracts were saturated using rotary evaporator and cleaned-up by silica gel columns. The eluate from the columns was concentrated with pure nitrogen and </w:t>
      </w:r>
      <w:r w:rsidRPr="00144E37">
        <w:rPr>
          <w:rFonts w:ascii="Times New Roman" w:hAnsi="Times New Roman"/>
          <w:sz w:val="20"/>
          <w:szCs w:val="20"/>
          <w:lang w:val="ms-MY"/>
        </w:rPr>
        <w:t xml:space="preserve">the TPH were </w:t>
      </w:r>
      <w:r w:rsidRPr="00144E37">
        <w:rPr>
          <w:rFonts w:ascii="Times New Roman" w:hAnsi="Times New Roman"/>
          <w:sz w:val="20"/>
          <w:szCs w:val="20"/>
          <w:lang w:val="ms-MY" w:eastAsia="en-GB"/>
        </w:rPr>
        <w:t>analysed by using UV/VIS spectrophotometer Lambda 25 Perkin Elmer (</w:t>
      </w:r>
      <w:r w:rsidRPr="00144E37">
        <w:rPr>
          <w:rFonts w:ascii="Times New Roman" w:hAnsi="Times New Roman"/>
          <w:sz w:val="20"/>
          <w:szCs w:val="20"/>
          <w:lang w:val="ms-MY"/>
        </w:rPr>
        <w:t>excitation was at 239 nm and emission at 259 nm)</w:t>
      </w:r>
      <w:r w:rsidRPr="00144E37">
        <w:rPr>
          <w:rFonts w:ascii="Times New Roman" w:hAnsi="Times New Roman"/>
          <w:sz w:val="20"/>
          <w:szCs w:val="20"/>
          <w:lang w:val="ms-MY" w:eastAsia="en-GB"/>
        </w:rPr>
        <w:t xml:space="preserve">. </w:t>
      </w:r>
      <w:r w:rsidRPr="00144E37">
        <w:rPr>
          <w:rFonts w:ascii="Times New Roman" w:hAnsi="Times New Roman"/>
          <w:sz w:val="20"/>
          <w:szCs w:val="20"/>
          <w:lang w:val="ms-MY"/>
        </w:rPr>
        <w:t>A calibration curve was generated using Miri crude oil as arbitrary standard</w:t>
      </w:r>
      <w:r>
        <w:rPr>
          <w:rFonts w:ascii="Times New Roman" w:hAnsi="Times New Roman"/>
          <w:sz w:val="20"/>
          <w:szCs w:val="20"/>
          <w:lang w:val="ms-MY"/>
        </w:rPr>
        <w:t xml:space="preserve"> (</w:t>
      </w:r>
      <w:r w:rsidRPr="00BB3AD1">
        <w:rPr>
          <w:rFonts w:ascii="Times New Roman" w:hAnsi="Times New Roman"/>
          <w:sz w:val="20"/>
          <w:szCs w:val="20"/>
          <w:lang w:val="ms-MY"/>
        </w:rPr>
        <w:t>concentration range between 0 -120 ppm</w:t>
      </w:r>
      <w:r>
        <w:rPr>
          <w:rFonts w:ascii="Times New Roman" w:hAnsi="Times New Roman"/>
          <w:sz w:val="20"/>
          <w:szCs w:val="20"/>
          <w:lang w:val="ms-MY"/>
        </w:rPr>
        <w:t>)</w:t>
      </w:r>
      <w:r w:rsidRPr="00144E37">
        <w:rPr>
          <w:rFonts w:ascii="Times New Roman" w:hAnsi="Times New Roman"/>
          <w:sz w:val="20"/>
          <w:szCs w:val="20"/>
          <w:lang w:val="ms-MY"/>
        </w:rPr>
        <w:t xml:space="preserve">. </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rPr>
      </w:pP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rPr>
      </w:pPr>
      <w:r w:rsidRPr="00CA39F2">
        <w:rPr>
          <w:rFonts w:ascii="Times New Roman" w:hAnsi="Times New Roman"/>
          <w:b/>
          <w:sz w:val="20"/>
          <w:szCs w:val="20"/>
          <w:lang w:val="ms-MY"/>
        </w:rPr>
        <w:t>Total Organic Carbon Analysis</w:t>
      </w:r>
    </w:p>
    <w:p w:rsidR="00A97D93"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rPr>
        <w:t xml:space="preserve">Sediment sample was put in oven at 60°C for 24 hours. Then approximately 1g of dry sediment was weighted. The sediment was then placed into a furnace at 450°C temperature for 3 hours for ignition. </w:t>
      </w:r>
      <w:r w:rsidRPr="00144E37">
        <w:rPr>
          <w:rFonts w:ascii="Times New Roman" w:hAnsi="Times New Roman"/>
          <w:sz w:val="20"/>
          <w:szCs w:val="20"/>
          <w:lang w:val="ms-MY"/>
        </w:rPr>
        <w:t>Percentage of TOC was measured based on</w:t>
      </w:r>
      <w:r w:rsidRPr="00144E37">
        <w:rPr>
          <w:rFonts w:ascii="Times New Roman" w:hAnsi="Times New Roman"/>
          <w:sz w:val="20"/>
          <w:szCs w:val="20"/>
          <w:lang w:val="ms-MY" w:eastAsia="en-GB"/>
        </w:rPr>
        <w:t xml:space="preserve"> United Nations Environment Programme</w:t>
      </w:r>
      <w:r w:rsidRPr="00144E37">
        <w:rPr>
          <w:rFonts w:ascii="Times New Roman" w:hAnsi="Times New Roman"/>
          <w:sz w:val="20"/>
          <w:szCs w:val="20"/>
          <w:lang w:val="ms-MY"/>
        </w:rPr>
        <w:t xml:space="preserve"> (UNEP)/MAP Athens (2006) method </w:t>
      </w:r>
      <w:r>
        <w:rPr>
          <w:rFonts w:ascii="Times New Roman" w:hAnsi="Times New Roman"/>
          <w:sz w:val="20"/>
          <w:szCs w:val="20"/>
        </w:rPr>
        <w:t>[22]</w:t>
      </w:r>
      <w:r w:rsidRPr="00144E37">
        <w:rPr>
          <w:rFonts w:ascii="Times New Roman" w:hAnsi="Times New Roman"/>
          <w:sz w:val="20"/>
          <w:szCs w:val="20"/>
          <w:lang w:val="ms-MY"/>
        </w:rPr>
        <w:t>.</w:t>
      </w:r>
      <w:r>
        <w:rPr>
          <w:rFonts w:ascii="Times New Roman" w:hAnsi="Times New Roman"/>
          <w:b/>
          <w:sz w:val="20"/>
          <w:szCs w:val="20"/>
        </w:rPr>
        <w:t xml:space="preserve"> </w:t>
      </w:r>
      <w:r w:rsidRPr="008238FC">
        <w:rPr>
          <w:rFonts w:ascii="Times New Roman" w:hAnsi="Times New Roman"/>
          <w:sz w:val="20"/>
          <w:szCs w:val="20"/>
        </w:rPr>
        <w:t xml:space="preserve">TOC percentage </w:t>
      </w:r>
      <w:r>
        <w:rPr>
          <w:rFonts w:ascii="Times New Roman" w:hAnsi="Times New Roman"/>
          <w:sz w:val="20"/>
          <w:szCs w:val="20"/>
        </w:rPr>
        <w:t>was calculated using formula 1:</w:t>
      </w:r>
    </w:p>
    <w:p w:rsidR="00A97D93" w:rsidRDefault="00A97D93" w:rsidP="00A97D93">
      <w:pPr>
        <w:autoSpaceDE w:val="0"/>
        <w:autoSpaceDN w:val="0"/>
        <w:adjustRightInd w:val="0"/>
        <w:spacing w:after="0" w:line="240" w:lineRule="auto"/>
        <w:rPr>
          <w:rFonts w:ascii="Times New Roman" w:hAnsi="Times New Roman"/>
          <w:sz w:val="20"/>
          <w:szCs w:val="20"/>
        </w:rPr>
      </w:pPr>
    </w:p>
    <w:p w:rsidR="00A97D93" w:rsidRPr="00A97D93" w:rsidRDefault="00A97D93" w:rsidP="00A97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A97D93">
        <w:rPr>
          <w:rFonts w:ascii="Times New Roman" w:hAnsi="Times New Roman"/>
          <w:sz w:val="20"/>
          <w:szCs w:val="20"/>
        </w:rPr>
        <w:t>(D</w:t>
      </w:r>
      <w:r>
        <w:rPr>
          <w:rFonts w:ascii="Times New Roman" w:hAnsi="Times New Roman"/>
          <w:sz w:val="20"/>
          <w:szCs w:val="20"/>
          <w:vertAlign w:val="subscript"/>
        </w:rPr>
        <w:t>o</w:t>
      </w:r>
      <w:r w:rsidRPr="00A97D93">
        <w:rPr>
          <w:rFonts w:ascii="Times New Roman" w:hAnsi="Times New Roman"/>
          <w:sz w:val="20"/>
          <w:szCs w:val="20"/>
        </w:rPr>
        <w:t xml:space="preserve"> – D</w:t>
      </w:r>
      <w:r w:rsidRPr="00A97D93">
        <w:rPr>
          <w:rFonts w:ascii="Times New Roman" w:hAnsi="Times New Roman"/>
          <w:sz w:val="20"/>
          <w:szCs w:val="20"/>
          <w:vertAlign w:val="subscript"/>
        </w:rPr>
        <w:t>t</w:t>
      </w:r>
      <w:r w:rsidRPr="00A97D93">
        <w:rPr>
          <w:rFonts w:ascii="Times New Roman" w:hAnsi="Times New Roman"/>
          <w:sz w:val="20"/>
          <w:szCs w:val="20"/>
        </w:rPr>
        <w:t xml:space="preserve">) g / 1.724  </w:t>
      </w:r>
    </w:p>
    <w:p w:rsidR="00A97D93" w:rsidRDefault="00A97D93" w:rsidP="00A97D93">
      <w:pPr>
        <w:autoSpaceDE w:val="0"/>
        <w:autoSpaceDN w:val="0"/>
        <w:adjustRightInd w:val="0"/>
        <w:spacing w:after="0" w:line="240" w:lineRule="auto"/>
        <w:ind w:firstLine="720"/>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1133475</wp:posOffset>
                </wp:positionH>
                <wp:positionV relativeFrom="paragraph">
                  <wp:posOffset>66675</wp:posOffset>
                </wp:positionV>
                <wp:extent cx="97155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9715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89.25pt,5.25pt" to="1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" strokecolor="black [3040]"/>
            </w:pict>
          </mc:Fallback>
        </mc:AlternateContent>
      </w:r>
      <w:r>
        <w:rPr>
          <w:rFonts w:ascii="Times New Roman" w:hAnsi="Times New Roman"/>
          <w:sz w:val="20"/>
          <w:szCs w:val="20"/>
        </w:rPr>
        <w:t xml:space="preserve">TOC %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sidRPr="00F9183D">
        <w:rPr>
          <w:rFonts w:ascii="Times New Roman" w:hAnsi="Times New Roman"/>
          <w:sz w:val="20"/>
          <w:szCs w:val="20"/>
        </w:rPr>
        <w:t xml:space="preserve">x </w:t>
      </w:r>
      <w:r>
        <w:rPr>
          <w:rFonts w:ascii="Times New Roman" w:hAnsi="Times New Roman"/>
          <w:sz w:val="20"/>
          <w:szCs w:val="20"/>
        </w:rPr>
        <w:t xml:space="preserve"> 100</w:t>
      </w:r>
      <w:r>
        <w:rPr>
          <w:rFonts w:ascii="Times New Roman" w:hAnsi="Times New Roman"/>
          <w:sz w:val="20"/>
          <w:szCs w:val="20"/>
        </w:rPr>
        <w:tab/>
      </w:r>
      <w:r>
        <w:rPr>
          <w:rFonts w:ascii="Times New Roman" w:hAnsi="Times New Roman"/>
          <w:sz w:val="20"/>
          <w:szCs w:val="20"/>
        </w:rPr>
        <w:tab/>
      </w:r>
      <w:bookmarkStart w:id="0" w:name="_GoBack"/>
      <w:bookmarkEnd w:id="0"/>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(1)</w:t>
      </w:r>
    </w:p>
    <w:p w:rsidR="00A97D93" w:rsidRPr="008238FC" w:rsidRDefault="00A97D93" w:rsidP="00A97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w:t>
      </w:r>
      <w:r>
        <w:rPr>
          <w:rFonts w:ascii="Times New Roman" w:hAnsi="Times New Roman"/>
          <w:sz w:val="20"/>
          <w:szCs w:val="20"/>
          <w:vertAlign w:val="subscript"/>
        </w:rPr>
        <w:t>o</w:t>
      </w:r>
    </w:p>
    <w:p w:rsidR="00A97D93" w:rsidRDefault="00A97D93" w:rsidP="00A97D93">
      <w:pPr>
        <w:autoSpaceDE w:val="0"/>
        <w:autoSpaceDN w:val="0"/>
        <w:adjustRightInd w:val="0"/>
        <w:spacing w:after="0" w:line="240" w:lineRule="auto"/>
        <w:rPr>
          <w:rFonts w:ascii="Times New Roman" w:hAnsi="Times New Roman"/>
          <w:bCs/>
          <w:sz w:val="20"/>
          <w:szCs w:val="20"/>
          <w:lang w:val="ms-MY"/>
        </w:rPr>
      </w:pPr>
    </w:p>
    <w:p w:rsidR="00A97D93" w:rsidRPr="00F9183D" w:rsidRDefault="00A97D93" w:rsidP="00A97D93">
      <w:pPr>
        <w:autoSpaceDE w:val="0"/>
        <w:autoSpaceDN w:val="0"/>
        <w:adjustRightInd w:val="0"/>
        <w:spacing w:after="0" w:line="240" w:lineRule="auto"/>
        <w:rPr>
          <w:rFonts w:ascii="Times New Roman" w:hAnsi="Times New Roman"/>
          <w:bCs/>
          <w:sz w:val="20"/>
          <w:szCs w:val="20"/>
          <w:lang w:val="ms-MY"/>
        </w:rPr>
      </w:pPr>
      <w:r>
        <w:rPr>
          <w:rFonts w:ascii="Times New Roman" w:hAnsi="Times New Roman"/>
          <w:bCs/>
          <w:sz w:val="20"/>
          <w:szCs w:val="20"/>
          <w:lang w:val="ms-MY"/>
        </w:rPr>
        <w:t>w</w:t>
      </w:r>
      <w:r w:rsidRPr="00F9183D">
        <w:rPr>
          <w:rFonts w:ascii="Times New Roman" w:hAnsi="Times New Roman"/>
          <w:bCs/>
          <w:sz w:val="20"/>
          <w:szCs w:val="20"/>
          <w:lang w:val="ms-MY"/>
        </w:rPr>
        <w:t>here</w:t>
      </w:r>
      <w:r>
        <w:rPr>
          <w:rFonts w:ascii="Times New Roman" w:hAnsi="Times New Roman"/>
          <w:bCs/>
          <w:sz w:val="20"/>
          <w:szCs w:val="20"/>
          <w:lang w:val="ms-MY"/>
        </w:rPr>
        <w:t xml:space="preserve"> D</w:t>
      </w:r>
      <w:r>
        <w:rPr>
          <w:rFonts w:ascii="Times New Roman" w:hAnsi="Times New Roman"/>
          <w:bCs/>
          <w:sz w:val="20"/>
          <w:szCs w:val="20"/>
          <w:vertAlign w:val="subscript"/>
          <w:lang w:val="ms-MY"/>
        </w:rPr>
        <w:t>o</w:t>
      </w:r>
      <w:r>
        <w:rPr>
          <w:rFonts w:ascii="Times New Roman" w:hAnsi="Times New Roman"/>
          <w:bCs/>
          <w:sz w:val="20"/>
          <w:szCs w:val="20"/>
          <w:vertAlign w:val="subscript"/>
          <w:lang w:val="ms-MY"/>
        </w:rPr>
        <w:t xml:space="preserve"> </w:t>
      </w:r>
      <w:r>
        <w:rPr>
          <w:rFonts w:ascii="Times New Roman" w:hAnsi="Times New Roman"/>
          <w:bCs/>
          <w:sz w:val="20"/>
          <w:szCs w:val="20"/>
          <w:lang w:val="ms-MY"/>
        </w:rPr>
        <w:t>= dry sediment mass before ignition and D</w:t>
      </w:r>
      <w:r w:rsidRPr="00A97D93">
        <w:rPr>
          <w:rFonts w:ascii="Times New Roman" w:hAnsi="Times New Roman"/>
          <w:bCs/>
          <w:sz w:val="20"/>
          <w:szCs w:val="20"/>
          <w:vertAlign w:val="subscript"/>
          <w:lang w:val="ms-MY"/>
        </w:rPr>
        <w:t>t</w:t>
      </w:r>
      <w:r>
        <w:rPr>
          <w:rFonts w:ascii="Times New Roman" w:hAnsi="Times New Roman"/>
          <w:bCs/>
          <w:sz w:val="20"/>
          <w:szCs w:val="20"/>
          <w:lang w:val="ms-MY"/>
        </w:rPr>
        <w:t xml:space="preserve"> = dry sediment mass after ignition (in gram).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7D93" w:rsidRPr="00675D09" w:rsidRDefault="00A97D93" w:rsidP="00A97D93">
      <w:pPr>
        <w:autoSpaceDE w:val="0"/>
        <w:autoSpaceDN w:val="0"/>
        <w:adjustRightInd w:val="0"/>
        <w:spacing w:after="0" w:line="240" w:lineRule="auto"/>
        <w:jc w:val="both"/>
        <w:rPr>
          <w:rFonts w:ascii="Times New Roman" w:hAnsi="Times New Roman"/>
          <w:b/>
          <w:bCs/>
          <w:sz w:val="18"/>
          <w:szCs w:val="20"/>
          <w:lang w:val="ms-MY"/>
        </w:rPr>
      </w:pPr>
      <w:r w:rsidRPr="00144E37">
        <w:rPr>
          <w:rFonts w:ascii="Times New Roman" w:hAnsi="Times New Roman"/>
          <w:sz w:val="20"/>
          <w:szCs w:val="20"/>
          <w:lang w:val="ms-MY" w:eastAsia="en-GB"/>
        </w:rPr>
        <w:t>Table 2 shows the concentration of TPH and percentage of TOC in sediment collected along the coastal area of Papar to Tuaran, Sabah. The overall range of the TPH concentrations in all sampling areas were 0.</w:t>
      </w:r>
      <w:r w:rsidRPr="00144E37">
        <w:rPr>
          <w:rFonts w:ascii="Times New Roman" w:hAnsi="Times New Roman"/>
          <w:sz w:val="20"/>
          <w:szCs w:val="20"/>
          <w:lang w:val="ms-MY"/>
        </w:rPr>
        <w:t xml:space="preserve">24 – 20.65 </w:t>
      </w:r>
      <w:r w:rsidRPr="00144E37">
        <w:rPr>
          <w:rFonts w:ascii="Times New Roman" w:hAnsi="Times New Roman"/>
          <w:sz w:val="20"/>
          <w:szCs w:val="20"/>
          <w:lang w:val="ms-MY" w:eastAsia="en-GB"/>
        </w:rPr>
        <w:t xml:space="preserve">mg/kg dw </w:t>
      </w:r>
      <w:r w:rsidRPr="00144E37">
        <w:rPr>
          <w:rFonts w:ascii="Times New Roman" w:hAnsi="Times New Roman"/>
          <w:sz w:val="20"/>
          <w:szCs w:val="20"/>
          <w:lang w:val="ms-MY"/>
        </w:rPr>
        <w:t>Miri crude oil equivalents</w:t>
      </w:r>
      <w:r w:rsidRPr="00144E37">
        <w:rPr>
          <w:rFonts w:ascii="Times New Roman" w:hAnsi="Times New Roman"/>
          <w:sz w:val="20"/>
          <w:szCs w:val="20"/>
          <w:lang w:val="ms-MY" w:eastAsia="en-GB"/>
        </w:rPr>
        <w:t xml:space="preserve">, while TOC percentage were recorded at </w:t>
      </w:r>
      <w:r w:rsidRPr="00144E37">
        <w:rPr>
          <w:rFonts w:ascii="Times New Roman" w:hAnsi="Times New Roman"/>
          <w:sz w:val="20"/>
          <w:szCs w:val="20"/>
          <w:lang w:val="ms-MY"/>
        </w:rPr>
        <w:t>0.03 – 4.02%</w:t>
      </w:r>
      <w:r w:rsidRPr="00144E37">
        <w:rPr>
          <w:rFonts w:ascii="Times New Roman" w:hAnsi="Times New Roman"/>
          <w:sz w:val="20"/>
          <w:szCs w:val="20"/>
          <w:lang w:val="ms-MY" w:eastAsia="en-GB"/>
        </w:rPr>
        <w:t xml:space="preserve">. According to </w:t>
      </w:r>
      <w:r>
        <w:rPr>
          <w:rFonts w:ascii="Times New Roman" w:hAnsi="Times New Roman"/>
          <w:sz w:val="20"/>
          <w:szCs w:val="20"/>
        </w:rPr>
        <w:t>[23]</w:t>
      </w:r>
      <w:r w:rsidRPr="00144E37">
        <w:rPr>
          <w:rFonts w:ascii="Times New Roman" w:hAnsi="Times New Roman"/>
          <w:sz w:val="20"/>
          <w:szCs w:val="20"/>
          <w:lang w:val="ms-MY" w:eastAsia="en-GB"/>
        </w:rPr>
        <w:t xml:space="preserve">, sediments containing hydrocarbon levels less than 100 mg/kg dry weight can be classified as </w:t>
      </w:r>
      <w:r w:rsidRPr="00144E37">
        <w:rPr>
          <w:rFonts w:ascii="Times New Roman" w:hAnsi="Times New Roman"/>
          <w:sz w:val="20"/>
          <w:szCs w:val="20"/>
        </w:rPr>
        <w:t>not anthropogenically contaminated</w:t>
      </w:r>
      <w:r w:rsidRPr="00144E37">
        <w:rPr>
          <w:rFonts w:ascii="Times New Roman" w:hAnsi="Times New Roman"/>
          <w:sz w:val="20"/>
          <w:szCs w:val="20"/>
          <w:lang w:val="ms-MY" w:eastAsia="en-GB"/>
        </w:rPr>
        <w:t xml:space="preserve">. Based on the result, it can be stated that the levels of TPH obtained from the study along the  Papar to Tuaran coastal areas are still below the alarming pollution level. </w:t>
      </w:r>
      <w:r w:rsidRPr="00675D09">
        <w:rPr>
          <w:rStyle w:val="hps"/>
          <w:rFonts w:ascii="Times New Roman" w:hAnsi="Times New Roman"/>
          <w:sz w:val="20"/>
          <w:lang w:val="en"/>
        </w:rPr>
        <w:t xml:space="preserve">The </w:t>
      </w:r>
      <w:r>
        <w:rPr>
          <w:rStyle w:val="hps"/>
          <w:rFonts w:ascii="Times New Roman" w:hAnsi="Times New Roman"/>
          <w:sz w:val="20"/>
          <w:lang w:val="en"/>
        </w:rPr>
        <w:t>overall range</w:t>
      </w:r>
      <w:r w:rsidRPr="00675D09">
        <w:rPr>
          <w:rStyle w:val="shorttext"/>
          <w:rFonts w:ascii="Times New Roman" w:hAnsi="Times New Roman"/>
          <w:lang w:val="en"/>
        </w:rPr>
        <w:t xml:space="preserve"> </w:t>
      </w:r>
      <w:r w:rsidRPr="00675D09">
        <w:rPr>
          <w:rStyle w:val="hps"/>
          <w:rFonts w:ascii="Times New Roman" w:hAnsi="Times New Roman"/>
          <w:sz w:val="20"/>
          <w:lang w:val="en"/>
        </w:rPr>
        <w:t>percent</w:t>
      </w:r>
      <w:r>
        <w:rPr>
          <w:rStyle w:val="hps"/>
          <w:rFonts w:ascii="Times New Roman" w:hAnsi="Times New Roman"/>
          <w:sz w:val="20"/>
          <w:lang w:val="en"/>
        </w:rPr>
        <w:t>ages for moisture content in surface sediment were 20.2 – 34.7%.</w:t>
      </w:r>
    </w:p>
    <w:p w:rsidR="00A97D93" w:rsidRPr="00144E37" w:rsidRDefault="00A97D93" w:rsidP="00A97D93">
      <w:pPr>
        <w:spacing w:after="0" w:line="240" w:lineRule="auto"/>
        <w:jc w:val="both"/>
        <w:rPr>
          <w:rFonts w:ascii="Times New Roman" w:hAnsi="Times New Roman"/>
          <w:sz w:val="20"/>
          <w:szCs w:val="20"/>
          <w:lang w:val="ms-MY" w:eastAsia="en-GB"/>
        </w:rPr>
      </w:pPr>
    </w:p>
    <w:p w:rsidR="00C53844" w:rsidRPr="00144E37" w:rsidRDefault="00C53844" w:rsidP="00C53844">
      <w:pPr>
        <w:autoSpaceDE w:val="0"/>
        <w:autoSpaceDN w:val="0"/>
        <w:adjustRightInd w:val="0"/>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eastAsia="en-GB"/>
        </w:rPr>
        <w:t xml:space="preserve">The result shows that the highest TPH concentrations in surface sediment are found at station S19 (20.65 mg/kg) which is in Sepanggar area, where as the lowest concentrations are found at station S8 (0.24 mg/kg) which is Papar area. Meanwhile for TOC, the result shows that the highest level of TOC percentage was recorded at station S18 (4.02%) which is in Sepanggar area, and the lowest level was recorded at station S3 and S7 (0.03%) which both in Papar area. </w:t>
      </w:r>
      <w:r w:rsidRPr="00144E37">
        <w:rPr>
          <w:rStyle w:val="hps"/>
          <w:rFonts w:ascii="Times New Roman" w:hAnsi="Times New Roman"/>
          <w:sz w:val="20"/>
          <w:szCs w:val="20"/>
          <w:lang w:val="en"/>
        </w:rPr>
        <w:t>This results show that</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the</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equivalent</w:t>
      </w:r>
      <w:r w:rsidRPr="00144E37">
        <w:rPr>
          <w:rFonts w:ascii="Times New Roman" w:hAnsi="Times New Roman"/>
          <w:sz w:val="20"/>
          <w:szCs w:val="20"/>
          <w:lang w:val="en"/>
        </w:rPr>
        <w:t xml:space="preserve"> between </w:t>
      </w:r>
      <w:r w:rsidRPr="00144E37">
        <w:rPr>
          <w:rStyle w:val="hps"/>
          <w:rFonts w:ascii="Times New Roman" w:hAnsi="Times New Roman"/>
          <w:sz w:val="20"/>
          <w:szCs w:val="20"/>
          <w:lang w:val="en"/>
        </w:rPr>
        <w:t>TOC</w:t>
      </w:r>
      <w:r w:rsidRPr="00144E37">
        <w:rPr>
          <w:rFonts w:ascii="Times New Roman" w:hAnsi="Times New Roman"/>
          <w:sz w:val="20"/>
          <w:szCs w:val="20"/>
          <w:lang w:val="en"/>
        </w:rPr>
        <w:t xml:space="preserve"> and </w:t>
      </w:r>
      <w:r w:rsidRPr="00144E37">
        <w:rPr>
          <w:rStyle w:val="hps"/>
          <w:rFonts w:ascii="Times New Roman" w:hAnsi="Times New Roman"/>
          <w:sz w:val="20"/>
          <w:szCs w:val="20"/>
          <w:lang w:val="en"/>
        </w:rPr>
        <w:t>TPH</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concentrations</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in sediments.</w:t>
      </w:r>
    </w:p>
    <w:p w:rsidR="00C53844" w:rsidRDefault="00C53844" w:rsidP="00C53844">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C53844">
      <w:pPr>
        <w:spacing w:after="0" w:line="240" w:lineRule="auto"/>
        <w:jc w:val="both"/>
        <w:rPr>
          <w:rFonts w:ascii="Times New Roman" w:hAnsi="Times New Roman"/>
          <w:sz w:val="20"/>
          <w:szCs w:val="20"/>
        </w:rPr>
      </w:pPr>
      <w:r w:rsidRPr="00144E37">
        <w:rPr>
          <w:rFonts w:ascii="Times New Roman" w:hAnsi="Times New Roman"/>
          <w:sz w:val="20"/>
          <w:szCs w:val="20"/>
        </w:rPr>
        <w:t>Stations S18 and S19 which located near to Sepanggar Bay and Kampung Baru Karambunai have the highest concentration of TPH. High TPH concentrations near to Sepanggar Bay may be because the samples were collected near the coastal villages and surrounds by many industrial areas such as Sepanggar Bay Oil Terminal, Major Naval Base for the Royal Malaysian Navy, Kota Kinabalu Industrial Park (KKIP) and main university campus such as UMS, UiTM and Polytechnic Kota Kinabalu. The human and industrial wastes discharge may increase the availability of TPH in the seawater and sediment itself</w:t>
      </w:r>
      <w:r>
        <w:rPr>
          <w:rFonts w:ascii="Times New Roman" w:hAnsi="Times New Roman"/>
          <w:sz w:val="20"/>
          <w:szCs w:val="20"/>
        </w:rPr>
        <w:t xml:space="preserve"> [24]</w:t>
      </w:r>
      <w:r w:rsidRPr="00144E37">
        <w:rPr>
          <w:rFonts w:ascii="Times New Roman" w:hAnsi="Times New Roman"/>
          <w:sz w:val="20"/>
          <w:szCs w:val="20"/>
        </w:rPr>
        <w:t>. The sources of TPH at the Sepanggar Bay and Kampung Baru Karambunai could be also related with the leaded petrol/diesel from vehicles and specially boats activity near to Sepanggar Bay.</w:t>
      </w:r>
      <w:r>
        <w:rPr>
          <w:rFonts w:ascii="Times New Roman" w:hAnsi="Times New Roman"/>
          <w:sz w:val="20"/>
          <w:szCs w:val="20"/>
        </w:rPr>
        <w:t xml:space="preserve"> </w:t>
      </w:r>
      <w:r w:rsidRPr="00144E37">
        <w:rPr>
          <w:rFonts w:ascii="Times New Roman" w:hAnsi="Times New Roman"/>
          <w:sz w:val="20"/>
          <w:szCs w:val="20"/>
        </w:rPr>
        <w:t xml:space="preserve">The present of petroleum hydrocarbon concentrations are compared in Table 3 with the previous studies that have been reported for coastal areas in Malaysia. </w:t>
      </w:r>
    </w:p>
    <w:p w:rsidR="00A97D93" w:rsidRDefault="00A97D93"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A97D93" w:rsidRDefault="00A97D93" w:rsidP="00A97D93">
      <w:pPr>
        <w:autoSpaceDE w:val="0"/>
        <w:autoSpaceDN w:val="0"/>
        <w:adjustRightInd w:val="0"/>
        <w:spacing w:after="0" w:line="240" w:lineRule="auto"/>
        <w:jc w:val="center"/>
        <w:rPr>
          <w:rFonts w:ascii="Times New Roman" w:hAnsi="Times New Roman"/>
          <w:sz w:val="20"/>
          <w:szCs w:val="20"/>
          <w:lang w:val="ms-MY" w:eastAsia="en-GB"/>
        </w:rPr>
      </w:pPr>
      <w:r w:rsidRPr="00A97D93">
        <w:rPr>
          <w:rFonts w:ascii="Times New Roman" w:hAnsi="Times New Roman"/>
          <w:bCs/>
          <w:sz w:val="20"/>
          <w:szCs w:val="20"/>
          <w:lang w:val="ms-MY"/>
        </w:rPr>
        <w:lastRenderedPageBreak/>
        <w:t xml:space="preserve">Table 2. </w:t>
      </w:r>
      <w:r w:rsidRPr="00A97D93">
        <w:rPr>
          <w:rFonts w:ascii="Times New Roman" w:hAnsi="Times New Roman"/>
          <w:bCs/>
          <w:sz w:val="20"/>
          <w:szCs w:val="20"/>
          <w:lang w:val="ms-MY"/>
        </w:rPr>
        <w:t xml:space="preserve"> </w:t>
      </w:r>
      <w:r w:rsidRPr="00A97D93">
        <w:rPr>
          <w:rFonts w:ascii="Times New Roman" w:hAnsi="Times New Roman"/>
          <w:sz w:val="20"/>
          <w:szCs w:val="20"/>
          <w:lang w:val="ms-MY" w:eastAsia="en-GB"/>
        </w:rPr>
        <w:t xml:space="preserve">TPH concentrations and TOC percentage in surface sediment along coastal areas </w:t>
      </w:r>
    </w:p>
    <w:p w:rsidR="00A97D93" w:rsidRPr="00A97D93" w:rsidRDefault="00A97D93" w:rsidP="00A97D93">
      <w:pPr>
        <w:autoSpaceDE w:val="0"/>
        <w:autoSpaceDN w:val="0"/>
        <w:adjustRightInd w:val="0"/>
        <w:spacing w:after="120" w:line="240" w:lineRule="auto"/>
        <w:jc w:val="center"/>
        <w:rPr>
          <w:rFonts w:ascii="Times New Roman" w:hAnsi="Times New Roman"/>
          <w:sz w:val="20"/>
          <w:szCs w:val="20"/>
          <w:lang w:val="ms-MY" w:eastAsia="en-GB"/>
        </w:rPr>
      </w:pPr>
      <w:r w:rsidRPr="00A97D93">
        <w:rPr>
          <w:rFonts w:ascii="Times New Roman" w:hAnsi="Times New Roman"/>
          <w:sz w:val="20"/>
          <w:szCs w:val="20"/>
          <w:lang w:val="ms-MY" w:eastAsia="en-GB"/>
        </w:rPr>
        <w:t>of Papar to Tuaran, Sabah</w:t>
      </w:r>
    </w:p>
    <w:tbl>
      <w:tblPr>
        <w:tblW w:w="7470"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961"/>
        <w:gridCol w:w="2790"/>
        <w:gridCol w:w="1800"/>
      </w:tblGrid>
      <w:tr w:rsidR="00A97D93" w:rsidRPr="00A97D93" w:rsidTr="00A97D93">
        <w:tc>
          <w:tcPr>
            <w:tcW w:w="1919" w:type="dxa"/>
            <w:tcBorders>
              <w:top w:val="single" w:sz="4" w:space="0" w:color="auto"/>
              <w:left w:val="nil"/>
              <w:bottom w:val="single" w:sz="4" w:space="0" w:color="auto"/>
              <w:right w:val="nil"/>
            </w:tcBorders>
          </w:tcPr>
          <w:p w:rsidR="00A97D93" w:rsidRPr="00A97D93" w:rsidRDefault="00A97D93" w:rsidP="00A97D93">
            <w:pPr>
              <w:autoSpaceDE w:val="0"/>
              <w:autoSpaceDN w:val="0"/>
              <w:adjustRightInd w:val="0"/>
              <w:spacing w:before="120" w:after="120" w:line="240" w:lineRule="auto"/>
              <w:rPr>
                <w:rFonts w:ascii="Times New Roman" w:hAnsi="Times New Roman"/>
                <w:sz w:val="20"/>
                <w:szCs w:val="20"/>
                <w:lang w:val="ms-MY"/>
              </w:rPr>
            </w:pPr>
            <w:r w:rsidRPr="00A97D93">
              <w:rPr>
                <w:rFonts w:ascii="Times New Roman" w:hAnsi="Times New Roman"/>
                <w:b/>
                <w:bCs/>
                <w:sz w:val="20"/>
                <w:szCs w:val="20"/>
                <w:lang w:val="ms-MY"/>
              </w:rPr>
              <w:t>Area</w:t>
            </w:r>
          </w:p>
        </w:tc>
        <w:tc>
          <w:tcPr>
            <w:tcW w:w="961" w:type="dxa"/>
            <w:tcBorders>
              <w:top w:val="single" w:sz="4" w:space="0" w:color="auto"/>
              <w:left w:val="nil"/>
              <w:bottom w:val="single" w:sz="4" w:space="0" w:color="auto"/>
              <w:right w:val="nil"/>
            </w:tcBorders>
          </w:tcPr>
          <w:p w:rsidR="00A97D93" w:rsidRPr="00A97D93" w:rsidRDefault="00A97D93" w:rsidP="00A97D93">
            <w:pPr>
              <w:autoSpaceDE w:val="0"/>
              <w:autoSpaceDN w:val="0"/>
              <w:adjustRightInd w:val="0"/>
              <w:spacing w:before="120" w:after="120" w:line="240" w:lineRule="auto"/>
              <w:jc w:val="center"/>
              <w:rPr>
                <w:rFonts w:ascii="Times New Roman" w:hAnsi="Times New Roman"/>
                <w:sz w:val="20"/>
                <w:szCs w:val="20"/>
                <w:lang w:val="ms-MY"/>
              </w:rPr>
            </w:pPr>
            <w:r w:rsidRPr="00A97D93">
              <w:rPr>
                <w:rFonts w:ascii="Times New Roman" w:hAnsi="Times New Roman"/>
                <w:b/>
                <w:bCs/>
                <w:sz w:val="20"/>
                <w:szCs w:val="20"/>
                <w:lang w:val="ms-MY"/>
              </w:rPr>
              <w:t>Station</w:t>
            </w:r>
          </w:p>
        </w:tc>
        <w:tc>
          <w:tcPr>
            <w:tcW w:w="2790" w:type="dxa"/>
            <w:tcBorders>
              <w:top w:val="single" w:sz="4" w:space="0" w:color="auto"/>
              <w:left w:val="nil"/>
              <w:bottom w:val="single" w:sz="4" w:space="0" w:color="auto"/>
              <w:right w:val="nil"/>
            </w:tcBorders>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TPH concentration (mg/kg)</w:t>
            </w:r>
          </w:p>
        </w:tc>
        <w:tc>
          <w:tcPr>
            <w:tcW w:w="1800" w:type="dxa"/>
            <w:tcBorders>
              <w:top w:val="single" w:sz="4" w:space="0" w:color="auto"/>
              <w:left w:val="nil"/>
              <w:bottom w:val="single" w:sz="4" w:space="0" w:color="auto"/>
              <w:right w:val="nil"/>
            </w:tcBorders>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TOC (%)</w:t>
            </w:r>
          </w:p>
        </w:tc>
      </w:tr>
      <w:tr w:rsidR="00A97D93" w:rsidRPr="00A97D93" w:rsidTr="00A97D93">
        <w:trPr>
          <w:trHeight w:val="143"/>
        </w:trPr>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Papar</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0.77</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0.14</w:t>
            </w:r>
          </w:p>
        </w:tc>
      </w:tr>
      <w:tr w:rsidR="00A97D93" w:rsidRPr="00A97D93" w:rsidTr="00A97D93">
        <w:trPr>
          <w:trHeight w:val="193"/>
        </w:trPr>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0.74</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0.65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0.03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S4</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0.27</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0.07</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S5</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0.68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S6</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0.28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0.08</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S7</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0.50</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0.03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S8</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b/>
                <w:sz w:val="20"/>
                <w:szCs w:val="20"/>
              </w:rPr>
            </w:pPr>
            <w:r w:rsidRPr="00A97D93">
              <w:rPr>
                <w:rFonts w:ascii="Times New Roman" w:hAnsi="Times New Roman"/>
                <w:b/>
                <w:sz w:val="20"/>
                <w:szCs w:val="20"/>
              </w:rPr>
              <w:t>0.24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0.07</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Putatan</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S9</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5.11</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1.52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S10</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0.38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S11</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2.54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0.85</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Kota Kinabalu</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S12</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1.45</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0.94</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4.73</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1.00</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S14</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13.11</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2.36</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S15</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11.80</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1.76</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S16</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8.34</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1.85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S17</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6.97</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2.79</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Sepanggar</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S18</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15.36</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b/>
                <w:sz w:val="20"/>
                <w:szCs w:val="20"/>
              </w:rPr>
            </w:pPr>
            <w:r w:rsidRPr="00A97D93">
              <w:rPr>
                <w:rFonts w:ascii="Times New Roman" w:hAnsi="Times New Roman"/>
                <w:b/>
                <w:sz w:val="20"/>
                <w:szCs w:val="20"/>
              </w:rPr>
              <w:t>4.02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S19</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20.65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2.25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S20</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9.02</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2.32</w:t>
            </w:r>
          </w:p>
        </w:tc>
      </w:tr>
      <w:tr w:rsidR="00A97D93" w:rsidRPr="00A97D93" w:rsidTr="00A97D93">
        <w:trPr>
          <w:trHeight w:val="188"/>
        </w:trPr>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Tuaran</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S21</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4.50</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2.32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S22</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2.95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2.29</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9.71</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2.44</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S24</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8.64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2.44</w:t>
            </w:r>
          </w:p>
        </w:tc>
      </w:tr>
      <w:tr w:rsidR="00A97D93" w:rsidRPr="00A97D93" w:rsidTr="00A97D93">
        <w:trPr>
          <w:trHeight w:val="278"/>
        </w:trPr>
        <w:tc>
          <w:tcPr>
            <w:tcW w:w="2880" w:type="dxa"/>
            <w:gridSpan w:val="2"/>
            <w:tcBorders>
              <w:top w:val="single" w:sz="4" w:space="0" w:color="auto"/>
              <w:left w:val="nil"/>
              <w:bottom w:val="single" w:sz="4" w:space="0" w:color="auto"/>
              <w:right w:val="nil"/>
            </w:tcBorders>
            <w:vAlign w:val="center"/>
          </w:tcPr>
          <w:p w:rsidR="00A97D93" w:rsidRPr="00A97D93" w:rsidRDefault="00C53844" w:rsidP="00C53844">
            <w:pPr>
              <w:autoSpaceDE w:val="0"/>
              <w:autoSpaceDN w:val="0"/>
              <w:adjustRightInd w:val="0"/>
              <w:spacing w:before="120" w:after="120" w:line="240" w:lineRule="auto"/>
              <w:rPr>
                <w:rFonts w:ascii="Times New Roman" w:hAnsi="Times New Roman"/>
                <w:b/>
                <w:sz w:val="20"/>
                <w:szCs w:val="20"/>
                <w:lang w:val="ms-MY"/>
              </w:rPr>
            </w:pPr>
            <w:r>
              <w:rPr>
                <w:rFonts w:ascii="Times New Roman" w:hAnsi="Times New Roman"/>
                <w:b/>
                <w:sz w:val="20"/>
                <w:szCs w:val="20"/>
                <w:lang w:val="ms-MY"/>
              </w:rPr>
              <w:t xml:space="preserve">                                         </w:t>
            </w:r>
            <w:r w:rsidR="00A97D93" w:rsidRPr="00A97D93">
              <w:rPr>
                <w:rFonts w:ascii="Times New Roman" w:hAnsi="Times New Roman"/>
                <w:b/>
                <w:sz w:val="20"/>
                <w:szCs w:val="20"/>
                <w:lang w:val="ms-MY"/>
              </w:rPr>
              <w:t>Mean</w:t>
            </w:r>
          </w:p>
        </w:tc>
        <w:tc>
          <w:tcPr>
            <w:tcW w:w="2790" w:type="dxa"/>
            <w:tcBorders>
              <w:top w:val="single" w:sz="4" w:space="0" w:color="auto"/>
              <w:left w:val="nil"/>
              <w:bottom w:val="single" w:sz="4" w:space="0" w:color="auto"/>
              <w:right w:val="nil"/>
            </w:tcBorders>
            <w:vAlign w:val="center"/>
          </w:tcPr>
          <w:p w:rsidR="00A97D93" w:rsidRPr="00A97D93" w:rsidRDefault="00A97D93" w:rsidP="00C53844">
            <w:pPr>
              <w:spacing w:before="120" w:after="120" w:line="240" w:lineRule="auto"/>
              <w:jc w:val="center"/>
              <w:rPr>
                <w:rFonts w:ascii="Times New Roman" w:hAnsi="Times New Roman"/>
                <w:b/>
                <w:sz w:val="20"/>
                <w:szCs w:val="20"/>
              </w:rPr>
            </w:pPr>
            <w:r w:rsidRPr="00A97D93">
              <w:rPr>
                <w:rFonts w:ascii="Times New Roman" w:hAnsi="Times New Roman"/>
                <w:b/>
                <w:sz w:val="20"/>
                <w:szCs w:val="20"/>
              </w:rPr>
              <w:t>5.39</w:t>
            </w:r>
          </w:p>
        </w:tc>
        <w:tc>
          <w:tcPr>
            <w:tcW w:w="1800" w:type="dxa"/>
            <w:tcBorders>
              <w:top w:val="single" w:sz="4" w:space="0" w:color="auto"/>
              <w:left w:val="nil"/>
              <w:bottom w:val="single" w:sz="4" w:space="0" w:color="auto"/>
              <w:right w:val="nil"/>
            </w:tcBorders>
            <w:vAlign w:val="center"/>
          </w:tcPr>
          <w:p w:rsidR="00A97D93" w:rsidRPr="00A97D93" w:rsidRDefault="00A97D93" w:rsidP="00C53844">
            <w:pPr>
              <w:spacing w:before="120" w:after="120" w:line="240" w:lineRule="auto"/>
              <w:jc w:val="center"/>
              <w:rPr>
                <w:rFonts w:ascii="Times New Roman" w:hAnsi="Times New Roman"/>
                <w:b/>
                <w:sz w:val="20"/>
                <w:szCs w:val="20"/>
              </w:rPr>
            </w:pPr>
            <w:r w:rsidRPr="00A97D93">
              <w:rPr>
                <w:rFonts w:ascii="Times New Roman" w:hAnsi="Times New Roman"/>
                <w:b/>
                <w:sz w:val="20"/>
                <w:szCs w:val="20"/>
              </w:rPr>
              <w:t>1.36</w:t>
            </w:r>
          </w:p>
        </w:tc>
      </w:tr>
    </w:tbl>
    <w:p w:rsidR="00C53844" w:rsidRDefault="00C53844" w:rsidP="00A97D93">
      <w:pPr>
        <w:autoSpaceDE w:val="0"/>
        <w:autoSpaceDN w:val="0"/>
        <w:adjustRightInd w:val="0"/>
        <w:spacing w:after="0" w:line="240" w:lineRule="auto"/>
        <w:jc w:val="both"/>
        <w:rPr>
          <w:rFonts w:ascii="Times New Roman" w:hAnsi="Times New Roman"/>
          <w:sz w:val="20"/>
          <w:szCs w:val="20"/>
          <w:lang w:val="ms-MY" w:eastAsia="en-GB"/>
        </w:rPr>
      </w:pPr>
    </w:p>
    <w:p w:rsidR="00C53844" w:rsidRDefault="00C53844" w:rsidP="00A97D93">
      <w:pPr>
        <w:autoSpaceDE w:val="0"/>
        <w:autoSpaceDN w:val="0"/>
        <w:adjustRightInd w:val="0"/>
        <w:spacing w:after="0" w:line="240" w:lineRule="auto"/>
        <w:jc w:val="both"/>
        <w:rPr>
          <w:rFonts w:ascii="Times New Roman" w:hAnsi="Times New Roman"/>
          <w:sz w:val="20"/>
          <w:szCs w:val="20"/>
          <w:lang w:val="ms-MY" w:eastAsia="en-GB"/>
        </w:rPr>
      </w:pPr>
    </w:p>
    <w:p w:rsidR="00C53844" w:rsidRPr="00C53844" w:rsidRDefault="00A97D93" w:rsidP="00C53844">
      <w:pPr>
        <w:autoSpaceDE w:val="0"/>
        <w:autoSpaceDN w:val="0"/>
        <w:adjustRightInd w:val="0"/>
        <w:spacing w:after="0" w:line="240" w:lineRule="auto"/>
        <w:ind w:left="709" w:hanging="709"/>
        <w:jc w:val="center"/>
        <w:rPr>
          <w:rFonts w:ascii="Times New Roman" w:hAnsi="Times New Roman"/>
          <w:sz w:val="20"/>
          <w:szCs w:val="20"/>
          <w:lang w:val="ms-MY" w:eastAsia="en-GB"/>
        </w:rPr>
      </w:pPr>
      <w:r w:rsidRPr="00C53844">
        <w:rPr>
          <w:rFonts w:ascii="Times New Roman" w:hAnsi="Times New Roman"/>
          <w:bCs/>
          <w:sz w:val="20"/>
          <w:szCs w:val="20"/>
          <w:lang w:val="ms-MY" w:eastAsia="en-GB"/>
        </w:rPr>
        <w:t xml:space="preserve">Table 3. </w:t>
      </w:r>
      <w:r w:rsidRPr="00C53844">
        <w:rPr>
          <w:rFonts w:ascii="Times New Roman" w:hAnsi="Times New Roman"/>
          <w:sz w:val="20"/>
          <w:szCs w:val="20"/>
          <w:lang w:val="ms-MY" w:eastAsia="en-GB"/>
        </w:rPr>
        <w:t>Comparison of petroleum hydrocarbon (mg/kg) in sediment of present study</w:t>
      </w:r>
    </w:p>
    <w:p w:rsidR="00A97D93" w:rsidRPr="00C53844" w:rsidRDefault="00A97D93" w:rsidP="00C53844">
      <w:pPr>
        <w:autoSpaceDE w:val="0"/>
        <w:autoSpaceDN w:val="0"/>
        <w:adjustRightInd w:val="0"/>
        <w:spacing w:after="120" w:line="240" w:lineRule="auto"/>
        <w:ind w:left="706" w:hanging="706"/>
        <w:jc w:val="center"/>
        <w:rPr>
          <w:rFonts w:ascii="Times New Roman" w:hAnsi="Times New Roman"/>
          <w:sz w:val="20"/>
          <w:szCs w:val="20"/>
          <w:lang w:val="ms-MY" w:eastAsia="en-GB"/>
        </w:rPr>
      </w:pPr>
      <w:r w:rsidRPr="00C53844">
        <w:rPr>
          <w:rFonts w:ascii="Times New Roman" w:hAnsi="Times New Roman"/>
          <w:sz w:val="20"/>
          <w:szCs w:val="20"/>
          <w:lang w:val="ms-MY" w:eastAsia="en-GB"/>
        </w:rPr>
        <w:t>with coastal region</w:t>
      </w:r>
      <w:r w:rsidR="00C53844">
        <w:rPr>
          <w:rFonts w:ascii="Times New Roman" w:hAnsi="Times New Roman"/>
          <w:sz w:val="20"/>
          <w:szCs w:val="20"/>
          <w:lang w:val="ms-MY" w:eastAsia="en-GB"/>
        </w:rPr>
        <w:t>s of selected sites in Malaysia</w:t>
      </w:r>
    </w:p>
    <w:tbl>
      <w:tblPr>
        <w:tblW w:w="9000" w:type="dxa"/>
        <w:tblInd w:w="108" w:type="dxa"/>
        <w:tblLook w:val="04A0" w:firstRow="1" w:lastRow="0" w:firstColumn="1" w:lastColumn="0" w:noHBand="0" w:noVBand="1"/>
      </w:tblPr>
      <w:tblGrid>
        <w:gridCol w:w="3931"/>
        <w:gridCol w:w="2549"/>
        <w:gridCol w:w="2520"/>
      </w:tblGrid>
      <w:tr w:rsidR="00A97D93" w:rsidRPr="00C53844" w:rsidTr="004E1E38">
        <w:tc>
          <w:tcPr>
            <w:tcW w:w="3931" w:type="dxa"/>
            <w:tcBorders>
              <w:top w:val="single" w:sz="4" w:space="0" w:color="auto"/>
              <w:bottom w:val="single" w:sz="4" w:space="0" w:color="auto"/>
            </w:tcBorders>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b/>
                <w:bCs/>
                <w:sz w:val="20"/>
                <w:szCs w:val="20"/>
                <w:lang w:val="ms-MY" w:eastAsia="en-GB"/>
              </w:rPr>
              <w:t>Location</w:t>
            </w:r>
          </w:p>
        </w:tc>
        <w:tc>
          <w:tcPr>
            <w:tcW w:w="2549" w:type="dxa"/>
            <w:tcBorders>
              <w:top w:val="single" w:sz="4" w:space="0" w:color="auto"/>
              <w:bottom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Petroleum Hydrocarbon in</w:t>
            </w:r>
          </w:p>
          <w:p w:rsidR="00A97D93" w:rsidRPr="00C53844" w:rsidRDefault="00A97D93" w:rsidP="00C53844">
            <w:pPr>
              <w:autoSpaceDE w:val="0"/>
              <w:autoSpaceDN w:val="0"/>
              <w:adjustRightInd w:val="0"/>
              <w:spacing w:after="12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Sediment (mg/kg dw)</w:t>
            </w:r>
          </w:p>
        </w:tc>
        <w:tc>
          <w:tcPr>
            <w:tcW w:w="2520" w:type="dxa"/>
            <w:tcBorders>
              <w:top w:val="single" w:sz="4" w:space="0" w:color="auto"/>
              <w:bottom w:val="single" w:sz="4" w:space="0" w:color="auto"/>
            </w:tcBorders>
            <w:vAlign w:val="center"/>
          </w:tcPr>
          <w:p w:rsidR="00A97D93" w:rsidRPr="00C53844" w:rsidRDefault="00A97D93" w:rsidP="00CA2DD6">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References</w:t>
            </w:r>
          </w:p>
        </w:tc>
      </w:tr>
      <w:tr w:rsidR="00A97D93" w:rsidRPr="00C53844" w:rsidTr="004E1E38">
        <w:trPr>
          <w:trHeight w:val="296"/>
        </w:trPr>
        <w:tc>
          <w:tcPr>
            <w:tcW w:w="3931"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Port Dickson</w:t>
            </w:r>
          </w:p>
        </w:tc>
        <w:tc>
          <w:tcPr>
            <w:tcW w:w="2549"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21.73 – 74.50</w:t>
            </w:r>
          </w:p>
        </w:tc>
        <w:tc>
          <w:tcPr>
            <w:tcW w:w="2520"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sz w:val="20"/>
                <w:szCs w:val="20"/>
                <w:lang w:val="ms-MY" w:eastAsia="en-GB"/>
              </w:rPr>
            </w:pPr>
            <w:r w:rsidRPr="00C53844">
              <w:rPr>
                <w:rFonts w:ascii="Times New Roman" w:hAnsi="Times New Roman"/>
                <w:sz w:val="20"/>
                <w:szCs w:val="20"/>
              </w:rPr>
              <w:t>[27]</w:t>
            </w:r>
          </w:p>
        </w:tc>
      </w:tr>
      <w:tr w:rsidR="00A97D93" w:rsidRPr="00C53844" w:rsidTr="004E1E38">
        <w:trPr>
          <w:trHeight w:val="296"/>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Straits of Johor</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14.30 – 183.00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[28]</w:t>
            </w:r>
          </w:p>
        </w:tc>
      </w:tr>
      <w:tr w:rsidR="00A97D93" w:rsidRPr="00C53844" w:rsidTr="004E1E38">
        <w:trPr>
          <w:trHeight w:val="296"/>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East coast Peninsular Malaysia</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0.80 – 20.00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rPr>
              <w:t>[29]</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Pulau Langkawi, Pulau Ketam,</w:t>
            </w:r>
            <w:r w:rsidR="004E1E38">
              <w:rPr>
                <w:rFonts w:ascii="Times New Roman" w:hAnsi="Times New Roman"/>
                <w:sz w:val="20"/>
                <w:szCs w:val="20"/>
                <w:lang w:val="ms-MY" w:eastAsia="en-GB"/>
              </w:rPr>
              <w:t xml:space="preserve">Tanjung </w:t>
            </w:r>
            <w:r w:rsidRPr="00C53844">
              <w:rPr>
                <w:rFonts w:ascii="Times New Roman" w:hAnsi="Times New Roman"/>
                <w:sz w:val="20"/>
                <w:szCs w:val="20"/>
                <w:lang w:val="ms-MY" w:eastAsia="en-GB"/>
              </w:rPr>
              <w:t xml:space="preserve">Piai, </w:t>
            </w:r>
            <w:r w:rsidR="004E1E38">
              <w:rPr>
                <w:rFonts w:ascii="Times New Roman" w:hAnsi="Times New Roman"/>
                <w:sz w:val="20"/>
                <w:szCs w:val="20"/>
                <w:lang w:val="ms-MY" w:eastAsia="en-GB"/>
              </w:rPr>
              <w:t xml:space="preserve"> </w:t>
            </w:r>
            <w:r w:rsidR="004E1E38">
              <w:rPr>
                <w:rFonts w:ascii="Times New Roman" w:hAnsi="Times New Roman"/>
                <w:sz w:val="20"/>
                <w:szCs w:val="20"/>
                <w:lang w:val="ms-MY" w:eastAsia="en-GB"/>
              </w:rPr>
              <w:br/>
              <w:t xml:space="preserve">      </w:t>
            </w:r>
            <w:r w:rsidRPr="00C53844">
              <w:rPr>
                <w:rFonts w:ascii="Times New Roman" w:hAnsi="Times New Roman"/>
                <w:sz w:val="20"/>
                <w:szCs w:val="20"/>
                <w:lang w:val="ms-MY" w:eastAsia="en-GB"/>
              </w:rPr>
              <w:t>Pulau Tioman and Kemaman</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18.20 – 847.40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[30]</w:t>
            </w:r>
          </w:p>
        </w:tc>
      </w:tr>
      <w:tr w:rsidR="00A97D93" w:rsidRPr="00C53844" w:rsidTr="004E1E38">
        <w:trPr>
          <w:trHeight w:val="305"/>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Straits of Malacca</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52.00 – 128.00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[24]</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Papar and Putatan, Sabah</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0.26 - 4.59</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[30]</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Bako Bay, Kuching, Sarawak</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35.6 – 1466.1</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rPr>
            </w:pPr>
            <w:r w:rsidRPr="00C53844">
              <w:rPr>
                <w:rFonts w:ascii="Times New Roman" w:hAnsi="Times New Roman"/>
                <w:sz w:val="20"/>
                <w:szCs w:val="20"/>
              </w:rPr>
              <w:t>[26]</w:t>
            </w:r>
          </w:p>
        </w:tc>
      </w:tr>
      <w:tr w:rsidR="00A97D93" w:rsidRPr="00C53844" w:rsidTr="004E1E38">
        <w:trPr>
          <w:trHeight w:val="350"/>
        </w:trPr>
        <w:tc>
          <w:tcPr>
            <w:tcW w:w="3931"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Papar to Tuaran, Sabah</w:t>
            </w:r>
          </w:p>
        </w:tc>
        <w:tc>
          <w:tcPr>
            <w:tcW w:w="2549"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jc w:val="center"/>
              <w:rPr>
                <w:rFonts w:ascii="Times New Roman" w:hAnsi="Times New Roman"/>
                <w:sz w:val="20"/>
                <w:szCs w:val="20"/>
                <w:lang w:val="ms-MY" w:eastAsia="en-GB"/>
              </w:rPr>
            </w:pPr>
            <w:r w:rsidRPr="00C53844">
              <w:rPr>
                <w:rFonts w:ascii="Times New Roman" w:hAnsi="Times New Roman"/>
                <w:sz w:val="20"/>
                <w:szCs w:val="20"/>
                <w:lang w:val="ms-MY"/>
              </w:rPr>
              <w:t>0.24 – 20.65</w:t>
            </w:r>
          </w:p>
        </w:tc>
        <w:tc>
          <w:tcPr>
            <w:tcW w:w="2520"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Present study</w:t>
            </w:r>
          </w:p>
        </w:tc>
      </w:tr>
    </w:tbl>
    <w:p w:rsidR="00A97D93" w:rsidRDefault="00A97D93" w:rsidP="00C53844">
      <w:pPr>
        <w:spacing w:before="120" w:after="120" w:line="240" w:lineRule="auto"/>
        <w:jc w:val="both"/>
        <w:rPr>
          <w:rFonts w:ascii="Times New Roman" w:hAnsi="Times New Roman"/>
          <w:sz w:val="20"/>
          <w:szCs w:val="20"/>
          <w:lang w:val="ms-MY" w:eastAsia="en-GB"/>
        </w:rPr>
      </w:pPr>
    </w:p>
    <w:p w:rsidR="004E1E38" w:rsidRDefault="004E1E38" w:rsidP="004E1E38">
      <w:pPr>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eastAsia="en-GB"/>
        </w:rPr>
        <w:lastRenderedPageBreak/>
        <w:t xml:space="preserve">The results reveal that the range concentrations of the </w:t>
      </w:r>
      <w:r w:rsidRPr="00144E37">
        <w:rPr>
          <w:rFonts w:ascii="Times New Roman" w:hAnsi="Times New Roman"/>
          <w:sz w:val="20"/>
          <w:szCs w:val="20"/>
        </w:rPr>
        <w:t xml:space="preserve">petroleum hydrocarbon </w:t>
      </w:r>
      <w:r w:rsidRPr="00144E37">
        <w:rPr>
          <w:rFonts w:ascii="Times New Roman" w:hAnsi="Times New Roman"/>
          <w:sz w:val="20"/>
          <w:szCs w:val="20"/>
          <w:lang w:val="ms-MY" w:eastAsia="en-GB"/>
        </w:rPr>
        <w:t xml:space="preserve">in this study is comparatively lower than concentration of </w:t>
      </w:r>
      <w:r w:rsidRPr="00144E37">
        <w:rPr>
          <w:rFonts w:ascii="Times New Roman" w:hAnsi="Times New Roman"/>
          <w:sz w:val="20"/>
          <w:szCs w:val="20"/>
        </w:rPr>
        <w:t>petroleum hydrocarbon from those previous studies</w:t>
      </w:r>
      <w:r w:rsidRPr="00144E37">
        <w:rPr>
          <w:rFonts w:ascii="Times New Roman" w:hAnsi="Times New Roman"/>
          <w:sz w:val="20"/>
          <w:szCs w:val="20"/>
          <w:lang w:val="ms-MY" w:eastAsia="en-GB"/>
        </w:rPr>
        <w:t xml:space="preserve">. High </w:t>
      </w:r>
      <w:r w:rsidRPr="00144E37">
        <w:rPr>
          <w:rFonts w:ascii="Times New Roman" w:hAnsi="Times New Roman"/>
          <w:sz w:val="20"/>
          <w:szCs w:val="20"/>
        </w:rPr>
        <w:t xml:space="preserve">petroleum hydrocarbon concentration in </w:t>
      </w:r>
      <w:r w:rsidRPr="00144E37">
        <w:rPr>
          <w:rFonts w:ascii="Times New Roman" w:hAnsi="Times New Roman"/>
          <w:sz w:val="20"/>
          <w:szCs w:val="20"/>
          <w:lang w:val="ms-MY" w:eastAsia="en-GB"/>
        </w:rPr>
        <w:t xml:space="preserve">Peninsular Malaysia </w:t>
      </w:r>
      <w:r>
        <w:rPr>
          <w:rFonts w:ascii="Times New Roman" w:hAnsi="Times New Roman"/>
          <w:sz w:val="20"/>
          <w:szCs w:val="20"/>
          <w:lang w:val="ms-MY" w:eastAsia="en-GB"/>
        </w:rPr>
        <w:t xml:space="preserve">and </w:t>
      </w:r>
      <w:r w:rsidRPr="00035EC7">
        <w:rPr>
          <w:rFonts w:ascii="Times New Roman" w:hAnsi="Times New Roman"/>
          <w:sz w:val="20"/>
          <w:szCs w:val="20"/>
        </w:rPr>
        <w:t>South China Sea off Kuching division</w:t>
      </w:r>
      <w:r>
        <w:rPr>
          <w:sz w:val="20"/>
          <w:szCs w:val="20"/>
        </w:rPr>
        <w:t xml:space="preserve"> </w:t>
      </w:r>
      <w:r w:rsidRPr="00144E37">
        <w:rPr>
          <w:rFonts w:ascii="Times New Roman" w:hAnsi="Times New Roman"/>
          <w:sz w:val="20"/>
          <w:szCs w:val="20"/>
          <w:lang w:val="ms-MY" w:eastAsia="en-GB"/>
        </w:rPr>
        <w:t>are mainly contribute from shipping activities, illegal discharge of oil waste from vessels and routine handling of crude oil at the refineries terminals that is polluting and not environmental friendly</w:t>
      </w:r>
      <w:r>
        <w:rPr>
          <w:rFonts w:ascii="Times New Roman" w:hAnsi="Times New Roman"/>
          <w:sz w:val="20"/>
          <w:szCs w:val="20"/>
          <w:lang w:val="ms-MY" w:eastAsia="en-GB"/>
        </w:rPr>
        <w:t xml:space="preserve"> </w:t>
      </w:r>
      <w:r w:rsidRPr="00144E37">
        <w:rPr>
          <w:rFonts w:ascii="Times New Roman" w:hAnsi="Times New Roman"/>
          <w:sz w:val="20"/>
          <w:szCs w:val="20"/>
          <w:lang w:val="ms-MY" w:eastAsia="en-GB"/>
        </w:rPr>
        <w:t xml:space="preserve"> </w:t>
      </w:r>
      <w:r>
        <w:rPr>
          <w:rFonts w:ascii="Times New Roman" w:hAnsi="Times New Roman"/>
          <w:sz w:val="20"/>
          <w:szCs w:val="20"/>
        </w:rPr>
        <w:t>[24, 25, 26]</w:t>
      </w:r>
      <w:r w:rsidRPr="00144E37">
        <w:rPr>
          <w:rFonts w:ascii="Times New Roman" w:hAnsi="Times New Roman"/>
          <w:sz w:val="20"/>
          <w:szCs w:val="20"/>
          <w:lang w:val="ms-MY" w:eastAsia="en-GB"/>
        </w:rPr>
        <w:t>.</w:t>
      </w:r>
    </w:p>
    <w:p w:rsidR="004E1E38" w:rsidRDefault="004E1E38" w:rsidP="004E1E38">
      <w:pPr>
        <w:autoSpaceDE w:val="0"/>
        <w:autoSpaceDN w:val="0"/>
        <w:adjustRightInd w:val="0"/>
        <w:spacing w:after="0" w:line="240" w:lineRule="auto"/>
        <w:jc w:val="both"/>
        <w:rPr>
          <w:rFonts w:ascii="Times New Roman" w:hAnsi="Times New Roman"/>
          <w:sz w:val="20"/>
          <w:szCs w:val="20"/>
          <w:lang w:val="ms-MY" w:eastAsia="en-GB"/>
        </w:rPr>
      </w:pPr>
    </w:p>
    <w:p w:rsidR="00A97D93" w:rsidRPr="004E1E38" w:rsidRDefault="004E1E38" w:rsidP="004E1E38">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val="ms-MY" w:eastAsia="en-GB"/>
        </w:rPr>
        <w:t xml:space="preserve">The source and transportation of sedimentary organic matter composition can be used as physical indicator to the hydrocarbon concentration or organic pollution </w:t>
      </w:r>
      <w:r>
        <w:rPr>
          <w:rFonts w:ascii="Times New Roman" w:hAnsi="Times New Roman"/>
          <w:sz w:val="20"/>
          <w:szCs w:val="20"/>
        </w:rPr>
        <w:t>[32]</w:t>
      </w:r>
      <w:r w:rsidRPr="00144E37">
        <w:rPr>
          <w:rFonts w:ascii="Times New Roman" w:hAnsi="Times New Roman"/>
          <w:sz w:val="20"/>
          <w:szCs w:val="20"/>
          <w:lang w:val="ms-MY" w:eastAsia="en-GB"/>
        </w:rPr>
        <w:t xml:space="preserve">. Therefore, </w:t>
      </w:r>
      <w:r w:rsidRPr="00144E37">
        <w:rPr>
          <w:rFonts w:ascii="Times New Roman" w:hAnsi="Times New Roman"/>
          <w:sz w:val="20"/>
          <w:szCs w:val="20"/>
        </w:rPr>
        <w:t xml:space="preserve">statistical T-test was done in this study in order to know the effect of sampling stations with the concentrations of the total petroleum hydrocarbon (TPH) and total organic carbon (TOC) in the surface sediment. From the analysis, it was found that there are highly significance differences for the TPH and TOC concentrations in the surface sediment with p = 0.002 (p &lt; 0.01) in each sampling stations. </w:t>
      </w:r>
      <w:r w:rsidRPr="0074792F">
        <w:rPr>
          <w:rFonts w:ascii="Times New Roman" w:hAnsi="Times New Roman"/>
          <w:sz w:val="20"/>
          <w:szCs w:val="24"/>
          <w:lang w:val="ms-MY" w:eastAsia="en-GB"/>
        </w:rPr>
        <w:t xml:space="preserve">It means that the level of TPH observed in the sediments </w:t>
      </w:r>
      <w:r>
        <w:rPr>
          <w:rFonts w:ascii="Times New Roman" w:hAnsi="Times New Roman"/>
          <w:sz w:val="20"/>
          <w:szCs w:val="24"/>
          <w:lang w:val="ms-MY" w:eastAsia="en-GB"/>
        </w:rPr>
        <w:t>along</w:t>
      </w:r>
      <w:r w:rsidRPr="0074792F">
        <w:rPr>
          <w:rFonts w:ascii="Times New Roman" w:hAnsi="Times New Roman"/>
          <w:sz w:val="20"/>
          <w:szCs w:val="24"/>
          <w:lang w:val="ms-MY" w:eastAsia="en-GB"/>
        </w:rPr>
        <w:t xml:space="preserve"> coastlines of Papar </w:t>
      </w:r>
      <w:r>
        <w:rPr>
          <w:rFonts w:ascii="Times New Roman" w:hAnsi="Times New Roman"/>
          <w:sz w:val="20"/>
          <w:szCs w:val="24"/>
          <w:lang w:val="ms-MY" w:eastAsia="en-GB"/>
        </w:rPr>
        <w:t>to Tuaran</w:t>
      </w:r>
      <w:r w:rsidRPr="0074792F">
        <w:rPr>
          <w:rFonts w:ascii="Times New Roman" w:hAnsi="Times New Roman"/>
          <w:sz w:val="20"/>
          <w:szCs w:val="24"/>
          <w:lang w:val="ms-MY" w:eastAsia="en-GB"/>
        </w:rPr>
        <w:t xml:space="preserve"> </w:t>
      </w:r>
      <w:r>
        <w:rPr>
          <w:rFonts w:ascii="Times New Roman" w:hAnsi="Times New Roman"/>
          <w:sz w:val="20"/>
          <w:szCs w:val="24"/>
          <w:lang w:val="ms-MY" w:eastAsia="en-GB"/>
        </w:rPr>
        <w:t>is highly</w:t>
      </w:r>
      <w:r w:rsidRPr="0074792F">
        <w:rPr>
          <w:rFonts w:ascii="Times New Roman" w:hAnsi="Times New Roman"/>
          <w:sz w:val="20"/>
          <w:szCs w:val="24"/>
          <w:lang w:val="ms-MY" w:eastAsia="en-GB"/>
        </w:rPr>
        <w:t xml:space="preserve"> correlate significantly with TOC content in various stations.</w:t>
      </w:r>
      <w:r>
        <w:rPr>
          <w:rFonts w:ascii="Times New Roman" w:hAnsi="Times New Roman"/>
          <w:sz w:val="20"/>
          <w:szCs w:val="24"/>
          <w:lang w:val="ms-MY" w:eastAsia="en-GB"/>
        </w:rPr>
        <w:t xml:space="preserve"> </w:t>
      </w:r>
      <w:r w:rsidRPr="00144E37">
        <w:rPr>
          <w:rFonts w:ascii="Times New Roman" w:hAnsi="Times New Roman"/>
          <w:sz w:val="20"/>
          <w:szCs w:val="20"/>
        </w:rPr>
        <w:t>In addition, correlation Pearson test was conducted in this study to determine the influence of TPH concentrations towards the TOC accumulations, which have shown positive correlation with coefficient, r = 0.790. Therefore, this clearly shown that the TPH concentrations significantly have influence on the TOC accumul</w:t>
      </w:r>
      <w:r>
        <w:rPr>
          <w:rFonts w:ascii="Times New Roman" w:hAnsi="Times New Roman"/>
          <w:sz w:val="20"/>
          <w:szCs w:val="20"/>
        </w:rPr>
        <w:t>ations in the surface sediment.</w:t>
      </w:r>
    </w:p>
    <w:p w:rsidR="006768E9" w:rsidRPr="00F447A7" w:rsidRDefault="006768E9"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E1E38" w:rsidRPr="00144E37" w:rsidRDefault="004E1E38" w:rsidP="004E1E38">
      <w:pPr>
        <w:autoSpaceDE w:val="0"/>
        <w:autoSpaceDN w:val="0"/>
        <w:adjustRightInd w:val="0"/>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rPr>
        <w:t xml:space="preserve">Total petroleum hydrocarbons </w:t>
      </w:r>
      <w:r w:rsidRPr="00144E37">
        <w:rPr>
          <w:rFonts w:ascii="Times New Roman" w:hAnsi="Times New Roman"/>
          <w:sz w:val="20"/>
          <w:szCs w:val="20"/>
        </w:rPr>
        <w:t xml:space="preserve">and </w:t>
      </w:r>
      <w:r w:rsidRPr="00144E37">
        <w:rPr>
          <w:rFonts w:ascii="Times New Roman" w:hAnsi="Times New Roman"/>
          <w:sz w:val="20"/>
          <w:szCs w:val="20"/>
          <w:lang w:val="ms-MY"/>
        </w:rPr>
        <w:t>total organic carbon</w:t>
      </w:r>
      <w:r w:rsidRPr="00144E37">
        <w:rPr>
          <w:rFonts w:ascii="Times New Roman" w:hAnsi="Times New Roman"/>
          <w:sz w:val="20"/>
          <w:szCs w:val="20"/>
        </w:rPr>
        <w:t xml:space="preserve"> concentrations </w:t>
      </w:r>
      <w:r w:rsidRPr="00144E37">
        <w:rPr>
          <w:rFonts w:ascii="Times New Roman" w:hAnsi="Times New Roman"/>
          <w:sz w:val="20"/>
          <w:szCs w:val="20"/>
          <w:lang w:eastAsia="en-GB"/>
        </w:rPr>
        <w:t xml:space="preserve">in surface sediment </w:t>
      </w:r>
      <w:r w:rsidRPr="00144E37">
        <w:rPr>
          <w:rFonts w:ascii="Times New Roman" w:hAnsi="Times New Roman"/>
          <w:sz w:val="20"/>
          <w:szCs w:val="20"/>
        </w:rPr>
        <w:t xml:space="preserve">along coastal area of Papar to Tuaran, Sabah was </w:t>
      </w:r>
      <w:r w:rsidRPr="00144E37">
        <w:rPr>
          <w:rFonts w:ascii="Times New Roman" w:hAnsi="Times New Roman"/>
          <w:sz w:val="20"/>
          <w:szCs w:val="20"/>
          <w:lang w:eastAsia="en-GB"/>
        </w:rPr>
        <w:t xml:space="preserve">quantified and compared. </w:t>
      </w:r>
      <w:r w:rsidRPr="00144E37">
        <w:rPr>
          <w:rFonts w:ascii="Times New Roman" w:hAnsi="Times New Roman"/>
          <w:sz w:val="20"/>
          <w:szCs w:val="20"/>
        </w:rPr>
        <w:t>The mean TPH and TOC concentrations in surface sediment in this study are recorded with 5.39 mg/kg dw Miri crude oil equivalents</w:t>
      </w:r>
      <w:r w:rsidRPr="00144E37">
        <w:rPr>
          <w:rFonts w:ascii="Times New Roman" w:hAnsi="Times New Roman"/>
          <w:sz w:val="20"/>
          <w:szCs w:val="20"/>
          <w:lang w:eastAsia="en-GB"/>
        </w:rPr>
        <w:t xml:space="preserve"> </w:t>
      </w:r>
      <w:r w:rsidRPr="00144E37">
        <w:rPr>
          <w:rFonts w:ascii="Times New Roman" w:hAnsi="Times New Roman"/>
          <w:sz w:val="20"/>
          <w:szCs w:val="20"/>
        </w:rPr>
        <w:t xml:space="preserve">and 1.36% respectively. </w:t>
      </w:r>
      <w:r w:rsidRPr="00144E37">
        <w:rPr>
          <w:rFonts w:ascii="Times New Roman" w:hAnsi="Times New Roman"/>
          <w:sz w:val="20"/>
          <w:szCs w:val="20"/>
          <w:lang w:eastAsia="en-GB"/>
        </w:rPr>
        <w:t>The sediment samples can be concluded as non-polluted by petroleum hydrocarbon. In addition,</w:t>
      </w:r>
      <w:r w:rsidRPr="00144E37">
        <w:rPr>
          <w:rFonts w:ascii="Times New Roman" w:hAnsi="Times New Roman"/>
          <w:sz w:val="20"/>
          <w:szCs w:val="20"/>
          <w:lang w:val="ms-MY" w:eastAsia="en-GB"/>
        </w:rPr>
        <w:t xml:space="preserve"> </w:t>
      </w:r>
      <w:r w:rsidRPr="00144E37">
        <w:rPr>
          <w:rFonts w:ascii="Times New Roman" w:hAnsi="Times New Roman"/>
          <w:sz w:val="20"/>
          <w:szCs w:val="20"/>
        </w:rPr>
        <w:t>the TPH concentrations also found significantly have influence on the TOC accumulations in the surface sediment.</w:t>
      </w:r>
    </w:p>
    <w:p w:rsidR="006768E9" w:rsidRPr="00F447A7" w:rsidRDefault="006768E9" w:rsidP="004E1E38">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4E1E38" w:rsidRDefault="004E1E38" w:rsidP="004E1E38">
      <w:pPr>
        <w:spacing w:after="0" w:line="240" w:lineRule="auto"/>
        <w:jc w:val="both"/>
        <w:rPr>
          <w:rFonts w:ascii="Times New Roman" w:hAnsi="Times New Roman"/>
          <w:sz w:val="20"/>
          <w:szCs w:val="20"/>
          <w:lang w:val="ms-MY"/>
        </w:rPr>
      </w:pPr>
      <w:r w:rsidRPr="00144E37">
        <w:rPr>
          <w:rFonts w:ascii="Times New Roman" w:hAnsi="Times New Roman"/>
          <w:sz w:val="20"/>
          <w:szCs w:val="20"/>
          <w:lang w:val="ms-MY"/>
        </w:rPr>
        <w:t>The authors would like to acknowledge the financial support from Universiti Malaysia Sabah (</w:t>
      </w:r>
      <w:r w:rsidRPr="00144E37">
        <w:rPr>
          <w:rFonts w:ascii="Times New Roman" w:hAnsi="Times New Roman"/>
          <w:sz w:val="20"/>
          <w:szCs w:val="20"/>
        </w:rPr>
        <w:t xml:space="preserve">SBK0013-SG-2012) </w:t>
      </w:r>
      <w:r w:rsidRPr="00144E37">
        <w:rPr>
          <w:rFonts w:ascii="Times New Roman" w:hAnsi="Times New Roman"/>
          <w:sz w:val="20"/>
          <w:szCs w:val="20"/>
          <w:lang w:val="ms-MY"/>
        </w:rPr>
        <w:t>and Miri crude oil Terminal (MC</w:t>
      </w:r>
      <w:r>
        <w:rPr>
          <w:rFonts w:ascii="Times New Roman" w:hAnsi="Times New Roman"/>
          <w:sz w:val="20"/>
          <w:szCs w:val="20"/>
          <w:lang w:val="ms-MY"/>
        </w:rPr>
        <w:t>OT) in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Diya’uddeen, B.H., Ashri Wan Daud, W.M. &amp; Abdul Aziz, A.R. (2011). Treatment technologies for petroleum refinery effluents: A review. Process Safety and Environmental Protection</w:t>
      </w:r>
      <w:r w:rsidRPr="00104B3A">
        <w:rPr>
          <w:rFonts w:ascii="Times New Roman" w:hAnsi="Times New Roman"/>
          <w:sz w:val="20"/>
          <w:szCs w:val="20"/>
          <w:lang w:val="en-MY"/>
        </w:rPr>
        <w:t>. 89: 95-105.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 xml:space="preserve">Al Darwish, H.A., Abd El-Gawad, E.A., Mohammed, F.H. &amp; Lotfy, M.M. (2005). Assessment of organic pollutants in the offshore sediments of Dubai, United Arab Emirates. </w:t>
      </w:r>
      <w:r w:rsidRPr="00104B3A">
        <w:rPr>
          <w:rFonts w:ascii="Times New Roman" w:hAnsi="Times New Roman"/>
          <w:i/>
          <w:sz w:val="20"/>
          <w:szCs w:val="20"/>
          <w:lang w:eastAsia="en-GB"/>
        </w:rPr>
        <w:t>Environmental Geology</w:t>
      </w:r>
      <w:r w:rsidRPr="00104B3A">
        <w:rPr>
          <w:rFonts w:ascii="Times New Roman" w:hAnsi="Times New Roman"/>
          <w:sz w:val="20"/>
          <w:szCs w:val="20"/>
          <w:lang w:eastAsia="en-GB"/>
        </w:rPr>
        <w:t>. 48: 531–542.</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Venkatachalapathy, R., Veerasingam, S., Basavaiah, N. &amp; Ramkumar, T. (2010). Comparison between petroleum hydrocarbon concentrations and magnetic properties in Chennai coastal sediments, Bay of Bengal, India. </w:t>
      </w:r>
      <w:r w:rsidRPr="00104B3A">
        <w:rPr>
          <w:rFonts w:ascii="Times New Roman" w:hAnsi="Times New Roman"/>
          <w:i/>
          <w:sz w:val="20"/>
          <w:szCs w:val="20"/>
        </w:rPr>
        <w:t>Marine and Petroleum Geology</w:t>
      </w:r>
      <w:r w:rsidRPr="00104B3A">
        <w:rPr>
          <w:rFonts w:ascii="Times New Roman" w:hAnsi="Times New Roman"/>
          <w:sz w:val="20"/>
          <w:szCs w:val="20"/>
        </w:rPr>
        <w:t>, 27: 1927-1935</w:t>
      </w:r>
      <w:r w:rsidRPr="00104B3A">
        <w:rPr>
          <w:rFonts w:ascii="Times New Roman" w:hAnsi="Times New Roman"/>
          <w:sz w:val="20"/>
          <w:szCs w:val="20"/>
        </w:rPr>
        <w:t>.</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color w:val="000000"/>
          <w:sz w:val="20"/>
          <w:szCs w:val="20"/>
        </w:rPr>
        <w:t xml:space="preserve">Zanardi, E., Bicego, M.C., Miranda, L.B. &amp; Weber, R.R. (1999). Distribution and origin of hydrocarbon in water and sediment in Sao Sebastiao, Brazil. </w:t>
      </w:r>
      <w:r w:rsidRPr="00104B3A">
        <w:rPr>
          <w:rFonts w:ascii="Times New Roman" w:hAnsi="Times New Roman"/>
          <w:i/>
          <w:color w:val="000000"/>
          <w:sz w:val="20"/>
          <w:szCs w:val="20"/>
        </w:rPr>
        <w:t>Marine Pollution Bulletin</w:t>
      </w:r>
      <w:r w:rsidRPr="00104B3A">
        <w:rPr>
          <w:rFonts w:ascii="Times New Roman" w:hAnsi="Times New Roman"/>
          <w:color w:val="000000"/>
          <w:sz w:val="20"/>
          <w:szCs w:val="20"/>
        </w:rPr>
        <w:t>, 38: 261 – 267.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GESAMP. (1993). Impact of oil and related chemicals and wastes on the marine environment. In: Report and Studies, GESAMP. 50: 180.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Laws, E.A. (2000). </w:t>
      </w:r>
      <w:r w:rsidRPr="00104B3A">
        <w:rPr>
          <w:rFonts w:ascii="Times New Roman" w:hAnsi="Times New Roman"/>
          <w:i/>
          <w:sz w:val="20"/>
          <w:szCs w:val="20"/>
        </w:rPr>
        <w:t>Aquatic pollution: An introductory text</w:t>
      </w:r>
      <w:r w:rsidRPr="00104B3A">
        <w:rPr>
          <w:rFonts w:ascii="Times New Roman" w:hAnsi="Times New Roman"/>
          <w:sz w:val="20"/>
          <w:szCs w:val="20"/>
        </w:rPr>
        <w:t>. John Wiley and Sons, Inc., New York, pp. 432-479.</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Wang, Z. &amp; Fingas, M.F. (2003). Development of oil hydrocarbon fingerprinting and identification techniques. </w:t>
      </w:r>
      <w:r w:rsidRPr="00104B3A">
        <w:rPr>
          <w:rFonts w:ascii="Times New Roman" w:hAnsi="Times New Roman"/>
          <w:i/>
          <w:sz w:val="20"/>
          <w:szCs w:val="20"/>
        </w:rPr>
        <w:t>Marine Pollution Bulletin</w:t>
      </w:r>
      <w:r w:rsidRPr="00104B3A">
        <w:rPr>
          <w:rFonts w:ascii="Times New Roman" w:hAnsi="Times New Roman"/>
          <w:sz w:val="20"/>
          <w:szCs w:val="20"/>
        </w:rPr>
        <w:t>, 47: 423-452</w:t>
      </w:r>
      <w:r w:rsidRPr="00104B3A">
        <w:rPr>
          <w:rFonts w:ascii="Times New Roman" w:hAnsi="Times New Roman"/>
          <w:sz w:val="20"/>
          <w:szCs w:val="20"/>
        </w:rPr>
        <w:t>.</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Choi, H.G., Moon, H.B., Choi, M. &amp; Yu, J. (2011). Monitoring of organic contaminants in sediments from the Korean Coast: Spatial distribution and temporal trends (2001-2007). </w:t>
      </w:r>
      <w:r w:rsidRPr="00104B3A">
        <w:rPr>
          <w:rFonts w:ascii="Times New Roman" w:hAnsi="Times New Roman"/>
          <w:i/>
          <w:sz w:val="20"/>
          <w:szCs w:val="20"/>
        </w:rPr>
        <w:t>Marine Pollution Bulletin</w:t>
      </w:r>
      <w:r w:rsidRPr="00104B3A">
        <w:rPr>
          <w:rFonts w:ascii="Times New Roman" w:hAnsi="Times New Roman"/>
          <w:sz w:val="20"/>
          <w:szCs w:val="20"/>
        </w:rPr>
        <w:t>, 62(6): 1352-1361.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Millie, G., Asia, L., Guiliano, M., Malleret, L. &amp; Dumenq, P. (2007). Hydrocarbon in coastal sediments from the Mediterranean Sea (Gulf of Fos area, France). </w:t>
      </w:r>
      <w:r w:rsidRPr="00104B3A">
        <w:rPr>
          <w:rFonts w:ascii="Times New Roman" w:hAnsi="Times New Roman"/>
          <w:i/>
          <w:sz w:val="20"/>
          <w:szCs w:val="20"/>
        </w:rPr>
        <w:t>Marine Pollution Bulletin</w:t>
      </w:r>
      <w:r w:rsidRPr="00104B3A">
        <w:rPr>
          <w:rFonts w:ascii="Times New Roman" w:hAnsi="Times New Roman"/>
          <w:sz w:val="20"/>
          <w:szCs w:val="20"/>
        </w:rPr>
        <w:t>, 54: 566-575.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Maioli, O.L.G., Rodrigues, K.C., Knoppers, B.A. &amp; Azevedo, D.A. (2010). Pollution source evaluation using petroleum and aliphatic hydrocarbons in surface sediments from two Brazilian estuarine systems. </w:t>
      </w:r>
      <w:r w:rsidRPr="00104B3A">
        <w:rPr>
          <w:rFonts w:ascii="Times New Roman" w:hAnsi="Times New Roman"/>
          <w:i/>
          <w:sz w:val="20"/>
          <w:szCs w:val="20"/>
        </w:rPr>
        <w:t>Organic Geochemistry</w:t>
      </w:r>
      <w:r w:rsidRPr="00104B3A">
        <w:rPr>
          <w:rFonts w:ascii="Times New Roman" w:hAnsi="Times New Roman"/>
          <w:sz w:val="20"/>
          <w:szCs w:val="20"/>
        </w:rPr>
        <w:t>, 41: 966-970.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Baudouin, C., Charveron, M., Tarroux, R. &amp; Gall, Y. (2007). Environmental pollutants and skin cancer. </w:t>
      </w:r>
      <w:r w:rsidRPr="00104B3A">
        <w:rPr>
          <w:rFonts w:ascii="Times New Roman" w:hAnsi="Times New Roman"/>
          <w:i/>
          <w:sz w:val="20"/>
          <w:szCs w:val="20"/>
        </w:rPr>
        <w:t>Cell Biological Toxicology</w:t>
      </w:r>
      <w:r w:rsidRPr="00104B3A">
        <w:rPr>
          <w:rFonts w:ascii="Times New Roman" w:hAnsi="Times New Roman"/>
          <w:sz w:val="20"/>
          <w:szCs w:val="20"/>
        </w:rPr>
        <w:t>, 18: 341-348.</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lastRenderedPageBreak/>
        <w:t xml:space="preserve">Kucuksezgin, F., Kontas, A., Altay, O., Uluturhan, E. &amp; Darilmaz, E. (2006). Assessment of marine pollution in Izmir Bay: Nutrient, heavy metal and total hydrocarbon concentrations. </w:t>
      </w:r>
      <w:r w:rsidRPr="00104B3A">
        <w:rPr>
          <w:rFonts w:ascii="Times New Roman" w:hAnsi="Times New Roman"/>
          <w:i/>
          <w:sz w:val="20"/>
          <w:szCs w:val="20"/>
          <w:lang w:val="ms-MY" w:eastAsia="en-GB"/>
        </w:rPr>
        <w:t>Environment International</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32</w:t>
      </w:r>
      <w:r w:rsidRPr="00104B3A">
        <w:rPr>
          <w:rFonts w:ascii="Times New Roman" w:hAnsi="Times New Roman"/>
          <w:sz w:val="20"/>
          <w:szCs w:val="20"/>
          <w:lang w:val="ms-MY" w:eastAsia="en-GB"/>
        </w:rPr>
        <w:t>: 41-51.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Medeiros, P. M., Bcego, M. C., Castelao, R. M., Rosso, C. D., Fillmann, G. &amp; Zamboni, A. J. (2005). Natural and anthropogenic hydrocarbon inputs to sediments of Patos Lagoon Estuary, Brazil. </w:t>
      </w:r>
      <w:r w:rsidRPr="00104B3A">
        <w:rPr>
          <w:rFonts w:ascii="Times New Roman" w:hAnsi="Times New Roman"/>
          <w:i/>
          <w:sz w:val="20"/>
          <w:szCs w:val="20"/>
        </w:rPr>
        <w:t>Environment International,</w:t>
      </w:r>
      <w:r w:rsidRPr="00104B3A">
        <w:rPr>
          <w:rFonts w:ascii="Times New Roman" w:hAnsi="Times New Roman"/>
          <w:sz w:val="20"/>
          <w:szCs w:val="20"/>
        </w:rPr>
        <w:t xml:space="preserve"> 31: 77–87.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Lick, W. (2009). </w:t>
      </w:r>
      <w:r w:rsidRPr="00104B3A">
        <w:rPr>
          <w:rFonts w:ascii="Times New Roman" w:hAnsi="Times New Roman"/>
          <w:i/>
          <w:sz w:val="20"/>
          <w:szCs w:val="20"/>
          <w:lang w:val="ms-MY" w:eastAsia="en-GB"/>
        </w:rPr>
        <w:t>Sediment and contaminant transport in surface water</w:t>
      </w:r>
      <w:r w:rsidRPr="00104B3A">
        <w:rPr>
          <w:rFonts w:ascii="Times New Roman" w:hAnsi="Times New Roman"/>
          <w:sz w:val="20"/>
          <w:szCs w:val="20"/>
          <w:lang w:val="ms-MY" w:eastAsia="en-GB"/>
        </w:rPr>
        <w:t>. CRC Press. America.</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Hostettler, F. D., Pereira, W. E., Kvenvolden, K. A., Green, V. A., Luoma, S. N., Fuller, C. C. &amp; Anima, R. (1999). A record of hydrocarbon input to San Francisco Bay as traced by biomarker profiles in surface sediment and sediment core. </w:t>
      </w:r>
      <w:r w:rsidRPr="00104B3A">
        <w:rPr>
          <w:rFonts w:ascii="Times New Roman" w:hAnsi="Times New Roman"/>
          <w:i/>
          <w:sz w:val="20"/>
          <w:szCs w:val="20"/>
        </w:rPr>
        <w:t>Marine Chemistry,</w:t>
      </w:r>
      <w:r w:rsidRPr="00104B3A">
        <w:rPr>
          <w:rFonts w:ascii="Times New Roman" w:hAnsi="Times New Roman"/>
          <w:sz w:val="20"/>
          <w:szCs w:val="20"/>
        </w:rPr>
        <w:t xml:space="preserve"> 64: 115–127.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Lyla, S, Manokaran, S. &amp; Khan, A. (2012). </w:t>
      </w:r>
      <w:r w:rsidRPr="00104B3A">
        <w:rPr>
          <w:rFonts w:ascii="Times New Roman" w:hAnsi="Times New Roman"/>
          <w:bCs/>
          <w:sz w:val="20"/>
          <w:szCs w:val="20"/>
        </w:rPr>
        <w:t xml:space="preserve">Petroleum hydrocarbon distribution in continental shelf region of southeast coast of India. </w:t>
      </w:r>
      <w:r w:rsidRPr="00104B3A">
        <w:rPr>
          <w:rFonts w:ascii="Times New Roman" w:hAnsi="Times New Roman"/>
          <w:bCs/>
          <w:i/>
          <w:sz w:val="20"/>
          <w:szCs w:val="20"/>
        </w:rPr>
        <w:t>International Journal of Sediment Research</w:t>
      </w:r>
      <w:r w:rsidRPr="00104B3A">
        <w:rPr>
          <w:rFonts w:ascii="Times New Roman" w:hAnsi="Times New Roman"/>
          <w:bCs/>
          <w:sz w:val="20"/>
          <w:szCs w:val="20"/>
        </w:rPr>
        <w:t>, 27: 73-83.</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bCs/>
          <w:sz w:val="20"/>
          <w:szCs w:val="20"/>
        </w:rPr>
        <w:t xml:space="preserve">Niemirycz, E., Gozdek J. &amp; Koszka-Maroń, D. (2006). Variability of organic carbon in water and sediments of the Odra River and its tributaries. </w:t>
      </w:r>
      <w:r w:rsidRPr="00104B3A">
        <w:rPr>
          <w:rFonts w:ascii="Times New Roman" w:eastAsia="TimesNewRomanPS-ItalicMT" w:hAnsi="Times New Roman"/>
          <w:i/>
          <w:iCs/>
          <w:sz w:val="20"/>
          <w:szCs w:val="20"/>
        </w:rPr>
        <w:t xml:space="preserve">Polish Journal of Environmental Studies, </w:t>
      </w:r>
      <w:r w:rsidRPr="00104B3A">
        <w:rPr>
          <w:rFonts w:ascii="Times New Roman" w:eastAsia="TimesNewRomanPS-ItalicMT" w:hAnsi="Times New Roman"/>
          <w:iCs/>
          <w:sz w:val="20"/>
          <w:szCs w:val="20"/>
        </w:rPr>
        <w:t>15. (4):</w:t>
      </w:r>
      <w:r w:rsidRPr="00104B3A">
        <w:rPr>
          <w:rFonts w:ascii="Times New Roman" w:eastAsia="TimesNewRomanPS-ItalicMT" w:hAnsi="Times New Roman"/>
          <w:i/>
          <w:iCs/>
          <w:sz w:val="20"/>
          <w:szCs w:val="20"/>
        </w:rPr>
        <w:t xml:space="preserve"> </w:t>
      </w:r>
      <w:r w:rsidRPr="00104B3A">
        <w:rPr>
          <w:rFonts w:ascii="Times New Roman" w:eastAsia="TimesNewRomanPS-ItalicMT" w:hAnsi="Times New Roman"/>
          <w:iCs/>
          <w:sz w:val="20"/>
          <w:szCs w:val="20"/>
        </w:rPr>
        <w:t>557-563.</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 xml:space="preserve">Zerbe, J. (1993). </w:t>
      </w:r>
      <w:r w:rsidRPr="00104B3A">
        <w:rPr>
          <w:rFonts w:ascii="Times New Roman" w:hAnsi="Times New Roman"/>
          <w:i/>
          <w:sz w:val="20"/>
          <w:szCs w:val="20"/>
          <w:lang w:eastAsia="en-GB"/>
        </w:rPr>
        <w:t>Hydrocarbons and its derivatives in water</w:t>
      </w:r>
      <w:r w:rsidRPr="00104B3A">
        <w:rPr>
          <w:rFonts w:ascii="Times New Roman" w:hAnsi="Times New Roman"/>
          <w:sz w:val="20"/>
          <w:szCs w:val="20"/>
          <w:lang w:eastAsia="en-GB"/>
        </w:rPr>
        <w:t>. Environmental and Natural Resources Protection.</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Al-Abdali, F., Massoud, M.S. &amp; A1-Ghadban, A.N. (1996). Bottom sediments of the Arabian Gulf; IIL Trace metal contents as indicators of pollution and implications for the effect and fate of Kuwait oil slick. </w:t>
      </w:r>
      <w:r w:rsidRPr="00104B3A">
        <w:rPr>
          <w:rFonts w:ascii="Times New Roman" w:hAnsi="Times New Roman"/>
          <w:i/>
          <w:sz w:val="20"/>
          <w:szCs w:val="20"/>
          <w:lang w:val="ms-MY" w:eastAsia="en-GB"/>
        </w:rPr>
        <w:t>Environmental Pollution</w:t>
      </w:r>
      <w:r w:rsidRPr="00104B3A">
        <w:rPr>
          <w:rFonts w:ascii="Times New Roman" w:hAnsi="Times New Roman"/>
          <w:sz w:val="20"/>
          <w:szCs w:val="20"/>
          <w:lang w:val="ms-MY" w:eastAsia="en-GB"/>
        </w:rPr>
        <w:t>, 93(3): 285-301.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Massoud, M.S., AI-Abdali, F. &amp; AI-Ghadban, A.N. (1996). Bottom sediments of the Arabian Gulf; II. TPH and TOC contents as indicators of oil pollution and implications for the effect and fate of Kuwait oil slick. </w:t>
      </w:r>
      <w:r w:rsidRPr="00104B3A">
        <w:rPr>
          <w:rFonts w:ascii="Times New Roman" w:hAnsi="Times New Roman"/>
          <w:i/>
          <w:sz w:val="20"/>
          <w:szCs w:val="20"/>
          <w:lang w:val="ms-MY" w:eastAsia="en-GB"/>
        </w:rPr>
        <w:t>Environmental Pollution</w:t>
      </w:r>
      <w:r w:rsidRPr="00104B3A">
        <w:rPr>
          <w:rFonts w:ascii="Times New Roman" w:hAnsi="Times New Roman"/>
          <w:sz w:val="20"/>
          <w:szCs w:val="20"/>
          <w:lang w:val="ms-MY" w:eastAsia="en-GB"/>
        </w:rPr>
        <w:t>, 93(3): 271-284.</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American Public Health Association (APHA). (2005). Standard Methods for the Examination of Water and Wastewater. 21st Edition. American Public Health Association.</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United Nations Environment Programme (UNEP). (2006). Methods for sediment sampling and analysis. United Nations Environment Program.</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Marchand, M., Bodennec, G., Caprais,  J.C. &amp; Pignet, P. 1982. The AMOCO CADIZ oil spill, distribution and evolution of oil pollution in marine sediments. In: Ecological Study of the AMOCO CADIZ Oil Spill. Report of the NOAA-CNEXO Joint Scientific Commission. pp. 143-157.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Suratman, S., Mohd Tahir. N. &amp; Latif, M.T. (2012). A preliminary study of Total Petrogenic Hydrocarbon distribution in Setiu Wetland, Southern South China Sea (Malaysia). </w:t>
      </w:r>
      <w:r w:rsidRPr="00104B3A">
        <w:rPr>
          <w:rFonts w:ascii="Times New Roman" w:hAnsi="Times New Roman"/>
          <w:i/>
          <w:sz w:val="20"/>
          <w:szCs w:val="20"/>
        </w:rPr>
        <w:t>Bulletin of Environmental Contamination Toxicolology</w:t>
      </w:r>
      <w:r w:rsidRPr="00104B3A">
        <w:rPr>
          <w:rFonts w:ascii="Times New Roman" w:hAnsi="Times New Roman"/>
          <w:sz w:val="20"/>
          <w:szCs w:val="20"/>
        </w:rPr>
        <w:t>, 88:755–758</w:t>
      </w:r>
      <w:r w:rsidRPr="00104B3A">
        <w:rPr>
          <w:rFonts w:ascii="Times New Roman" w:hAnsi="Times New Roman"/>
          <w:sz w:val="20"/>
          <w:szCs w:val="20"/>
        </w:rPr>
        <w:t>.</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Sutarji Kasmin. (2010). </w:t>
      </w:r>
      <w:r w:rsidRPr="00104B3A">
        <w:rPr>
          <w:rFonts w:ascii="Times New Roman" w:hAnsi="Times New Roman"/>
          <w:bCs/>
          <w:sz w:val="20"/>
          <w:szCs w:val="20"/>
        </w:rPr>
        <w:t xml:space="preserve">Enforcing ship-based marine pollution for cleaner sea in the Strait of Malacca. </w:t>
      </w:r>
      <w:r w:rsidRPr="00104B3A">
        <w:rPr>
          <w:rFonts w:ascii="Times New Roman" w:hAnsi="Times New Roman"/>
          <w:i/>
          <w:sz w:val="20"/>
          <w:szCs w:val="20"/>
        </w:rPr>
        <w:t>Environment Asia</w:t>
      </w:r>
      <w:r w:rsidRPr="00104B3A">
        <w:rPr>
          <w:rFonts w:ascii="Times New Roman" w:hAnsi="Times New Roman"/>
          <w:sz w:val="20"/>
          <w:szCs w:val="20"/>
        </w:rPr>
        <w:t>, 3: 61-65</w:t>
      </w:r>
      <w:r w:rsidRPr="00104B3A">
        <w:rPr>
          <w:rFonts w:ascii="Times New Roman" w:hAnsi="Times New Roman"/>
          <w:sz w:val="20"/>
          <w:szCs w:val="20"/>
        </w:rPr>
        <w:t>.</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Hafidz B. Yusoff, Zaini B. Assim &amp; Samsur B. Mohamad. (2012). Aliphatic hydrocarbons in surface sediments from South China Sea off Kuching Division, Sarawak. </w:t>
      </w:r>
      <w:r w:rsidRPr="00104B3A">
        <w:rPr>
          <w:rFonts w:ascii="Times New Roman" w:hAnsi="Times New Roman"/>
          <w:bCs/>
          <w:i/>
          <w:sz w:val="20"/>
          <w:szCs w:val="20"/>
        </w:rPr>
        <w:t>The Malaysian Journal of Analytical Sciences</w:t>
      </w:r>
      <w:r w:rsidRPr="00104B3A">
        <w:rPr>
          <w:rFonts w:ascii="Times New Roman" w:hAnsi="Times New Roman"/>
          <w:bCs/>
          <w:sz w:val="20"/>
          <w:szCs w:val="20"/>
        </w:rPr>
        <w:t>, 16(1): 1 - 11.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Law, A.T., Ravinthar, V. &amp; Yeong, C.H. (1990). Oil pollution in the coastal waters off Port Dickson, Straits of Malacca. </w:t>
      </w:r>
      <w:r w:rsidRPr="00104B3A">
        <w:rPr>
          <w:rFonts w:ascii="Times New Roman" w:hAnsi="Times New Roman"/>
          <w:i/>
          <w:sz w:val="20"/>
          <w:szCs w:val="20"/>
          <w:lang w:val="ms-MY" w:eastAsia="en-GB"/>
        </w:rPr>
        <w:t>Pertanika,</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13</w:t>
      </w:r>
      <w:r w:rsidRPr="00104B3A">
        <w:rPr>
          <w:rFonts w:ascii="Times New Roman" w:hAnsi="Times New Roman"/>
          <w:sz w:val="20"/>
          <w:szCs w:val="20"/>
          <w:lang w:val="ms-MY" w:eastAsia="en-GB"/>
        </w:rPr>
        <w:t>: 381-387.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Abdullah A.R. &amp; Samah, A.A. (1996). Oil and grease in coastal waters. In: Oil and grease pollution in the Malaysian marine environment. A.R. Abdullah and C.W. Wang (ed.), Department of Environment, Malaysia.</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Tahir, N.M., Abdullah, A.R. &amp; Shanmugam, S. (1997). Determination of total hydrocarbon concentration in coastal waters and sediments off the east coast of Peninsular Malaysia. </w:t>
      </w:r>
      <w:r w:rsidRPr="00104B3A">
        <w:rPr>
          <w:rFonts w:ascii="Times New Roman" w:hAnsi="Times New Roman"/>
          <w:i/>
          <w:sz w:val="20"/>
          <w:szCs w:val="20"/>
          <w:lang w:val="ms-MY" w:eastAsia="en-GB"/>
        </w:rPr>
        <w:t>Environmental Geochemistry and Health</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19</w:t>
      </w:r>
      <w:r w:rsidRPr="00104B3A">
        <w:rPr>
          <w:rFonts w:ascii="Times New Roman" w:hAnsi="Times New Roman"/>
          <w:sz w:val="20"/>
          <w:szCs w:val="20"/>
          <w:lang w:val="ms-MY" w:eastAsia="en-GB"/>
        </w:rPr>
        <w:t>: 67-71.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Abdullah, M. P. (1997). Hydrocarbon pollution in the sediment of some Malaysian coastal areas. </w:t>
      </w:r>
      <w:r w:rsidRPr="00104B3A">
        <w:rPr>
          <w:rFonts w:ascii="Times New Roman" w:hAnsi="Times New Roman"/>
          <w:i/>
          <w:sz w:val="20"/>
          <w:szCs w:val="20"/>
          <w:lang w:val="ms-MY" w:eastAsia="en-GB"/>
        </w:rPr>
        <w:t>Environmental Monitoring and Assessment</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44</w:t>
      </w:r>
      <w:r w:rsidRPr="00104B3A">
        <w:rPr>
          <w:rFonts w:ascii="Times New Roman" w:hAnsi="Times New Roman"/>
          <w:sz w:val="20"/>
          <w:szCs w:val="20"/>
          <w:lang w:val="ms-MY" w:eastAsia="en-GB"/>
        </w:rPr>
        <w:t>: 443-454.</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bCs/>
          <w:sz w:val="20"/>
          <w:szCs w:val="20"/>
        </w:rPr>
        <w:t xml:space="preserve">Siti Aishah Mohd Ali, Rohana Tair, Soon Zhi Yang &amp; Masni Mohd Ali. (2013). Petroleum hydrocarbon in surface sediment from coastal area of Putatan and Papar, Sabah. </w:t>
      </w:r>
      <w:r w:rsidRPr="00104B3A">
        <w:rPr>
          <w:rFonts w:ascii="Times New Roman" w:hAnsi="Times New Roman"/>
          <w:bCs/>
          <w:i/>
          <w:sz w:val="20"/>
          <w:szCs w:val="20"/>
        </w:rPr>
        <w:t>The Malaysian Journal of Analytical Sciences</w:t>
      </w:r>
      <w:r w:rsidRPr="00104B3A">
        <w:rPr>
          <w:rFonts w:ascii="Times New Roman" w:hAnsi="Times New Roman"/>
          <w:bCs/>
          <w:sz w:val="20"/>
          <w:szCs w:val="20"/>
        </w:rPr>
        <w:t>, 17(2): 286-290.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MY"/>
        </w:rPr>
        <w:t>Rudolf, J., Ahmed, I.R., Medeiros, P.M. &amp; Bernd, R.T.S. (2006). Natural product biomarkers as indicators of sources and transport</w:t>
      </w:r>
      <w:r w:rsidRPr="00104B3A">
        <w:rPr>
          <w:rFonts w:ascii="Times New Roman" w:hAnsi="Times New Roman"/>
          <w:sz w:val="20"/>
          <w:szCs w:val="20"/>
          <w:lang w:val="ms-MY"/>
        </w:rPr>
        <w:t xml:space="preserve"> </w:t>
      </w:r>
      <w:r w:rsidRPr="00104B3A">
        <w:rPr>
          <w:rFonts w:ascii="Times New Roman" w:hAnsi="Times New Roman"/>
          <w:sz w:val="20"/>
          <w:szCs w:val="20"/>
          <w:lang w:val="ms-MY" w:eastAsia="en-MY"/>
        </w:rPr>
        <w:t xml:space="preserve">of sedimentary organic matter in a subtropical river. </w:t>
      </w:r>
      <w:r w:rsidRPr="00104B3A">
        <w:rPr>
          <w:rFonts w:ascii="Times New Roman" w:hAnsi="Times New Roman"/>
          <w:i/>
          <w:sz w:val="20"/>
          <w:szCs w:val="20"/>
          <w:lang w:val="ms-MY" w:eastAsia="en-MY"/>
        </w:rPr>
        <w:t>Chemosphere</w:t>
      </w:r>
      <w:r w:rsidRPr="00104B3A">
        <w:rPr>
          <w:rFonts w:ascii="Times New Roman" w:hAnsi="Times New Roman"/>
          <w:sz w:val="20"/>
          <w:szCs w:val="20"/>
          <w:lang w:val="ms-MY" w:eastAsia="en-MY"/>
        </w:rPr>
        <w:t>, 64: 1870–1884.</w:t>
      </w:r>
    </w:p>
    <w:p w:rsidR="00104B3A" w:rsidRPr="00104B3A" w:rsidRDefault="00104B3A" w:rsidP="00104B3A">
      <w:pPr>
        <w:spacing w:after="0" w:line="240" w:lineRule="auto"/>
        <w:ind w:left="360"/>
        <w:jc w:val="both"/>
        <w:rPr>
          <w:rFonts w:ascii="Times New Roman" w:hAnsi="Times New Roman"/>
          <w:noProof/>
          <w:sz w:val="20"/>
          <w:szCs w:val="20"/>
          <w:lang w:bidi="ar-SA"/>
        </w:rPr>
      </w:pPr>
    </w:p>
    <w:sectPr w:rsidR="00104B3A" w:rsidRPr="00104B3A" w:rsidSect="008C3B22">
      <w:headerReference w:type="even" r:id="rId14"/>
      <w:headerReference w:type="default" r:id="rId15"/>
      <w:footerReference w:type="even" r:id="rId16"/>
      <w:footerReference w:type="default" r:id="rId17"/>
      <w:pgSz w:w="12240" w:h="15840" w:code="1"/>
      <w:pgMar w:top="1800" w:right="1469" w:bottom="1699" w:left="1440" w:header="706" w:footer="706" w:gutter="0"/>
      <w:pgNumType w:start="3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A634EF">
      <w:rPr>
        <w:rFonts w:ascii="Times New Roman" w:hAnsi="Times New Roman"/>
        <w:noProof/>
      </w:rPr>
      <w:t>322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A634EF">
      <w:rPr>
        <w:rFonts w:ascii="Times New Roman" w:hAnsi="Times New Roman"/>
        <w:noProof/>
      </w:rPr>
      <w:t>321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104B3A"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104B3A">
      <w:rPr>
        <w:rFonts w:ascii="Times New Roman" w:hAnsi="Times New Roman"/>
        <w:i/>
        <w:lang w:val="en-US"/>
      </w:rPr>
      <w:t>318 - 324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3A" w:rsidRPr="00104B3A" w:rsidRDefault="00104B3A" w:rsidP="00104B3A">
    <w:pPr>
      <w:spacing w:after="0" w:line="240" w:lineRule="auto"/>
      <w:ind w:left="1440" w:hanging="1440"/>
      <w:rPr>
        <w:rFonts w:ascii="Times New Roman" w:hAnsi="Times New Roman"/>
        <w:bCs/>
        <w:sz w:val="20"/>
        <w:szCs w:val="20"/>
      </w:rPr>
    </w:pPr>
    <w:r>
      <w:rPr>
        <w:rFonts w:ascii="Times New Roman" w:hAnsi="Times New Roman"/>
        <w:sz w:val="20"/>
        <w:szCs w:val="20"/>
      </w:rPr>
      <w:t>Siti Aishah et al</w:t>
    </w:r>
    <w:r w:rsidR="008E6968" w:rsidRPr="00104B3A">
      <w:rPr>
        <w:rFonts w:ascii="Times New Roman" w:hAnsi="Times New Roman"/>
        <w:sz w:val="20"/>
        <w:szCs w:val="20"/>
      </w:rPr>
      <w:t xml:space="preserve">:  </w:t>
    </w:r>
    <w:r w:rsidRPr="00104B3A">
      <w:rPr>
        <w:rFonts w:ascii="Times New Roman" w:hAnsi="Times New Roman"/>
        <w:bCs/>
        <w:sz w:val="20"/>
        <w:szCs w:val="20"/>
      </w:rPr>
      <w:t xml:space="preserve">SURFACE SEDIMENT ANALYSIS ON </w:t>
    </w:r>
    <w:r w:rsidRPr="00104B3A">
      <w:rPr>
        <w:rFonts w:ascii="Times New Roman" w:hAnsi="Times New Roman"/>
        <w:bCs/>
        <w:sz w:val="20"/>
        <w:szCs w:val="20"/>
        <w:lang w:val="ms-MY"/>
      </w:rPr>
      <w:t xml:space="preserve">PETROLEUM HYDROCARBON AND TOTAL ORGANIC CARBON </w:t>
    </w:r>
    <w:r w:rsidRPr="00104B3A">
      <w:rPr>
        <w:rFonts w:ascii="Times New Roman" w:hAnsi="Times New Roman"/>
        <w:bCs/>
        <w:sz w:val="20"/>
        <w:szCs w:val="20"/>
      </w:rPr>
      <w:t>FROM COASTAL AREA OF PAPAR TO TUARAN, SABAH</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4B3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E1E38"/>
    <w:rsid w:val="005C6768"/>
    <w:rsid w:val="00634C25"/>
    <w:rsid w:val="006416AB"/>
    <w:rsid w:val="006768E9"/>
    <w:rsid w:val="00687982"/>
    <w:rsid w:val="006B3EC8"/>
    <w:rsid w:val="006D695E"/>
    <w:rsid w:val="00725A6A"/>
    <w:rsid w:val="007943F3"/>
    <w:rsid w:val="007A738C"/>
    <w:rsid w:val="007B1349"/>
    <w:rsid w:val="0082181A"/>
    <w:rsid w:val="008B470E"/>
    <w:rsid w:val="008C3B22"/>
    <w:rsid w:val="008E5BBF"/>
    <w:rsid w:val="008E6968"/>
    <w:rsid w:val="00A14DB9"/>
    <w:rsid w:val="00A4762A"/>
    <w:rsid w:val="00A634EF"/>
    <w:rsid w:val="00A97D93"/>
    <w:rsid w:val="00AD1B8A"/>
    <w:rsid w:val="00AE713F"/>
    <w:rsid w:val="00B1121C"/>
    <w:rsid w:val="00B25B65"/>
    <w:rsid w:val="00B2770A"/>
    <w:rsid w:val="00B314AD"/>
    <w:rsid w:val="00B75BF6"/>
    <w:rsid w:val="00BA1F7B"/>
    <w:rsid w:val="00BB58AF"/>
    <w:rsid w:val="00BE7C30"/>
    <w:rsid w:val="00C055BF"/>
    <w:rsid w:val="00C2226A"/>
    <w:rsid w:val="00C53844"/>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rsid w:val="00A97D93"/>
  </w:style>
  <w:style w:type="character" w:customStyle="1" w:styleId="shorttext">
    <w:name w:val="short_text"/>
    <w:rsid w:val="00A9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rsid w:val="00A97D93"/>
  </w:style>
  <w:style w:type="character" w:customStyle="1" w:styleId="shorttext">
    <w:name w:val="short_text"/>
    <w:rsid w:val="00A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2230-5FBF-4B85-97E2-BFA8314B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2015-03-20T11:12:00Z</cp:lastPrinted>
  <dcterms:created xsi:type="dcterms:W3CDTF">2015-03-20T10:16:00Z</dcterms:created>
  <dcterms:modified xsi:type="dcterms:W3CDTF">2015-03-20T11:14:00Z</dcterms:modified>
</cp:coreProperties>
</file>