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4344AE" w14:textId="77777777" w:rsidR="001737E6" w:rsidRPr="00B611C0" w:rsidRDefault="00B234DE" w:rsidP="00920899">
      <w:pPr>
        <w:spacing w:after="0" w:line="240" w:lineRule="auto"/>
        <w:jc w:val="center"/>
        <w:rPr>
          <w:rFonts w:ascii="Times New Roman" w:hAnsi="Times New Roman" w:cs="Times New Roman"/>
          <w:b/>
          <w:i/>
          <w:sz w:val="28"/>
          <w:szCs w:val="28"/>
          <w:lang w:val="en-GB"/>
        </w:rPr>
      </w:pPr>
      <w:r w:rsidRPr="00B611C0">
        <w:rPr>
          <w:rFonts w:ascii="Times New Roman" w:hAnsi="Times New Roman" w:cs="Times New Roman"/>
          <w:b/>
          <w:caps/>
          <w:sz w:val="28"/>
          <w:szCs w:val="28"/>
        </w:rPr>
        <w:t>1-BUTYL-3-METHYLIMIDAZOLIUM CHLORIDE PRETREATMENT ON MALAYSIA LIGNOCELLULOSIC WASTES</w:t>
      </w:r>
    </w:p>
    <w:p w14:paraId="19AEAADE" w14:textId="77777777" w:rsidR="00C95008" w:rsidRPr="005F1C6B" w:rsidRDefault="00C95008" w:rsidP="00920899">
      <w:pPr>
        <w:spacing w:after="0" w:line="240" w:lineRule="auto"/>
        <w:jc w:val="center"/>
        <w:rPr>
          <w:rFonts w:ascii="Times New Roman" w:hAnsi="Times New Roman" w:cs="Times New Roman"/>
          <w:caps/>
          <w:sz w:val="28"/>
          <w:szCs w:val="28"/>
        </w:rPr>
      </w:pPr>
    </w:p>
    <w:p w14:paraId="5CDDD09A" w14:textId="77777777" w:rsidR="00920899" w:rsidRPr="0011310B" w:rsidRDefault="00920899" w:rsidP="00920899">
      <w:pPr>
        <w:spacing w:after="0" w:line="240" w:lineRule="auto"/>
        <w:jc w:val="center"/>
        <w:rPr>
          <w:rFonts w:ascii="Times New Roman" w:hAnsi="Times New Roman" w:cs="Times New Roman"/>
          <w:sz w:val="28"/>
          <w:szCs w:val="28"/>
        </w:rPr>
      </w:pPr>
      <w:r w:rsidRPr="0011310B">
        <w:rPr>
          <w:rFonts w:ascii="Times New Roman" w:hAnsi="Times New Roman" w:cs="Times New Roman"/>
          <w:sz w:val="28"/>
          <w:szCs w:val="28"/>
        </w:rPr>
        <w:t>(</w:t>
      </w:r>
      <w:proofErr w:type="spellStart"/>
      <w:r w:rsidR="00B234DE">
        <w:rPr>
          <w:rFonts w:ascii="Times New Roman" w:hAnsi="Times New Roman" w:cs="Times New Roman"/>
          <w:sz w:val="28"/>
          <w:szCs w:val="28"/>
        </w:rPr>
        <w:t>Prarawatan</w:t>
      </w:r>
      <w:proofErr w:type="spellEnd"/>
      <w:r w:rsidR="00B234DE">
        <w:rPr>
          <w:rFonts w:ascii="Times New Roman" w:hAnsi="Times New Roman" w:cs="Times New Roman"/>
          <w:sz w:val="28"/>
          <w:szCs w:val="28"/>
        </w:rPr>
        <w:t xml:space="preserve"> 1-Butil-3-metilimidazolium </w:t>
      </w:r>
      <w:proofErr w:type="spellStart"/>
      <w:r w:rsidR="00B234DE">
        <w:rPr>
          <w:rFonts w:ascii="Times New Roman" w:hAnsi="Times New Roman" w:cs="Times New Roman"/>
          <w:sz w:val="28"/>
          <w:szCs w:val="28"/>
        </w:rPr>
        <w:t>Klorida</w:t>
      </w:r>
      <w:proofErr w:type="spellEnd"/>
      <w:r w:rsidR="00B234DE">
        <w:rPr>
          <w:rFonts w:ascii="Times New Roman" w:hAnsi="Times New Roman" w:cs="Times New Roman"/>
          <w:sz w:val="28"/>
          <w:szCs w:val="28"/>
        </w:rPr>
        <w:t xml:space="preserve"> </w:t>
      </w:r>
      <w:proofErr w:type="spellStart"/>
      <w:r w:rsidR="00B234DE">
        <w:rPr>
          <w:rFonts w:ascii="Times New Roman" w:hAnsi="Times New Roman" w:cs="Times New Roman"/>
          <w:sz w:val="28"/>
          <w:szCs w:val="28"/>
        </w:rPr>
        <w:t>pada</w:t>
      </w:r>
      <w:proofErr w:type="spellEnd"/>
      <w:r w:rsidR="00B234DE">
        <w:rPr>
          <w:rFonts w:ascii="Times New Roman" w:hAnsi="Times New Roman" w:cs="Times New Roman"/>
          <w:sz w:val="28"/>
          <w:szCs w:val="28"/>
        </w:rPr>
        <w:t xml:space="preserve"> </w:t>
      </w:r>
      <w:proofErr w:type="spellStart"/>
      <w:r w:rsidR="00B234DE">
        <w:rPr>
          <w:rFonts w:ascii="Times New Roman" w:hAnsi="Times New Roman" w:cs="Times New Roman"/>
          <w:sz w:val="28"/>
          <w:szCs w:val="28"/>
        </w:rPr>
        <w:t>Sisa</w:t>
      </w:r>
      <w:proofErr w:type="spellEnd"/>
      <w:r w:rsidR="00B234DE">
        <w:rPr>
          <w:rFonts w:ascii="Times New Roman" w:hAnsi="Times New Roman" w:cs="Times New Roman"/>
          <w:sz w:val="28"/>
          <w:szCs w:val="28"/>
        </w:rPr>
        <w:t xml:space="preserve"> </w:t>
      </w:r>
      <w:proofErr w:type="spellStart"/>
      <w:r w:rsidR="00B234DE">
        <w:rPr>
          <w:rFonts w:ascii="Times New Roman" w:hAnsi="Times New Roman" w:cs="Times New Roman"/>
          <w:sz w:val="28"/>
          <w:szCs w:val="28"/>
        </w:rPr>
        <w:t>Lignoselulosa</w:t>
      </w:r>
      <w:proofErr w:type="spellEnd"/>
      <w:r w:rsidR="00B234DE">
        <w:rPr>
          <w:rFonts w:ascii="Times New Roman" w:hAnsi="Times New Roman" w:cs="Times New Roman"/>
          <w:sz w:val="28"/>
          <w:szCs w:val="28"/>
        </w:rPr>
        <w:t xml:space="preserve"> di Malaysia</w:t>
      </w:r>
      <w:r w:rsidRPr="0011310B">
        <w:rPr>
          <w:rFonts w:ascii="Times New Roman" w:hAnsi="Times New Roman" w:cs="Times New Roman"/>
          <w:sz w:val="28"/>
          <w:szCs w:val="28"/>
        </w:rPr>
        <w:t>)</w:t>
      </w:r>
    </w:p>
    <w:p w14:paraId="44988880" w14:textId="77777777" w:rsidR="00920899" w:rsidRDefault="00920899" w:rsidP="00920899">
      <w:pPr>
        <w:spacing w:after="0" w:line="240" w:lineRule="auto"/>
        <w:jc w:val="center"/>
        <w:rPr>
          <w:rFonts w:ascii="Times New Roman" w:hAnsi="Times New Roman" w:cs="Times New Roman"/>
          <w:sz w:val="24"/>
          <w:szCs w:val="24"/>
        </w:rPr>
      </w:pPr>
    </w:p>
    <w:p w14:paraId="2AB96733" w14:textId="77777777" w:rsidR="00920899" w:rsidRDefault="00C95008" w:rsidP="00920899">
      <w:pPr>
        <w:spacing w:after="0" w:line="240" w:lineRule="auto"/>
        <w:jc w:val="center"/>
        <w:rPr>
          <w:rFonts w:ascii="Times New Roman" w:hAnsi="Times New Roman" w:cs="Times New Roman"/>
          <w:sz w:val="20"/>
          <w:szCs w:val="20"/>
        </w:rPr>
      </w:pPr>
      <w:proofErr w:type="spellStart"/>
      <w:r>
        <w:rPr>
          <w:rFonts w:ascii="Times New Roman" w:hAnsi="Times New Roman" w:cs="Times New Roman"/>
          <w:sz w:val="20"/>
          <w:szCs w:val="20"/>
        </w:rPr>
        <w:t>Poh</w:t>
      </w:r>
      <w:proofErr w:type="spellEnd"/>
      <w:r>
        <w:rPr>
          <w:rFonts w:ascii="Times New Roman" w:hAnsi="Times New Roman" w:cs="Times New Roman"/>
          <w:sz w:val="20"/>
          <w:szCs w:val="20"/>
        </w:rPr>
        <w:t xml:space="preserve"> Lee</w:t>
      </w:r>
      <w:r w:rsidR="00E10024">
        <w:rPr>
          <w:rFonts w:ascii="Times New Roman" w:hAnsi="Times New Roman" w:cs="Times New Roman"/>
          <w:sz w:val="20"/>
          <w:szCs w:val="20"/>
        </w:rPr>
        <w:t xml:space="preserve"> </w:t>
      </w:r>
      <w:proofErr w:type="spellStart"/>
      <w:r w:rsidR="00E10024">
        <w:rPr>
          <w:rFonts w:ascii="Times New Roman" w:hAnsi="Times New Roman" w:cs="Times New Roman"/>
          <w:sz w:val="20"/>
          <w:szCs w:val="20"/>
        </w:rPr>
        <w:t>Loh</w:t>
      </w:r>
      <w:proofErr w:type="spellEnd"/>
      <w:r w:rsidR="00E10024">
        <w:rPr>
          <w:rFonts w:ascii="Times New Roman" w:hAnsi="Times New Roman" w:cs="Times New Roman"/>
          <w:sz w:val="20"/>
          <w:szCs w:val="20"/>
        </w:rPr>
        <w:t xml:space="preserve">, </w:t>
      </w:r>
      <w:proofErr w:type="spellStart"/>
      <w:r w:rsidR="00E10024">
        <w:rPr>
          <w:rFonts w:ascii="Times New Roman" w:hAnsi="Times New Roman" w:cs="Times New Roman"/>
          <w:sz w:val="20"/>
          <w:szCs w:val="20"/>
        </w:rPr>
        <w:t>Nur</w:t>
      </w:r>
      <w:proofErr w:type="spellEnd"/>
      <w:r w:rsidR="00E10024">
        <w:rPr>
          <w:rFonts w:ascii="Times New Roman" w:hAnsi="Times New Roman" w:cs="Times New Roman"/>
          <w:sz w:val="20"/>
          <w:szCs w:val="20"/>
        </w:rPr>
        <w:t xml:space="preserve"> </w:t>
      </w:r>
      <w:proofErr w:type="spellStart"/>
      <w:r w:rsidR="00E10024">
        <w:rPr>
          <w:rFonts w:ascii="Times New Roman" w:hAnsi="Times New Roman" w:cs="Times New Roman"/>
          <w:sz w:val="20"/>
          <w:szCs w:val="20"/>
        </w:rPr>
        <w:t>Hasyareeda</w:t>
      </w:r>
      <w:proofErr w:type="spellEnd"/>
      <w:r w:rsidR="00E10024">
        <w:rPr>
          <w:rFonts w:ascii="Times New Roman" w:hAnsi="Times New Roman" w:cs="Times New Roman"/>
          <w:sz w:val="20"/>
          <w:szCs w:val="20"/>
        </w:rPr>
        <w:t xml:space="preserve"> Hassan*,</w:t>
      </w:r>
      <w:r>
        <w:rPr>
          <w:rFonts w:ascii="Times New Roman" w:hAnsi="Times New Roman" w:cs="Times New Roman"/>
          <w:sz w:val="20"/>
          <w:szCs w:val="20"/>
        </w:rPr>
        <w:t xml:space="preserve"> Muhammad </w:t>
      </w:r>
      <w:proofErr w:type="spellStart"/>
      <w:r>
        <w:rPr>
          <w:rFonts w:ascii="Times New Roman" w:hAnsi="Times New Roman" w:cs="Times New Roman"/>
          <w:sz w:val="20"/>
          <w:szCs w:val="20"/>
        </w:rPr>
        <w:t>Rahimi</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Yusop</w:t>
      </w:r>
      <w:proofErr w:type="spellEnd"/>
    </w:p>
    <w:p w14:paraId="25B8DB0F" w14:textId="77777777" w:rsidR="00022A33" w:rsidRPr="00022A33" w:rsidRDefault="00022A33" w:rsidP="00920899">
      <w:pPr>
        <w:spacing w:after="0" w:line="240" w:lineRule="auto"/>
        <w:jc w:val="center"/>
        <w:rPr>
          <w:rFonts w:ascii="Times New Roman" w:hAnsi="Times New Roman" w:cs="Times New Roman"/>
          <w:sz w:val="20"/>
          <w:szCs w:val="20"/>
        </w:rPr>
      </w:pPr>
    </w:p>
    <w:p w14:paraId="3FB88586" w14:textId="77777777" w:rsidR="00920899" w:rsidRDefault="00920899" w:rsidP="00920899">
      <w:pPr>
        <w:spacing w:after="0" w:line="240" w:lineRule="auto"/>
        <w:jc w:val="center"/>
        <w:rPr>
          <w:rFonts w:ascii="Times New Roman" w:hAnsi="Times New Roman" w:cs="Times New Roman"/>
          <w:i/>
          <w:sz w:val="18"/>
          <w:szCs w:val="18"/>
          <w:lang w:val="en-GB"/>
        </w:rPr>
      </w:pPr>
      <w:r w:rsidRPr="00022A33">
        <w:rPr>
          <w:rFonts w:ascii="Times New Roman" w:hAnsi="Times New Roman" w:cs="Times New Roman"/>
          <w:i/>
          <w:sz w:val="18"/>
          <w:szCs w:val="18"/>
          <w:lang w:val="en-GB"/>
        </w:rPr>
        <w:t xml:space="preserve">School of Chemical Sciences and Food Technology, Faculty of Science and Technology, </w:t>
      </w:r>
      <w:proofErr w:type="spellStart"/>
      <w:r w:rsidRPr="00022A33">
        <w:rPr>
          <w:rFonts w:ascii="Times New Roman" w:hAnsi="Times New Roman" w:cs="Times New Roman"/>
          <w:i/>
          <w:sz w:val="18"/>
          <w:szCs w:val="18"/>
          <w:lang w:val="en-GB"/>
        </w:rPr>
        <w:t>Universiti</w:t>
      </w:r>
      <w:proofErr w:type="spellEnd"/>
      <w:r w:rsidRPr="00022A33">
        <w:rPr>
          <w:rFonts w:ascii="Times New Roman" w:hAnsi="Times New Roman" w:cs="Times New Roman"/>
          <w:i/>
          <w:sz w:val="18"/>
          <w:szCs w:val="18"/>
          <w:lang w:val="en-GB"/>
        </w:rPr>
        <w:t xml:space="preserve"> </w:t>
      </w:r>
      <w:proofErr w:type="spellStart"/>
      <w:r w:rsidRPr="00022A33">
        <w:rPr>
          <w:rFonts w:ascii="Times New Roman" w:hAnsi="Times New Roman" w:cs="Times New Roman"/>
          <w:i/>
          <w:sz w:val="18"/>
          <w:szCs w:val="18"/>
          <w:lang w:val="en-GB"/>
        </w:rPr>
        <w:t>Kebangsaan</w:t>
      </w:r>
      <w:proofErr w:type="spellEnd"/>
      <w:r w:rsidRPr="00022A33">
        <w:rPr>
          <w:rFonts w:ascii="Times New Roman" w:hAnsi="Times New Roman" w:cs="Times New Roman"/>
          <w:i/>
          <w:sz w:val="18"/>
          <w:szCs w:val="18"/>
          <w:lang w:val="en-GB"/>
        </w:rPr>
        <w:t xml:space="preserve"> Malaysia, 43000 </w:t>
      </w:r>
      <w:proofErr w:type="spellStart"/>
      <w:r w:rsidRPr="00022A33">
        <w:rPr>
          <w:rFonts w:ascii="Times New Roman" w:hAnsi="Times New Roman" w:cs="Times New Roman"/>
          <w:i/>
          <w:sz w:val="18"/>
          <w:szCs w:val="18"/>
          <w:lang w:val="en-GB"/>
        </w:rPr>
        <w:t>Bangi</w:t>
      </w:r>
      <w:proofErr w:type="spellEnd"/>
      <w:r w:rsidRPr="00022A33">
        <w:rPr>
          <w:rFonts w:ascii="Times New Roman" w:hAnsi="Times New Roman" w:cs="Times New Roman"/>
          <w:i/>
          <w:sz w:val="18"/>
          <w:szCs w:val="18"/>
          <w:lang w:val="en-GB"/>
        </w:rPr>
        <w:t>, Selangor, Malaysia</w:t>
      </w:r>
    </w:p>
    <w:p w14:paraId="24E72C90" w14:textId="77777777" w:rsidR="00C95008" w:rsidRDefault="00C95008" w:rsidP="00920899">
      <w:pPr>
        <w:spacing w:after="0" w:line="240" w:lineRule="auto"/>
        <w:jc w:val="center"/>
        <w:rPr>
          <w:rFonts w:ascii="Times New Roman" w:hAnsi="Times New Roman" w:cs="Times New Roman"/>
          <w:sz w:val="24"/>
          <w:szCs w:val="24"/>
          <w:lang w:val="en-GB"/>
        </w:rPr>
      </w:pPr>
    </w:p>
    <w:p w14:paraId="53A563B5" w14:textId="77777777" w:rsidR="00C95008" w:rsidRPr="007C143C" w:rsidRDefault="00C95008" w:rsidP="00C95008">
      <w:pPr>
        <w:spacing w:after="0" w:line="240" w:lineRule="auto"/>
        <w:jc w:val="center"/>
        <w:rPr>
          <w:rFonts w:ascii="Times New Roman" w:eastAsia="Times New Roman" w:hAnsi="Times New Roman" w:cs="Times New Roman"/>
          <w:sz w:val="18"/>
          <w:szCs w:val="18"/>
          <w:lang w:eastAsia="en-GB"/>
        </w:rPr>
      </w:pPr>
      <w:r w:rsidRPr="00C95008">
        <w:rPr>
          <w:rFonts w:ascii="Times New Roman" w:eastAsia="Times New Roman" w:hAnsi="Times New Roman" w:cs="Times New Roman"/>
          <w:i/>
          <w:iCs/>
          <w:sz w:val="18"/>
          <w:szCs w:val="18"/>
          <w:lang w:eastAsia="en-GB"/>
        </w:rPr>
        <w:t>*correspo</w:t>
      </w:r>
      <w:r>
        <w:rPr>
          <w:rFonts w:ascii="Times New Roman" w:eastAsia="Times New Roman" w:hAnsi="Times New Roman" w:cs="Times New Roman"/>
          <w:i/>
          <w:iCs/>
          <w:sz w:val="18"/>
          <w:szCs w:val="18"/>
          <w:lang w:eastAsia="en-GB"/>
        </w:rPr>
        <w:t xml:space="preserve">nding author: </w:t>
      </w:r>
      <w:r w:rsidR="0054161F" w:rsidRPr="0054161F">
        <w:rPr>
          <w:rFonts w:ascii="Times New Roman" w:eastAsia="Times New Roman" w:hAnsi="Times New Roman" w:cs="Times New Roman"/>
          <w:i/>
          <w:iCs/>
          <w:sz w:val="18"/>
          <w:szCs w:val="18"/>
          <w:lang w:eastAsia="en-GB"/>
        </w:rPr>
        <w:t>syareeda@ukm.edu.my</w:t>
      </w:r>
    </w:p>
    <w:p w14:paraId="0C851DE7" w14:textId="77777777" w:rsidR="00920899" w:rsidRPr="0010599A" w:rsidRDefault="00920899" w:rsidP="00B611C0">
      <w:pPr>
        <w:spacing w:after="0" w:line="240" w:lineRule="auto"/>
        <w:rPr>
          <w:rFonts w:ascii="Times New Roman" w:hAnsi="Times New Roman" w:cs="Times New Roman"/>
          <w:sz w:val="20"/>
          <w:szCs w:val="20"/>
          <w:lang w:val="en-GB"/>
        </w:rPr>
      </w:pPr>
    </w:p>
    <w:p w14:paraId="69D8D4EC" w14:textId="77777777" w:rsidR="00920899" w:rsidRPr="001178F7" w:rsidRDefault="001178F7" w:rsidP="00920899">
      <w:pPr>
        <w:spacing w:after="0" w:line="240" w:lineRule="auto"/>
        <w:jc w:val="center"/>
        <w:rPr>
          <w:rFonts w:ascii="Times New Roman" w:hAnsi="Times New Roman" w:cs="Times New Roman"/>
          <w:b/>
          <w:sz w:val="18"/>
          <w:szCs w:val="18"/>
          <w:lang w:val="en-GB"/>
        </w:rPr>
      </w:pPr>
      <w:r>
        <w:rPr>
          <w:rFonts w:ascii="Times New Roman" w:hAnsi="Times New Roman" w:cs="Times New Roman"/>
          <w:b/>
          <w:sz w:val="18"/>
          <w:szCs w:val="18"/>
          <w:lang w:val="en-GB"/>
        </w:rPr>
        <w:t>Abstract</w:t>
      </w:r>
    </w:p>
    <w:p w14:paraId="3E6D4FCE" w14:textId="77777777" w:rsidR="00F72D5C" w:rsidRPr="008E599A" w:rsidRDefault="00B234DE" w:rsidP="00C31B55">
      <w:pPr>
        <w:spacing w:after="0" w:line="240" w:lineRule="auto"/>
        <w:jc w:val="both"/>
        <w:rPr>
          <w:rFonts w:ascii="Times New Roman" w:hAnsi="Times New Roman" w:cs="Times New Roman"/>
          <w:sz w:val="18"/>
          <w:szCs w:val="18"/>
          <w:lang w:val="en-GB"/>
        </w:rPr>
      </w:pPr>
      <w:r w:rsidRPr="00B234DE">
        <w:rPr>
          <w:rFonts w:ascii="Times New Roman" w:hAnsi="Times New Roman" w:cs="Times New Roman"/>
          <w:sz w:val="18"/>
          <w:szCs w:val="18"/>
        </w:rPr>
        <w:t xml:space="preserve">Ionic liquids (ILs) are of great interest as potential solvents for the production of fuels from </w:t>
      </w:r>
      <w:proofErr w:type="spellStart"/>
      <w:r w:rsidRPr="00B234DE">
        <w:rPr>
          <w:rFonts w:ascii="Times New Roman" w:hAnsi="Times New Roman" w:cs="Times New Roman"/>
          <w:sz w:val="18"/>
          <w:szCs w:val="18"/>
        </w:rPr>
        <w:t>lignocellulosic</w:t>
      </w:r>
      <w:proofErr w:type="spellEnd"/>
      <w:r w:rsidRPr="00B234DE">
        <w:rPr>
          <w:rFonts w:ascii="Times New Roman" w:hAnsi="Times New Roman" w:cs="Times New Roman"/>
          <w:sz w:val="18"/>
          <w:szCs w:val="18"/>
        </w:rPr>
        <w:t xml:space="preserve"> biomass which is a potential source of biofuels. To study the effects of pretreatment, 1-butyl-3-methylimidazolium chloride ([</w:t>
      </w:r>
      <w:proofErr w:type="spellStart"/>
      <w:r w:rsidRPr="00B234DE">
        <w:rPr>
          <w:rFonts w:ascii="Times New Roman" w:hAnsi="Times New Roman" w:cs="Times New Roman"/>
          <w:sz w:val="18"/>
          <w:szCs w:val="18"/>
        </w:rPr>
        <w:t>Bmim</w:t>
      </w:r>
      <w:proofErr w:type="spellEnd"/>
      <w:r w:rsidRPr="00B234DE">
        <w:rPr>
          <w:rFonts w:ascii="Times New Roman" w:hAnsi="Times New Roman" w:cs="Times New Roman"/>
          <w:sz w:val="18"/>
          <w:szCs w:val="18"/>
        </w:rPr>
        <w:t>]</w:t>
      </w:r>
      <w:proofErr w:type="spellStart"/>
      <w:r w:rsidRPr="00B234DE">
        <w:rPr>
          <w:rFonts w:ascii="Times New Roman" w:hAnsi="Times New Roman" w:cs="Times New Roman"/>
          <w:sz w:val="18"/>
          <w:szCs w:val="18"/>
        </w:rPr>
        <w:t>Cl</w:t>
      </w:r>
      <w:proofErr w:type="spellEnd"/>
      <w:r w:rsidRPr="00B234DE">
        <w:rPr>
          <w:rFonts w:ascii="Times New Roman" w:hAnsi="Times New Roman" w:cs="Times New Roman"/>
          <w:sz w:val="18"/>
          <w:szCs w:val="18"/>
        </w:rPr>
        <w:t xml:space="preserve">) was used to pretreat woody plants, </w:t>
      </w:r>
      <w:proofErr w:type="spellStart"/>
      <w:r w:rsidRPr="00B234DE">
        <w:rPr>
          <w:rFonts w:ascii="Times New Roman" w:hAnsi="Times New Roman" w:cs="Times New Roman"/>
          <w:sz w:val="18"/>
          <w:szCs w:val="18"/>
        </w:rPr>
        <w:t>kempas</w:t>
      </w:r>
      <w:proofErr w:type="spellEnd"/>
      <w:r w:rsidRPr="00B234DE">
        <w:rPr>
          <w:rFonts w:ascii="Times New Roman" w:hAnsi="Times New Roman" w:cs="Times New Roman"/>
          <w:sz w:val="18"/>
          <w:szCs w:val="18"/>
        </w:rPr>
        <w:t xml:space="preserve"> (</w:t>
      </w:r>
      <w:proofErr w:type="spellStart"/>
      <w:r w:rsidRPr="003D6555">
        <w:rPr>
          <w:rFonts w:ascii="Times New Roman" w:hAnsi="Times New Roman" w:cs="Times New Roman"/>
          <w:i/>
          <w:sz w:val="18"/>
          <w:szCs w:val="18"/>
        </w:rPr>
        <w:t>Koompassia</w:t>
      </w:r>
      <w:proofErr w:type="spellEnd"/>
      <w:r w:rsidRPr="003D6555">
        <w:rPr>
          <w:rFonts w:ascii="Times New Roman" w:hAnsi="Times New Roman" w:cs="Times New Roman"/>
          <w:i/>
          <w:sz w:val="18"/>
          <w:szCs w:val="18"/>
        </w:rPr>
        <w:t xml:space="preserve"> </w:t>
      </w:r>
      <w:proofErr w:type="spellStart"/>
      <w:r w:rsidRPr="003D6555">
        <w:rPr>
          <w:rFonts w:ascii="Times New Roman" w:hAnsi="Times New Roman" w:cs="Times New Roman"/>
          <w:i/>
          <w:sz w:val="18"/>
          <w:szCs w:val="18"/>
        </w:rPr>
        <w:t>malaccensis</w:t>
      </w:r>
      <w:proofErr w:type="spellEnd"/>
      <w:r w:rsidRPr="00B234DE">
        <w:rPr>
          <w:rFonts w:ascii="Times New Roman" w:hAnsi="Times New Roman" w:cs="Times New Roman"/>
          <w:sz w:val="18"/>
          <w:szCs w:val="18"/>
        </w:rPr>
        <w:t xml:space="preserve">) and </w:t>
      </w:r>
      <w:proofErr w:type="spellStart"/>
      <w:r w:rsidRPr="00B234DE">
        <w:rPr>
          <w:rFonts w:ascii="Times New Roman" w:hAnsi="Times New Roman" w:cs="Times New Roman"/>
          <w:sz w:val="18"/>
          <w:szCs w:val="18"/>
        </w:rPr>
        <w:t>jelutong</w:t>
      </w:r>
      <w:proofErr w:type="spellEnd"/>
      <w:r w:rsidRPr="00B234DE">
        <w:rPr>
          <w:rFonts w:ascii="Times New Roman" w:hAnsi="Times New Roman" w:cs="Times New Roman"/>
          <w:sz w:val="18"/>
          <w:szCs w:val="18"/>
        </w:rPr>
        <w:t xml:space="preserve"> (</w:t>
      </w:r>
      <w:proofErr w:type="spellStart"/>
      <w:r w:rsidRPr="003D6555">
        <w:rPr>
          <w:rFonts w:ascii="Times New Roman" w:hAnsi="Times New Roman" w:cs="Times New Roman"/>
          <w:i/>
          <w:sz w:val="18"/>
          <w:szCs w:val="18"/>
        </w:rPr>
        <w:t>Dyera</w:t>
      </w:r>
      <w:proofErr w:type="spellEnd"/>
      <w:r w:rsidRPr="003D6555">
        <w:rPr>
          <w:rFonts w:ascii="Times New Roman" w:hAnsi="Times New Roman" w:cs="Times New Roman"/>
          <w:i/>
          <w:sz w:val="18"/>
          <w:szCs w:val="18"/>
        </w:rPr>
        <w:t xml:space="preserve"> </w:t>
      </w:r>
      <w:proofErr w:type="spellStart"/>
      <w:r w:rsidRPr="003D6555">
        <w:rPr>
          <w:rFonts w:ascii="Times New Roman" w:hAnsi="Times New Roman" w:cs="Times New Roman"/>
          <w:i/>
          <w:sz w:val="18"/>
          <w:szCs w:val="18"/>
        </w:rPr>
        <w:t>costulata</w:t>
      </w:r>
      <w:proofErr w:type="spellEnd"/>
      <w:r w:rsidRPr="00B234DE">
        <w:rPr>
          <w:rFonts w:ascii="Times New Roman" w:hAnsi="Times New Roman" w:cs="Times New Roman"/>
          <w:sz w:val="18"/>
          <w:szCs w:val="18"/>
        </w:rPr>
        <w:t xml:space="preserve">), and non-woody plants, </w:t>
      </w:r>
      <w:proofErr w:type="spellStart"/>
      <w:r w:rsidRPr="00B234DE">
        <w:rPr>
          <w:rFonts w:ascii="Times New Roman" w:hAnsi="Times New Roman" w:cs="Times New Roman"/>
          <w:sz w:val="18"/>
          <w:szCs w:val="18"/>
        </w:rPr>
        <w:t>kenaf</w:t>
      </w:r>
      <w:proofErr w:type="spellEnd"/>
      <w:r w:rsidRPr="00B234DE">
        <w:rPr>
          <w:rFonts w:ascii="Times New Roman" w:hAnsi="Times New Roman" w:cs="Times New Roman"/>
          <w:sz w:val="18"/>
          <w:szCs w:val="18"/>
        </w:rPr>
        <w:t xml:space="preserve"> (</w:t>
      </w:r>
      <w:r w:rsidRPr="003D6555">
        <w:rPr>
          <w:rFonts w:ascii="Times New Roman" w:hAnsi="Times New Roman" w:cs="Times New Roman"/>
          <w:i/>
          <w:sz w:val="18"/>
          <w:szCs w:val="18"/>
        </w:rPr>
        <w:t xml:space="preserve">Hibiscus </w:t>
      </w:r>
      <w:proofErr w:type="spellStart"/>
      <w:r w:rsidRPr="003D6555">
        <w:rPr>
          <w:rFonts w:ascii="Times New Roman" w:hAnsi="Times New Roman" w:cs="Times New Roman"/>
          <w:i/>
          <w:sz w:val="18"/>
          <w:szCs w:val="18"/>
        </w:rPr>
        <w:t>cannabinus</w:t>
      </w:r>
      <w:proofErr w:type="spellEnd"/>
      <w:r w:rsidRPr="00B234DE">
        <w:rPr>
          <w:rFonts w:ascii="Times New Roman" w:hAnsi="Times New Roman" w:cs="Times New Roman"/>
          <w:sz w:val="18"/>
          <w:szCs w:val="18"/>
        </w:rPr>
        <w:t>) and rice husk (</w:t>
      </w:r>
      <w:proofErr w:type="spellStart"/>
      <w:r w:rsidRPr="003D6555">
        <w:rPr>
          <w:rFonts w:ascii="Times New Roman" w:hAnsi="Times New Roman" w:cs="Times New Roman"/>
          <w:i/>
          <w:sz w:val="18"/>
          <w:szCs w:val="18"/>
        </w:rPr>
        <w:t>Oryza</w:t>
      </w:r>
      <w:proofErr w:type="spellEnd"/>
      <w:r w:rsidRPr="003D6555">
        <w:rPr>
          <w:rFonts w:ascii="Times New Roman" w:hAnsi="Times New Roman" w:cs="Times New Roman"/>
          <w:i/>
          <w:sz w:val="18"/>
          <w:szCs w:val="18"/>
        </w:rPr>
        <w:t xml:space="preserve"> sativa</w:t>
      </w:r>
      <w:r w:rsidRPr="00B234DE">
        <w:rPr>
          <w:rFonts w:ascii="Times New Roman" w:hAnsi="Times New Roman" w:cs="Times New Roman"/>
          <w:sz w:val="18"/>
          <w:szCs w:val="18"/>
        </w:rPr>
        <w:t>) at 120</w:t>
      </w:r>
      <m:oMath>
        <m:r>
          <m:rPr>
            <m:sty m:val="p"/>
          </m:rPr>
          <w:rPr>
            <w:rFonts w:ascii="Cambria Math" w:hAnsi="Cambria Math" w:cs="Times New Roman"/>
            <w:sz w:val="18"/>
            <w:szCs w:val="18"/>
          </w:rPr>
          <m:t>℃</m:t>
        </m:r>
      </m:oMath>
      <w:r w:rsidRPr="00B234DE">
        <w:rPr>
          <w:rFonts w:ascii="Times New Roman" w:hAnsi="Times New Roman" w:cs="Times New Roman"/>
          <w:sz w:val="18"/>
          <w:szCs w:val="18"/>
        </w:rPr>
        <w:t xml:space="preserve"> for 24 h. Cellulose was regenerated by the addition of water. The cell wall composition and structure of the lignocellulosic biomasses before and after the ILs pretreatment were observed and characterized using field emission scanning electron microscopy (FESEM), attenuated total reflectance </w:t>
      </w:r>
      <w:proofErr w:type="spellStart"/>
      <w:r w:rsidRPr="00B234DE">
        <w:rPr>
          <w:rFonts w:ascii="Times New Roman" w:hAnsi="Times New Roman" w:cs="Times New Roman"/>
          <w:sz w:val="18"/>
          <w:szCs w:val="18"/>
        </w:rPr>
        <w:t>fourier</w:t>
      </w:r>
      <w:proofErr w:type="spellEnd"/>
      <w:r w:rsidRPr="00B234DE">
        <w:rPr>
          <w:rFonts w:ascii="Times New Roman" w:hAnsi="Times New Roman" w:cs="Times New Roman"/>
          <w:sz w:val="18"/>
          <w:szCs w:val="18"/>
        </w:rPr>
        <w:t xml:space="preserve"> transform infrared (ATR FT-IR) spectroscopy, and X-ray diffraction (XRD). </w:t>
      </w:r>
      <w:proofErr w:type="gramStart"/>
      <w:r w:rsidRPr="00B234DE">
        <w:rPr>
          <w:rFonts w:ascii="Times New Roman" w:hAnsi="Times New Roman" w:cs="Times New Roman"/>
          <w:sz w:val="18"/>
          <w:szCs w:val="18"/>
        </w:rPr>
        <w:t xml:space="preserve">After the pretreatment, enzymatic hydrolysis was carried out to identify the total reducing sugars (TRS) yields using </w:t>
      </w:r>
      <w:proofErr w:type="spellStart"/>
      <w:r w:rsidRPr="00B234DE">
        <w:rPr>
          <w:rFonts w:ascii="Times New Roman" w:hAnsi="Times New Roman" w:cs="Times New Roman"/>
          <w:sz w:val="18"/>
          <w:szCs w:val="18"/>
        </w:rPr>
        <w:t>dinitrosalicyclic</w:t>
      </w:r>
      <w:proofErr w:type="spellEnd"/>
      <w:r w:rsidRPr="00B234DE">
        <w:rPr>
          <w:rFonts w:ascii="Times New Roman" w:hAnsi="Times New Roman" w:cs="Times New Roman"/>
          <w:sz w:val="18"/>
          <w:szCs w:val="18"/>
        </w:rPr>
        <w:t xml:space="preserve"> acid (DNS) method.</w:t>
      </w:r>
      <w:proofErr w:type="gramEnd"/>
      <w:r w:rsidRPr="00B234DE">
        <w:rPr>
          <w:rFonts w:ascii="Times New Roman" w:hAnsi="Times New Roman" w:cs="Times New Roman"/>
          <w:sz w:val="18"/>
          <w:szCs w:val="18"/>
        </w:rPr>
        <w:t xml:space="preserve"> Regenerated </w:t>
      </w:r>
      <w:proofErr w:type="spellStart"/>
      <w:r w:rsidRPr="00B234DE">
        <w:rPr>
          <w:rFonts w:ascii="Times New Roman" w:hAnsi="Times New Roman" w:cs="Times New Roman"/>
          <w:sz w:val="18"/>
          <w:szCs w:val="18"/>
        </w:rPr>
        <w:t>lignocellulosic</w:t>
      </w:r>
      <w:proofErr w:type="spellEnd"/>
      <w:r w:rsidRPr="00B234DE">
        <w:rPr>
          <w:rFonts w:ascii="Times New Roman" w:hAnsi="Times New Roman" w:cs="Times New Roman"/>
          <w:sz w:val="18"/>
          <w:szCs w:val="18"/>
        </w:rPr>
        <w:t xml:space="preserve"> biomasses resulted in high TRS yields compared to their counter-parts which are in agreement with the findings of FESEM, ATR FT-IR and XRD that exhibited regenerated cellulose were less crystalline and more amorphous upon IL pretreatment. Therefore, </w:t>
      </w:r>
      <w:proofErr w:type="spellStart"/>
      <w:r w:rsidRPr="00B234DE">
        <w:rPr>
          <w:rFonts w:ascii="Times New Roman" w:hAnsi="Times New Roman" w:cs="Times New Roman"/>
          <w:sz w:val="18"/>
          <w:szCs w:val="18"/>
        </w:rPr>
        <w:t>kempas</w:t>
      </w:r>
      <w:proofErr w:type="spellEnd"/>
      <w:r w:rsidRPr="00B234DE">
        <w:rPr>
          <w:rFonts w:ascii="Times New Roman" w:hAnsi="Times New Roman" w:cs="Times New Roman"/>
          <w:sz w:val="18"/>
          <w:szCs w:val="18"/>
        </w:rPr>
        <w:t xml:space="preserve"> and </w:t>
      </w:r>
      <w:proofErr w:type="spellStart"/>
      <w:r w:rsidRPr="00B234DE">
        <w:rPr>
          <w:rFonts w:ascii="Times New Roman" w:hAnsi="Times New Roman" w:cs="Times New Roman"/>
          <w:sz w:val="18"/>
          <w:szCs w:val="18"/>
        </w:rPr>
        <w:t>jelutong</w:t>
      </w:r>
      <w:proofErr w:type="spellEnd"/>
      <w:r w:rsidRPr="00B234DE">
        <w:rPr>
          <w:rFonts w:ascii="Times New Roman" w:hAnsi="Times New Roman" w:cs="Times New Roman"/>
          <w:sz w:val="18"/>
          <w:szCs w:val="18"/>
        </w:rPr>
        <w:t xml:space="preserve"> can be alternate sources for the biofuels production.</w:t>
      </w:r>
    </w:p>
    <w:p w14:paraId="029B6529" w14:textId="77777777" w:rsidR="008E599A" w:rsidRDefault="008E599A" w:rsidP="00C31B55">
      <w:pPr>
        <w:spacing w:after="0" w:line="240" w:lineRule="auto"/>
        <w:jc w:val="both"/>
        <w:rPr>
          <w:rFonts w:ascii="Times New Roman" w:hAnsi="Times New Roman" w:cs="Times New Roman"/>
          <w:sz w:val="24"/>
          <w:szCs w:val="24"/>
          <w:lang w:val="en-GB"/>
        </w:rPr>
      </w:pPr>
    </w:p>
    <w:p w14:paraId="5540C1E8" w14:textId="77777777" w:rsidR="00B611C0" w:rsidRDefault="008E599A" w:rsidP="00C31B55">
      <w:pPr>
        <w:spacing w:after="0" w:line="240" w:lineRule="auto"/>
        <w:jc w:val="both"/>
        <w:rPr>
          <w:rFonts w:ascii="Times New Roman" w:hAnsi="Times New Roman" w:cs="Times New Roman"/>
          <w:i/>
          <w:sz w:val="18"/>
          <w:szCs w:val="18"/>
        </w:rPr>
      </w:pPr>
      <w:r w:rsidRPr="007E1C96">
        <w:rPr>
          <w:rFonts w:ascii="Times New Roman" w:hAnsi="Times New Roman" w:cs="Times New Roman"/>
          <w:b/>
          <w:sz w:val="18"/>
          <w:szCs w:val="18"/>
          <w:lang w:val="en-GB"/>
        </w:rPr>
        <w:t>Keywords</w:t>
      </w:r>
      <w:r w:rsidRPr="005F1C6B">
        <w:rPr>
          <w:rFonts w:ascii="Times New Roman" w:hAnsi="Times New Roman" w:cs="Times New Roman"/>
          <w:sz w:val="18"/>
          <w:szCs w:val="18"/>
          <w:lang w:val="en-GB"/>
        </w:rPr>
        <w:t xml:space="preserve">: </w:t>
      </w:r>
      <w:r w:rsidR="00B234DE">
        <w:rPr>
          <w:rFonts w:ascii="Times New Roman" w:hAnsi="Times New Roman" w:cs="Times New Roman"/>
          <w:sz w:val="18"/>
          <w:szCs w:val="18"/>
          <w:lang w:val="en-GB"/>
        </w:rPr>
        <w:t>[</w:t>
      </w:r>
      <w:proofErr w:type="spellStart"/>
      <w:r w:rsidR="00B611C0">
        <w:rPr>
          <w:rFonts w:ascii="Times New Roman" w:hAnsi="Times New Roman" w:cs="Times New Roman"/>
          <w:sz w:val="18"/>
          <w:szCs w:val="18"/>
        </w:rPr>
        <w:t>Bmim</w:t>
      </w:r>
      <w:proofErr w:type="spellEnd"/>
      <w:proofErr w:type="gramStart"/>
      <w:r w:rsidR="00B611C0">
        <w:rPr>
          <w:rFonts w:ascii="Times New Roman" w:hAnsi="Times New Roman" w:cs="Times New Roman"/>
          <w:sz w:val="18"/>
          <w:szCs w:val="18"/>
        </w:rPr>
        <w:t>]</w:t>
      </w:r>
      <w:proofErr w:type="spellStart"/>
      <w:r w:rsidR="00B611C0">
        <w:rPr>
          <w:rFonts w:ascii="Times New Roman" w:hAnsi="Times New Roman" w:cs="Times New Roman"/>
          <w:sz w:val="18"/>
          <w:szCs w:val="18"/>
        </w:rPr>
        <w:t>Cl</w:t>
      </w:r>
      <w:proofErr w:type="spellEnd"/>
      <w:proofErr w:type="gramEnd"/>
      <w:r w:rsidR="00B611C0">
        <w:rPr>
          <w:rFonts w:ascii="Times New Roman" w:hAnsi="Times New Roman" w:cs="Times New Roman"/>
          <w:sz w:val="18"/>
          <w:szCs w:val="18"/>
        </w:rPr>
        <w:t>,</w:t>
      </w:r>
      <w:r w:rsidR="00B234DE" w:rsidRPr="00B234DE">
        <w:rPr>
          <w:rFonts w:ascii="Times New Roman" w:hAnsi="Times New Roman" w:cs="Times New Roman"/>
          <w:sz w:val="18"/>
          <w:szCs w:val="18"/>
          <w:lang w:val="en-GB"/>
        </w:rPr>
        <w:t xml:space="preserve"> </w:t>
      </w:r>
      <w:proofErr w:type="spellStart"/>
      <w:r w:rsidR="00B234DE" w:rsidRPr="00DE387B">
        <w:rPr>
          <w:rFonts w:ascii="Times New Roman" w:hAnsi="Times New Roman" w:cs="Times New Roman"/>
          <w:i/>
          <w:sz w:val="18"/>
          <w:szCs w:val="18"/>
        </w:rPr>
        <w:t>Dyera</w:t>
      </w:r>
      <w:proofErr w:type="spellEnd"/>
      <w:r w:rsidR="00B234DE" w:rsidRPr="00DE387B">
        <w:rPr>
          <w:rFonts w:ascii="Times New Roman" w:hAnsi="Times New Roman" w:cs="Times New Roman"/>
          <w:i/>
          <w:sz w:val="18"/>
          <w:szCs w:val="18"/>
        </w:rPr>
        <w:t xml:space="preserve"> </w:t>
      </w:r>
      <w:proofErr w:type="spellStart"/>
      <w:r w:rsidR="00B234DE" w:rsidRPr="00DE387B">
        <w:rPr>
          <w:rFonts w:ascii="Times New Roman" w:hAnsi="Times New Roman" w:cs="Times New Roman"/>
          <w:i/>
          <w:sz w:val="18"/>
          <w:szCs w:val="18"/>
        </w:rPr>
        <w:t>costulata</w:t>
      </w:r>
      <w:proofErr w:type="spellEnd"/>
      <w:r w:rsidR="00B611C0">
        <w:rPr>
          <w:rFonts w:ascii="Times New Roman" w:hAnsi="Times New Roman" w:cs="Times New Roman"/>
          <w:sz w:val="18"/>
          <w:szCs w:val="18"/>
        </w:rPr>
        <w:t>, enzymatic hydrolysis,</w:t>
      </w:r>
      <w:r w:rsidR="00B234DE" w:rsidRPr="00B234DE">
        <w:rPr>
          <w:rFonts w:ascii="Times New Roman" w:hAnsi="Times New Roman" w:cs="Times New Roman"/>
          <w:sz w:val="18"/>
          <w:szCs w:val="18"/>
          <w:lang w:val="en-GB"/>
        </w:rPr>
        <w:t xml:space="preserve"> </w:t>
      </w:r>
      <w:r w:rsidR="00B234DE" w:rsidRPr="00DE387B">
        <w:rPr>
          <w:rFonts w:ascii="Times New Roman" w:hAnsi="Times New Roman" w:cs="Times New Roman"/>
          <w:i/>
          <w:sz w:val="18"/>
          <w:szCs w:val="18"/>
        </w:rPr>
        <w:t xml:space="preserve">Hibiscus </w:t>
      </w:r>
      <w:proofErr w:type="spellStart"/>
      <w:r w:rsidR="00B234DE" w:rsidRPr="00DE387B">
        <w:rPr>
          <w:rFonts w:ascii="Times New Roman" w:hAnsi="Times New Roman" w:cs="Times New Roman"/>
          <w:i/>
          <w:sz w:val="18"/>
          <w:szCs w:val="18"/>
        </w:rPr>
        <w:t>cannabinus</w:t>
      </w:r>
      <w:proofErr w:type="spellEnd"/>
      <w:r w:rsidR="00B611C0">
        <w:rPr>
          <w:rFonts w:ascii="Times New Roman" w:hAnsi="Times New Roman" w:cs="Times New Roman"/>
          <w:sz w:val="18"/>
          <w:szCs w:val="18"/>
        </w:rPr>
        <w:t>,</w:t>
      </w:r>
      <w:r w:rsidR="00B234DE" w:rsidRPr="00B234DE">
        <w:rPr>
          <w:rFonts w:ascii="Times New Roman" w:hAnsi="Times New Roman" w:cs="Times New Roman"/>
          <w:sz w:val="18"/>
          <w:szCs w:val="18"/>
        </w:rPr>
        <w:t xml:space="preserve"> </w:t>
      </w:r>
      <w:proofErr w:type="spellStart"/>
      <w:r w:rsidR="00B234DE" w:rsidRPr="00DE387B">
        <w:rPr>
          <w:rFonts w:ascii="Times New Roman" w:hAnsi="Times New Roman" w:cs="Times New Roman"/>
          <w:i/>
          <w:sz w:val="18"/>
          <w:szCs w:val="18"/>
        </w:rPr>
        <w:t>Koompassia</w:t>
      </w:r>
      <w:proofErr w:type="spellEnd"/>
      <w:r w:rsidR="00B234DE" w:rsidRPr="00DE387B">
        <w:rPr>
          <w:rFonts w:ascii="Times New Roman" w:hAnsi="Times New Roman" w:cs="Times New Roman"/>
          <w:i/>
          <w:sz w:val="18"/>
          <w:szCs w:val="18"/>
        </w:rPr>
        <w:t xml:space="preserve"> </w:t>
      </w:r>
      <w:proofErr w:type="spellStart"/>
      <w:r w:rsidR="00B234DE" w:rsidRPr="00DE387B">
        <w:rPr>
          <w:rFonts w:ascii="Times New Roman" w:hAnsi="Times New Roman" w:cs="Times New Roman"/>
          <w:i/>
          <w:sz w:val="18"/>
          <w:szCs w:val="18"/>
        </w:rPr>
        <w:t>malaccensis</w:t>
      </w:r>
      <w:proofErr w:type="spellEnd"/>
      <w:r w:rsidR="00B611C0">
        <w:rPr>
          <w:rFonts w:ascii="Times New Roman" w:hAnsi="Times New Roman" w:cs="Times New Roman"/>
          <w:sz w:val="18"/>
          <w:szCs w:val="18"/>
        </w:rPr>
        <w:t>,</w:t>
      </w:r>
      <w:r w:rsidR="00B234DE" w:rsidRPr="00B234DE">
        <w:rPr>
          <w:rFonts w:ascii="Times New Roman" w:hAnsi="Times New Roman" w:cs="Times New Roman"/>
          <w:sz w:val="18"/>
          <w:szCs w:val="18"/>
        </w:rPr>
        <w:t xml:space="preserve"> </w:t>
      </w:r>
      <w:proofErr w:type="spellStart"/>
      <w:r w:rsidR="00B234DE" w:rsidRPr="00DE387B">
        <w:rPr>
          <w:rFonts w:ascii="Times New Roman" w:hAnsi="Times New Roman" w:cs="Times New Roman"/>
          <w:i/>
          <w:sz w:val="18"/>
          <w:szCs w:val="18"/>
        </w:rPr>
        <w:t>Oryza</w:t>
      </w:r>
      <w:proofErr w:type="spellEnd"/>
      <w:r w:rsidR="00B234DE" w:rsidRPr="00DE387B">
        <w:rPr>
          <w:rFonts w:ascii="Times New Roman" w:hAnsi="Times New Roman" w:cs="Times New Roman"/>
          <w:i/>
          <w:sz w:val="18"/>
          <w:szCs w:val="18"/>
        </w:rPr>
        <w:t xml:space="preserve"> sativa</w:t>
      </w:r>
    </w:p>
    <w:p w14:paraId="1E8488C6" w14:textId="305BB1FB" w:rsidR="008E599A" w:rsidRDefault="00B234DE" w:rsidP="00C31B55">
      <w:pPr>
        <w:spacing w:after="0" w:line="240" w:lineRule="auto"/>
        <w:jc w:val="both"/>
        <w:rPr>
          <w:rFonts w:ascii="Times New Roman" w:hAnsi="Times New Roman" w:cs="Times New Roman"/>
          <w:sz w:val="18"/>
          <w:szCs w:val="18"/>
          <w:lang w:val="en-GB"/>
        </w:rPr>
      </w:pPr>
      <w:r w:rsidRPr="00B234DE">
        <w:rPr>
          <w:rFonts w:ascii="Times New Roman" w:hAnsi="Times New Roman" w:cs="Times New Roman"/>
          <w:sz w:val="18"/>
          <w:szCs w:val="18"/>
        </w:rPr>
        <w:t xml:space="preserve"> </w:t>
      </w:r>
    </w:p>
    <w:p w14:paraId="5D7FD438" w14:textId="77777777" w:rsidR="0024481A" w:rsidRDefault="0024481A" w:rsidP="0024481A">
      <w:pPr>
        <w:spacing w:after="0" w:line="240" w:lineRule="auto"/>
        <w:rPr>
          <w:rFonts w:ascii="Times New Roman" w:hAnsi="Times New Roman" w:cs="Times New Roman"/>
          <w:b/>
          <w:sz w:val="18"/>
          <w:szCs w:val="18"/>
          <w:lang w:val="en-GB"/>
        </w:rPr>
        <w:sectPr w:rsidR="0024481A" w:rsidSect="00B611C0">
          <w:type w:val="continuous"/>
          <w:pgSz w:w="11907" w:h="16839" w:code="9"/>
          <w:pgMar w:top="1440" w:right="1440" w:bottom="1440" w:left="1440" w:header="720" w:footer="720" w:gutter="0"/>
          <w:cols w:space="720"/>
          <w:docGrid w:linePitch="360"/>
        </w:sectPr>
      </w:pPr>
    </w:p>
    <w:p w14:paraId="0BFD5358" w14:textId="77777777" w:rsidR="0024481A" w:rsidRPr="0024481A" w:rsidRDefault="0024481A" w:rsidP="0024481A">
      <w:pPr>
        <w:spacing w:after="0" w:line="240" w:lineRule="auto"/>
        <w:jc w:val="center"/>
        <w:rPr>
          <w:rFonts w:ascii="Times New Roman" w:hAnsi="Times New Roman" w:cs="Times New Roman"/>
          <w:b/>
          <w:sz w:val="18"/>
          <w:szCs w:val="18"/>
          <w:lang w:val="en-GB"/>
        </w:rPr>
      </w:pPr>
      <w:proofErr w:type="spellStart"/>
      <w:r>
        <w:rPr>
          <w:rFonts w:ascii="Times New Roman" w:hAnsi="Times New Roman" w:cs="Times New Roman"/>
          <w:b/>
          <w:sz w:val="18"/>
          <w:szCs w:val="18"/>
          <w:lang w:val="en-GB"/>
        </w:rPr>
        <w:lastRenderedPageBreak/>
        <w:t>Abstr</w:t>
      </w:r>
      <w:r w:rsidRPr="0024481A">
        <w:rPr>
          <w:rFonts w:ascii="Times New Roman" w:hAnsi="Times New Roman" w:cs="Times New Roman"/>
          <w:b/>
          <w:sz w:val="18"/>
          <w:szCs w:val="18"/>
          <w:lang w:val="en-GB"/>
        </w:rPr>
        <w:t>ak</w:t>
      </w:r>
      <w:proofErr w:type="spellEnd"/>
    </w:p>
    <w:p w14:paraId="10731922" w14:textId="77777777" w:rsidR="00770B8B" w:rsidRDefault="003D6555" w:rsidP="00C31B55">
      <w:pPr>
        <w:spacing w:after="0" w:line="240" w:lineRule="auto"/>
        <w:jc w:val="both"/>
        <w:rPr>
          <w:rFonts w:ascii="Times New Roman" w:hAnsi="Times New Roman" w:cs="Times New Roman"/>
          <w:sz w:val="18"/>
          <w:szCs w:val="18"/>
          <w:lang w:val="en-GB"/>
        </w:rPr>
      </w:pPr>
      <w:proofErr w:type="spellStart"/>
      <w:r>
        <w:rPr>
          <w:rFonts w:ascii="Times New Roman" w:hAnsi="Times New Roman" w:cs="Times New Roman"/>
          <w:sz w:val="18"/>
          <w:szCs w:val="18"/>
          <w:lang w:val="en-GB"/>
        </w:rPr>
        <w:t>Cecair</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Ionik</w:t>
      </w:r>
      <w:proofErr w:type="spellEnd"/>
      <w:r>
        <w:rPr>
          <w:rFonts w:ascii="Times New Roman" w:hAnsi="Times New Roman" w:cs="Times New Roman"/>
          <w:sz w:val="18"/>
          <w:szCs w:val="18"/>
          <w:lang w:val="en-GB"/>
        </w:rPr>
        <w:t xml:space="preserve"> (CI) </w:t>
      </w:r>
      <w:proofErr w:type="spellStart"/>
      <w:r>
        <w:rPr>
          <w:rFonts w:ascii="Times New Roman" w:hAnsi="Times New Roman" w:cs="Times New Roman"/>
          <w:sz w:val="18"/>
          <w:szCs w:val="18"/>
          <w:lang w:val="en-GB"/>
        </w:rPr>
        <w:t>digunakan</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sebagai</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pelarut</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untuk</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penghasilan</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biobahan</w:t>
      </w:r>
      <w:proofErr w:type="spellEnd"/>
      <w:r>
        <w:rPr>
          <w:rFonts w:ascii="Times New Roman" w:hAnsi="Times New Roman" w:cs="Times New Roman"/>
          <w:sz w:val="18"/>
          <w:szCs w:val="18"/>
          <w:lang w:val="en-GB"/>
        </w:rPr>
        <w:t xml:space="preserve"> </w:t>
      </w:r>
      <w:proofErr w:type="spellStart"/>
      <w:proofErr w:type="gramStart"/>
      <w:r>
        <w:rPr>
          <w:rFonts w:ascii="Times New Roman" w:hAnsi="Times New Roman" w:cs="Times New Roman"/>
          <w:sz w:val="18"/>
          <w:szCs w:val="18"/>
          <w:lang w:val="en-GB"/>
        </w:rPr>
        <w:t>api</w:t>
      </w:r>
      <w:proofErr w:type="spellEnd"/>
      <w:proofErr w:type="gram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daripada</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biojisim</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lignoselulosa</w:t>
      </w:r>
      <w:proofErr w:type="spellEnd"/>
      <w:r>
        <w:rPr>
          <w:rFonts w:ascii="Times New Roman" w:hAnsi="Times New Roman" w:cs="Times New Roman"/>
          <w:sz w:val="18"/>
          <w:szCs w:val="18"/>
          <w:lang w:val="en-GB"/>
        </w:rPr>
        <w:t xml:space="preserve"> yang </w:t>
      </w:r>
      <w:proofErr w:type="spellStart"/>
      <w:r>
        <w:rPr>
          <w:rFonts w:ascii="Times New Roman" w:hAnsi="Times New Roman" w:cs="Times New Roman"/>
          <w:sz w:val="18"/>
          <w:szCs w:val="18"/>
          <w:lang w:val="en-GB"/>
        </w:rPr>
        <w:t>merupakan</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sumber</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biobahan</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api</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berpotensi</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U</w:t>
      </w:r>
      <w:r w:rsidR="008E599A" w:rsidRPr="008E599A">
        <w:rPr>
          <w:rFonts w:ascii="Times New Roman" w:hAnsi="Times New Roman" w:cs="Times New Roman"/>
          <w:sz w:val="18"/>
          <w:szCs w:val="18"/>
          <w:lang w:val="en-GB"/>
        </w:rPr>
        <w:t>ntuk</w:t>
      </w:r>
      <w:proofErr w:type="spellEnd"/>
      <w:r w:rsidR="008E599A" w:rsidRPr="008E599A">
        <w:rPr>
          <w:rFonts w:ascii="Times New Roman" w:hAnsi="Times New Roman" w:cs="Times New Roman"/>
          <w:sz w:val="18"/>
          <w:szCs w:val="18"/>
          <w:lang w:val="en-GB"/>
        </w:rPr>
        <w:t xml:space="preserve"> </w:t>
      </w:r>
      <w:proofErr w:type="spellStart"/>
      <w:r w:rsidR="008E599A" w:rsidRPr="008E599A">
        <w:rPr>
          <w:rFonts w:ascii="Times New Roman" w:hAnsi="Times New Roman" w:cs="Times New Roman"/>
          <w:sz w:val="18"/>
          <w:szCs w:val="18"/>
          <w:lang w:val="en-GB"/>
        </w:rPr>
        <w:t>mengkaji</w:t>
      </w:r>
      <w:proofErr w:type="spellEnd"/>
      <w:r w:rsidR="008E599A" w:rsidRPr="008E599A">
        <w:rPr>
          <w:rFonts w:ascii="Times New Roman" w:hAnsi="Times New Roman" w:cs="Times New Roman"/>
          <w:sz w:val="18"/>
          <w:szCs w:val="18"/>
          <w:lang w:val="en-GB"/>
        </w:rPr>
        <w:t xml:space="preserve"> </w:t>
      </w:r>
      <w:proofErr w:type="spellStart"/>
      <w:r w:rsidR="008E599A" w:rsidRPr="008E599A">
        <w:rPr>
          <w:rFonts w:ascii="Times New Roman" w:hAnsi="Times New Roman" w:cs="Times New Roman"/>
          <w:sz w:val="18"/>
          <w:szCs w:val="18"/>
          <w:lang w:val="en-GB"/>
        </w:rPr>
        <w:t>kesan</w:t>
      </w:r>
      <w:r>
        <w:rPr>
          <w:rFonts w:ascii="Times New Roman" w:hAnsi="Times New Roman" w:cs="Times New Roman"/>
          <w:sz w:val="18"/>
          <w:szCs w:val="18"/>
          <w:lang w:val="en-GB"/>
        </w:rPr>
        <w:t>-kesan</w:t>
      </w:r>
      <w:proofErr w:type="spellEnd"/>
      <w:r w:rsidR="008E599A" w:rsidRPr="008E599A">
        <w:rPr>
          <w:rFonts w:ascii="Times New Roman" w:hAnsi="Times New Roman" w:cs="Times New Roman"/>
          <w:sz w:val="18"/>
          <w:szCs w:val="18"/>
          <w:lang w:val="en-GB"/>
        </w:rPr>
        <w:t xml:space="preserve"> </w:t>
      </w:r>
      <w:proofErr w:type="spellStart"/>
      <w:r w:rsidR="008E599A">
        <w:rPr>
          <w:rFonts w:ascii="Times New Roman" w:hAnsi="Times New Roman" w:cs="Times New Roman"/>
          <w:sz w:val="18"/>
          <w:szCs w:val="18"/>
          <w:lang w:val="en-GB"/>
        </w:rPr>
        <w:t>prarawatan</w:t>
      </w:r>
      <w:proofErr w:type="spellEnd"/>
      <w:r>
        <w:rPr>
          <w:rFonts w:ascii="Times New Roman" w:hAnsi="Times New Roman" w:cs="Times New Roman"/>
          <w:sz w:val="18"/>
          <w:szCs w:val="18"/>
          <w:lang w:val="en-GB"/>
        </w:rPr>
        <w:t>,</w:t>
      </w:r>
      <w:r w:rsidR="008E599A">
        <w:rPr>
          <w:rFonts w:ascii="Times New Roman" w:hAnsi="Times New Roman" w:cs="Times New Roman"/>
          <w:sz w:val="18"/>
          <w:szCs w:val="18"/>
          <w:lang w:val="en-GB"/>
        </w:rPr>
        <w:t xml:space="preserve"> </w:t>
      </w:r>
      <w:r>
        <w:rPr>
          <w:rFonts w:ascii="Times New Roman" w:hAnsi="Times New Roman" w:cs="Times New Roman"/>
          <w:sz w:val="18"/>
          <w:szCs w:val="18"/>
          <w:lang w:val="en-GB"/>
        </w:rPr>
        <w:t xml:space="preserve">1-butil-3-metilimidazolium </w:t>
      </w:r>
      <w:proofErr w:type="spellStart"/>
      <w:r>
        <w:rPr>
          <w:rFonts w:ascii="Times New Roman" w:hAnsi="Times New Roman" w:cs="Times New Roman"/>
          <w:sz w:val="18"/>
          <w:szCs w:val="18"/>
          <w:lang w:val="en-GB"/>
        </w:rPr>
        <w:t>klorida</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Bmim</w:t>
      </w:r>
      <w:proofErr w:type="spellEnd"/>
      <w:r w:rsidRPr="008E599A">
        <w:rPr>
          <w:rFonts w:ascii="Times New Roman" w:hAnsi="Times New Roman" w:cs="Times New Roman"/>
          <w:sz w:val="18"/>
          <w:szCs w:val="18"/>
          <w:lang w:val="en-GB"/>
        </w:rPr>
        <w:t>]</w:t>
      </w:r>
      <w:proofErr w:type="spellStart"/>
      <w:r>
        <w:rPr>
          <w:rFonts w:ascii="Times New Roman" w:hAnsi="Times New Roman" w:cs="Times New Roman"/>
          <w:sz w:val="18"/>
          <w:szCs w:val="18"/>
          <w:lang w:val="en-GB"/>
        </w:rPr>
        <w:t>Cl</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telah</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digunakan</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untuk</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merawat</w:t>
      </w:r>
      <w:proofErr w:type="spellEnd"/>
      <w:r>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pelbagai</w:t>
      </w:r>
      <w:proofErr w:type="spellEnd"/>
      <w:r w:rsidR="00DE387B">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tumbuhan</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berkayu</w:t>
      </w:r>
      <w:proofErr w:type="spellEnd"/>
      <w:r>
        <w:rPr>
          <w:rFonts w:ascii="Times New Roman" w:hAnsi="Times New Roman" w:cs="Times New Roman"/>
          <w:sz w:val="18"/>
          <w:szCs w:val="18"/>
          <w:lang w:val="en-GB"/>
        </w:rPr>
        <w:t>,</w:t>
      </w:r>
      <w:r w:rsidRPr="003D6555">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kempas</w:t>
      </w:r>
      <w:proofErr w:type="spellEnd"/>
      <w:r>
        <w:rPr>
          <w:rFonts w:ascii="Times New Roman" w:hAnsi="Times New Roman" w:cs="Times New Roman"/>
          <w:sz w:val="18"/>
          <w:szCs w:val="18"/>
          <w:lang w:val="en-GB"/>
        </w:rPr>
        <w:t xml:space="preserve"> (</w:t>
      </w:r>
      <w:proofErr w:type="spellStart"/>
      <w:r w:rsidRPr="003D6555">
        <w:rPr>
          <w:rFonts w:ascii="Times New Roman" w:hAnsi="Times New Roman" w:cs="Times New Roman"/>
          <w:i/>
          <w:sz w:val="18"/>
          <w:szCs w:val="18"/>
          <w:lang w:val="en-GB"/>
        </w:rPr>
        <w:t>Koompassia</w:t>
      </w:r>
      <w:proofErr w:type="spellEnd"/>
      <w:r w:rsidRPr="003D6555">
        <w:rPr>
          <w:rFonts w:ascii="Times New Roman" w:hAnsi="Times New Roman" w:cs="Times New Roman"/>
          <w:i/>
          <w:sz w:val="18"/>
          <w:szCs w:val="18"/>
          <w:lang w:val="en-GB"/>
        </w:rPr>
        <w:t xml:space="preserve"> </w:t>
      </w:r>
      <w:proofErr w:type="spellStart"/>
      <w:r w:rsidRPr="003D6555">
        <w:rPr>
          <w:rFonts w:ascii="Times New Roman" w:hAnsi="Times New Roman" w:cs="Times New Roman"/>
          <w:i/>
          <w:sz w:val="18"/>
          <w:szCs w:val="18"/>
          <w:lang w:val="en-GB"/>
        </w:rPr>
        <w:t>malaccensis</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dan</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jelutong</w:t>
      </w:r>
      <w:proofErr w:type="spellEnd"/>
      <w:r>
        <w:rPr>
          <w:rFonts w:ascii="Times New Roman" w:hAnsi="Times New Roman" w:cs="Times New Roman"/>
          <w:sz w:val="18"/>
          <w:szCs w:val="18"/>
          <w:lang w:val="en-GB"/>
        </w:rPr>
        <w:t xml:space="preserve"> (</w:t>
      </w:r>
      <w:proofErr w:type="spellStart"/>
      <w:r w:rsidRPr="003D6555">
        <w:rPr>
          <w:rFonts w:ascii="Times New Roman" w:hAnsi="Times New Roman" w:cs="Times New Roman"/>
          <w:i/>
          <w:sz w:val="18"/>
          <w:szCs w:val="18"/>
        </w:rPr>
        <w:t>Dyera</w:t>
      </w:r>
      <w:proofErr w:type="spellEnd"/>
      <w:r w:rsidRPr="003D6555">
        <w:rPr>
          <w:rFonts w:ascii="Times New Roman" w:hAnsi="Times New Roman" w:cs="Times New Roman"/>
          <w:i/>
          <w:sz w:val="18"/>
          <w:szCs w:val="18"/>
        </w:rPr>
        <w:t xml:space="preserve"> </w:t>
      </w:r>
      <w:proofErr w:type="spellStart"/>
      <w:r w:rsidRPr="003D6555">
        <w:rPr>
          <w:rFonts w:ascii="Times New Roman" w:hAnsi="Times New Roman" w:cs="Times New Roman"/>
          <w:i/>
          <w:sz w:val="18"/>
          <w:szCs w:val="18"/>
        </w:rPr>
        <w:t>costulata</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dan</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tumbuhan</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tidak</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berkayu</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kenaf</w:t>
      </w:r>
      <w:proofErr w:type="spellEnd"/>
      <w:r>
        <w:rPr>
          <w:rFonts w:ascii="Times New Roman" w:hAnsi="Times New Roman" w:cs="Times New Roman"/>
          <w:sz w:val="18"/>
          <w:szCs w:val="18"/>
          <w:lang w:val="en-GB"/>
        </w:rPr>
        <w:t xml:space="preserve"> (</w:t>
      </w:r>
      <w:r w:rsidRPr="003D6555">
        <w:rPr>
          <w:rFonts w:ascii="Times New Roman" w:hAnsi="Times New Roman" w:cs="Times New Roman"/>
          <w:i/>
          <w:sz w:val="18"/>
          <w:szCs w:val="18"/>
        </w:rPr>
        <w:t xml:space="preserve">Hibiscus </w:t>
      </w:r>
      <w:proofErr w:type="spellStart"/>
      <w:r w:rsidRPr="003D6555">
        <w:rPr>
          <w:rFonts w:ascii="Times New Roman" w:hAnsi="Times New Roman" w:cs="Times New Roman"/>
          <w:i/>
          <w:sz w:val="18"/>
          <w:szCs w:val="18"/>
        </w:rPr>
        <w:t>cannabinus</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dan</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sekam</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padi</w:t>
      </w:r>
      <w:proofErr w:type="spellEnd"/>
      <w:r>
        <w:rPr>
          <w:rFonts w:ascii="Times New Roman" w:hAnsi="Times New Roman" w:cs="Times New Roman"/>
          <w:sz w:val="18"/>
          <w:szCs w:val="18"/>
          <w:lang w:val="en-GB"/>
        </w:rPr>
        <w:t xml:space="preserve"> (</w:t>
      </w:r>
      <w:proofErr w:type="spellStart"/>
      <w:r w:rsidRPr="003D6555">
        <w:rPr>
          <w:rFonts w:ascii="Times New Roman" w:hAnsi="Times New Roman" w:cs="Times New Roman"/>
          <w:i/>
          <w:sz w:val="18"/>
          <w:szCs w:val="18"/>
        </w:rPr>
        <w:t>Oryza</w:t>
      </w:r>
      <w:proofErr w:type="spellEnd"/>
      <w:r w:rsidRPr="003D6555">
        <w:rPr>
          <w:rFonts w:ascii="Times New Roman" w:hAnsi="Times New Roman" w:cs="Times New Roman"/>
          <w:i/>
          <w:sz w:val="18"/>
          <w:szCs w:val="18"/>
        </w:rPr>
        <w:t xml:space="preserve"> sativa</w:t>
      </w:r>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pada</w:t>
      </w:r>
      <w:proofErr w:type="spellEnd"/>
      <w:r>
        <w:rPr>
          <w:rFonts w:ascii="Times New Roman" w:hAnsi="Times New Roman" w:cs="Times New Roman"/>
          <w:sz w:val="18"/>
          <w:szCs w:val="18"/>
          <w:lang w:val="en-GB"/>
        </w:rPr>
        <w:t xml:space="preserve"> 120</w:t>
      </w:r>
      <m:oMath>
        <m:r>
          <w:rPr>
            <w:rFonts w:ascii="Cambria Math" w:hAnsi="Cambria Math" w:cs="Times New Roman"/>
            <w:sz w:val="18"/>
            <w:szCs w:val="18"/>
            <w:lang w:val="en-GB"/>
          </w:rPr>
          <m:t>℃</m:t>
        </m:r>
      </m:oMath>
      <w:r>
        <w:rPr>
          <w:rFonts w:ascii="Times New Roman" w:hAnsi="Times New Roman" w:cs="Times New Roman"/>
          <w:sz w:val="18"/>
          <w:szCs w:val="18"/>
          <w:lang w:val="en-GB"/>
        </w:rPr>
        <w:t xml:space="preserve"> selama 24 h. </w:t>
      </w:r>
      <w:proofErr w:type="spellStart"/>
      <w:r w:rsidRPr="008E599A">
        <w:rPr>
          <w:rFonts w:ascii="Times New Roman" w:hAnsi="Times New Roman" w:cs="Times New Roman"/>
          <w:sz w:val="18"/>
          <w:szCs w:val="18"/>
          <w:lang w:val="en-GB"/>
        </w:rPr>
        <w:t>Selulosa</w:t>
      </w:r>
      <w:proofErr w:type="spellEnd"/>
      <w:r w:rsidRPr="008E599A">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diperoleh</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semula</w:t>
      </w:r>
      <w:proofErr w:type="spellEnd"/>
      <w:r w:rsidRPr="008E599A">
        <w:rPr>
          <w:rFonts w:ascii="Times New Roman" w:hAnsi="Times New Roman" w:cs="Times New Roman"/>
          <w:sz w:val="18"/>
          <w:szCs w:val="18"/>
          <w:lang w:val="en-GB"/>
        </w:rPr>
        <w:t xml:space="preserve"> </w:t>
      </w:r>
      <w:proofErr w:type="spellStart"/>
      <w:r w:rsidRPr="008E599A">
        <w:rPr>
          <w:rFonts w:ascii="Times New Roman" w:hAnsi="Times New Roman" w:cs="Times New Roman"/>
          <w:sz w:val="18"/>
          <w:szCs w:val="18"/>
          <w:lang w:val="en-GB"/>
        </w:rPr>
        <w:t>dengan</w:t>
      </w:r>
      <w:proofErr w:type="spellEnd"/>
      <w:r w:rsidRPr="008E599A">
        <w:rPr>
          <w:rFonts w:ascii="Times New Roman" w:hAnsi="Times New Roman" w:cs="Times New Roman"/>
          <w:sz w:val="18"/>
          <w:szCs w:val="18"/>
          <w:lang w:val="en-GB"/>
        </w:rPr>
        <w:t xml:space="preserve"> </w:t>
      </w:r>
      <w:proofErr w:type="spellStart"/>
      <w:r w:rsidRPr="008E599A">
        <w:rPr>
          <w:rFonts w:ascii="Times New Roman" w:hAnsi="Times New Roman" w:cs="Times New Roman"/>
          <w:sz w:val="18"/>
          <w:szCs w:val="18"/>
          <w:lang w:val="en-GB"/>
        </w:rPr>
        <w:t>penambahan</w:t>
      </w:r>
      <w:proofErr w:type="spellEnd"/>
      <w:r w:rsidRPr="008E599A">
        <w:rPr>
          <w:rFonts w:ascii="Times New Roman" w:hAnsi="Times New Roman" w:cs="Times New Roman"/>
          <w:sz w:val="18"/>
          <w:szCs w:val="18"/>
          <w:lang w:val="en-GB"/>
        </w:rPr>
        <w:t xml:space="preserve"> air.</w:t>
      </w:r>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K</w:t>
      </w:r>
      <w:r w:rsidRPr="008E599A">
        <w:rPr>
          <w:rFonts w:ascii="Times New Roman" w:hAnsi="Times New Roman" w:cs="Times New Roman"/>
          <w:sz w:val="18"/>
          <w:szCs w:val="18"/>
          <w:lang w:val="en-GB"/>
        </w:rPr>
        <w:t>omposisi</w:t>
      </w:r>
      <w:proofErr w:type="spellEnd"/>
      <w:r w:rsidRPr="008E599A">
        <w:rPr>
          <w:rFonts w:ascii="Times New Roman" w:hAnsi="Times New Roman" w:cs="Times New Roman"/>
          <w:sz w:val="18"/>
          <w:szCs w:val="18"/>
          <w:lang w:val="en-GB"/>
        </w:rPr>
        <w:t xml:space="preserve"> </w:t>
      </w:r>
      <w:proofErr w:type="spellStart"/>
      <w:r w:rsidRPr="008E599A">
        <w:rPr>
          <w:rFonts w:ascii="Times New Roman" w:hAnsi="Times New Roman" w:cs="Times New Roman"/>
          <w:sz w:val="18"/>
          <w:szCs w:val="18"/>
          <w:lang w:val="en-GB"/>
        </w:rPr>
        <w:t>dinding</w:t>
      </w:r>
      <w:proofErr w:type="spellEnd"/>
      <w:r w:rsidRPr="008E599A">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s</w:t>
      </w:r>
      <w:r w:rsidRPr="008E599A">
        <w:rPr>
          <w:rFonts w:ascii="Times New Roman" w:hAnsi="Times New Roman" w:cs="Times New Roman"/>
          <w:sz w:val="18"/>
          <w:szCs w:val="18"/>
          <w:lang w:val="en-GB"/>
        </w:rPr>
        <w:t>el</w:t>
      </w:r>
      <w:proofErr w:type="spellEnd"/>
      <w:r w:rsidRPr="008E599A">
        <w:rPr>
          <w:rFonts w:ascii="Times New Roman" w:hAnsi="Times New Roman" w:cs="Times New Roman"/>
          <w:sz w:val="18"/>
          <w:szCs w:val="18"/>
          <w:lang w:val="en-GB"/>
        </w:rPr>
        <w:t xml:space="preserve"> </w:t>
      </w:r>
      <w:proofErr w:type="spellStart"/>
      <w:r w:rsidRPr="008E599A">
        <w:rPr>
          <w:rFonts w:ascii="Times New Roman" w:hAnsi="Times New Roman" w:cs="Times New Roman"/>
          <w:sz w:val="18"/>
          <w:szCs w:val="18"/>
          <w:lang w:val="en-GB"/>
        </w:rPr>
        <w:t>dan</w:t>
      </w:r>
      <w:proofErr w:type="spellEnd"/>
      <w:r w:rsidRPr="008E599A">
        <w:rPr>
          <w:rFonts w:ascii="Times New Roman" w:hAnsi="Times New Roman" w:cs="Times New Roman"/>
          <w:sz w:val="18"/>
          <w:szCs w:val="18"/>
          <w:lang w:val="en-GB"/>
        </w:rPr>
        <w:t xml:space="preserve"> </w:t>
      </w:r>
      <w:proofErr w:type="spellStart"/>
      <w:r w:rsidRPr="008E599A">
        <w:rPr>
          <w:rFonts w:ascii="Times New Roman" w:hAnsi="Times New Roman" w:cs="Times New Roman"/>
          <w:sz w:val="18"/>
          <w:szCs w:val="18"/>
          <w:lang w:val="en-GB"/>
        </w:rPr>
        <w:t>struktur</w:t>
      </w:r>
      <w:proofErr w:type="spellEnd"/>
      <w:r w:rsidRPr="008E599A">
        <w:rPr>
          <w:rFonts w:ascii="Times New Roman" w:hAnsi="Times New Roman" w:cs="Times New Roman"/>
          <w:sz w:val="18"/>
          <w:szCs w:val="18"/>
          <w:lang w:val="en-GB"/>
        </w:rPr>
        <w:t xml:space="preserve"> </w:t>
      </w:r>
      <w:proofErr w:type="spellStart"/>
      <w:r w:rsidRPr="008E599A">
        <w:rPr>
          <w:rFonts w:ascii="Times New Roman" w:hAnsi="Times New Roman" w:cs="Times New Roman"/>
          <w:sz w:val="18"/>
          <w:szCs w:val="18"/>
          <w:lang w:val="en-GB"/>
        </w:rPr>
        <w:t>biojisim</w:t>
      </w:r>
      <w:proofErr w:type="spellEnd"/>
      <w:r w:rsidRPr="008E599A">
        <w:rPr>
          <w:rFonts w:ascii="Times New Roman" w:hAnsi="Times New Roman" w:cs="Times New Roman"/>
          <w:sz w:val="18"/>
          <w:szCs w:val="18"/>
          <w:lang w:val="en-GB"/>
        </w:rPr>
        <w:t xml:space="preserve"> </w:t>
      </w:r>
      <w:proofErr w:type="spellStart"/>
      <w:r w:rsidRPr="008E599A">
        <w:rPr>
          <w:rFonts w:ascii="Times New Roman" w:hAnsi="Times New Roman" w:cs="Times New Roman"/>
          <w:sz w:val="18"/>
          <w:szCs w:val="18"/>
          <w:lang w:val="en-GB"/>
        </w:rPr>
        <w:t>lignoselulosik</w:t>
      </w:r>
      <w:proofErr w:type="spellEnd"/>
      <w:r w:rsidRPr="008E599A">
        <w:rPr>
          <w:rFonts w:ascii="Times New Roman" w:hAnsi="Times New Roman" w:cs="Times New Roman"/>
          <w:sz w:val="18"/>
          <w:szCs w:val="18"/>
          <w:lang w:val="en-GB"/>
        </w:rPr>
        <w:t xml:space="preserve"> </w:t>
      </w:r>
      <w:proofErr w:type="spellStart"/>
      <w:r w:rsidRPr="008E599A">
        <w:rPr>
          <w:rFonts w:ascii="Times New Roman" w:hAnsi="Times New Roman" w:cs="Times New Roman"/>
          <w:sz w:val="18"/>
          <w:szCs w:val="18"/>
          <w:lang w:val="en-GB"/>
        </w:rPr>
        <w:t>sebelum</w:t>
      </w:r>
      <w:proofErr w:type="spellEnd"/>
      <w:r w:rsidRPr="008E599A">
        <w:rPr>
          <w:rFonts w:ascii="Times New Roman" w:hAnsi="Times New Roman" w:cs="Times New Roman"/>
          <w:sz w:val="18"/>
          <w:szCs w:val="18"/>
          <w:lang w:val="en-GB"/>
        </w:rPr>
        <w:t xml:space="preserve"> </w:t>
      </w:r>
      <w:proofErr w:type="spellStart"/>
      <w:r w:rsidRPr="008E599A">
        <w:rPr>
          <w:rFonts w:ascii="Times New Roman" w:hAnsi="Times New Roman" w:cs="Times New Roman"/>
          <w:sz w:val="18"/>
          <w:szCs w:val="18"/>
          <w:lang w:val="en-GB"/>
        </w:rPr>
        <w:t>dan</w:t>
      </w:r>
      <w:proofErr w:type="spellEnd"/>
      <w:r w:rsidRPr="008E599A">
        <w:rPr>
          <w:rFonts w:ascii="Times New Roman" w:hAnsi="Times New Roman" w:cs="Times New Roman"/>
          <w:sz w:val="18"/>
          <w:szCs w:val="18"/>
          <w:lang w:val="en-GB"/>
        </w:rPr>
        <w:t xml:space="preserve"> </w:t>
      </w:r>
      <w:proofErr w:type="spellStart"/>
      <w:r w:rsidRPr="008E599A">
        <w:rPr>
          <w:rFonts w:ascii="Times New Roman" w:hAnsi="Times New Roman" w:cs="Times New Roman"/>
          <w:sz w:val="18"/>
          <w:szCs w:val="18"/>
          <w:lang w:val="en-GB"/>
        </w:rPr>
        <w:t>selepas</w:t>
      </w:r>
      <w:proofErr w:type="spellEnd"/>
      <w:r w:rsidRPr="008E599A">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prarawatan</w:t>
      </w:r>
      <w:proofErr w:type="spellEnd"/>
      <w:r>
        <w:rPr>
          <w:rFonts w:ascii="Times New Roman" w:hAnsi="Times New Roman" w:cs="Times New Roman"/>
          <w:sz w:val="18"/>
          <w:szCs w:val="18"/>
          <w:lang w:val="en-GB"/>
        </w:rPr>
        <w:t xml:space="preserve"> CI </w:t>
      </w:r>
      <w:proofErr w:type="spellStart"/>
      <w:r w:rsidRPr="008E599A">
        <w:rPr>
          <w:rFonts w:ascii="Times New Roman" w:hAnsi="Times New Roman" w:cs="Times New Roman"/>
          <w:sz w:val="18"/>
          <w:szCs w:val="18"/>
          <w:lang w:val="en-GB"/>
        </w:rPr>
        <w:t>diperhatikan</w:t>
      </w:r>
      <w:proofErr w:type="spellEnd"/>
      <w:r w:rsidRPr="008E599A">
        <w:rPr>
          <w:rFonts w:ascii="Times New Roman" w:hAnsi="Times New Roman" w:cs="Times New Roman"/>
          <w:sz w:val="18"/>
          <w:szCs w:val="18"/>
          <w:lang w:val="en-GB"/>
        </w:rPr>
        <w:t xml:space="preserve"> </w:t>
      </w:r>
      <w:proofErr w:type="spellStart"/>
      <w:r w:rsidRPr="008E599A">
        <w:rPr>
          <w:rFonts w:ascii="Times New Roman" w:hAnsi="Times New Roman" w:cs="Times New Roman"/>
          <w:sz w:val="18"/>
          <w:szCs w:val="18"/>
          <w:lang w:val="en-GB"/>
        </w:rPr>
        <w:t>dan</w:t>
      </w:r>
      <w:proofErr w:type="spellEnd"/>
      <w:r w:rsidRPr="008E599A">
        <w:rPr>
          <w:rFonts w:ascii="Times New Roman" w:hAnsi="Times New Roman" w:cs="Times New Roman"/>
          <w:sz w:val="18"/>
          <w:szCs w:val="18"/>
          <w:lang w:val="en-GB"/>
        </w:rPr>
        <w:t xml:space="preserve"> </w:t>
      </w:r>
      <w:proofErr w:type="spellStart"/>
      <w:r w:rsidRPr="008E599A">
        <w:rPr>
          <w:rFonts w:ascii="Times New Roman" w:hAnsi="Times New Roman" w:cs="Times New Roman"/>
          <w:sz w:val="18"/>
          <w:szCs w:val="18"/>
          <w:lang w:val="en-GB"/>
        </w:rPr>
        <w:t>dianalisis</w:t>
      </w:r>
      <w:proofErr w:type="spellEnd"/>
      <w:r w:rsidRPr="008E599A">
        <w:rPr>
          <w:rFonts w:ascii="Times New Roman" w:hAnsi="Times New Roman" w:cs="Times New Roman"/>
          <w:sz w:val="18"/>
          <w:szCs w:val="18"/>
          <w:lang w:val="en-GB"/>
        </w:rPr>
        <w:t xml:space="preserve"> </w:t>
      </w:r>
      <w:proofErr w:type="spellStart"/>
      <w:r w:rsidRPr="008E599A">
        <w:rPr>
          <w:rFonts w:ascii="Times New Roman" w:hAnsi="Times New Roman" w:cs="Times New Roman"/>
          <w:sz w:val="18"/>
          <w:szCs w:val="18"/>
          <w:lang w:val="en-GB"/>
        </w:rPr>
        <w:t>dengan</w:t>
      </w:r>
      <w:proofErr w:type="spellEnd"/>
      <w:r w:rsidRPr="008E599A">
        <w:rPr>
          <w:rFonts w:ascii="Times New Roman" w:hAnsi="Times New Roman" w:cs="Times New Roman"/>
          <w:sz w:val="18"/>
          <w:szCs w:val="18"/>
          <w:lang w:val="en-GB"/>
        </w:rPr>
        <w:t xml:space="preserve"> </w:t>
      </w:r>
      <w:proofErr w:type="spellStart"/>
      <w:r w:rsidRPr="00022A33">
        <w:rPr>
          <w:rFonts w:ascii="Times New Roman" w:hAnsi="Times New Roman" w:cs="Times New Roman"/>
          <w:sz w:val="18"/>
          <w:szCs w:val="18"/>
          <w:lang w:val="en-GB"/>
        </w:rPr>
        <w:t>menggunakan</w:t>
      </w:r>
      <w:proofErr w:type="spellEnd"/>
      <w:r w:rsidRPr="00022A33">
        <w:rPr>
          <w:rFonts w:ascii="Times New Roman" w:hAnsi="Times New Roman" w:cs="Times New Roman"/>
          <w:sz w:val="18"/>
          <w:szCs w:val="18"/>
          <w:lang w:val="en-GB"/>
        </w:rPr>
        <w:t xml:space="preserve"> </w:t>
      </w:r>
      <w:proofErr w:type="spellStart"/>
      <w:r w:rsidRPr="00022A33">
        <w:rPr>
          <w:rFonts w:ascii="Times New Roman" w:hAnsi="Times New Roman" w:cs="Times New Roman"/>
          <w:sz w:val="18"/>
          <w:szCs w:val="18"/>
          <w:lang w:val="en-GB"/>
        </w:rPr>
        <w:t>mikroskop</w:t>
      </w:r>
      <w:proofErr w:type="spellEnd"/>
      <w:r w:rsidRPr="00022A33">
        <w:rPr>
          <w:rFonts w:ascii="Times New Roman" w:hAnsi="Times New Roman" w:cs="Times New Roman"/>
          <w:sz w:val="18"/>
          <w:szCs w:val="18"/>
          <w:lang w:val="en-GB"/>
        </w:rPr>
        <w:t xml:space="preserve"> </w:t>
      </w:r>
      <w:proofErr w:type="spellStart"/>
      <w:r w:rsidRPr="00022A33">
        <w:rPr>
          <w:rFonts w:ascii="Times New Roman" w:hAnsi="Times New Roman" w:cs="Times New Roman"/>
          <w:sz w:val="18"/>
          <w:szCs w:val="18"/>
          <w:lang w:val="en-GB"/>
        </w:rPr>
        <w:t>elektron</w:t>
      </w:r>
      <w:proofErr w:type="spellEnd"/>
      <w:r>
        <w:rPr>
          <w:rFonts w:ascii="Times New Roman" w:hAnsi="Times New Roman" w:cs="Times New Roman"/>
          <w:sz w:val="18"/>
          <w:szCs w:val="18"/>
          <w:lang w:val="en-GB"/>
        </w:rPr>
        <w:t xml:space="preserve"> </w:t>
      </w:r>
      <w:proofErr w:type="spellStart"/>
      <w:r w:rsidRPr="00022A33">
        <w:rPr>
          <w:rFonts w:ascii="Times New Roman" w:hAnsi="Times New Roman" w:cs="Times New Roman"/>
          <w:sz w:val="18"/>
          <w:szCs w:val="18"/>
          <w:lang w:val="en-GB"/>
        </w:rPr>
        <w:t>imbasan</w:t>
      </w:r>
      <w:proofErr w:type="spellEnd"/>
      <w:r w:rsidRPr="00022A33">
        <w:rPr>
          <w:rFonts w:ascii="Times New Roman" w:hAnsi="Times New Roman" w:cs="Times New Roman"/>
          <w:sz w:val="18"/>
          <w:szCs w:val="18"/>
          <w:lang w:val="en-GB"/>
        </w:rPr>
        <w:t xml:space="preserve"> </w:t>
      </w:r>
      <w:proofErr w:type="spellStart"/>
      <w:r w:rsidRPr="00022A33">
        <w:rPr>
          <w:rFonts w:ascii="Times New Roman" w:hAnsi="Times New Roman" w:cs="Times New Roman"/>
          <w:sz w:val="18"/>
          <w:szCs w:val="18"/>
          <w:lang w:val="en-GB"/>
        </w:rPr>
        <w:t>medan</w:t>
      </w:r>
      <w:proofErr w:type="spellEnd"/>
      <w:r w:rsidRPr="00022A33">
        <w:rPr>
          <w:rFonts w:ascii="Times New Roman" w:hAnsi="Times New Roman" w:cs="Times New Roman"/>
          <w:sz w:val="18"/>
          <w:szCs w:val="18"/>
          <w:lang w:val="en-GB"/>
        </w:rPr>
        <w:t xml:space="preserve"> </w:t>
      </w:r>
      <w:proofErr w:type="spellStart"/>
      <w:r w:rsidRPr="00022A33">
        <w:rPr>
          <w:rFonts w:ascii="Times New Roman" w:hAnsi="Times New Roman" w:cs="Times New Roman"/>
          <w:sz w:val="18"/>
          <w:szCs w:val="18"/>
          <w:lang w:val="en-GB"/>
        </w:rPr>
        <w:t>pancaran</w:t>
      </w:r>
      <w:proofErr w:type="spellEnd"/>
      <w:r w:rsidRPr="00022A33">
        <w:rPr>
          <w:rFonts w:ascii="Times New Roman" w:hAnsi="Times New Roman" w:cs="Times New Roman"/>
          <w:sz w:val="18"/>
          <w:szCs w:val="18"/>
          <w:lang w:val="en-GB"/>
        </w:rPr>
        <w:t xml:space="preserve"> </w:t>
      </w:r>
      <w:r>
        <w:rPr>
          <w:rFonts w:ascii="Times New Roman" w:hAnsi="Times New Roman" w:cs="Times New Roman"/>
          <w:sz w:val="18"/>
          <w:szCs w:val="18"/>
          <w:lang w:val="en-GB"/>
        </w:rPr>
        <w:t>(FESEM</w:t>
      </w:r>
      <w:r w:rsidRPr="00365C2B">
        <w:rPr>
          <w:rFonts w:ascii="Times New Roman" w:hAnsi="Times New Roman" w:cs="Times New Roman"/>
          <w:sz w:val="18"/>
          <w:szCs w:val="18"/>
          <w:lang w:val="en-GB"/>
        </w:rPr>
        <w:t xml:space="preserve">), </w:t>
      </w:r>
      <w:proofErr w:type="spellStart"/>
      <w:r w:rsidRPr="00365C2B">
        <w:rPr>
          <w:rFonts w:ascii="Times New Roman" w:hAnsi="Times New Roman" w:cs="Times New Roman"/>
          <w:sz w:val="18"/>
          <w:szCs w:val="18"/>
          <w:lang w:val="en-GB"/>
        </w:rPr>
        <w:t>spektroskopi</w:t>
      </w:r>
      <w:proofErr w:type="spellEnd"/>
      <w:r w:rsidRPr="00365C2B">
        <w:rPr>
          <w:rFonts w:ascii="Times New Roman" w:hAnsi="Times New Roman" w:cs="Times New Roman"/>
          <w:sz w:val="18"/>
          <w:szCs w:val="18"/>
          <w:lang w:val="en-GB"/>
        </w:rPr>
        <w:t xml:space="preserve"> </w:t>
      </w:r>
      <w:proofErr w:type="spellStart"/>
      <w:r w:rsidRPr="00365C2B">
        <w:rPr>
          <w:rFonts w:ascii="Times New Roman" w:hAnsi="Times New Roman" w:cs="Times New Roman"/>
          <w:sz w:val="18"/>
          <w:szCs w:val="18"/>
          <w:lang w:val="en-GB"/>
        </w:rPr>
        <w:t>inframerah</w:t>
      </w:r>
      <w:proofErr w:type="spellEnd"/>
      <w:r w:rsidRPr="00365C2B">
        <w:rPr>
          <w:rFonts w:ascii="Times New Roman" w:hAnsi="Times New Roman" w:cs="Times New Roman"/>
          <w:sz w:val="18"/>
          <w:szCs w:val="18"/>
          <w:lang w:val="en-GB"/>
        </w:rPr>
        <w:t xml:space="preserve"> </w:t>
      </w:r>
      <w:proofErr w:type="spellStart"/>
      <w:r w:rsidRPr="00365C2B">
        <w:rPr>
          <w:rFonts w:ascii="Times New Roman" w:hAnsi="Times New Roman" w:cs="Times New Roman"/>
          <w:sz w:val="18"/>
          <w:szCs w:val="18"/>
          <w:lang w:val="en-GB"/>
        </w:rPr>
        <w:t>transformasi</w:t>
      </w:r>
      <w:proofErr w:type="spellEnd"/>
      <w:r w:rsidRPr="00365C2B">
        <w:rPr>
          <w:rFonts w:ascii="Times New Roman" w:hAnsi="Times New Roman" w:cs="Times New Roman"/>
          <w:sz w:val="18"/>
          <w:szCs w:val="18"/>
          <w:lang w:val="en-GB"/>
        </w:rPr>
        <w:t xml:space="preserve"> Fourier </w:t>
      </w:r>
      <w:proofErr w:type="spellStart"/>
      <w:r w:rsidRPr="00365C2B">
        <w:rPr>
          <w:rFonts w:ascii="Times New Roman" w:hAnsi="Times New Roman" w:cs="Times New Roman"/>
          <w:sz w:val="18"/>
          <w:szCs w:val="18"/>
        </w:rPr>
        <w:t>pantulan</w:t>
      </w:r>
      <w:proofErr w:type="spellEnd"/>
      <w:r w:rsidRPr="00365C2B">
        <w:rPr>
          <w:rFonts w:ascii="Times New Roman" w:hAnsi="Times New Roman" w:cs="Times New Roman"/>
          <w:sz w:val="18"/>
          <w:szCs w:val="18"/>
        </w:rPr>
        <w:t xml:space="preserve"> </w:t>
      </w:r>
      <w:proofErr w:type="spellStart"/>
      <w:r w:rsidRPr="00365C2B">
        <w:rPr>
          <w:rFonts w:ascii="Times New Roman" w:hAnsi="Times New Roman" w:cs="Times New Roman"/>
          <w:sz w:val="18"/>
          <w:szCs w:val="18"/>
        </w:rPr>
        <w:t>keseluruhan</w:t>
      </w:r>
      <w:proofErr w:type="spellEnd"/>
      <w:r w:rsidRPr="00365C2B">
        <w:rPr>
          <w:rFonts w:ascii="Times New Roman" w:hAnsi="Times New Roman" w:cs="Times New Roman"/>
          <w:sz w:val="18"/>
          <w:szCs w:val="18"/>
        </w:rPr>
        <w:t xml:space="preserve"> </w:t>
      </w:r>
      <w:proofErr w:type="spellStart"/>
      <w:r w:rsidRPr="00365C2B">
        <w:rPr>
          <w:rFonts w:ascii="Times New Roman" w:hAnsi="Times New Roman" w:cs="Times New Roman"/>
          <w:sz w:val="18"/>
          <w:szCs w:val="18"/>
        </w:rPr>
        <w:t>dikecilkan</w:t>
      </w:r>
      <w:proofErr w:type="spellEnd"/>
      <w:r w:rsidRPr="00365C2B">
        <w:rPr>
          <w:rFonts w:ascii="Times New Roman" w:hAnsi="Times New Roman" w:cs="Times New Roman"/>
          <w:sz w:val="18"/>
          <w:szCs w:val="18"/>
          <w:lang w:val="en-GB"/>
        </w:rPr>
        <w:t xml:space="preserve"> (ATR FT-IR), </w:t>
      </w:r>
      <w:proofErr w:type="spellStart"/>
      <w:r w:rsidRPr="00365C2B">
        <w:rPr>
          <w:rFonts w:ascii="Times New Roman" w:hAnsi="Times New Roman" w:cs="Times New Roman"/>
          <w:sz w:val="18"/>
          <w:szCs w:val="18"/>
          <w:lang w:val="en-GB"/>
        </w:rPr>
        <w:t>dan</w:t>
      </w:r>
      <w:proofErr w:type="spellEnd"/>
      <w:r w:rsidRPr="00365C2B">
        <w:rPr>
          <w:rFonts w:ascii="Times New Roman" w:hAnsi="Times New Roman" w:cs="Times New Roman"/>
          <w:sz w:val="18"/>
          <w:szCs w:val="18"/>
          <w:lang w:val="en-GB"/>
        </w:rPr>
        <w:t xml:space="preserve"> </w:t>
      </w:r>
      <w:proofErr w:type="spellStart"/>
      <w:r w:rsidRPr="00365C2B">
        <w:rPr>
          <w:rFonts w:ascii="Times New Roman" w:hAnsi="Times New Roman" w:cs="Times New Roman"/>
          <w:sz w:val="18"/>
          <w:szCs w:val="18"/>
          <w:lang w:val="en-GB"/>
        </w:rPr>
        <w:t>belauan</w:t>
      </w:r>
      <w:proofErr w:type="spellEnd"/>
      <w:r w:rsidRPr="00365C2B">
        <w:rPr>
          <w:rFonts w:ascii="Times New Roman" w:hAnsi="Times New Roman" w:cs="Times New Roman"/>
          <w:sz w:val="18"/>
          <w:szCs w:val="18"/>
          <w:lang w:val="en-GB"/>
        </w:rPr>
        <w:t xml:space="preserve"> </w:t>
      </w:r>
      <w:proofErr w:type="spellStart"/>
      <w:r w:rsidRPr="00365C2B">
        <w:rPr>
          <w:rFonts w:ascii="Times New Roman" w:hAnsi="Times New Roman" w:cs="Times New Roman"/>
          <w:sz w:val="18"/>
          <w:szCs w:val="18"/>
          <w:lang w:val="en-GB"/>
        </w:rPr>
        <w:t>sinar</w:t>
      </w:r>
      <w:proofErr w:type="spellEnd"/>
      <w:r w:rsidRPr="00365C2B">
        <w:rPr>
          <w:rFonts w:ascii="Times New Roman" w:hAnsi="Times New Roman" w:cs="Times New Roman"/>
          <w:sz w:val="18"/>
          <w:szCs w:val="18"/>
          <w:lang w:val="en-GB"/>
        </w:rPr>
        <w:t xml:space="preserve">-X (XRD). </w:t>
      </w:r>
      <w:proofErr w:type="spellStart"/>
      <w:proofErr w:type="gramStart"/>
      <w:r w:rsidRPr="00365C2B">
        <w:rPr>
          <w:rFonts w:ascii="Times New Roman" w:hAnsi="Times New Roman" w:cs="Times New Roman"/>
          <w:sz w:val="18"/>
          <w:szCs w:val="18"/>
          <w:lang w:val="en-GB"/>
        </w:rPr>
        <w:t>Selepas</w:t>
      </w:r>
      <w:proofErr w:type="spellEnd"/>
      <w:r w:rsidRPr="00365C2B">
        <w:rPr>
          <w:rFonts w:ascii="Times New Roman" w:hAnsi="Times New Roman" w:cs="Times New Roman"/>
          <w:sz w:val="18"/>
          <w:szCs w:val="18"/>
          <w:lang w:val="en-GB"/>
        </w:rPr>
        <w:t xml:space="preserve"> </w:t>
      </w:r>
      <w:proofErr w:type="spellStart"/>
      <w:r w:rsidRPr="00365C2B">
        <w:rPr>
          <w:rFonts w:ascii="Times New Roman" w:hAnsi="Times New Roman" w:cs="Times New Roman"/>
          <w:sz w:val="18"/>
          <w:szCs w:val="18"/>
          <w:lang w:val="en-GB"/>
        </w:rPr>
        <w:t>prarawatan</w:t>
      </w:r>
      <w:proofErr w:type="spellEnd"/>
      <w:r w:rsidRPr="00365C2B">
        <w:rPr>
          <w:rFonts w:ascii="Times New Roman" w:hAnsi="Times New Roman" w:cs="Times New Roman"/>
          <w:sz w:val="18"/>
          <w:szCs w:val="18"/>
          <w:lang w:val="en-GB"/>
        </w:rPr>
        <w:t xml:space="preserve">, </w:t>
      </w:r>
      <w:proofErr w:type="spellStart"/>
      <w:r w:rsidRPr="00365C2B">
        <w:rPr>
          <w:rFonts w:ascii="Times New Roman" w:hAnsi="Times New Roman" w:cs="Times New Roman"/>
          <w:sz w:val="18"/>
          <w:szCs w:val="18"/>
          <w:lang w:val="en-GB"/>
        </w:rPr>
        <w:t>hidrolisis</w:t>
      </w:r>
      <w:proofErr w:type="spellEnd"/>
      <w:r w:rsidRPr="00365C2B">
        <w:rPr>
          <w:rFonts w:ascii="Times New Roman" w:hAnsi="Times New Roman" w:cs="Times New Roman"/>
          <w:sz w:val="18"/>
          <w:szCs w:val="18"/>
          <w:lang w:val="en-GB"/>
        </w:rPr>
        <w:t xml:space="preserve"> </w:t>
      </w:r>
      <w:proofErr w:type="spellStart"/>
      <w:r w:rsidRPr="00365C2B">
        <w:rPr>
          <w:rFonts w:ascii="Times New Roman" w:hAnsi="Times New Roman" w:cs="Times New Roman"/>
          <w:sz w:val="18"/>
          <w:szCs w:val="18"/>
          <w:lang w:val="en-GB"/>
        </w:rPr>
        <w:t>enzim</w:t>
      </w:r>
      <w:proofErr w:type="spellEnd"/>
      <w:r w:rsidRPr="00365C2B">
        <w:rPr>
          <w:rFonts w:ascii="Times New Roman" w:hAnsi="Times New Roman" w:cs="Times New Roman"/>
          <w:sz w:val="18"/>
          <w:szCs w:val="18"/>
          <w:lang w:val="en-GB"/>
        </w:rPr>
        <w:t xml:space="preserve"> </w:t>
      </w:r>
      <w:proofErr w:type="spellStart"/>
      <w:r w:rsidRPr="00365C2B">
        <w:rPr>
          <w:rFonts w:ascii="Times New Roman" w:hAnsi="Times New Roman" w:cs="Times New Roman"/>
          <w:sz w:val="18"/>
          <w:szCs w:val="18"/>
          <w:lang w:val="en-GB"/>
        </w:rPr>
        <w:t>telah</w:t>
      </w:r>
      <w:proofErr w:type="spellEnd"/>
      <w:r w:rsidRPr="00365C2B">
        <w:rPr>
          <w:rFonts w:ascii="Times New Roman" w:hAnsi="Times New Roman" w:cs="Times New Roman"/>
          <w:sz w:val="18"/>
          <w:szCs w:val="18"/>
          <w:lang w:val="en-GB"/>
        </w:rPr>
        <w:t xml:space="preserve"> </w:t>
      </w:r>
      <w:proofErr w:type="spellStart"/>
      <w:r w:rsidRPr="00365C2B">
        <w:rPr>
          <w:rFonts w:ascii="Times New Roman" w:hAnsi="Times New Roman" w:cs="Times New Roman"/>
          <w:sz w:val="18"/>
          <w:szCs w:val="18"/>
          <w:lang w:val="en-GB"/>
        </w:rPr>
        <w:t>dijalankan</w:t>
      </w:r>
      <w:proofErr w:type="spellEnd"/>
      <w:r w:rsidRPr="00365C2B">
        <w:rPr>
          <w:rFonts w:ascii="Times New Roman" w:hAnsi="Times New Roman" w:cs="Times New Roman"/>
          <w:sz w:val="18"/>
          <w:szCs w:val="18"/>
          <w:lang w:val="en-GB"/>
        </w:rPr>
        <w:t xml:space="preserve"> </w:t>
      </w:r>
      <w:proofErr w:type="spellStart"/>
      <w:r w:rsidRPr="00365C2B">
        <w:rPr>
          <w:rFonts w:ascii="Times New Roman" w:hAnsi="Times New Roman" w:cs="Times New Roman"/>
          <w:sz w:val="18"/>
          <w:szCs w:val="18"/>
          <w:lang w:val="en-GB"/>
        </w:rPr>
        <w:t>untuk</w:t>
      </w:r>
      <w:proofErr w:type="spellEnd"/>
      <w:r w:rsidRPr="00365C2B">
        <w:rPr>
          <w:rFonts w:ascii="Times New Roman" w:hAnsi="Times New Roman" w:cs="Times New Roman"/>
          <w:sz w:val="18"/>
          <w:szCs w:val="18"/>
          <w:lang w:val="en-GB"/>
        </w:rPr>
        <w:t xml:space="preserve"> </w:t>
      </w:r>
      <w:proofErr w:type="spellStart"/>
      <w:r w:rsidRPr="00365C2B">
        <w:rPr>
          <w:rFonts w:ascii="Times New Roman" w:hAnsi="Times New Roman" w:cs="Times New Roman"/>
          <w:sz w:val="18"/>
          <w:szCs w:val="18"/>
          <w:lang w:val="en-GB"/>
        </w:rPr>
        <w:t>mengenal</w:t>
      </w:r>
      <w:proofErr w:type="spellEnd"/>
      <w:r w:rsidRPr="00365C2B">
        <w:rPr>
          <w:rFonts w:ascii="Times New Roman" w:hAnsi="Times New Roman" w:cs="Times New Roman"/>
          <w:sz w:val="18"/>
          <w:szCs w:val="18"/>
          <w:lang w:val="en-GB"/>
        </w:rPr>
        <w:t xml:space="preserve"> </w:t>
      </w:r>
      <w:proofErr w:type="spellStart"/>
      <w:r w:rsidRPr="00365C2B">
        <w:rPr>
          <w:rFonts w:ascii="Times New Roman" w:hAnsi="Times New Roman" w:cs="Times New Roman"/>
          <w:sz w:val="18"/>
          <w:szCs w:val="18"/>
          <w:lang w:val="en-GB"/>
        </w:rPr>
        <w:t>pasti</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hasil</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gula</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penurun</w:t>
      </w:r>
      <w:proofErr w:type="spellEnd"/>
      <w:r w:rsidRPr="00365C2B">
        <w:rPr>
          <w:rFonts w:ascii="Times New Roman" w:hAnsi="Times New Roman" w:cs="Times New Roman"/>
          <w:sz w:val="18"/>
          <w:szCs w:val="18"/>
          <w:lang w:val="en-GB"/>
        </w:rPr>
        <w:t xml:space="preserve"> </w:t>
      </w:r>
      <w:proofErr w:type="spellStart"/>
      <w:r w:rsidRPr="00365C2B">
        <w:rPr>
          <w:rFonts w:ascii="Times New Roman" w:hAnsi="Times New Roman" w:cs="Times New Roman"/>
          <w:sz w:val="18"/>
          <w:szCs w:val="18"/>
          <w:lang w:val="en-GB"/>
        </w:rPr>
        <w:t>dengan</w:t>
      </w:r>
      <w:proofErr w:type="spellEnd"/>
      <w:r w:rsidRPr="00365C2B">
        <w:rPr>
          <w:rFonts w:ascii="Times New Roman" w:hAnsi="Times New Roman" w:cs="Times New Roman"/>
          <w:sz w:val="18"/>
          <w:szCs w:val="18"/>
          <w:lang w:val="en-GB"/>
        </w:rPr>
        <w:t xml:space="preserve"> </w:t>
      </w:r>
      <w:proofErr w:type="spellStart"/>
      <w:r w:rsidRPr="00365C2B">
        <w:rPr>
          <w:rFonts w:ascii="Times New Roman" w:hAnsi="Times New Roman" w:cs="Times New Roman"/>
          <w:sz w:val="18"/>
          <w:szCs w:val="18"/>
          <w:lang w:val="en-GB"/>
        </w:rPr>
        <w:t>menggun</w:t>
      </w:r>
      <w:r>
        <w:rPr>
          <w:rFonts w:ascii="Times New Roman" w:hAnsi="Times New Roman" w:cs="Times New Roman"/>
          <w:sz w:val="18"/>
          <w:szCs w:val="18"/>
          <w:lang w:val="en-GB"/>
        </w:rPr>
        <w:t>akan</w:t>
      </w:r>
      <w:proofErr w:type="spellEnd"/>
      <w:r>
        <w:rPr>
          <w:rFonts w:ascii="Times New Roman" w:hAnsi="Times New Roman" w:cs="Times New Roman"/>
          <w:sz w:val="18"/>
          <w:szCs w:val="18"/>
          <w:lang w:val="en-GB"/>
        </w:rPr>
        <w:t xml:space="preserve"> </w:t>
      </w:r>
      <w:proofErr w:type="spellStart"/>
      <w:r>
        <w:rPr>
          <w:rFonts w:ascii="Times New Roman" w:hAnsi="Times New Roman" w:cs="Times New Roman"/>
          <w:sz w:val="18"/>
          <w:szCs w:val="18"/>
          <w:lang w:val="en-GB"/>
        </w:rPr>
        <w:t>kaedah</w:t>
      </w:r>
      <w:proofErr w:type="spellEnd"/>
      <w:r w:rsidRPr="00B342FA">
        <w:rPr>
          <w:rFonts w:ascii="Times New Roman" w:hAnsi="Times New Roman" w:cs="Times New Roman"/>
          <w:sz w:val="18"/>
          <w:szCs w:val="18"/>
          <w:lang w:val="en-GB"/>
        </w:rPr>
        <w:t xml:space="preserve"> </w:t>
      </w:r>
      <w:r>
        <w:rPr>
          <w:rFonts w:ascii="Times New Roman" w:hAnsi="Times New Roman" w:cs="Times New Roman"/>
          <w:sz w:val="18"/>
          <w:szCs w:val="18"/>
          <w:lang w:val="en-GB"/>
        </w:rPr>
        <w:t>DNS</w:t>
      </w:r>
      <w:r w:rsidRPr="008E599A">
        <w:rPr>
          <w:rFonts w:ascii="Times New Roman" w:hAnsi="Times New Roman" w:cs="Times New Roman"/>
          <w:sz w:val="18"/>
          <w:szCs w:val="18"/>
          <w:lang w:val="en-GB"/>
        </w:rPr>
        <w:t>.</w:t>
      </w:r>
      <w:proofErr w:type="gramEnd"/>
      <w:r w:rsidR="00DE387B" w:rsidRPr="00DE387B">
        <w:rPr>
          <w:rFonts w:ascii="Times New Roman" w:hAnsi="Times New Roman" w:cs="Times New Roman"/>
          <w:sz w:val="18"/>
          <w:szCs w:val="18"/>
          <w:lang w:val="en-GB"/>
        </w:rPr>
        <w:t xml:space="preserve"> </w:t>
      </w:r>
      <w:proofErr w:type="spellStart"/>
      <w:proofErr w:type="gramStart"/>
      <w:r w:rsidR="00DE387B">
        <w:rPr>
          <w:rFonts w:ascii="Times New Roman" w:hAnsi="Times New Roman" w:cs="Times New Roman"/>
          <w:sz w:val="18"/>
          <w:szCs w:val="18"/>
          <w:lang w:val="en-GB"/>
        </w:rPr>
        <w:t>Biojisim</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lignoselulosa</w:t>
      </w:r>
      <w:proofErr w:type="spellEnd"/>
      <w:r w:rsidR="00DE387B">
        <w:rPr>
          <w:rFonts w:ascii="Times New Roman" w:hAnsi="Times New Roman" w:cs="Times New Roman"/>
          <w:sz w:val="18"/>
          <w:szCs w:val="18"/>
          <w:lang w:val="en-GB"/>
        </w:rPr>
        <w:t xml:space="preserve"> yang </w:t>
      </w:r>
      <w:proofErr w:type="spellStart"/>
      <w:r w:rsidR="00DE387B">
        <w:rPr>
          <w:rFonts w:ascii="Times New Roman" w:hAnsi="Times New Roman" w:cs="Times New Roman"/>
          <w:sz w:val="18"/>
          <w:szCs w:val="18"/>
          <w:lang w:val="en-GB"/>
        </w:rPr>
        <w:t>dirawat</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dengan</w:t>
      </w:r>
      <w:proofErr w:type="spellEnd"/>
      <w:r w:rsidR="00DE387B">
        <w:rPr>
          <w:rFonts w:ascii="Times New Roman" w:hAnsi="Times New Roman" w:cs="Times New Roman"/>
          <w:sz w:val="18"/>
          <w:szCs w:val="18"/>
          <w:lang w:val="en-GB"/>
        </w:rPr>
        <w:t xml:space="preserve"> CI </w:t>
      </w:r>
      <w:proofErr w:type="spellStart"/>
      <w:r w:rsidR="00DE387B">
        <w:rPr>
          <w:rFonts w:ascii="Times New Roman" w:hAnsi="Times New Roman" w:cs="Times New Roman"/>
          <w:sz w:val="18"/>
          <w:szCs w:val="18"/>
          <w:lang w:val="en-GB"/>
        </w:rPr>
        <w:t>menunjukkan</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hasil</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gula</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penurun</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lebih</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tinggi</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berbanding</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dengan</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biojisim</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lignoselulosa</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tidak</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dirawat</w:t>
      </w:r>
      <w:proofErr w:type="spellEnd"/>
      <w:r w:rsidR="00DE387B">
        <w:rPr>
          <w:rFonts w:ascii="Times New Roman" w:hAnsi="Times New Roman" w:cs="Times New Roman"/>
          <w:sz w:val="18"/>
          <w:szCs w:val="18"/>
          <w:lang w:val="en-GB"/>
        </w:rPr>
        <w:t>.</w:t>
      </w:r>
      <w:proofErr w:type="gramEnd"/>
      <w:r w:rsidR="00DE387B">
        <w:rPr>
          <w:rFonts w:ascii="Times New Roman" w:hAnsi="Times New Roman" w:cs="Times New Roman"/>
          <w:sz w:val="18"/>
          <w:szCs w:val="18"/>
          <w:lang w:val="en-GB"/>
        </w:rPr>
        <w:t xml:space="preserve"> </w:t>
      </w:r>
      <w:proofErr w:type="spellStart"/>
      <w:proofErr w:type="gramStart"/>
      <w:r w:rsidR="00DE387B">
        <w:rPr>
          <w:rFonts w:ascii="Times New Roman" w:hAnsi="Times New Roman" w:cs="Times New Roman"/>
          <w:sz w:val="18"/>
          <w:szCs w:val="18"/>
          <w:lang w:val="en-GB"/>
        </w:rPr>
        <w:t>Ini</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juga</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disokong</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oleh</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analisis</w:t>
      </w:r>
      <w:proofErr w:type="spellEnd"/>
      <w:r w:rsidR="00DE387B">
        <w:rPr>
          <w:rFonts w:ascii="Times New Roman" w:hAnsi="Times New Roman" w:cs="Times New Roman"/>
          <w:sz w:val="18"/>
          <w:szCs w:val="18"/>
          <w:lang w:val="en-GB"/>
        </w:rPr>
        <w:t xml:space="preserve"> FESEM, ATR FT-IR </w:t>
      </w:r>
      <w:proofErr w:type="spellStart"/>
      <w:r w:rsidR="00DE387B">
        <w:rPr>
          <w:rFonts w:ascii="Times New Roman" w:hAnsi="Times New Roman" w:cs="Times New Roman"/>
          <w:sz w:val="18"/>
          <w:szCs w:val="18"/>
          <w:lang w:val="en-GB"/>
        </w:rPr>
        <w:t>dan</w:t>
      </w:r>
      <w:proofErr w:type="spellEnd"/>
      <w:r w:rsidR="00DE387B">
        <w:rPr>
          <w:rFonts w:ascii="Times New Roman" w:hAnsi="Times New Roman" w:cs="Times New Roman"/>
          <w:sz w:val="18"/>
          <w:szCs w:val="18"/>
          <w:lang w:val="en-GB"/>
        </w:rPr>
        <w:t xml:space="preserve"> XRD yang </w:t>
      </w:r>
      <w:proofErr w:type="spellStart"/>
      <w:r w:rsidR="00DE387B">
        <w:rPr>
          <w:rFonts w:ascii="Times New Roman" w:hAnsi="Times New Roman" w:cs="Times New Roman"/>
          <w:sz w:val="18"/>
          <w:szCs w:val="18"/>
          <w:lang w:val="en-GB"/>
        </w:rPr>
        <w:t>menunjukkan</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selulosa</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diperoleh</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semula</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adalah</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kurang</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berhablur</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dan</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lebih</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amorfus</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selepas</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prarawatan</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dengan</w:t>
      </w:r>
      <w:proofErr w:type="spellEnd"/>
      <w:r w:rsidR="00DE387B">
        <w:rPr>
          <w:rFonts w:ascii="Times New Roman" w:hAnsi="Times New Roman" w:cs="Times New Roman"/>
          <w:sz w:val="18"/>
          <w:szCs w:val="18"/>
          <w:lang w:val="en-GB"/>
        </w:rPr>
        <w:t xml:space="preserve"> CI.</w:t>
      </w:r>
      <w:proofErr w:type="gram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Oleh</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itu</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kempas</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dan</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jelutong</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boleh</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dijadikan</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sumber</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sampingan</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dalam</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penghasilan</w:t>
      </w:r>
      <w:proofErr w:type="spellEnd"/>
      <w:r w:rsidR="00DE387B">
        <w:rPr>
          <w:rFonts w:ascii="Times New Roman" w:hAnsi="Times New Roman" w:cs="Times New Roman"/>
          <w:sz w:val="18"/>
          <w:szCs w:val="18"/>
          <w:lang w:val="en-GB"/>
        </w:rPr>
        <w:t xml:space="preserve"> </w:t>
      </w:r>
      <w:proofErr w:type="spellStart"/>
      <w:r w:rsidR="00DE387B">
        <w:rPr>
          <w:rFonts w:ascii="Times New Roman" w:hAnsi="Times New Roman" w:cs="Times New Roman"/>
          <w:sz w:val="18"/>
          <w:szCs w:val="18"/>
          <w:lang w:val="en-GB"/>
        </w:rPr>
        <w:t>biobahan</w:t>
      </w:r>
      <w:proofErr w:type="spellEnd"/>
      <w:r w:rsidR="00DE387B">
        <w:rPr>
          <w:rFonts w:ascii="Times New Roman" w:hAnsi="Times New Roman" w:cs="Times New Roman"/>
          <w:sz w:val="18"/>
          <w:szCs w:val="18"/>
          <w:lang w:val="en-GB"/>
        </w:rPr>
        <w:t xml:space="preserve"> </w:t>
      </w:r>
      <w:proofErr w:type="spellStart"/>
      <w:proofErr w:type="gramStart"/>
      <w:r w:rsidR="00DE387B">
        <w:rPr>
          <w:rFonts w:ascii="Times New Roman" w:hAnsi="Times New Roman" w:cs="Times New Roman"/>
          <w:sz w:val="18"/>
          <w:szCs w:val="18"/>
          <w:lang w:val="en-GB"/>
        </w:rPr>
        <w:t>api</w:t>
      </w:r>
      <w:proofErr w:type="spellEnd"/>
      <w:proofErr w:type="gramEnd"/>
      <w:r w:rsidR="002C11A9">
        <w:rPr>
          <w:rFonts w:ascii="Times New Roman" w:hAnsi="Times New Roman" w:cs="Times New Roman"/>
          <w:sz w:val="18"/>
          <w:szCs w:val="18"/>
          <w:lang w:val="en-GB"/>
        </w:rPr>
        <w:t>.</w:t>
      </w:r>
    </w:p>
    <w:p w14:paraId="2A97EFBD" w14:textId="77777777" w:rsidR="00770B8B" w:rsidRDefault="00770B8B" w:rsidP="00C31B55">
      <w:pPr>
        <w:spacing w:after="0" w:line="240" w:lineRule="auto"/>
        <w:jc w:val="both"/>
        <w:rPr>
          <w:rFonts w:ascii="Times New Roman" w:hAnsi="Times New Roman" w:cs="Times New Roman"/>
          <w:sz w:val="18"/>
          <w:szCs w:val="18"/>
          <w:lang w:val="en-GB"/>
        </w:rPr>
      </w:pPr>
    </w:p>
    <w:p w14:paraId="02F8E793" w14:textId="59D10CCD" w:rsidR="003E1FBF" w:rsidRPr="00B611C0" w:rsidRDefault="00770B8B" w:rsidP="00B611C0">
      <w:pPr>
        <w:spacing w:after="0" w:line="240" w:lineRule="auto"/>
        <w:ind w:left="1134" w:hanging="1134"/>
        <w:jc w:val="both"/>
        <w:rPr>
          <w:rFonts w:ascii="Times New Roman" w:hAnsi="Times New Roman" w:cs="Times New Roman"/>
          <w:sz w:val="18"/>
          <w:szCs w:val="18"/>
          <w:lang w:val="en-GB"/>
        </w:rPr>
      </w:pPr>
      <w:r w:rsidRPr="007E1C96">
        <w:rPr>
          <w:rFonts w:ascii="Times New Roman" w:hAnsi="Times New Roman" w:cs="Times New Roman"/>
          <w:b/>
          <w:sz w:val="18"/>
          <w:szCs w:val="18"/>
          <w:lang w:val="en-GB"/>
        </w:rPr>
        <w:t xml:space="preserve">Kata </w:t>
      </w:r>
      <w:proofErr w:type="spellStart"/>
      <w:r w:rsidRPr="007E1C96">
        <w:rPr>
          <w:rFonts w:ascii="Times New Roman" w:hAnsi="Times New Roman" w:cs="Times New Roman"/>
          <w:b/>
          <w:sz w:val="18"/>
          <w:szCs w:val="18"/>
          <w:lang w:val="en-GB"/>
        </w:rPr>
        <w:t>Kunci</w:t>
      </w:r>
      <w:proofErr w:type="spellEnd"/>
      <w:r w:rsidR="00DE387B">
        <w:rPr>
          <w:rFonts w:ascii="Times New Roman" w:hAnsi="Times New Roman" w:cs="Times New Roman"/>
          <w:sz w:val="18"/>
          <w:szCs w:val="18"/>
          <w:lang w:val="en-GB"/>
        </w:rPr>
        <w:t xml:space="preserve">: </w:t>
      </w:r>
      <w:r w:rsidR="002C11A9">
        <w:rPr>
          <w:rFonts w:ascii="Times New Roman" w:hAnsi="Times New Roman" w:cs="Times New Roman"/>
          <w:sz w:val="18"/>
          <w:szCs w:val="18"/>
          <w:lang w:val="en-GB"/>
        </w:rPr>
        <w:t xml:space="preserve"> </w:t>
      </w:r>
      <w:r w:rsidR="00DE387B">
        <w:rPr>
          <w:rFonts w:ascii="Times New Roman" w:hAnsi="Times New Roman" w:cs="Times New Roman"/>
          <w:sz w:val="18"/>
          <w:szCs w:val="18"/>
          <w:lang w:val="en-GB"/>
        </w:rPr>
        <w:t>[</w:t>
      </w:r>
      <w:proofErr w:type="spellStart"/>
      <w:r w:rsidR="00B611C0">
        <w:rPr>
          <w:rFonts w:ascii="Times New Roman" w:hAnsi="Times New Roman" w:cs="Times New Roman"/>
          <w:sz w:val="18"/>
          <w:szCs w:val="18"/>
        </w:rPr>
        <w:t>Bmim</w:t>
      </w:r>
      <w:proofErr w:type="spellEnd"/>
      <w:proofErr w:type="gramStart"/>
      <w:r w:rsidR="00B611C0">
        <w:rPr>
          <w:rFonts w:ascii="Times New Roman" w:hAnsi="Times New Roman" w:cs="Times New Roman"/>
          <w:sz w:val="18"/>
          <w:szCs w:val="18"/>
        </w:rPr>
        <w:t>]</w:t>
      </w:r>
      <w:proofErr w:type="spellStart"/>
      <w:r w:rsidR="00B611C0">
        <w:rPr>
          <w:rFonts w:ascii="Times New Roman" w:hAnsi="Times New Roman" w:cs="Times New Roman"/>
          <w:sz w:val="18"/>
          <w:szCs w:val="18"/>
        </w:rPr>
        <w:t>Cl</w:t>
      </w:r>
      <w:proofErr w:type="spellEnd"/>
      <w:proofErr w:type="gramEnd"/>
      <w:r w:rsidR="00B611C0">
        <w:rPr>
          <w:rFonts w:ascii="Times New Roman" w:hAnsi="Times New Roman" w:cs="Times New Roman"/>
          <w:sz w:val="18"/>
          <w:szCs w:val="18"/>
        </w:rPr>
        <w:t>,</w:t>
      </w:r>
      <w:r w:rsidR="00DE387B" w:rsidRPr="00B234DE">
        <w:rPr>
          <w:rFonts w:ascii="Times New Roman" w:hAnsi="Times New Roman" w:cs="Times New Roman"/>
          <w:sz w:val="18"/>
          <w:szCs w:val="18"/>
          <w:lang w:val="en-GB"/>
        </w:rPr>
        <w:t xml:space="preserve"> </w:t>
      </w:r>
      <w:proofErr w:type="spellStart"/>
      <w:r w:rsidR="00DE387B" w:rsidRPr="00DE387B">
        <w:rPr>
          <w:rFonts w:ascii="Times New Roman" w:hAnsi="Times New Roman" w:cs="Times New Roman"/>
          <w:i/>
          <w:sz w:val="18"/>
          <w:szCs w:val="18"/>
        </w:rPr>
        <w:t>Dyera</w:t>
      </w:r>
      <w:proofErr w:type="spellEnd"/>
      <w:r w:rsidR="00DE387B" w:rsidRPr="00DE387B">
        <w:rPr>
          <w:rFonts w:ascii="Times New Roman" w:hAnsi="Times New Roman" w:cs="Times New Roman"/>
          <w:i/>
          <w:sz w:val="18"/>
          <w:szCs w:val="18"/>
        </w:rPr>
        <w:t xml:space="preserve"> </w:t>
      </w:r>
      <w:proofErr w:type="spellStart"/>
      <w:r w:rsidR="00DE387B" w:rsidRPr="00DE387B">
        <w:rPr>
          <w:rFonts w:ascii="Times New Roman" w:hAnsi="Times New Roman" w:cs="Times New Roman"/>
          <w:i/>
          <w:sz w:val="18"/>
          <w:szCs w:val="18"/>
        </w:rPr>
        <w:t>costulata</w:t>
      </w:r>
      <w:proofErr w:type="spellEnd"/>
      <w:r w:rsidR="00E0357F">
        <w:rPr>
          <w:rFonts w:ascii="Times New Roman" w:hAnsi="Times New Roman" w:cs="Times New Roman"/>
          <w:sz w:val="18"/>
          <w:szCs w:val="18"/>
        </w:rPr>
        <w:t xml:space="preserve">, </w:t>
      </w:r>
      <w:proofErr w:type="spellStart"/>
      <w:r w:rsidR="00E0357F">
        <w:rPr>
          <w:rFonts w:ascii="Times New Roman" w:hAnsi="Times New Roman" w:cs="Times New Roman"/>
          <w:sz w:val="18"/>
          <w:szCs w:val="18"/>
        </w:rPr>
        <w:t>hidrolisis</w:t>
      </w:r>
      <w:proofErr w:type="spellEnd"/>
      <w:r w:rsidR="00E0357F">
        <w:rPr>
          <w:rFonts w:ascii="Times New Roman" w:hAnsi="Times New Roman" w:cs="Times New Roman"/>
          <w:sz w:val="18"/>
          <w:szCs w:val="18"/>
        </w:rPr>
        <w:t xml:space="preserve"> </w:t>
      </w:r>
      <w:proofErr w:type="spellStart"/>
      <w:r w:rsidR="00E0357F">
        <w:rPr>
          <w:rFonts w:ascii="Times New Roman" w:hAnsi="Times New Roman" w:cs="Times New Roman"/>
          <w:sz w:val="18"/>
          <w:szCs w:val="18"/>
        </w:rPr>
        <w:t>berenzim</w:t>
      </w:r>
      <w:proofErr w:type="spellEnd"/>
      <w:r w:rsidR="00B611C0">
        <w:rPr>
          <w:rFonts w:ascii="Times New Roman" w:hAnsi="Times New Roman" w:cs="Times New Roman"/>
          <w:sz w:val="18"/>
          <w:szCs w:val="18"/>
        </w:rPr>
        <w:t>,</w:t>
      </w:r>
      <w:r w:rsidR="00DE387B" w:rsidRPr="00B234DE">
        <w:rPr>
          <w:rFonts w:ascii="Times New Roman" w:hAnsi="Times New Roman" w:cs="Times New Roman"/>
          <w:sz w:val="18"/>
          <w:szCs w:val="18"/>
          <w:lang w:val="en-GB"/>
        </w:rPr>
        <w:t xml:space="preserve"> </w:t>
      </w:r>
      <w:r w:rsidR="00DE387B" w:rsidRPr="00DE387B">
        <w:rPr>
          <w:rFonts w:ascii="Times New Roman" w:hAnsi="Times New Roman" w:cs="Times New Roman"/>
          <w:i/>
          <w:sz w:val="18"/>
          <w:szCs w:val="18"/>
        </w:rPr>
        <w:t xml:space="preserve">Hibiscus </w:t>
      </w:r>
      <w:proofErr w:type="spellStart"/>
      <w:r w:rsidR="00DE387B" w:rsidRPr="00DE387B">
        <w:rPr>
          <w:rFonts w:ascii="Times New Roman" w:hAnsi="Times New Roman" w:cs="Times New Roman"/>
          <w:i/>
          <w:sz w:val="18"/>
          <w:szCs w:val="18"/>
        </w:rPr>
        <w:t>cannabinus</w:t>
      </w:r>
      <w:proofErr w:type="spellEnd"/>
      <w:r w:rsidR="00B611C0">
        <w:rPr>
          <w:rFonts w:ascii="Times New Roman" w:hAnsi="Times New Roman" w:cs="Times New Roman"/>
          <w:sz w:val="18"/>
          <w:szCs w:val="18"/>
        </w:rPr>
        <w:t>,</w:t>
      </w:r>
      <w:r w:rsidR="00DE387B" w:rsidRPr="00B234DE">
        <w:rPr>
          <w:rFonts w:ascii="Times New Roman" w:hAnsi="Times New Roman" w:cs="Times New Roman"/>
          <w:sz w:val="18"/>
          <w:szCs w:val="18"/>
        </w:rPr>
        <w:t xml:space="preserve"> </w:t>
      </w:r>
      <w:proofErr w:type="spellStart"/>
      <w:r w:rsidR="00DE387B" w:rsidRPr="00DE387B">
        <w:rPr>
          <w:rFonts w:ascii="Times New Roman" w:hAnsi="Times New Roman" w:cs="Times New Roman"/>
          <w:i/>
          <w:sz w:val="18"/>
          <w:szCs w:val="18"/>
        </w:rPr>
        <w:t>Koompassia</w:t>
      </w:r>
      <w:proofErr w:type="spellEnd"/>
      <w:r w:rsidR="00DE387B" w:rsidRPr="00DE387B">
        <w:rPr>
          <w:rFonts w:ascii="Times New Roman" w:hAnsi="Times New Roman" w:cs="Times New Roman"/>
          <w:i/>
          <w:sz w:val="18"/>
          <w:szCs w:val="18"/>
        </w:rPr>
        <w:t xml:space="preserve"> </w:t>
      </w:r>
      <w:proofErr w:type="spellStart"/>
      <w:r w:rsidR="00DE387B" w:rsidRPr="00DE387B">
        <w:rPr>
          <w:rFonts w:ascii="Times New Roman" w:hAnsi="Times New Roman" w:cs="Times New Roman"/>
          <w:i/>
          <w:sz w:val="18"/>
          <w:szCs w:val="18"/>
        </w:rPr>
        <w:t>malaccensis</w:t>
      </w:r>
      <w:proofErr w:type="spellEnd"/>
      <w:r w:rsidR="00B611C0">
        <w:rPr>
          <w:rFonts w:ascii="Times New Roman" w:hAnsi="Times New Roman" w:cs="Times New Roman"/>
          <w:sz w:val="18"/>
          <w:szCs w:val="18"/>
        </w:rPr>
        <w:t>,</w:t>
      </w:r>
      <w:r w:rsidR="00DE387B" w:rsidRPr="00B234DE">
        <w:rPr>
          <w:rFonts w:ascii="Times New Roman" w:hAnsi="Times New Roman" w:cs="Times New Roman"/>
          <w:sz w:val="18"/>
          <w:szCs w:val="18"/>
        </w:rPr>
        <w:t xml:space="preserve"> </w:t>
      </w:r>
      <w:proofErr w:type="spellStart"/>
      <w:r w:rsidR="00DE387B" w:rsidRPr="00DE387B">
        <w:rPr>
          <w:rFonts w:ascii="Times New Roman" w:hAnsi="Times New Roman" w:cs="Times New Roman"/>
          <w:i/>
          <w:sz w:val="18"/>
          <w:szCs w:val="18"/>
        </w:rPr>
        <w:t>Oryza</w:t>
      </w:r>
      <w:proofErr w:type="spellEnd"/>
      <w:r w:rsidR="00DE387B" w:rsidRPr="00DE387B">
        <w:rPr>
          <w:rFonts w:ascii="Times New Roman" w:hAnsi="Times New Roman" w:cs="Times New Roman"/>
          <w:i/>
          <w:sz w:val="18"/>
          <w:szCs w:val="18"/>
        </w:rPr>
        <w:t xml:space="preserve"> </w:t>
      </w:r>
      <w:r w:rsidR="00DE387B">
        <w:rPr>
          <w:rFonts w:ascii="Times New Roman" w:hAnsi="Times New Roman" w:cs="Times New Roman"/>
          <w:i/>
          <w:sz w:val="18"/>
          <w:szCs w:val="18"/>
        </w:rPr>
        <w:t xml:space="preserve"> </w:t>
      </w:r>
      <w:r w:rsidR="00DE387B" w:rsidRPr="00DE387B">
        <w:rPr>
          <w:rFonts w:ascii="Times New Roman" w:hAnsi="Times New Roman" w:cs="Times New Roman"/>
          <w:i/>
          <w:sz w:val="18"/>
          <w:szCs w:val="18"/>
        </w:rPr>
        <w:t>sativa</w:t>
      </w:r>
    </w:p>
    <w:p w14:paraId="21D89818" w14:textId="77777777" w:rsidR="000F404C" w:rsidRPr="000F404C" w:rsidRDefault="000F404C" w:rsidP="00C31B55">
      <w:pPr>
        <w:spacing w:after="0" w:line="240" w:lineRule="auto"/>
        <w:jc w:val="both"/>
        <w:rPr>
          <w:rFonts w:ascii="Times New Roman" w:hAnsi="Times New Roman" w:cs="Times New Roman"/>
          <w:sz w:val="20"/>
          <w:szCs w:val="20"/>
          <w:lang w:val="en-GB"/>
        </w:rPr>
      </w:pPr>
    </w:p>
    <w:p w14:paraId="0D4F9236" w14:textId="77777777" w:rsidR="00B15514" w:rsidRPr="003E1FBF" w:rsidRDefault="00FE35F5" w:rsidP="00C31B55">
      <w:pPr>
        <w:spacing w:after="0" w:line="240" w:lineRule="auto"/>
        <w:jc w:val="center"/>
        <w:rPr>
          <w:rFonts w:ascii="Times New Roman" w:hAnsi="Times New Roman" w:cs="Times New Roman"/>
          <w:b/>
          <w:sz w:val="20"/>
          <w:szCs w:val="20"/>
          <w:lang w:val="en-GB"/>
        </w:rPr>
      </w:pPr>
      <w:r>
        <w:rPr>
          <w:rFonts w:ascii="Times New Roman" w:hAnsi="Times New Roman" w:cs="Times New Roman"/>
          <w:b/>
          <w:sz w:val="20"/>
          <w:szCs w:val="20"/>
          <w:lang w:val="en-GB"/>
        </w:rPr>
        <w:t>Introduction</w:t>
      </w:r>
    </w:p>
    <w:p w14:paraId="40A8E2A8" w14:textId="77777777" w:rsidR="00D7750D" w:rsidRPr="00D7750D" w:rsidRDefault="00D7750D" w:rsidP="00D7750D">
      <w:pPr>
        <w:spacing w:after="0" w:line="240" w:lineRule="auto"/>
        <w:jc w:val="both"/>
        <w:rPr>
          <w:rFonts w:ascii="Times New Roman" w:hAnsi="Times New Roman" w:cs="Times New Roman"/>
          <w:bCs/>
          <w:sz w:val="20"/>
          <w:szCs w:val="20"/>
          <w:lang w:val="en-GB"/>
        </w:rPr>
      </w:pPr>
      <w:r w:rsidRPr="00D7750D">
        <w:rPr>
          <w:rFonts w:ascii="Times New Roman" w:hAnsi="Times New Roman" w:cs="Times New Roman"/>
          <w:bCs/>
          <w:sz w:val="20"/>
          <w:szCs w:val="20"/>
          <w:lang w:val="en-GB"/>
        </w:rPr>
        <w:t>Fuels such as coal, natural gas, and oil are the main sources of energy for our daily activities. However, burning of these fuels releases greenhouse gases into the atmosphere, which le</w:t>
      </w:r>
      <w:r w:rsidR="00CD4570">
        <w:rPr>
          <w:rFonts w:ascii="Times New Roman" w:hAnsi="Times New Roman" w:cs="Times New Roman"/>
          <w:bCs/>
          <w:sz w:val="20"/>
          <w:szCs w:val="20"/>
          <w:lang w:val="en-GB"/>
        </w:rPr>
        <w:t>ads to environmental hazards [1]</w:t>
      </w:r>
      <w:r w:rsidRPr="00D7750D">
        <w:rPr>
          <w:rFonts w:ascii="Times New Roman" w:hAnsi="Times New Roman" w:cs="Times New Roman"/>
          <w:bCs/>
          <w:sz w:val="20"/>
          <w:szCs w:val="20"/>
          <w:lang w:val="en-GB"/>
        </w:rPr>
        <w:t xml:space="preserve">. To resolve these problems, alternative or renewable energy sources needed to replace petroleum as our primary fuel source. New bio-based industries with low production costs as well as environment-friendly green processes are needed to replace petroleum-based industries that we have relied on for the past 50 years </w:t>
      </w:r>
      <w:r w:rsidR="00CD4570">
        <w:rPr>
          <w:rFonts w:ascii="Times New Roman" w:hAnsi="Times New Roman" w:cs="Times New Roman"/>
          <w:bCs/>
          <w:sz w:val="20"/>
          <w:szCs w:val="20"/>
          <w:lang w:val="en-GB"/>
        </w:rPr>
        <w:t>[2]</w:t>
      </w:r>
      <w:r w:rsidRPr="00D7750D">
        <w:rPr>
          <w:rFonts w:ascii="Times New Roman" w:hAnsi="Times New Roman" w:cs="Times New Roman"/>
          <w:bCs/>
          <w:sz w:val="20"/>
          <w:szCs w:val="20"/>
          <w:lang w:val="en-GB"/>
        </w:rPr>
        <w:t xml:space="preserve">. </w:t>
      </w:r>
    </w:p>
    <w:p w14:paraId="2A0C13FC" w14:textId="77777777" w:rsidR="001A3B4D" w:rsidRDefault="001A3B4D" w:rsidP="00D7750D">
      <w:pPr>
        <w:spacing w:after="0" w:line="240" w:lineRule="auto"/>
        <w:jc w:val="both"/>
        <w:rPr>
          <w:rFonts w:ascii="Times New Roman" w:hAnsi="Times New Roman" w:cs="Times New Roman"/>
          <w:bCs/>
          <w:sz w:val="20"/>
          <w:szCs w:val="20"/>
          <w:lang w:val="en-GB"/>
        </w:rPr>
      </w:pPr>
    </w:p>
    <w:p w14:paraId="6520415F" w14:textId="77777777" w:rsidR="00B611C0" w:rsidRDefault="00D7750D" w:rsidP="00381D88">
      <w:pPr>
        <w:spacing w:after="0" w:line="240" w:lineRule="auto"/>
        <w:jc w:val="both"/>
        <w:rPr>
          <w:rFonts w:ascii="Times New Roman" w:hAnsi="Times New Roman" w:cs="Times New Roman"/>
          <w:bCs/>
          <w:sz w:val="20"/>
          <w:szCs w:val="20"/>
          <w:lang w:val="en-GB"/>
        </w:rPr>
      </w:pPr>
      <w:r w:rsidRPr="00D7750D">
        <w:rPr>
          <w:rFonts w:ascii="Times New Roman" w:hAnsi="Times New Roman" w:cs="Times New Roman"/>
          <w:bCs/>
          <w:sz w:val="20"/>
          <w:szCs w:val="20"/>
          <w:lang w:val="en-GB"/>
        </w:rPr>
        <w:t>In Mala</w:t>
      </w:r>
      <w:r w:rsidR="00E10024">
        <w:rPr>
          <w:rFonts w:ascii="Times New Roman" w:hAnsi="Times New Roman" w:cs="Times New Roman"/>
          <w:bCs/>
          <w:sz w:val="20"/>
          <w:szCs w:val="20"/>
          <w:lang w:val="en-GB"/>
        </w:rPr>
        <w:t>ysia, wood-based products c</w:t>
      </w:r>
      <w:r w:rsidRPr="00D7750D">
        <w:rPr>
          <w:rFonts w:ascii="Times New Roman" w:hAnsi="Times New Roman" w:cs="Times New Roman"/>
          <w:bCs/>
          <w:sz w:val="20"/>
          <w:szCs w:val="20"/>
          <w:lang w:val="en-GB"/>
        </w:rPr>
        <w:t xml:space="preserve">an be produced in a large quantity and average annual production of logs from forest plantation was reported approximately 16 million tons in 2011 according to statistical handbook </w:t>
      </w:r>
      <w:r w:rsidRPr="00CD4570">
        <w:rPr>
          <w:rFonts w:ascii="Times New Roman" w:hAnsi="Times New Roman" w:cs="Times New Roman"/>
          <w:bCs/>
          <w:sz w:val="20"/>
          <w:szCs w:val="20"/>
          <w:lang w:val="en-GB"/>
        </w:rPr>
        <w:t>Malaysia 2012</w:t>
      </w:r>
      <w:r w:rsidR="00CD4570" w:rsidRPr="00CD4570">
        <w:rPr>
          <w:rFonts w:ascii="Times New Roman" w:hAnsi="Times New Roman" w:cs="Times New Roman"/>
          <w:bCs/>
          <w:sz w:val="20"/>
          <w:szCs w:val="20"/>
          <w:lang w:val="en-GB"/>
        </w:rPr>
        <w:t xml:space="preserve"> [3]</w:t>
      </w:r>
      <w:r w:rsidRPr="00CD4570">
        <w:rPr>
          <w:rFonts w:ascii="Times New Roman" w:hAnsi="Times New Roman" w:cs="Times New Roman"/>
          <w:bCs/>
          <w:sz w:val="20"/>
          <w:szCs w:val="20"/>
          <w:lang w:val="en-GB"/>
        </w:rPr>
        <w:t xml:space="preserve">. Therefore, </w:t>
      </w:r>
      <w:proofErr w:type="spellStart"/>
      <w:r w:rsidRPr="00CD4570">
        <w:rPr>
          <w:rFonts w:ascii="Times New Roman" w:hAnsi="Times New Roman" w:cs="Times New Roman"/>
          <w:bCs/>
          <w:sz w:val="20"/>
          <w:szCs w:val="20"/>
          <w:lang w:val="en-GB"/>
        </w:rPr>
        <w:t>lignocellulosic</w:t>
      </w:r>
      <w:proofErr w:type="spellEnd"/>
      <w:r w:rsidRPr="00CD4570">
        <w:rPr>
          <w:rFonts w:ascii="Times New Roman" w:hAnsi="Times New Roman" w:cs="Times New Roman"/>
          <w:bCs/>
          <w:sz w:val="20"/>
          <w:szCs w:val="20"/>
          <w:lang w:val="en-GB"/>
        </w:rPr>
        <w:t xml:space="preserve"> biomass residues (</w:t>
      </w:r>
      <w:proofErr w:type="spellStart"/>
      <w:r w:rsidRPr="00CD4570">
        <w:rPr>
          <w:rFonts w:ascii="Times New Roman" w:hAnsi="Times New Roman" w:cs="Times New Roman"/>
          <w:bCs/>
          <w:sz w:val="20"/>
          <w:szCs w:val="20"/>
          <w:lang w:val="en-GB"/>
        </w:rPr>
        <w:t>kempas</w:t>
      </w:r>
      <w:proofErr w:type="spellEnd"/>
      <w:r w:rsidRPr="00CD4570">
        <w:rPr>
          <w:rFonts w:ascii="Times New Roman" w:hAnsi="Times New Roman" w:cs="Times New Roman"/>
          <w:bCs/>
          <w:sz w:val="20"/>
          <w:szCs w:val="20"/>
          <w:lang w:val="en-GB"/>
        </w:rPr>
        <w:t xml:space="preserve">, </w:t>
      </w:r>
      <w:proofErr w:type="spellStart"/>
      <w:r w:rsidRPr="00CD4570">
        <w:rPr>
          <w:rFonts w:ascii="Times New Roman" w:hAnsi="Times New Roman" w:cs="Times New Roman"/>
          <w:bCs/>
          <w:sz w:val="20"/>
          <w:szCs w:val="20"/>
          <w:lang w:val="en-GB"/>
        </w:rPr>
        <w:t>jelutong</w:t>
      </w:r>
      <w:proofErr w:type="spellEnd"/>
      <w:r w:rsidRPr="00CD4570">
        <w:rPr>
          <w:rFonts w:ascii="Times New Roman" w:hAnsi="Times New Roman" w:cs="Times New Roman"/>
          <w:bCs/>
          <w:sz w:val="20"/>
          <w:szCs w:val="20"/>
          <w:lang w:val="en-GB"/>
        </w:rPr>
        <w:t xml:space="preserve">, </w:t>
      </w:r>
      <w:proofErr w:type="spellStart"/>
      <w:r w:rsidRPr="00CD4570">
        <w:rPr>
          <w:rFonts w:ascii="Times New Roman" w:hAnsi="Times New Roman" w:cs="Times New Roman"/>
          <w:bCs/>
          <w:sz w:val="20"/>
          <w:szCs w:val="20"/>
          <w:lang w:val="en-GB"/>
        </w:rPr>
        <w:t>jati</w:t>
      </w:r>
      <w:proofErr w:type="spellEnd"/>
      <w:r w:rsidRPr="00CD4570">
        <w:rPr>
          <w:rFonts w:ascii="Times New Roman" w:hAnsi="Times New Roman" w:cs="Times New Roman"/>
          <w:bCs/>
          <w:sz w:val="20"/>
          <w:szCs w:val="20"/>
          <w:lang w:val="en-GB"/>
        </w:rPr>
        <w:t xml:space="preserve"> and </w:t>
      </w:r>
      <w:proofErr w:type="spellStart"/>
      <w:r w:rsidRPr="00CD4570">
        <w:rPr>
          <w:rFonts w:ascii="Times New Roman" w:hAnsi="Times New Roman" w:cs="Times New Roman"/>
          <w:bCs/>
          <w:sz w:val="20"/>
          <w:szCs w:val="20"/>
          <w:lang w:val="en-GB"/>
        </w:rPr>
        <w:t>etc</w:t>
      </w:r>
      <w:proofErr w:type="spellEnd"/>
      <w:r w:rsidRPr="00CD4570">
        <w:rPr>
          <w:rFonts w:ascii="Times New Roman" w:hAnsi="Times New Roman" w:cs="Times New Roman"/>
          <w:bCs/>
          <w:sz w:val="20"/>
          <w:szCs w:val="20"/>
          <w:lang w:val="en-GB"/>
        </w:rPr>
        <w:t xml:space="preserve">) are considered as important </w:t>
      </w:r>
      <w:proofErr w:type="spellStart"/>
      <w:r w:rsidRPr="00CD4570">
        <w:rPr>
          <w:rFonts w:ascii="Times New Roman" w:hAnsi="Times New Roman" w:cs="Times New Roman"/>
          <w:bCs/>
          <w:sz w:val="20"/>
          <w:szCs w:val="20"/>
          <w:lang w:val="en-GB"/>
        </w:rPr>
        <w:t>feedstocks</w:t>
      </w:r>
      <w:proofErr w:type="spellEnd"/>
      <w:r w:rsidRPr="00D7750D">
        <w:rPr>
          <w:rFonts w:ascii="Times New Roman" w:hAnsi="Times New Roman" w:cs="Times New Roman"/>
          <w:bCs/>
          <w:sz w:val="20"/>
          <w:szCs w:val="20"/>
          <w:lang w:val="en-GB"/>
        </w:rPr>
        <w:t xml:space="preserve"> for biofu</w:t>
      </w:r>
      <w:r w:rsidR="00FF606E">
        <w:rPr>
          <w:rFonts w:ascii="Times New Roman" w:hAnsi="Times New Roman" w:cs="Times New Roman"/>
          <w:bCs/>
          <w:sz w:val="20"/>
          <w:szCs w:val="20"/>
          <w:lang w:val="en-GB"/>
        </w:rPr>
        <w:t>el applications. Many studies on</w:t>
      </w:r>
      <w:r w:rsidRPr="00D7750D">
        <w:rPr>
          <w:rFonts w:ascii="Times New Roman" w:hAnsi="Times New Roman" w:cs="Times New Roman"/>
          <w:bCs/>
          <w:sz w:val="20"/>
          <w:szCs w:val="20"/>
          <w:lang w:val="en-GB"/>
        </w:rPr>
        <w:t xml:space="preserve"> </w:t>
      </w:r>
      <w:proofErr w:type="spellStart"/>
      <w:r w:rsidRPr="00D7750D">
        <w:rPr>
          <w:rFonts w:ascii="Times New Roman" w:hAnsi="Times New Roman" w:cs="Times New Roman"/>
          <w:bCs/>
          <w:sz w:val="20"/>
          <w:szCs w:val="20"/>
          <w:lang w:val="en-GB"/>
        </w:rPr>
        <w:t>lignocellulosic</w:t>
      </w:r>
      <w:proofErr w:type="spellEnd"/>
      <w:r w:rsidRPr="00D7750D">
        <w:rPr>
          <w:rFonts w:ascii="Times New Roman" w:hAnsi="Times New Roman" w:cs="Times New Roman"/>
          <w:bCs/>
          <w:sz w:val="20"/>
          <w:szCs w:val="20"/>
          <w:lang w:val="en-GB"/>
        </w:rPr>
        <w:t xml:space="preserve"> biomass for replacing conventional fuel sources have been carried out recently however studies regarding ILs </w:t>
      </w:r>
      <w:proofErr w:type="spellStart"/>
      <w:r w:rsidRPr="00D7750D">
        <w:rPr>
          <w:rFonts w:ascii="Times New Roman" w:hAnsi="Times New Roman" w:cs="Times New Roman"/>
          <w:bCs/>
          <w:sz w:val="20"/>
          <w:szCs w:val="20"/>
          <w:lang w:val="en-GB"/>
        </w:rPr>
        <w:t>pretreatment</w:t>
      </w:r>
      <w:proofErr w:type="spellEnd"/>
      <w:r w:rsidRPr="00D7750D">
        <w:rPr>
          <w:rFonts w:ascii="Times New Roman" w:hAnsi="Times New Roman" w:cs="Times New Roman"/>
          <w:bCs/>
          <w:sz w:val="20"/>
          <w:szCs w:val="20"/>
          <w:lang w:val="en-GB"/>
        </w:rPr>
        <w:t xml:space="preserve"> on </w:t>
      </w:r>
      <w:proofErr w:type="spellStart"/>
      <w:r w:rsidRPr="00D7750D">
        <w:rPr>
          <w:rFonts w:ascii="Times New Roman" w:hAnsi="Times New Roman" w:cs="Times New Roman"/>
          <w:bCs/>
          <w:sz w:val="20"/>
          <w:szCs w:val="20"/>
          <w:lang w:val="en-GB"/>
        </w:rPr>
        <w:t>kempas</w:t>
      </w:r>
      <w:proofErr w:type="spellEnd"/>
      <w:r w:rsidRPr="00D7750D">
        <w:rPr>
          <w:rFonts w:ascii="Times New Roman" w:hAnsi="Times New Roman" w:cs="Times New Roman"/>
          <w:bCs/>
          <w:sz w:val="20"/>
          <w:szCs w:val="20"/>
          <w:lang w:val="en-GB"/>
        </w:rPr>
        <w:t xml:space="preserve"> and </w:t>
      </w:r>
      <w:proofErr w:type="spellStart"/>
      <w:r w:rsidRPr="00D7750D">
        <w:rPr>
          <w:rFonts w:ascii="Times New Roman" w:hAnsi="Times New Roman" w:cs="Times New Roman"/>
          <w:bCs/>
          <w:sz w:val="20"/>
          <w:szCs w:val="20"/>
          <w:lang w:val="en-GB"/>
        </w:rPr>
        <w:t>jelutong</w:t>
      </w:r>
      <w:proofErr w:type="spellEnd"/>
      <w:r w:rsidRPr="00D7750D">
        <w:rPr>
          <w:rFonts w:ascii="Times New Roman" w:hAnsi="Times New Roman" w:cs="Times New Roman"/>
          <w:bCs/>
          <w:sz w:val="20"/>
          <w:szCs w:val="20"/>
          <w:lang w:val="en-GB"/>
        </w:rPr>
        <w:t xml:space="preserve"> have not been reported elsewhere. </w:t>
      </w:r>
      <w:proofErr w:type="spellStart"/>
      <w:r w:rsidRPr="00D7750D">
        <w:rPr>
          <w:rFonts w:ascii="Times New Roman" w:hAnsi="Times New Roman" w:cs="Times New Roman"/>
          <w:bCs/>
          <w:sz w:val="20"/>
          <w:szCs w:val="20"/>
          <w:lang w:val="en-GB"/>
        </w:rPr>
        <w:t>Pretreatment</w:t>
      </w:r>
      <w:proofErr w:type="spellEnd"/>
      <w:r w:rsidRPr="00D7750D">
        <w:rPr>
          <w:rFonts w:ascii="Times New Roman" w:hAnsi="Times New Roman" w:cs="Times New Roman"/>
          <w:bCs/>
          <w:sz w:val="20"/>
          <w:szCs w:val="20"/>
          <w:lang w:val="en-GB"/>
        </w:rPr>
        <w:t xml:space="preserve">, which disrupts the structure of the </w:t>
      </w:r>
      <w:proofErr w:type="spellStart"/>
      <w:r w:rsidRPr="00D7750D">
        <w:rPr>
          <w:rFonts w:ascii="Times New Roman" w:hAnsi="Times New Roman" w:cs="Times New Roman"/>
          <w:bCs/>
          <w:sz w:val="20"/>
          <w:szCs w:val="20"/>
          <w:lang w:val="en-GB"/>
        </w:rPr>
        <w:t>lignocellulosic</w:t>
      </w:r>
      <w:proofErr w:type="spellEnd"/>
      <w:r w:rsidRPr="00D7750D">
        <w:rPr>
          <w:rFonts w:ascii="Times New Roman" w:hAnsi="Times New Roman" w:cs="Times New Roman"/>
          <w:bCs/>
          <w:sz w:val="20"/>
          <w:szCs w:val="20"/>
          <w:lang w:val="en-GB"/>
        </w:rPr>
        <w:t xml:space="preserve"> biomass, is necessary to enhance the enzymatic hydrolysis and increase the yields of the reducing sugars. Different </w:t>
      </w:r>
      <w:proofErr w:type="spellStart"/>
      <w:r w:rsidRPr="00D7750D">
        <w:rPr>
          <w:rFonts w:ascii="Times New Roman" w:hAnsi="Times New Roman" w:cs="Times New Roman"/>
          <w:bCs/>
          <w:sz w:val="20"/>
          <w:szCs w:val="20"/>
          <w:lang w:val="en-GB"/>
        </w:rPr>
        <w:t>pretreatment</w:t>
      </w:r>
      <w:proofErr w:type="spellEnd"/>
      <w:r w:rsidRPr="00D7750D">
        <w:rPr>
          <w:rFonts w:ascii="Times New Roman" w:hAnsi="Times New Roman" w:cs="Times New Roman"/>
          <w:bCs/>
          <w:sz w:val="20"/>
          <w:szCs w:val="20"/>
          <w:lang w:val="en-GB"/>
        </w:rPr>
        <w:t xml:space="preserve"> methods, including physical, chemical, and a combination of physical/chemical processes commonly used in the </w:t>
      </w:r>
      <w:proofErr w:type="spellStart"/>
      <w:r w:rsidRPr="00D7750D">
        <w:rPr>
          <w:rFonts w:ascii="Times New Roman" w:hAnsi="Times New Roman" w:cs="Times New Roman"/>
          <w:bCs/>
          <w:sz w:val="20"/>
          <w:szCs w:val="20"/>
          <w:lang w:val="en-GB"/>
        </w:rPr>
        <w:t>pretreatment</w:t>
      </w:r>
      <w:proofErr w:type="spellEnd"/>
      <w:r w:rsidRPr="00D7750D">
        <w:rPr>
          <w:rFonts w:ascii="Times New Roman" w:hAnsi="Times New Roman" w:cs="Times New Roman"/>
          <w:bCs/>
          <w:sz w:val="20"/>
          <w:szCs w:val="20"/>
          <w:lang w:val="en-GB"/>
        </w:rPr>
        <w:t xml:space="preserve"> of </w:t>
      </w:r>
      <w:proofErr w:type="spellStart"/>
      <w:r w:rsidRPr="00D7750D">
        <w:rPr>
          <w:rFonts w:ascii="Times New Roman" w:hAnsi="Times New Roman" w:cs="Times New Roman"/>
          <w:bCs/>
          <w:sz w:val="20"/>
          <w:szCs w:val="20"/>
          <w:lang w:val="en-GB"/>
        </w:rPr>
        <w:t>lignocellulosic</w:t>
      </w:r>
      <w:proofErr w:type="spellEnd"/>
      <w:r w:rsidRPr="00D7750D">
        <w:rPr>
          <w:rFonts w:ascii="Times New Roman" w:hAnsi="Times New Roman" w:cs="Times New Roman"/>
          <w:bCs/>
          <w:sz w:val="20"/>
          <w:szCs w:val="20"/>
          <w:lang w:val="en-GB"/>
        </w:rPr>
        <w:t xml:space="preserve"> biomass, have been introduced in previous studies. Some </w:t>
      </w:r>
      <w:r w:rsidRPr="00D7750D">
        <w:rPr>
          <w:rFonts w:ascii="Times New Roman" w:hAnsi="Times New Roman" w:cs="Times New Roman"/>
          <w:bCs/>
          <w:sz w:val="20"/>
          <w:szCs w:val="20"/>
          <w:lang w:val="en-GB"/>
        </w:rPr>
        <w:lastRenderedPageBreak/>
        <w:t xml:space="preserve">of these methods, which require high pressure and temperature, produce corrosive and dangerous wastes, and may cause sugar degradation </w:t>
      </w:r>
      <w:proofErr w:type="spellStart"/>
      <w:r w:rsidRPr="00D7750D">
        <w:rPr>
          <w:rFonts w:ascii="Times New Roman" w:hAnsi="Times New Roman" w:cs="Times New Roman"/>
          <w:bCs/>
          <w:sz w:val="20"/>
          <w:szCs w:val="20"/>
          <w:lang w:val="en-GB"/>
        </w:rPr>
        <w:t>pretreated</w:t>
      </w:r>
      <w:proofErr w:type="spellEnd"/>
      <w:r w:rsidRPr="00D7750D">
        <w:rPr>
          <w:rFonts w:ascii="Times New Roman" w:hAnsi="Times New Roman" w:cs="Times New Roman"/>
          <w:bCs/>
          <w:sz w:val="20"/>
          <w:szCs w:val="20"/>
          <w:lang w:val="en-GB"/>
        </w:rPr>
        <w:t xml:space="preserve"> at high temperatures</w:t>
      </w:r>
      <w:r w:rsidR="00CD4570">
        <w:rPr>
          <w:rFonts w:ascii="Times New Roman" w:hAnsi="Times New Roman" w:cs="Times New Roman"/>
          <w:bCs/>
          <w:sz w:val="20"/>
          <w:szCs w:val="20"/>
          <w:lang w:val="en-GB"/>
        </w:rPr>
        <w:t xml:space="preserve"> [4-5]</w:t>
      </w:r>
      <w:r w:rsidRPr="00D7750D">
        <w:rPr>
          <w:rFonts w:ascii="Times New Roman" w:hAnsi="Times New Roman" w:cs="Times New Roman"/>
          <w:bCs/>
          <w:sz w:val="20"/>
          <w:szCs w:val="20"/>
          <w:lang w:val="en-GB"/>
        </w:rPr>
        <w:t xml:space="preserve">. Because of these shortcomings, alternative </w:t>
      </w:r>
      <w:proofErr w:type="spellStart"/>
      <w:r w:rsidRPr="00D7750D">
        <w:rPr>
          <w:rFonts w:ascii="Times New Roman" w:hAnsi="Times New Roman" w:cs="Times New Roman"/>
          <w:bCs/>
          <w:sz w:val="20"/>
          <w:szCs w:val="20"/>
          <w:lang w:val="en-GB"/>
        </w:rPr>
        <w:t>pretreatments</w:t>
      </w:r>
      <w:proofErr w:type="spellEnd"/>
      <w:r w:rsidRPr="00D7750D">
        <w:rPr>
          <w:rFonts w:ascii="Times New Roman" w:hAnsi="Times New Roman" w:cs="Times New Roman"/>
          <w:bCs/>
          <w:sz w:val="20"/>
          <w:szCs w:val="20"/>
          <w:lang w:val="en-GB"/>
        </w:rPr>
        <w:t xml:space="preserve"> are needed, of which, one using ionic liquids (ILs), a class of green solvents, has </w:t>
      </w:r>
      <w:r w:rsidR="00B611C0">
        <w:rPr>
          <w:rFonts w:ascii="Times New Roman" w:hAnsi="Times New Roman" w:cs="Times New Roman"/>
          <w:bCs/>
          <w:sz w:val="20"/>
          <w:szCs w:val="20"/>
          <w:lang w:val="en-GB"/>
        </w:rPr>
        <w:t>been reported in this study.</w:t>
      </w:r>
    </w:p>
    <w:p w14:paraId="32CC8418" w14:textId="77777777" w:rsidR="00B611C0" w:rsidRDefault="00B611C0" w:rsidP="00381D88">
      <w:pPr>
        <w:spacing w:after="0" w:line="240" w:lineRule="auto"/>
        <w:jc w:val="both"/>
        <w:rPr>
          <w:rFonts w:ascii="Times New Roman" w:hAnsi="Times New Roman" w:cs="Times New Roman"/>
          <w:bCs/>
          <w:sz w:val="20"/>
          <w:szCs w:val="20"/>
          <w:lang w:val="en-GB"/>
        </w:rPr>
      </w:pPr>
    </w:p>
    <w:p w14:paraId="769F3514" w14:textId="2178CFE7" w:rsidR="003871EE" w:rsidRPr="00D7750D" w:rsidRDefault="00D7750D" w:rsidP="00381D88">
      <w:pPr>
        <w:spacing w:after="0" w:line="240" w:lineRule="auto"/>
        <w:jc w:val="both"/>
        <w:rPr>
          <w:rFonts w:ascii="Times New Roman" w:hAnsi="Times New Roman" w:cs="Times New Roman"/>
          <w:bCs/>
          <w:sz w:val="20"/>
          <w:szCs w:val="20"/>
          <w:lang w:val="en-GB"/>
        </w:rPr>
      </w:pPr>
      <w:r w:rsidRPr="00D7750D">
        <w:rPr>
          <w:rFonts w:ascii="Times New Roman" w:hAnsi="Times New Roman" w:cs="Times New Roman"/>
          <w:bCs/>
          <w:sz w:val="20"/>
          <w:szCs w:val="20"/>
        </w:rPr>
        <w:t>As novel green solvents, ILs have many attractive properties, including negligible vapor pressure, non-flammability, thermal stability, and recyclability, and have been used in organic synthesis, electrochemistry, catalysis, an</w:t>
      </w:r>
      <w:r w:rsidR="00BA3072">
        <w:rPr>
          <w:rFonts w:ascii="Times New Roman" w:hAnsi="Times New Roman" w:cs="Times New Roman"/>
          <w:bCs/>
          <w:sz w:val="20"/>
          <w:szCs w:val="20"/>
        </w:rPr>
        <w:t>d extraction among others [6-7]</w:t>
      </w:r>
      <w:r w:rsidRPr="00D7750D">
        <w:rPr>
          <w:rFonts w:ascii="Times New Roman" w:hAnsi="Times New Roman" w:cs="Times New Roman"/>
          <w:bCs/>
          <w:sz w:val="20"/>
          <w:szCs w:val="20"/>
        </w:rPr>
        <w:t>. Based on previous studies on its ability to dissolve cellulose</w:t>
      </w:r>
      <w:r w:rsidRPr="00D7750D">
        <w:rPr>
          <w:rFonts w:ascii="Times New Roman" w:hAnsi="Times New Roman" w:cs="Times New Roman"/>
          <w:bCs/>
          <w:sz w:val="20"/>
          <w:szCs w:val="20"/>
          <w:lang w:val="en-GB"/>
        </w:rPr>
        <w:t>, 1-butyl-3-methylimidazolium chloride, [</w:t>
      </w:r>
      <w:proofErr w:type="spellStart"/>
      <w:r w:rsidRPr="00D7750D">
        <w:rPr>
          <w:rFonts w:ascii="Times New Roman" w:hAnsi="Times New Roman" w:cs="Times New Roman"/>
          <w:bCs/>
          <w:sz w:val="20"/>
          <w:szCs w:val="20"/>
          <w:lang w:val="en-GB"/>
        </w:rPr>
        <w:t>Bmim</w:t>
      </w:r>
      <w:proofErr w:type="spellEnd"/>
      <w:proofErr w:type="gramStart"/>
      <w:r w:rsidRPr="00D7750D">
        <w:rPr>
          <w:rFonts w:ascii="Times New Roman" w:hAnsi="Times New Roman" w:cs="Times New Roman"/>
          <w:bCs/>
          <w:sz w:val="20"/>
          <w:szCs w:val="20"/>
          <w:lang w:val="en-GB"/>
        </w:rPr>
        <w:t>]</w:t>
      </w:r>
      <w:proofErr w:type="spellStart"/>
      <w:r w:rsidRPr="00D7750D">
        <w:rPr>
          <w:rFonts w:ascii="Times New Roman" w:hAnsi="Times New Roman" w:cs="Times New Roman"/>
          <w:bCs/>
          <w:sz w:val="20"/>
          <w:szCs w:val="20"/>
          <w:lang w:val="en-GB"/>
        </w:rPr>
        <w:t>Cl</w:t>
      </w:r>
      <w:proofErr w:type="spellEnd"/>
      <w:proofErr w:type="gramEnd"/>
      <w:r w:rsidRPr="00D7750D">
        <w:rPr>
          <w:rFonts w:ascii="Times New Roman" w:hAnsi="Times New Roman" w:cs="Times New Roman"/>
          <w:bCs/>
          <w:sz w:val="20"/>
          <w:szCs w:val="20"/>
          <w:lang w:val="en-GB"/>
        </w:rPr>
        <w:t xml:space="preserve">, was selected for the </w:t>
      </w:r>
      <w:proofErr w:type="spellStart"/>
      <w:r w:rsidRPr="00D7750D">
        <w:rPr>
          <w:rFonts w:ascii="Times New Roman" w:hAnsi="Times New Roman" w:cs="Times New Roman"/>
          <w:bCs/>
          <w:sz w:val="20"/>
          <w:szCs w:val="20"/>
          <w:lang w:val="en-GB"/>
        </w:rPr>
        <w:t>pretre</w:t>
      </w:r>
      <w:r w:rsidR="00BA3072">
        <w:rPr>
          <w:rFonts w:ascii="Times New Roman" w:hAnsi="Times New Roman" w:cs="Times New Roman"/>
          <w:bCs/>
          <w:sz w:val="20"/>
          <w:szCs w:val="20"/>
          <w:lang w:val="en-GB"/>
        </w:rPr>
        <w:t>atment</w:t>
      </w:r>
      <w:proofErr w:type="spellEnd"/>
      <w:r w:rsidR="00BA3072">
        <w:rPr>
          <w:rFonts w:ascii="Times New Roman" w:hAnsi="Times New Roman" w:cs="Times New Roman"/>
          <w:bCs/>
          <w:sz w:val="20"/>
          <w:szCs w:val="20"/>
          <w:lang w:val="en-GB"/>
        </w:rPr>
        <w:t xml:space="preserve"> in the present study [8-10]</w:t>
      </w:r>
      <w:r w:rsidRPr="00D7750D">
        <w:rPr>
          <w:rFonts w:ascii="Times New Roman" w:hAnsi="Times New Roman" w:cs="Times New Roman"/>
          <w:bCs/>
          <w:sz w:val="20"/>
          <w:szCs w:val="20"/>
          <w:lang w:val="en-GB"/>
        </w:rPr>
        <w:t xml:space="preserve">. </w:t>
      </w:r>
    </w:p>
    <w:p w14:paraId="049733A0" w14:textId="77777777" w:rsidR="00C31B55" w:rsidRDefault="00C31B55" w:rsidP="00B611C0">
      <w:pPr>
        <w:spacing w:after="0" w:line="240" w:lineRule="auto"/>
        <w:rPr>
          <w:rFonts w:ascii="Times New Roman" w:hAnsi="Times New Roman" w:cs="Times New Roman"/>
          <w:b/>
          <w:sz w:val="20"/>
          <w:szCs w:val="20"/>
          <w:lang w:val="en-GB"/>
        </w:rPr>
      </w:pPr>
    </w:p>
    <w:p w14:paraId="3151EBD1" w14:textId="0320A0E4" w:rsidR="00F75B66" w:rsidRPr="003E1FBF" w:rsidRDefault="00C31B55" w:rsidP="00145984">
      <w:pPr>
        <w:spacing w:after="0" w:line="240" w:lineRule="auto"/>
        <w:jc w:val="center"/>
        <w:rPr>
          <w:rFonts w:ascii="Times New Roman" w:hAnsi="Times New Roman" w:cs="Times New Roman"/>
          <w:b/>
          <w:sz w:val="20"/>
          <w:szCs w:val="20"/>
          <w:lang w:val="en-GB"/>
        </w:rPr>
      </w:pPr>
      <w:r>
        <w:rPr>
          <w:rFonts w:ascii="Times New Roman" w:hAnsi="Times New Roman" w:cs="Times New Roman"/>
          <w:b/>
          <w:sz w:val="20"/>
          <w:szCs w:val="20"/>
          <w:lang w:val="en-GB"/>
        </w:rPr>
        <w:t>Materials and Methods</w:t>
      </w:r>
    </w:p>
    <w:p w14:paraId="2ED083A6" w14:textId="77777777" w:rsidR="00B15514" w:rsidRPr="003E1FBF" w:rsidRDefault="00B15514" w:rsidP="00C31B55">
      <w:pPr>
        <w:spacing w:after="0" w:line="240" w:lineRule="auto"/>
        <w:jc w:val="both"/>
        <w:rPr>
          <w:rFonts w:ascii="Times New Roman" w:hAnsi="Times New Roman" w:cs="Times New Roman"/>
          <w:b/>
          <w:bCs/>
          <w:sz w:val="20"/>
          <w:szCs w:val="20"/>
          <w:lang w:val="en-GB"/>
        </w:rPr>
      </w:pPr>
      <w:r w:rsidRPr="003E1FBF">
        <w:rPr>
          <w:rFonts w:ascii="Times New Roman" w:hAnsi="Times New Roman" w:cs="Times New Roman"/>
          <w:b/>
          <w:bCs/>
          <w:sz w:val="20"/>
          <w:szCs w:val="20"/>
          <w:lang w:val="en-GB"/>
        </w:rPr>
        <w:t>Reagents and biomass materials</w:t>
      </w:r>
    </w:p>
    <w:p w14:paraId="10573F2A" w14:textId="77777777" w:rsidR="00B15514" w:rsidRDefault="00A32241" w:rsidP="00C31B55">
      <w:pPr>
        <w:spacing w:after="0" w:line="240" w:lineRule="auto"/>
        <w:jc w:val="both"/>
        <w:rPr>
          <w:rFonts w:ascii="Times New Roman" w:hAnsi="Times New Roman" w:cs="Times New Roman"/>
          <w:bCs/>
          <w:sz w:val="20"/>
          <w:szCs w:val="20"/>
          <w:lang w:val="en-GB"/>
        </w:rPr>
      </w:pPr>
      <w:r w:rsidRPr="00A32241">
        <w:rPr>
          <w:rFonts w:ascii="Times New Roman" w:hAnsi="Times New Roman" w:cs="Times New Roman"/>
          <w:bCs/>
          <w:sz w:val="20"/>
          <w:szCs w:val="20"/>
          <w:lang w:val="en-GB"/>
        </w:rPr>
        <w:t>1-butyl-3-methylimidazolium chloride ([</w:t>
      </w:r>
      <w:proofErr w:type="spellStart"/>
      <w:r w:rsidRPr="00A32241">
        <w:rPr>
          <w:rFonts w:ascii="Times New Roman" w:hAnsi="Times New Roman" w:cs="Times New Roman"/>
          <w:bCs/>
          <w:sz w:val="20"/>
          <w:szCs w:val="20"/>
          <w:lang w:val="en-GB"/>
        </w:rPr>
        <w:t>Bmim</w:t>
      </w:r>
      <w:proofErr w:type="spellEnd"/>
      <w:proofErr w:type="gramStart"/>
      <w:r w:rsidRPr="00A32241">
        <w:rPr>
          <w:rFonts w:ascii="Times New Roman" w:hAnsi="Times New Roman" w:cs="Times New Roman"/>
          <w:bCs/>
          <w:sz w:val="20"/>
          <w:szCs w:val="20"/>
          <w:lang w:val="en-GB"/>
        </w:rPr>
        <w:t>]</w:t>
      </w:r>
      <w:proofErr w:type="spellStart"/>
      <w:r w:rsidRPr="00A32241">
        <w:rPr>
          <w:rFonts w:ascii="Times New Roman" w:hAnsi="Times New Roman" w:cs="Times New Roman"/>
          <w:bCs/>
          <w:sz w:val="20"/>
          <w:szCs w:val="20"/>
          <w:lang w:val="en-GB"/>
        </w:rPr>
        <w:t>Cl</w:t>
      </w:r>
      <w:proofErr w:type="spellEnd"/>
      <w:proofErr w:type="gramEnd"/>
      <w:r w:rsidR="001A3B4D">
        <w:rPr>
          <w:rFonts w:ascii="Times New Roman" w:hAnsi="Times New Roman" w:cs="Times New Roman"/>
          <w:bCs/>
          <w:sz w:val="20"/>
          <w:szCs w:val="20"/>
          <w:lang w:val="en-GB"/>
        </w:rPr>
        <w:t>)</w:t>
      </w:r>
      <w:r w:rsidR="00B15514" w:rsidRPr="003E1FBF">
        <w:rPr>
          <w:rFonts w:ascii="Times New Roman" w:hAnsi="Times New Roman" w:cs="Times New Roman"/>
          <w:bCs/>
          <w:sz w:val="20"/>
          <w:szCs w:val="20"/>
        </w:rPr>
        <w:t xml:space="preserve">, </w:t>
      </w:r>
      <w:proofErr w:type="spellStart"/>
      <w:r w:rsidR="00B15514" w:rsidRPr="003E1FBF">
        <w:rPr>
          <w:rFonts w:ascii="Times New Roman" w:hAnsi="Times New Roman" w:cs="Times New Roman"/>
          <w:bCs/>
          <w:sz w:val="20"/>
          <w:szCs w:val="20"/>
        </w:rPr>
        <w:t>Cellulast</w:t>
      </w:r>
      <w:proofErr w:type="spellEnd"/>
      <w:r w:rsidR="00B15514" w:rsidRPr="003E1FBF">
        <w:rPr>
          <w:rFonts w:ascii="Times New Roman" w:hAnsi="Times New Roman" w:cs="Times New Roman"/>
          <w:bCs/>
          <w:sz w:val="20"/>
          <w:szCs w:val="20"/>
        </w:rPr>
        <w:t xml:space="preserve"> (</w:t>
      </w:r>
      <w:proofErr w:type="spellStart"/>
      <w:r w:rsidR="00B15514" w:rsidRPr="003E1FBF">
        <w:rPr>
          <w:rFonts w:ascii="Times New Roman" w:hAnsi="Times New Roman" w:cs="Times New Roman"/>
          <w:bCs/>
          <w:sz w:val="20"/>
          <w:szCs w:val="20"/>
        </w:rPr>
        <w:t>cellulase</w:t>
      </w:r>
      <w:proofErr w:type="spellEnd"/>
      <w:r w:rsidR="00B15514" w:rsidRPr="003E1FBF">
        <w:rPr>
          <w:rFonts w:ascii="Times New Roman" w:hAnsi="Times New Roman" w:cs="Times New Roman"/>
          <w:bCs/>
          <w:sz w:val="20"/>
          <w:szCs w:val="20"/>
        </w:rPr>
        <w:t xml:space="preserve"> from </w:t>
      </w:r>
      <w:r w:rsidR="00B15514" w:rsidRPr="003E1FBF">
        <w:rPr>
          <w:rFonts w:ascii="Times New Roman" w:hAnsi="Times New Roman" w:cs="Times New Roman"/>
          <w:bCs/>
          <w:i/>
          <w:sz w:val="20"/>
          <w:szCs w:val="20"/>
        </w:rPr>
        <w:t xml:space="preserve">T. </w:t>
      </w:r>
      <w:proofErr w:type="spellStart"/>
      <w:r w:rsidR="00B15514" w:rsidRPr="003E1FBF">
        <w:rPr>
          <w:rFonts w:ascii="Times New Roman" w:hAnsi="Times New Roman" w:cs="Times New Roman"/>
          <w:bCs/>
          <w:i/>
          <w:sz w:val="20"/>
          <w:szCs w:val="20"/>
        </w:rPr>
        <w:t>ressei</w:t>
      </w:r>
      <w:proofErr w:type="spellEnd"/>
      <w:r w:rsidR="00B15514" w:rsidRPr="003E1FBF">
        <w:rPr>
          <w:rFonts w:ascii="Times New Roman" w:hAnsi="Times New Roman" w:cs="Times New Roman"/>
          <w:bCs/>
          <w:sz w:val="20"/>
          <w:szCs w:val="20"/>
        </w:rPr>
        <w:t xml:space="preserve">), and </w:t>
      </w:r>
      <w:proofErr w:type="spellStart"/>
      <w:r w:rsidR="00B15514" w:rsidRPr="003E1FBF">
        <w:rPr>
          <w:rFonts w:ascii="Times New Roman" w:hAnsi="Times New Roman" w:cs="Times New Roman"/>
          <w:bCs/>
          <w:sz w:val="20"/>
          <w:szCs w:val="20"/>
        </w:rPr>
        <w:t>Novozyme</w:t>
      </w:r>
      <w:proofErr w:type="spellEnd"/>
      <w:r w:rsidR="00B15514" w:rsidRPr="003E1FBF">
        <w:rPr>
          <w:rFonts w:ascii="Times New Roman" w:hAnsi="Times New Roman" w:cs="Times New Roman"/>
          <w:bCs/>
          <w:sz w:val="20"/>
          <w:szCs w:val="20"/>
        </w:rPr>
        <w:t xml:space="preserve"> 188 β-</w:t>
      </w:r>
      <w:proofErr w:type="spellStart"/>
      <w:r w:rsidR="00B15514" w:rsidRPr="003E1FBF">
        <w:rPr>
          <w:rFonts w:ascii="Times New Roman" w:hAnsi="Times New Roman" w:cs="Times New Roman"/>
          <w:bCs/>
          <w:sz w:val="20"/>
          <w:szCs w:val="20"/>
        </w:rPr>
        <w:t>glucosidase</w:t>
      </w:r>
      <w:proofErr w:type="spellEnd"/>
      <w:r w:rsidR="00B15514" w:rsidRPr="003E1FBF">
        <w:rPr>
          <w:rFonts w:ascii="Times New Roman" w:hAnsi="Times New Roman" w:cs="Times New Roman"/>
          <w:bCs/>
          <w:sz w:val="20"/>
          <w:szCs w:val="20"/>
        </w:rPr>
        <w:t xml:space="preserve"> (</w:t>
      </w:r>
      <w:proofErr w:type="spellStart"/>
      <w:r w:rsidR="00B15514" w:rsidRPr="003E1FBF">
        <w:rPr>
          <w:rFonts w:ascii="Times New Roman" w:hAnsi="Times New Roman" w:cs="Times New Roman"/>
          <w:bCs/>
          <w:sz w:val="20"/>
          <w:szCs w:val="20"/>
        </w:rPr>
        <w:t>cellobiase</w:t>
      </w:r>
      <w:proofErr w:type="spellEnd"/>
      <w:r w:rsidR="00B15514" w:rsidRPr="003E1FBF">
        <w:rPr>
          <w:rFonts w:ascii="Times New Roman" w:hAnsi="Times New Roman" w:cs="Times New Roman"/>
          <w:bCs/>
          <w:sz w:val="20"/>
          <w:szCs w:val="20"/>
        </w:rPr>
        <w:t xml:space="preserve"> from </w:t>
      </w:r>
      <w:r w:rsidR="00B15514" w:rsidRPr="003E1FBF">
        <w:rPr>
          <w:rFonts w:ascii="Times New Roman" w:hAnsi="Times New Roman" w:cs="Times New Roman"/>
          <w:bCs/>
          <w:i/>
          <w:sz w:val="20"/>
          <w:szCs w:val="20"/>
        </w:rPr>
        <w:t xml:space="preserve">A. </w:t>
      </w:r>
      <w:proofErr w:type="spellStart"/>
      <w:r w:rsidR="00B15514" w:rsidRPr="003E1FBF">
        <w:rPr>
          <w:rFonts w:ascii="Times New Roman" w:hAnsi="Times New Roman" w:cs="Times New Roman"/>
          <w:bCs/>
          <w:i/>
          <w:sz w:val="20"/>
          <w:szCs w:val="20"/>
        </w:rPr>
        <w:t>niger</w:t>
      </w:r>
      <w:proofErr w:type="spellEnd"/>
      <w:r w:rsidR="00B15514" w:rsidRPr="003E1FBF">
        <w:rPr>
          <w:rFonts w:ascii="Times New Roman" w:hAnsi="Times New Roman" w:cs="Times New Roman"/>
          <w:bCs/>
          <w:sz w:val="20"/>
          <w:szCs w:val="20"/>
        </w:rPr>
        <w:t xml:space="preserve">) were purchased from Sigma-Aldrich and used as received. The </w:t>
      </w:r>
      <w:r>
        <w:rPr>
          <w:rFonts w:ascii="Times New Roman" w:hAnsi="Times New Roman" w:cs="Times New Roman"/>
          <w:bCs/>
          <w:sz w:val="20"/>
          <w:szCs w:val="20"/>
        </w:rPr>
        <w:t xml:space="preserve">ground </w:t>
      </w:r>
      <w:proofErr w:type="spellStart"/>
      <w:r>
        <w:rPr>
          <w:rFonts w:ascii="Times New Roman" w:hAnsi="Times New Roman" w:cs="Times New Roman"/>
          <w:bCs/>
          <w:sz w:val="20"/>
          <w:szCs w:val="20"/>
        </w:rPr>
        <w:t>lignocellulosic</w:t>
      </w:r>
      <w:proofErr w:type="spellEnd"/>
      <w:r>
        <w:rPr>
          <w:rFonts w:ascii="Times New Roman" w:hAnsi="Times New Roman" w:cs="Times New Roman"/>
          <w:bCs/>
          <w:sz w:val="20"/>
          <w:szCs w:val="20"/>
        </w:rPr>
        <w:t xml:space="preserve"> biomass</w:t>
      </w:r>
      <w:r w:rsidR="001A3B4D">
        <w:rPr>
          <w:rFonts w:ascii="Times New Roman" w:hAnsi="Times New Roman" w:cs="Times New Roman"/>
          <w:bCs/>
          <w:sz w:val="20"/>
          <w:szCs w:val="20"/>
        </w:rPr>
        <w:t>es used in this study were</w:t>
      </w:r>
      <w:r w:rsidR="00B15514" w:rsidRPr="003E1FBF">
        <w:rPr>
          <w:rFonts w:ascii="Times New Roman" w:hAnsi="Times New Roman" w:cs="Times New Roman"/>
          <w:bCs/>
          <w:sz w:val="20"/>
          <w:szCs w:val="20"/>
          <w:lang w:val="en-GB"/>
        </w:rPr>
        <w:t xml:space="preserve"> </w:t>
      </w:r>
      <w:proofErr w:type="spellStart"/>
      <w:r w:rsidR="00B15514" w:rsidRPr="003E1FBF">
        <w:rPr>
          <w:rFonts w:ascii="Times New Roman" w:hAnsi="Times New Roman" w:cs="Times New Roman"/>
          <w:bCs/>
          <w:sz w:val="20"/>
          <w:szCs w:val="20"/>
          <w:lang w:val="en-GB"/>
        </w:rPr>
        <w:t>kempas</w:t>
      </w:r>
      <w:proofErr w:type="spellEnd"/>
      <w:r w:rsidR="00B15514" w:rsidRPr="003E1FBF">
        <w:rPr>
          <w:rFonts w:ascii="Times New Roman" w:hAnsi="Times New Roman" w:cs="Times New Roman"/>
          <w:bCs/>
          <w:sz w:val="20"/>
          <w:szCs w:val="20"/>
          <w:lang w:val="en-GB"/>
        </w:rPr>
        <w:t xml:space="preserve"> </w:t>
      </w:r>
      <w:r w:rsidR="00B15514" w:rsidRPr="003E1FBF">
        <w:rPr>
          <w:rFonts w:ascii="Times New Roman" w:hAnsi="Times New Roman" w:cs="Times New Roman"/>
          <w:sz w:val="20"/>
          <w:szCs w:val="20"/>
          <w:lang w:val="en-GB"/>
        </w:rPr>
        <w:t>(</w:t>
      </w:r>
      <w:proofErr w:type="spellStart"/>
      <w:r w:rsidR="00B15514" w:rsidRPr="003E1FBF">
        <w:rPr>
          <w:rFonts w:ascii="Times New Roman" w:hAnsi="Times New Roman" w:cs="Times New Roman"/>
          <w:i/>
          <w:sz w:val="20"/>
          <w:szCs w:val="20"/>
          <w:lang w:val="en-GB"/>
        </w:rPr>
        <w:t>Koompassia</w:t>
      </w:r>
      <w:proofErr w:type="spellEnd"/>
      <w:r w:rsidR="00B15514" w:rsidRPr="003E1FBF">
        <w:rPr>
          <w:rFonts w:ascii="Times New Roman" w:hAnsi="Times New Roman" w:cs="Times New Roman"/>
          <w:i/>
          <w:sz w:val="20"/>
          <w:szCs w:val="20"/>
          <w:lang w:val="en-GB"/>
        </w:rPr>
        <w:t xml:space="preserve"> </w:t>
      </w:r>
      <w:proofErr w:type="spellStart"/>
      <w:r w:rsidR="00B15514" w:rsidRPr="003E1FBF">
        <w:rPr>
          <w:rFonts w:ascii="Times New Roman" w:hAnsi="Times New Roman" w:cs="Times New Roman"/>
          <w:i/>
          <w:sz w:val="20"/>
          <w:szCs w:val="20"/>
          <w:lang w:val="en-GB"/>
        </w:rPr>
        <w:t>malaccensis</w:t>
      </w:r>
      <w:proofErr w:type="spellEnd"/>
      <w:r w:rsidR="00B15514" w:rsidRPr="003E1FBF">
        <w:rPr>
          <w:rFonts w:ascii="Times New Roman" w:hAnsi="Times New Roman" w:cs="Times New Roman"/>
          <w:sz w:val="20"/>
          <w:szCs w:val="20"/>
          <w:lang w:val="en-GB"/>
        </w:rPr>
        <w:t>),</w:t>
      </w:r>
      <w:r w:rsidR="00B15514" w:rsidRPr="003E1FBF">
        <w:rPr>
          <w:rFonts w:ascii="Times New Roman" w:hAnsi="Times New Roman" w:cs="Times New Roman"/>
          <w:bCs/>
          <w:sz w:val="20"/>
          <w:szCs w:val="20"/>
          <w:lang w:val="en-GB"/>
        </w:rPr>
        <w:t xml:space="preserve"> </w:t>
      </w:r>
      <w:proofErr w:type="spellStart"/>
      <w:r w:rsidR="001A3B4D">
        <w:rPr>
          <w:rFonts w:ascii="Times New Roman" w:hAnsi="Times New Roman" w:cs="Times New Roman"/>
          <w:bCs/>
          <w:sz w:val="20"/>
          <w:szCs w:val="20"/>
          <w:lang w:val="en-GB"/>
        </w:rPr>
        <w:t>jelutong</w:t>
      </w:r>
      <w:proofErr w:type="spellEnd"/>
      <w:r w:rsidR="001A3B4D">
        <w:rPr>
          <w:rFonts w:ascii="Times New Roman" w:hAnsi="Times New Roman" w:cs="Times New Roman"/>
          <w:bCs/>
          <w:sz w:val="20"/>
          <w:szCs w:val="20"/>
          <w:lang w:val="en-GB"/>
        </w:rPr>
        <w:t xml:space="preserve"> (</w:t>
      </w:r>
      <w:proofErr w:type="spellStart"/>
      <w:r w:rsidR="001A3B4D" w:rsidRPr="001A3B4D">
        <w:rPr>
          <w:rFonts w:ascii="Times New Roman" w:hAnsi="Times New Roman" w:cs="Times New Roman"/>
          <w:bCs/>
          <w:i/>
          <w:sz w:val="20"/>
          <w:szCs w:val="20"/>
          <w:lang w:val="en-GB"/>
        </w:rPr>
        <w:t>Dyera</w:t>
      </w:r>
      <w:proofErr w:type="spellEnd"/>
      <w:r w:rsidR="001A3B4D" w:rsidRPr="001A3B4D">
        <w:rPr>
          <w:rFonts w:ascii="Times New Roman" w:hAnsi="Times New Roman" w:cs="Times New Roman"/>
          <w:bCs/>
          <w:i/>
          <w:sz w:val="20"/>
          <w:szCs w:val="20"/>
          <w:lang w:val="en-GB"/>
        </w:rPr>
        <w:t xml:space="preserve"> </w:t>
      </w:r>
      <w:proofErr w:type="spellStart"/>
      <w:r w:rsidR="001A3B4D" w:rsidRPr="001A3B4D">
        <w:rPr>
          <w:rFonts w:ascii="Times New Roman" w:hAnsi="Times New Roman" w:cs="Times New Roman"/>
          <w:bCs/>
          <w:i/>
          <w:sz w:val="20"/>
          <w:szCs w:val="20"/>
          <w:lang w:val="en-GB"/>
        </w:rPr>
        <w:t>costulata</w:t>
      </w:r>
      <w:proofErr w:type="spellEnd"/>
      <w:r w:rsidR="001A3B4D">
        <w:rPr>
          <w:rFonts w:ascii="Times New Roman" w:hAnsi="Times New Roman" w:cs="Times New Roman"/>
          <w:bCs/>
          <w:sz w:val="20"/>
          <w:szCs w:val="20"/>
          <w:lang w:val="en-GB"/>
        </w:rPr>
        <w:t xml:space="preserve">), </w:t>
      </w:r>
      <w:proofErr w:type="spellStart"/>
      <w:r w:rsidR="001A3B4D">
        <w:rPr>
          <w:rFonts w:ascii="Times New Roman" w:hAnsi="Times New Roman" w:cs="Times New Roman"/>
          <w:bCs/>
          <w:sz w:val="20"/>
          <w:szCs w:val="20"/>
          <w:lang w:val="en-GB"/>
        </w:rPr>
        <w:t>kenaf</w:t>
      </w:r>
      <w:proofErr w:type="spellEnd"/>
      <w:r w:rsidR="001A3B4D">
        <w:rPr>
          <w:rFonts w:ascii="Times New Roman" w:hAnsi="Times New Roman" w:cs="Times New Roman"/>
          <w:bCs/>
          <w:sz w:val="20"/>
          <w:szCs w:val="20"/>
          <w:lang w:val="en-GB"/>
        </w:rPr>
        <w:t xml:space="preserve"> (</w:t>
      </w:r>
      <w:r w:rsidR="001A3B4D" w:rsidRPr="001A3B4D">
        <w:rPr>
          <w:rFonts w:ascii="Times New Roman" w:hAnsi="Times New Roman" w:cs="Times New Roman"/>
          <w:bCs/>
          <w:i/>
          <w:sz w:val="20"/>
          <w:szCs w:val="20"/>
          <w:lang w:val="en-GB"/>
        </w:rPr>
        <w:t xml:space="preserve">Hibiscus </w:t>
      </w:r>
      <w:proofErr w:type="spellStart"/>
      <w:r w:rsidR="001A3B4D" w:rsidRPr="001A3B4D">
        <w:rPr>
          <w:rFonts w:ascii="Times New Roman" w:hAnsi="Times New Roman" w:cs="Times New Roman"/>
          <w:bCs/>
          <w:i/>
          <w:sz w:val="20"/>
          <w:szCs w:val="20"/>
          <w:lang w:val="en-GB"/>
        </w:rPr>
        <w:t>cannabinus</w:t>
      </w:r>
      <w:proofErr w:type="spellEnd"/>
      <w:r w:rsidR="001A3B4D">
        <w:rPr>
          <w:rFonts w:ascii="Times New Roman" w:hAnsi="Times New Roman" w:cs="Times New Roman"/>
          <w:bCs/>
          <w:sz w:val="20"/>
          <w:szCs w:val="20"/>
          <w:lang w:val="en-GB"/>
        </w:rPr>
        <w:t>), and rice husk (</w:t>
      </w:r>
      <w:proofErr w:type="spellStart"/>
      <w:r w:rsidR="001A3B4D" w:rsidRPr="001A3B4D">
        <w:rPr>
          <w:rFonts w:ascii="Times New Roman" w:hAnsi="Times New Roman" w:cs="Times New Roman"/>
          <w:bCs/>
          <w:i/>
          <w:sz w:val="20"/>
          <w:szCs w:val="20"/>
          <w:lang w:val="en-GB"/>
        </w:rPr>
        <w:t>Oryza</w:t>
      </w:r>
      <w:proofErr w:type="spellEnd"/>
      <w:r w:rsidR="001A3B4D" w:rsidRPr="001A3B4D">
        <w:rPr>
          <w:rFonts w:ascii="Times New Roman" w:hAnsi="Times New Roman" w:cs="Times New Roman"/>
          <w:bCs/>
          <w:i/>
          <w:sz w:val="20"/>
          <w:szCs w:val="20"/>
          <w:lang w:val="en-GB"/>
        </w:rPr>
        <w:t xml:space="preserve"> </w:t>
      </w:r>
      <w:proofErr w:type="spellStart"/>
      <w:r w:rsidR="001A3B4D" w:rsidRPr="001A3B4D">
        <w:rPr>
          <w:rFonts w:ascii="Times New Roman" w:hAnsi="Times New Roman" w:cs="Times New Roman"/>
          <w:bCs/>
          <w:i/>
          <w:sz w:val="20"/>
          <w:szCs w:val="20"/>
          <w:lang w:val="en-GB"/>
        </w:rPr>
        <w:t>sativa</w:t>
      </w:r>
      <w:proofErr w:type="spellEnd"/>
      <w:r w:rsidR="001A3B4D">
        <w:rPr>
          <w:rFonts w:ascii="Times New Roman" w:hAnsi="Times New Roman" w:cs="Times New Roman"/>
          <w:bCs/>
          <w:sz w:val="20"/>
          <w:szCs w:val="20"/>
          <w:lang w:val="en-GB"/>
        </w:rPr>
        <w:t xml:space="preserve">), </w:t>
      </w:r>
      <w:r w:rsidR="00B15514" w:rsidRPr="003E1FBF">
        <w:rPr>
          <w:rFonts w:ascii="Times New Roman" w:hAnsi="Times New Roman" w:cs="Times New Roman"/>
          <w:bCs/>
          <w:sz w:val="20"/>
          <w:szCs w:val="20"/>
          <w:lang w:val="en-GB"/>
        </w:rPr>
        <w:t xml:space="preserve">provided by the </w:t>
      </w:r>
      <w:r w:rsidR="00B15514" w:rsidRPr="003E1FBF">
        <w:rPr>
          <w:rFonts w:ascii="Times New Roman" w:hAnsi="Times New Roman" w:cs="Times New Roman"/>
          <w:bCs/>
          <w:sz w:val="20"/>
          <w:szCs w:val="20"/>
        </w:rPr>
        <w:t>Forest Research Institute of Malaysia</w:t>
      </w:r>
      <w:r>
        <w:rPr>
          <w:rFonts w:ascii="Times New Roman" w:hAnsi="Times New Roman" w:cs="Times New Roman"/>
          <w:bCs/>
          <w:sz w:val="20"/>
          <w:szCs w:val="20"/>
          <w:lang w:val="en-GB"/>
        </w:rPr>
        <w:t xml:space="preserve"> (FRIM). The </w:t>
      </w:r>
      <w:proofErr w:type="spellStart"/>
      <w:r w:rsidR="00B15514" w:rsidRPr="003E1FBF">
        <w:rPr>
          <w:rFonts w:ascii="Times New Roman" w:hAnsi="Times New Roman" w:cs="Times New Roman"/>
          <w:bCs/>
          <w:sz w:val="20"/>
          <w:szCs w:val="20"/>
          <w:lang w:val="en-GB"/>
        </w:rPr>
        <w:t>lignocellulosic</w:t>
      </w:r>
      <w:proofErr w:type="spellEnd"/>
      <w:r w:rsidR="00B15514" w:rsidRPr="003E1FBF">
        <w:rPr>
          <w:rFonts w:ascii="Times New Roman" w:hAnsi="Times New Roman" w:cs="Times New Roman"/>
          <w:bCs/>
          <w:sz w:val="20"/>
          <w:szCs w:val="20"/>
          <w:lang w:val="en-GB"/>
        </w:rPr>
        <w:t xml:space="preserve"> biomass was dried overnight in an oven at 105</w:t>
      </w:r>
      <m:oMath>
        <m:r>
          <w:rPr>
            <w:rFonts w:ascii="Cambria Math" w:hAnsi="Cambria Math" w:cs="Times New Roman"/>
            <w:sz w:val="20"/>
            <w:szCs w:val="20"/>
            <w:lang w:val="en-GB"/>
          </w:rPr>
          <m:t>℃</m:t>
        </m:r>
      </m:oMath>
      <w:r w:rsidR="00B15514" w:rsidRPr="003E1FBF">
        <w:rPr>
          <w:rFonts w:ascii="Times New Roman" w:hAnsi="Times New Roman" w:cs="Times New Roman"/>
          <w:bCs/>
          <w:sz w:val="20"/>
          <w:szCs w:val="20"/>
          <w:lang w:val="en-GB"/>
        </w:rPr>
        <w:t xml:space="preserve"> and kept in a dessicator prior to use. </w:t>
      </w:r>
    </w:p>
    <w:p w14:paraId="7E1EE926" w14:textId="77777777" w:rsidR="00C31B55" w:rsidRPr="003E1FBF" w:rsidRDefault="00C31B55" w:rsidP="00C31B55">
      <w:pPr>
        <w:spacing w:after="0" w:line="240" w:lineRule="auto"/>
        <w:jc w:val="both"/>
        <w:rPr>
          <w:rFonts w:ascii="Times New Roman" w:hAnsi="Times New Roman" w:cs="Times New Roman"/>
          <w:bCs/>
          <w:sz w:val="20"/>
          <w:szCs w:val="20"/>
          <w:lang w:val="en-GB"/>
        </w:rPr>
      </w:pPr>
    </w:p>
    <w:p w14:paraId="02E34E2B" w14:textId="77777777" w:rsidR="00B15514" w:rsidRPr="003E1FBF" w:rsidRDefault="00B15514" w:rsidP="00C31B55">
      <w:pPr>
        <w:spacing w:after="0" w:line="240" w:lineRule="auto"/>
        <w:jc w:val="both"/>
        <w:rPr>
          <w:rFonts w:ascii="Times New Roman" w:hAnsi="Times New Roman" w:cs="Times New Roman"/>
          <w:b/>
          <w:bCs/>
          <w:sz w:val="20"/>
          <w:szCs w:val="20"/>
          <w:lang w:val="en-GB"/>
        </w:rPr>
      </w:pPr>
      <w:r w:rsidRPr="003E1FBF">
        <w:rPr>
          <w:rFonts w:ascii="Times New Roman" w:hAnsi="Times New Roman" w:cs="Times New Roman"/>
          <w:b/>
          <w:bCs/>
          <w:sz w:val="20"/>
          <w:szCs w:val="20"/>
          <w:lang w:val="en-GB"/>
        </w:rPr>
        <w:t xml:space="preserve">IL </w:t>
      </w:r>
      <w:proofErr w:type="spellStart"/>
      <w:r w:rsidRPr="003E1FBF">
        <w:rPr>
          <w:rFonts w:ascii="Times New Roman" w:hAnsi="Times New Roman" w:cs="Times New Roman"/>
          <w:b/>
          <w:bCs/>
          <w:sz w:val="20"/>
          <w:szCs w:val="20"/>
          <w:lang w:val="en-GB"/>
        </w:rPr>
        <w:t>pretreatment</w:t>
      </w:r>
      <w:proofErr w:type="spellEnd"/>
      <w:r w:rsidRPr="003E1FBF">
        <w:rPr>
          <w:rFonts w:ascii="Times New Roman" w:hAnsi="Times New Roman" w:cs="Times New Roman"/>
          <w:b/>
          <w:bCs/>
          <w:sz w:val="20"/>
          <w:szCs w:val="20"/>
          <w:lang w:val="en-GB"/>
        </w:rPr>
        <w:t xml:space="preserve"> of </w:t>
      </w:r>
      <w:proofErr w:type="spellStart"/>
      <w:r w:rsidRPr="003E1FBF">
        <w:rPr>
          <w:rFonts w:ascii="Times New Roman" w:hAnsi="Times New Roman" w:cs="Times New Roman"/>
          <w:b/>
          <w:bCs/>
          <w:sz w:val="20"/>
          <w:szCs w:val="20"/>
          <w:lang w:val="en-GB"/>
        </w:rPr>
        <w:t>lignocellulosic</w:t>
      </w:r>
      <w:proofErr w:type="spellEnd"/>
      <w:r w:rsidRPr="003E1FBF">
        <w:rPr>
          <w:rFonts w:ascii="Times New Roman" w:hAnsi="Times New Roman" w:cs="Times New Roman"/>
          <w:b/>
          <w:bCs/>
          <w:sz w:val="20"/>
          <w:szCs w:val="20"/>
          <w:lang w:val="en-GB"/>
        </w:rPr>
        <w:t xml:space="preserve"> biomass</w:t>
      </w:r>
    </w:p>
    <w:p w14:paraId="653A88BB" w14:textId="77777777" w:rsidR="00B15514" w:rsidRDefault="00B15514" w:rsidP="00C31B55">
      <w:pPr>
        <w:spacing w:after="0" w:line="240" w:lineRule="auto"/>
        <w:jc w:val="both"/>
        <w:rPr>
          <w:rFonts w:ascii="Times New Roman" w:hAnsi="Times New Roman" w:cs="Times New Roman"/>
          <w:sz w:val="20"/>
          <w:szCs w:val="20"/>
          <w:lang w:val="en-GB"/>
        </w:rPr>
      </w:pPr>
      <w:r w:rsidRPr="003E1FBF">
        <w:rPr>
          <w:rFonts w:ascii="Times New Roman" w:hAnsi="Times New Roman" w:cs="Times New Roman"/>
          <w:sz w:val="20"/>
          <w:szCs w:val="20"/>
          <w:lang w:val="en-GB"/>
        </w:rPr>
        <w:t xml:space="preserve">First, 5.4 g of </w:t>
      </w:r>
      <w:r w:rsidR="001A3B4D" w:rsidRPr="001A3B4D">
        <w:rPr>
          <w:rFonts w:ascii="Times New Roman" w:hAnsi="Times New Roman" w:cs="Times New Roman"/>
          <w:sz w:val="20"/>
          <w:szCs w:val="20"/>
          <w:lang w:val="en-GB"/>
        </w:rPr>
        <w:t>IL 1-butyl-3-methylimidazolium chloride ([</w:t>
      </w:r>
      <w:proofErr w:type="spellStart"/>
      <w:r w:rsidR="001A3B4D" w:rsidRPr="001A3B4D">
        <w:rPr>
          <w:rFonts w:ascii="Times New Roman" w:hAnsi="Times New Roman" w:cs="Times New Roman"/>
          <w:sz w:val="20"/>
          <w:szCs w:val="20"/>
          <w:lang w:val="en-GB"/>
        </w:rPr>
        <w:t>Bmim</w:t>
      </w:r>
      <w:proofErr w:type="spellEnd"/>
      <w:proofErr w:type="gramStart"/>
      <w:r w:rsidR="001A3B4D" w:rsidRPr="001A3B4D">
        <w:rPr>
          <w:rFonts w:ascii="Times New Roman" w:hAnsi="Times New Roman" w:cs="Times New Roman"/>
          <w:sz w:val="20"/>
          <w:szCs w:val="20"/>
          <w:lang w:val="en-GB"/>
        </w:rPr>
        <w:t>]</w:t>
      </w:r>
      <w:proofErr w:type="spellStart"/>
      <w:r w:rsidR="001A3B4D" w:rsidRPr="001A3B4D">
        <w:rPr>
          <w:rFonts w:ascii="Times New Roman" w:hAnsi="Times New Roman" w:cs="Times New Roman"/>
          <w:sz w:val="20"/>
          <w:szCs w:val="20"/>
          <w:lang w:val="en-GB"/>
        </w:rPr>
        <w:t>Cl</w:t>
      </w:r>
      <w:proofErr w:type="spellEnd"/>
      <w:proofErr w:type="gramEnd"/>
      <w:r w:rsidR="001A3B4D" w:rsidRPr="001A3B4D">
        <w:rPr>
          <w:rFonts w:ascii="Times New Roman" w:hAnsi="Times New Roman" w:cs="Times New Roman"/>
          <w:sz w:val="20"/>
          <w:szCs w:val="20"/>
          <w:lang w:val="en-GB"/>
        </w:rPr>
        <w:t>)</w:t>
      </w:r>
      <w:r w:rsidRPr="003E1FBF">
        <w:rPr>
          <w:rFonts w:ascii="Times New Roman" w:hAnsi="Times New Roman" w:cs="Times New Roman"/>
          <w:sz w:val="20"/>
          <w:szCs w:val="20"/>
          <w:lang w:val="en-GB"/>
        </w:rPr>
        <w:t xml:space="preserve"> </w:t>
      </w:r>
      <w:r w:rsidR="001A3B4D">
        <w:rPr>
          <w:rFonts w:ascii="Times New Roman" w:hAnsi="Times New Roman" w:cs="Times New Roman"/>
          <w:sz w:val="20"/>
          <w:szCs w:val="20"/>
          <w:lang w:val="en-GB"/>
        </w:rPr>
        <w:t>was</w:t>
      </w:r>
      <w:r w:rsidR="00A32241">
        <w:rPr>
          <w:rFonts w:ascii="Times New Roman" w:hAnsi="Times New Roman" w:cs="Times New Roman"/>
          <w:sz w:val="20"/>
          <w:szCs w:val="20"/>
          <w:lang w:val="en-GB"/>
        </w:rPr>
        <w:t xml:space="preserve"> </w:t>
      </w:r>
      <w:r w:rsidRPr="003E1FBF">
        <w:rPr>
          <w:rFonts w:ascii="Times New Roman" w:hAnsi="Times New Roman" w:cs="Times New Roman"/>
          <w:sz w:val="20"/>
          <w:szCs w:val="20"/>
          <w:lang w:val="en-GB"/>
        </w:rPr>
        <w:t xml:space="preserve">added to a glass test tube containing 0.5 g of </w:t>
      </w:r>
      <w:proofErr w:type="spellStart"/>
      <w:r w:rsidRPr="003E1FBF">
        <w:rPr>
          <w:rFonts w:ascii="Times New Roman" w:hAnsi="Times New Roman" w:cs="Times New Roman"/>
          <w:sz w:val="20"/>
          <w:szCs w:val="20"/>
          <w:lang w:val="en-GB"/>
        </w:rPr>
        <w:t>lignocellulosic</w:t>
      </w:r>
      <w:proofErr w:type="spellEnd"/>
      <w:r w:rsidRPr="003E1FBF">
        <w:rPr>
          <w:rFonts w:ascii="Times New Roman" w:hAnsi="Times New Roman" w:cs="Times New Roman"/>
          <w:sz w:val="20"/>
          <w:szCs w:val="20"/>
          <w:lang w:val="en-GB"/>
        </w:rPr>
        <w:t xml:space="preserve"> biomass inside the glove box in the presence of N</w:t>
      </w:r>
      <w:r w:rsidRPr="003E1FBF">
        <w:rPr>
          <w:rFonts w:ascii="Times New Roman" w:hAnsi="Times New Roman" w:cs="Times New Roman"/>
          <w:sz w:val="20"/>
          <w:szCs w:val="20"/>
          <w:vertAlign w:val="subscript"/>
          <w:lang w:val="en-GB"/>
        </w:rPr>
        <w:t>2</w:t>
      </w:r>
      <w:r w:rsidRPr="003E1FBF">
        <w:rPr>
          <w:rFonts w:ascii="Times New Roman" w:hAnsi="Times New Roman" w:cs="Times New Roman"/>
          <w:sz w:val="20"/>
          <w:szCs w:val="20"/>
          <w:lang w:val="en-GB"/>
        </w:rPr>
        <w:t>. The biomass/IL suspension was stirred at 500 rpm at 120</w:t>
      </w:r>
      <m:oMath>
        <m:r>
          <w:rPr>
            <w:rFonts w:ascii="Cambria Math" w:hAnsi="Cambria Math" w:cs="Times New Roman"/>
            <w:sz w:val="20"/>
            <w:szCs w:val="20"/>
            <w:lang w:val="en-GB"/>
          </w:rPr>
          <m:t>℃</m:t>
        </m:r>
      </m:oMath>
      <w:r w:rsidR="00A32241">
        <w:rPr>
          <w:rFonts w:ascii="Times New Roman" w:hAnsi="Times New Roman" w:cs="Times New Roman"/>
          <w:sz w:val="20"/>
          <w:szCs w:val="20"/>
          <w:lang w:val="en-GB"/>
        </w:rPr>
        <w:t xml:space="preserve"> for 6 and 12 h</w:t>
      </w:r>
      <w:r w:rsidRPr="003E1FBF">
        <w:rPr>
          <w:rFonts w:ascii="Times New Roman" w:hAnsi="Times New Roman" w:cs="Times New Roman"/>
          <w:sz w:val="20"/>
          <w:szCs w:val="20"/>
          <w:lang w:val="en-GB"/>
        </w:rPr>
        <w:t xml:space="preserve"> in a temperature controlled heating block on a hotplate-stirrer (</w:t>
      </w:r>
      <w:proofErr w:type="spellStart"/>
      <w:r w:rsidRPr="003E1FBF">
        <w:rPr>
          <w:rFonts w:ascii="Times New Roman" w:hAnsi="Times New Roman" w:cs="Times New Roman"/>
          <w:sz w:val="20"/>
          <w:szCs w:val="20"/>
          <w:lang w:val="en-GB"/>
        </w:rPr>
        <w:t>Heidolph</w:t>
      </w:r>
      <w:proofErr w:type="spellEnd"/>
      <w:r w:rsidRPr="003E1FBF">
        <w:rPr>
          <w:rFonts w:ascii="Times New Roman" w:hAnsi="Times New Roman" w:cs="Times New Roman"/>
          <w:sz w:val="20"/>
          <w:szCs w:val="20"/>
          <w:lang w:val="en-GB"/>
        </w:rPr>
        <w:t>, MR-</w:t>
      </w:r>
      <w:proofErr w:type="spellStart"/>
      <w:r w:rsidRPr="003E1FBF">
        <w:rPr>
          <w:rFonts w:ascii="Times New Roman" w:hAnsi="Times New Roman" w:cs="Times New Roman"/>
          <w:sz w:val="20"/>
          <w:szCs w:val="20"/>
          <w:lang w:val="en-GB"/>
        </w:rPr>
        <w:t>Hei</w:t>
      </w:r>
      <w:proofErr w:type="spellEnd"/>
      <w:r w:rsidRPr="003E1FBF">
        <w:rPr>
          <w:rFonts w:ascii="Times New Roman" w:hAnsi="Times New Roman" w:cs="Times New Roman"/>
          <w:sz w:val="20"/>
          <w:szCs w:val="20"/>
          <w:lang w:val="en-GB"/>
        </w:rPr>
        <w:t xml:space="preserve"> Standard) under a nitrogen atmosphere. After the </w:t>
      </w:r>
      <w:proofErr w:type="spellStart"/>
      <w:r w:rsidRPr="003E1FBF">
        <w:rPr>
          <w:rFonts w:ascii="Times New Roman" w:hAnsi="Times New Roman" w:cs="Times New Roman"/>
          <w:sz w:val="20"/>
          <w:szCs w:val="20"/>
          <w:lang w:val="en-GB"/>
        </w:rPr>
        <w:t>pretreatment</w:t>
      </w:r>
      <w:proofErr w:type="spellEnd"/>
      <w:r w:rsidRPr="003E1FBF">
        <w:rPr>
          <w:rFonts w:ascii="Times New Roman" w:hAnsi="Times New Roman" w:cs="Times New Roman"/>
          <w:sz w:val="20"/>
          <w:szCs w:val="20"/>
          <w:lang w:val="en-GB"/>
        </w:rPr>
        <w:t xml:space="preserve">, the mixture was cooled to room temperature and mixed with 10 mL of distilled water. After 2 h, the contents of the culture tube were transferred into </w:t>
      </w:r>
      <w:proofErr w:type="spellStart"/>
      <w:r w:rsidRPr="003E1FBF">
        <w:rPr>
          <w:rFonts w:ascii="Times New Roman" w:hAnsi="Times New Roman" w:cs="Times New Roman"/>
          <w:sz w:val="20"/>
          <w:szCs w:val="20"/>
          <w:lang w:val="en-GB"/>
        </w:rPr>
        <w:t>Eppendorf</w:t>
      </w:r>
      <w:proofErr w:type="spellEnd"/>
      <w:r w:rsidRPr="003E1FBF">
        <w:rPr>
          <w:rFonts w:ascii="Times New Roman" w:hAnsi="Times New Roman" w:cs="Times New Roman"/>
          <w:sz w:val="20"/>
          <w:szCs w:val="20"/>
          <w:lang w:val="en-GB"/>
        </w:rPr>
        <w:t xml:space="preserve"> tubes and centrifuged for 10 min at 10,000 rpm (</w:t>
      </w:r>
      <w:proofErr w:type="spellStart"/>
      <w:r w:rsidRPr="003E1FBF">
        <w:rPr>
          <w:rFonts w:ascii="Times New Roman" w:hAnsi="Times New Roman" w:cs="Times New Roman"/>
          <w:sz w:val="20"/>
          <w:szCs w:val="20"/>
          <w:lang w:val="en-GB"/>
        </w:rPr>
        <w:t>Scanspeed</w:t>
      </w:r>
      <w:proofErr w:type="spellEnd"/>
      <w:r w:rsidRPr="003E1FBF">
        <w:rPr>
          <w:rFonts w:ascii="Times New Roman" w:hAnsi="Times New Roman" w:cs="Times New Roman"/>
          <w:sz w:val="20"/>
          <w:szCs w:val="20"/>
          <w:lang w:val="en-GB"/>
        </w:rPr>
        <w:t xml:space="preserve"> Mini) to obtain the regenerated biomass. The supernatant was removed and discarded while the suspension was filtered through a cellulose filter paper (</w:t>
      </w:r>
      <w:proofErr w:type="spellStart"/>
      <w:r w:rsidRPr="003E1FBF">
        <w:rPr>
          <w:rFonts w:ascii="Times New Roman" w:hAnsi="Times New Roman" w:cs="Times New Roman"/>
          <w:sz w:val="20"/>
          <w:szCs w:val="20"/>
          <w:lang w:val="en-GB"/>
        </w:rPr>
        <w:t>Whatman</w:t>
      </w:r>
      <w:proofErr w:type="spellEnd"/>
      <w:r w:rsidRPr="003E1FBF">
        <w:rPr>
          <w:rFonts w:ascii="Times New Roman" w:hAnsi="Times New Roman" w:cs="Times New Roman"/>
          <w:sz w:val="20"/>
          <w:szCs w:val="20"/>
          <w:lang w:val="en-GB"/>
        </w:rPr>
        <w:t xml:space="preserve"> 541 or equivalent)</w:t>
      </w:r>
      <w:r w:rsidR="00AE6317">
        <w:rPr>
          <w:rFonts w:ascii="Times New Roman" w:hAnsi="Times New Roman" w:cs="Times New Roman"/>
          <w:sz w:val="20"/>
          <w:szCs w:val="20"/>
          <w:lang w:val="en-GB"/>
        </w:rPr>
        <w:t xml:space="preserve"> and </w:t>
      </w:r>
      <w:r w:rsidRPr="003E1FBF">
        <w:rPr>
          <w:rFonts w:ascii="Times New Roman" w:hAnsi="Times New Roman" w:cs="Times New Roman"/>
          <w:sz w:val="20"/>
          <w:szCs w:val="20"/>
          <w:lang w:val="en-GB"/>
        </w:rPr>
        <w:t xml:space="preserve">further washed with 2 × 10 mL of distilled water </w:t>
      </w:r>
      <w:r w:rsidR="00A32241">
        <w:rPr>
          <w:rFonts w:ascii="Times New Roman" w:hAnsi="Times New Roman" w:cs="Times New Roman"/>
          <w:sz w:val="20"/>
          <w:szCs w:val="20"/>
          <w:lang w:val="en-GB"/>
        </w:rPr>
        <w:t>to remove any remaining ILs</w:t>
      </w:r>
      <w:r w:rsidRPr="003E1FBF">
        <w:rPr>
          <w:rFonts w:ascii="Times New Roman" w:hAnsi="Times New Roman" w:cs="Times New Roman"/>
          <w:sz w:val="20"/>
          <w:szCs w:val="20"/>
          <w:lang w:val="en-GB"/>
        </w:rPr>
        <w:t>. Then, the sample was dried in an oven at 105</w:t>
      </w:r>
      <m:oMath>
        <m:r>
          <w:rPr>
            <w:rFonts w:ascii="Cambria Math" w:hAnsi="Cambria Math" w:cs="Times New Roman"/>
            <w:sz w:val="20"/>
            <w:szCs w:val="20"/>
            <w:lang w:val="en-GB"/>
          </w:rPr>
          <m:t>℃</m:t>
        </m:r>
      </m:oMath>
      <w:r w:rsidRPr="003E1FBF">
        <w:rPr>
          <w:rFonts w:ascii="Times New Roman" w:hAnsi="Times New Roman" w:cs="Times New Roman"/>
          <w:sz w:val="20"/>
          <w:szCs w:val="20"/>
          <w:lang w:val="en-GB"/>
        </w:rPr>
        <w:t xml:space="preserve"> overnight. The dried regenerated biomass was then transferred into re-se</w:t>
      </w:r>
      <w:proofErr w:type="spellStart"/>
      <w:r w:rsidR="006B3081">
        <w:rPr>
          <w:rFonts w:ascii="Times New Roman" w:hAnsi="Times New Roman" w:cs="Times New Roman"/>
          <w:sz w:val="20"/>
          <w:szCs w:val="20"/>
          <w:lang w:val="en-GB"/>
        </w:rPr>
        <w:t>alable</w:t>
      </w:r>
      <w:proofErr w:type="spellEnd"/>
      <w:r w:rsidR="006B3081">
        <w:rPr>
          <w:rFonts w:ascii="Times New Roman" w:hAnsi="Times New Roman" w:cs="Times New Roman"/>
          <w:sz w:val="20"/>
          <w:szCs w:val="20"/>
          <w:lang w:val="en-GB"/>
        </w:rPr>
        <w:t xml:space="preserve"> air-tight sample bags [</w:t>
      </w:r>
      <w:r w:rsidR="00740CC7" w:rsidRPr="00BA3072">
        <w:rPr>
          <w:rFonts w:ascii="Times New Roman" w:hAnsi="Times New Roman" w:cs="Times New Roman"/>
          <w:sz w:val="20"/>
          <w:szCs w:val="20"/>
          <w:lang w:val="en-GB"/>
        </w:rPr>
        <w:t>11</w:t>
      </w:r>
      <w:r w:rsidRPr="00BA3072">
        <w:rPr>
          <w:rFonts w:ascii="Times New Roman" w:hAnsi="Times New Roman" w:cs="Times New Roman"/>
          <w:sz w:val="20"/>
          <w:szCs w:val="20"/>
          <w:lang w:val="en-GB"/>
        </w:rPr>
        <w:t>].</w:t>
      </w:r>
      <w:r w:rsidRPr="003E1FBF">
        <w:rPr>
          <w:rFonts w:ascii="Times New Roman" w:hAnsi="Times New Roman" w:cs="Times New Roman"/>
          <w:sz w:val="20"/>
          <w:szCs w:val="20"/>
          <w:lang w:val="en-GB"/>
        </w:rPr>
        <w:t xml:space="preserve"> </w:t>
      </w:r>
    </w:p>
    <w:p w14:paraId="119C6839" w14:textId="77777777" w:rsidR="00C31B55" w:rsidRPr="003E1FBF" w:rsidRDefault="00C31B55" w:rsidP="00C31B55">
      <w:pPr>
        <w:spacing w:after="0" w:line="240" w:lineRule="auto"/>
        <w:jc w:val="both"/>
        <w:rPr>
          <w:rFonts w:ascii="Times New Roman" w:hAnsi="Times New Roman" w:cs="Times New Roman"/>
          <w:sz w:val="20"/>
          <w:szCs w:val="20"/>
          <w:lang w:val="en-GB"/>
        </w:rPr>
      </w:pPr>
    </w:p>
    <w:p w14:paraId="3857079B" w14:textId="77777777" w:rsidR="00B15514" w:rsidRPr="003E1FBF" w:rsidRDefault="00B15514" w:rsidP="00C31B55">
      <w:pPr>
        <w:spacing w:after="0" w:line="240" w:lineRule="auto"/>
        <w:jc w:val="both"/>
        <w:rPr>
          <w:rFonts w:ascii="Times New Roman" w:hAnsi="Times New Roman" w:cs="Times New Roman"/>
          <w:b/>
          <w:bCs/>
          <w:sz w:val="20"/>
          <w:szCs w:val="20"/>
          <w:lang w:val="en-GB"/>
        </w:rPr>
      </w:pPr>
      <w:r w:rsidRPr="003E1FBF">
        <w:rPr>
          <w:rFonts w:ascii="Times New Roman" w:hAnsi="Times New Roman" w:cs="Times New Roman"/>
          <w:b/>
          <w:bCs/>
          <w:sz w:val="20"/>
          <w:szCs w:val="20"/>
          <w:lang w:val="en-GB"/>
        </w:rPr>
        <w:t>Structural characterization</w:t>
      </w:r>
    </w:p>
    <w:p w14:paraId="7DCBA849" w14:textId="77777777" w:rsidR="00B15514" w:rsidRPr="003E1FBF" w:rsidRDefault="00856FAB" w:rsidP="00C31B55">
      <w:pPr>
        <w:spacing w:after="0" w:line="240" w:lineRule="auto"/>
        <w:jc w:val="both"/>
        <w:rPr>
          <w:rFonts w:ascii="Times New Roman" w:hAnsi="Times New Roman" w:cs="Times New Roman"/>
          <w:b/>
          <w:bCs/>
          <w:sz w:val="20"/>
          <w:szCs w:val="20"/>
          <w:lang w:val="en-GB"/>
        </w:rPr>
      </w:pPr>
      <w:r>
        <w:rPr>
          <w:rFonts w:ascii="Times New Roman" w:hAnsi="Times New Roman" w:cs="Times New Roman"/>
          <w:b/>
          <w:bCs/>
          <w:sz w:val="20"/>
          <w:szCs w:val="20"/>
          <w:lang w:val="en-GB"/>
        </w:rPr>
        <w:t>F</w:t>
      </w:r>
      <w:r w:rsidRPr="00856FAB">
        <w:rPr>
          <w:rFonts w:ascii="Times New Roman" w:hAnsi="Times New Roman" w:cs="Times New Roman"/>
          <w:b/>
          <w:bCs/>
          <w:sz w:val="20"/>
          <w:szCs w:val="20"/>
          <w:lang w:val="en-GB"/>
        </w:rPr>
        <w:t xml:space="preserve">ield emission scanning electron microscopy </w:t>
      </w:r>
      <w:r>
        <w:rPr>
          <w:rFonts w:ascii="Times New Roman" w:hAnsi="Times New Roman" w:cs="Times New Roman"/>
          <w:b/>
          <w:bCs/>
          <w:sz w:val="20"/>
          <w:szCs w:val="20"/>
          <w:lang w:val="en-GB"/>
        </w:rPr>
        <w:t>(</w:t>
      </w:r>
      <w:r w:rsidR="00B15514" w:rsidRPr="003E1FBF">
        <w:rPr>
          <w:rFonts w:ascii="Times New Roman" w:hAnsi="Times New Roman" w:cs="Times New Roman"/>
          <w:b/>
          <w:bCs/>
          <w:sz w:val="20"/>
          <w:szCs w:val="20"/>
          <w:lang w:val="en-GB"/>
        </w:rPr>
        <w:t>FESEM</w:t>
      </w:r>
      <w:r>
        <w:rPr>
          <w:rFonts w:ascii="Times New Roman" w:hAnsi="Times New Roman" w:cs="Times New Roman"/>
          <w:b/>
          <w:bCs/>
          <w:sz w:val="20"/>
          <w:szCs w:val="20"/>
          <w:lang w:val="en-GB"/>
        </w:rPr>
        <w:t>)</w:t>
      </w:r>
      <w:r w:rsidR="00B15514" w:rsidRPr="003E1FBF">
        <w:rPr>
          <w:rFonts w:ascii="Times New Roman" w:hAnsi="Times New Roman" w:cs="Times New Roman"/>
          <w:b/>
          <w:bCs/>
          <w:sz w:val="20"/>
          <w:szCs w:val="20"/>
          <w:lang w:val="en-GB"/>
        </w:rPr>
        <w:t xml:space="preserve"> analysis</w:t>
      </w:r>
    </w:p>
    <w:p w14:paraId="0903F6B4" w14:textId="77777777" w:rsidR="00B15514" w:rsidRDefault="00B15514" w:rsidP="00C31B55">
      <w:pPr>
        <w:spacing w:after="0" w:line="240" w:lineRule="auto"/>
        <w:jc w:val="both"/>
        <w:rPr>
          <w:rFonts w:ascii="Times New Roman" w:hAnsi="Times New Roman" w:cs="Times New Roman"/>
          <w:sz w:val="20"/>
          <w:szCs w:val="20"/>
          <w:lang w:val="en-GB"/>
        </w:rPr>
      </w:pPr>
      <w:r w:rsidRPr="003E1FBF">
        <w:rPr>
          <w:rFonts w:ascii="Times New Roman" w:hAnsi="Times New Roman" w:cs="Times New Roman"/>
          <w:sz w:val="20"/>
          <w:szCs w:val="20"/>
          <w:lang w:val="en-GB"/>
        </w:rPr>
        <w:t xml:space="preserve">FESEM was used to monitor the changes in the morphology before and after IL </w:t>
      </w:r>
      <w:proofErr w:type="spellStart"/>
      <w:r w:rsidRPr="003E1FBF">
        <w:rPr>
          <w:rFonts w:ascii="Times New Roman" w:hAnsi="Times New Roman" w:cs="Times New Roman"/>
          <w:sz w:val="20"/>
          <w:szCs w:val="20"/>
          <w:lang w:val="en-GB"/>
        </w:rPr>
        <w:t>pretreatment</w:t>
      </w:r>
      <w:proofErr w:type="spellEnd"/>
      <w:r w:rsidRPr="003E1FBF">
        <w:rPr>
          <w:rFonts w:ascii="Times New Roman" w:hAnsi="Times New Roman" w:cs="Times New Roman"/>
          <w:sz w:val="20"/>
          <w:szCs w:val="20"/>
          <w:lang w:val="en-GB"/>
        </w:rPr>
        <w:t xml:space="preserve">. A SUPRA 55VP (CARL ZEISS., </w:t>
      </w:r>
      <w:proofErr w:type="spellStart"/>
      <w:r w:rsidRPr="003E1FBF">
        <w:rPr>
          <w:rFonts w:ascii="Times New Roman" w:hAnsi="Times New Roman" w:cs="Times New Roman"/>
          <w:sz w:val="20"/>
          <w:szCs w:val="20"/>
          <w:lang w:val="en-GB"/>
        </w:rPr>
        <w:t>Oberkochen</w:t>
      </w:r>
      <w:proofErr w:type="spellEnd"/>
      <w:r w:rsidRPr="003E1FBF">
        <w:rPr>
          <w:rFonts w:ascii="Times New Roman" w:hAnsi="Times New Roman" w:cs="Times New Roman"/>
          <w:sz w:val="20"/>
          <w:szCs w:val="20"/>
          <w:lang w:val="en-GB"/>
        </w:rPr>
        <w:t xml:space="preserve">, Germany) scanning electron microscope was used to image the samples. Prior to imaging, the samples were sputter-coated with platinum to make the </w:t>
      </w:r>
      <w:proofErr w:type="spellStart"/>
      <w:r w:rsidRPr="003E1FBF">
        <w:rPr>
          <w:rFonts w:ascii="Times New Roman" w:hAnsi="Times New Roman" w:cs="Times New Roman"/>
          <w:sz w:val="20"/>
          <w:szCs w:val="20"/>
          <w:lang w:val="en-GB"/>
        </w:rPr>
        <w:t>fibers</w:t>
      </w:r>
      <w:proofErr w:type="spellEnd"/>
      <w:r w:rsidRPr="003E1FBF">
        <w:rPr>
          <w:rFonts w:ascii="Times New Roman" w:hAnsi="Times New Roman" w:cs="Times New Roman"/>
          <w:sz w:val="20"/>
          <w:szCs w:val="20"/>
          <w:lang w:val="en-GB"/>
        </w:rPr>
        <w:t xml:space="preserve"> conductive, while avoiding degradation and </w:t>
      </w:r>
      <w:proofErr w:type="spellStart"/>
      <w:r w:rsidRPr="003E1FBF">
        <w:rPr>
          <w:rFonts w:ascii="Times New Roman" w:hAnsi="Times New Roman" w:cs="Times New Roman"/>
          <w:sz w:val="20"/>
          <w:szCs w:val="20"/>
          <w:lang w:val="en-GB"/>
        </w:rPr>
        <w:t>buildup</w:t>
      </w:r>
      <w:proofErr w:type="spellEnd"/>
      <w:r w:rsidRPr="003E1FBF">
        <w:rPr>
          <w:rFonts w:ascii="Times New Roman" w:hAnsi="Times New Roman" w:cs="Times New Roman"/>
          <w:sz w:val="20"/>
          <w:szCs w:val="20"/>
          <w:lang w:val="en-GB"/>
        </w:rPr>
        <w:t xml:space="preserve"> of charge on the specimen.</w:t>
      </w:r>
    </w:p>
    <w:p w14:paraId="781C065E" w14:textId="77777777" w:rsidR="00C31B55" w:rsidRPr="003E1FBF" w:rsidRDefault="00C31B55" w:rsidP="00C31B55">
      <w:pPr>
        <w:spacing w:after="0" w:line="240" w:lineRule="auto"/>
        <w:jc w:val="both"/>
        <w:rPr>
          <w:rFonts w:ascii="Times New Roman" w:hAnsi="Times New Roman" w:cs="Times New Roman"/>
          <w:sz w:val="20"/>
          <w:szCs w:val="20"/>
          <w:lang w:val="en-GB"/>
        </w:rPr>
      </w:pPr>
    </w:p>
    <w:p w14:paraId="662D4014" w14:textId="77777777" w:rsidR="00B15514" w:rsidRPr="003E1FBF" w:rsidRDefault="00856FAB" w:rsidP="00C31B55">
      <w:pPr>
        <w:spacing w:after="0" w:line="240" w:lineRule="auto"/>
        <w:jc w:val="both"/>
        <w:rPr>
          <w:rFonts w:ascii="Times New Roman" w:hAnsi="Times New Roman" w:cs="Times New Roman"/>
          <w:b/>
          <w:sz w:val="20"/>
          <w:szCs w:val="20"/>
          <w:lang w:val="en-GB"/>
        </w:rPr>
      </w:pPr>
      <w:r>
        <w:rPr>
          <w:rFonts w:ascii="Times New Roman" w:hAnsi="Times New Roman" w:cs="Times New Roman"/>
          <w:b/>
          <w:sz w:val="20"/>
          <w:szCs w:val="20"/>
          <w:lang w:val="en-GB"/>
        </w:rPr>
        <w:t>A</w:t>
      </w:r>
      <w:r w:rsidRPr="00856FAB">
        <w:rPr>
          <w:rFonts w:ascii="Times New Roman" w:hAnsi="Times New Roman" w:cs="Times New Roman"/>
          <w:b/>
          <w:sz w:val="20"/>
          <w:szCs w:val="20"/>
          <w:lang w:val="en-GB"/>
        </w:rPr>
        <w:t xml:space="preserve">ttenuated total reflectance </w:t>
      </w:r>
      <w:proofErr w:type="spellStart"/>
      <w:proofErr w:type="gramStart"/>
      <w:r w:rsidRPr="00856FAB">
        <w:rPr>
          <w:rFonts w:ascii="Times New Roman" w:hAnsi="Times New Roman" w:cs="Times New Roman"/>
          <w:b/>
          <w:sz w:val="20"/>
          <w:szCs w:val="20"/>
          <w:lang w:val="en-GB"/>
        </w:rPr>
        <w:t>fourier</w:t>
      </w:r>
      <w:proofErr w:type="spellEnd"/>
      <w:proofErr w:type="gramEnd"/>
      <w:r w:rsidRPr="00856FAB">
        <w:rPr>
          <w:rFonts w:ascii="Times New Roman" w:hAnsi="Times New Roman" w:cs="Times New Roman"/>
          <w:b/>
          <w:sz w:val="20"/>
          <w:szCs w:val="20"/>
          <w:lang w:val="en-GB"/>
        </w:rPr>
        <w:t xml:space="preserve"> transform infrared </w:t>
      </w:r>
      <w:r>
        <w:rPr>
          <w:rFonts w:ascii="Times New Roman" w:hAnsi="Times New Roman" w:cs="Times New Roman"/>
          <w:b/>
          <w:sz w:val="20"/>
          <w:szCs w:val="20"/>
          <w:lang w:val="en-GB"/>
        </w:rPr>
        <w:t>(</w:t>
      </w:r>
      <w:r w:rsidR="00B15514" w:rsidRPr="003E1FBF">
        <w:rPr>
          <w:rFonts w:ascii="Times New Roman" w:hAnsi="Times New Roman" w:cs="Times New Roman"/>
          <w:b/>
          <w:sz w:val="20"/>
          <w:szCs w:val="20"/>
          <w:lang w:val="en-GB"/>
        </w:rPr>
        <w:t>ATR FT-IR</w:t>
      </w:r>
      <w:r>
        <w:rPr>
          <w:rFonts w:ascii="Times New Roman" w:hAnsi="Times New Roman" w:cs="Times New Roman"/>
          <w:b/>
          <w:sz w:val="20"/>
          <w:szCs w:val="20"/>
          <w:lang w:val="en-GB"/>
        </w:rPr>
        <w:t>)</w:t>
      </w:r>
      <w:r w:rsidR="00B15514" w:rsidRPr="003E1FBF">
        <w:rPr>
          <w:rFonts w:ascii="Times New Roman" w:hAnsi="Times New Roman" w:cs="Times New Roman"/>
          <w:b/>
          <w:sz w:val="20"/>
          <w:szCs w:val="20"/>
          <w:lang w:val="en-GB"/>
        </w:rPr>
        <w:t xml:space="preserve"> analysis</w:t>
      </w:r>
    </w:p>
    <w:p w14:paraId="710029E3" w14:textId="77777777" w:rsidR="00B15514" w:rsidRPr="003E1FBF" w:rsidRDefault="00B15514" w:rsidP="00C31B55">
      <w:pPr>
        <w:spacing w:after="0" w:line="240" w:lineRule="auto"/>
        <w:jc w:val="both"/>
        <w:rPr>
          <w:rFonts w:ascii="Times New Roman" w:hAnsi="Times New Roman" w:cs="Times New Roman"/>
          <w:sz w:val="20"/>
          <w:szCs w:val="20"/>
          <w:lang w:val="en-GB"/>
        </w:rPr>
      </w:pPr>
      <w:r w:rsidRPr="003E1FBF">
        <w:rPr>
          <w:rFonts w:ascii="Times New Roman" w:hAnsi="Times New Roman" w:cs="Times New Roman"/>
          <w:sz w:val="20"/>
          <w:szCs w:val="20"/>
          <w:lang w:val="en-GB"/>
        </w:rPr>
        <w:t>ATR FT-IR spectroscopy was performed using Perkin Elmer Spectrum 400. About 5 mg of the sample material was placed on the diamond window. The background spectrum of the diamond window without the sample was subtracted from that of each sample spectrum. Scans were conducted in the 650–4000 cm</w:t>
      </w:r>
      <w:r w:rsidRPr="003E1FBF">
        <w:rPr>
          <w:rFonts w:ascii="Times New Roman" w:hAnsi="Times New Roman" w:cs="Times New Roman"/>
          <w:sz w:val="20"/>
          <w:szCs w:val="20"/>
          <w:vertAlign w:val="superscript"/>
          <w:lang w:val="en-GB"/>
        </w:rPr>
        <w:t xml:space="preserve">-1 </w:t>
      </w:r>
      <w:r w:rsidRPr="003E1FBF">
        <w:rPr>
          <w:rFonts w:ascii="Times New Roman" w:hAnsi="Times New Roman" w:cs="Times New Roman"/>
          <w:sz w:val="20"/>
          <w:szCs w:val="20"/>
          <w:lang w:val="en-GB"/>
        </w:rPr>
        <w:t>band.</w:t>
      </w:r>
    </w:p>
    <w:p w14:paraId="2E53D583" w14:textId="77777777" w:rsidR="001F74B2" w:rsidRDefault="001F74B2" w:rsidP="00C31B55">
      <w:pPr>
        <w:spacing w:after="0" w:line="240" w:lineRule="auto"/>
        <w:jc w:val="both"/>
        <w:rPr>
          <w:rFonts w:ascii="Times New Roman" w:hAnsi="Times New Roman" w:cs="Times New Roman"/>
          <w:b/>
          <w:sz w:val="20"/>
          <w:szCs w:val="20"/>
          <w:lang w:val="en-GB"/>
        </w:rPr>
      </w:pPr>
    </w:p>
    <w:p w14:paraId="6132D9BB" w14:textId="77777777" w:rsidR="00B15514" w:rsidRPr="003E1FBF" w:rsidRDefault="00856FAB" w:rsidP="00C31B55">
      <w:pPr>
        <w:spacing w:after="0" w:line="240" w:lineRule="auto"/>
        <w:jc w:val="both"/>
        <w:rPr>
          <w:rFonts w:ascii="Times New Roman" w:hAnsi="Times New Roman" w:cs="Times New Roman"/>
          <w:b/>
          <w:sz w:val="20"/>
          <w:szCs w:val="20"/>
          <w:lang w:val="en-GB"/>
        </w:rPr>
      </w:pPr>
      <w:r w:rsidRPr="00856FAB">
        <w:rPr>
          <w:rFonts w:ascii="Times New Roman" w:hAnsi="Times New Roman" w:cs="Times New Roman"/>
          <w:b/>
          <w:sz w:val="20"/>
          <w:szCs w:val="20"/>
          <w:lang w:val="en-GB"/>
        </w:rPr>
        <w:t xml:space="preserve">X-ray diffraction </w:t>
      </w:r>
      <w:r>
        <w:rPr>
          <w:rFonts w:ascii="Times New Roman" w:hAnsi="Times New Roman" w:cs="Times New Roman"/>
          <w:b/>
          <w:sz w:val="20"/>
          <w:szCs w:val="20"/>
          <w:lang w:val="en-GB"/>
        </w:rPr>
        <w:t>(</w:t>
      </w:r>
      <w:r w:rsidR="00B15514" w:rsidRPr="003E1FBF">
        <w:rPr>
          <w:rFonts w:ascii="Times New Roman" w:hAnsi="Times New Roman" w:cs="Times New Roman"/>
          <w:b/>
          <w:sz w:val="20"/>
          <w:szCs w:val="20"/>
          <w:lang w:val="en-GB"/>
        </w:rPr>
        <w:t>XRD</w:t>
      </w:r>
      <w:r>
        <w:rPr>
          <w:rFonts w:ascii="Times New Roman" w:hAnsi="Times New Roman" w:cs="Times New Roman"/>
          <w:b/>
          <w:sz w:val="20"/>
          <w:szCs w:val="20"/>
          <w:lang w:val="en-GB"/>
        </w:rPr>
        <w:t>)</w:t>
      </w:r>
      <w:r w:rsidR="00B15514" w:rsidRPr="003E1FBF">
        <w:rPr>
          <w:rFonts w:ascii="Times New Roman" w:hAnsi="Times New Roman" w:cs="Times New Roman"/>
          <w:b/>
          <w:sz w:val="20"/>
          <w:szCs w:val="20"/>
          <w:lang w:val="en-GB"/>
        </w:rPr>
        <w:t xml:space="preserve"> analysis</w:t>
      </w:r>
    </w:p>
    <w:p w14:paraId="76D7BE49" w14:textId="77777777" w:rsidR="003D29FA" w:rsidRPr="003D29FA" w:rsidRDefault="00B15514" w:rsidP="0083671E">
      <w:pPr>
        <w:spacing w:after="0" w:line="240" w:lineRule="auto"/>
        <w:jc w:val="both"/>
        <w:rPr>
          <w:rFonts w:ascii="Times New Roman" w:hAnsi="Times New Roman" w:cs="Times New Roman"/>
          <w:sz w:val="20"/>
          <w:szCs w:val="20"/>
          <w:lang w:val="en-GB"/>
        </w:rPr>
      </w:pPr>
      <w:r w:rsidRPr="003E1FBF">
        <w:rPr>
          <w:rFonts w:ascii="Times New Roman" w:hAnsi="Times New Roman" w:cs="Times New Roman"/>
          <w:sz w:val="20"/>
          <w:szCs w:val="20"/>
          <w:lang w:val="en-GB"/>
        </w:rPr>
        <w:t>X-ray diffraction (XRD) was performed using a D8-Advance (BRUKER, Germany) XRD system. Patterns were collected from 10</w:t>
      </w:r>
      <m:oMath>
        <m:r>
          <w:rPr>
            <w:rFonts w:ascii="Times New Roman" w:hAnsi="Times New Roman" w:cs="Times New Roman"/>
            <w:sz w:val="20"/>
            <w:szCs w:val="20"/>
            <w:lang w:val="en-GB"/>
          </w:rPr>
          <m:t>°</m:t>
        </m:r>
      </m:oMath>
      <w:r w:rsidRPr="003E1FBF">
        <w:rPr>
          <w:rFonts w:ascii="Times New Roman" w:hAnsi="Times New Roman" w:cs="Times New Roman"/>
          <w:sz w:val="20"/>
          <w:szCs w:val="20"/>
          <w:lang w:val="en-GB"/>
        </w:rPr>
        <w:t xml:space="preserve"> to 60</w:t>
      </w:r>
      <m:oMath>
        <m:r>
          <w:rPr>
            <w:rFonts w:ascii="Times New Roman" w:hAnsi="Times New Roman" w:cs="Times New Roman"/>
            <w:sz w:val="20"/>
            <w:szCs w:val="20"/>
            <w:lang w:val="en-GB"/>
          </w:rPr>
          <m:t>°</m:t>
        </m:r>
      </m:oMath>
      <w:r w:rsidRPr="003E1FBF">
        <w:rPr>
          <w:rFonts w:ascii="Times New Roman" w:hAnsi="Times New Roman" w:cs="Times New Roman"/>
          <w:sz w:val="20"/>
          <w:szCs w:val="20"/>
          <w:vertAlign w:val="superscript"/>
          <w:lang w:val="en-GB"/>
        </w:rPr>
        <w:t xml:space="preserve"> </w:t>
      </w:r>
      <w:r w:rsidRPr="003E1FBF">
        <w:rPr>
          <w:rFonts w:ascii="Times New Roman" w:hAnsi="Times New Roman" w:cs="Times New Roman"/>
          <w:sz w:val="20"/>
          <w:szCs w:val="20"/>
          <w:lang w:val="en-GB"/>
        </w:rPr>
        <w:t>(2</w:t>
      </w:r>
      <m:oMath>
        <m:r>
          <w:rPr>
            <w:rFonts w:ascii="Cambria Math" w:hAnsi="Cambria Math" w:cs="Times New Roman"/>
            <w:sz w:val="20"/>
            <w:szCs w:val="20"/>
            <w:lang w:val="en-GB"/>
          </w:rPr>
          <m:t>θ</m:t>
        </m:r>
      </m:oMath>
      <w:r w:rsidRPr="003E1FBF">
        <w:rPr>
          <w:rFonts w:ascii="Times New Roman" w:hAnsi="Times New Roman" w:cs="Times New Roman"/>
          <w:sz w:val="20"/>
          <w:szCs w:val="20"/>
          <w:lang w:val="en-GB"/>
        </w:rPr>
        <w:t>) with step size of 0.025</w:t>
      </w:r>
      <m:oMath>
        <m:r>
          <w:rPr>
            <w:rFonts w:ascii="Times New Roman" w:hAnsi="Times New Roman" w:cs="Times New Roman"/>
            <w:sz w:val="20"/>
            <w:szCs w:val="20"/>
            <w:lang w:val="en-GB"/>
          </w:rPr>
          <m:t>°</m:t>
        </m:r>
      </m:oMath>
      <w:r w:rsidRPr="003E1FBF">
        <w:rPr>
          <w:rFonts w:ascii="Times New Roman" w:hAnsi="Times New Roman" w:cs="Times New Roman"/>
          <w:sz w:val="20"/>
          <w:szCs w:val="20"/>
          <w:lang w:val="en-GB"/>
        </w:rPr>
        <w:t xml:space="preserve"> at 8 deg/</w:t>
      </w:r>
      <w:r w:rsidR="001A3B4D">
        <w:rPr>
          <w:rFonts w:ascii="Times New Roman" w:hAnsi="Times New Roman" w:cs="Times New Roman"/>
          <w:sz w:val="20"/>
          <w:szCs w:val="20"/>
          <w:lang w:val="en-GB"/>
        </w:rPr>
        <w:t>min.</w:t>
      </w:r>
      <w:r w:rsidR="008D0D11">
        <w:rPr>
          <w:rFonts w:ascii="Times New Roman" w:hAnsi="Times New Roman" w:cs="Times New Roman"/>
          <w:sz w:val="20"/>
          <w:szCs w:val="20"/>
          <w:lang w:val="en-GB"/>
        </w:rPr>
        <w:tab/>
      </w:r>
      <w:r w:rsidR="008D0D11">
        <w:rPr>
          <w:rFonts w:ascii="Times New Roman" w:hAnsi="Times New Roman" w:cs="Times New Roman"/>
          <w:sz w:val="20"/>
          <w:szCs w:val="20"/>
          <w:lang w:val="en-GB"/>
        </w:rPr>
        <w:tab/>
      </w:r>
      <w:r w:rsidR="008D0D11">
        <w:rPr>
          <w:rFonts w:ascii="Times New Roman" w:hAnsi="Times New Roman" w:cs="Times New Roman"/>
          <w:sz w:val="20"/>
          <w:szCs w:val="20"/>
          <w:lang w:val="en-GB"/>
        </w:rPr>
        <w:tab/>
      </w:r>
      <w:r w:rsidR="008D0D11">
        <w:rPr>
          <w:rFonts w:ascii="Times New Roman" w:hAnsi="Times New Roman" w:cs="Times New Roman"/>
          <w:sz w:val="20"/>
          <w:szCs w:val="20"/>
          <w:lang w:val="en-GB"/>
        </w:rPr>
        <w:tab/>
      </w:r>
      <w:r w:rsidR="008D0D11">
        <w:rPr>
          <w:rFonts w:ascii="Times New Roman" w:hAnsi="Times New Roman" w:cs="Times New Roman"/>
          <w:sz w:val="20"/>
          <w:szCs w:val="20"/>
          <w:lang w:val="en-GB"/>
        </w:rPr>
        <w:tab/>
      </w:r>
      <w:r w:rsidR="008D0D11">
        <w:rPr>
          <w:rFonts w:ascii="Times New Roman" w:hAnsi="Times New Roman" w:cs="Times New Roman"/>
          <w:sz w:val="20"/>
          <w:szCs w:val="20"/>
          <w:lang w:val="en-GB"/>
        </w:rPr>
        <w:tab/>
      </w:r>
      <w:r w:rsidR="008D0D11">
        <w:rPr>
          <w:rFonts w:ascii="Times New Roman" w:hAnsi="Times New Roman" w:cs="Times New Roman"/>
          <w:sz w:val="20"/>
          <w:szCs w:val="20"/>
          <w:lang w:val="en-GB"/>
        </w:rPr>
        <w:tab/>
      </w:r>
      <w:r w:rsidR="008D0D11">
        <w:rPr>
          <w:rFonts w:ascii="Times New Roman" w:hAnsi="Times New Roman" w:cs="Times New Roman"/>
          <w:sz w:val="20"/>
          <w:szCs w:val="20"/>
          <w:lang w:val="en-GB"/>
        </w:rPr>
        <w:tab/>
      </w:r>
      <w:r w:rsidR="008D0D11">
        <w:rPr>
          <w:rFonts w:ascii="Times New Roman" w:hAnsi="Times New Roman" w:cs="Times New Roman"/>
          <w:sz w:val="20"/>
          <w:szCs w:val="20"/>
          <w:lang w:val="en-GB"/>
        </w:rPr>
        <w:tab/>
      </w:r>
    </w:p>
    <w:p w14:paraId="4DABF12D" w14:textId="77777777" w:rsidR="00B15514" w:rsidRPr="003E1FBF" w:rsidRDefault="00B15514" w:rsidP="00C31B55">
      <w:pPr>
        <w:spacing w:after="0" w:line="240" w:lineRule="auto"/>
        <w:jc w:val="both"/>
        <w:rPr>
          <w:rFonts w:ascii="Times New Roman" w:hAnsi="Times New Roman" w:cs="Times New Roman"/>
          <w:b/>
          <w:sz w:val="20"/>
          <w:szCs w:val="20"/>
          <w:lang w:val="en-GB"/>
        </w:rPr>
      </w:pPr>
      <w:r w:rsidRPr="003E1FBF">
        <w:rPr>
          <w:rFonts w:ascii="Times New Roman" w:hAnsi="Times New Roman" w:cs="Times New Roman"/>
          <w:b/>
          <w:sz w:val="20"/>
          <w:szCs w:val="20"/>
          <w:lang w:val="en-GB"/>
        </w:rPr>
        <w:t>Enzymatic hydrolysis</w:t>
      </w:r>
    </w:p>
    <w:p w14:paraId="58503286" w14:textId="77777777" w:rsidR="001C43AC" w:rsidRDefault="00B15514" w:rsidP="005A799D">
      <w:pPr>
        <w:spacing w:after="0" w:line="240" w:lineRule="auto"/>
        <w:jc w:val="both"/>
        <w:rPr>
          <w:rFonts w:ascii="Times New Roman" w:hAnsi="Times New Roman" w:cs="Times New Roman"/>
          <w:sz w:val="20"/>
          <w:szCs w:val="20"/>
          <w:lang w:val="en-GB"/>
        </w:rPr>
      </w:pPr>
      <w:r w:rsidRPr="003E1FBF">
        <w:rPr>
          <w:rFonts w:ascii="Times New Roman" w:hAnsi="Times New Roman" w:cs="Times New Roman"/>
          <w:sz w:val="20"/>
          <w:szCs w:val="20"/>
          <w:lang w:val="en-GB"/>
        </w:rPr>
        <w:t xml:space="preserve">Enzymatic hydrolysis was performed according to LAP “Enzymatic </w:t>
      </w:r>
      <w:proofErr w:type="spellStart"/>
      <w:r w:rsidRPr="003E1FBF">
        <w:rPr>
          <w:rFonts w:ascii="Times New Roman" w:hAnsi="Times New Roman" w:cs="Times New Roman"/>
          <w:sz w:val="20"/>
          <w:szCs w:val="20"/>
          <w:lang w:val="en-GB"/>
        </w:rPr>
        <w:t>saccharification</w:t>
      </w:r>
      <w:proofErr w:type="spellEnd"/>
      <w:r w:rsidRPr="003E1FBF">
        <w:rPr>
          <w:rFonts w:ascii="Times New Roman" w:hAnsi="Times New Roman" w:cs="Times New Roman"/>
          <w:sz w:val="20"/>
          <w:szCs w:val="20"/>
          <w:lang w:val="en-GB"/>
        </w:rPr>
        <w:t xml:space="preserve"> of </w:t>
      </w:r>
      <w:proofErr w:type="spellStart"/>
      <w:r w:rsidRPr="003E1FBF">
        <w:rPr>
          <w:rFonts w:ascii="Times New Roman" w:hAnsi="Times New Roman" w:cs="Times New Roman"/>
          <w:sz w:val="20"/>
          <w:szCs w:val="20"/>
          <w:lang w:val="en-GB"/>
        </w:rPr>
        <w:t>lignocellulosic</w:t>
      </w:r>
      <w:proofErr w:type="spellEnd"/>
      <w:r w:rsidRPr="003E1FBF">
        <w:rPr>
          <w:rFonts w:ascii="Times New Roman" w:hAnsi="Times New Roman" w:cs="Times New Roman"/>
          <w:sz w:val="20"/>
          <w:szCs w:val="20"/>
          <w:lang w:val="en-GB"/>
        </w:rPr>
        <w:t xml:space="preserve"> biomass” (NREL/TP-510-42629). First, 150 mg of the dried and </w:t>
      </w:r>
      <w:proofErr w:type="spellStart"/>
      <w:r w:rsidRPr="003E1FBF">
        <w:rPr>
          <w:rFonts w:ascii="Times New Roman" w:hAnsi="Times New Roman" w:cs="Times New Roman"/>
          <w:sz w:val="20"/>
          <w:szCs w:val="20"/>
          <w:lang w:val="en-GB"/>
        </w:rPr>
        <w:t>pretreated</w:t>
      </w:r>
      <w:proofErr w:type="spellEnd"/>
      <w:r w:rsidRPr="003E1FBF">
        <w:rPr>
          <w:rFonts w:ascii="Times New Roman" w:hAnsi="Times New Roman" w:cs="Times New Roman"/>
          <w:sz w:val="20"/>
          <w:szCs w:val="20"/>
          <w:lang w:val="en-GB"/>
        </w:rPr>
        <w:t xml:space="preserve">/untreated biomass, 5 mL of 0.1M (pH 4.8) sodium citrate buffer solution, and 100 µL of 2% sodium </w:t>
      </w:r>
      <w:proofErr w:type="spellStart"/>
      <w:r w:rsidRPr="003E1FBF">
        <w:rPr>
          <w:rFonts w:ascii="Times New Roman" w:hAnsi="Times New Roman" w:cs="Times New Roman"/>
          <w:sz w:val="20"/>
          <w:szCs w:val="20"/>
          <w:lang w:val="en-GB"/>
        </w:rPr>
        <w:t>azide</w:t>
      </w:r>
      <w:proofErr w:type="spellEnd"/>
      <w:r w:rsidRPr="003E1FBF">
        <w:rPr>
          <w:rFonts w:ascii="Times New Roman" w:hAnsi="Times New Roman" w:cs="Times New Roman"/>
          <w:sz w:val="20"/>
          <w:szCs w:val="20"/>
          <w:lang w:val="en-GB"/>
        </w:rPr>
        <w:t xml:space="preserve"> solution were added to a 20 mL scintillation vial. The mixture was heated to 50 </w:t>
      </w:r>
      <m:oMath>
        <m:r>
          <w:rPr>
            <w:rFonts w:ascii="Cambria Math" w:hAnsi="Cambria Math" w:cs="Times New Roman"/>
            <w:sz w:val="20"/>
            <w:szCs w:val="20"/>
            <w:lang w:val="en-GB"/>
          </w:rPr>
          <m:t>℃</m:t>
        </m:r>
      </m:oMath>
      <w:r w:rsidRPr="003E1FBF">
        <w:rPr>
          <w:rFonts w:ascii="Times New Roman" w:hAnsi="Times New Roman" w:cs="Times New Roman"/>
          <w:sz w:val="20"/>
          <w:szCs w:val="20"/>
          <w:lang w:val="en-GB"/>
        </w:rPr>
        <w:t xml:space="preserve"> for specified times in a temperature controlled heating block on a hotplate-stirrer (Heidolph, MR-Hei Sta</w:t>
      </w:r>
      <w:proofErr w:type="spellStart"/>
      <w:r w:rsidRPr="003E1FBF">
        <w:rPr>
          <w:rFonts w:ascii="Times New Roman" w:hAnsi="Times New Roman" w:cs="Times New Roman"/>
          <w:sz w:val="20"/>
          <w:szCs w:val="20"/>
          <w:lang w:val="en-GB"/>
        </w:rPr>
        <w:t>ndard</w:t>
      </w:r>
      <w:proofErr w:type="spellEnd"/>
      <w:r w:rsidRPr="003E1FBF">
        <w:rPr>
          <w:rFonts w:ascii="Times New Roman" w:hAnsi="Times New Roman" w:cs="Times New Roman"/>
          <w:sz w:val="20"/>
          <w:szCs w:val="20"/>
          <w:lang w:val="en-GB"/>
        </w:rPr>
        <w:t xml:space="preserve">); 60 µL of </w:t>
      </w:r>
      <w:proofErr w:type="spellStart"/>
      <w:r w:rsidRPr="003E1FBF">
        <w:rPr>
          <w:rFonts w:ascii="Times New Roman" w:hAnsi="Times New Roman" w:cs="Times New Roman"/>
          <w:sz w:val="20"/>
          <w:szCs w:val="20"/>
          <w:lang w:val="en-GB"/>
        </w:rPr>
        <w:t>Cellulast</w:t>
      </w:r>
      <w:proofErr w:type="spellEnd"/>
      <w:r w:rsidRPr="003E1FBF">
        <w:rPr>
          <w:rFonts w:ascii="Times New Roman" w:hAnsi="Times New Roman" w:cs="Times New Roman"/>
          <w:sz w:val="20"/>
          <w:szCs w:val="20"/>
          <w:lang w:val="en-GB"/>
        </w:rPr>
        <w:t xml:space="preserve"> (</w:t>
      </w:r>
      <w:proofErr w:type="spellStart"/>
      <w:r w:rsidRPr="003E1FBF">
        <w:rPr>
          <w:rFonts w:ascii="Times New Roman" w:hAnsi="Times New Roman" w:cs="Times New Roman"/>
          <w:sz w:val="20"/>
          <w:szCs w:val="20"/>
          <w:lang w:val="en-GB"/>
        </w:rPr>
        <w:t>cellulase</w:t>
      </w:r>
      <w:proofErr w:type="spellEnd"/>
      <w:r w:rsidRPr="003E1FBF">
        <w:rPr>
          <w:rFonts w:ascii="Times New Roman" w:hAnsi="Times New Roman" w:cs="Times New Roman"/>
          <w:sz w:val="20"/>
          <w:szCs w:val="20"/>
          <w:lang w:val="en-GB"/>
        </w:rPr>
        <w:t xml:space="preserve"> from </w:t>
      </w:r>
      <w:r w:rsidRPr="003E1FBF">
        <w:rPr>
          <w:rFonts w:ascii="Times New Roman" w:hAnsi="Times New Roman" w:cs="Times New Roman"/>
          <w:i/>
          <w:sz w:val="20"/>
          <w:szCs w:val="20"/>
          <w:lang w:val="en-GB"/>
        </w:rPr>
        <w:t xml:space="preserve">T. </w:t>
      </w:r>
      <w:proofErr w:type="spellStart"/>
      <w:r w:rsidRPr="003E1FBF">
        <w:rPr>
          <w:rFonts w:ascii="Times New Roman" w:hAnsi="Times New Roman" w:cs="Times New Roman"/>
          <w:i/>
          <w:sz w:val="20"/>
          <w:szCs w:val="20"/>
          <w:lang w:val="en-GB"/>
        </w:rPr>
        <w:t>ressei</w:t>
      </w:r>
      <w:proofErr w:type="spellEnd"/>
      <w:r w:rsidRPr="003E1FBF">
        <w:rPr>
          <w:rFonts w:ascii="Times New Roman" w:hAnsi="Times New Roman" w:cs="Times New Roman"/>
          <w:sz w:val="20"/>
          <w:szCs w:val="20"/>
          <w:lang w:val="en-GB"/>
        </w:rPr>
        <w:t xml:space="preserve">) (Sigma-Aldrich) and </w:t>
      </w:r>
      <w:proofErr w:type="spellStart"/>
      <w:r w:rsidRPr="003E1FBF">
        <w:rPr>
          <w:rFonts w:ascii="Times New Roman" w:hAnsi="Times New Roman" w:cs="Times New Roman"/>
          <w:sz w:val="20"/>
          <w:szCs w:val="20"/>
          <w:lang w:val="en-GB"/>
        </w:rPr>
        <w:t>Novozyme</w:t>
      </w:r>
      <w:proofErr w:type="spellEnd"/>
      <w:r w:rsidRPr="003E1FBF">
        <w:rPr>
          <w:rFonts w:ascii="Times New Roman" w:hAnsi="Times New Roman" w:cs="Times New Roman"/>
          <w:sz w:val="20"/>
          <w:szCs w:val="20"/>
          <w:lang w:val="en-GB"/>
        </w:rPr>
        <w:t xml:space="preserve"> 188 β-</w:t>
      </w:r>
      <w:proofErr w:type="spellStart"/>
      <w:r w:rsidRPr="003E1FBF">
        <w:rPr>
          <w:rFonts w:ascii="Times New Roman" w:hAnsi="Times New Roman" w:cs="Times New Roman"/>
          <w:sz w:val="20"/>
          <w:szCs w:val="20"/>
          <w:lang w:val="en-GB"/>
        </w:rPr>
        <w:t>glucosidase</w:t>
      </w:r>
      <w:proofErr w:type="spellEnd"/>
      <w:r w:rsidRPr="003E1FBF">
        <w:rPr>
          <w:rFonts w:ascii="Times New Roman" w:hAnsi="Times New Roman" w:cs="Times New Roman"/>
          <w:sz w:val="20"/>
          <w:szCs w:val="20"/>
          <w:lang w:val="en-GB"/>
        </w:rPr>
        <w:t xml:space="preserve"> (</w:t>
      </w:r>
      <w:proofErr w:type="spellStart"/>
      <w:r w:rsidRPr="003E1FBF">
        <w:rPr>
          <w:rFonts w:ascii="Times New Roman" w:hAnsi="Times New Roman" w:cs="Times New Roman"/>
          <w:sz w:val="20"/>
          <w:szCs w:val="20"/>
          <w:lang w:val="en-GB"/>
        </w:rPr>
        <w:t>cellobiase</w:t>
      </w:r>
      <w:proofErr w:type="spellEnd"/>
      <w:r w:rsidRPr="003E1FBF">
        <w:rPr>
          <w:rFonts w:ascii="Times New Roman" w:hAnsi="Times New Roman" w:cs="Times New Roman"/>
          <w:sz w:val="20"/>
          <w:szCs w:val="20"/>
          <w:lang w:val="en-GB"/>
        </w:rPr>
        <w:t xml:space="preserve"> from </w:t>
      </w:r>
      <w:r w:rsidRPr="003E1FBF">
        <w:rPr>
          <w:rFonts w:ascii="Times New Roman" w:hAnsi="Times New Roman" w:cs="Times New Roman"/>
          <w:i/>
          <w:sz w:val="20"/>
          <w:szCs w:val="20"/>
          <w:lang w:val="en-GB"/>
        </w:rPr>
        <w:t xml:space="preserve">A. </w:t>
      </w:r>
      <w:proofErr w:type="spellStart"/>
      <w:proofErr w:type="gramStart"/>
      <w:r w:rsidRPr="003E1FBF">
        <w:rPr>
          <w:rFonts w:ascii="Times New Roman" w:hAnsi="Times New Roman" w:cs="Times New Roman"/>
          <w:i/>
          <w:sz w:val="20"/>
          <w:szCs w:val="20"/>
          <w:lang w:val="en-GB"/>
        </w:rPr>
        <w:t>niger</w:t>
      </w:r>
      <w:proofErr w:type="spellEnd"/>
      <w:proofErr w:type="gramEnd"/>
      <w:r w:rsidRPr="003E1FBF">
        <w:rPr>
          <w:rFonts w:ascii="Times New Roman" w:hAnsi="Times New Roman" w:cs="Times New Roman"/>
          <w:sz w:val="20"/>
          <w:szCs w:val="20"/>
          <w:lang w:val="en-GB"/>
        </w:rPr>
        <w:t>) (Sigma-Aldrich) each was added and the mixture was stirred at 250 rpm. Distilled water was added to bring the total volume to 10 mL after the addition of the enz</w:t>
      </w:r>
      <w:r w:rsidR="00DA3349">
        <w:rPr>
          <w:rFonts w:ascii="Times New Roman" w:hAnsi="Times New Roman" w:cs="Times New Roman"/>
          <w:sz w:val="20"/>
          <w:szCs w:val="20"/>
          <w:lang w:val="en-GB"/>
        </w:rPr>
        <w:t xml:space="preserve">ymes. </w:t>
      </w:r>
    </w:p>
    <w:p w14:paraId="17AF1D18" w14:textId="77777777" w:rsidR="001C43AC" w:rsidRDefault="001C43AC" w:rsidP="005A799D">
      <w:pPr>
        <w:spacing w:after="0" w:line="240" w:lineRule="auto"/>
        <w:jc w:val="both"/>
        <w:rPr>
          <w:rFonts w:ascii="Times New Roman" w:hAnsi="Times New Roman" w:cs="Times New Roman"/>
          <w:sz w:val="20"/>
          <w:szCs w:val="20"/>
          <w:lang w:val="en-GB"/>
        </w:rPr>
      </w:pPr>
    </w:p>
    <w:p w14:paraId="33FBD01A" w14:textId="77777777" w:rsidR="00C31B55" w:rsidRDefault="001F74B2" w:rsidP="00E10024">
      <w:pPr>
        <w:spacing w:after="0" w:line="240" w:lineRule="auto"/>
        <w:jc w:val="both"/>
        <w:rPr>
          <w:rFonts w:ascii="Times New Roman" w:hAnsi="Times New Roman" w:cs="Times New Roman"/>
          <w:sz w:val="20"/>
          <w:szCs w:val="20"/>
        </w:rPr>
      </w:pPr>
      <w:r>
        <w:rPr>
          <w:rFonts w:ascii="Times New Roman" w:hAnsi="Times New Roman" w:cs="Times New Roman"/>
          <w:sz w:val="20"/>
          <w:szCs w:val="20"/>
          <w:lang w:val="en-GB"/>
        </w:rPr>
        <w:t xml:space="preserve">Samples </w:t>
      </w:r>
      <w:r w:rsidR="0085128F">
        <w:rPr>
          <w:rFonts w:ascii="Times New Roman" w:hAnsi="Times New Roman" w:cs="Times New Roman"/>
          <w:sz w:val="20"/>
          <w:szCs w:val="20"/>
          <w:lang w:val="en-GB"/>
        </w:rPr>
        <w:t xml:space="preserve">taken at different time intervals were analysed for </w:t>
      </w:r>
      <w:r w:rsidR="008158F5">
        <w:rPr>
          <w:rFonts w:ascii="Times New Roman" w:hAnsi="Times New Roman" w:cs="Times New Roman"/>
          <w:sz w:val="20"/>
          <w:szCs w:val="20"/>
        </w:rPr>
        <w:t>total reducing sugar (</w:t>
      </w:r>
      <w:r w:rsidR="00A70EE1" w:rsidRPr="00A70EE1">
        <w:rPr>
          <w:rFonts w:ascii="Times New Roman" w:hAnsi="Times New Roman" w:cs="Times New Roman"/>
          <w:sz w:val="20"/>
          <w:szCs w:val="20"/>
        </w:rPr>
        <w:t>TRS</w:t>
      </w:r>
      <w:r w:rsidR="008158F5">
        <w:rPr>
          <w:rFonts w:ascii="Times New Roman" w:hAnsi="Times New Roman" w:cs="Times New Roman"/>
          <w:sz w:val="20"/>
          <w:szCs w:val="20"/>
        </w:rPr>
        <w:t>)</w:t>
      </w:r>
      <w:r w:rsidR="0085128F">
        <w:rPr>
          <w:rFonts w:ascii="Times New Roman" w:hAnsi="Times New Roman" w:cs="Times New Roman"/>
          <w:sz w:val="20"/>
          <w:szCs w:val="20"/>
        </w:rPr>
        <w:t xml:space="preserve"> using</w:t>
      </w:r>
      <w:r w:rsidR="00A70EE1" w:rsidRPr="00A70EE1">
        <w:rPr>
          <w:rFonts w:ascii="Times New Roman" w:hAnsi="Times New Roman" w:cs="Times New Roman"/>
          <w:sz w:val="20"/>
          <w:szCs w:val="20"/>
        </w:rPr>
        <w:t xml:space="preserve"> DNS </w:t>
      </w:r>
      <w:r w:rsidR="00A70EE1" w:rsidRPr="00BA3072">
        <w:rPr>
          <w:rFonts w:ascii="Times New Roman" w:hAnsi="Times New Roman" w:cs="Times New Roman"/>
          <w:sz w:val="20"/>
          <w:szCs w:val="20"/>
        </w:rPr>
        <w:t>method</w:t>
      </w:r>
      <w:r w:rsidR="0085128F" w:rsidRPr="00BA3072">
        <w:rPr>
          <w:rFonts w:ascii="Times New Roman" w:hAnsi="Times New Roman" w:cs="Times New Roman"/>
          <w:sz w:val="20"/>
          <w:szCs w:val="20"/>
        </w:rPr>
        <w:t xml:space="preserve"> </w:t>
      </w:r>
      <w:r w:rsidR="006B3081" w:rsidRPr="00BA3072">
        <w:rPr>
          <w:rFonts w:ascii="Times New Roman" w:hAnsi="Times New Roman" w:cs="Times New Roman"/>
          <w:sz w:val="20"/>
          <w:szCs w:val="20"/>
        </w:rPr>
        <w:t>[</w:t>
      </w:r>
      <w:r w:rsidR="00740CC7" w:rsidRPr="00BA3072">
        <w:rPr>
          <w:rFonts w:ascii="Times New Roman" w:hAnsi="Times New Roman" w:cs="Times New Roman"/>
          <w:sz w:val="20"/>
          <w:szCs w:val="20"/>
        </w:rPr>
        <w:t>12</w:t>
      </w:r>
      <w:r w:rsidR="006B3081" w:rsidRPr="00BA3072">
        <w:rPr>
          <w:rFonts w:ascii="Times New Roman" w:hAnsi="Times New Roman" w:cs="Times New Roman"/>
          <w:sz w:val="20"/>
          <w:szCs w:val="20"/>
        </w:rPr>
        <w:t>]</w:t>
      </w:r>
      <w:r w:rsidR="005A799D" w:rsidRPr="00BA3072">
        <w:rPr>
          <w:rFonts w:ascii="Times New Roman" w:hAnsi="Times New Roman" w:cs="Times New Roman"/>
          <w:sz w:val="20"/>
          <w:szCs w:val="20"/>
        </w:rPr>
        <w:t>.</w:t>
      </w:r>
      <w:r w:rsidR="005A799D" w:rsidRPr="006B3081">
        <w:rPr>
          <w:rFonts w:ascii="Times New Roman" w:hAnsi="Times New Roman" w:cs="Times New Roman"/>
          <w:sz w:val="20"/>
          <w:szCs w:val="20"/>
        </w:rPr>
        <w:t xml:space="preserve"> </w:t>
      </w:r>
      <w:r w:rsidR="00FF4848" w:rsidRPr="006B3081">
        <w:rPr>
          <w:rFonts w:ascii="Times New Roman" w:hAnsi="Times New Roman" w:cs="Times New Roman"/>
          <w:sz w:val="20"/>
          <w:szCs w:val="20"/>
        </w:rPr>
        <w:t xml:space="preserve">The DNS solution was prepared according to an IUPAC method </w:t>
      </w:r>
      <w:r w:rsidR="006B3081" w:rsidRPr="00BA3072">
        <w:rPr>
          <w:rFonts w:ascii="Times New Roman" w:hAnsi="Times New Roman" w:cs="Times New Roman"/>
          <w:sz w:val="20"/>
          <w:szCs w:val="20"/>
        </w:rPr>
        <w:t>[</w:t>
      </w:r>
      <w:r w:rsidR="00740CC7" w:rsidRPr="00BA3072">
        <w:rPr>
          <w:rFonts w:ascii="Times New Roman" w:hAnsi="Times New Roman" w:cs="Times New Roman"/>
          <w:sz w:val="20"/>
          <w:szCs w:val="20"/>
        </w:rPr>
        <w:t>13</w:t>
      </w:r>
      <w:r w:rsidR="006B3081" w:rsidRPr="00BA3072">
        <w:rPr>
          <w:rFonts w:ascii="Times New Roman" w:hAnsi="Times New Roman" w:cs="Times New Roman"/>
          <w:sz w:val="20"/>
          <w:szCs w:val="20"/>
        </w:rPr>
        <w:t>]</w:t>
      </w:r>
      <w:r w:rsidR="00FF4848" w:rsidRPr="00BA3072">
        <w:rPr>
          <w:rFonts w:ascii="Times New Roman" w:hAnsi="Times New Roman" w:cs="Times New Roman"/>
          <w:sz w:val="20"/>
          <w:szCs w:val="20"/>
        </w:rPr>
        <w:t xml:space="preserve"> (1416</w:t>
      </w:r>
      <w:r w:rsidR="00FF4848" w:rsidRPr="006B3081">
        <w:rPr>
          <w:rFonts w:ascii="Times New Roman" w:hAnsi="Times New Roman" w:cs="Times New Roman"/>
          <w:sz w:val="20"/>
          <w:szCs w:val="20"/>
        </w:rPr>
        <w:t xml:space="preserve"> mL distilled water, 10.6 g 3,5</w:t>
      </w:r>
      <w:r w:rsidR="00FF4848" w:rsidRPr="001C43AC">
        <w:rPr>
          <w:rFonts w:ascii="Times New Roman" w:hAnsi="Times New Roman" w:cs="Times New Roman"/>
          <w:sz w:val="20"/>
          <w:szCs w:val="20"/>
        </w:rPr>
        <w:t xml:space="preserve">-dinitrosalicylic acid, 19.8 g sodium hydroxide, 306 g Rochelle salts/Na-K </w:t>
      </w:r>
      <w:proofErr w:type="spellStart"/>
      <w:r w:rsidR="00FF4848" w:rsidRPr="001C43AC">
        <w:rPr>
          <w:rFonts w:ascii="Times New Roman" w:hAnsi="Times New Roman" w:cs="Times New Roman"/>
          <w:sz w:val="20"/>
          <w:szCs w:val="20"/>
        </w:rPr>
        <w:t>tartarate</w:t>
      </w:r>
      <w:proofErr w:type="spellEnd"/>
      <w:r w:rsidR="00FF4848" w:rsidRPr="001C43AC">
        <w:rPr>
          <w:rFonts w:ascii="Times New Roman" w:hAnsi="Times New Roman" w:cs="Times New Roman"/>
          <w:sz w:val="20"/>
          <w:szCs w:val="20"/>
        </w:rPr>
        <w:t xml:space="preserve">, 7.6 mL phenol melted at </w:t>
      </w:r>
      <w:r w:rsidR="00FF4848" w:rsidRPr="001C43AC">
        <w:rPr>
          <w:rFonts w:ascii="Times New Roman" w:hAnsi="Times New Roman" w:cs="Times New Roman"/>
          <w:sz w:val="20"/>
          <w:szCs w:val="20"/>
        </w:rPr>
        <w:lastRenderedPageBreak/>
        <w:t>50</w:t>
      </w:r>
      <m:oMath>
        <m:r>
          <m:rPr>
            <m:sty m:val="p"/>
          </m:rPr>
          <w:rPr>
            <w:rFonts w:ascii="Cambria Math" w:hAnsi="Cambria Math" w:cs="Times New Roman"/>
            <w:sz w:val="20"/>
            <w:szCs w:val="20"/>
          </w:rPr>
          <m:t>℃</m:t>
        </m:r>
      </m:oMath>
      <w:r w:rsidR="00FF4848" w:rsidRPr="001C43AC">
        <w:rPr>
          <w:rFonts w:ascii="Times New Roman" w:hAnsi="Times New Roman" w:cs="Times New Roman"/>
          <w:sz w:val="20"/>
          <w:szCs w:val="20"/>
        </w:rPr>
        <w:t xml:space="preserve">, and 8.3 g sodium metabisulfite). </w:t>
      </w:r>
      <w:r w:rsidR="00D7561F" w:rsidRPr="001C43AC">
        <w:rPr>
          <w:rFonts w:ascii="Times New Roman" w:hAnsi="Times New Roman" w:cs="Times New Roman"/>
          <w:sz w:val="20"/>
          <w:szCs w:val="20"/>
        </w:rPr>
        <w:t xml:space="preserve">The absorbance </w:t>
      </w:r>
      <w:r w:rsidR="005A799D" w:rsidRPr="001C43AC">
        <w:rPr>
          <w:rFonts w:ascii="Times New Roman" w:hAnsi="Times New Roman" w:cs="Times New Roman"/>
          <w:sz w:val="20"/>
          <w:szCs w:val="20"/>
        </w:rPr>
        <w:t xml:space="preserve">of the solution was </w:t>
      </w:r>
      <w:r w:rsidR="00D7561F" w:rsidRPr="001C43AC">
        <w:rPr>
          <w:rFonts w:ascii="Times New Roman" w:hAnsi="Times New Roman" w:cs="Times New Roman"/>
          <w:sz w:val="20"/>
          <w:szCs w:val="20"/>
        </w:rPr>
        <w:t xml:space="preserve">read against the reagent blank at 540 nm as measured by a </w:t>
      </w:r>
      <w:r w:rsidR="00C7488A" w:rsidRPr="001C43AC">
        <w:rPr>
          <w:rFonts w:ascii="Times New Roman" w:hAnsi="Times New Roman" w:cs="Times New Roman"/>
          <w:sz w:val="20"/>
          <w:szCs w:val="20"/>
        </w:rPr>
        <w:t>Shimadzu UV-Visible-1650 PC</w:t>
      </w:r>
      <w:r w:rsidR="00D7561F" w:rsidRPr="001C43AC">
        <w:rPr>
          <w:rFonts w:ascii="Times New Roman" w:hAnsi="Times New Roman" w:cs="Times New Roman"/>
          <w:sz w:val="20"/>
          <w:szCs w:val="20"/>
        </w:rPr>
        <w:t xml:space="preserve"> spectrophotometer</w:t>
      </w:r>
      <w:r w:rsidR="00C7488A" w:rsidRPr="001C43AC">
        <w:rPr>
          <w:rFonts w:ascii="Times New Roman" w:hAnsi="Times New Roman" w:cs="Times New Roman"/>
          <w:sz w:val="20"/>
          <w:szCs w:val="20"/>
        </w:rPr>
        <w:t xml:space="preserve"> (UV-VIS)</w:t>
      </w:r>
      <w:r w:rsidR="00D7561F" w:rsidRPr="001C43AC">
        <w:rPr>
          <w:rFonts w:ascii="Times New Roman" w:hAnsi="Times New Roman" w:cs="Times New Roman"/>
          <w:sz w:val="20"/>
          <w:szCs w:val="20"/>
        </w:rPr>
        <w:t xml:space="preserve">. The reducing sugar concentration in the sample was calculated </w:t>
      </w:r>
      <w:r w:rsidR="005A799D" w:rsidRPr="001C43AC">
        <w:rPr>
          <w:rFonts w:ascii="Times New Roman" w:hAnsi="Times New Roman" w:cs="Times New Roman"/>
          <w:sz w:val="20"/>
          <w:szCs w:val="20"/>
        </w:rPr>
        <w:t>based on a standard curve obtained with D-glucose</w:t>
      </w:r>
      <w:r w:rsidR="0085128F">
        <w:rPr>
          <w:rFonts w:ascii="Times New Roman" w:hAnsi="Times New Roman" w:cs="Times New Roman"/>
          <w:sz w:val="20"/>
          <w:szCs w:val="20"/>
        </w:rPr>
        <w:t>.</w:t>
      </w:r>
    </w:p>
    <w:p w14:paraId="0E4C6C59" w14:textId="77777777" w:rsidR="00F03B76" w:rsidRPr="00E10024" w:rsidRDefault="00F03B76" w:rsidP="00E10024">
      <w:pPr>
        <w:spacing w:after="0" w:line="240" w:lineRule="auto"/>
        <w:jc w:val="both"/>
        <w:rPr>
          <w:rFonts w:ascii="Times New Roman" w:hAnsi="Times New Roman" w:cs="Times New Roman"/>
          <w:sz w:val="20"/>
          <w:szCs w:val="20"/>
        </w:rPr>
      </w:pPr>
    </w:p>
    <w:p w14:paraId="5720543C" w14:textId="15C90833" w:rsidR="00F03B76" w:rsidRDefault="00C31B55" w:rsidP="00145984">
      <w:pPr>
        <w:spacing w:after="0" w:line="240" w:lineRule="auto"/>
        <w:jc w:val="center"/>
        <w:rPr>
          <w:rFonts w:ascii="Times New Roman" w:hAnsi="Times New Roman" w:cs="Times New Roman"/>
          <w:b/>
          <w:sz w:val="20"/>
          <w:szCs w:val="20"/>
          <w:lang w:val="en-GB"/>
        </w:rPr>
      </w:pPr>
      <w:r>
        <w:rPr>
          <w:rFonts w:ascii="Times New Roman" w:hAnsi="Times New Roman" w:cs="Times New Roman"/>
          <w:b/>
          <w:sz w:val="20"/>
          <w:szCs w:val="20"/>
          <w:lang w:val="en-GB"/>
        </w:rPr>
        <w:t>Results and Discussion</w:t>
      </w:r>
    </w:p>
    <w:p w14:paraId="6AF468E1" w14:textId="77777777" w:rsidR="00B611C0" w:rsidRPr="001F74B2" w:rsidRDefault="00B611C0" w:rsidP="00145984">
      <w:pPr>
        <w:spacing w:after="0" w:line="240" w:lineRule="auto"/>
        <w:jc w:val="center"/>
        <w:rPr>
          <w:rFonts w:ascii="Times New Roman" w:hAnsi="Times New Roman" w:cs="Times New Roman"/>
          <w:b/>
          <w:sz w:val="20"/>
          <w:szCs w:val="20"/>
          <w:lang w:val="en-GB"/>
        </w:rPr>
      </w:pPr>
    </w:p>
    <w:p w14:paraId="528EBA91" w14:textId="77777777" w:rsidR="00D80324" w:rsidRPr="003E1FBF" w:rsidRDefault="00D80324" w:rsidP="00C31B55">
      <w:pPr>
        <w:spacing w:after="0" w:line="240" w:lineRule="auto"/>
        <w:jc w:val="both"/>
        <w:rPr>
          <w:rFonts w:ascii="Times New Roman" w:hAnsi="Times New Roman" w:cs="Times New Roman"/>
          <w:b/>
          <w:bCs/>
          <w:sz w:val="20"/>
          <w:szCs w:val="20"/>
          <w:lang w:val="en-GB"/>
        </w:rPr>
      </w:pPr>
      <w:r w:rsidRPr="003E1FBF">
        <w:rPr>
          <w:rFonts w:ascii="Times New Roman" w:hAnsi="Times New Roman" w:cs="Times New Roman"/>
          <w:b/>
          <w:bCs/>
          <w:sz w:val="20"/>
          <w:szCs w:val="20"/>
          <w:lang w:val="en-GB"/>
        </w:rPr>
        <w:t xml:space="preserve">Effect of </w:t>
      </w:r>
      <w:r w:rsidR="00AC1EEB">
        <w:rPr>
          <w:rFonts w:ascii="Times New Roman" w:hAnsi="Times New Roman" w:cs="Times New Roman"/>
          <w:b/>
          <w:bCs/>
          <w:sz w:val="20"/>
          <w:szCs w:val="20"/>
          <w:lang w:val="en-GB"/>
        </w:rPr>
        <w:t xml:space="preserve">different </w:t>
      </w:r>
      <w:proofErr w:type="gramStart"/>
      <w:r w:rsidRPr="003E1FBF">
        <w:rPr>
          <w:rFonts w:ascii="Times New Roman" w:hAnsi="Times New Roman" w:cs="Times New Roman"/>
          <w:b/>
          <w:bCs/>
          <w:sz w:val="20"/>
          <w:szCs w:val="20"/>
          <w:lang w:val="en-GB"/>
        </w:rPr>
        <w:t>IL</w:t>
      </w:r>
      <w:r w:rsidR="00AC1EEB">
        <w:rPr>
          <w:rFonts w:ascii="Times New Roman" w:hAnsi="Times New Roman" w:cs="Times New Roman"/>
          <w:b/>
          <w:bCs/>
          <w:sz w:val="20"/>
          <w:szCs w:val="20"/>
          <w:lang w:val="en-GB"/>
        </w:rPr>
        <w:t xml:space="preserve">s </w:t>
      </w:r>
      <w:r w:rsidRPr="003E1FBF">
        <w:rPr>
          <w:rFonts w:ascii="Times New Roman" w:hAnsi="Times New Roman" w:cs="Times New Roman"/>
          <w:b/>
          <w:bCs/>
          <w:sz w:val="20"/>
          <w:szCs w:val="20"/>
          <w:lang w:val="en-GB"/>
        </w:rPr>
        <w:t xml:space="preserve"> </w:t>
      </w:r>
      <w:proofErr w:type="spellStart"/>
      <w:r w:rsidRPr="003E1FBF">
        <w:rPr>
          <w:rFonts w:ascii="Times New Roman" w:hAnsi="Times New Roman" w:cs="Times New Roman"/>
          <w:b/>
          <w:bCs/>
          <w:sz w:val="20"/>
          <w:szCs w:val="20"/>
          <w:lang w:val="en-GB"/>
        </w:rPr>
        <w:t>pretreatment</w:t>
      </w:r>
      <w:proofErr w:type="spellEnd"/>
      <w:proofErr w:type="gramEnd"/>
      <w:r w:rsidRPr="003E1FBF">
        <w:rPr>
          <w:rFonts w:ascii="Times New Roman" w:hAnsi="Times New Roman" w:cs="Times New Roman"/>
          <w:b/>
          <w:bCs/>
          <w:sz w:val="20"/>
          <w:szCs w:val="20"/>
          <w:lang w:val="en-GB"/>
        </w:rPr>
        <w:t xml:space="preserve"> on </w:t>
      </w:r>
      <w:r w:rsidR="00AC1EEB">
        <w:rPr>
          <w:rFonts w:ascii="Times New Roman" w:hAnsi="Times New Roman" w:cs="Times New Roman"/>
          <w:b/>
          <w:bCs/>
          <w:sz w:val="20"/>
          <w:szCs w:val="20"/>
          <w:lang w:val="en-GB"/>
        </w:rPr>
        <w:t xml:space="preserve">ground </w:t>
      </w:r>
      <w:proofErr w:type="spellStart"/>
      <w:r w:rsidR="00AC1EEB" w:rsidRPr="002E20BB">
        <w:rPr>
          <w:rFonts w:ascii="Times New Roman" w:hAnsi="Times New Roman" w:cs="Times New Roman"/>
          <w:b/>
          <w:bCs/>
          <w:sz w:val="20"/>
          <w:szCs w:val="20"/>
          <w:lang w:val="en-GB"/>
        </w:rPr>
        <w:t>kempas</w:t>
      </w:r>
      <w:proofErr w:type="spellEnd"/>
    </w:p>
    <w:p w14:paraId="489827CA" w14:textId="77777777" w:rsidR="00D80324" w:rsidRPr="003E1FBF" w:rsidRDefault="00D80324" w:rsidP="00C31B55">
      <w:pPr>
        <w:spacing w:after="0" w:line="240" w:lineRule="auto"/>
        <w:jc w:val="both"/>
        <w:rPr>
          <w:rFonts w:ascii="Times New Roman" w:hAnsi="Times New Roman" w:cs="Times New Roman"/>
          <w:b/>
          <w:bCs/>
          <w:sz w:val="20"/>
          <w:szCs w:val="20"/>
          <w:lang w:val="en-GB"/>
        </w:rPr>
      </w:pPr>
      <w:r w:rsidRPr="003E1FBF">
        <w:rPr>
          <w:rFonts w:ascii="Times New Roman" w:hAnsi="Times New Roman" w:cs="Times New Roman"/>
          <w:b/>
          <w:sz w:val="20"/>
          <w:szCs w:val="20"/>
          <w:lang w:val="en-GB"/>
        </w:rPr>
        <w:t xml:space="preserve">Field emission </w:t>
      </w:r>
      <w:r w:rsidRPr="003E1FBF">
        <w:rPr>
          <w:rFonts w:ascii="Times New Roman" w:hAnsi="Times New Roman" w:cs="Times New Roman"/>
          <w:b/>
          <w:bCs/>
          <w:sz w:val="20"/>
          <w:szCs w:val="20"/>
          <w:lang w:val="en-GB"/>
        </w:rPr>
        <w:t>scanning electron microscopy (FESEM) analysis</w:t>
      </w:r>
    </w:p>
    <w:p w14:paraId="103B456E" w14:textId="77777777" w:rsidR="0033659A" w:rsidRDefault="00325D01" w:rsidP="00624586">
      <w:pPr>
        <w:spacing w:after="0" w:line="240" w:lineRule="auto"/>
        <w:jc w:val="both"/>
        <w:rPr>
          <w:rFonts w:ascii="Times New Roman" w:hAnsi="Times New Roman" w:cs="Times New Roman"/>
          <w:sz w:val="20"/>
          <w:szCs w:val="20"/>
          <w:lang w:val="en-GB"/>
        </w:rPr>
      </w:pPr>
      <w:r w:rsidRPr="00325D01">
        <w:rPr>
          <w:rFonts w:ascii="Times New Roman" w:hAnsi="Times New Roman" w:cs="Times New Roman"/>
          <w:sz w:val="20"/>
          <w:szCs w:val="20"/>
          <w:lang w:val="en-GB"/>
        </w:rPr>
        <w:t>To obtain insights into the effects of [</w:t>
      </w:r>
      <w:proofErr w:type="spellStart"/>
      <w:r w:rsidRPr="00325D01">
        <w:rPr>
          <w:rFonts w:ascii="Times New Roman" w:hAnsi="Times New Roman" w:cs="Times New Roman"/>
          <w:sz w:val="20"/>
          <w:szCs w:val="20"/>
          <w:lang w:val="en-GB"/>
        </w:rPr>
        <w:t>Bmim</w:t>
      </w:r>
      <w:proofErr w:type="spellEnd"/>
      <w:proofErr w:type="gramStart"/>
      <w:r w:rsidRPr="00325D01">
        <w:rPr>
          <w:rFonts w:ascii="Times New Roman" w:hAnsi="Times New Roman" w:cs="Times New Roman"/>
          <w:sz w:val="20"/>
          <w:szCs w:val="20"/>
          <w:lang w:val="en-GB"/>
        </w:rPr>
        <w:t>]</w:t>
      </w:r>
      <w:proofErr w:type="spellStart"/>
      <w:r w:rsidRPr="00325D01">
        <w:rPr>
          <w:rFonts w:ascii="Times New Roman" w:hAnsi="Times New Roman" w:cs="Times New Roman"/>
          <w:sz w:val="20"/>
          <w:szCs w:val="20"/>
          <w:lang w:val="en-GB"/>
        </w:rPr>
        <w:t>Cl</w:t>
      </w:r>
      <w:proofErr w:type="spellEnd"/>
      <w:proofErr w:type="gramEnd"/>
      <w:r w:rsidRPr="00325D01">
        <w:rPr>
          <w:rFonts w:ascii="Times New Roman" w:hAnsi="Times New Roman" w:cs="Times New Roman"/>
          <w:sz w:val="20"/>
          <w:szCs w:val="20"/>
          <w:lang w:val="en-GB"/>
        </w:rPr>
        <w:t xml:space="preserve"> </w:t>
      </w:r>
      <w:proofErr w:type="spellStart"/>
      <w:r w:rsidRPr="00325D01">
        <w:rPr>
          <w:rFonts w:ascii="Times New Roman" w:hAnsi="Times New Roman" w:cs="Times New Roman"/>
          <w:sz w:val="20"/>
          <w:szCs w:val="20"/>
          <w:lang w:val="en-GB"/>
        </w:rPr>
        <w:t>pretreatment</w:t>
      </w:r>
      <w:proofErr w:type="spellEnd"/>
      <w:r w:rsidRPr="00325D01">
        <w:rPr>
          <w:rFonts w:ascii="Times New Roman" w:hAnsi="Times New Roman" w:cs="Times New Roman"/>
          <w:sz w:val="20"/>
          <w:szCs w:val="20"/>
          <w:lang w:val="en-GB"/>
        </w:rPr>
        <w:t xml:space="preserve">, studies on the chemical and structural characteristics of regenerated biomass are essential. The structural morphology of the untreated and </w:t>
      </w:r>
      <w:proofErr w:type="spellStart"/>
      <w:r w:rsidRPr="00325D01">
        <w:rPr>
          <w:rFonts w:ascii="Times New Roman" w:hAnsi="Times New Roman" w:cs="Times New Roman"/>
          <w:sz w:val="20"/>
          <w:szCs w:val="20"/>
          <w:lang w:val="en-GB"/>
        </w:rPr>
        <w:t>pretreated</w:t>
      </w:r>
      <w:proofErr w:type="spellEnd"/>
      <w:r w:rsidRPr="00325D01">
        <w:rPr>
          <w:rFonts w:ascii="Times New Roman" w:hAnsi="Times New Roman" w:cs="Times New Roman"/>
          <w:sz w:val="20"/>
          <w:szCs w:val="20"/>
          <w:lang w:val="en-GB"/>
        </w:rPr>
        <w:t xml:space="preserve"> </w:t>
      </w:r>
      <w:proofErr w:type="spellStart"/>
      <w:r w:rsidRPr="00325D01">
        <w:rPr>
          <w:rFonts w:ascii="Times New Roman" w:hAnsi="Times New Roman" w:cs="Times New Roman"/>
          <w:sz w:val="20"/>
          <w:szCs w:val="20"/>
          <w:lang w:val="en-GB"/>
        </w:rPr>
        <w:t>lignocellulosic</w:t>
      </w:r>
      <w:proofErr w:type="spellEnd"/>
      <w:r w:rsidRPr="00325D01">
        <w:rPr>
          <w:rFonts w:ascii="Times New Roman" w:hAnsi="Times New Roman" w:cs="Times New Roman"/>
          <w:sz w:val="20"/>
          <w:szCs w:val="20"/>
          <w:lang w:val="en-GB"/>
        </w:rPr>
        <w:t xml:space="preserve"> biomass was </w:t>
      </w:r>
      <w:r w:rsidR="00F44C0E">
        <w:rPr>
          <w:rFonts w:ascii="Times New Roman" w:hAnsi="Times New Roman" w:cs="Times New Roman"/>
          <w:sz w:val="20"/>
          <w:szCs w:val="20"/>
          <w:lang w:val="en-GB"/>
        </w:rPr>
        <w:t>examined by FESEM (Figure</w:t>
      </w:r>
      <w:r w:rsidRPr="00325D01">
        <w:rPr>
          <w:rFonts w:ascii="Times New Roman" w:hAnsi="Times New Roman" w:cs="Times New Roman"/>
          <w:sz w:val="20"/>
          <w:szCs w:val="20"/>
          <w:lang w:val="en-GB"/>
        </w:rPr>
        <w:t xml:space="preserve"> 1 and 2, respectively). It was observed that the physical structure of the untreated </w:t>
      </w:r>
      <w:proofErr w:type="spellStart"/>
      <w:r w:rsidRPr="00325D01">
        <w:rPr>
          <w:rFonts w:ascii="Times New Roman" w:hAnsi="Times New Roman" w:cs="Times New Roman"/>
          <w:sz w:val="20"/>
          <w:szCs w:val="20"/>
          <w:lang w:val="en-GB"/>
        </w:rPr>
        <w:t>lignocellulosic</w:t>
      </w:r>
      <w:proofErr w:type="spellEnd"/>
      <w:r w:rsidRPr="00325D01">
        <w:rPr>
          <w:rFonts w:ascii="Times New Roman" w:hAnsi="Times New Roman" w:cs="Times New Roman"/>
          <w:sz w:val="20"/>
          <w:szCs w:val="20"/>
          <w:lang w:val="en-GB"/>
        </w:rPr>
        <w:t xml:space="preserve"> </w:t>
      </w:r>
      <w:r>
        <w:rPr>
          <w:rFonts w:ascii="Times New Roman" w:hAnsi="Times New Roman" w:cs="Times New Roman"/>
          <w:sz w:val="20"/>
          <w:szCs w:val="20"/>
          <w:lang w:val="en-GB"/>
        </w:rPr>
        <w:t>biomass was compact and ordered</w:t>
      </w:r>
      <w:r w:rsidR="00D80324" w:rsidRPr="003E1FBF">
        <w:rPr>
          <w:rFonts w:ascii="Times New Roman" w:hAnsi="Times New Roman" w:cs="Times New Roman"/>
          <w:sz w:val="20"/>
          <w:szCs w:val="20"/>
          <w:lang w:val="en-GB"/>
        </w:rPr>
        <w:t xml:space="preserve">. </w:t>
      </w:r>
    </w:p>
    <w:p w14:paraId="4CE346A8" w14:textId="77777777" w:rsidR="0033659A" w:rsidRDefault="0033659A" w:rsidP="00624586">
      <w:pPr>
        <w:spacing w:after="0" w:line="240" w:lineRule="auto"/>
        <w:jc w:val="both"/>
        <w:rPr>
          <w:rFonts w:ascii="Times New Roman" w:hAnsi="Times New Roman" w:cs="Times New Roman"/>
          <w:sz w:val="20"/>
          <w:szCs w:val="20"/>
          <w:lang w:val="en-GB"/>
        </w:rPr>
      </w:pPr>
    </w:p>
    <w:p w14:paraId="461A6FA0" w14:textId="77777777" w:rsidR="006C3A4E" w:rsidRDefault="00325D01" w:rsidP="00C31B55">
      <w:pPr>
        <w:spacing w:after="0" w:line="240" w:lineRule="auto"/>
        <w:jc w:val="both"/>
        <w:rPr>
          <w:rFonts w:ascii="Times New Roman" w:hAnsi="Times New Roman" w:cs="Times New Roman"/>
          <w:sz w:val="20"/>
          <w:szCs w:val="20"/>
          <w:lang w:val="en-GB"/>
        </w:rPr>
      </w:pPr>
      <w:r w:rsidRPr="00325D01">
        <w:rPr>
          <w:rFonts w:ascii="Times New Roman" w:hAnsi="Times New Roman" w:cs="Times New Roman"/>
          <w:sz w:val="20"/>
          <w:szCs w:val="20"/>
          <w:lang w:val="en-GB"/>
        </w:rPr>
        <w:t xml:space="preserve">After </w:t>
      </w:r>
      <w:proofErr w:type="spellStart"/>
      <w:r w:rsidRPr="00325D01">
        <w:rPr>
          <w:rFonts w:ascii="Times New Roman" w:hAnsi="Times New Roman" w:cs="Times New Roman"/>
          <w:sz w:val="20"/>
          <w:szCs w:val="20"/>
          <w:lang w:val="en-GB"/>
        </w:rPr>
        <w:t>pretreatment</w:t>
      </w:r>
      <w:proofErr w:type="spellEnd"/>
      <w:r w:rsidRPr="00325D01">
        <w:rPr>
          <w:rFonts w:ascii="Times New Roman" w:hAnsi="Times New Roman" w:cs="Times New Roman"/>
          <w:sz w:val="20"/>
          <w:szCs w:val="20"/>
          <w:lang w:val="en-GB"/>
        </w:rPr>
        <w:t xml:space="preserve">, it was observed that the surfaces of all the </w:t>
      </w:r>
      <w:proofErr w:type="spellStart"/>
      <w:r w:rsidRPr="00325D01">
        <w:rPr>
          <w:rFonts w:ascii="Times New Roman" w:hAnsi="Times New Roman" w:cs="Times New Roman"/>
          <w:sz w:val="20"/>
          <w:szCs w:val="20"/>
          <w:lang w:val="en-GB"/>
        </w:rPr>
        <w:t>pretreated</w:t>
      </w:r>
      <w:proofErr w:type="spellEnd"/>
      <w:r w:rsidRPr="00325D01">
        <w:rPr>
          <w:rFonts w:ascii="Times New Roman" w:hAnsi="Times New Roman" w:cs="Times New Roman"/>
          <w:sz w:val="20"/>
          <w:szCs w:val="20"/>
          <w:lang w:val="en-GB"/>
        </w:rPr>
        <w:t xml:space="preserve"> lignocelluloses changed significantly and became rougher and disordered. The organized structure commonly present in native </w:t>
      </w:r>
      <w:proofErr w:type="spellStart"/>
      <w:r w:rsidRPr="00325D01">
        <w:rPr>
          <w:rFonts w:ascii="Times New Roman" w:hAnsi="Times New Roman" w:cs="Times New Roman"/>
          <w:sz w:val="20"/>
          <w:szCs w:val="20"/>
          <w:lang w:val="en-GB"/>
        </w:rPr>
        <w:t>lignocellulosic</w:t>
      </w:r>
      <w:proofErr w:type="spellEnd"/>
      <w:r w:rsidRPr="00325D01">
        <w:rPr>
          <w:rFonts w:ascii="Times New Roman" w:hAnsi="Times New Roman" w:cs="Times New Roman"/>
          <w:sz w:val="20"/>
          <w:szCs w:val="20"/>
          <w:lang w:val="en-GB"/>
        </w:rPr>
        <w:t xml:space="preserve"> biomass was absent, implying that the structure of the regenerated biomass was less crystalline, which was in agreement with </w:t>
      </w:r>
      <w:r w:rsidR="00BA3072">
        <w:rPr>
          <w:rFonts w:ascii="Times New Roman" w:hAnsi="Times New Roman" w:cs="Times New Roman"/>
          <w:sz w:val="20"/>
          <w:szCs w:val="20"/>
          <w:lang w:val="en-GB"/>
        </w:rPr>
        <w:t>previous studies [14-16]</w:t>
      </w:r>
      <w:r w:rsidRPr="00325D01">
        <w:rPr>
          <w:rFonts w:ascii="Times New Roman" w:hAnsi="Times New Roman" w:cs="Times New Roman"/>
          <w:sz w:val="20"/>
          <w:szCs w:val="20"/>
          <w:lang w:val="en-GB"/>
        </w:rPr>
        <w:t>. [</w:t>
      </w:r>
      <w:proofErr w:type="spellStart"/>
      <w:r w:rsidRPr="00325D01">
        <w:rPr>
          <w:rFonts w:ascii="Times New Roman" w:hAnsi="Times New Roman" w:cs="Times New Roman"/>
          <w:sz w:val="20"/>
          <w:szCs w:val="20"/>
          <w:lang w:val="en-GB"/>
        </w:rPr>
        <w:t>Bmim</w:t>
      </w:r>
      <w:proofErr w:type="spellEnd"/>
      <w:r w:rsidRPr="00325D01">
        <w:rPr>
          <w:rFonts w:ascii="Times New Roman" w:hAnsi="Times New Roman" w:cs="Times New Roman"/>
          <w:sz w:val="20"/>
          <w:szCs w:val="20"/>
          <w:lang w:val="en-GB"/>
        </w:rPr>
        <w:t>]</w:t>
      </w:r>
      <w:proofErr w:type="spellStart"/>
      <w:r w:rsidRPr="00325D01">
        <w:rPr>
          <w:rFonts w:ascii="Times New Roman" w:hAnsi="Times New Roman" w:cs="Times New Roman"/>
          <w:sz w:val="20"/>
          <w:szCs w:val="20"/>
          <w:lang w:val="en-GB"/>
        </w:rPr>
        <w:t>Cl-pretreated</w:t>
      </w:r>
      <w:proofErr w:type="spellEnd"/>
      <w:r w:rsidRPr="00325D01">
        <w:rPr>
          <w:rFonts w:ascii="Times New Roman" w:hAnsi="Times New Roman" w:cs="Times New Roman"/>
          <w:sz w:val="20"/>
          <w:szCs w:val="20"/>
          <w:lang w:val="en-GB"/>
        </w:rPr>
        <w:t xml:space="preserve"> rice husk was the most severely </w:t>
      </w:r>
      <w:proofErr w:type="spellStart"/>
      <w:r w:rsidRPr="00325D01">
        <w:rPr>
          <w:rFonts w:ascii="Times New Roman" w:hAnsi="Times New Roman" w:cs="Times New Roman"/>
          <w:sz w:val="20"/>
          <w:szCs w:val="20"/>
          <w:lang w:val="en-GB"/>
        </w:rPr>
        <w:t>distrupted</w:t>
      </w:r>
      <w:proofErr w:type="spellEnd"/>
      <w:r w:rsidRPr="00325D01">
        <w:rPr>
          <w:rFonts w:ascii="Times New Roman" w:hAnsi="Times New Roman" w:cs="Times New Roman"/>
          <w:sz w:val="20"/>
          <w:szCs w:val="20"/>
          <w:lang w:val="en-GB"/>
        </w:rPr>
        <w:t xml:space="preserve"> followed by </w:t>
      </w:r>
      <w:proofErr w:type="spellStart"/>
      <w:r w:rsidRPr="00325D01">
        <w:rPr>
          <w:rFonts w:ascii="Times New Roman" w:hAnsi="Times New Roman" w:cs="Times New Roman"/>
          <w:sz w:val="20"/>
          <w:szCs w:val="20"/>
          <w:lang w:val="en-GB"/>
        </w:rPr>
        <w:t>kempas</w:t>
      </w:r>
      <w:proofErr w:type="spellEnd"/>
      <w:r w:rsidRPr="00325D01">
        <w:rPr>
          <w:rFonts w:ascii="Times New Roman" w:hAnsi="Times New Roman" w:cs="Times New Roman"/>
          <w:sz w:val="20"/>
          <w:szCs w:val="20"/>
          <w:lang w:val="en-GB"/>
        </w:rPr>
        <w:t xml:space="preserve">, </w:t>
      </w:r>
      <w:proofErr w:type="spellStart"/>
      <w:r w:rsidRPr="00325D01">
        <w:rPr>
          <w:rFonts w:ascii="Times New Roman" w:hAnsi="Times New Roman" w:cs="Times New Roman"/>
          <w:sz w:val="20"/>
          <w:szCs w:val="20"/>
          <w:lang w:val="en-GB"/>
        </w:rPr>
        <w:t>jelutong</w:t>
      </w:r>
      <w:proofErr w:type="spellEnd"/>
      <w:r w:rsidRPr="00325D01">
        <w:rPr>
          <w:rFonts w:ascii="Times New Roman" w:hAnsi="Times New Roman" w:cs="Times New Roman"/>
          <w:sz w:val="20"/>
          <w:szCs w:val="20"/>
          <w:lang w:val="en-GB"/>
        </w:rPr>
        <w:t xml:space="preserve"> and </w:t>
      </w:r>
      <w:proofErr w:type="spellStart"/>
      <w:r w:rsidRPr="00325D01">
        <w:rPr>
          <w:rFonts w:ascii="Times New Roman" w:hAnsi="Times New Roman" w:cs="Times New Roman"/>
          <w:sz w:val="20"/>
          <w:szCs w:val="20"/>
          <w:lang w:val="en-GB"/>
        </w:rPr>
        <w:t>kenaf</w:t>
      </w:r>
      <w:proofErr w:type="spellEnd"/>
      <w:r w:rsidRPr="00325D01">
        <w:rPr>
          <w:rFonts w:ascii="Times New Roman" w:hAnsi="Times New Roman" w:cs="Times New Roman"/>
          <w:sz w:val="20"/>
          <w:szCs w:val="20"/>
          <w:lang w:val="en-GB"/>
        </w:rPr>
        <w:t>. This also indirectly shows that the [</w:t>
      </w:r>
      <w:proofErr w:type="spellStart"/>
      <w:r w:rsidRPr="00325D01">
        <w:rPr>
          <w:rFonts w:ascii="Times New Roman" w:hAnsi="Times New Roman" w:cs="Times New Roman"/>
          <w:sz w:val="20"/>
          <w:szCs w:val="20"/>
          <w:lang w:val="en-GB"/>
        </w:rPr>
        <w:t>Bmim</w:t>
      </w:r>
      <w:proofErr w:type="spellEnd"/>
      <w:proofErr w:type="gramStart"/>
      <w:r w:rsidRPr="00325D01">
        <w:rPr>
          <w:rFonts w:ascii="Times New Roman" w:hAnsi="Times New Roman" w:cs="Times New Roman"/>
          <w:sz w:val="20"/>
          <w:szCs w:val="20"/>
          <w:lang w:val="en-GB"/>
        </w:rPr>
        <w:t>]</w:t>
      </w:r>
      <w:proofErr w:type="spellStart"/>
      <w:r w:rsidRPr="00325D01">
        <w:rPr>
          <w:rFonts w:ascii="Times New Roman" w:hAnsi="Times New Roman" w:cs="Times New Roman"/>
          <w:sz w:val="20"/>
          <w:szCs w:val="20"/>
          <w:lang w:val="en-GB"/>
        </w:rPr>
        <w:t>Cl</w:t>
      </w:r>
      <w:proofErr w:type="spellEnd"/>
      <w:proofErr w:type="gramEnd"/>
      <w:r w:rsidRPr="00325D01">
        <w:rPr>
          <w:rFonts w:ascii="Times New Roman" w:hAnsi="Times New Roman" w:cs="Times New Roman"/>
          <w:sz w:val="20"/>
          <w:szCs w:val="20"/>
          <w:lang w:val="en-GB"/>
        </w:rPr>
        <w:t xml:space="preserve"> </w:t>
      </w:r>
      <w:proofErr w:type="spellStart"/>
      <w:r w:rsidRPr="00325D01">
        <w:rPr>
          <w:rFonts w:ascii="Times New Roman" w:hAnsi="Times New Roman" w:cs="Times New Roman"/>
          <w:sz w:val="20"/>
          <w:szCs w:val="20"/>
          <w:lang w:val="en-GB"/>
        </w:rPr>
        <w:t>pretreatment</w:t>
      </w:r>
      <w:proofErr w:type="spellEnd"/>
      <w:r w:rsidRPr="00325D01">
        <w:rPr>
          <w:rFonts w:ascii="Times New Roman" w:hAnsi="Times New Roman" w:cs="Times New Roman"/>
          <w:sz w:val="20"/>
          <w:szCs w:val="20"/>
          <w:lang w:val="en-GB"/>
        </w:rPr>
        <w:t xml:space="preserve"> can reduce the </w:t>
      </w:r>
      <w:proofErr w:type="spellStart"/>
      <w:r w:rsidRPr="00325D01">
        <w:rPr>
          <w:rFonts w:ascii="Times New Roman" w:hAnsi="Times New Roman" w:cs="Times New Roman"/>
          <w:sz w:val="20"/>
          <w:szCs w:val="20"/>
          <w:lang w:val="en-GB"/>
        </w:rPr>
        <w:t>crystallinity</w:t>
      </w:r>
      <w:proofErr w:type="spellEnd"/>
      <w:r w:rsidRPr="00325D01">
        <w:rPr>
          <w:rFonts w:ascii="Times New Roman" w:hAnsi="Times New Roman" w:cs="Times New Roman"/>
          <w:sz w:val="20"/>
          <w:szCs w:val="20"/>
          <w:lang w:val="en-GB"/>
        </w:rPr>
        <w:t xml:space="preserve"> of cellulose compared to the untreated lignocelluloses so that it becomes more accessible to enzymes.</w:t>
      </w:r>
      <w:r w:rsidR="0033659A" w:rsidRPr="003E1FBF">
        <w:rPr>
          <w:rFonts w:ascii="Times New Roman" w:hAnsi="Times New Roman" w:cs="Times New Roman"/>
          <w:sz w:val="20"/>
          <w:szCs w:val="20"/>
          <w:lang w:val="en-GB"/>
        </w:rPr>
        <w:t xml:space="preserve"> </w:t>
      </w:r>
    </w:p>
    <w:p w14:paraId="7F3929BC" w14:textId="77777777" w:rsidR="00293018" w:rsidRPr="003E1FBF" w:rsidRDefault="00293018" w:rsidP="00C31B55">
      <w:pPr>
        <w:spacing w:after="0" w:line="240" w:lineRule="auto"/>
        <w:jc w:val="both"/>
        <w:rPr>
          <w:rFonts w:ascii="Times New Roman" w:hAnsi="Times New Roman" w:cs="Times New Roman"/>
          <w:sz w:val="20"/>
          <w:szCs w:val="20"/>
          <w:lang w:val="en-GB"/>
        </w:rPr>
      </w:pPr>
    </w:p>
    <w:p w14:paraId="65A2A0A1" w14:textId="3187F949" w:rsidR="00145984" w:rsidRDefault="006A3E60" w:rsidP="00145984">
      <w:pPr>
        <w:spacing w:after="0" w:line="240" w:lineRule="auto"/>
        <w:jc w:val="center"/>
        <w:rPr>
          <w:rFonts w:ascii="Times New Roman" w:hAnsi="Times New Roman" w:cs="Times New Roman"/>
          <w:sz w:val="18"/>
          <w:szCs w:val="18"/>
          <w:highlight w:val="yellow"/>
          <w:lang w:val="en-GB"/>
        </w:rPr>
      </w:pPr>
      <w:r>
        <w:rPr>
          <w:rFonts w:ascii="Times New Roman" w:hAnsi="Times New Roman" w:cs="Times New Roman"/>
          <w:noProof/>
          <w:sz w:val="18"/>
          <w:szCs w:val="18"/>
        </w:rPr>
        <w:drawing>
          <wp:inline distT="0" distB="0" distL="0" distR="0" wp14:anchorId="5C24DF0D" wp14:editId="6AEFDCA0">
            <wp:extent cx="3763427" cy="3056108"/>
            <wp:effectExtent l="25400" t="2540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3763614" cy="3056260"/>
                    </a:xfrm>
                    <a:prstGeom prst="rect">
                      <a:avLst/>
                    </a:prstGeom>
                    <a:noFill/>
                    <a:ln w="9525">
                      <a:solidFill>
                        <a:schemeClr val="tx1"/>
                      </a:solidFill>
                      <a:miter lim="800000"/>
                      <a:headEnd/>
                      <a:tailEnd/>
                    </a:ln>
                  </pic:spPr>
                </pic:pic>
              </a:graphicData>
            </a:graphic>
          </wp:inline>
        </w:drawing>
      </w:r>
    </w:p>
    <w:p w14:paraId="3D68699D" w14:textId="77777777" w:rsidR="00B611C0" w:rsidRPr="00145984" w:rsidRDefault="00B611C0" w:rsidP="00145984">
      <w:pPr>
        <w:spacing w:after="0" w:line="240" w:lineRule="auto"/>
        <w:jc w:val="center"/>
        <w:rPr>
          <w:rFonts w:ascii="Times New Roman" w:hAnsi="Times New Roman" w:cs="Times New Roman"/>
          <w:sz w:val="18"/>
          <w:szCs w:val="18"/>
          <w:highlight w:val="yellow"/>
          <w:lang w:val="en-GB"/>
        </w:rPr>
      </w:pPr>
    </w:p>
    <w:p w14:paraId="40EECDD6" w14:textId="77777777" w:rsidR="007E0062" w:rsidRDefault="00D80324" w:rsidP="0048190D">
      <w:pPr>
        <w:spacing w:after="0" w:line="240" w:lineRule="auto"/>
        <w:jc w:val="center"/>
        <w:rPr>
          <w:rFonts w:ascii="Times New Roman" w:hAnsi="Times New Roman" w:cs="Times New Roman"/>
          <w:sz w:val="18"/>
          <w:szCs w:val="18"/>
          <w:lang w:val="en-GB"/>
        </w:rPr>
      </w:pPr>
      <w:proofErr w:type="gramStart"/>
      <w:r w:rsidRPr="006C28A9">
        <w:rPr>
          <w:rFonts w:ascii="Times New Roman" w:hAnsi="Times New Roman" w:cs="Times New Roman"/>
          <w:sz w:val="18"/>
          <w:szCs w:val="18"/>
          <w:lang w:val="en-GB"/>
        </w:rPr>
        <w:t>Figure 1.</w:t>
      </w:r>
      <w:proofErr w:type="gramEnd"/>
      <w:r w:rsidRPr="006C28A9">
        <w:rPr>
          <w:rFonts w:ascii="Times New Roman" w:hAnsi="Times New Roman" w:cs="Times New Roman"/>
          <w:sz w:val="18"/>
          <w:szCs w:val="18"/>
          <w:lang w:val="en-GB"/>
        </w:rPr>
        <w:t xml:space="preserve"> FESEM images of </w:t>
      </w:r>
      <w:r w:rsidR="006A3E60">
        <w:rPr>
          <w:rFonts w:ascii="Times New Roman" w:hAnsi="Times New Roman" w:cs="Times New Roman"/>
          <w:sz w:val="18"/>
          <w:szCs w:val="18"/>
          <w:lang w:val="en-GB"/>
        </w:rPr>
        <w:t xml:space="preserve">untreated </w:t>
      </w:r>
      <w:proofErr w:type="spellStart"/>
      <w:r w:rsidR="006A3E60">
        <w:rPr>
          <w:rFonts w:ascii="Times New Roman" w:hAnsi="Times New Roman" w:cs="Times New Roman"/>
          <w:sz w:val="18"/>
          <w:szCs w:val="18"/>
          <w:lang w:val="en-GB"/>
        </w:rPr>
        <w:t>lignocellulosic</w:t>
      </w:r>
      <w:proofErr w:type="spellEnd"/>
      <w:r w:rsidR="006A3E60">
        <w:rPr>
          <w:rFonts w:ascii="Times New Roman" w:hAnsi="Times New Roman" w:cs="Times New Roman"/>
          <w:sz w:val="18"/>
          <w:szCs w:val="18"/>
          <w:lang w:val="en-GB"/>
        </w:rPr>
        <w:t xml:space="preserve"> biomasses (a) </w:t>
      </w:r>
      <w:proofErr w:type="spellStart"/>
      <w:r w:rsidR="006A3E60">
        <w:rPr>
          <w:rFonts w:ascii="Times New Roman" w:hAnsi="Times New Roman" w:cs="Times New Roman"/>
          <w:sz w:val="18"/>
          <w:szCs w:val="18"/>
          <w:lang w:val="en-GB"/>
        </w:rPr>
        <w:t>kempas</w:t>
      </w:r>
      <w:proofErr w:type="spellEnd"/>
      <w:r w:rsidR="006A3E60">
        <w:rPr>
          <w:rFonts w:ascii="Times New Roman" w:hAnsi="Times New Roman" w:cs="Times New Roman"/>
          <w:sz w:val="18"/>
          <w:szCs w:val="18"/>
          <w:lang w:val="en-GB"/>
        </w:rPr>
        <w:t xml:space="preserve">, (b) </w:t>
      </w:r>
      <w:proofErr w:type="spellStart"/>
      <w:r w:rsidR="006A3E60">
        <w:rPr>
          <w:rFonts w:ascii="Times New Roman" w:hAnsi="Times New Roman" w:cs="Times New Roman"/>
          <w:sz w:val="18"/>
          <w:szCs w:val="18"/>
          <w:lang w:val="en-GB"/>
        </w:rPr>
        <w:t>jelutong</w:t>
      </w:r>
      <w:proofErr w:type="spellEnd"/>
      <w:r w:rsidR="006A3E60">
        <w:rPr>
          <w:rFonts w:ascii="Times New Roman" w:hAnsi="Times New Roman" w:cs="Times New Roman"/>
          <w:sz w:val="18"/>
          <w:szCs w:val="18"/>
          <w:lang w:val="en-GB"/>
        </w:rPr>
        <w:t xml:space="preserve">, (c) </w:t>
      </w:r>
      <w:proofErr w:type="spellStart"/>
      <w:r w:rsidR="006A3E60">
        <w:rPr>
          <w:rFonts w:ascii="Times New Roman" w:hAnsi="Times New Roman" w:cs="Times New Roman"/>
          <w:sz w:val="18"/>
          <w:szCs w:val="18"/>
          <w:lang w:val="en-GB"/>
        </w:rPr>
        <w:t>kenaf</w:t>
      </w:r>
      <w:proofErr w:type="spellEnd"/>
      <w:r w:rsidR="006A3E60">
        <w:rPr>
          <w:rFonts w:ascii="Times New Roman" w:hAnsi="Times New Roman" w:cs="Times New Roman"/>
          <w:sz w:val="18"/>
          <w:szCs w:val="18"/>
          <w:lang w:val="en-GB"/>
        </w:rPr>
        <w:t>, (d) rice husk</w:t>
      </w:r>
    </w:p>
    <w:p w14:paraId="69A878D6" w14:textId="77777777" w:rsidR="00B611C0" w:rsidRDefault="00431539" w:rsidP="00145984">
      <w:pPr>
        <w:spacing w:after="0" w:line="240" w:lineRule="auto"/>
        <w:jc w:val="center"/>
        <w:rPr>
          <w:rFonts w:ascii="Times New Roman" w:hAnsi="Times New Roman" w:cs="Times New Roman"/>
          <w:sz w:val="18"/>
          <w:szCs w:val="18"/>
          <w:lang w:val="en-GB"/>
        </w:rPr>
      </w:pPr>
      <w:r>
        <w:rPr>
          <w:rFonts w:ascii="Times New Roman" w:hAnsi="Times New Roman" w:cs="Times New Roman"/>
          <w:b/>
          <w:noProof/>
          <w:sz w:val="20"/>
          <w:szCs w:val="20"/>
        </w:rPr>
        <w:lastRenderedPageBreak/>
        <w:drawing>
          <wp:inline distT="0" distB="0" distL="0" distR="0" wp14:anchorId="16DEBC47" wp14:editId="37B7F993">
            <wp:extent cx="3743765" cy="2610513"/>
            <wp:effectExtent l="25400" t="25400" r="0" b="571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3744538" cy="2611052"/>
                    </a:xfrm>
                    <a:prstGeom prst="rect">
                      <a:avLst/>
                    </a:prstGeom>
                    <a:noFill/>
                    <a:ln w="9525">
                      <a:solidFill>
                        <a:schemeClr val="tx1"/>
                      </a:solidFill>
                      <a:miter lim="800000"/>
                      <a:headEnd/>
                      <a:tailEnd/>
                    </a:ln>
                  </pic:spPr>
                </pic:pic>
              </a:graphicData>
            </a:graphic>
          </wp:inline>
        </w:drawing>
      </w:r>
    </w:p>
    <w:p w14:paraId="044010C7" w14:textId="77777777" w:rsidR="00B611C0" w:rsidRDefault="00B611C0" w:rsidP="00145984">
      <w:pPr>
        <w:spacing w:after="0" w:line="240" w:lineRule="auto"/>
        <w:jc w:val="center"/>
        <w:rPr>
          <w:rFonts w:ascii="Times New Roman" w:hAnsi="Times New Roman" w:cs="Times New Roman"/>
          <w:sz w:val="18"/>
          <w:szCs w:val="18"/>
          <w:lang w:val="en-GB"/>
        </w:rPr>
      </w:pPr>
    </w:p>
    <w:p w14:paraId="629009E4" w14:textId="7F308A8C" w:rsidR="00D80324" w:rsidRPr="00145984" w:rsidRDefault="00D80324" w:rsidP="00145984">
      <w:pPr>
        <w:spacing w:after="0" w:line="240" w:lineRule="auto"/>
        <w:jc w:val="center"/>
        <w:rPr>
          <w:rFonts w:ascii="Times New Roman" w:hAnsi="Times New Roman" w:cs="Times New Roman"/>
          <w:b/>
          <w:sz w:val="20"/>
          <w:szCs w:val="20"/>
          <w:lang w:val="en-GB"/>
        </w:rPr>
      </w:pPr>
      <w:proofErr w:type="gramStart"/>
      <w:r w:rsidRPr="006C28A9">
        <w:rPr>
          <w:rFonts w:ascii="Times New Roman" w:hAnsi="Times New Roman" w:cs="Times New Roman"/>
          <w:sz w:val="18"/>
          <w:szCs w:val="18"/>
          <w:lang w:val="en-GB"/>
        </w:rPr>
        <w:t>Figure 2.</w:t>
      </w:r>
      <w:proofErr w:type="gramEnd"/>
      <w:r w:rsidRPr="006C28A9">
        <w:rPr>
          <w:rFonts w:ascii="Times New Roman" w:hAnsi="Times New Roman" w:cs="Times New Roman"/>
          <w:sz w:val="18"/>
          <w:szCs w:val="18"/>
          <w:lang w:val="en-GB"/>
        </w:rPr>
        <w:t xml:space="preserve"> FESEM images of </w:t>
      </w:r>
      <w:proofErr w:type="spellStart"/>
      <w:r w:rsidR="00431539">
        <w:rPr>
          <w:rFonts w:ascii="Times New Roman" w:hAnsi="Times New Roman" w:cs="Times New Roman"/>
          <w:sz w:val="18"/>
          <w:szCs w:val="18"/>
          <w:lang w:val="en-GB"/>
        </w:rPr>
        <w:t>pretreated</w:t>
      </w:r>
      <w:proofErr w:type="spellEnd"/>
      <w:r w:rsidR="00431539">
        <w:rPr>
          <w:rFonts w:ascii="Times New Roman" w:hAnsi="Times New Roman" w:cs="Times New Roman"/>
          <w:sz w:val="18"/>
          <w:szCs w:val="18"/>
          <w:lang w:val="en-GB"/>
        </w:rPr>
        <w:t xml:space="preserve"> </w:t>
      </w:r>
      <w:proofErr w:type="spellStart"/>
      <w:r w:rsidR="00431539">
        <w:rPr>
          <w:rFonts w:ascii="Times New Roman" w:hAnsi="Times New Roman" w:cs="Times New Roman"/>
          <w:sz w:val="18"/>
          <w:szCs w:val="18"/>
          <w:lang w:val="en-GB"/>
        </w:rPr>
        <w:t>lignocellulosic</w:t>
      </w:r>
      <w:proofErr w:type="spellEnd"/>
      <w:r w:rsidR="00431539">
        <w:rPr>
          <w:rFonts w:ascii="Times New Roman" w:hAnsi="Times New Roman" w:cs="Times New Roman"/>
          <w:sz w:val="18"/>
          <w:szCs w:val="18"/>
          <w:lang w:val="en-GB"/>
        </w:rPr>
        <w:t xml:space="preserve"> biomasses (a) </w:t>
      </w:r>
      <w:proofErr w:type="spellStart"/>
      <w:r w:rsidR="00431539">
        <w:rPr>
          <w:rFonts w:ascii="Times New Roman" w:hAnsi="Times New Roman" w:cs="Times New Roman"/>
          <w:sz w:val="18"/>
          <w:szCs w:val="18"/>
          <w:lang w:val="en-GB"/>
        </w:rPr>
        <w:t>kempas</w:t>
      </w:r>
      <w:proofErr w:type="spellEnd"/>
      <w:r w:rsidR="00431539">
        <w:rPr>
          <w:rFonts w:ascii="Times New Roman" w:hAnsi="Times New Roman" w:cs="Times New Roman"/>
          <w:sz w:val="18"/>
          <w:szCs w:val="18"/>
          <w:lang w:val="en-GB"/>
        </w:rPr>
        <w:t xml:space="preserve">, (b) </w:t>
      </w:r>
      <w:proofErr w:type="spellStart"/>
      <w:r w:rsidR="00431539">
        <w:rPr>
          <w:rFonts w:ascii="Times New Roman" w:hAnsi="Times New Roman" w:cs="Times New Roman"/>
          <w:sz w:val="18"/>
          <w:szCs w:val="18"/>
          <w:lang w:val="en-GB"/>
        </w:rPr>
        <w:t>jelutong</w:t>
      </w:r>
      <w:proofErr w:type="spellEnd"/>
      <w:r w:rsidR="00431539">
        <w:rPr>
          <w:rFonts w:ascii="Times New Roman" w:hAnsi="Times New Roman" w:cs="Times New Roman"/>
          <w:sz w:val="18"/>
          <w:szCs w:val="18"/>
          <w:lang w:val="en-GB"/>
        </w:rPr>
        <w:t xml:space="preserve">, (c) </w:t>
      </w:r>
      <w:proofErr w:type="spellStart"/>
      <w:r w:rsidR="00431539">
        <w:rPr>
          <w:rFonts w:ascii="Times New Roman" w:hAnsi="Times New Roman" w:cs="Times New Roman"/>
          <w:sz w:val="18"/>
          <w:szCs w:val="18"/>
          <w:lang w:val="en-GB"/>
        </w:rPr>
        <w:t>kenaf</w:t>
      </w:r>
      <w:proofErr w:type="spellEnd"/>
      <w:r w:rsidR="00431539">
        <w:rPr>
          <w:rFonts w:ascii="Times New Roman" w:hAnsi="Times New Roman" w:cs="Times New Roman"/>
          <w:sz w:val="18"/>
          <w:szCs w:val="18"/>
          <w:lang w:val="en-GB"/>
        </w:rPr>
        <w:t>, (d) rice husk</w:t>
      </w:r>
    </w:p>
    <w:p w14:paraId="4AD8676A" w14:textId="77777777" w:rsidR="00431539" w:rsidRDefault="00431539" w:rsidP="00C31B55">
      <w:pPr>
        <w:spacing w:after="0" w:line="240" w:lineRule="auto"/>
        <w:jc w:val="both"/>
        <w:rPr>
          <w:rFonts w:ascii="Times New Roman" w:hAnsi="Times New Roman" w:cs="Times New Roman"/>
          <w:b/>
          <w:bCs/>
          <w:sz w:val="20"/>
          <w:szCs w:val="20"/>
          <w:lang w:val="en-GB"/>
        </w:rPr>
      </w:pPr>
    </w:p>
    <w:p w14:paraId="6B042373" w14:textId="77777777" w:rsidR="00D80324" w:rsidRPr="003E1FBF" w:rsidRDefault="00D80324" w:rsidP="00C31B55">
      <w:pPr>
        <w:spacing w:after="0" w:line="240" w:lineRule="auto"/>
        <w:jc w:val="both"/>
        <w:rPr>
          <w:rFonts w:ascii="Times New Roman" w:hAnsi="Times New Roman" w:cs="Times New Roman"/>
          <w:b/>
          <w:bCs/>
          <w:sz w:val="20"/>
          <w:szCs w:val="20"/>
          <w:lang w:val="en-GB"/>
        </w:rPr>
      </w:pPr>
      <w:r w:rsidRPr="003E1FBF">
        <w:rPr>
          <w:rFonts w:ascii="Times New Roman" w:hAnsi="Times New Roman" w:cs="Times New Roman"/>
          <w:b/>
          <w:bCs/>
          <w:sz w:val="20"/>
          <w:szCs w:val="20"/>
          <w:lang w:val="en-GB"/>
        </w:rPr>
        <w:t xml:space="preserve">Attenuated total </w:t>
      </w:r>
      <w:proofErr w:type="gramStart"/>
      <w:r w:rsidRPr="003E1FBF">
        <w:rPr>
          <w:rFonts w:ascii="Times New Roman" w:hAnsi="Times New Roman" w:cs="Times New Roman"/>
          <w:b/>
          <w:bCs/>
          <w:sz w:val="20"/>
          <w:szCs w:val="20"/>
          <w:lang w:val="en-GB"/>
        </w:rPr>
        <w:t>reflectance Fourier transform</w:t>
      </w:r>
      <w:proofErr w:type="gramEnd"/>
      <w:r w:rsidRPr="003E1FBF">
        <w:rPr>
          <w:rFonts w:ascii="Times New Roman" w:hAnsi="Times New Roman" w:cs="Times New Roman"/>
          <w:b/>
          <w:bCs/>
          <w:sz w:val="20"/>
          <w:szCs w:val="20"/>
          <w:lang w:val="en-GB"/>
        </w:rPr>
        <w:t xml:space="preserve"> infrared (ATR FT-IR) analysis</w:t>
      </w:r>
    </w:p>
    <w:p w14:paraId="18D0D9BB" w14:textId="77777777" w:rsidR="002D50FD" w:rsidRPr="002D50FD" w:rsidRDefault="002D50FD" w:rsidP="002D50FD">
      <w:pPr>
        <w:spacing w:after="0" w:line="240" w:lineRule="auto"/>
        <w:jc w:val="both"/>
        <w:rPr>
          <w:rFonts w:ascii="Times New Roman" w:hAnsi="Times New Roman" w:cs="Times New Roman"/>
          <w:sz w:val="20"/>
          <w:szCs w:val="20"/>
          <w:lang w:val="en-GB"/>
        </w:rPr>
      </w:pPr>
      <w:r w:rsidRPr="002D50FD">
        <w:rPr>
          <w:rFonts w:ascii="Times New Roman" w:hAnsi="Times New Roman" w:cs="Times New Roman"/>
          <w:sz w:val="20"/>
          <w:szCs w:val="20"/>
          <w:lang w:val="en-GB"/>
        </w:rPr>
        <w:t>The regenerated biomass from [</w:t>
      </w:r>
      <w:proofErr w:type="spellStart"/>
      <w:r w:rsidRPr="002D50FD">
        <w:rPr>
          <w:rFonts w:ascii="Times New Roman" w:hAnsi="Times New Roman" w:cs="Times New Roman"/>
          <w:sz w:val="20"/>
          <w:szCs w:val="20"/>
          <w:lang w:val="en-GB"/>
        </w:rPr>
        <w:t>Bmim</w:t>
      </w:r>
      <w:proofErr w:type="spellEnd"/>
      <w:proofErr w:type="gramStart"/>
      <w:r w:rsidRPr="002D50FD">
        <w:rPr>
          <w:rFonts w:ascii="Times New Roman" w:hAnsi="Times New Roman" w:cs="Times New Roman"/>
          <w:sz w:val="20"/>
          <w:szCs w:val="20"/>
          <w:lang w:val="en-GB"/>
        </w:rPr>
        <w:t>]</w:t>
      </w:r>
      <w:proofErr w:type="spellStart"/>
      <w:r w:rsidRPr="002D50FD">
        <w:rPr>
          <w:rFonts w:ascii="Times New Roman" w:hAnsi="Times New Roman" w:cs="Times New Roman"/>
          <w:sz w:val="20"/>
          <w:szCs w:val="20"/>
          <w:lang w:val="en-GB"/>
        </w:rPr>
        <w:t>Cl</w:t>
      </w:r>
      <w:proofErr w:type="spellEnd"/>
      <w:proofErr w:type="gramEnd"/>
      <w:r w:rsidRPr="002D50FD">
        <w:rPr>
          <w:rFonts w:ascii="Times New Roman" w:hAnsi="Times New Roman" w:cs="Times New Roman"/>
          <w:sz w:val="20"/>
          <w:szCs w:val="20"/>
          <w:lang w:val="en-GB"/>
        </w:rPr>
        <w:t xml:space="preserve"> </w:t>
      </w:r>
      <w:proofErr w:type="spellStart"/>
      <w:r w:rsidRPr="002D50FD">
        <w:rPr>
          <w:rFonts w:ascii="Times New Roman" w:hAnsi="Times New Roman" w:cs="Times New Roman"/>
          <w:sz w:val="20"/>
          <w:szCs w:val="20"/>
          <w:lang w:val="en-GB"/>
        </w:rPr>
        <w:t>pretreatment</w:t>
      </w:r>
      <w:proofErr w:type="spellEnd"/>
      <w:r w:rsidRPr="002D50FD">
        <w:rPr>
          <w:rFonts w:ascii="Times New Roman" w:hAnsi="Times New Roman" w:cs="Times New Roman"/>
          <w:sz w:val="20"/>
          <w:szCs w:val="20"/>
          <w:lang w:val="en-GB"/>
        </w:rPr>
        <w:t xml:space="preserve"> altered the chemical and structural characteristics compared to the native biomass. ATR FT-IR spectroscopy was used to determine the structural changes in the </w:t>
      </w:r>
      <w:proofErr w:type="spellStart"/>
      <w:r w:rsidRPr="002D50FD">
        <w:rPr>
          <w:rFonts w:ascii="Times New Roman" w:hAnsi="Times New Roman" w:cs="Times New Roman"/>
          <w:sz w:val="20"/>
          <w:szCs w:val="20"/>
          <w:lang w:val="en-GB"/>
        </w:rPr>
        <w:t>lignocellulosic</w:t>
      </w:r>
      <w:proofErr w:type="spellEnd"/>
      <w:r w:rsidRPr="002D50FD">
        <w:rPr>
          <w:rFonts w:ascii="Times New Roman" w:hAnsi="Times New Roman" w:cs="Times New Roman"/>
          <w:sz w:val="20"/>
          <w:szCs w:val="20"/>
          <w:lang w:val="en-GB"/>
        </w:rPr>
        <w:t xml:space="preserve"> b</w:t>
      </w:r>
      <w:r w:rsidR="00F44C0E">
        <w:rPr>
          <w:rFonts w:ascii="Times New Roman" w:hAnsi="Times New Roman" w:cs="Times New Roman"/>
          <w:sz w:val="20"/>
          <w:szCs w:val="20"/>
          <w:lang w:val="en-GB"/>
        </w:rPr>
        <w:t xml:space="preserve">iomass upon </w:t>
      </w:r>
      <w:proofErr w:type="spellStart"/>
      <w:r w:rsidR="00F44C0E">
        <w:rPr>
          <w:rFonts w:ascii="Times New Roman" w:hAnsi="Times New Roman" w:cs="Times New Roman"/>
          <w:sz w:val="20"/>
          <w:szCs w:val="20"/>
          <w:lang w:val="en-GB"/>
        </w:rPr>
        <w:t>pretreatment</w:t>
      </w:r>
      <w:proofErr w:type="spellEnd"/>
      <w:r w:rsidR="00F44C0E">
        <w:rPr>
          <w:rFonts w:ascii="Times New Roman" w:hAnsi="Times New Roman" w:cs="Times New Roman"/>
          <w:sz w:val="20"/>
          <w:szCs w:val="20"/>
          <w:lang w:val="en-GB"/>
        </w:rPr>
        <w:t xml:space="preserve"> (Figure</w:t>
      </w:r>
      <w:r w:rsidRPr="002D50FD">
        <w:rPr>
          <w:rFonts w:ascii="Times New Roman" w:hAnsi="Times New Roman" w:cs="Times New Roman"/>
          <w:sz w:val="20"/>
          <w:szCs w:val="20"/>
          <w:lang w:val="en-GB"/>
        </w:rPr>
        <w:t xml:space="preserve"> 3) in the region 800</w:t>
      </w:r>
      <m:oMath>
        <m:r>
          <w:rPr>
            <w:rFonts w:ascii="Cambria Math" w:hAnsi="Cambria Math" w:cs="Times New Roman"/>
            <w:sz w:val="20"/>
            <w:szCs w:val="20"/>
            <w:lang w:val="en-GB"/>
          </w:rPr>
          <m:t>-</m:t>
        </m:r>
      </m:oMath>
      <w:r w:rsidRPr="002D50FD">
        <w:rPr>
          <w:rFonts w:ascii="Times New Roman" w:hAnsi="Times New Roman" w:cs="Times New Roman"/>
          <w:sz w:val="20"/>
          <w:szCs w:val="20"/>
          <w:lang w:val="en-GB"/>
        </w:rPr>
        <w:t>4000 cm</w:t>
      </w:r>
      <w:r w:rsidRPr="002D50FD">
        <w:rPr>
          <w:rFonts w:ascii="Times New Roman" w:hAnsi="Times New Roman" w:cs="Times New Roman"/>
          <w:sz w:val="20"/>
          <w:szCs w:val="20"/>
          <w:vertAlign w:val="superscript"/>
          <w:lang w:val="en-GB"/>
        </w:rPr>
        <w:t>-1</w:t>
      </w:r>
      <w:r w:rsidRPr="002D50FD">
        <w:rPr>
          <w:rFonts w:ascii="Times New Roman" w:hAnsi="Times New Roman" w:cs="Times New Roman"/>
          <w:sz w:val="20"/>
          <w:szCs w:val="20"/>
          <w:lang w:val="en-GB"/>
        </w:rPr>
        <w:t>, which is commonly used to study the fine structural c</w:t>
      </w:r>
      <w:r w:rsidR="007079C0">
        <w:rPr>
          <w:rFonts w:ascii="Times New Roman" w:hAnsi="Times New Roman" w:cs="Times New Roman"/>
          <w:sz w:val="20"/>
          <w:szCs w:val="20"/>
          <w:lang w:val="en-GB"/>
        </w:rPr>
        <w:t>haracteristics of cellulose [17]</w:t>
      </w:r>
      <w:r w:rsidRPr="002D50FD">
        <w:rPr>
          <w:rFonts w:ascii="Times New Roman" w:hAnsi="Times New Roman" w:cs="Times New Roman"/>
          <w:sz w:val="20"/>
          <w:szCs w:val="20"/>
          <w:lang w:val="en-GB"/>
        </w:rPr>
        <w:t xml:space="preserve">. </w:t>
      </w:r>
    </w:p>
    <w:p w14:paraId="1F3DA497" w14:textId="77777777" w:rsidR="00C31B55" w:rsidRDefault="00C31B55" w:rsidP="00C31B55">
      <w:pPr>
        <w:spacing w:after="0" w:line="240" w:lineRule="auto"/>
        <w:jc w:val="both"/>
        <w:rPr>
          <w:rFonts w:ascii="Times New Roman" w:hAnsi="Times New Roman" w:cs="Times New Roman"/>
          <w:sz w:val="20"/>
          <w:szCs w:val="20"/>
          <w:lang w:val="en-GB"/>
        </w:rPr>
      </w:pPr>
    </w:p>
    <w:p w14:paraId="1ADFFD8A" w14:textId="77777777" w:rsidR="00D80324" w:rsidRPr="003E1FBF" w:rsidRDefault="002D50FD" w:rsidP="00C31B55">
      <w:pPr>
        <w:spacing w:after="0" w:line="240" w:lineRule="auto"/>
        <w:jc w:val="both"/>
        <w:rPr>
          <w:rFonts w:ascii="Times New Roman" w:hAnsi="Times New Roman" w:cs="Times New Roman"/>
          <w:sz w:val="20"/>
          <w:szCs w:val="20"/>
        </w:rPr>
      </w:pPr>
      <w:r w:rsidRPr="002D50FD">
        <w:rPr>
          <w:rFonts w:ascii="Times New Roman" w:hAnsi="Times New Roman" w:cs="Times New Roman"/>
          <w:sz w:val="20"/>
          <w:szCs w:val="20"/>
          <w:lang w:val="en-GB"/>
        </w:rPr>
        <w:t>Native biomass consists of the lignin-carbohydrate matrix since both cellulose/hemicellulose- and lignin-associated bands can be observed in the spectrum of untreated biomass. From the spectra of all the regenerated biomasses, the strongest absorption band was found to be at approximately 1048 cm</w:t>
      </w:r>
      <w:r w:rsidRPr="002D50FD">
        <w:rPr>
          <w:rFonts w:ascii="Times New Roman" w:hAnsi="Times New Roman" w:cs="Times New Roman"/>
          <w:sz w:val="20"/>
          <w:szCs w:val="20"/>
          <w:vertAlign w:val="superscript"/>
          <w:lang w:val="en-GB"/>
        </w:rPr>
        <w:t>-1</w:t>
      </w:r>
      <w:r w:rsidRPr="002D50FD">
        <w:rPr>
          <w:rFonts w:ascii="Times New Roman" w:hAnsi="Times New Roman" w:cs="Times New Roman"/>
          <w:sz w:val="20"/>
          <w:szCs w:val="20"/>
          <w:lang w:val="en-GB"/>
        </w:rPr>
        <w:t>, which corresponds to the C-O stretching vibration in both cellulose/hemicellulose and lignin</w:t>
      </w:r>
      <w:r w:rsidR="007079C0">
        <w:rPr>
          <w:rFonts w:ascii="Times New Roman" w:hAnsi="Times New Roman" w:cs="Times New Roman"/>
          <w:sz w:val="20"/>
          <w:szCs w:val="20"/>
          <w:lang w:val="en-GB"/>
        </w:rPr>
        <w:t xml:space="preserve"> [18]</w:t>
      </w:r>
      <w:r w:rsidRPr="002D50FD">
        <w:rPr>
          <w:rFonts w:ascii="Times New Roman" w:hAnsi="Times New Roman" w:cs="Times New Roman"/>
          <w:sz w:val="20"/>
          <w:szCs w:val="20"/>
          <w:lang w:val="en-GB"/>
        </w:rPr>
        <w:t xml:space="preserve">. </w:t>
      </w:r>
      <w:r w:rsidRPr="002D50FD">
        <w:rPr>
          <w:rFonts w:ascii="Times New Roman" w:hAnsi="Times New Roman" w:cs="Times New Roman"/>
          <w:sz w:val="20"/>
          <w:szCs w:val="20"/>
        </w:rPr>
        <w:t>The peak at 1732 cm</w:t>
      </w:r>
      <w:r w:rsidRPr="002D50FD">
        <w:rPr>
          <w:rFonts w:ascii="Times New Roman" w:hAnsi="Times New Roman" w:cs="Times New Roman"/>
          <w:sz w:val="20"/>
          <w:szCs w:val="20"/>
          <w:vertAlign w:val="superscript"/>
        </w:rPr>
        <w:t>-1</w:t>
      </w:r>
      <w:r w:rsidRPr="002D50FD">
        <w:rPr>
          <w:rFonts w:ascii="Times New Roman" w:hAnsi="Times New Roman" w:cs="Times New Roman"/>
          <w:sz w:val="20"/>
          <w:szCs w:val="20"/>
        </w:rPr>
        <w:t xml:space="preserve"> is associated with the C=O stretch in unconjugated ketone</w:t>
      </w:r>
      <w:r w:rsidR="007079C0">
        <w:rPr>
          <w:rFonts w:ascii="Times New Roman" w:hAnsi="Times New Roman" w:cs="Times New Roman"/>
          <w:sz w:val="20"/>
          <w:szCs w:val="20"/>
        </w:rPr>
        <w:t>s, carbonyls and esters groups [19]</w:t>
      </w:r>
      <w:r w:rsidRPr="002D50FD">
        <w:rPr>
          <w:rFonts w:ascii="Times New Roman" w:hAnsi="Times New Roman" w:cs="Times New Roman"/>
          <w:sz w:val="20"/>
          <w:szCs w:val="20"/>
        </w:rPr>
        <w:t>. The peak at 1457 cm</w:t>
      </w:r>
      <w:r w:rsidRPr="002D50FD">
        <w:rPr>
          <w:rFonts w:ascii="Times New Roman" w:hAnsi="Times New Roman" w:cs="Times New Roman"/>
          <w:sz w:val="20"/>
          <w:szCs w:val="20"/>
          <w:vertAlign w:val="superscript"/>
        </w:rPr>
        <w:t>-1</w:t>
      </w:r>
      <w:r w:rsidRPr="002D50FD">
        <w:rPr>
          <w:rFonts w:ascii="Times New Roman" w:hAnsi="Times New Roman" w:cs="Times New Roman"/>
          <w:sz w:val="20"/>
          <w:szCs w:val="20"/>
        </w:rPr>
        <w:t xml:space="preserve"> which is corresponding to asymmetric bending of CH</w:t>
      </w:r>
      <w:r w:rsidRPr="002D50FD">
        <w:rPr>
          <w:rFonts w:ascii="Times New Roman" w:hAnsi="Times New Roman" w:cs="Times New Roman"/>
          <w:sz w:val="20"/>
          <w:szCs w:val="20"/>
          <w:vertAlign w:val="subscript"/>
        </w:rPr>
        <w:t>3</w:t>
      </w:r>
      <w:r w:rsidRPr="002D50FD">
        <w:rPr>
          <w:rFonts w:ascii="Times New Roman" w:hAnsi="Times New Roman" w:cs="Times New Roman"/>
          <w:sz w:val="20"/>
          <w:szCs w:val="20"/>
        </w:rPr>
        <w:t xml:space="preserve"> and </w:t>
      </w:r>
      <w:proofErr w:type="spellStart"/>
      <w:r w:rsidRPr="002D50FD">
        <w:rPr>
          <w:rFonts w:ascii="Times New Roman" w:hAnsi="Times New Roman" w:cs="Times New Roman"/>
          <w:sz w:val="20"/>
          <w:szCs w:val="20"/>
        </w:rPr>
        <w:t>methoxy</w:t>
      </w:r>
      <w:proofErr w:type="spellEnd"/>
      <w:r w:rsidRPr="002D50FD">
        <w:rPr>
          <w:rFonts w:ascii="Times New Roman" w:hAnsi="Times New Roman" w:cs="Times New Roman"/>
          <w:sz w:val="20"/>
          <w:szCs w:val="20"/>
        </w:rPr>
        <w:t xml:space="preserve"> (-OCH</w:t>
      </w:r>
      <w:r w:rsidRPr="002D50FD">
        <w:rPr>
          <w:rFonts w:ascii="Times New Roman" w:hAnsi="Times New Roman" w:cs="Times New Roman"/>
          <w:sz w:val="20"/>
          <w:szCs w:val="20"/>
          <w:vertAlign w:val="subscript"/>
        </w:rPr>
        <w:t>3</w:t>
      </w:r>
      <w:r w:rsidRPr="002D50FD">
        <w:rPr>
          <w:rFonts w:ascii="Times New Roman" w:hAnsi="Times New Roman" w:cs="Times New Roman"/>
          <w:sz w:val="20"/>
          <w:szCs w:val="20"/>
        </w:rPr>
        <w:t>) groups present in lignin</w:t>
      </w:r>
      <w:r w:rsidRPr="002D50FD">
        <w:rPr>
          <w:rFonts w:ascii="Times New Roman" w:hAnsi="Times New Roman" w:cs="Times New Roman"/>
          <w:sz w:val="20"/>
          <w:szCs w:val="20"/>
          <w:lang w:val="en-GB"/>
        </w:rPr>
        <w:t xml:space="preserve"> </w:t>
      </w:r>
      <w:r w:rsidR="007079C0">
        <w:rPr>
          <w:rFonts w:ascii="Times New Roman" w:hAnsi="Times New Roman" w:cs="Times New Roman"/>
          <w:sz w:val="20"/>
          <w:szCs w:val="20"/>
          <w:lang w:val="en-GB"/>
        </w:rPr>
        <w:t>[18]</w:t>
      </w:r>
      <w:r w:rsidRPr="002D50FD">
        <w:rPr>
          <w:rFonts w:ascii="Times New Roman" w:hAnsi="Times New Roman" w:cs="Times New Roman"/>
          <w:sz w:val="20"/>
          <w:szCs w:val="20"/>
          <w:lang w:val="en-GB"/>
        </w:rPr>
        <w:t xml:space="preserve">, </w:t>
      </w:r>
      <w:r w:rsidRPr="002D50FD">
        <w:rPr>
          <w:rFonts w:ascii="Times New Roman" w:hAnsi="Times New Roman" w:cs="Times New Roman"/>
          <w:sz w:val="20"/>
          <w:szCs w:val="20"/>
        </w:rPr>
        <w:t>was present in all spectra, this implying that lignin remained in the matrix. Moreover, a strong absorption band at around 3338 cm</w:t>
      </w:r>
      <w:r w:rsidRPr="002D50FD">
        <w:rPr>
          <w:rFonts w:ascii="Times New Roman" w:hAnsi="Times New Roman" w:cs="Times New Roman"/>
          <w:sz w:val="20"/>
          <w:szCs w:val="20"/>
          <w:vertAlign w:val="superscript"/>
        </w:rPr>
        <w:t>-1</w:t>
      </w:r>
      <w:r w:rsidRPr="002D50FD">
        <w:rPr>
          <w:rFonts w:ascii="Times New Roman" w:hAnsi="Times New Roman" w:cs="Times New Roman"/>
          <w:sz w:val="20"/>
          <w:szCs w:val="20"/>
        </w:rPr>
        <w:t xml:space="preserve"> (-OH stretching) was observed in the all spectra, which could be due to moisture absorption</w:t>
      </w:r>
      <w:r w:rsidRPr="002D50FD">
        <w:rPr>
          <w:rFonts w:ascii="Times New Roman" w:hAnsi="Times New Roman" w:cs="Times New Roman"/>
          <w:sz w:val="20"/>
          <w:szCs w:val="20"/>
          <w:lang w:val="en-GB"/>
        </w:rPr>
        <w:t xml:space="preserve">. According </w:t>
      </w:r>
      <w:r w:rsidRPr="007079C0">
        <w:rPr>
          <w:rFonts w:ascii="Times New Roman" w:hAnsi="Times New Roman" w:cs="Times New Roman"/>
          <w:sz w:val="20"/>
          <w:szCs w:val="20"/>
          <w:lang w:val="en-GB"/>
        </w:rPr>
        <w:t xml:space="preserve">to </w:t>
      </w:r>
      <w:proofErr w:type="spellStart"/>
      <w:r w:rsidRPr="007079C0">
        <w:rPr>
          <w:rFonts w:ascii="Times New Roman" w:hAnsi="Times New Roman" w:cs="Times New Roman"/>
          <w:sz w:val="20"/>
          <w:szCs w:val="20"/>
          <w:lang w:val="en-GB"/>
        </w:rPr>
        <w:t>Ang</w:t>
      </w:r>
      <w:proofErr w:type="spellEnd"/>
      <w:r w:rsidRPr="007079C0">
        <w:rPr>
          <w:rFonts w:ascii="Times New Roman" w:hAnsi="Times New Roman" w:cs="Times New Roman"/>
          <w:sz w:val="20"/>
          <w:szCs w:val="20"/>
          <w:lang w:val="en-GB"/>
        </w:rPr>
        <w:t xml:space="preserve"> et al.</w:t>
      </w:r>
      <w:r w:rsidRPr="002D50FD">
        <w:rPr>
          <w:rFonts w:ascii="Times New Roman" w:hAnsi="Times New Roman" w:cs="Times New Roman"/>
          <w:sz w:val="20"/>
          <w:szCs w:val="20"/>
          <w:lang w:val="en-GB"/>
        </w:rPr>
        <w:t xml:space="preserve"> (2012)</w:t>
      </w:r>
      <w:r w:rsidR="007079C0">
        <w:rPr>
          <w:rFonts w:ascii="Times New Roman" w:hAnsi="Times New Roman" w:cs="Times New Roman"/>
          <w:sz w:val="20"/>
          <w:szCs w:val="20"/>
          <w:lang w:val="en-GB"/>
        </w:rPr>
        <w:t xml:space="preserve"> [8]</w:t>
      </w:r>
      <w:r w:rsidRPr="002D50FD">
        <w:rPr>
          <w:rFonts w:ascii="Times New Roman" w:hAnsi="Times New Roman" w:cs="Times New Roman"/>
          <w:sz w:val="20"/>
          <w:szCs w:val="20"/>
          <w:lang w:val="en-GB"/>
        </w:rPr>
        <w:t xml:space="preserve">, </w:t>
      </w:r>
      <w:r w:rsidRPr="002D50FD">
        <w:rPr>
          <w:rFonts w:ascii="Times New Roman" w:hAnsi="Times New Roman" w:cs="Times New Roman"/>
          <w:sz w:val="20"/>
          <w:szCs w:val="20"/>
        </w:rPr>
        <w:t>the band at around 800 cm</w:t>
      </w:r>
      <w:r w:rsidRPr="002D50FD">
        <w:rPr>
          <w:rFonts w:ascii="Times New Roman" w:hAnsi="Times New Roman" w:cs="Times New Roman"/>
          <w:sz w:val="20"/>
          <w:szCs w:val="20"/>
          <w:vertAlign w:val="superscript"/>
        </w:rPr>
        <w:t>-1</w:t>
      </w:r>
      <w:r w:rsidRPr="002D50FD">
        <w:rPr>
          <w:rFonts w:ascii="Times New Roman" w:hAnsi="Times New Roman" w:cs="Times New Roman"/>
          <w:sz w:val="20"/>
          <w:szCs w:val="20"/>
        </w:rPr>
        <w:t xml:space="preserve"> is sensitive to the amount of amorphous cellulose present in the regenerated material, and broadening of this band indicates the higher </w:t>
      </w:r>
      <w:proofErr w:type="spellStart"/>
      <w:r w:rsidRPr="002D50FD">
        <w:rPr>
          <w:rFonts w:ascii="Times New Roman" w:hAnsi="Times New Roman" w:cs="Times New Roman"/>
          <w:sz w:val="20"/>
          <w:szCs w:val="20"/>
        </w:rPr>
        <w:t>amorphousity</w:t>
      </w:r>
      <w:proofErr w:type="spellEnd"/>
      <w:r w:rsidRPr="002D50FD">
        <w:rPr>
          <w:rFonts w:ascii="Times New Roman" w:hAnsi="Times New Roman" w:cs="Times New Roman"/>
          <w:sz w:val="20"/>
          <w:szCs w:val="20"/>
        </w:rPr>
        <w:t xml:space="preserve"> of the regenerated cellulose.</w:t>
      </w:r>
      <w:r w:rsidR="00D80324" w:rsidRPr="003E1FBF">
        <w:rPr>
          <w:rFonts w:ascii="Times New Roman" w:hAnsi="Times New Roman" w:cs="Times New Roman"/>
          <w:sz w:val="20"/>
          <w:szCs w:val="20"/>
        </w:rPr>
        <w:t xml:space="preserve"> </w:t>
      </w:r>
    </w:p>
    <w:p w14:paraId="1E0E51F4" w14:textId="77777777" w:rsidR="00C31B55" w:rsidRDefault="00C31B55" w:rsidP="00C31B55">
      <w:pPr>
        <w:spacing w:after="0" w:line="240" w:lineRule="auto"/>
        <w:jc w:val="both"/>
        <w:rPr>
          <w:rFonts w:ascii="Times New Roman" w:hAnsi="Times New Roman" w:cs="Times New Roman"/>
          <w:sz w:val="20"/>
          <w:szCs w:val="20"/>
        </w:rPr>
      </w:pPr>
    </w:p>
    <w:p w14:paraId="266AC7AC" w14:textId="77777777" w:rsidR="00D91972" w:rsidRPr="00D91972" w:rsidRDefault="00D91972" w:rsidP="00D91972">
      <w:pPr>
        <w:spacing w:after="0" w:line="240" w:lineRule="auto"/>
        <w:jc w:val="both"/>
        <w:rPr>
          <w:rFonts w:ascii="Times New Roman" w:hAnsi="Times New Roman" w:cs="Times New Roman"/>
          <w:sz w:val="20"/>
          <w:szCs w:val="20"/>
          <w:lang w:val="en-GB"/>
        </w:rPr>
      </w:pPr>
      <w:r w:rsidRPr="00D91972">
        <w:rPr>
          <w:rFonts w:ascii="Times New Roman" w:hAnsi="Times New Roman" w:cs="Times New Roman"/>
          <w:sz w:val="20"/>
          <w:szCs w:val="20"/>
        </w:rPr>
        <w:t xml:space="preserve">The spectra of the regenerated biomasses of </w:t>
      </w:r>
      <w:proofErr w:type="spellStart"/>
      <w:r w:rsidRPr="00D91972">
        <w:rPr>
          <w:rFonts w:ascii="Times New Roman" w:hAnsi="Times New Roman" w:cs="Times New Roman"/>
          <w:sz w:val="20"/>
          <w:szCs w:val="20"/>
        </w:rPr>
        <w:t>kempas</w:t>
      </w:r>
      <w:proofErr w:type="spellEnd"/>
      <w:r w:rsidRPr="00D91972">
        <w:rPr>
          <w:rFonts w:ascii="Times New Roman" w:hAnsi="Times New Roman" w:cs="Times New Roman"/>
          <w:sz w:val="20"/>
          <w:szCs w:val="20"/>
        </w:rPr>
        <w:t xml:space="preserve">, </w:t>
      </w:r>
      <w:proofErr w:type="spellStart"/>
      <w:r w:rsidRPr="00D91972">
        <w:rPr>
          <w:rFonts w:ascii="Times New Roman" w:hAnsi="Times New Roman" w:cs="Times New Roman"/>
          <w:sz w:val="20"/>
          <w:szCs w:val="20"/>
        </w:rPr>
        <w:t>jelutong</w:t>
      </w:r>
      <w:proofErr w:type="spellEnd"/>
      <w:r w:rsidRPr="00D91972">
        <w:rPr>
          <w:rFonts w:ascii="Times New Roman" w:hAnsi="Times New Roman" w:cs="Times New Roman"/>
          <w:sz w:val="20"/>
          <w:szCs w:val="20"/>
        </w:rPr>
        <w:t xml:space="preserve">, and </w:t>
      </w:r>
      <w:proofErr w:type="spellStart"/>
      <w:r w:rsidRPr="00D91972">
        <w:rPr>
          <w:rFonts w:ascii="Times New Roman" w:hAnsi="Times New Roman" w:cs="Times New Roman"/>
          <w:sz w:val="20"/>
          <w:szCs w:val="20"/>
        </w:rPr>
        <w:t>kenaf</w:t>
      </w:r>
      <w:proofErr w:type="spellEnd"/>
      <w:r w:rsidRPr="00D91972">
        <w:rPr>
          <w:rFonts w:ascii="Times New Roman" w:hAnsi="Times New Roman" w:cs="Times New Roman"/>
          <w:sz w:val="20"/>
          <w:szCs w:val="20"/>
        </w:rPr>
        <w:t xml:space="preserve"> from [</w:t>
      </w:r>
      <w:proofErr w:type="spellStart"/>
      <w:r w:rsidRPr="00D91972">
        <w:rPr>
          <w:rFonts w:ascii="Times New Roman" w:hAnsi="Times New Roman" w:cs="Times New Roman"/>
          <w:sz w:val="20"/>
          <w:szCs w:val="20"/>
        </w:rPr>
        <w:t>Bmim</w:t>
      </w:r>
      <w:proofErr w:type="spellEnd"/>
      <w:proofErr w:type="gramStart"/>
      <w:r w:rsidRPr="00D91972">
        <w:rPr>
          <w:rFonts w:ascii="Times New Roman" w:hAnsi="Times New Roman" w:cs="Times New Roman"/>
          <w:sz w:val="20"/>
          <w:szCs w:val="20"/>
        </w:rPr>
        <w:t>]</w:t>
      </w:r>
      <w:proofErr w:type="spellStart"/>
      <w:r w:rsidRPr="00D91972">
        <w:rPr>
          <w:rFonts w:ascii="Times New Roman" w:hAnsi="Times New Roman" w:cs="Times New Roman"/>
          <w:sz w:val="20"/>
          <w:szCs w:val="20"/>
        </w:rPr>
        <w:t>Cl</w:t>
      </w:r>
      <w:proofErr w:type="spellEnd"/>
      <w:proofErr w:type="gramEnd"/>
      <w:r w:rsidRPr="00D91972">
        <w:rPr>
          <w:rFonts w:ascii="Times New Roman" w:hAnsi="Times New Roman" w:cs="Times New Roman"/>
          <w:sz w:val="20"/>
          <w:szCs w:val="20"/>
        </w:rPr>
        <w:t xml:space="preserve"> pretreatment were almost the same as that of the corresponding untreated/native biomass. This shows that [</w:t>
      </w:r>
      <w:proofErr w:type="spellStart"/>
      <w:r w:rsidRPr="00D91972">
        <w:rPr>
          <w:rFonts w:ascii="Times New Roman" w:hAnsi="Times New Roman" w:cs="Times New Roman"/>
          <w:sz w:val="20"/>
          <w:szCs w:val="20"/>
        </w:rPr>
        <w:t>Bmim</w:t>
      </w:r>
      <w:proofErr w:type="spellEnd"/>
      <w:proofErr w:type="gramStart"/>
      <w:r w:rsidRPr="00D91972">
        <w:rPr>
          <w:rFonts w:ascii="Times New Roman" w:hAnsi="Times New Roman" w:cs="Times New Roman"/>
          <w:sz w:val="20"/>
          <w:szCs w:val="20"/>
        </w:rPr>
        <w:t>]</w:t>
      </w:r>
      <w:proofErr w:type="spellStart"/>
      <w:r w:rsidRPr="00D91972">
        <w:rPr>
          <w:rFonts w:ascii="Times New Roman" w:hAnsi="Times New Roman" w:cs="Times New Roman"/>
          <w:sz w:val="20"/>
          <w:szCs w:val="20"/>
        </w:rPr>
        <w:t>Cl</w:t>
      </w:r>
      <w:proofErr w:type="spellEnd"/>
      <w:proofErr w:type="gramEnd"/>
      <w:r w:rsidRPr="00D91972">
        <w:rPr>
          <w:rFonts w:ascii="Times New Roman" w:hAnsi="Times New Roman" w:cs="Times New Roman"/>
          <w:sz w:val="20"/>
          <w:szCs w:val="20"/>
        </w:rPr>
        <w:t xml:space="preserve"> dissolved both cellulose and lignin in the biomas</w:t>
      </w:r>
      <w:r w:rsidR="007079C0">
        <w:rPr>
          <w:rFonts w:ascii="Times New Roman" w:hAnsi="Times New Roman" w:cs="Times New Roman"/>
          <w:sz w:val="20"/>
          <w:szCs w:val="20"/>
        </w:rPr>
        <w:t>s, as was already reported [9-10]</w:t>
      </w:r>
      <w:r w:rsidRPr="00D91972">
        <w:rPr>
          <w:rFonts w:ascii="Times New Roman" w:hAnsi="Times New Roman" w:cs="Times New Roman"/>
          <w:sz w:val="20"/>
          <w:szCs w:val="20"/>
        </w:rPr>
        <w:t>. For rice husk, the spectrum of the regenerated biomass was different from that of the untreated/native biomass, where some absorption bands were absent. However, in all the spectra of the regenerated biomasses, the band at around 800 cm</w:t>
      </w:r>
      <w:r w:rsidRPr="00D91972">
        <w:rPr>
          <w:rFonts w:ascii="Times New Roman" w:hAnsi="Times New Roman" w:cs="Times New Roman"/>
          <w:sz w:val="20"/>
          <w:szCs w:val="20"/>
          <w:vertAlign w:val="superscript"/>
        </w:rPr>
        <w:t>-1</w:t>
      </w:r>
      <w:r w:rsidRPr="00D91972">
        <w:rPr>
          <w:rFonts w:ascii="Times New Roman" w:hAnsi="Times New Roman" w:cs="Times New Roman"/>
          <w:sz w:val="20"/>
          <w:szCs w:val="20"/>
        </w:rPr>
        <w:t xml:space="preserve"> was of higher intensity, implying a higher amount of the disordered cellulosic structure. The disordered cellulosic structure is possibly caused by the deformation of the </w:t>
      </w:r>
      <w:proofErr w:type="spellStart"/>
      <w:r w:rsidRPr="00D91972">
        <w:rPr>
          <w:rFonts w:ascii="Times New Roman" w:hAnsi="Times New Roman" w:cs="Times New Roman"/>
          <w:sz w:val="20"/>
          <w:szCs w:val="20"/>
        </w:rPr>
        <w:t>glycosidic</w:t>
      </w:r>
      <w:proofErr w:type="spellEnd"/>
      <w:r w:rsidRPr="00D91972">
        <w:rPr>
          <w:rFonts w:ascii="Times New Roman" w:hAnsi="Times New Roman" w:cs="Times New Roman"/>
          <w:sz w:val="20"/>
          <w:szCs w:val="20"/>
        </w:rPr>
        <w:t xml:space="preserve"> linkages and hydrogen</w:t>
      </w:r>
      <m:oMath>
        <m:r>
          <w:rPr>
            <w:rFonts w:ascii="Cambria Math" w:hAnsi="Cambria Math" w:cs="Times New Roman"/>
            <w:sz w:val="20"/>
            <w:szCs w:val="20"/>
          </w:rPr>
          <m:t>-</m:t>
        </m:r>
      </m:oMath>
      <w:r w:rsidRPr="00D91972">
        <w:rPr>
          <w:rFonts w:ascii="Times New Roman" w:hAnsi="Times New Roman" w:cs="Times New Roman"/>
          <w:sz w:val="20"/>
          <w:szCs w:val="20"/>
        </w:rPr>
        <w:t xml:space="preserve">bond rearrangement, as reported by </w:t>
      </w:r>
      <w:proofErr w:type="spellStart"/>
      <w:r w:rsidRPr="007079C0">
        <w:rPr>
          <w:rFonts w:ascii="Times New Roman" w:hAnsi="Times New Roman" w:cs="Times New Roman"/>
          <w:sz w:val="20"/>
          <w:szCs w:val="20"/>
          <w:lang w:val="en-GB"/>
        </w:rPr>
        <w:t>Proniewicz</w:t>
      </w:r>
      <w:proofErr w:type="spellEnd"/>
      <w:r w:rsidRPr="007079C0">
        <w:rPr>
          <w:rFonts w:ascii="Times New Roman" w:hAnsi="Times New Roman" w:cs="Times New Roman"/>
          <w:sz w:val="20"/>
          <w:szCs w:val="20"/>
          <w:lang w:val="en-GB"/>
        </w:rPr>
        <w:t xml:space="preserve"> et al</w:t>
      </w:r>
      <w:r w:rsidRPr="00D91972">
        <w:rPr>
          <w:rFonts w:ascii="Times New Roman" w:hAnsi="Times New Roman" w:cs="Times New Roman"/>
          <w:sz w:val="20"/>
          <w:szCs w:val="20"/>
          <w:lang w:val="en-GB"/>
        </w:rPr>
        <w:t>. (2001)</w:t>
      </w:r>
      <w:r w:rsidR="007079C0">
        <w:rPr>
          <w:rFonts w:ascii="Times New Roman" w:hAnsi="Times New Roman" w:cs="Times New Roman"/>
          <w:sz w:val="20"/>
          <w:szCs w:val="20"/>
          <w:lang w:val="en-GB"/>
        </w:rPr>
        <w:t xml:space="preserve"> [20]</w:t>
      </w:r>
      <w:r w:rsidRPr="00D91972">
        <w:rPr>
          <w:rFonts w:ascii="Times New Roman" w:hAnsi="Times New Roman" w:cs="Times New Roman"/>
          <w:sz w:val="20"/>
          <w:szCs w:val="20"/>
          <w:lang w:val="en-GB"/>
        </w:rPr>
        <w:t>.</w:t>
      </w:r>
      <w:r w:rsidRPr="00D91972">
        <w:rPr>
          <w:rFonts w:ascii="Times New Roman" w:hAnsi="Times New Roman" w:cs="Times New Roman"/>
          <w:sz w:val="20"/>
          <w:szCs w:val="20"/>
        </w:rPr>
        <w:t xml:space="preserve"> In the spectrum of the pretreated rice husk, the absorption band at around 1457 cm</w:t>
      </w:r>
      <w:r w:rsidRPr="00D91972">
        <w:rPr>
          <w:rFonts w:ascii="Times New Roman" w:hAnsi="Times New Roman" w:cs="Times New Roman"/>
          <w:sz w:val="20"/>
          <w:szCs w:val="20"/>
          <w:vertAlign w:val="superscript"/>
        </w:rPr>
        <w:t xml:space="preserve">-1 </w:t>
      </w:r>
      <w:r w:rsidRPr="00D91972">
        <w:rPr>
          <w:rFonts w:ascii="Times New Roman" w:hAnsi="Times New Roman" w:cs="Times New Roman"/>
          <w:sz w:val="20"/>
          <w:szCs w:val="20"/>
        </w:rPr>
        <w:t>was absent, which indicates the removal of lignin in the rege</w:t>
      </w:r>
      <w:r w:rsidR="007079C0">
        <w:rPr>
          <w:rFonts w:ascii="Times New Roman" w:hAnsi="Times New Roman" w:cs="Times New Roman"/>
          <w:sz w:val="20"/>
          <w:szCs w:val="20"/>
        </w:rPr>
        <w:t>nerated biomass of rice husk [8]</w:t>
      </w:r>
      <w:r w:rsidRPr="00D91972">
        <w:rPr>
          <w:rFonts w:ascii="Times New Roman" w:hAnsi="Times New Roman" w:cs="Times New Roman"/>
          <w:sz w:val="20"/>
          <w:szCs w:val="20"/>
        </w:rPr>
        <w:t>. Moreover, a strong absorption band at around 3338 cm</w:t>
      </w:r>
      <w:r w:rsidRPr="00D91972">
        <w:rPr>
          <w:rFonts w:ascii="Times New Roman" w:hAnsi="Times New Roman" w:cs="Times New Roman"/>
          <w:sz w:val="20"/>
          <w:szCs w:val="20"/>
          <w:vertAlign w:val="superscript"/>
        </w:rPr>
        <w:t>-1</w:t>
      </w:r>
      <w:r w:rsidRPr="00D91972">
        <w:rPr>
          <w:rFonts w:ascii="Times New Roman" w:hAnsi="Times New Roman" w:cs="Times New Roman"/>
          <w:sz w:val="20"/>
          <w:szCs w:val="20"/>
        </w:rPr>
        <w:t xml:space="preserve"> was observed in the spectra of all the pretreated biomasses, which could be due to moisture absorption.</w:t>
      </w:r>
      <w:r w:rsidRPr="00D91972">
        <w:rPr>
          <w:rFonts w:ascii="Times New Roman" w:hAnsi="Times New Roman" w:cs="Times New Roman"/>
          <w:sz w:val="20"/>
          <w:szCs w:val="20"/>
          <w:vertAlign w:val="superscript"/>
        </w:rPr>
        <w:t xml:space="preserve"> </w:t>
      </w:r>
    </w:p>
    <w:p w14:paraId="697AD6A4" w14:textId="77777777" w:rsidR="00C31B55" w:rsidRPr="00D91972" w:rsidRDefault="00C31B55" w:rsidP="00C31B55">
      <w:pPr>
        <w:spacing w:after="0" w:line="240" w:lineRule="auto"/>
        <w:jc w:val="both"/>
        <w:rPr>
          <w:rFonts w:ascii="Times New Roman" w:hAnsi="Times New Roman" w:cs="Times New Roman"/>
          <w:sz w:val="20"/>
          <w:szCs w:val="20"/>
          <w:lang w:val="en-GB"/>
        </w:rPr>
      </w:pPr>
    </w:p>
    <w:p w14:paraId="28894485" w14:textId="77777777" w:rsidR="003F44FA" w:rsidRDefault="00D91972" w:rsidP="00C31B55">
      <w:pPr>
        <w:spacing w:after="0" w:line="240" w:lineRule="auto"/>
        <w:jc w:val="both"/>
        <w:rPr>
          <w:rFonts w:ascii="Times New Roman" w:hAnsi="Times New Roman" w:cs="Times New Roman"/>
          <w:sz w:val="20"/>
          <w:szCs w:val="20"/>
        </w:rPr>
      </w:pPr>
      <w:r w:rsidRPr="00D91972">
        <w:rPr>
          <w:rFonts w:ascii="Times New Roman" w:hAnsi="Times New Roman" w:cs="Times New Roman"/>
          <w:sz w:val="20"/>
          <w:szCs w:val="20"/>
        </w:rPr>
        <w:t>Overall, among the regenerated cellulose, [</w:t>
      </w:r>
      <w:proofErr w:type="spellStart"/>
      <w:r w:rsidRPr="00D91972">
        <w:rPr>
          <w:rFonts w:ascii="Times New Roman" w:hAnsi="Times New Roman" w:cs="Times New Roman"/>
          <w:sz w:val="20"/>
          <w:szCs w:val="20"/>
        </w:rPr>
        <w:t>Bmim</w:t>
      </w:r>
      <w:proofErr w:type="spellEnd"/>
      <w:proofErr w:type="gramStart"/>
      <w:r w:rsidRPr="00D91972">
        <w:rPr>
          <w:rFonts w:ascii="Times New Roman" w:hAnsi="Times New Roman" w:cs="Times New Roman"/>
          <w:sz w:val="20"/>
          <w:szCs w:val="20"/>
        </w:rPr>
        <w:t>]</w:t>
      </w:r>
      <w:proofErr w:type="spellStart"/>
      <w:r w:rsidRPr="00D91972">
        <w:rPr>
          <w:rFonts w:ascii="Times New Roman" w:hAnsi="Times New Roman" w:cs="Times New Roman"/>
          <w:sz w:val="20"/>
          <w:szCs w:val="20"/>
        </w:rPr>
        <w:t>Cl</w:t>
      </w:r>
      <w:proofErr w:type="spellEnd"/>
      <w:proofErr w:type="gramEnd"/>
      <w:r w:rsidRPr="00D91972">
        <w:rPr>
          <w:rFonts w:ascii="Times New Roman" w:hAnsi="Times New Roman" w:cs="Times New Roman"/>
          <w:sz w:val="20"/>
          <w:szCs w:val="20"/>
        </w:rPr>
        <w:t>-treated rice husk showed clear changes in the ATR FT-IR spectral pattern, indicating that the [</w:t>
      </w:r>
      <w:proofErr w:type="spellStart"/>
      <w:r w:rsidRPr="00D91972">
        <w:rPr>
          <w:rFonts w:ascii="Times New Roman" w:hAnsi="Times New Roman" w:cs="Times New Roman"/>
          <w:sz w:val="20"/>
          <w:szCs w:val="20"/>
        </w:rPr>
        <w:t>Bmim</w:t>
      </w:r>
      <w:proofErr w:type="spellEnd"/>
      <w:r w:rsidRPr="00D91972">
        <w:rPr>
          <w:rFonts w:ascii="Times New Roman" w:hAnsi="Times New Roman" w:cs="Times New Roman"/>
          <w:sz w:val="20"/>
          <w:szCs w:val="20"/>
        </w:rPr>
        <w:t>]</w:t>
      </w:r>
      <w:proofErr w:type="spellStart"/>
      <w:r w:rsidRPr="00D91972">
        <w:rPr>
          <w:rFonts w:ascii="Times New Roman" w:hAnsi="Times New Roman" w:cs="Times New Roman"/>
          <w:sz w:val="20"/>
          <w:szCs w:val="20"/>
        </w:rPr>
        <w:t>Cl</w:t>
      </w:r>
      <w:proofErr w:type="spellEnd"/>
      <w:r w:rsidRPr="00D91972">
        <w:rPr>
          <w:rFonts w:ascii="Times New Roman" w:hAnsi="Times New Roman" w:cs="Times New Roman"/>
          <w:sz w:val="20"/>
          <w:szCs w:val="20"/>
        </w:rPr>
        <w:t xml:space="preserve"> pretreatment was more effective in the </w:t>
      </w:r>
      <w:proofErr w:type="spellStart"/>
      <w:r w:rsidRPr="00D91972">
        <w:rPr>
          <w:rFonts w:ascii="Times New Roman" w:hAnsi="Times New Roman" w:cs="Times New Roman"/>
          <w:sz w:val="20"/>
          <w:szCs w:val="20"/>
        </w:rPr>
        <w:t>distruption</w:t>
      </w:r>
      <w:proofErr w:type="spellEnd"/>
      <w:r w:rsidRPr="00D91972">
        <w:rPr>
          <w:rFonts w:ascii="Times New Roman" w:hAnsi="Times New Roman" w:cs="Times New Roman"/>
          <w:sz w:val="20"/>
          <w:szCs w:val="20"/>
        </w:rPr>
        <w:t xml:space="preserve"> of hydrogen bonds</w:t>
      </w:r>
      <w:r w:rsidR="007079C0">
        <w:rPr>
          <w:rFonts w:ascii="Times New Roman" w:hAnsi="Times New Roman" w:cs="Times New Roman"/>
          <w:sz w:val="20"/>
          <w:szCs w:val="20"/>
        </w:rPr>
        <w:t xml:space="preserve"> of cellulose of rice husk [21]</w:t>
      </w:r>
      <w:r w:rsidRPr="00D91972">
        <w:rPr>
          <w:rFonts w:ascii="Times New Roman" w:hAnsi="Times New Roman" w:cs="Times New Roman"/>
          <w:sz w:val="20"/>
          <w:szCs w:val="20"/>
        </w:rPr>
        <w:t>. However, due to heterogeneous nature of plant cell wall, direct assessment of chemical changes at the molecular level cannot be accomplished by using ATR FT-IR spectroscopy alone.</w:t>
      </w:r>
    </w:p>
    <w:p w14:paraId="28D055C5" w14:textId="77777777" w:rsidR="00B611C0" w:rsidRDefault="00B611C0" w:rsidP="00C31B55">
      <w:pPr>
        <w:spacing w:after="0" w:line="240" w:lineRule="auto"/>
        <w:jc w:val="both"/>
        <w:rPr>
          <w:rFonts w:ascii="Times New Roman" w:hAnsi="Times New Roman" w:cs="Times New Roman"/>
          <w:sz w:val="20"/>
          <w:szCs w:val="20"/>
        </w:rPr>
      </w:pPr>
    </w:p>
    <w:p w14:paraId="5B77383D" w14:textId="77777777" w:rsidR="00B611C0" w:rsidRDefault="00B611C0" w:rsidP="00C31B55">
      <w:pPr>
        <w:spacing w:after="0" w:line="240" w:lineRule="auto"/>
        <w:jc w:val="both"/>
        <w:rPr>
          <w:rFonts w:ascii="Times New Roman" w:hAnsi="Times New Roman" w:cs="Times New Roman"/>
          <w:sz w:val="20"/>
          <w:szCs w:val="20"/>
        </w:rPr>
      </w:pPr>
    </w:p>
    <w:p w14:paraId="07B5558E" w14:textId="77777777" w:rsidR="00B611C0" w:rsidRDefault="00B611C0" w:rsidP="00C31B55">
      <w:pPr>
        <w:spacing w:after="0" w:line="240" w:lineRule="auto"/>
        <w:jc w:val="both"/>
        <w:rPr>
          <w:rFonts w:ascii="Times New Roman" w:hAnsi="Times New Roman" w:cs="Times New Roman"/>
          <w:sz w:val="20"/>
          <w:szCs w:val="20"/>
        </w:rPr>
      </w:pPr>
    </w:p>
    <w:p w14:paraId="529FD072" w14:textId="77777777" w:rsidR="00B611C0" w:rsidRDefault="00B611C0" w:rsidP="00C31B55">
      <w:pPr>
        <w:spacing w:after="0" w:line="240" w:lineRule="auto"/>
        <w:jc w:val="both"/>
        <w:rPr>
          <w:rFonts w:ascii="Times New Roman" w:hAnsi="Times New Roman" w:cs="Times New Roman"/>
          <w:sz w:val="20"/>
          <w:szCs w:val="20"/>
        </w:rPr>
      </w:pPr>
    </w:p>
    <w:p w14:paraId="580C9787" w14:textId="77777777" w:rsidR="00B611C0" w:rsidRDefault="00B611C0" w:rsidP="00C31B55">
      <w:pPr>
        <w:spacing w:after="0" w:line="240" w:lineRule="auto"/>
        <w:jc w:val="both"/>
        <w:rPr>
          <w:rFonts w:ascii="Times New Roman" w:hAnsi="Times New Roman" w:cs="Times New Roman"/>
          <w:sz w:val="20"/>
          <w:szCs w:val="20"/>
        </w:rPr>
      </w:pPr>
    </w:p>
    <w:p w14:paraId="761E0861" w14:textId="77777777" w:rsidR="00B611C0" w:rsidRDefault="00B611C0" w:rsidP="00C31B55">
      <w:pPr>
        <w:spacing w:after="0" w:line="240" w:lineRule="auto"/>
        <w:jc w:val="both"/>
        <w:rPr>
          <w:rFonts w:ascii="Times New Roman" w:hAnsi="Times New Roman" w:cs="Times New Roman"/>
          <w:sz w:val="20"/>
          <w:szCs w:val="20"/>
        </w:rPr>
      </w:pPr>
    </w:p>
    <w:p w14:paraId="35166E38" w14:textId="51BD9E2F" w:rsidR="00A50E5D" w:rsidRDefault="00B611C0" w:rsidP="00C31B55">
      <w:pPr>
        <w:spacing w:after="0" w:line="240" w:lineRule="auto"/>
        <w:jc w:val="both"/>
        <w:rPr>
          <w:rFonts w:ascii="Times New Roman" w:hAnsi="Times New Roman" w:cs="Times New Roman"/>
          <w:sz w:val="20"/>
          <w:szCs w:val="20"/>
        </w:rPr>
      </w:pPr>
      <w:r>
        <w:rPr>
          <w:noProof/>
        </w:rPr>
        <mc:AlternateContent>
          <mc:Choice Requires="wps">
            <w:drawing>
              <wp:anchor distT="0" distB="0" distL="114300" distR="114300" simplePos="0" relativeHeight="251741184" behindDoc="0" locked="0" layoutInCell="1" allowOverlap="1" wp14:anchorId="13F8566E" wp14:editId="728C6765">
                <wp:simplePos x="0" y="0"/>
                <wp:positionH relativeFrom="column">
                  <wp:posOffset>4059555</wp:posOffset>
                </wp:positionH>
                <wp:positionV relativeFrom="paragraph">
                  <wp:posOffset>84455</wp:posOffset>
                </wp:positionV>
                <wp:extent cx="336550" cy="267335"/>
                <wp:effectExtent l="0" t="0" r="0" b="0"/>
                <wp:wrapNone/>
                <wp:docPr id="48"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D193F3" w14:textId="77777777" w:rsidR="00541A6E" w:rsidRPr="000B164F" w:rsidRDefault="00541A6E" w:rsidP="00541A6E">
                            <w:pPr>
                              <w:rPr>
                                <w:rFonts w:ascii="Times New Roman" w:hAnsi="Times New Roman" w:cs="Times New Roman"/>
                                <w:sz w:val="18"/>
                                <w:szCs w:val="18"/>
                              </w:rPr>
                            </w:pPr>
                            <w:r>
                              <w:rPr>
                                <w:rFonts w:ascii="Times New Roman" w:hAnsi="Times New Roman" w:cs="Times New Roman"/>
                                <w:sz w:val="18"/>
                                <w:szCs w:val="18"/>
                              </w:rPr>
                              <w:t>(5</w:t>
                            </w:r>
                            <w:r w:rsidRPr="000B164F">
                              <w:rPr>
                                <w:rFonts w:ascii="Times New Roman" w:hAnsi="Times New Roman" w:cs="Times New Roman"/>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0" o:spid="_x0000_s1026" style="position:absolute;left:0;text-align:left;margin-left:319.65pt;margin-top:6.65pt;width:26.5pt;height:21.0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" filled="f" stroked="f">
                <v:textbox>
                  <w:txbxContent>
                    <w:p w14:paraId="32D193F3" w14:textId="77777777" w:rsidR="00541A6E" w:rsidRPr="000B164F" w:rsidRDefault="00541A6E" w:rsidP="00541A6E">
                      <w:pPr>
                        <w:rPr>
                          <w:rFonts w:ascii="Times New Roman" w:hAnsi="Times New Roman" w:cs="Times New Roman"/>
                          <w:sz w:val="18"/>
                          <w:szCs w:val="18"/>
                        </w:rPr>
                      </w:pPr>
                      <w:r>
                        <w:rPr>
                          <w:rFonts w:ascii="Times New Roman" w:hAnsi="Times New Roman" w:cs="Times New Roman"/>
                          <w:sz w:val="18"/>
                          <w:szCs w:val="18"/>
                        </w:rPr>
                        <w:t>(5</w:t>
                      </w:r>
                      <w:r w:rsidRPr="000B164F">
                        <w:rPr>
                          <w:rFonts w:ascii="Times New Roman" w:hAnsi="Times New Roman" w:cs="Times New Roman"/>
                          <w:sz w:val="18"/>
                          <w:szCs w:val="18"/>
                        </w:rPr>
                        <w:t>)</w:t>
                      </w:r>
                    </w:p>
                  </w:txbxContent>
                </v:textbox>
              </v:rect>
            </w:pict>
          </mc:Fallback>
        </mc:AlternateContent>
      </w:r>
      <w:r>
        <w:rPr>
          <w:noProof/>
        </w:rPr>
        <mc:AlternateContent>
          <mc:Choice Requires="wps">
            <w:drawing>
              <wp:anchor distT="0" distB="0" distL="114300" distR="114300" simplePos="0" relativeHeight="251742208" behindDoc="0" locked="0" layoutInCell="1" allowOverlap="1" wp14:anchorId="2FD039A1" wp14:editId="4C60346A">
                <wp:simplePos x="0" y="0"/>
                <wp:positionH relativeFrom="column">
                  <wp:posOffset>1979930</wp:posOffset>
                </wp:positionH>
                <wp:positionV relativeFrom="paragraph">
                  <wp:posOffset>75565</wp:posOffset>
                </wp:positionV>
                <wp:extent cx="336550" cy="267335"/>
                <wp:effectExtent l="0" t="0" r="0" b="0"/>
                <wp:wrapNone/>
                <wp:docPr id="44"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F6F05" w14:textId="77777777" w:rsidR="00A50E5D" w:rsidRPr="000B164F" w:rsidRDefault="00A50E5D" w:rsidP="00A50E5D">
                            <w:pPr>
                              <w:rPr>
                                <w:rFonts w:ascii="Times New Roman" w:hAnsi="Times New Roman" w:cs="Times New Roman"/>
                                <w:sz w:val="18"/>
                                <w:szCs w:val="18"/>
                              </w:rPr>
                            </w:pPr>
                            <w:r>
                              <w:rPr>
                                <w:rFonts w:ascii="Times New Roman" w:hAnsi="Times New Roman" w:cs="Times New Roman"/>
                                <w:sz w:val="18"/>
                                <w:szCs w:val="18"/>
                              </w:rPr>
                              <w:t>(1</w:t>
                            </w:r>
                            <w:r w:rsidRPr="000B164F">
                              <w:rPr>
                                <w:rFonts w:ascii="Times New Roman" w:hAnsi="Times New Roman" w:cs="Times New Roman"/>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3" o:spid="_x0000_s1027" style="position:absolute;left:0;text-align:left;margin-left:155.9pt;margin-top:5.95pt;width:26.5pt;height:21.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" filled="f" stroked="f">
                <v:textbox>
                  <w:txbxContent>
                    <w:p w14:paraId="15EF6F05" w14:textId="77777777" w:rsidR="00A50E5D" w:rsidRPr="000B164F" w:rsidRDefault="00A50E5D" w:rsidP="00A50E5D">
                      <w:pPr>
                        <w:rPr>
                          <w:rFonts w:ascii="Times New Roman" w:hAnsi="Times New Roman" w:cs="Times New Roman"/>
                          <w:sz w:val="18"/>
                          <w:szCs w:val="18"/>
                        </w:rPr>
                      </w:pPr>
                      <w:r>
                        <w:rPr>
                          <w:rFonts w:ascii="Times New Roman" w:hAnsi="Times New Roman" w:cs="Times New Roman"/>
                          <w:sz w:val="18"/>
                          <w:szCs w:val="18"/>
                        </w:rPr>
                        <w:t>(1</w:t>
                      </w:r>
                      <w:r w:rsidRPr="000B164F">
                        <w:rPr>
                          <w:rFonts w:ascii="Times New Roman" w:hAnsi="Times New Roman" w:cs="Times New Roman"/>
                          <w:sz w:val="18"/>
                          <w:szCs w:val="18"/>
                        </w:rPr>
                        <w:t>)</w:t>
                      </w:r>
                    </w:p>
                  </w:txbxContent>
                </v:textbox>
              </v:rect>
            </w:pict>
          </mc:Fallback>
        </mc:AlternateContent>
      </w:r>
      <w:r>
        <w:rPr>
          <w:noProof/>
        </w:rPr>
        <mc:AlternateContent>
          <mc:Choice Requires="wps">
            <w:drawing>
              <wp:anchor distT="0" distB="0" distL="114300" distR="114300" simplePos="0" relativeHeight="251738112" behindDoc="0" locked="0" layoutInCell="1" allowOverlap="1" wp14:anchorId="65ACC360" wp14:editId="0E0BBE7D">
                <wp:simplePos x="0" y="0"/>
                <wp:positionH relativeFrom="column">
                  <wp:posOffset>3307715</wp:posOffset>
                </wp:positionH>
                <wp:positionV relativeFrom="paragraph">
                  <wp:posOffset>94615</wp:posOffset>
                </wp:positionV>
                <wp:extent cx="336550" cy="267335"/>
                <wp:effectExtent l="0" t="0" r="0" b="0"/>
                <wp:wrapNone/>
                <wp:docPr id="45"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547F44" w14:textId="77777777" w:rsidR="00541A6E" w:rsidRPr="000B164F" w:rsidRDefault="00541A6E" w:rsidP="00541A6E">
                            <w:pPr>
                              <w:rPr>
                                <w:rFonts w:ascii="Times New Roman" w:hAnsi="Times New Roman" w:cs="Times New Roman"/>
                                <w:sz w:val="18"/>
                                <w:szCs w:val="18"/>
                              </w:rPr>
                            </w:pPr>
                            <w:r>
                              <w:rPr>
                                <w:rFonts w:ascii="Times New Roman" w:hAnsi="Times New Roman" w:cs="Times New Roman"/>
                                <w:sz w:val="18"/>
                                <w:szCs w:val="18"/>
                              </w:rPr>
                              <w:t>(2</w:t>
                            </w:r>
                            <w:r w:rsidRPr="000B164F">
                              <w:rPr>
                                <w:rFonts w:ascii="Times New Roman" w:hAnsi="Times New Roman" w:cs="Times New Roman"/>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7" o:spid="_x0000_s1028" style="position:absolute;left:0;text-align:left;margin-left:260.45pt;margin-top:7.45pt;width:26.5pt;height:21.0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" filled="f" stroked="f">
                <v:textbox>
                  <w:txbxContent>
                    <w:p w14:paraId="1F547F44" w14:textId="77777777" w:rsidR="00541A6E" w:rsidRPr="000B164F" w:rsidRDefault="00541A6E" w:rsidP="00541A6E">
                      <w:pPr>
                        <w:rPr>
                          <w:rFonts w:ascii="Times New Roman" w:hAnsi="Times New Roman" w:cs="Times New Roman"/>
                          <w:sz w:val="18"/>
                          <w:szCs w:val="18"/>
                        </w:rPr>
                      </w:pPr>
                      <w:r>
                        <w:rPr>
                          <w:rFonts w:ascii="Times New Roman" w:hAnsi="Times New Roman" w:cs="Times New Roman"/>
                          <w:sz w:val="18"/>
                          <w:szCs w:val="18"/>
                        </w:rPr>
                        <w:t>(2</w:t>
                      </w:r>
                      <w:r w:rsidRPr="000B164F">
                        <w:rPr>
                          <w:rFonts w:ascii="Times New Roman" w:hAnsi="Times New Roman" w:cs="Times New Roman"/>
                          <w:sz w:val="18"/>
                          <w:szCs w:val="18"/>
                        </w:rPr>
                        <w:t>)</w:t>
                      </w:r>
                    </w:p>
                  </w:txbxContent>
                </v:textbox>
              </v:rect>
            </w:pict>
          </mc:Fallback>
        </mc:AlternateContent>
      </w:r>
      <w:r>
        <w:rPr>
          <w:noProof/>
        </w:rPr>
        <mc:AlternateContent>
          <mc:Choice Requires="wps">
            <w:drawing>
              <wp:anchor distT="0" distB="0" distL="114300" distR="114300" simplePos="0" relativeHeight="251739136" behindDoc="0" locked="0" layoutInCell="1" allowOverlap="1" wp14:anchorId="7AA6A249" wp14:editId="2A56BBE8">
                <wp:simplePos x="0" y="0"/>
                <wp:positionH relativeFrom="column">
                  <wp:posOffset>3588385</wp:posOffset>
                </wp:positionH>
                <wp:positionV relativeFrom="paragraph">
                  <wp:posOffset>75565</wp:posOffset>
                </wp:positionV>
                <wp:extent cx="336550" cy="267335"/>
                <wp:effectExtent l="0" t="0" r="0" b="0"/>
                <wp:wrapNone/>
                <wp:docPr id="46"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79F2F8" w14:textId="77777777" w:rsidR="00541A6E" w:rsidRPr="000B164F" w:rsidRDefault="00541A6E" w:rsidP="00541A6E">
                            <w:pPr>
                              <w:rPr>
                                <w:rFonts w:ascii="Times New Roman" w:hAnsi="Times New Roman" w:cs="Times New Roman"/>
                                <w:sz w:val="18"/>
                                <w:szCs w:val="18"/>
                              </w:rPr>
                            </w:pPr>
                            <w:r>
                              <w:rPr>
                                <w:rFonts w:ascii="Times New Roman" w:hAnsi="Times New Roman" w:cs="Times New Roman"/>
                                <w:sz w:val="18"/>
                                <w:szCs w:val="18"/>
                              </w:rPr>
                              <w:t>(3</w:t>
                            </w:r>
                            <w:r w:rsidRPr="000B164F">
                              <w:rPr>
                                <w:rFonts w:ascii="Times New Roman" w:hAnsi="Times New Roman" w:cs="Times New Roman"/>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8" o:spid="_x0000_s1029" style="position:absolute;left:0;text-align:left;margin-left:282.55pt;margin-top:5.95pt;width:26.5pt;height:21.0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" filled="f" stroked="f">
                <v:textbox>
                  <w:txbxContent>
                    <w:p w14:paraId="0F79F2F8" w14:textId="77777777" w:rsidR="00541A6E" w:rsidRPr="000B164F" w:rsidRDefault="00541A6E" w:rsidP="00541A6E">
                      <w:pPr>
                        <w:rPr>
                          <w:rFonts w:ascii="Times New Roman" w:hAnsi="Times New Roman" w:cs="Times New Roman"/>
                          <w:sz w:val="18"/>
                          <w:szCs w:val="18"/>
                        </w:rPr>
                      </w:pPr>
                      <w:r>
                        <w:rPr>
                          <w:rFonts w:ascii="Times New Roman" w:hAnsi="Times New Roman" w:cs="Times New Roman"/>
                          <w:sz w:val="18"/>
                          <w:szCs w:val="18"/>
                        </w:rPr>
                        <w:t>(3</w:t>
                      </w:r>
                      <w:r w:rsidRPr="000B164F">
                        <w:rPr>
                          <w:rFonts w:ascii="Times New Roman" w:hAnsi="Times New Roman" w:cs="Times New Roman"/>
                          <w:sz w:val="18"/>
                          <w:szCs w:val="18"/>
                        </w:rPr>
                        <w:t>)</w:t>
                      </w:r>
                    </w:p>
                  </w:txbxContent>
                </v:textbox>
              </v:rect>
            </w:pict>
          </mc:Fallback>
        </mc:AlternateContent>
      </w:r>
      <w:r>
        <w:rPr>
          <w:noProof/>
        </w:rPr>
        <mc:AlternateContent>
          <mc:Choice Requires="wps">
            <w:drawing>
              <wp:anchor distT="0" distB="0" distL="114300" distR="114300" simplePos="0" relativeHeight="251740160" behindDoc="0" locked="0" layoutInCell="1" allowOverlap="1" wp14:anchorId="39187754" wp14:editId="726A4956">
                <wp:simplePos x="0" y="0"/>
                <wp:positionH relativeFrom="column">
                  <wp:posOffset>3856990</wp:posOffset>
                </wp:positionH>
                <wp:positionV relativeFrom="paragraph">
                  <wp:posOffset>94615</wp:posOffset>
                </wp:positionV>
                <wp:extent cx="336550" cy="267335"/>
                <wp:effectExtent l="0" t="0" r="0" b="0"/>
                <wp:wrapNone/>
                <wp:docPr id="47"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3C79EB" w14:textId="77777777" w:rsidR="00541A6E" w:rsidRPr="000B164F" w:rsidRDefault="00541A6E" w:rsidP="00541A6E">
                            <w:pPr>
                              <w:rPr>
                                <w:rFonts w:ascii="Times New Roman" w:hAnsi="Times New Roman" w:cs="Times New Roman"/>
                                <w:sz w:val="18"/>
                                <w:szCs w:val="18"/>
                              </w:rPr>
                            </w:pPr>
                            <w:r>
                              <w:rPr>
                                <w:rFonts w:ascii="Times New Roman" w:hAnsi="Times New Roman" w:cs="Times New Roman"/>
                                <w:sz w:val="18"/>
                                <w:szCs w:val="18"/>
                              </w:rPr>
                              <w:t>(4</w:t>
                            </w:r>
                            <w:r w:rsidRPr="000B164F">
                              <w:rPr>
                                <w:rFonts w:ascii="Times New Roman" w:hAnsi="Times New Roman" w:cs="Times New Roman"/>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 o:spid="_x0000_s1030" style="position:absolute;left:0;text-align:left;margin-left:303.7pt;margin-top:7.45pt;width:26.5pt;height:21.0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" filled="f" stroked="f">
                <v:textbox>
                  <w:txbxContent>
                    <w:p w14:paraId="183C79EB" w14:textId="77777777" w:rsidR="00541A6E" w:rsidRPr="000B164F" w:rsidRDefault="00541A6E" w:rsidP="00541A6E">
                      <w:pPr>
                        <w:rPr>
                          <w:rFonts w:ascii="Times New Roman" w:hAnsi="Times New Roman" w:cs="Times New Roman"/>
                          <w:sz w:val="18"/>
                          <w:szCs w:val="18"/>
                        </w:rPr>
                      </w:pPr>
                      <w:r>
                        <w:rPr>
                          <w:rFonts w:ascii="Times New Roman" w:hAnsi="Times New Roman" w:cs="Times New Roman"/>
                          <w:sz w:val="18"/>
                          <w:szCs w:val="18"/>
                        </w:rPr>
                        <w:t>(4</w:t>
                      </w:r>
                      <w:r w:rsidRPr="000B164F">
                        <w:rPr>
                          <w:rFonts w:ascii="Times New Roman" w:hAnsi="Times New Roman" w:cs="Times New Roman"/>
                          <w:sz w:val="18"/>
                          <w:szCs w:val="18"/>
                        </w:rPr>
                        <w:t>)</w:t>
                      </w:r>
                    </w:p>
                  </w:txbxContent>
                </v:textbox>
              </v:rect>
            </w:pict>
          </mc:Fallback>
        </mc:AlternateContent>
      </w:r>
    </w:p>
    <w:p w14:paraId="388F3442" w14:textId="71E1860B" w:rsidR="00A50E5D" w:rsidRDefault="00B611C0" w:rsidP="00A50E5D">
      <w:pPr>
        <w:spacing w:after="0" w:line="240" w:lineRule="auto"/>
        <w:jc w:val="center"/>
      </w:pPr>
      <w:r>
        <w:rPr>
          <w:noProof/>
        </w:rPr>
        <mc:AlternateContent>
          <mc:Choice Requires="wps">
            <w:drawing>
              <wp:anchor distT="0" distB="0" distL="114300" distR="114300" simplePos="0" relativeHeight="251746304" behindDoc="0" locked="0" layoutInCell="1" allowOverlap="1" wp14:anchorId="0CAFEE4D" wp14:editId="2C46F17B">
                <wp:simplePos x="0" y="0"/>
                <wp:positionH relativeFrom="column">
                  <wp:posOffset>1979930</wp:posOffset>
                </wp:positionH>
                <wp:positionV relativeFrom="paragraph">
                  <wp:posOffset>2058670</wp:posOffset>
                </wp:positionV>
                <wp:extent cx="336550" cy="267335"/>
                <wp:effectExtent l="0" t="0" r="0" b="0"/>
                <wp:wrapNone/>
                <wp:docPr id="28"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D284D2"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(1</w:t>
                            </w:r>
                            <w:r w:rsidRPr="000B164F">
                              <w:rPr>
                                <w:rFonts w:ascii="Times New Roman" w:hAnsi="Times New Roman" w:cs="Times New Roman"/>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7" o:spid="_x0000_s1031" style="position:absolute;left:0;text-align:left;margin-left:155.9pt;margin-top:162.1pt;width:26.5pt;height:21.0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" filled="f" stroked="f">
                <v:textbox>
                  <w:txbxContent>
                    <w:p w14:paraId="6AD284D2"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(1</w:t>
                      </w:r>
                      <w:r w:rsidRPr="000B164F">
                        <w:rPr>
                          <w:rFonts w:ascii="Times New Roman" w:hAnsi="Times New Roman" w:cs="Times New Roman"/>
                          <w:sz w:val="18"/>
                          <w:szCs w:val="18"/>
                        </w:rPr>
                        <w:t>)</w:t>
                      </w:r>
                    </w:p>
                  </w:txbxContent>
                </v:textbox>
              </v:rect>
            </w:pict>
          </mc:Fallback>
        </mc:AlternateContent>
      </w:r>
      <w:r>
        <w:rPr>
          <w:noProof/>
        </w:rPr>
        <mc:AlternateContent>
          <mc:Choice Requires="wps">
            <w:drawing>
              <wp:anchor distT="0" distB="0" distL="114300" distR="114300" simplePos="0" relativeHeight="251749376" behindDoc="0" locked="0" layoutInCell="1" allowOverlap="1" wp14:anchorId="7CD80300" wp14:editId="38215A4F">
                <wp:simplePos x="0" y="0"/>
                <wp:positionH relativeFrom="column">
                  <wp:posOffset>3931285</wp:posOffset>
                </wp:positionH>
                <wp:positionV relativeFrom="paragraph">
                  <wp:posOffset>2058670</wp:posOffset>
                </wp:positionV>
                <wp:extent cx="336550" cy="267335"/>
                <wp:effectExtent l="0" t="0" r="0" b="0"/>
                <wp:wrapNone/>
                <wp:docPr id="31"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09AC21"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(4</w:t>
                            </w:r>
                            <w:r w:rsidRPr="000B164F">
                              <w:rPr>
                                <w:rFonts w:ascii="Times New Roman" w:hAnsi="Times New Roman" w:cs="Times New Roman"/>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 o:spid="_x0000_s1032" style="position:absolute;left:0;text-align:left;margin-left:309.55pt;margin-top:162.1pt;width:26.5pt;height:21.0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" filled="f" stroked="f">
                <v:textbox>
                  <w:txbxContent>
                    <w:p w14:paraId="1909AC21"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(4</w:t>
                      </w:r>
                      <w:r w:rsidRPr="000B164F">
                        <w:rPr>
                          <w:rFonts w:ascii="Times New Roman" w:hAnsi="Times New Roman" w:cs="Times New Roman"/>
                          <w:sz w:val="18"/>
                          <w:szCs w:val="18"/>
                        </w:rPr>
                        <w:t>)</w:t>
                      </w:r>
                    </w:p>
                  </w:txbxContent>
                </v:textbox>
              </v:rect>
            </w:pict>
          </mc:Fallback>
        </mc:AlternateContent>
      </w:r>
      <w:r>
        <w:rPr>
          <w:noProof/>
        </w:rPr>
        <mc:AlternateContent>
          <mc:Choice Requires="wps">
            <w:drawing>
              <wp:anchor distT="0" distB="0" distL="114300" distR="114300" simplePos="0" relativeHeight="251750400" behindDoc="0" locked="0" layoutInCell="1" allowOverlap="1" wp14:anchorId="53FBC597" wp14:editId="77702A6A">
                <wp:simplePos x="0" y="0"/>
                <wp:positionH relativeFrom="column">
                  <wp:posOffset>4055745</wp:posOffset>
                </wp:positionH>
                <wp:positionV relativeFrom="paragraph">
                  <wp:posOffset>2058670</wp:posOffset>
                </wp:positionV>
                <wp:extent cx="336550" cy="267335"/>
                <wp:effectExtent l="0" t="0" r="0" b="0"/>
                <wp:wrapNone/>
                <wp:docPr id="36"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85DAC8"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(5</w:t>
                            </w:r>
                            <w:r w:rsidRPr="000B164F">
                              <w:rPr>
                                <w:rFonts w:ascii="Times New Roman" w:hAnsi="Times New Roman" w:cs="Times New Roman"/>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1" o:spid="_x0000_s1033" style="position:absolute;left:0;text-align:left;margin-left:319.35pt;margin-top:162.1pt;width:26.5pt;height:21.0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" filled="f" stroked="f">
                <v:textbox>
                  <w:txbxContent>
                    <w:p w14:paraId="4B85DAC8"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(5</w:t>
                      </w:r>
                      <w:r w:rsidRPr="000B164F">
                        <w:rPr>
                          <w:rFonts w:ascii="Times New Roman" w:hAnsi="Times New Roman" w:cs="Times New Roman"/>
                          <w:sz w:val="18"/>
                          <w:szCs w:val="18"/>
                        </w:rPr>
                        <w:t>)</w:t>
                      </w:r>
                    </w:p>
                  </w:txbxContent>
                </v:textbox>
              </v:rect>
            </w:pict>
          </mc:Fallback>
        </mc:AlternateContent>
      </w:r>
      <w:r>
        <w:rPr>
          <w:noProof/>
        </w:rPr>
        <mc:AlternateContent>
          <mc:Choice Requires="wps">
            <w:drawing>
              <wp:anchor distT="0" distB="0" distL="114300" distR="114300" simplePos="0" relativeHeight="251747328" behindDoc="0" locked="0" layoutInCell="1" allowOverlap="1" wp14:anchorId="17FE2A78" wp14:editId="071DC1C3">
                <wp:simplePos x="0" y="0"/>
                <wp:positionH relativeFrom="column">
                  <wp:posOffset>3362325</wp:posOffset>
                </wp:positionH>
                <wp:positionV relativeFrom="paragraph">
                  <wp:posOffset>2058670</wp:posOffset>
                </wp:positionV>
                <wp:extent cx="336550" cy="267335"/>
                <wp:effectExtent l="0" t="0" r="0" b="0"/>
                <wp:wrapNone/>
                <wp:docPr id="29"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BC85D"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(2</w:t>
                            </w:r>
                            <w:r w:rsidRPr="000B164F">
                              <w:rPr>
                                <w:rFonts w:ascii="Times New Roman" w:hAnsi="Times New Roman" w:cs="Times New Roman"/>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8" o:spid="_x0000_s1034" style="position:absolute;left:0;text-align:left;margin-left:264.75pt;margin-top:162.1pt;width:26.5pt;height:21.0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" filled="f" stroked="f">
                <v:textbox>
                  <w:txbxContent>
                    <w:p w14:paraId="584BC85D"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(2</w:t>
                      </w:r>
                      <w:r w:rsidRPr="000B164F">
                        <w:rPr>
                          <w:rFonts w:ascii="Times New Roman" w:hAnsi="Times New Roman" w:cs="Times New Roman"/>
                          <w:sz w:val="18"/>
                          <w:szCs w:val="18"/>
                        </w:rPr>
                        <w:t>)</w:t>
                      </w:r>
                    </w:p>
                  </w:txbxContent>
                </v:textbox>
              </v:rect>
            </w:pict>
          </mc:Fallback>
        </mc:AlternateContent>
      </w:r>
      <w:r>
        <w:rPr>
          <w:noProof/>
        </w:rPr>
        <mc:AlternateContent>
          <mc:Choice Requires="wps">
            <w:drawing>
              <wp:anchor distT="0" distB="0" distL="114300" distR="114300" simplePos="0" relativeHeight="251748352" behindDoc="0" locked="0" layoutInCell="1" allowOverlap="1" wp14:anchorId="05F80C57" wp14:editId="0EB10534">
                <wp:simplePos x="0" y="0"/>
                <wp:positionH relativeFrom="column">
                  <wp:posOffset>3597910</wp:posOffset>
                </wp:positionH>
                <wp:positionV relativeFrom="paragraph">
                  <wp:posOffset>2058035</wp:posOffset>
                </wp:positionV>
                <wp:extent cx="336550" cy="267335"/>
                <wp:effectExtent l="0" t="0" r="0" b="0"/>
                <wp:wrapNone/>
                <wp:docPr id="30"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009CB8"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(3</w:t>
                            </w:r>
                            <w:r w:rsidRPr="000B164F">
                              <w:rPr>
                                <w:rFonts w:ascii="Times New Roman" w:hAnsi="Times New Roman" w:cs="Times New Roman"/>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9" o:spid="_x0000_s1035" style="position:absolute;left:0;text-align:left;margin-left:283.3pt;margin-top:162.05pt;width:26.5pt;height:21.0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" filled="f" stroked="f">
                <v:textbox>
                  <w:txbxContent>
                    <w:p w14:paraId="33009CB8"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(3</w:t>
                      </w:r>
                      <w:r w:rsidRPr="000B164F">
                        <w:rPr>
                          <w:rFonts w:ascii="Times New Roman" w:hAnsi="Times New Roman" w:cs="Times New Roman"/>
                          <w:sz w:val="18"/>
                          <w:szCs w:val="18"/>
                        </w:rPr>
                        <w:t>)</w:t>
                      </w:r>
                    </w:p>
                  </w:txbxContent>
                </v:textbox>
              </v:rect>
            </w:pict>
          </mc:Fallback>
        </mc:AlternateContent>
      </w:r>
      <w:r w:rsidR="00547FBA">
        <w:rPr>
          <w:noProof/>
        </w:rPr>
        <mc:AlternateContent>
          <mc:Choice Requires="wps">
            <w:drawing>
              <wp:anchor distT="0" distB="0" distL="114300" distR="114300" simplePos="0" relativeHeight="251726848" behindDoc="0" locked="0" layoutInCell="1" allowOverlap="1" wp14:anchorId="623FA3B6" wp14:editId="46C7042C">
                <wp:simplePos x="0" y="0"/>
                <wp:positionH relativeFrom="column">
                  <wp:posOffset>1630680</wp:posOffset>
                </wp:positionH>
                <wp:positionV relativeFrom="paragraph">
                  <wp:posOffset>1468120</wp:posOffset>
                </wp:positionV>
                <wp:extent cx="730250" cy="267335"/>
                <wp:effectExtent l="5080" t="2540" r="1270" b="0"/>
                <wp:wrapNone/>
                <wp:docPr id="43"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2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36CC4B" w14:textId="77777777" w:rsidR="000B164F" w:rsidRPr="000B164F" w:rsidRDefault="000B164F" w:rsidP="000B164F">
                            <w:pPr>
                              <w:rPr>
                                <w:rFonts w:ascii="Times New Roman" w:hAnsi="Times New Roman" w:cs="Times New Roman"/>
                                <w:sz w:val="18"/>
                                <w:szCs w:val="18"/>
                              </w:rPr>
                            </w:pPr>
                            <w:proofErr w:type="spellStart"/>
                            <w:r>
                              <w:rPr>
                                <w:rFonts w:ascii="Times New Roman" w:hAnsi="Times New Roman" w:cs="Times New Roman"/>
                                <w:sz w:val="18"/>
                                <w:szCs w:val="18"/>
                              </w:rPr>
                              <w:t>Kempas</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6" o:spid="_x0000_s1036" style="position:absolute;left:0;text-align:left;margin-left:128.4pt;margin-top:115.6pt;width:57.5pt;height:21.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" filled="f" stroked="f">
                <v:textbox>
                  <w:txbxContent>
                    <w:p w14:paraId="4136CC4B" w14:textId="77777777" w:rsidR="000B164F" w:rsidRPr="000B164F" w:rsidRDefault="000B164F" w:rsidP="000B164F">
                      <w:pPr>
                        <w:rPr>
                          <w:rFonts w:ascii="Times New Roman" w:hAnsi="Times New Roman" w:cs="Times New Roman"/>
                          <w:sz w:val="18"/>
                          <w:szCs w:val="18"/>
                        </w:rPr>
                      </w:pPr>
                      <w:proofErr w:type="spellStart"/>
                      <w:r>
                        <w:rPr>
                          <w:rFonts w:ascii="Times New Roman" w:hAnsi="Times New Roman" w:cs="Times New Roman"/>
                          <w:sz w:val="18"/>
                          <w:szCs w:val="18"/>
                        </w:rPr>
                        <w:t>Kempas</w:t>
                      </w:r>
                      <w:proofErr w:type="spellEnd"/>
                    </w:p>
                  </w:txbxContent>
                </v:textbox>
              </v:rect>
            </w:pict>
          </mc:Fallback>
        </mc:AlternateContent>
      </w:r>
      <w:r w:rsidR="00547FBA">
        <w:rPr>
          <w:noProof/>
        </w:rPr>
        <mc:AlternateContent>
          <mc:Choice Requires="wps">
            <w:drawing>
              <wp:anchor distT="0" distB="0" distL="114300" distR="114300" simplePos="0" relativeHeight="251725824" behindDoc="0" locked="0" layoutInCell="1" allowOverlap="1" wp14:anchorId="3E786F3C" wp14:editId="01E321F3">
                <wp:simplePos x="0" y="0"/>
                <wp:positionH relativeFrom="column">
                  <wp:posOffset>1693545</wp:posOffset>
                </wp:positionH>
                <wp:positionV relativeFrom="paragraph">
                  <wp:posOffset>466090</wp:posOffset>
                </wp:positionV>
                <wp:extent cx="730250" cy="267335"/>
                <wp:effectExtent l="4445" t="3810" r="1905" b="0"/>
                <wp:wrapNone/>
                <wp:docPr id="42"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2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8C7F4E" w14:textId="77777777" w:rsidR="000B164F" w:rsidRPr="000B164F" w:rsidRDefault="000B164F" w:rsidP="000B164F">
                            <w:pPr>
                              <w:rPr>
                                <w:rFonts w:ascii="Times New Roman" w:hAnsi="Times New Roman" w:cs="Times New Roman"/>
                                <w:sz w:val="18"/>
                                <w:szCs w:val="18"/>
                              </w:rPr>
                            </w:pPr>
                            <w:r>
                              <w:rPr>
                                <w:rFonts w:ascii="Times New Roman" w:hAnsi="Times New Roman" w:cs="Times New Roman"/>
                                <w:sz w:val="18"/>
                                <w:szCs w:val="18"/>
                              </w:rPr>
                              <w:t>Pretreated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5" o:spid="_x0000_s1037" style="position:absolute;left:0;text-align:left;margin-left:133.35pt;margin-top:36.7pt;width:57.5pt;height:21.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" filled="f" stroked="f">
                <v:textbox>
                  <w:txbxContent>
                    <w:p w14:paraId="608C7F4E" w14:textId="77777777" w:rsidR="000B164F" w:rsidRPr="000B164F" w:rsidRDefault="000B164F" w:rsidP="000B164F">
                      <w:pPr>
                        <w:rPr>
                          <w:rFonts w:ascii="Times New Roman" w:hAnsi="Times New Roman" w:cs="Times New Roman"/>
                          <w:sz w:val="18"/>
                          <w:szCs w:val="18"/>
                        </w:rPr>
                      </w:pPr>
                      <w:r>
                        <w:rPr>
                          <w:rFonts w:ascii="Times New Roman" w:hAnsi="Times New Roman" w:cs="Times New Roman"/>
                          <w:sz w:val="18"/>
                          <w:szCs w:val="18"/>
                        </w:rPr>
                        <w:t>Pretreated</w:t>
                      </w:r>
                    </w:p>
                  </w:txbxContent>
                </v:textbox>
              </v:rect>
            </w:pict>
          </mc:Fallback>
        </mc:AlternateContent>
      </w:r>
      <w:r w:rsidR="00547FBA">
        <w:rPr>
          <w:noProof/>
        </w:rPr>
        <mc:AlternateContent>
          <mc:Choice Requires="wps">
            <w:drawing>
              <wp:anchor distT="0" distB="0" distL="114300" distR="114300" simplePos="0" relativeHeight="251724800" behindDoc="0" locked="0" layoutInCell="1" allowOverlap="1" wp14:anchorId="2D501CC7" wp14:editId="16BFAE24">
                <wp:simplePos x="0" y="0"/>
                <wp:positionH relativeFrom="column">
                  <wp:posOffset>1675765</wp:posOffset>
                </wp:positionH>
                <wp:positionV relativeFrom="paragraph">
                  <wp:posOffset>154305</wp:posOffset>
                </wp:positionV>
                <wp:extent cx="730250" cy="267335"/>
                <wp:effectExtent l="0" t="0" r="0" b="2540"/>
                <wp:wrapNone/>
                <wp:docPr id="41"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2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38E142" w14:textId="77777777" w:rsidR="000B164F" w:rsidRPr="000B164F" w:rsidRDefault="000B164F" w:rsidP="000B164F">
                            <w:pPr>
                              <w:rPr>
                                <w:rFonts w:ascii="Times New Roman" w:hAnsi="Times New Roman" w:cs="Times New Roman"/>
                                <w:sz w:val="18"/>
                                <w:szCs w:val="18"/>
                              </w:rPr>
                            </w:pPr>
                            <w:r>
                              <w:rPr>
                                <w:rFonts w:ascii="Times New Roman" w:hAnsi="Times New Roman" w:cs="Times New Roman"/>
                                <w:sz w:val="18"/>
                                <w:szCs w:val="18"/>
                              </w:rPr>
                              <w:t>Untreated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38" style="position:absolute;left:0;text-align:left;margin-left:131.95pt;margin-top:12.15pt;width:57.5pt;height:21.0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" filled="f" stroked="f">
                <v:textbox>
                  <w:txbxContent>
                    <w:p w14:paraId="6138E142" w14:textId="77777777" w:rsidR="000B164F" w:rsidRPr="000B164F" w:rsidRDefault="000B164F" w:rsidP="000B164F">
                      <w:pPr>
                        <w:rPr>
                          <w:rFonts w:ascii="Times New Roman" w:hAnsi="Times New Roman" w:cs="Times New Roman"/>
                          <w:sz w:val="18"/>
                          <w:szCs w:val="18"/>
                        </w:rPr>
                      </w:pPr>
                      <w:r>
                        <w:rPr>
                          <w:rFonts w:ascii="Times New Roman" w:hAnsi="Times New Roman" w:cs="Times New Roman"/>
                          <w:sz w:val="18"/>
                          <w:szCs w:val="18"/>
                        </w:rPr>
                        <w:t>Untreated</w:t>
                      </w:r>
                    </w:p>
                  </w:txbxContent>
                </v:textbox>
              </v:rect>
            </w:pict>
          </mc:Fallback>
        </mc:AlternateContent>
      </w:r>
      <w:r w:rsidR="00547FBA">
        <w:rPr>
          <w:noProof/>
        </w:rPr>
        <mc:AlternateContent>
          <mc:Choice Requires="wps">
            <w:drawing>
              <wp:anchor distT="0" distB="0" distL="114300" distR="114300" simplePos="0" relativeHeight="251720704" behindDoc="0" locked="0" layoutInCell="1" allowOverlap="1" wp14:anchorId="756CB8CF" wp14:editId="4AE17CBD">
                <wp:simplePos x="0" y="0"/>
                <wp:positionH relativeFrom="column">
                  <wp:posOffset>109220</wp:posOffset>
                </wp:positionH>
                <wp:positionV relativeFrom="paragraph">
                  <wp:posOffset>48895</wp:posOffset>
                </wp:positionV>
                <wp:extent cx="336550" cy="267335"/>
                <wp:effectExtent l="0" t="5715" r="0" b="6350"/>
                <wp:wrapNone/>
                <wp:docPr id="4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6191A6" w14:textId="77777777" w:rsidR="000B164F" w:rsidRPr="000B164F" w:rsidRDefault="000B164F">
                            <w:pPr>
                              <w:rPr>
                                <w:rFonts w:ascii="Times New Roman" w:hAnsi="Times New Roman" w:cs="Times New Roman"/>
                                <w:sz w:val="18"/>
                                <w:szCs w:val="18"/>
                              </w:rPr>
                            </w:pPr>
                            <w:r w:rsidRPr="000B164F">
                              <w:rPr>
                                <w:rFonts w:ascii="Times New Roman" w:hAnsi="Times New Roman" w:cs="Times New Roman"/>
                                <w:sz w:val="18"/>
                                <w:szCs w:val="1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0" o:spid="_x0000_s1039" style="position:absolute;left:0;text-align:left;margin-left:8.6pt;margin-top:3.85pt;width:26.5pt;height:21.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" filled="f" stroked="f">
                <v:textbox>
                  <w:txbxContent>
                    <w:p w14:paraId="086191A6" w14:textId="77777777" w:rsidR="000B164F" w:rsidRPr="000B164F" w:rsidRDefault="000B164F">
                      <w:pPr>
                        <w:rPr>
                          <w:rFonts w:ascii="Times New Roman" w:hAnsi="Times New Roman" w:cs="Times New Roman"/>
                          <w:sz w:val="18"/>
                          <w:szCs w:val="18"/>
                        </w:rPr>
                      </w:pPr>
                      <w:r w:rsidRPr="000B164F">
                        <w:rPr>
                          <w:rFonts w:ascii="Times New Roman" w:hAnsi="Times New Roman" w:cs="Times New Roman"/>
                          <w:sz w:val="18"/>
                          <w:szCs w:val="18"/>
                        </w:rPr>
                        <w:t>(a)</w:t>
                      </w:r>
                    </w:p>
                  </w:txbxContent>
                </v:textbox>
              </v:rect>
            </w:pict>
          </mc:Fallback>
        </mc:AlternateContent>
      </w:r>
      <w:r w:rsidR="00A50E5D">
        <w:object w:dxaOrig="5537" w:dyaOrig="3359" w14:anchorId="66FAD8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6.75pt;height:168pt" o:ole="">
            <v:imagedata r:id="rId9" o:title=""/>
          </v:shape>
          <o:OLEObject Type="Embed" ProgID="ChemDraw.Document.6.0" ShapeID="_x0000_i1025" DrawAspect="Content" ObjectID="_1482262013" r:id="rId10"/>
        </w:object>
      </w:r>
    </w:p>
    <w:p w14:paraId="68D4A09D" w14:textId="03A5274E" w:rsidR="009D603D" w:rsidRDefault="00547FBA" w:rsidP="00A50E5D">
      <w:pPr>
        <w:spacing w:after="0" w:line="240" w:lineRule="auto"/>
        <w:jc w:val="center"/>
      </w:pPr>
      <w:r>
        <w:rPr>
          <w:noProof/>
        </w:rPr>
        <mc:AlternateContent>
          <mc:Choice Requires="wps">
            <w:drawing>
              <wp:anchor distT="0" distB="0" distL="114300" distR="114300" simplePos="0" relativeHeight="251745280" behindDoc="0" locked="0" layoutInCell="1" allowOverlap="1" wp14:anchorId="40407346" wp14:editId="2932FC7D">
                <wp:simplePos x="0" y="0"/>
                <wp:positionH relativeFrom="column">
                  <wp:posOffset>1671320</wp:posOffset>
                </wp:positionH>
                <wp:positionV relativeFrom="paragraph">
                  <wp:posOffset>398780</wp:posOffset>
                </wp:positionV>
                <wp:extent cx="730250" cy="267335"/>
                <wp:effectExtent l="0" t="3810" r="0" b="0"/>
                <wp:wrapNone/>
                <wp:docPr id="39"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2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03020D"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Pretreated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6" o:spid="_x0000_s1040" style="position:absolute;left:0;text-align:left;margin-left:131.6pt;margin-top:31.4pt;width:57.5pt;height:21.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" filled="f" stroked="f">
                <v:textbox>
                  <w:txbxContent>
                    <w:p w14:paraId="5803020D"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Pretreated</w:t>
                      </w:r>
                    </w:p>
                  </w:txbxContent>
                </v:textbox>
              </v:rect>
            </w:pict>
          </mc:Fallback>
        </mc:AlternateContent>
      </w:r>
      <w:r>
        <w:rPr>
          <w:noProof/>
        </w:rPr>
        <mc:AlternateContent>
          <mc:Choice Requires="wps">
            <w:drawing>
              <wp:anchor distT="0" distB="0" distL="114300" distR="114300" simplePos="0" relativeHeight="251744256" behindDoc="0" locked="0" layoutInCell="1" allowOverlap="1" wp14:anchorId="03930F83" wp14:editId="60372599">
                <wp:simplePos x="0" y="0"/>
                <wp:positionH relativeFrom="column">
                  <wp:posOffset>1644650</wp:posOffset>
                </wp:positionH>
                <wp:positionV relativeFrom="paragraph">
                  <wp:posOffset>191770</wp:posOffset>
                </wp:positionV>
                <wp:extent cx="730250" cy="267335"/>
                <wp:effectExtent l="6350" t="0" r="0" b="0"/>
                <wp:wrapNone/>
                <wp:docPr id="38"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2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47CC7B"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Untreated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41" style="position:absolute;left:0;text-align:left;margin-left:129.5pt;margin-top:15.1pt;width:57.5pt;height:21.0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" filled="f" stroked="f">
                <v:textbox>
                  <w:txbxContent>
                    <w:p w14:paraId="7347CC7B"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Untreated</w:t>
                      </w:r>
                    </w:p>
                  </w:txbxContent>
                </v:textbox>
              </v:rect>
            </w:pict>
          </mc:Fallback>
        </mc:AlternateContent>
      </w:r>
      <w:r>
        <w:rPr>
          <w:noProof/>
        </w:rPr>
        <mc:AlternateContent>
          <mc:Choice Requires="wps">
            <w:drawing>
              <wp:anchor distT="0" distB="0" distL="114300" distR="114300" simplePos="0" relativeHeight="251743232" behindDoc="0" locked="0" layoutInCell="1" allowOverlap="1" wp14:anchorId="3BC6C837" wp14:editId="73E0425D">
                <wp:simplePos x="0" y="0"/>
                <wp:positionH relativeFrom="column">
                  <wp:posOffset>1698625</wp:posOffset>
                </wp:positionH>
                <wp:positionV relativeFrom="paragraph">
                  <wp:posOffset>1396365</wp:posOffset>
                </wp:positionV>
                <wp:extent cx="730250" cy="267335"/>
                <wp:effectExtent l="0" t="0" r="0" b="1270"/>
                <wp:wrapNone/>
                <wp:docPr id="37"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2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4883F" w14:textId="77777777" w:rsidR="009D603D" w:rsidRPr="000B164F" w:rsidRDefault="009D603D" w:rsidP="009D603D">
                            <w:pPr>
                              <w:rPr>
                                <w:rFonts w:ascii="Times New Roman" w:hAnsi="Times New Roman" w:cs="Times New Roman"/>
                                <w:sz w:val="18"/>
                                <w:szCs w:val="18"/>
                              </w:rPr>
                            </w:pPr>
                            <w:proofErr w:type="spellStart"/>
                            <w:r>
                              <w:rPr>
                                <w:rFonts w:ascii="Times New Roman" w:hAnsi="Times New Roman" w:cs="Times New Roman"/>
                                <w:sz w:val="18"/>
                                <w:szCs w:val="18"/>
                              </w:rPr>
                              <w:t>Jelutong</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4" o:spid="_x0000_s1042" style="position:absolute;left:0;text-align:left;margin-left:133.75pt;margin-top:109.95pt;width:57.5pt;height:21.0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" filled="f" stroked="f">
                <v:textbox>
                  <w:txbxContent>
                    <w:p w14:paraId="5784883F" w14:textId="77777777" w:rsidR="009D603D" w:rsidRPr="000B164F" w:rsidRDefault="009D603D" w:rsidP="009D603D">
                      <w:pPr>
                        <w:rPr>
                          <w:rFonts w:ascii="Times New Roman" w:hAnsi="Times New Roman" w:cs="Times New Roman"/>
                          <w:sz w:val="18"/>
                          <w:szCs w:val="18"/>
                        </w:rPr>
                      </w:pPr>
                      <w:proofErr w:type="spellStart"/>
                      <w:r>
                        <w:rPr>
                          <w:rFonts w:ascii="Times New Roman" w:hAnsi="Times New Roman" w:cs="Times New Roman"/>
                          <w:sz w:val="18"/>
                          <w:szCs w:val="18"/>
                        </w:rPr>
                        <w:t>Jelutong</w:t>
                      </w:r>
                      <w:proofErr w:type="spellEnd"/>
                    </w:p>
                  </w:txbxContent>
                </v:textbox>
              </v:rect>
            </w:pict>
          </mc:Fallback>
        </mc:AlternateContent>
      </w:r>
      <w:r>
        <w:rPr>
          <w:noProof/>
        </w:rPr>
        <mc:AlternateContent>
          <mc:Choice Requires="wps">
            <w:drawing>
              <wp:anchor distT="0" distB="0" distL="114300" distR="114300" simplePos="0" relativeHeight="251721728" behindDoc="0" locked="0" layoutInCell="1" allowOverlap="1" wp14:anchorId="5455B5FF" wp14:editId="762B32A8">
                <wp:simplePos x="0" y="0"/>
                <wp:positionH relativeFrom="column">
                  <wp:posOffset>153670</wp:posOffset>
                </wp:positionH>
                <wp:positionV relativeFrom="paragraph">
                  <wp:posOffset>60325</wp:posOffset>
                </wp:positionV>
                <wp:extent cx="336550" cy="267335"/>
                <wp:effectExtent l="1270" t="0" r="5080" b="3810"/>
                <wp:wrapNone/>
                <wp:docPr id="2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B830D0" w14:textId="77777777" w:rsidR="000B164F" w:rsidRPr="000B164F" w:rsidRDefault="000B164F" w:rsidP="000B164F">
                            <w:pPr>
                              <w:rPr>
                                <w:rFonts w:ascii="Times New Roman" w:hAnsi="Times New Roman" w:cs="Times New Roman"/>
                                <w:sz w:val="18"/>
                                <w:szCs w:val="18"/>
                              </w:rPr>
                            </w:pPr>
                            <w:r>
                              <w:rPr>
                                <w:rFonts w:ascii="Times New Roman" w:hAnsi="Times New Roman" w:cs="Times New Roman"/>
                                <w:sz w:val="18"/>
                                <w:szCs w:val="18"/>
                              </w:rPr>
                              <w:t>(b</w:t>
                            </w:r>
                            <w:r w:rsidRPr="000B164F">
                              <w:rPr>
                                <w:rFonts w:ascii="Times New Roman" w:hAnsi="Times New Roman" w:cs="Times New Roman"/>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1" o:spid="_x0000_s1043" style="position:absolute;left:0;text-align:left;margin-left:12.1pt;margin-top:4.75pt;width:26.5pt;height:21.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" filled="f" stroked="f">
                <v:textbox>
                  <w:txbxContent>
                    <w:p w14:paraId="5AB830D0" w14:textId="77777777" w:rsidR="000B164F" w:rsidRPr="000B164F" w:rsidRDefault="000B164F" w:rsidP="000B164F">
                      <w:pPr>
                        <w:rPr>
                          <w:rFonts w:ascii="Times New Roman" w:hAnsi="Times New Roman" w:cs="Times New Roman"/>
                          <w:sz w:val="18"/>
                          <w:szCs w:val="18"/>
                        </w:rPr>
                      </w:pPr>
                      <w:r>
                        <w:rPr>
                          <w:rFonts w:ascii="Times New Roman" w:hAnsi="Times New Roman" w:cs="Times New Roman"/>
                          <w:sz w:val="18"/>
                          <w:szCs w:val="18"/>
                        </w:rPr>
                        <w:t>(b</w:t>
                      </w:r>
                      <w:r w:rsidRPr="000B164F">
                        <w:rPr>
                          <w:rFonts w:ascii="Times New Roman" w:hAnsi="Times New Roman" w:cs="Times New Roman"/>
                          <w:sz w:val="18"/>
                          <w:szCs w:val="18"/>
                        </w:rPr>
                        <w:t>)</w:t>
                      </w:r>
                    </w:p>
                  </w:txbxContent>
                </v:textbox>
              </v:rect>
            </w:pict>
          </mc:Fallback>
        </mc:AlternateContent>
      </w:r>
      <w:r w:rsidR="009D603D">
        <w:object w:dxaOrig="5537" w:dyaOrig="3359" w14:anchorId="7733D00D">
          <v:shape id="_x0000_i1026" type="#_x0000_t75" style="width:276.75pt;height:155.25pt" o:ole="">
            <v:imagedata r:id="rId11" o:title=""/>
          </v:shape>
          <o:OLEObject Type="Embed" ProgID="ChemDraw.Document.6.0" ShapeID="_x0000_i1026" DrawAspect="Content" ObjectID="_1482262014" r:id="rId12"/>
        </w:object>
      </w:r>
    </w:p>
    <w:p w14:paraId="4022A2AB" w14:textId="29B95FB5" w:rsidR="009D603D" w:rsidRDefault="00547FBA" w:rsidP="00A50E5D">
      <w:pPr>
        <w:spacing w:after="0" w:line="240" w:lineRule="auto"/>
        <w:jc w:val="center"/>
      </w:pPr>
      <w:r>
        <w:rPr>
          <w:noProof/>
        </w:rPr>
        <mc:AlternateContent>
          <mc:Choice Requires="wps">
            <w:drawing>
              <wp:anchor distT="0" distB="0" distL="114300" distR="114300" simplePos="0" relativeHeight="251754496" behindDoc="0" locked="0" layoutInCell="1" allowOverlap="1" wp14:anchorId="19C16974" wp14:editId="3A42A4CF">
                <wp:simplePos x="0" y="0"/>
                <wp:positionH relativeFrom="column">
                  <wp:posOffset>1697990</wp:posOffset>
                </wp:positionH>
                <wp:positionV relativeFrom="paragraph">
                  <wp:posOffset>1438275</wp:posOffset>
                </wp:positionV>
                <wp:extent cx="730250" cy="267335"/>
                <wp:effectExtent l="0" t="1905" r="0" b="0"/>
                <wp:wrapNone/>
                <wp:docPr id="26"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2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4D11ED" w14:textId="77777777" w:rsidR="009D603D" w:rsidRPr="000B164F" w:rsidRDefault="009D603D" w:rsidP="009D603D">
                            <w:pPr>
                              <w:rPr>
                                <w:rFonts w:ascii="Times New Roman" w:hAnsi="Times New Roman" w:cs="Times New Roman"/>
                                <w:sz w:val="18"/>
                                <w:szCs w:val="18"/>
                              </w:rPr>
                            </w:pPr>
                            <w:proofErr w:type="spellStart"/>
                            <w:r>
                              <w:rPr>
                                <w:rFonts w:ascii="Times New Roman" w:hAnsi="Times New Roman" w:cs="Times New Roman"/>
                                <w:sz w:val="18"/>
                                <w:szCs w:val="18"/>
                              </w:rPr>
                              <w:t>Kenaf</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 o:spid="_x0000_s1044" style="position:absolute;left:0;text-align:left;margin-left:133.7pt;margin-top:113.25pt;width:57.5pt;height:21.0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" filled="f" stroked="f">
                <v:textbox>
                  <w:txbxContent>
                    <w:p w14:paraId="0A4D11ED" w14:textId="77777777" w:rsidR="009D603D" w:rsidRPr="000B164F" w:rsidRDefault="009D603D" w:rsidP="009D603D">
                      <w:pPr>
                        <w:rPr>
                          <w:rFonts w:ascii="Times New Roman" w:hAnsi="Times New Roman" w:cs="Times New Roman"/>
                          <w:sz w:val="18"/>
                          <w:szCs w:val="18"/>
                        </w:rPr>
                      </w:pPr>
                      <w:proofErr w:type="spellStart"/>
                      <w:r>
                        <w:rPr>
                          <w:rFonts w:ascii="Times New Roman" w:hAnsi="Times New Roman" w:cs="Times New Roman"/>
                          <w:sz w:val="18"/>
                          <w:szCs w:val="18"/>
                        </w:rPr>
                        <w:t>Kenaf</w:t>
                      </w:r>
                      <w:proofErr w:type="spellEnd"/>
                    </w:p>
                  </w:txbxContent>
                </v:textbox>
              </v:rect>
            </w:pict>
          </mc:Fallback>
        </mc:AlternateContent>
      </w:r>
      <w:r>
        <w:rPr>
          <w:noProof/>
        </w:rPr>
        <mc:AlternateContent>
          <mc:Choice Requires="wps">
            <w:drawing>
              <wp:anchor distT="0" distB="0" distL="114300" distR="114300" simplePos="0" relativeHeight="251753472" behindDoc="0" locked="0" layoutInCell="1" allowOverlap="1" wp14:anchorId="2BF73BD1" wp14:editId="53C6D2A8">
                <wp:simplePos x="0" y="0"/>
                <wp:positionH relativeFrom="column">
                  <wp:posOffset>1651000</wp:posOffset>
                </wp:positionH>
                <wp:positionV relativeFrom="paragraph">
                  <wp:posOffset>405765</wp:posOffset>
                </wp:positionV>
                <wp:extent cx="730250" cy="267335"/>
                <wp:effectExtent l="0" t="0" r="6350" b="1270"/>
                <wp:wrapNone/>
                <wp:docPr id="25"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2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1927F5"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Pretreated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 o:spid="_x0000_s1045" style="position:absolute;left:0;text-align:left;margin-left:130pt;margin-top:31.95pt;width:57.5pt;height:21.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" filled="f" stroked="f">
                <v:textbox>
                  <w:txbxContent>
                    <w:p w14:paraId="521927F5"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Pretreated</w:t>
                      </w:r>
                    </w:p>
                  </w:txbxContent>
                </v:textbox>
              </v:rect>
            </w:pict>
          </mc:Fallback>
        </mc:AlternateContent>
      </w:r>
      <w:r>
        <w:rPr>
          <w:noProof/>
        </w:rPr>
        <mc:AlternateContent>
          <mc:Choice Requires="wps">
            <w:drawing>
              <wp:anchor distT="0" distB="0" distL="114300" distR="114300" simplePos="0" relativeHeight="251752448" behindDoc="0" locked="0" layoutInCell="1" allowOverlap="1" wp14:anchorId="46BE8F00" wp14:editId="5EEA5FB7">
                <wp:simplePos x="0" y="0"/>
                <wp:positionH relativeFrom="column">
                  <wp:posOffset>1649730</wp:posOffset>
                </wp:positionH>
                <wp:positionV relativeFrom="paragraph">
                  <wp:posOffset>164465</wp:posOffset>
                </wp:positionV>
                <wp:extent cx="730250" cy="267335"/>
                <wp:effectExtent l="0" t="0" r="0" b="1270"/>
                <wp:wrapNone/>
                <wp:docPr id="24"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2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01F4A9"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Untreated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3" o:spid="_x0000_s1046" style="position:absolute;left:0;text-align:left;margin-left:129.9pt;margin-top:12.95pt;width:57.5pt;height:21.0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" filled="f" stroked="f">
                <v:textbox>
                  <w:txbxContent>
                    <w:p w14:paraId="7901F4A9"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Untreated</w:t>
                      </w:r>
                    </w:p>
                  </w:txbxContent>
                </v:textbox>
              </v:rect>
            </w:pict>
          </mc:Fallback>
        </mc:AlternateContent>
      </w:r>
      <w:r>
        <w:rPr>
          <w:noProof/>
        </w:rPr>
        <mc:AlternateContent>
          <mc:Choice Requires="wps">
            <w:drawing>
              <wp:anchor distT="0" distB="0" distL="114300" distR="114300" simplePos="0" relativeHeight="251751424" behindDoc="0" locked="0" layoutInCell="1" allowOverlap="1" wp14:anchorId="1780D72F" wp14:editId="583EB5C3">
                <wp:simplePos x="0" y="0"/>
                <wp:positionH relativeFrom="column">
                  <wp:posOffset>74295</wp:posOffset>
                </wp:positionH>
                <wp:positionV relativeFrom="paragraph">
                  <wp:posOffset>36195</wp:posOffset>
                </wp:positionV>
                <wp:extent cx="336550" cy="267335"/>
                <wp:effectExtent l="0" t="0" r="0" b="2540"/>
                <wp:wrapNone/>
                <wp:docPr id="23"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B50765"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(c</w:t>
                            </w:r>
                            <w:r w:rsidRPr="000B164F">
                              <w:rPr>
                                <w:rFonts w:ascii="Times New Roman" w:hAnsi="Times New Roman" w:cs="Times New Roman"/>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2" o:spid="_x0000_s1047" style="position:absolute;left:0;text-align:left;margin-left:5.85pt;margin-top:2.85pt;width:26.5pt;height:21.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" filled="f" stroked="f">
                <v:textbox>
                  <w:txbxContent>
                    <w:p w14:paraId="29B50765"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(c</w:t>
                      </w:r>
                      <w:r w:rsidRPr="000B164F">
                        <w:rPr>
                          <w:rFonts w:ascii="Times New Roman" w:hAnsi="Times New Roman" w:cs="Times New Roman"/>
                          <w:sz w:val="18"/>
                          <w:szCs w:val="18"/>
                        </w:rPr>
                        <w:t>)</w:t>
                      </w:r>
                    </w:p>
                  </w:txbxContent>
                </v:textbox>
              </v:rect>
            </w:pict>
          </mc:Fallback>
        </mc:AlternateContent>
      </w:r>
      <w:r w:rsidR="009D603D">
        <w:object w:dxaOrig="5537" w:dyaOrig="3359" w14:anchorId="44CBD3EE">
          <v:shape id="_x0000_i1027" type="#_x0000_t75" style="width:276.75pt;height:155.25pt" o:ole="">
            <v:imagedata r:id="rId13" o:title=""/>
          </v:shape>
          <o:OLEObject Type="Embed" ProgID="ChemDraw.Document.6.0" ShapeID="_x0000_i1027" DrawAspect="Content" ObjectID="_1482262015" r:id="rId14"/>
        </w:object>
      </w:r>
    </w:p>
    <w:p w14:paraId="0BC748B9" w14:textId="444BDCCE" w:rsidR="000259AA" w:rsidRPr="003E1FBF" w:rsidRDefault="00547FBA" w:rsidP="009D603D">
      <w:pPr>
        <w:spacing w:after="0" w:line="240" w:lineRule="auto"/>
        <w:jc w:val="center"/>
        <w:rPr>
          <w:rFonts w:ascii="Times New Roman" w:hAnsi="Times New Roman" w:cs="Times New Roman"/>
          <w:sz w:val="20"/>
          <w:szCs w:val="20"/>
        </w:rPr>
      </w:pPr>
      <w:r>
        <w:rPr>
          <w:noProof/>
        </w:rPr>
        <mc:AlternateContent>
          <mc:Choice Requires="wps">
            <w:drawing>
              <wp:anchor distT="0" distB="0" distL="114300" distR="114300" simplePos="0" relativeHeight="251758592" behindDoc="0" locked="0" layoutInCell="1" allowOverlap="1" wp14:anchorId="5A8E3198" wp14:editId="03613C1D">
                <wp:simplePos x="0" y="0"/>
                <wp:positionH relativeFrom="column">
                  <wp:posOffset>1662430</wp:posOffset>
                </wp:positionH>
                <wp:positionV relativeFrom="paragraph">
                  <wp:posOffset>1452245</wp:posOffset>
                </wp:positionV>
                <wp:extent cx="730250" cy="267335"/>
                <wp:effectExtent l="0" t="3810" r="0" b="0"/>
                <wp:wrapNone/>
                <wp:docPr id="22" name="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2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7A7B2D"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Rice husk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 o:spid="_x0000_s1048" style="position:absolute;left:0;text-align:left;margin-left:130.9pt;margin-top:114.35pt;width:57.5pt;height:21.0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" filled="f" stroked="f">
                <v:textbox>
                  <w:txbxContent>
                    <w:p w14:paraId="377A7B2D"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Rice husk</w:t>
                      </w:r>
                    </w:p>
                  </w:txbxContent>
                </v:textbox>
              </v:rect>
            </w:pict>
          </mc:Fallback>
        </mc:AlternateContent>
      </w:r>
      <w:r>
        <w:rPr>
          <w:noProof/>
        </w:rPr>
        <mc:AlternateContent>
          <mc:Choice Requires="wps">
            <w:drawing>
              <wp:anchor distT="0" distB="0" distL="114300" distR="114300" simplePos="0" relativeHeight="251757568" behindDoc="0" locked="0" layoutInCell="1" allowOverlap="1" wp14:anchorId="1C116FC9" wp14:editId="5A7EA019">
                <wp:simplePos x="0" y="0"/>
                <wp:positionH relativeFrom="column">
                  <wp:posOffset>1653540</wp:posOffset>
                </wp:positionH>
                <wp:positionV relativeFrom="paragraph">
                  <wp:posOffset>447675</wp:posOffset>
                </wp:positionV>
                <wp:extent cx="730250" cy="267335"/>
                <wp:effectExtent l="2540" t="2540" r="3810" b="0"/>
                <wp:wrapNone/>
                <wp:docPr id="21"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2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4A3A3"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Pretreated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8" o:spid="_x0000_s1049" style="position:absolute;left:0;text-align:left;margin-left:130.2pt;margin-top:35.25pt;width:57.5pt;height:21.0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" filled="f" stroked="f">
                <v:textbox>
                  <w:txbxContent>
                    <w:p w14:paraId="1BA4A3A3"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Pretreated</w:t>
                      </w:r>
                    </w:p>
                  </w:txbxContent>
                </v:textbox>
              </v:rect>
            </w:pict>
          </mc:Fallback>
        </mc:AlternateContent>
      </w:r>
      <w:r>
        <w:rPr>
          <w:noProof/>
        </w:rPr>
        <mc:AlternateContent>
          <mc:Choice Requires="wps">
            <w:drawing>
              <wp:anchor distT="0" distB="0" distL="114300" distR="114300" simplePos="0" relativeHeight="251756544" behindDoc="0" locked="0" layoutInCell="1" allowOverlap="1" wp14:anchorId="63FA2425" wp14:editId="3A40D222">
                <wp:simplePos x="0" y="0"/>
                <wp:positionH relativeFrom="column">
                  <wp:posOffset>1617980</wp:posOffset>
                </wp:positionH>
                <wp:positionV relativeFrom="paragraph">
                  <wp:posOffset>127000</wp:posOffset>
                </wp:positionV>
                <wp:extent cx="730250" cy="267335"/>
                <wp:effectExtent l="5080" t="0" r="1270" b="0"/>
                <wp:wrapNone/>
                <wp:docPr id="20"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2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A85FD5"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Untreated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 o:spid="_x0000_s1050" style="position:absolute;left:0;text-align:left;margin-left:127.4pt;margin-top:10pt;width:57.5pt;height:21.0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" filled="f" stroked="f">
                <v:textbox>
                  <w:txbxContent>
                    <w:p w14:paraId="59A85FD5"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Untreated</w:t>
                      </w:r>
                    </w:p>
                  </w:txbxContent>
                </v:textbox>
              </v:rect>
            </w:pict>
          </mc:Fallback>
        </mc:AlternateContent>
      </w:r>
      <w:r>
        <w:rPr>
          <w:noProof/>
        </w:rPr>
        <mc:AlternateContent>
          <mc:Choice Requires="wps">
            <w:drawing>
              <wp:anchor distT="0" distB="0" distL="114300" distR="114300" simplePos="0" relativeHeight="251755520" behindDoc="0" locked="0" layoutInCell="1" allowOverlap="1" wp14:anchorId="0E498D24" wp14:editId="3296C69B">
                <wp:simplePos x="0" y="0"/>
                <wp:positionH relativeFrom="column">
                  <wp:posOffset>100965</wp:posOffset>
                </wp:positionH>
                <wp:positionV relativeFrom="paragraph">
                  <wp:posOffset>37465</wp:posOffset>
                </wp:positionV>
                <wp:extent cx="336550" cy="267335"/>
                <wp:effectExtent l="0" t="0" r="0" b="635"/>
                <wp:wrapNone/>
                <wp:docPr id="19"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09811"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(d</w:t>
                            </w:r>
                            <w:r w:rsidRPr="000B164F">
                              <w:rPr>
                                <w:rFonts w:ascii="Times New Roman" w:hAnsi="Times New Roman" w:cs="Times New Roman"/>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6" o:spid="_x0000_s1051" style="position:absolute;left:0;text-align:left;margin-left:7.95pt;margin-top:2.95pt;width:26.5pt;height:21.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" filled="f" stroked="f">
                <v:textbox>
                  <w:txbxContent>
                    <w:p w14:paraId="34709811" w14:textId="77777777" w:rsidR="009D603D" w:rsidRPr="000B164F" w:rsidRDefault="009D603D" w:rsidP="009D603D">
                      <w:pPr>
                        <w:rPr>
                          <w:rFonts w:ascii="Times New Roman" w:hAnsi="Times New Roman" w:cs="Times New Roman"/>
                          <w:sz w:val="18"/>
                          <w:szCs w:val="18"/>
                        </w:rPr>
                      </w:pPr>
                      <w:r>
                        <w:rPr>
                          <w:rFonts w:ascii="Times New Roman" w:hAnsi="Times New Roman" w:cs="Times New Roman"/>
                          <w:sz w:val="18"/>
                          <w:szCs w:val="18"/>
                        </w:rPr>
                        <w:t>(d</w:t>
                      </w:r>
                      <w:r w:rsidRPr="000B164F">
                        <w:rPr>
                          <w:rFonts w:ascii="Times New Roman" w:hAnsi="Times New Roman" w:cs="Times New Roman"/>
                          <w:sz w:val="18"/>
                          <w:szCs w:val="18"/>
                        </w:rPr>
                        <w:t>)</w:t>
                      </w:r>
                    </w:p>
                  </w:txbxContent>
                </v:textbox>
              </v:rect>
            </w:pict>
          </mc:Fallback>
        </mc:AlternateContent>
      </w:r>
      <w:r w:rsidR="009D603D">
        <w:object w:dxaOrig="5536" w:dyaOrig="3359" w14:anchorId="36B84E8F">
          <v:shape id="_x0000_i1028" type="#_x0000_t75" style="width:276.75pt;height:153.75pt" o:ole="">
            <v:imagedata r:id="rId15" o:title=""/>
          </v:shape>
          <o:OLEObject Type="Embed" ProgID="ChemDraw.Document.6.0" ShapeID="_x0000_i1028" DrawAspect="Content" ObjectID="_1482262016" r:id="rId16"/>
        </w:object>
      </w:r>
    </w:p>
    <w:p w14:paraId="773DA96F" w14:textId="77777777" w:rsidR="00741D02" w:rsidRDefault="00FA0452" w:rsidP="00C44F47">
      <w:pPr>
        <w:spacing w:after="0" w:line="240" w:lineRule="auto"/>
        <w:ind w:left="709" w:hanging="709"/>
        <w:jc w:val="both"/>
        <w:rPr>
          <w:rFonts w:ascii="Times New Roman" w:hAnsi="Times New Roman" w:cs="Times New Roman"/>
          <w:sz w:val="18"/>
          <w:szCs w:val="18"/>
        </w:rPr>
      </w:pPr>
      <w:proofErr w:type="gramStart"/>
      <w:r w:rsidRPr="00096561">
        <w:rPr>
          <w:rFonts w:ascii="Times New Roman" w:hAnsi="Times New Roman" w:cs="Times New Roman"/>
          <w:sz w:val="18"/>
          <w:szCs w:val="18"/>
          <w:lang w:val="en-GB"/>
        </w:rPr>
        <w:t>Figure 3.</w:t>
      </w:r>
      <w:proofErr w:type="gramEnd"/>
      <w:r w:rsidRPr="00096561">
        <w:rPr>
          <w:rFonts w:ascii="Times New Roman" w:hAnsi="Times New Roman" w:cs="Times New Roman"/>
          <w:sz w:val="18"/>
          <w:szCs w:val="18"/>
          <w:lang w:val="en-GB"/>
        </w:rPr>
        <w:t xml:space="preserve"> </w:t>
      </w:r>
      <w:proofErr w:type="gramStart"/>
      <w:r w:rsidRPr="00096561">
        <w:rPr>
          <w:rFonts w:ascii="Times New Roman" w:hAnsi="Times New Roman" w:cs="Times New Roman"/>
          <w:sz w:val="18"/>
          <w:szCs w:val="18"/>
          <w:lang w:val="en-GB"/>
        </w:rPr>
        <w:t xml:space="preserve">ATR FT-IR spectral analyses of </w:t>
      </w:r>
      <w:r w:rsidR="00D91972">
        <w:rPr>
          <w:rFonts w:ascii="Times New Roman" w:hAnsi="Times New Roman" w:cs="Times New Roman"/>
          <w:sz w:val="18"/>
          <w:szCs w:val="18"/>
          <w:lang w:val="en-GB"/>
        </w:rPr>
        <w:t xml:space="preserve">untreated and </w:t>
      </w:r>
      <w:proofErr w:type="spellStart"/>
      <w:r w:rsidR="00D91972">
        <w:rPr>
          <w:rFonts w:ascii="Times New Roman" w:hAnsi="Times New Roman" w:cs="Times New Roman"/>
          <w:sz w:val="18"/>
          <w:szCs w:val="18"/>
          <w:lang w:val="en-GB"/>
        </w:rPr>
        <w:t>pretrea</w:t>
      </w:r>
      <w:r w:rsidRPr="00096561">
        <w:rPr>
          <w:rFonts w:ascii="Times New Roman" w:hAnsi="Times New Roman" w:cs="Times New Roman"/>
          <w:sz w:val="18"/>
          <w:szCs w:val="18"/>
          <w:lang w:val="en-GB"/>
        </w:rPr>
        <w:t>te</w:t>
      </w:r>
      <w:r w:rsidR="00D91972">
        <w:rPr>
          <w:rFonts w:ascii="Times New Roman" w:hAnsi="Times New Roman" w:cs="Times New Roman"/>
          <w:sz w:val="18"/>
          <w:szCs w:val="18"/>
          <w:lang w:val="en-GB"/>
        </w:rPr>
        <w:t>d</w:t>
      </w:r>
      <w:proofErr w:type="spellEnd"/>
      <w:r w:rsidR="00D91972">
        <w:rPr>
          <w:rFonts w:ascii="Times New Roman" w:hAnsi="Times New Roman" w:cs="Times New Roman"/>
          <w:sz w:val="18"/>
          <w:szCs w:val="18"/>
          <w:lang w:val="en-GB"/>
        </w:rPr>
        <w:t xml:space="preserve"> </w:t>
      </w:r>
      <w:proofErr w:type="spellStart"/>
      <w:r w:rsidR="00D91972">
        <w:rPr>
          <w:rFonts w:ascii="Times New Roman" w:hAnsi="Times New Roman" w:cs="Times New Roman"/>
          <w:sz w:val="18"/>
          <w:szCs w:val="18"/>
          <w:lang w:val="en-GB"/>
        </w:rPr>
        <w:t>lignocellulosic</w:t>
      </w:r>
      <w:proofErr w:type="spellEnd"/>
      <w:r w:rsidR="00D91972">
        <w:rPr>
          <w:rFonts w:ascii="Times New Roman" w:hAnsi="Times New Roman" w:cs="Times New Roman"/>
          <w:sz w:val="18"/>
          <w:szCs w:val="18"/>
          <w:lang w:val="en-GB"/>
        </w:rPr>
        <w:t xml:space="preserve"> biomasses</w:t>
      </w:r>
      <w:r w:rsidR="00D80324" w:rsidRPr="00096561">
        <w:rPr>
          <w:rFonts w:ascii="Times New Roman" w:hAnsi="Times New Roman" w:cs="Times New Roman"/>
          <w:sz w:val="18"/>
          <w:szCs w:val="18"/>
          <w:lang w:val="en-GB"/>
        </w:rPr>
        <w:t>.</w:t>
      </w:r>
      <w:proofErr w:type="gramEnd"/>
      <w:r w:rsidR="007B35D3" w:rsidRPr="00096561">
        <w:rPr>
          <w:rFonts w:ascii="Times New Roman" w:hAnsi="Times New Roman" w:cs="Times New Roman"/>
          <w:sz w:val="18"/>
          <w:szCs w:val="18"/>
          <w:lang w:val="en-GB"/>
        </w:rPr>
        <w:t xml:space="preserve"> FT-IR spectral bands (</w:t>
      </w:r>
      <w:r w:rsidR="007B35D3" w:rsidRPr="00096561">
        <w:rPr>
          <w:rFonts w:ascii="Times New Roman" w:hAnsi="Times New Roman" w:cs="Times New Roman"/>
          <w:sz w:val="18"/>
          <w:szCs w:val="18"/>
        </w:rPr>
        <w:t>cm</w:t>
      </w:r>
      <w:r w:rsidR="007B35D3" w:rsidRPr="00096561">
        <w:rPr>
          <w:rFonts w:ascii="Times New Roman" w:hAnsi="Times New Roman" w:cs="Times New Roman"/>
          <w:sz w:val="18"/>
          <w:szCs w:val="18"/>
          <w:vertAlign w:val="superscript"/>
        </w:rPr>
        <w:t>-1</w:t>
      </w:r>
      <w:r w:rsidR="006D4EE4">
        <w:rPr>
          <w:rFonts w:ascii="Times New Roman" w:hAnsi="Times New Roman" w:cs="Times New Roman"/>
          <w:sz w:val="18"/>
          <w:szCs w:val="18"/>
        </w:rPr>
        <w:t>):</w:t>
      </w:r>
      <w:r w:rsidR="00096561">
        <w:rPr>
          <w:rFonts w:ascii="Times New Roman" w:hAnsi="Times New Roman" w:cs="Times New Roman"/>
          <w:sz w:val="18"/>
          <w:szCs w:val="18"/>
        </w:rPr>
        <w:t xml:space="preserve"> </w:t>
      </w:r>
      <w:r w:rsidR="007B35D3" w:rsidRPr="00096561">
        <w:rPr>
          <w:rFonts w:ascii="Times New Roman" w:hAnsi="Times New Roman" w:cs="Times New Roman"/>
          <w:sz w:val="18"/>
          <w:szCs w:val="18"/>
        </w:rPr>
        <w:t>(1</w:t>
      </w:r>
      <w:proofErr w:type="gramStart"/>
      <w:r w:rsidR="007B35D3" w:rsidRPr="00096561">
        <w:rPr>
          <w:rFonts w:ascii="Times New Roman" w:hAnsi="Times New Roman" w:cs="Times New Roman"/>
          <w:sz w:val="18"/>
          <w:szCs w:val="18"/>
        </w:rPr>
        <w:t>)=</w:t>
      </w:r>
      <w:proofErr w:type="gramEnd"/>
      <w:r w:rsidR="007B35D3" w:rsidRPr="00096561">
        <w:rPr>
          <w:rFonts w:ascii="Times New Roman" w:hAnsi="Times New Roman" w:cs="Times New Roman"/>
          <w:sz w:val="18"/>
          <w:szCs w:val="18"/>
        </w:rPr>
        <w:t xml:space="preserve"> 3338</w:t>
      </w:r>
      <w:r w:rsidR="00096561" w:rsidRPr="00096561">
        <w:rPr>
          <w:rFonts w:ascii="Times New Roman" w:hAnsi="Times New Roman" w:cs="Times New Roman"/>
          <w:sz w:val="18"/>
          <w:szCs w:val="18"/>
        </w:rPr>
        <w:t>; (2)= 1732</w:t>
      </w:r>
      <w:r w:rsidR="007B35D3" w:rsidRPr="00096561">
        <w:rPr>
          <w:rFonts w:ascii="Times New Roman" w:hAnsi="Times New Roman" w:cs="Times New Roman"/>
          <w:sz w:val="18"/>
          <w:szCs w:val="18"/>
        </w:rPr>
        <w:t xml:space="preserve">; (3)= </w:t>
      </w:r>
      <w:r w:rsidR="00096561" w:rsidRPr="00096561">
        <w:rPr>
          <w:rFonts w:ascii="Times New Roman" w:hAnsi="Times New Roman" w:cs="Times New Roman"/>
          <w:sz w:val="18"/>
          <w:szCs w:val="18"/>
        </w:rPr>
        <w:t>1457; (4)</w:t>
      </w:r>
      <w:r w:rsidR="00873234">
        <w:rPr>
          <w:rFonts w:ascii="Times New Roman" w:hAnsi="Times New Roman" w:cs="Times New Roman"/>
          <w:sz w:val="18"/>
          <w:szCs w:val="18"/>
        </w:rPr>
        <w:t>= 1048; (5) 895</w:t>
      </w:r>
    </w:p>
    <w:p w14:paraId="139A0B6D" w14:textId="77777777" w:rsidR="000752BA" w:rsidRPr="000E2B1A" w:rsidRDefault="000752BA" w:rsidP="006D4EE4">
      <w:pPr>
        <w:spacing w:after="0" w:line="240" w:lineRule="auto"/>
        <w:jc w:val="center"/>
        <w:rPr>
          <w:rFonts w:ascii="Times New Roman" w:hAnsi="Times New Roman" w:cs="Times New Roman"/>
          <w:sz w:val="18"/>
          <w:szCs w:val="18"/>
          <w:lang w:val="en-GB"/>
        </w:rPr>
      </w:pPr>
    </w:p>
    <w:p w14:paraId="1D6AC5C5" w14:textId="77777777" w:rsidR="00C44F47" w:rsidRDefault="00C44F47" w:rsidP="00C31B55">
      <w:pPr>
        <w:spacing w:after="0" w:line="240" w:lineRule="auto"/>
        <w:jc w:val="both"/>
        <w:rPr>
          <w:rFonts w:ascii="Times New Roman" w:hAnsi="Times New Roman" w:cs="Times New Roman"/>
          <w:b/>
          <w:sz w:val="20"/>
          <w:szCs w:val="20"/>
          <w:lang w:val="en-GB"/>
        </w:rPr>
      </w:pPr>
    </w:p>
    <w:p w14:paraId="17B51111" w14:textId="77777777" w:rsidR="00D80324" w:rsidRPr="003E1FBF" w:rsidRDefault="00D80324" w:rsidP="00C31B55">
      <w:pPr>
        <w:spacing w:after="0" w:line="240" w:lineRule="auto"/>
        <w:jc w:val="both"/>
        <w:rPr>
          <w:rFonts w:ascii="Times New Roman" w:hAnsi="Times New Roman" w:cs="Times New Roman"/>
          <w:sz w:val="20"/>
          <w:szCs w:val="20"/>
          <w:lang w:val="en-GB"/>
        </w:rPr>
      </w:pPr>
      <w:r w:rsidRPr="003E1FBF">
        <w:rPr>
          <w:rFonts w:ascii="Times New Roman" w:hAnsi="Times New Roman" w:cs="Times New Roman"/>
          <w:b/>
          <w:sz w:val="20"/>
          <w:szCs w:val="20"/>
          <w:lang w:val="en-GB"/>
        </w:rPr>
        <w:lastRenderedPageBreak/>
        <w:t>X-ray powder diffraction (XRD) analysis</w:t>
      </w:r>
    </w:p>
    <w:p w14:paraId="185C830F" w14:textId="77777777" w:rsidR="000E2B1A" w:rsidRPr="000E2B1A" w:rsidRDefault="000E2B1A" w:rsidP="000E2B1A">
      <w:pPr>
        <w:spacing w:after="0" w:line="240" w:lineRule="auto"/>
        <w:jc w:val="both"/>
        <w:rPr>
          <w:rFonts w:ascii="Times New Roman" w:hAnsi="Times New Roman" w:cs="Times New Roman"/>
          <w:sz w:val="20"/>
          <w:szCs w:val="20"/>
          <w:lang w:val="en-GB"/>
        </w:rPr>
      </w:pPr>
      <w:r w:rsidRPr="000E2B1A">
        <w:rPr>
          <w:rFonts w:ascii="Times New Roman" w:hAnsi="Times New Roman" w:cs="Times New Roman"/>
          <w:sz w:val="20"/>
          <w:szCs w:val="20"/>
          <w:lang w:val="en-GB"/>
        </w:rPr>
        <w:t xml:space="preserve">XRD analysis was conducted to further investigate the </w:t>
      </w:r>
      <w:proofErr w:type="spellStart"/>
      <w:r w:rsidRPr="000E2B1A">
        <w:rPr>
          <w:rFonts w:ascii="Times New Roman" w:hAnsi="Times New Roman" w:cs="Times New Roman"/>
          <w:sz w:val="20"/>
          <w:szCs w:val="20"/>
          <w:lang w:val="en-GB"/>
        </w:rPr>
        <w:t>crystallinity</w:t>
      </w:r>
      <w:proofErr w:type="spellEnd"/>
      <w:r w:rsidRPr="000E2B1A">
        <w:rPr>
          <w:rFonts w:ascii="Times New Roman" w:hAnsi="Times New Roman" w:cs="Times New Roman"/>
          <w:sz w:val="20"/>
          <w:szCs w:val="20"/>
          <w:lang w:val="en-GB"/>
        </w:rPr>
        <w:t xml:space="preserve"> of lignocellulose. Cellulose exists as a </w:t>
      </w:r>
      <w:proofErr w:type="spellStart"/>
      <w:r w:rsidRPr="000E2B1A">
        <w:rPr>
          <w:rFonts w:ascii="Times New Roman" w:hAnsi="Times New Roman" w:cs="Times New Roman"/>
          <w:sz w:val="20"/>
          <w:szCs w:val="20"/>
          <w:lang w:val="en-GB"/>
        </w:rPr>
        <w:t>semicrystalline</w:t>
      </w:r>
      <w:proofErr w:type="spellEnd"/>
      <w:r w:rsidRPr="000E2B1A">
        <w:rPr>
          <w:rFonts w:ascii="Times New Roman" w:hAnsi="Times New Roman" w:cs="Times New Roman"/>
          <w:sz w:val="20"/>
          <w:szCs w:val="20"/>
          <w:lang w:val="en-GB"/>
        </w:rPr>
        <w:t xml:space="preserve"> </w:t>
      </w:r>
      <w:r w:rsidR="00B01BF7">
        <w:rPr>
          <w:rFonts w:ascii="Times New Roman" w:hAnsi="Times New Roman" w:cs="Times New Roman"/>
          <w:sz w:val="20"/>
          <w:szCs w:val="20"/>
          <w:lang w:val="en-GB"/>
        </w:rPr>
        <w:t>polymer in the native state [22]</w:t>
      </w:r>
      <w:r w:rsidRPr="000E2B1A">
        <w:rPr>
          <w:rFonts w:ascii="Times New Roman" w:hAnsi="Times New Roman" w:cs="Times New Roman"/>
          <w:sz w:val="20"/>
          <w:szCs w:val="20"/>
          <w:lang w:val="en-GB"/>
        </w:rPr>
        <w:t xml:space="preserve">. In the crystalline regions, the cellulose chains form two distinct allomorphs of cellulose I: </w:t>
      </w:r>
      <w:proofErr w:type="gramStart"/>
      <w:r w:rsidRPr="000E2B1A">
        <w:rPr>
          <w:rFonts w:ascii="Times New Roman" w:hAnsi="Times New Roman" w:cs="Times New Roman"/>
          <w:sz w:val="20"/>
          <w:szCs w:val="20"/>
          <w:lang w:val="en-GB"/>
        </w:rPr>
        <w:t>I</w:t>
      </w:r>
      <w:r w:rsidRPr="000E2B1A">
        <w:rPr>
          <w:rFonts w:ascii="Times New Roman" w:hAnsi="Times New Roman" w:cs="Times New Roman"/>
          <w:sz w:val="20"/>
          <w:szCs w:val="20"/>
          <w:vertAlign w:val="subscript"/>
          <w:lang w:val="en-GB"/>
        </w:rPr>
        <w:t>α</w:t>
      </w:r>
      <w:proofErr w:type="gramEnd"/>
      <w:r w:rsidRPr="000E2B1A">
        <w:rPr>
          <w:rFonts w:ascii="Times New Roman" w:hAnsi="Times New Roman" w:cs="Times New Roman"/>
          <w:sz w:val="20"/>
          <w:szCs w:val="20"/>
          <w:lang w:val="en-GB"/>
        </w:rPr>
        <w:t xml:space="preserve"> with a triclinic unit cell and I</w:t>
      </w:r>
      <w:r w:rsidRPr="000E2B1A">
        <w:rPr>
          <w:rFonts w:ascii="Times New Roman" w:hAnsi="Times New Roman" w:cs="Times New Roman" w:hint="eastAsia"/>
          <w:sz w:val="20"/>
          <w:szCs w:val="20"/>
          <w:vertAlign w:val="subscript"/>
          <w:lang w:val="en-GB"/>
        </w:rPr>
        <w:t>β</w:t>
      </w:r>
      <w:r w:rsidRPr="000E2B1A">
        <w:rPr>
          <w:rFonts w:ascii="Times New Roman" w:hAnsi="Times New Roman" w:cs="Times New Roman"/>
          <w:sz w:val="20"/>
          <w:szCs w:val="20"/>
          <w:lang w:val="en-GB"/>
        </w:rPr>
        <w:t xml:space="preserve"> with a monoclinic unit cell, whose fractional distributions vary among </w:t>
      </w:r>
      <w:r w:rsidR="00B01BF7">
        <w:rPr>
          <w:rFonts w:ascii="Times New Roman" w:hAnsi="Times New Roman" w:cs="Times New Roman"/>
          <w:sz w:val="20"/>
          <w:szCs w:val="20"/>
          <w:lang w:val="en-GB"/>
        </w:rPr>
        <w:t>samples of different origin [23]</w:t>
      </w:r>
      <w:r w:rsidRPr="000E2B1A">
        <w:rPr>
          <w:rFonts w:ascii="Times New Roman" w:hAnsi="Times New Roman" w:cs="Times New Roman"/>
          <w:sz w:val="20"/>
          <w:szCs w:val="20"/>
          <w:lang w:val="en-GB"/>
        </w:rPr>
        <w:t xml:space="preserve">. Cellulose II is most often obtained from cellulose I via either of the two processes: regeneration and mercerization </w:t>
      </w:r>
      <w:r w:rsidR="00B01BF7">
        <w:rPr>
          <w:rFonts w:ascii="Times New Roman" w:hAnsi="Times New Roman" w:cs="Times New Roman"/>
          <w:sz w:val="20"/>
          <w:szCs w:val="20"/>
          <w:lang w:val="en-GB"/>
        </w:rPr>
        <w:t>[22]</w:t>
      </w:r>
      <w:r w:rsidRPr="000E2B1A">
        <w:rPr>
          <w:rFonts w:ascii="Times New Roman" w:hAnsi="Times New Roman" w:cs="Times New Roman"/>
          <w:sz w:val="20"/>
          <w:szCs w:val="20"/>
          <w:lang w:val="en-GB"/>
        </w:rPr>
        <w:t xml:space="preserve">. </w:t>
      </w:r>
    </w:p>
    <w:p w14:paraId="301C8DAC" w14:textId="77777777" w:rsidR="00634FEF" w:rsidRDefault="00634FEF" w:rsidP="00FF691B">
      <w:pPr>
        <w:spacing w:after="0" w:line="240" w:lineRule="auto"/>
        <w:jc w:val="both"/>
        <w:rPr>
          <w:rFonts w:ascii="Times New Roman" w:hAnsi="Times New Roman" w:cs="Times New Roman"/>
          <w:sz w:val="20"/>
          <w:szCs w:val="20"/>
          <w:lang w:val="en-GB"/>
        </w:rPr>
      </w:pPr>
    </w:p>
    <w:p w14:paraId="5273D44D" w14:textId="77777777" w:rsidR="000E2B1A" w:rsidRDefault="000E2B1A" w:rsidP="000E2B1A">
      <w:pPr>
        <w:spacing w:after="0" w:line="240" w:lineRule="auto"/>
        <w:jc w:val="both"/>
        <w:rPr>
          <w:rFonts w:ascii="Times New Roman" w:hAnsi="Times New Roman" w:cs="Times New Roman"/>
          <w:sz w:val="20"/>
          <w:szCs w:val="20"/>
          <w:lang w:val="en-GB"/>
        </w:rPr>
      </w:pPr>
      <w:r w:rsidRPr="000E2B1A">
        <w:rPr>
          <w:rFonts w:ascii="Times New Roman" w:hAnsi="Times New Roman" w:cs="Times New Roman"/>
          <w:sz w:val="20"/>
          <w:szCs w:val="20"/>
          <w:lang w:val="en-GB"/>
        </w:rPr>
        <w:t xml:space="preserve">Figure 4 shows the diffraction patterns of untreated and </w:t>
      </w:r>
      <w:proofErr w:type="spellStart"/>
      <w:r w:rsidRPr="000E2B1A">
        <w:rPr>
          <w:rFonts w:ascii="Times New Roman" w:hAnsi="Times New Roman" w:cs="Times New Roman"/>
          <w:sz w:val="20"/>
          <w:szCs w:val="20"/>
          <w:lang w:val="en-GB"/>
        </w:rPr>
        <w:t>pretreated</w:t>
      </w:r>
      <w:proofErr w:type="spellEnd"/>
      <w:r w:rsidRPr="000E2B1A">
        <w:rPr>
          <w:rFonts w:ascii="Times New Roman" w:hAnsi="Times New Roman" w:cs="Times New Roman"/>
          <w:sz w:val="20"/>
          <w:szCs w:val="20"/>
          <w:lang w:val="en-GB"/>
        </w:rPr>
        <w:t xml:space="preserve"> </w:t>
      </w:r>
      <w:proofErr w:type="spellStart"/>
      <w:r w:rsidRPr="000E2B1A">
        <w:rPr>
          <w:rFonts w:ascii="Times New Roman" w:hAnsi="Times New Roman" w:cs="Times New Roman"/>
          <w:sz w:val="20"/>
          <w:szCs w:val="20"/>
          <w:lang w:val="en-GB"/>
        </w:rPr>
        <w:t>kempas</w:t>
      </w:r>
      <w:proofErr w:type="spellEnd"/>
      <w:r w:rsidRPr="000E2B1A">
        <w:rPr>
          <w:rFonts w:ascii="Times New Roman" w:hAnsi="Times New Roman" w:cs="Times New Roman"/>
          <w:sz w:val="20"/>
          <w:szCs w:val="20"/>
          <w:lang w:val="en-GB"/>
        </w:rPr>
        <w:t xml:space="preserve">, </w:t>
      </w:r>
      <w:proofErr w:type="spellStart"/>
      <w:r w:rsidRPr="000E2B1A">
        <w:rPr>
          <w:rFonts w:ascii="Times New Roman" w:hAnsi="Times New Roman" w:cs="Times New Roman"/>
          <w:sz w:val="20"/>
          <w:szCs w:val="20"/>
          <w:lang w:val="en-GB"/>
        </w:rPr>
        <w:t>jelutong</w:t>
      </w:r>
      <w:proofErr w:type="spellEnd"/>
      <w:r w:rsidRPr="000E2B1A">
        <w:rPr>
          <w:rFonts w:ascii="Times New Roman" w:hAnsi="Times New Roman" w:cs="Times New Roman"/>
          <w:sz w:val="20"/>
          <w:szCs w:val="20"/>
          <w:lang w:val="en-GB"/>
        </w:rPr>
        <w:t xml:space="preserve">, </w:t>
      </w:r>
      <w:proofErr w:type="spellStart"/>
      <w:proofErr w:type="gramStart"/>
      <w:r w:rsidRPr="000E2B1A">
        <w:rPr>
          <w:rFonts w:ascii="Times New Roman" w:hAnsi="Times New Roman" w:cs="Times New Roman"/>
          <w:sz w:val="20"/>
          <w:szCs w:val="20"/>
          <w:lang w:val="en-GB"/>
        </w:rPr>
        <w:t>kenaf</w:t>
      </w:r>
      <w:proofErr w:type="spellEnd"/>
      <w:proofErr w:type="gramEnd"/>
      <w:r w:rsidRPr="000E2B1A">
        <w:rPr>
          <w:rFonts w:ascii="Times New Roman" w:hAnsi="Times New Roman" w:cs="Times New Roman"/>
          <w:sz w:val="20"/>
          <w:szCs w:val="20"/>
          <w:lang w:val="en-GB"/>
        </w:rPr>
        <w:t xml:space="preserve"> and rice husk. The main peak position is at ~22</w:t>
      </w:r>
      <m:oMath>
        <m:r>
          <w:rPr>
            <w:rFonts w:ascii="Cambria Math" w:hAnsi="Cambria Math" w:cs="Times New Roman"/>
            <w:sz w:val="20"/>
            <w:szCs w:val="20"/>
            <w:lang w:val="en-GB"/>
          </w:rPr>
          <m:t>°</m:t>
        </m:r>
      </m:oMath>
      <w:r w:rsidRPr="000E2B1A">
        <w:rPr>
          <w:rFonts w:ascii="Times New Roman" w:hAnsi="Times New Roman" w:cs="Times New Roman"/>
          <w:sz w:val="20"/>
          <w:szCs w:val="20"/>
          <w:lang w:val="en-GB"/>
        </w:rPr>
        <w:t xml:space="preserve"> and indicates </w:t>
      </w:r>
      <w:r w:rsidR="00B01BF7">
        <w:rPr>
          <w:rFonts w:ascii="Times New Roman" w:hAnsi="Times New Roman" w:cs="Times New Roman"/>
          <w:sz w:val="20"/>
          <w:szCs w:val="20"/>
          <w:lang w:val="en-GB"/>
        </w:rPr>
        <w:t>the presence of cellulose I [24]</w:t>
      </w:r>
      <w:r w:rsidRPr="000E2B1A">
        <w:rPr>
          <w:rFonts w:ascii="Times New Roman" w:hAnsi="Times New Roman" w:cs="Times New Roman"/>
          <w:sz w:val="20"/>
          <w:szCs w:val="20"/>
          <w:lang w:val="en-GB"/>
        </w:rPr>
        <w:t xml:space="preserve">. At this peak, untreated </w:t>
      </w:r>
      <w:proofErr w:type="spellStart"/>
      <w:r w:rsidRPr="000E2B1A">
        <w:rPr>
          <w:rFonts w:ascii="Times New Roman" w:hAnsi="Times New Roman" w:cs="Times New Roman"/>
          <w:sz w:val="20"/>
          <w:szCs w:val="20"/>
          <w:lang w:val="en-GB"/>
        </w:rPr>
        <w:t>jelutong</w:t>
      </w:r>
      <w:proofErr w:type="spellEnd"/>
      <w:r w:rsidRPr="000E2B1A">
        <w:rPr>
          <w:rFonts w:ascii="Times New Roman" w:hAnsi="Times New Roman" w:cs="Times New Roman"/>
          <w:sz w:val="20"/>
          <w:szCs w:val="20"/>
          <w:lang w:val="en-GB"/>
        </w:rPr>
        <w:t xml:space="preserve"> showed higher and sharper diffraction than the untreated </w:t>
      </w:r>
      <w:proofErr w:type="spellStart"/>
      <w:r w:rsidRPr="000E2B1A">
        <w:rPr>
          <w:rFonts w:ascii="Times New Roman" w:hAnsi="Times New Roman" w:cs="Times New Roman"/>
          <w:sz w:val="20"/>
          <w:szCs w:val="20"/>
          <w:lang w:val="en-GB"/>
        </w:rPr>
        <w:t>kempas</w:t>
      </w:r>
      <w:proofErr w:type="spellEnd"/>
      <w:r w:rsidRPr="000E2B1A">
        <w:rPr>
          <w:rFonts w:ascii="Times New Roman" w:hAnsi="Times New Roman" w:cs="Times New Roman"/>
          <w:sz w:val="20"/>
          <w:szCs w:val="20"/>
          <w:lang w:val="en-GB"/>
        </w:rPr>
        <w:t xml:space="preserve">, </w:t>
      </w:r>
      <w:proofErr w:type="spellStart"/>
      <w:r w:rsidRPr="000E2B1A">
        <w:rPr>
          <w:rFonts w:ascii="Times New Roman" w:hAnsi="Times New Roman" w:cs="Times New Roman"/>
          <w:sz w:val="20"/>
          <w:szCs w:val="20"/>
          <w:lang w:val="en-GB"/>
        </w:rPr>
        <w:t>kenaf</w:t>
      </w:r>
      <w:proofErr w:type="spellEnd"/>
      <w:r w:rsidRPr="000E2B1A">
        <w:rPr>
          <w:rFonts w:ascii="Times New Roman" w:hAnsi="Times New Roman" w:cs="Times New Roman"/>
          <w:sz w:val="20"/>
          <w:szCs w:val="20"/>
          <w:lang w:val="en-GB"/>
        </w:rPr>
        <w:t xml:space="preserve"> and rice husk, implying that the untreated </w:t>
      </w:r>
      <w:proofErr w:type="spellStart"/>
      <w:r w:rsidRPr="000E2B1A">
        <w:rPr>
          <w:rFonts w:ascii="Times New Roman" w:hAnsi="Times New Roman" w:cs="Times New Roman"/>
          <w:sz w:val="20"/>
          <w:szCs w:val="20"/>
          <w:lang w:val="en-GB"/>
        </w:rPr>
        <w:t>jelutong</w:t>
      </w:r>
      <w:proofErr w:type="spellEnd"/>
      <w:r w:rsidRPr="000E2B1A">
        <w:rPr>
          <w:rFonts w:ascii="Times New Roman" w:hAnsi="Times New Roman" w:cs="Times New Roman"/>
          <w:sz w:val="20"/>
          <w:szCs w:val="20"/>
          <w:lang w:val="en-GB"/>
        </w:rPr>
        <w:t xml:space="preserve"> is qualitatively more crystalline than the other three biomasses. </w:t>
      </w:r>
    </w:p>
    <w:p w14:paraId="40A47F7D" w14:textId="77777777" w:rsidR="000E2B1A" w:rsidRPr="000E2B1A" w:rsidRDefault="000E2B1A" w:rsidP="000E2B1A">
      <w:pPr>
        <w:spacing w:after="0" w:line="240" w:lineRule="auto"/>
        <w:jc w:val="both"/>
        <w:rPr>
          <w:rFonts w:ascii="Times New Roman" w:hAnsi="Times New Roman" w:cs="Times New Roman"/>
          <w:sz w:val="20"/>
          <w:szCs w:val="20"/>
          <w:lang w:val="en-GB"/>
        </w:rPr>
      </w:pPr>
    </w:p>
    <w:p w14:paraId="01BBBF5F" w14:textId="77777777" w:rsidR="005244DE" w:rsidRDefault="000E2B1A" w:rsidP="005244DE">
      <w:pPr>
        <w:spacing w:after="0" w:line="240" w:lineRule="auto"/>
        <w:jc w:val="both"/>
        <w:rPr>
          <w:rFonts w:ascii="Times New Roman" w:hAnsi="Times New Roman" w:cs="Times New Roman"/>
          <w:sz w:val="20"/>
          <w:szCs w:val="20"/>
          <w:lang w:val="en-GB"/>
        </w:rPr>
      </w:pPr>
      <w:r w:rsidRPr="000E2B1A">
        <w:rPr>
          <w:rFonts w:ascii="Times New Roman" w:hAnsi="Times New Roman" w:cs="Times New Roman"/>
          <w:sz w:val="20"/>
          <w:szCs w:val="20"/>
          <w:lang w:val="en-GB"/>
        </w:rPr>
        <w:t xml:space="preserve">After the IL </w:t>
      </w:r>
      <w:proofErr w:type="spellStart"/>
      <w:r w:rsidRPr="000E2B1A">
        <w:rPr>
          <w:rFonts w:ascii="Times New Roman" w:hAnsi="Times New Roman" w:cs="Times New Roman"/>
          <w:sz w:val="20"/>
          <w:szCs w:val="20"/>
          <w:lang w:val="en-GB"/>
        </w:rPr>
        <w:t>pretreatment</w:t>
      </w:r>
      <w:proofErr w:type="spellEnd"/>
      <w:r w:rsidRPr="000E2B1A">
        <w:rPr>
          <w:rFonts w:ascii="Times New Roman" w:hAnsi="Times New Roman" w:cs="Times New Roman"/>
          <w:sz w:val="20"/>
          <w:szCs w:val="20"/>
          <w:lang w:val="en-GB"/>
        </w:rPr>
        <w:t xml:space="preserve">, the main peak was observed to be broadened and of lower intensity for all the </w:t>
      </w:r>
      <w:proofErr w:type="spellStart"/>
      <w:r w:rsidRPr="000E2B1A">
        <w:rPr>
          <w:rFonts w:ascii="Times New Roman" w:hAnsi="Times New Roman" w:cs="Times New Roman"/>
          <w:sz w:val="20"/>
          <w:szCs w:val="20"/>
          <w:lang w:val="en-GB"/>
        </w:rPr>
        <w:t>pretreated</w:t>
      </w:r>
      <w:proofErr w:type="spellEnd"/>
      <w:r w:rsidRPr="000E2B1A">
        <w:rPr>
          <w:rFonts w:ascii="Times New Roman" w:hAnsi="Times New Roman" w:cs="Times New Roman"/>
          <w:sz w:val="20"/>
          <w:szCs w:val="20"/>
          <w:lang w:val="en-GB"/>
        </w:rPr>
        <w:t xml:space="preserve"> biomasses except </w:t>
      </w:r>
      <w:proofErr w:type="spellStart"/>
      <w:r w:rsidRPr="000E2B1A">
        <w:rPr>
          <w:rFonts w:ascii="Times New Roman" w:hAnsi="Times New Roman" w:cs="Times New Roman"/>
          <w:sz w:val="20"/>
          <w:szCs w:val="20"/>
          <w:lang w:val="en-GB"/>
        </w:rPr>
        <w:t>kenaf</w:t>
      </w:r>
      <w:proofErr w:type="spellEnd"/>
      <w:r w:rsidRPr="000E2B1A">
        <w:rPr>
          <w:rFonts w:ascii="Times New Roman" w:hAnsi="Times New Roman" w:cs="Times New Roman"/>
          <w:sz w:val="20"/>
          <w:szCs w:val="20"/>
          <w:lang w:val="en-GB"/>
        </w:rPr>
        <w:t xml:space="preserve">. The broadening of the peak indicates a decrease in </w:t>
      </w:r>
      <w:proofErr w:type="spellStart"/>
      <w:r w:rsidRPr="000E2B1A">
        <w:rPr>
          <w:rFonts w:ascii="Times New Roman" w:hAnsi="Times New Roman" w:cs="Times New Roman"/>
          <w:sz w:val="20"/>
          <w:szCs w:val="20"/>
          <w:lang w:val="en-GB"/>
        </w:rPr>
        <w:t>crystallinity</w:t>
      </w:r>
      <w:proofErr w:type="spellEnd"/>
      <w:r w:rsidRPr="000E2B1A">
        <w:rPr>
          <w:rFonts w:ascii="Times New Roman" w:hAnsi="Times New Roman" w:cs="Times New Roman"/>
          <w:sz w:val="20"/>
          <w:szCs w:val="20"/>
          <w:lang w:val="en-GB"/>
        </w:rPr>
        <w:t xml:space="preserve"> upon IL </w:t>
      </w:r>
      <w:proofErr w:type="spellStart"/>
      <w:r w:rsidRPr="000E2B1A">
        <w:rPr>
          <w:rFonts w:ascii="Times New Roman" w:hAnsi="Times New Roman" w:cs="Times New Roman"/>
          <w:sz w:val="20"/>
          <w:szCs w:val="20"/>
          <w:lang w:val="en-GB"/>
        </w:rPr>
        <w:t>pretreatmen</w:t>
      </w:r>
      <w:r w:rsidR="00B01BF7">
        <w:rPr>
          <w:rFonts w:ascii="Times New Roman" w:hAnsi="Times New Roman" w:cs="Times New Roman"/>
          <w:sz w:val="20"/>
          <w:szCs w:val="20"/>
          <w:lang w:val="en-GB"/>
        </w:rPr>
        <w:t>t</w:t>
      </w:r>
      <w:proofErr w:type="spellEnd"/>
      <w:r w:rsidR="00B01BF7">
        <w:rPr>
          <w:rFonts w:ascii="Times New Roman" w:hAnsi="Times New Roman" w:cs="Times New Roman"/>
          <w:sz w:val="20"/>
          <w:szCs w:val="20"/>
          <w:lang w:val="en-GB"/>
        </w:rPr>
        <w:t xml:space="preserve"> [15]</w:t>
      </w:r>
      <w:r w:rsidRPr="000E2B1A">
        <w:rPr>
          <w:rFonts w:ascii="Times New Roman" w:hAnsi="Times New Roman" w:cs="Times New Roman"/>
          <w:sz w:val="20"/>
          <w:szCs w:val="20"/>
          <w:lang w:val="en-GB"/>
        </w:rPr>
        <w:t xml:space="preserve">. Meanwhile, the intensity of the main peak of the </w:t>
      </w:r>
      <w:proofErr w:type="spellStart"/>
      <w:r w:rsidRPr="000E2B1A">
        <w:rPr>
          <w:rFonts w:ascii="Times New Roman" w:hAnsi="Times New Roman" w:cs="Times New Roman"/>
          <w:sz w:val="20"/>
          <w:szCs w:val="20"/>
          <w:lang w:val="en-GB"/>
        </w:rPr>
        <w:t>pretreated</w:t>
      </w:r>
      <w:proofErr w:type="spellEnd"/>
      <w:r w:rsidRPr="000E2B1A">
        <w:rPr>
          <w:rFonts w:ascii="Times New Roman" w:hAnsi="Times New Roman" w:cs="Times New Roman"/>
          <w:sz w:val="20"/>
          <w:szCs w:val="20"/>
          <w:lang w:val="en-GB"/>
        </w:rPr>
        <w:t xml:space="preserve"> </w:t>
      </w:r>
      <w:proofErr w:type="spellStart"/>
      <w:r w:rsidRPr="000E2B1A">
        <w:rPr>
          <w:rFonts w:ascii="Times New Roman" w:hAnsi="Times New Roman" w:cs="Times New Roman"/>
          <w:sz w:val="20"/>
          <w:szCs w:val="20"/>
          <w:lang w:val="en-GB"/>
        </w:rPr>
        <w:t>kenaf</w:t>
      </w:r>
      <w:proofErr w:type="spellEnd"/>
      <w:r w:rsidRPr="000E2B1A">
        <w:rPr>
          <w:rFonts w:ascii="Times New Roman" w:hAnsi="Times New Roman" w:cs="Times New Roman"/>
          <w:sz w:val="20"/>
          <w:szCs w:val="20"/>
          <w:lang w:val="en-GB"/>
        </w:rPr>
        <w:t xml:space="preserve"> seemed to be higher compared to the untreated </w:t>
      </w:r>
      <w:proofErr w:type="spellStart"/>
      <w:r w:rsidRPr="000E2B1A">
        <w:rPr>
          <w:rFonts w:ascii="Times New Roman" w:hAnsi="Times New Roman" w:cs="Times New Roman"/>
          <w:sz w:val="20"/>
          <w:szCs w:val="20"/>
          <w:lang w:val="en-GB"/>
        </w:rPr>
        <w:t>kenaf</w:t>
      </w:r>
      <w:proofErr w:type="spellEnd"/>
      <w:r w:rsidRPr="000E2B1A">
        <w:rPr>
          <w:rFonts w:ascii="Times New Roman" w:hAnsi="Times New Roman" w:cs="Times New Roman"/>
          <w:sz w:val="20"/>
          <w:szCs w:val="20"/>
          <w:lang w:val="en-GB"/>
        </w:rPr>
        <w:t xml:space="preserve">. This might be due to the agglomeration of the sample after </w:t>
      </w:r>
      <w:proofErr w:type="spellStart"/>
      <w:r w:rsidRPr="000E2B1A">
        <w:rPr>
          <w:rFonts w:ascii="Times New Roman" w:hAnsi="Times New Roman" w:cs="Times New Roman"/>
          <w:sz w:val="20"/>
          <w:szCs w:val="20"/>
          <w:lang w:val="en-GB"/>
        </w:rPr>
        <w:t>pretreatment</w:t>
      </w:r>
      <w:proofErr w:type="spellEnd"/>
      <w:r w:rsidRPr="000E2B1A">
        <w:rPr>
          <w:rFonts w:ascii="Times New Roman" w:hAnsi="Times New Roman" w:cs="Times New Roman"/>
          <w:sz w:val="20"/>
          <w:szCs w:val="20"/>
          <w:lang w:val="en-GB"/>
        </w:rPr>
        <w:t xml:space="preserve">, which affected the analysis; however, the decrease in the </w:t>
      </w:r>
      <w:proofErr w:type="spellStart"/>
      <w:r w:rsidRPr="000E2B1A">
        <w:rPr>
          <w:rFonts w:ascii="Times New Roman" w:hAnsi="Times New Roman" w:cs="Times New Roman"/>
          <w:sz w:val="20"/>
          <w:szCs w:val="20"/>
          <w:lang w:val="en-GB"/>
        </w:rPr>
        <w:t>crystallinity</w:t>
      </w:r>
      <w:proofErr w:type="spellEnd"/>
      <w:r w:rsidRPr="000E2B1A">
        <w:rPr>
          <w:rFonts w:ascii="Times New Roman" w:hAnsi="Times New Roman" w:cs="Times New Roman"/>
          <w:sz w:val="20"/>
          <w:szCs w:val="20"/>
          <w:lang w:val="en-GB"/>
        </w:rPr>
        <w:t xml:space="preserve"> of the </w:t>
      </w:r>
      <w:proofErr w:type="spellStart"/>
      <w:r w:rsidRPr="000E2B1A">
        <w:rPr>
          <w:rFonts w:ascii="Times New Roman" w:hAnsi="Times New Roman" w:cs="Times New Roman"/>
          <w:sz w:val="20"/>
          <w:szCs w:val="20"/>
          <w:lang w:val="en-GB"/>
        </w:rPr>
        <w:t>pretreated</w:t>
      </w:r>
      <w:proofErr w:type="spellEnd"/>
      <w:r w:rsidRPr="000E2B1A">
        <w:rPr>
          <w:rFonts w:ascii="Times New Roman" w:hAnsi="Times New Roman" w:cs="Times New Roman"/>
          <w:sz w:val="20"/>
          <w:szCs w:val="20"/>
          <w:lang w:val="en-GB"/>
        </w:rPr>
        <w:t xml:space="preserve"> </w:t>
      </w:r>
      <w:proofErr w:type="spellStart"/>
      <w:r w:rsidRPr="000E2B1A">
        <w:rPr>
          <w:rFonts w:ascii="Times New Roman" w:hAnsi="Times New Roman" w:cs="Times New Roman"/>
          <w:sz w:val="20"/>
          <w:szCs w:val="20"/>
          <w:lang w:val="en-GB"/>
        </w:rPr>
        <w:t>kenaf</w:t>
      </w:r>
      <w:proofErr w:type="spellEnd"/>
      <w:r w:rsidRPr="000E2B1A">
        <w:rPr>
          <w:rFonts w:ascii="Times New Roman" w:hAnsi="Times New Roman" w:cs="Times New Roman"/>
          <w:sz w:val="20"/>
          <w:szCs w:val="20"/>
          <w:lang w:val="en-GB"/>
        </w:rPr>
        <w:t xml:space="preserve"> is supported by FESEM, ATR FT-IR analysis and enzymatic hydrolysis. </w:t>
      </w:r>
      <w:r w:rsidR="005244DE" w:rsidRPr="003E1FBF">
        <w:rPr>
          <w:rFonts w:ascii="Times New Roman" w:hAnsi="Times New Roman" w:cs="Times New Roman"/>
          <w:sz w:val="20"/>
          <w:szCs w:val="20"/>
          <w:lang w:val="en-GB"/>
        </w:rPr>
        <w:t xml:space="preserve"> </w:t>
      </w:r>
    </w:p>
    <w:p w14:paraId="1AA954A3" w14:textId="77777777" w:rsidR="001B506C" w:rsidRDefault="001B506C" w:rsidP="005244DE">
      <w:pPr>
        <w:spacing w:after="0" w:line="240" w:lineRule="auto"/>
        <w:jc w:val="both"/>
        <w:rPr>
          <w:rFonts w:ascii="Times New Roman" w:hAnsi="Times New Roman" w:cs="Times New Roman"/>
          <w:sz w:val="20"/>
          <w:szCs w:val="20"/>
          <w:lang w:val="en-GB"/>
        </w:rPr>
      </w:pPr>
    </w:p>
    <w:p w14:paraId="6D20C2BD" w14:textId="460FF571" w:rsidR="008A66CF" w:rsidRDefault="00547FBA" w:rsidP="00C44F47">
      <w:pPr>
        <w:spacing w:after="0" w:line="240" w:lineRule="auto"/>
        <w:jc w:val="center"/>
        <w:rPr>
          <w:rFonts w:ascii="Times New Roman" w:hAnsi="Times New Roman" w:cs="Times New Roman"/>
          <w:sz w:val="20"/>
          <w:szCs w:val="20"/>
          <w:lang w:val="en-GB"/>
        </w:rPr>
      </w:pPr>
      <w:r>
        <w:rPr>
          <w:rFonts w:ascii="Times New Roman" w:hAnsi="Times New Roman" w:cs="Times New Roman"/>
          <w:noProof/>
          <w:sz w:val="20"/>
          <w:szCs w:val="20"/>
        </w:rPr>
        <mc:AlternateContent>
          <mc:Choice Requires="wps">
            <w:drawing>
              <wp:anchor distT="0" distB="0" distL="114300" distR="114300" simplePos="0" relativeHeight="251762688" behindDoc="0" locked="0" layoutInCell="1" allowOverlap="1" wp14:anchorId="57AA8B6E" wp14:editId="68E220C4">
                <wp:simplePos x="0" y="0"/>
                <wp:positionH relativeFrom="column">
                  <wp:posOffset>3069590</wp:posOffset>
                </wp:positionH>
                <wp:positionV relativeFrom="paragraph">
                  <wp:posOffset>1349375</wp:posOffset>
                </wp:positionV>
                <wp:extent cx="701675" cy="238125"/>
                <wp:effectExtent l="0" t="0" r="635" b="5715"/>
                <wp:wrapNone/>
                <wp:docPr id="18"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675" cy="23812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ADCE05" w14:textId="77777777" w:rsidR="001B506C" w:rsidRPr="000B164F" w:rsidRDefault="001B506C" w:rsidP="001B506C">
                            <w:pPr>
                              <w:jc w:val="both"/>
                              <w:rPr>
                                <w:rFonts w:ascii="Times New Roman" w:hAnsi="Times New Roman" w:cs="Times New Roman"/>
                                <w:sz w:val="18"/>
                                <w:szCs w:val="18"/>
                              </w:rPr>
                            </w:pPr>
                            <w:r>
                              <w:rPr>
                                <w:rFonts w:ascii="Times New Roman" w:hAnsi="Times New Roman" w:cs="Times New Roman"/>
                                <w:sz w:val="18"/>
                                <w:szCs w:val="18"/>
                              </w:rPr>
                              <w:t>Untreated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4" o:spid="_x0000_s1052" style="position:absolute;left:0;text-align:left;margin-left:241.7pt;margin-top:106.25pt;width:55.25pt;height:18.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" fillcolor="white [3212]" stroked="f">
                <v:textbox>
                  <w:txbxContent>
                    <w:p w14:paraId="6DADCE05" w14:textId="77777777" w:rsidR="001B506C" w:rsidRPr="000B164F" w:rsidRDefault="001B506C" w:rsidP="001B506C">
                      <w:pPr>
                        <w:jc w:val="both"/>
                        <w:rPr>
                          <w:rFonts w:ascii="Times New Roman" w:hAnsi="Times New Roman" w:cs="Times New Roman"/>
                          <w:sz w:val="18"/>
                          <w:szCs w:val="18"/>
                        </w:rPr>
                      </w:pPr>
                      <w:r>
                        <w:rPr>
                          <w:rFonts w:ascii="Times New Roman" w:hAnsi="Times New Roman" w:cs="Times New Roman"/>
                          <w:sz w:val="18"/>
                          <w:szCs w:val="18"/>
                        </w:rPr>
                        <w:t>Untreated</w:t>
                      </w:r>
                    </w:p>
                  </w:txbxContent>
                </v:textbox>
              </v:rect>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1761664" behindDoc="0" locked="0" layoutInCell="1" allowOverlap="1" wp14:anchorId="44B3DFBD" wp14:editId="6495766E">
                <wp:simplePos x="0" y="0"/>
                <wp:positionH relativeFrom="column">
                  <wp:posOffset>3048000</wp:posOffset>
                </wp:positionH>
                <wp:positionV relativeFrom="paragraph">
                  <wp:posOffset>911225</wp:posOffset>
                </wp:positionV>
                <wp:extent cx="701675" cy="257175"/>
                <wp:effectExtent l="0" t="3810" r="0" b="5715"/>
                <wp:wrapNone/>
                <wp:docPr id="17" name="Rectangl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675" cy="25717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B4F69F" w14:textId="77777777" w:rsidR="001B506C" w:rsidRPr="000B164F" w:rsidRDefault="001B506C" w:rsidP="001B506C">
                            <w:pPr>
                              <w:jc w:val="both"/>
                              <w:rPr>
                                <w:rFonts w:ascii="Times New Roman" w:hAnsi="Times New Roman" w:cs="Times New Roman"/>
                                <w:sz w:val="18"/>
                                <w:szCs w:val="18"/>
                              </w:rPr>
                            </w:pPr>
                            <w:r>
                              <w:rPr>
                                <w:rFonts w:ascii="Times New Roman" w:hAnsi="Times New Roman" w:cs="Times New Roman"/>
                                <w:sz w:val="18"/>
                                <w:szCs w:val="18"/>
                              </w:rPr>
                              <w:t>Pretreated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3" o:spid="_x0000_s1053" style="position:absolute;left:0;text-align:left;margin-left:240pt;margin-top:71.75pt;width:55.25pt;height:20.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" fillcolor="white [3212]" stroked="f">
                <v:textbox>
                  <w:txbxContent>
                    <w:p w14:paraId="16B4F69F" w14:textId="77777777" w:rsidR="001B506C" w:rsidRPr="000B164F" w:rsidRDefault="001B506C" w:rsidP="001B506C">
                      <w:pPr>
                        <w:jc w:val="both"/>
                        <w:rPr>
                          <w:rFonts w:ascii="Times New Roman" w:hAnsi="Times New Roman" w:cs="Times New Roman"/>
                          <w:sz w:val="18"/>
                          <w:szCs w:val="18"/>
                        </w:rPr>
                      </w:pPr>
                      <w:r>
                        <w:rPr>
                          <w:rFonts w:ascii="Times New Roman" w:hAnsi="Times New Roman" w:cs="Times New Roman"/>
                          <w:sz w:val="18"/>
                          <w:szCs w:val="18"/>
                        </w:rPr>
                        <w:t>Pretreated</w:t>
                      </w:r>
                    </w:p>
                  </w:txbxContent>
                </v:textbox>
              </v:rect>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1760640" behindDoc="0" locked="0" layoutInCell="1" allowOverlap="1" wp14:anchorId="439B3B43" wp14:editId="18241592">
                <wp:simplePos x="0" y="0"/>
                <wp:positionH relativeFrom="column">
                  <wp:posOffset>1652905</wp:posOffset>
                </wp:positionH>
                <wp:positionV relativeFrom="paragraph">
                  <wp:posOffset>107315</wp:posOffset>
                </wp:positionV>
                <wp:extent cx="701675" cy="267335"/>
                <wp:effectExtent l="1905" t="0" r="0" b="0"/>
                <wp:wrapNone/>
                <wp:docPr id="16"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675" cy="26733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9BDE5A" w14:textId="77777777" w:rsidR="001B506C" w:rsidRPr="000B164F" w:rsidRDefault="001B506C" w:rsidP="001B506C">
                            <w:pPr>
                              <w:jc w:val="both"/>
                              <w:rPr>
                                <w:rFonts w:ascii="Times New Roman" w:hAnsi="Times New Roman" w:cs="Times New Roman"/>
                                <w:sz w:val="18"/>
                                <w:szCs w:val="18"/>
                              </w:rPr>
                            </w:pPr>
                            <w:proofErr w:type="spellStart"/>
                            <w:r>
                              <w:rPr>
                                <w:rFonts w:ascii="Times New Roman" w:hAnsi="Times New Roman" w:cs="Times New Roman"/>
                                <w:sz w:val="18"/>
                                <w:szCs w:val="18"/>
                              </w:rPr>
                              <w:t>Kempas</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2" o:spid="_x0000_s1054" style="position:absolute;left:0;text-align:left;margin-left:130.15pt;margin-top:8.45pt;width:55.25pt;height:21.0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" fillcolor="white [3212]" stroked="f">
                <v:textbox>
                  <w:txbxContent>
                    <w:p w14:paraId="5E9BDE5A" w14:textId="77777777" w:rsidR="001B506C" w:rsidRPr="000B164F" w:rsidRDefault="001B506C" w:rsidP="001B506C">
                      <w:pPr>
                        <w:jc w:val="both"/>
                        <w:rPr>
                          <w:rFonts w:ascii="Times New Roman" w:hAnsi="Times New Roman" w:cs="Times New Roman"/>
                          <w:sz w:val="18"/>
                          <w:szCs w:val="18"/>
                        </w:rPr>
                      </w:pPr>
                      <w:proofErr w:type="spellStart"/>
                      <w:r>
                        <w:rPr>
                          <w:rFonts w:ascii="Times New Roman" w:hAnsi="Times New Roman" w:cs="Times New Roman"/>
                          <w:sz w:val="18"/>
                          <w:szCs w:val="18"/>
                        </w:rPr>
                        <w:t>Kempas</w:t>
                      </w:r>
                      <w:proofErr w:type="spellEnd"/>
                    </w:p>
                  </w:txbxContent>
                </v:textbox>
              </v:rect>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1759616" behindDoc="0" locked="0" layoutInCell="1" allowOverlap="1" wp14:anchorId="353D5EDE" wp14:editId="128618DA">
                <wp:simplePos x="0" y="0"/>
                <wp:positionH relativeFrom="column">
                  <wp:posOffset>586740</wp:posOffset>
                </wp:positionH>
                <wp:positionV relativeFrom="paragraph">
                  <wp:posOffset>107315</wp:posOffset>
                </wp:positionV>
                <wp:extent cx="330835" cy="267335"/>
                <wp:effectExtent l="2540" t="0" r="0" b="0"/>
                <wp:wrapNone/>
                <wp:docPr id="15"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0835" cy="26733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D76D42" w14:textId="77777777" w:rsidR="001B506C" w:rsidRPr="000B164F" w:rsidRDefault="001B506C" w:rsidP="001B506C">
                            <w:pPr>
                              <w:jc w:val="both"/>
                              <w:rPr>
                                <w:rFonts w:ascii="Times New Roman" w:hAnsi="Times New Roman" w:cs="Times New Roman"/>
                                <w:sz w:val="18"/>
                                <w:szCs w:val="18"/>
                              </w:rPr>
                            </w:pPr>
                            <w:r>
                              <w:rPr>
                                <w:rFonts w:ascii="Times New Roman" w:hAnsi="Times New Roman" w:cs="Times New Roman"/>
                                <w:sz w:val="18"/>
                                <w:szCs w:val="18"/>
                              </w:rPr>
                              <w:t>(a</w:t>
                            </w:r>
                            <w:r w:rsidRPr="000B164F">
                              <w:rPr>
                                <w:rFonts w:ascii="Times New Roman" w:hAnsi="Times New Roman" w:cs="Times New Roman"/>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 o:spid="_x0000_s1055" style="position:absolute;left:0;text-align:left;margin-left:46.2pt;margin-top:8.45pt;width:26.05pt;height:21.0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" fillcolor="white [3212]" stroked="f">
                <v:textbox>
                  <w:txbxContent>
                    <w:p w14:paraId="5BD76D42" w14:textId="77777777" w:rsidR="001B506C" w:rsidRPr="000B164F" w:rsidRDefault="001B506C" w:rsidP="001B506C">
                      <w:pPr>
                        <w:jc w:val="both"/>
                        <w:rPr>
                          <w:rFonts w:ascii="Times New Roman" w:hAnsi="Times New Roman" w:cs="Times New Roman"/>
                          <w:sz w:val="18"/>
                          <w:szCs w:val="18"/>
                        </w:rPr>
                      </w:pPr>
                      <w:r>
                        <w:rPr>
                          <w:rFonts w:ascii="Times New Roman" w:hAnsi="Times New Roman" w:cs="Times New Roman"/>
                          <w:sz w:val="18"/>
                          <w:szCs w:val="18"/>
                        </w:rPr>
                        <w:t>(a</w:t>
                      </w:r>
                      <w:r w:rsidRPr="000B164F">
                        <w:rPr>
                          <w:rFonts w:ascii="Times New Roman" w:hAnsi="Times New Roman" w:cs="Times New Roman"/>
                          <w:sz w:val="18"/>
                          <w:szCs w:val="18"/>
                        </w:rPr>
                        <w:t>)</w:t>
                      </w:r>
                    </w:p>
                  </w:txbxContent>
                </v:textbox>
              </v:rect>
            </w:pict>
          </mc:Fallback>
        </mc:AlternateContent>
      </w:r>
      <w:r w:rsidR="001B506C">
        <w:rPr>
          <w:rFonts w:ascii="Times New Roman" w:hAnsi="Times New Roman" w:cs="Times New Roman"/>
          <w:noProof/>
          <w:sz w:val="20"/>
          <w:szCs w:val="20"/>
        </w:rPr>
        <w:drawing>
          <wp:inline distT="0" distB="0" distL="0" distR="0" wp14:anchorId="0E6D4936" wp14:editId="119E58F0">
            <wp:extent cx="3930759" cy="2225615"/>
            <wp:effectExtent l="19050" t="0" r="0" b="0"/>
            <wp:docPr id="50" name="Picture 50" descr="C:\Users\Poh Lee\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oh Lee\Desktop\untitled.png"/>
                    <pic:cNvPicPr>
                      <a:picLocks noChangeAspect="1" noChangeArrowheads="1"/>
                    </pic:cNvPicPr>
                  </pic:nvPicPr>
                  <pic:blipFill>
                    <a:blip r:embed="rId17" cstate="print"/>
                    <a:srcRect/>
                    <a:stretch>
                      <a:fillRect/>
                    </a:stretch>
                  </pic:blipFill>
                  <pic:spPr bwMode="auto">
                    <a:xfrm>
                      <a:off x="0" y="0"/>
                      <a:ext cx="3931920" cy="2226272"/>
                    </a:xfrm>
                    <a:prstGeom prst="rect">
                      <a:avLst/>
                    </a:prstGeom>
                    <a:noFill/>
                    <a:ln w="9525">
                      <a:noFill/>
                      <a:miter lim="800000"/>
                      <a:headEnd/>
                      <a:tailEnd/>
                    </a:ln>
                  </pic:spPr>
                </pic:pic>
              </a:graphicData>
            </a:graphic>
          </wp:inline>
        </w:drawing>
      </w:r>
    </w:p>
    <w:p w14:paraId="1CDBAF1E" w14:textId="3AE6BD0A" w:rsidR="00AC001F" w:rsidRDefault="00547FBA" w:rsidP="000E2B1A">
      <w:pPr>
        <w:spacing w:after="0" w:line="240" w:lineRule="auto"/>
        <w:jc w:val="center"/>
        <w:rPr>
          <w:rFonts w:ascii="Times New Roman" w:hAnsi="Times New Roman" w:cs="Times New Roman"/>
          <w:sz w:val="20"/>
          <w:szCs w:val="20"/>
          <w:lang w:val="en-GB"/>
        </w:rPr>
      </w:pPr>
      <w:r>
        <w:rPr>
          <w:rFonts w:ascii="Times New Roman" w:hAnsi="Times New Roman" w:cs="Times New Roman"/>
          <w:noProof/>
          <w:sz w:val="20"/>
          <w:szCs w:val="20"/>
        </w:rPr>
        <mc:AlternateContent>
          <mc:Choice Requires="wps">
            <w:drawing>
              <wp:anchor distT="0" distB="0" distL="114300" distR="114300" simplePos="0" relativeHeight="251766784" behindDoc="0" locked="0" layoutInCell="1" allowOverlap="1" wp14:anchorId="02C6AB22" wp14:editId="7A80D134">
                <wp:simplePos x="0" y="0"/>
                <wp:positionH relativeFrom="column">
                  <wp:posOffset>3095625</wp:posOffset>
                </wp:positionH>
                <wp:positionV relativeFrom="paragraph">
                  <wp:posOffset>1238250</wp:posOffset>
                </wp:positionV>
                <wp:extent cx="641350" cy="224155"/>
                <wp:effectExtent l="0" t="5080" r="0" b="0"/>
                <wp:wrapNone/>
                <wp:docPr id="14"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350" cy="22415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87C831" w14:textId="77777777" w:rsidR="001B506C" w:rsidRPr="000B164F" w:rsidRDefault="001B506C" w:rsidP="001B506C">
                            <w:pPr>
                              <w:jc w:val="both"/>
                              <w:rPr>
                                <w:rFonts w:ascii="Times New Roman" w:hAnsi="Times New Roman" w:cs="Times New Roman"/>
                                <w:sz w:val="18"/>
                                <w:szCs w:val="18"/>
                              </w:rPr>
                            </w:pPr>
                            <w:r>
                              <w:rPr>
                                <w:rFonts w:ascii="Times New Roman" w:hAnsi="Times New Roman" w:cs="Times New Roman"/>
                                <w:sz w:val="18"/>
                                <w:szCs w:val="18"/>
                              </w:rPr>
                              <w:t>Untreated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8" o:spid="_x0000_s1056" style="position:absolute;left:0;text-align:left;margin-left:243.75pt;margin-top:97.5pt;width:50.5pt;height:17.6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" fillcolor="white [3212]" stroked="f">
                <v:textbox>
                  <w:txbxContent>
                    <w:p w14:paraId="4C87C831" w14:textId="77777777" w:rsidR="001B506C" w:rsidRPr="000B164F" w:rsidRDefault="001B506C" w:rsidP="001B506C">
                      <w:pPr>
                        <w:jc w:val="both"/>
                        <w:rPr>
                          <w:rFonts w:ascii="Times New Roman" w:hAnsi="Times New Roman" w:cs="Times New Roman"/>
                          <w:sz w:val="18"/>
                          <w:szCs w:val="18"/>
                        </w:rPr>
                      </w:pPr>
                      <w:r>
                        <w:rPr>
                          <w:rFonts w:ascii="Times New Roman" w:hAnsi="Times New Roman" w:cs="Times New Roman"/>
                          <w:sz w:val="18"/>
                          <w:szCs w:val="18"/>
                        </w:rPr>
                        <w:t>Untreated</w:t>
                      </w:r>
                    </w:p>
                  </w:txbxContent>
                </v:textbox>
              </v:rect>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1765760" behindDoc="0" locked="0" layoutInCell="1" allowOverlap="1" wp14:anchorId="1A9FF6D2" wp14:editId="711A21C3">
                <wp:simplePos x="0" y="0"/>
                <wp:positionH relativeFrom="column">
                  <wp:posOffset>3033395</wp:posOffset>
                </wp:positionH>
                <wp:positionV relativeFrom="paragraph">
                  <wp:posOffset>788670</wp:posOffset>
                </wp:positionV>
                <wp:extent cx="700405" cy="224155"/>
                <wp:effectExtent l="0" t="0" r="0" b="4445"/>
                <wp:wrapNone/>
                <wp:docPr id="13"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0405" cy="22415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B71B37" w14:textId="77777777" w:rsidR="001B506C" w:rsidRPr="000B164F" w:rsidRDefault="001B506C" w:rsidP="001B506C">
                            <w:pPr>
                              <w:jc w:val="both"/>
                              <w:rPr>
                                <w:rFonts w:ascii="Times New Roman" w:hAnsi="Times New Roman" w:cs="Times New Roman"/>
                                <w:sz w:val="18"/>
                                <w:szCs w:val="18"/>
                              </w:rPr>
                            </w:pPr>
                            <w:r>
                              <w:rPr>
                                <w:rFonts w:ascii="Times New Roman" w:hAnsi="Times New Roman" w:cs="Times New Roman"/>
                                <w:sz w:val="18"/>
                                <w:szCs w:val="18"/>
                              </w:rPr>
                              <w:t>Pretreated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7" o:spid="_x0000_s1057" style="position:absolute;left:0;text-align:left;margin-left:238.85pt;margin-top:62.1pt;width:55.15pt;height:17.6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" fillcolor="white [3212]" stroked="f">
                <v:textbox>
                  <w:txbxContent>
                    <w:p w14:paraId="00B71B37" w14:textId="77777777" w:rsidR="001B506C" w:rsidRPr="000B164F" w:rsidRDefault="001B506C" w:rsidP="001B506C">
                      <w:pPr>
                        <w:jc w:val="both"/>
                        <w:rPr>
                          <w:rFonts w:ascii="Times New Roman" w:hAnsi="Times New Roman" w:cs="Times New Roman"/>
                          <w:sz w:val="18"/>
                          <w:szCs w:val="18"/>
                        </w:rPr>
                      </w:pPr>
                      <w:r>
                        <w:rPr>
                          <w:rFonts w:ascii="Times New Roman" w:hAnsi="Times New Roman" w:cs="Times New Roman"/>
                          <w:sz w:val="18"/>
                          <w:szCs w:val="18"/>
                        </w:rPr>
                        <w:t>Pretreated</w:t>
                      </w:r>
                    </w:p>
                  </w:txbxContent>
                </v:textbox>
              </v:rect>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1764736" behindDoc="0" locked="0" layoutInCell="1" allowOverlap="1" wp14:anchorId="05CC8400" wp14:editId="581B704E">
                <wp:simplePos x="0" y="0"/>
                <wp:positionH relativeFrom="column">
                  <wp:posOffset>1699895</wp:posOffset>
                </wp:positionH>
                <wp:positionV relativeFrom="paragraph">
                  <wp:posOffset>68580</wp:posOffset>
                </wp:positionV>
                <wp:extent cx="913765" cy="267335"/>
                <wp:effectExtent l="0" t="3810" r="2540" b="0"/>
                <wp:wrapNone/>
                <wp:docPr id="12"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26733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63CC77" w14:textId="77777777" w:rsidR="001B506C" w:rsidRPr="000B164F" w:rsidRDefault="001B506C" w:rsidP="001B506C">
                            <w:pPr>
                              <w:jc w:val="both"/>
                              <w:rPr>
                                <w:rFonts w:ascii="Times New Roman" w:hAnsi="Times New Roman" w:cs="Times New Roman"/>
                                <w:sz w:val="18"/>
                                <w:szCs w:val="18"/>
                              </w:rPr>
                            </w:pPr>
                            <w:proofErr w:type="spellStart"/>
                            <w:r>
                              <w:rPr>
                                <w:rFonts w:ascii="Times New Roman" w:hAnsi="Times New Roman" w:cs="Times New Roman"/>
                                <w:sz w:val="18"/>
                                <w:szCs w:val="18"/>
                              </w:rPr>
                              <w:t>Jelutong</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6" o:spid="_x0000_s1058" style="position:absolute;left:0;text-align:left;margin-left:133.85pt;margin-top:5.4pt;width:71.95pt;height:21.0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" fillcolor="white [3212]" stroked="f">
                <v:textbox>
                  <w:txbxContent>
                    <w:p w14:paraId="7263CC77" w14:textId="77777777" w:rsidR="001B506C" w:rsidRPr="000B164F" w:rsidRDefault="001B506C" w:rsidP="001B506C">
                      <w:pPr>
                        <w:jc w:val="both"/>
                        <w:rPr>
                          <w:rFonts w:ascii="Times New Roman" w:hAnsi="Times New Roman" w:cs="Times New Roman"/>
                          <w:sz w:val="18"/>
                          <w:szCs w:val="18"/>
                        </w:rPr>
                      </w:pPr>
                      <w:proofErr w:type="spellStart"/>
                      <w:r>
                        <w:rPr>
                          <w:rFonts w:ascii="Times New Roman" w:hAnsi="Times New Roman" w:cs="Times New Roman"/>
                          <w:sz w:val="18"/>
                          <w:szCs w:val="18"/>
                        </w:rPr>
                        <w:t>Jelutong</w:t>
                      </w:r>
                      <w:proofErr w:type="spellEnd"/>
                    </w:p>
                  </w:txbxContent>
                </v:textbox>
              </v:rect>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1763712" behindDoc="0" locked="0" layoutInCell="1" allowOverlap="1" wp14:anchorId="11F0B6D7" wp14:editId="4A7CF3E8">
                <wp:simplePos x="0" y="0"/>
                <wp:positionH relativeFrom="column">
                  <wp:posOffset>538480</wp:posOffset>
                </wp:positionH>
                <wp:positionV relativeFrom="paragraph">
                  <wp:posOffset>68580</wp:posOffset>
                </wp:positionV>
                <wp:extent cx="330835" cy="267335"/>
                <wp:effectExtent l="5080" t="3810" r="0" b="0"/>
                <wp:wrapNone/>
                <wp:docPr id="11"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0835" cy="26733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54D7A4" w14:textId="77777777" w:rsidR="001B506C" w:rsidRPr="000B164F" w:rsidRDefault="001B506C" w:rsidP="001B506C">
                            <w:pPr>
                              <w:jc w:val="both"/>
                              <w:rPr>
                                <w:rFonts w:ascii="Times New Roman" w:hAnsi="Times New Roman" w:cs="Times New Roman"/>
                                <w:sz w:val="18"/>
                                <w:szCs w:val="18"/>
                              </w:rPr>
                            </w:pPr>
                            <w:r>
                              <w:rPr>
                                <w:rFonts w:ascii="Times New Roman" w:hAnsi="Times New Roman" w:cs="Times New Roman"/>
                                <w:sz w:val="18"/>
                                <w:szCs w:val="18"/>
                              </w:rPr>
                              <w:t>(b</w:t>
                            </w:r>
                            <w:r w:rsidRPr="000B164F">
                              <w:rPr>
                                <w:rFonts w:ascii="Times New Roman" w:hAnsi="Times New Roman" w:cs="Times New Roman"/>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5" o:spid="_x0000_s1059" style="position:absolute;left:0;text-align:left;margin-left:42.4pt;margin-top:5.4pt;width:26.05pt;height:21.0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" fillcolor="white [3212]" stroked="f">
                <v:textbox>
                  <w:txbxContent>
                    <w:p w14:paraId="3A54D7A4" w14:textId="77777777" w:rsidR="001B506C" w:rsidRPr="000B164F" w:rsidRDefault="001B506C" w:rsidP="001B506C">
                      <w:pPr>
                        <w:jc w:val="both"/>
                        <w:rPr>
                          <w:rFonts w:ascii="Times New Roman" w:hAnsi="Times New Roman" w:cs="Times New Roman"/>
                          <w:sz w:val="18"/>
                          <w:szCs w:val="18"/>
                        </w:rPr>
                      </w:pPr>
                      <w:r>
                        <w:rPr>
                          <w:rFonts w:ascii="Times New Roman" w:hAnsi="Times New Roman" w:cs="Times New Roman"/>
                          <w:sz w:val="18"/>
                          <w:szCs w:val="18"/>
                        </w:rPr>
                        <w:t>(b</w:t>
                      </w:r>
                      <w:r w:rsidRPr="000B164F">
                        <w:rPr>
                          <w:rFonts w:ascii="Times New Roman" w:hAnsi="Times New Roman" w:cs="Times New Roman"/>
                          <w:sz w:val="18"/>
                          <w:szCs w:val="18"/>
                        </w:rPr>
                        <w:t>)</w:t>
                      </w:r>
                    </w:p>
                  </w:txbxContent>
                </v:textbox>
              </v:rect>
            </w:pict>
          </mc:Fallback>
        </mc:AlternateContent>
      </w:r>
      <w:r w:rsidR="001B506C">
        <w:rPr>
          <w:rFonts w:ascii="Times New Roman" w:hAnsi="Times New Roman" w:cs="Times New Roman"/>
          <w:noProof/>
          <w:sz w:val="20"/>
          <w:szCs w:val="20"/>
        </w:rPr>
        <w:drawing>
          <wp:inline distT="0" distB="0" distL="0" distR="0" wp14:anchorId="5AA30A7B" wp14:editId="3BD5E940">
            <wp:extent cx="3914967" cy="2018581"/>
            <wp:effectExtent l="19050" t="0" r="9333" b="0"/>
            <wp:docPr id="51" name="Picture 51" descr="C:\Users\Poh Lee\Desktop\untitled.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oh Lee\Desktop\untitled.j.png"/>
                    <pic:cNvPicPr>
                      <a:picLocks noChangeAspect="1" noChangeArrowheads="1"/>
                    </pic:cNvPicPr>
                  </pic:nvPicPr>
                  <pic:blipFill>
                    <a:blip r:embed="rId18" cstate="print"/>
                    <a:srcRect/>
                    <a:stretch>
                      <a:fillRect/>
                    </a:stretch>
                  </pic:blipFill>
                  <pic:spPr bwMode="auto">
                    <a:xfrm>
                      <a:off x="0" y="0"/>
                      <a:ext cx="3916680" cy="2019464"/>
                    </a:xfrm>
                    <a:prstGeom prst="rect">
                      <a:avLst/>
                    </a:prstGeom>
                    <a:noFill/>
                    <a:ln w="9525">
                      <a:noFill/>
                      <a:miter lim="800000"/>
                      <a:headEnd/>
                      <a:tailEnd/>
                    </a:ln>
                  </pic:spPr>
                </pic:pic>
              </a:graphicData>
            </a:graphic>
          </wp:inline>
        </w:drawing>
      </w:r>
    </w:p>
    <w:p w14:paraId="32D9DF73" w14:textId="1AA9B88A" w:rsidR="001B506C" w:rsidRDefault="00547FBA" w:rsidP="000E2B1A">
      <w:pPr>
        <w:spacing w:after="0" w:line="240" w:lineRule="auto"/>
        <w:jc w:val="center"/>
        <w:rPr>
          <w:rFonts w:ascii="Times New Roman" w:hAnsi="Times New Roman" w:cs="Times New Roman"/>
          <w:sz w:val="20"/>
          <w:szCs w:val="20"/>
          <w:lang w:val="en-GB"/>
        </w:rPr>
      </w:pPr>
      <w:r>
        <w:rPr>
          <w:rFonts w:ascii="Times New Roman" w:hAnsi="Times New Roman" w:cs="Times New Roman"/>
          <w:noProof/>
          <w:sz w:val="20"/>
          <w:szCs w:val="20"/>
        </w:rPr>
        <w:lastRenderedPageBreak/>
        <mc:AlternateContent>
          <mc:Choice Requires="wps">
            <w:drawing>
              <wp:anchor distT="0" distB="0" distL="114300" distR="114300" simplePos="0" relativeHeight="251770880" behindDoc="0" locked="0" layoutInCell="1" allowOverlap="1" wp14:anchorId="18620A8E" wp14:editId="1865F661">
                <wp:simplePos x="0" y="0"/>
                <wp:positionH relativeFrom="column">
                  <wp:posOffset>3033395</wp:posOffset>
                </wp:positionH>
                <wp:positionV relativeFrom="paragraph">
                  <wp:posOffset>1409700</wp:posOffset>
                </wp:positionV>
                <wp:extent cx="700405" cy="233045"/>
                <wp:effectExtent l="0" t="0" r="0" b="0"/>
                <wp:wrapNone/>
                <wp:docPr id="10"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0405" cy="23304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6F573C" w14:textId="77777777" w:rsidR="00B72F24" w:rsidRPr="000B164F" w:rsidRDefault="00B72F24" w:rsidP="00B72F24">
                            <w:pPr>
                              <w:jc w:val="both"/>
                              <w:rPr>
                                <w:rFonts w:ascii="Times New Roman" w:hAnsi="Times New Roman" w:cs="Times New Roman"/>
                                <w:sz w:val="18"/>
                                <w:szCs w:val="18"/>
                              </w:rPr>
                            </w:pPr>
                            <w:r>
                              <w:rPr>
                                <w:rFonts w:ascii="Times New Roman" w:hAnsi="Times New Roman" w:cs="Times New Roman"/>
                                <w:sz w:val="18"/>
                                <w:szCs w:val="18"/>
                              </w:rPr>
                              <w:t>Untreated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2" o:spid="_x0000_s1060" style="position:absolute;left:0;text-align:left;margin-left:238.85pt;margin-top:111pt;width:55.15pt;height:18.3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" fillcolor="white [3212]" stroked="f">
                <v:textbox>
                  <w:txbxContent>
                    <w:p w14:paraId="5C6F573C" w14:textId="77777777" w:rsidR="00B72F24" w:rsidRPr="000B164F" w:rsidRDefault="00B72F24" w:rsidP="00B72F24">
                      <w:pPr>
                        <w:jc w:val="both"/>
                        <w:rPr>
                          <w:rFonts w:ascii="Times New Roman" w:hAnsi="Times New Roman" w:cs="Times New Roman"/>
                          <w:sz w:val="18"/>
                          <w:szCs w:val="18"/>
                        </w:rPr>
                      </w:pPr>
                      <w:r>
                        <w:rPr>
                          <w:rFonts w:ascii="Times New Roman" w:hAnsi="Times New Roman" w:cs="Times New Roman"/>
                          <w:sz w:val="18"/>
                          <w:szCs w:val="18"/>
                        </w:rPr>
                        <w:t>Untreated</w:t>
                      </w:r>
                    </w:p>
                  </w:txbxContent>
                </v:textbox>
              </v:rect>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1769856" behindDoc="0" locked="0" layoutInCell="1" allowOverlap="1" wp14:anchorId="043B95F3" wp14:editId="5490B283">
                <wp:simplePos x="0" y="0"/>
                <wp:positionH relativeFrom="column">
                  <wp:posOffset>2976245</wp:posOffset>
                </wp:positionH>
                <wp:positionV relativeFrom="paragraph">
                  <wp:posOffset>962025</wp:posOffset>
                </wp:positionV>
                <wp:extent cx="913765" cy="224155"/>
                <wp:effectExtent l="4445" t="0" r="0" b="0"/>
                <wp:wrapNone/>
                <wp:docPr id="9"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22415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A75D3F" w14:textId="77777777" w:rsidR="00B72F24" w:rsidRPr="000B164F" w:rsidRDefault="00B72F24" w:rsidP="00B72F24">
                            <w:pPr>
                              <w:jc w:val="both"/>
                              <w:rPr>
                                <w:rFonts w:ascii="Times New Roman" w:hAnsi="Times New Roman" w:cs="Times New Roman"/>
                                <w:sz w:val="18"/>
                                <w:szCs w:val="18"/>
                              </w:rPr>
                            </w:pPr>
                            <w:r>
                              <w:rPr>
                                <w:rFonts w:ascii="Times New Roman" w:hAnsi="Times New Roman" w:cs="Times New Roman"/>
                                <w:sz w:val="18"/>
                                <w:szCs w:val="18"/>
                              </w:rPr>
                              <w:t>Pretreated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1" o:spid="_x0000_s1061" style="position:absolute;left:0;text-align:left;margin-left:234.35pt;margin-top:75.75pt;width:71.95pt;height:17.6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" fillcolor="white [3212]" stroked="f">
                <v:textbox>
                  <w:txbxContent>
                    <w:p w14:paraId="60A75D3F" w14:textId="77777777" w:rsidR="00B72F24" w:rsidRPr="000B164F" w:rsidRDefault="00B72F24" w:rsidP="00B72F24">
                      <w:pPr>
                        <w:jc w:val="both"/>
                        <w:rPr>
                          <w:rFonts w:ascii="Times New Roman" w:hAnsi="Times New Roman" w:cs="Times New Roman"/>
                          <w:sz w:val="18"/>
                          <w:szCs w:val="18"/>
                        </w:rPr>
                      </w:pPr>
                      <w:r>
                        <w:rPr>
                          <w:rFonts w:ascii="Times New Roman" w:hAnsi="Times New Roman" w:cs="Times New Roman"/>
                          <w:sz w:val="18"/>
                          <w:szCs w:val="18"/>
                        </w:rPr>
                        <w:t>Pretreated</w:t>
                      </w:r>
                    </w:p>
                  </w:txbxContent>
                </v:textbox>
              </v:rect>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1768832" behindDoc="0" locked="0" layoutInCell="1" allowOverlap="1" wp14:anchorId="7CF42CC4" wp14:editId="38252968">
                <wp:simplePos x="0" y="0"/>
                <wp:positionH relativeFrom="column">
                  <wp:posOffset>1762125</wp:posOffset>
                </wp:positionH>
                <wp:positionV relativeFrom="paragraph">
                  <wp:posOffset>123825</wp:posOffset>
                </wp:positionV>
                <wp:extent cx="913765" cy="267335"/>
                <wp:effectExtent l="0" t="0" r="3810" b="5080"/>
                <wp:wrapNone/>
                <wp:docPr id="8"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26733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260309" w14:textId="77777777" w:rsidR="00B72F24" w:rsidRPr="000B164F" w:rsidRDefault="00B72F24" w:rsidP="00B72F24">
                            <w:pPr>
                              <w:jc w:val="both"/>
                              <w:rPr>
                                <w:rFonts w:ascii="Times New Roman" w:hAnsi="Times New Roman" w:cs="Times New Roman"/>
                                <w:sz w:val="18"/>
                                <w:szCs w:val="18"/>
                              </w:rPr>
                            </w:pPr>
                            <w:proofErr w:type="spellStart"/>
                            <w:r>
                              <w:rPr>
                                <w:rFonts w:ascii="Times New Roman" w:hAnsi="Times New Roman" w:cs="Times New Roman"/>
                                <w:sz w:val="18"/>
                                <w:szCs w:val="18"/>
                              </w:rPr>
                              <w:t>Kenaf</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0" o:spid="_x0000_s1062" style="position:absolute;left:0;text-align:left;margin-left:138.75pt;margin-top:9.75pt;width:71.95pt;height:21.0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" fillcolor="white [3212]" stroked="f">
                <v:textbox>
                  <w:txbxContent>
                    <w:p w14:paraId="19260309" w14:textId="77777777" w:rsidR="00B72F24" w:rsidRPr="000B164F" w:rsidRDefault="00B72F24" w:rsidP="00B72F24">
                      <w:pPr>
                        <w:jc w:val="both"/>
                        <w:rPr>
                          <w:rFonts w:ascii="Times New Roman" w:hAnsi="Times New Roman" w:cs="Times New Roman"/>
                          <w:sz w:val="18"/>
                          <w:szCs w:val="18"/>
                        </w:rPr>
                      </w:pPr>
                      <w:proofErr w:type="spellStart"/>
                      <w:r>
                        <w:rPr>
                          <w:rFonts w:ascii="Times New Roman" w:hAnsi="Times New Roman" w:cs="Times New Roman"/>
                          <w:sz w:val="18"/>
                          <w:szCs w:val="18"/>
                        </w:rPr>
                        <w:t>Kenaf</w:t>
                      </w:r>
                      <w:proofErr w:type="spellEnd"/>
                    </w:p>
                  </w:txbxContent>
                </v:textbox>
              </v:rect>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1767808" behindDoc="0" locked="0" layoutInCell="1" allowOverlap="1" wp14:anchorId="3E6662D3" wp14:editId="74F361E3">
                <wp:simplePos x="0" y="0"/>
                <wp:positionH relativeFrom="column">
                  <wp:posOffset>586740</wp:posOffset>
                </wp:positionH>
                <wp:positionV relativeFrom="paragraph">
                  <wp:posOffset>147320</wp:posOffset>
                </wp:positionV>
                <wp:extent cx="330835" cy="267335"/>
                <wp:effectExtent l="2540" t="5080" r="0" b="0"/>
                <wp:wrapNone/>
                <wp:docPr id="7"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0835" cy="26733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3D4F7D" w14:textId="77777777" w:rsidR="00B72F24" w:rsidRPr="000B164F" w:rsidRDefault="00B72F24" w:rsidP="00B72F24">
                            <w:pPr>
                              <w:jc w:val="both"/>
                              <w:rPr>
                                <w:rFonts w:ascii="Times New Roman" w:hAnsi="Times New Roman" w:cs="Times New Roman"/>
                                <w:sz w:val="18"/>
                                <w:szCs w:val="18"/>
                              </w:rPr>
                            </w:pPr>
                            <w:r>
                              <w:rPr>
                                <w:rFonts w:ascii="Times New Roman" w:hAnsi="Times New Roman" w:cs="Times New Roman"/>
                                <w:sz w:val="18"/>
                                <w:szCs w:val="18"/>
                              </w:rPr>
                              <w:t>(c</w:t>
                            </w:r>
                            <w:r w:rsidRPr="000B164F">
                              <w:rPr>
                                <w:rFonts w:ascii="Times New Roman" w:hAnsi="Times New Roman" w:cs="Times New Roman"/>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9" o:spid="_x0000_s1063" style="position:absolute;left:0;text-align:left;margin-left:46.2pt;margin-top:11.6pt;width:26.0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" fillcolor="white [3212]" stroked="f">
                <v:textbox>
                  <w:txbxContent>
                    <w:p w14:paraId="133D4F7D" w14:textId="77777777" w:rsidR="00B72F24" w:rsidRPr="000B164F" w:rsidRDefault="00B72F24" w:rsidP="00B72F24">
                      <w:pPr>
                        <w:jc w:val="both"/>
                        <w:rPr>
                          <w:rFonts w:ascii="Times New Roman" w:hAnsi="Times New Roman" w:cs="Times New Roman"/>
                          <w:sz w:val="18"/>
                          <w:szCs w:val="18"/>
                        </w:rPr>
                      </w:pPr>
                      <w:r>
                        <w:rPr>
                          <w:rFonts w:ascii="Times New Roman" w:hAnsi="Times New Roman" w:cs="Times New Roman"/>
                          <w:sz w:val="18"/>
                          <w:szCs w:val="18"/>
                        </w:rPr>
                        <w:t>(c</w:t>
                      </w:r>
                      <w:r w:rsidRPr="000B164F">
                        <w:rPr>
                          <w:rFonts w:ascii="Times New Roman" w:hAnsi="Times New Roman" w:cs="Times New Roman"/>
                          <w:sz w:val="18"/>
                          <w:szCs w:val="18"/>
                        </w:rPr>
                        <w:t>)</w:t>
                      </w:r>
                    </w:p>
                  </w:txbxContent>
                </v:textbox>
              </v:rect>
            </w:pict>
          </mc:Fallback>
        </mc:AlternateContent>
      </w:r>
      <w:r w:rsidR="001B506C">
        <w:rPr>
          <w:rFonts w:ascii="Times New Roman" w:hAnsi="Times New Roman" w:cs="Times New Roman"/>
          <w:noProof/>
          <w:sz w:val="20"/>
          <w:szCs w:val="20"/>
        </w:rPr>
        <w:drawing>
          <wp:inline distT="0" distB="0" distL="0" distR="0" wp14:anchorId="78EA09CC" wp14:editId="4586CC72">
            <wp:extent cx="3899082" cy="2009955"/>
            <wp:effectExtent l="19050" t="0" r="6168" b="0"/>
            <wp:docPr id="53" name="Picture 53" descr="C:\Users\Poh Lee\Desktop\untitled.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oh Lee\Desktop\untitled.k.png"/>
                    <pic:cNvPicPr>
                      <a:picLocks noChangeAspect="1" noChangeArrowheads="1"/>
                    </pic:cNvPicPr>
                  </pic:nvPicPr>
                  <pic:blipFill>
                    <a:blip r:embed="rId19" cstate="print"/>
                    <a:srcRect/>
                    <a:stretch>
                      <a:fillRect/>
                    </a:stretch>
                  </pic:blipFill>
                  <pic:spPr bwMode="auto">
                    <a:xfrm>
                      <a:off x="0" y="0"/>
                      <a:ext cx="3898900" cy="2009861"/>
                    </a:xfrm>
                    <a:prstGeom prst="rect">
                      <a:avLst/>
                    </a:prstGeom>
                    <a:noFill/>
                    <a:ln w="9525">
                      <a:noFill/>
                      <a:miter lim="800000"/>
                      <a:headEnd/>
                      <a:tailEnd/>
                    </a:ln>
                  </pic:spPr>
                </pic:pic>
              </a:graphicData>
            </a:graphic>
          </wp:inline>
        </w:drawing>
      </w:r>
    </w:p>
    <w:p w14:paraId="6B5E188A" w14:textId="3D288613" w:rsidR="00B72F24" w:rsidRDefault="00547FBA" w:rsidP="000E2B1A">
      <w:pPr>
        <w:spacing w:after="0" w:line="240" w:lineRule="auto"/>
        <w:jc w:val="center"/>
        <w:rPr>
          <w:rFonts w:ascii="Times New Roman" w:hAnsi="Times New Roman" w:cs="Times New Roman"/>
          <w:sz w:val="20"/>
          <w:szCs w:val="20"/>
          <w:lang w:val="en-GB"/>
        </w:rPr>
      </w:pPr>
      <w:r>
        <w:rPr>
          <w:rFonts w:ascii="Times New Roman" w:hAnsi="Times New Roman" w:cs="Times New Roman"/>
          <w:noProof/>
          <w:sz w:val="20"/>
          <w:szCs w:val="20"/>
        </w:rPr>
        <mc:AlternateContent>
          <mc:Choice Requires="wps">
            <w:drawing>
              <wp:anchor distT="0" distB="0" distL="114300" distR="114300" simplePos="0" relativeHeight="251772928" behindDoc="0" locked="0" layoutInCell="1" allowOverlap="1" wp14:anchorId="5F5E1CA3" wp14:editId="6DE67522">
                <wp:simplePos x="0" y="0"/>
                <wp:positionH relativeFrom="column">
                  <wp:posOffset>1588135</wp:posOffset>
                </wp:positionH>
                <wp:positionV relativeFrom="paragraph">
                  <wp:posOffset>97155</wp:posOffset>
                </wp:positionV>
                <wp:extent cx="913765" cy="267335"/>
                <wp:effectExtent l="635" t="0" r="0" b="3175"/>
                <wp:wrapNone/>
                <wp:docPr id="6"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26733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B6ACDA" w14:textId="77777777" w:rsidR="00B72F24" w:rsidRPr="000B164F" w:rsidRDefault="00B72F24" w:rsidP="00B72F24">
                            <w:pPr>
                              <w:jc w:val="both"/>
                              <w:rPr>
                                <w:rFonts w:ascii="Times New Roman" w:hAnsi="Times New Roman" w:cs="Times New Roman"/>
                                <w:sz w:val="18"/>
                                <w:szCs w:val="18"/>
                              </w:rPr>
                            </w:pPr>
                            <w:r>
                              <w:rPr>
                                <w:rFonts w:ascii="Times New Roman" w:hAnsi="Times New Roman" w:cs="Times New Roman"/>
                                <w:sz w:val="18"/>
                                <w:szCs w:val="18"/>
                              </w:rPr>
                              <w:t>Rice Husk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4" o:spid="_x0000_s1064" style="position:absolute;left:0;text-align:left;margin-left:125.05pt;margin-top:7.65pt;width:71.95pt;height:21.0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" fillcolor="white [3212]" stroked="f">
                <v:textbox>
                  <w:txbxContent>
                    <w:p w14:paraId="72B6ACDA" w14:textId="77777777" w:rsidR="00B72F24" w:rsidRPr="000B164F" w:rsidRDefault="00B72F24" w:rsidP="00B72F24">
                      <w:pPr>
                        <w:jc w:val="both"/>
                        <w:rPr>
                          <w:rFonts w:ascii="Times New Roman" w:hAnsi="Times New Roman" w:cs="Times New Roman"/>
                          <w:sz w:val="18"/>
                          <w:szCs w:val="18"/>
                        </w:rPr>
                      </w:pPr>
                      <w:r>
                        <w:rPr>
                          <w:rFonts w:ascii="Times New Roman" w:hAnsi="Times New Roman" w:cs="Times New Roman"/>
                          <w:sz w:val="18"/>
                          <w:szCs w:val="18"/>
                        </w:rPr>
                        <w:t>Rice Husk</w:t>
                      </w:r>
                    </w:p>
                  </w:txbxContent>
                </v:textbox>
              </v:rect>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1774976" behindDoc="0" locked="0" layoutInCell="1" allowOverlap="1" wp14:anchorId="387D7048" wp14:editId="6CF5E7DC">
                <wp:simplePos x="0" y="0"/>
                <wp:positionH relativeFrom="column">
                  <wp:posOffset>2921635</wp:posOffset>
                </wp:positionH>
                <wp:positionV relativeFrom="paragraph">
                  <wp:posOffset>1444625</wp:posOffset>
                </wp:positionV>
                <wp:extent cx="913765" cy="207010"/>
                <wp:effectExtent l="635" t="0" r="0" b="0"/>
                <wp:wrapNone/>
                <wp:docPr id="5"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20701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97F922" w14:textId="77777777" w:rsidR="00B72F24" w:rsidRPr="000B164F" w:rsidRDefault="00B72F24" w:rsidP="00B72F24">
                            <w:pPr>
                              <w:jc w:val="both"/>
                              <w:rPr>
                                <w:rFonts w:ascii="Times New Roman" w:hAnsi="Times New Roman" w:cs="Times New Roman"/>
                                <w:sz w:val="18"/>
                                <w:szCs w:val="18"/>
                              </w:rPr>
                            </w:pPr>
                            <w:r>
                              <w:rPr>
                                <w:rFonts w:ascii="Times New Roman" w:hAnsi="Times New Roman" w:cs="Times New Roman"/>
                                <w:sz w:val="18"/>
                                <w:szCs w:val="18"/>
                              </w:rPr>
                              <w:t>Untreated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6" o:spid="_x0000_s1065" style="position:absolute;left:0;text-align:left;margin-left:230.05pt;margin-top:113.75pt;width:71.95pt;height:16.3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" fillcolor="white [3212]" stroked="f">
                <v:textbox>
                  <w:txbxContent>
                    <w:p w14:paraId="0597F922" w14:textId="77777777" w:rsidR="00B72F24" w:rsidRPr="000B164F" w:rsidRDefault="00B72F24" w:rsidP="00B72F24">
                      <w:pPr>
                        <w:jc w:val="both"/>
                        <w:rPr>
                          <w:rFonts w:ascii="Times New Roman" w:hAnsi="Times New Roman" w:cs="Times New Roman"/>
                          <w:sz w:val="18"/>
                          <w:szCs w:val="18"/>
                        </w:rPr>
                      </w:pPr>
                      <w:r>
                        <w:rPr>
                          <w:rFonts w:ascii="Times New Roman" w:hAnsi="Times New Roman" w:cs="Times New Roman"/>
                          <w:sz w:val="18"/>
                          <w:szCs w:val="18"/>
                        </w:rPr>
                        <w:t>Untreated</w:t>
                      </w:r>
                    </w:p>
                  </w:txbxContent>
                </v:textbox>
              </v:rect>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1773952" behindDoc="0" locked="0" layoutInCell="1" allowOverlap="1" wp14:anchorId="3F49568B" wp14:editId="7138343A">
                <wp:simplePos x="0" y="0"/>
                <wp:positionH relativeFrom="column">
                  <wp:posOffset>2877820</wp:posOffset>
                </wp:positionH>
                <wp:positionV relativeFrom="paragraph">
                  <wp:posOffset>868680</wp:posOffset>
                </wp:positionV>
                <wp:extent cx="913765" cy="207010"/>
                <wp:effectExtent l="0" t="5715" r="5715" b="3175"/>
                <wp:wrapNone/>
                <wp:docPr id="4"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20701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DECE5A" w14:textId="77777777" w:rsidR="00B72F24" w:rsidRPr="000B164F" w:rsidRDefault="00B72F24" w:rsidP="00B72F24">
                            <w:pPr>
                              <w:jc w:val="both"/>
                              <w:rPr>
                                <w:rFonts w:ascii="Times New Roman" w:hAnsi="Times New Roman" w:cs="Times New Roman"/>
                                <w:sz w:val="18"/>
                                <w:szCs w:val="18"/>
                              </w:rPr>
                            </w:pPr>
                            <w:r>
                              <w:rPr>
                                <w:rFonts w:ascii="Times New Roman" w:hAnsi="Times New Roman" w:cs="Times New Roman"/>
                                <w:sz w:val="18"/>
                                <w:szCs w:val="18"/>
                              </w:rPr>
                              <w:t>Pretreated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5" o:spid="_x0000_s1066" style="position:absolute;left:0;text-align:left;margin-left:226.6pt;margin-top:68.4pt;width:71.95pt;height:16.3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" fillcolor="white [3212]" stroked="f">
                <v:textbox>
                  <w:txbxContent>
                    <w:p w14:paraId="70DECE5A" w14:textId="77777777" w:rsidR="00B72F24" w:rsidRPr="000B164F" w:rsidRDefault="00B72F24" w:rsidP="00B72F24">
                      <w:pPr>
                        <w:jc w:val="both"/>
                        <w:rPr>
                          <w:rFonts w:ascii="Times New Roman" w:hAnsi="Times New Roman" w:cs="Times New Roman"/>
                          <w:sz w:val="18"/>
                          <w:szCs w:val="18"/>
                        </w:rPr>
                      </w:pPr>
                      <w:r>
                        <w:rPr>
                          <w:rFonts w:ascii="Times New Roman" w:hAnsi="Times New Roman" w:cs="Times New Roman"/>
                          <w:sz w:val="18"/>
                          <w:szCs w:val="18"/>
                        </w:rPr>
                        <w:t>Pretreated</w:t>
                      </w:r>
                    </w:p>
                  </w:txbxContent>
                </v:textbox>
              </v:rect>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1771904" behindDoc="0" locked="0" layoutInCell="1" allowOverlap="1" wp14:anchorId="7B89EAE8" wp14:editId="292808E3">
                <wp:simplePos x="0" y="0"/>
                <wp:positionH relativeFrom="column">
                  <wp:posOffset>531495</wp:posOffset>
                </wp:positionH>
                <wp:positionV relativeFrom="paragraph">
                  <wp:posOffset>182880</wp:posOffset>
                </wp:positionV>
                <wp:extent cx="330835" cy="267335"/>
                <wp:effectExtent l="0" t="5715" r="1270" b="6350"/>
                <wp:wrapNone/>
                <wp:docPr id="1"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0835" cy="26733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33CAC9" w14:textId="77777777" w:rsidR="00B72F24" w:rsidRPr="000B164F" w:rsidRDefault="00B72F24" w:rsidP="00B72F24">
                            <w:pPr>
                              <w:jc w:val="both"/>
                              <w:rPr>
                                <w:rFonts w:ascii="Times New Roman" w:hAnsi="Times New Roman" w:cs="Times New Roman"/>
                                <w:sz w:val="18"/>
                                <w:szCs w:val="18"/>
                              </w:rPr>
                            </w:pPr>
                            <w:r>
                              <w:rPr>
                                <w:rFonts w:ascii="Times New Roman" w:hAnsi="Times New Roman" w:cs="Times New Roman"/>
                                <w:sz w:val="18"/>
                                <w:szCs w:val="18"/>
                              </w:rPr>
                              <w:t>(d</w:t>
                            </w:r>
                            <w:r w:rsidRPr="000B164F">
                              <w:rPr>
                                <w:rFonts w:ascii="Times New Roman" w:hAnsi="Times New Roman" w:cs="Times New Roman"/>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3" o:spid="_x0000_s1067" style="position:absolute;left:0;text-align:left;margin-left:41.85pt;margin-top:14.4pt;width:26.05pt;height:21.0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" fillcolor="white [3212]" stroked="f">
                <v:textbox>
                  <w:txbxContent>
                    <w:p w14:paraId="2F33CAC9" w14:textId="77777777" w:rsidR="00B72F24" w:rsidRPr="000B164F" w:rsidRDefault="00B72F24" w:rsidP="00B72F24">
                      <w:pPr>
                        <w:jc w:val="both"/>
                        <w:rPr>
                          <w:rFonts w:ascii="Times New Roman" w:hAnsi="Times New Roman" w:cs="Times New Roman"/>
                          <w:sz w:val="18"/>
                          <w:szCs w:val="18"/>
                        </w:rPr>
                      </w:pPr>
                      <w:r>
                        <w:rPr>
                          <w:rFonts w:ascii="Times New Roman" w:hAnsi="Times New Roman" w:cs="Times New Roman"/>
                          <w:sz w:val="18"/>
                          <w:szCs w:val="18"/>
                        </w:rPr>
                        <w:t>(d</w:t>
                      </w:r>
                      <w:r w:rsidRPr="000B164F">
                        <w:rPr>
                          <w:rFonts w:ascii="Times New Roman" w:hAnsi="Times New Roman" w:cs="Times New Roman"/>
                          <w:sz w:val="18"/>
                          <w:szCs w:val="18"/>
                        </w:rPr>
                        <w:t>)</w:t>
                      </w:r>
                    </w:p>
                  </w:txbxContent>
                </v:textbox>
              </v:rect>
            </w:pict>
          </mc:Fallback>
        </mc:AlternateContent>
      </w:r>
      <w:r w:rsidR="00B72F24">
        <w:rPr>
          <w:rFonts w:ascii="Times New Roman" w:hAnsi="Times New Roman" w:cs="Times New Roman"/>
          <w:noProof/>
          <w:sz w:val="20"/>
          <w:szCs w:val="20"/>
        </w:rPr>
        <w:drawing>
          <wp:inline distT="0" distB="0" distL="0" distR="0" wp14:anchorId="7505D35E" wp14:editId="7B8ABE8C">
            <wp:extent cx="3905968" cy="2078966"/>
            <wp:effectExtent l="19050" t="0" r="0" b="0"/>
            <wp:docPr id="54" name="Picture 54" descr="C:\Users\Poh Lee\Desktop\untitled.sek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oh Lee\Desktop\untitled.sekam.png"/>
                    <pic:cNvPicPr>
                      <a:picLocks noChangeAspect="1" noChangeArrowheads="1"/>
                    </pic:cNvPicPr>
                  </pic:nvPicPr>
                  <pic:blipFill>
                    <a:blip r:embed="rId20" cstate="print"/>
                    <a:srcRect/>
                    <a:stretch>
                      <a:fillRect/>
                    </a:stretch>
                  </pic:blipFill>
                  <pic:spPr bwMode="auto">
                    <a:xfrm>
                      <a:off x="0" y="0"/>
                      <a:ext cx="3907790" cy="2079936"/>
                    </a:xfrm>
                    <a:prstGeom prst="rect">
                      <a:avLst/>
                    </a:prstGeom>
                    <a:noFill/>
                    <a:ln w="9525">
                      <a:noFill/>
                      <a:miter lim="800000"/>
                      <a:headEnd/>
                      <a:tailEnd/>
                    </a:ln>
                  </pic:spPr>
                </pic:pic>
              </a:graphicData>
            </a:graphic>
          </wp:inline>
        </w:drawing>
      </w:r>
    </w:p>
    <w:p w14:paraId="13E05734" w14:textId="77777777" w:rsidR="001B5EB4" w:rsidRDefault="001B5EB4" w:rsidP="003F39EC">
      <w:pPr>
        <w:spacing w:after="0" w:line="240" w:lineRule="auto"/>
        <w:jc w:val="center"/>
        <w:rPr>
          <w:rFonts w:ascii="Times New Roman" w:hAnsi="Times New Roman" w:cs="Times New Roman"/>
          <w:sz w:val="18"/>
          <w:szCs w:val="18"/>
          <w:lang w:val="en-GB"/>
        </w:rPr>
      </w:pPr>
      <w:proofErr w:type="gramStart"/>
      <w:r w:rsidRPr="00BB4D46">
        <w:rPr>
          <w:rFonts w:ascii="Times New Roman" w:hAnsi="Times New Roman" w:cs="Times New Roman"/>
          <w:sz w:val="18"/>
          <w:szCs w:val="18"/>
          <w:lang w:val="en-GB"/>
        </w:rPr>
        <w:t>Figure 4.</w:t>
      </w:r>
      <w:proofErr w:type="gramEnd"/>
      <w:r w:rsidRPr="00BB4D46">
        <w:rPr>
          <w:rFonts w:ascii="Times New Roman" w:hAnsi="Times New Roman" w:cs="Times New Roman"/>
          <w:sz w:val="18"/>
          <w:szCs w:val="18"/>
          <w:lang w:val="en-GB"/>
        </w:rPr>
        <w:t xml:space="preserve"> XRD analyses of unt</w:t>
      </w:r>
      <w:r w:rsidR="00BB4D46">
        <w:rPr>
          <w:rFonts w:ascii="Times New Roman" w:hAnsi="Times New Roman" w:cs="Times New Roman"/>
          <w:sz w:val="18"/>
          <w:szCs w:val="18"/>
          <w:lang w:val="en-GB"/>
        </w:rPr>
        <w:t xml:space="preserve">reated and </w:t>
      </w:r>
      <w:proofErr w:type="spellStart"/>
      <w:r w:rsidR="00BB4D46">
        <w:rPr>
          <w:rFonts w:ascii="Times New Roman" w:hAnsi="Times New Roman" w:cs="Times New Roman"/>
          <w:sz w:val="18"/>
          <w:szCs w:val="18"/>
          <w:lang w:val="en-GB"/>
        </w:rPr>
        <w:t>pretreated</w:t>
      </w:r>
      <w:proofErr w:type="spellEnd"/>
      <w:r w:rsidR="00BB4D46">
        <w:rPr>
          <w:rFonts w:ascii="Times New Roman" w:hAnsi="Times New Roman" w:cs="Times New Roman"/>
          <w:sz w:val="18"/>
          <w:szCs w:val="18"/>
          <w:lang w:val="en-GB"/>
        </w:rPr>
        <w:t xml:space="preserve"> </w:t>
      </w:r>
      <w:r w:rsidR="00204279">
        <w:rPr>
          <w:rFonts w:ascii="Times New Roman" w:hAnsi="Times New Roman" w:cs="Times New Roman"/>
          <w:sz w:val="18"/>
          <w:szCs w:val="18"/>
          <w:lang w:val="en-GB"/>
        </w:rPr>
        <w:t>biomasses</w:t>
      </w:r>
    </w:p>
    <w:p w14:paraId="207E1D1D" w14:textId="77777777" w:rsidR="00BC509C" w:rsidRPr="003F44FA" w:rsidRDefault="00BC509C" w:rsidP="003F39EC">
      <w:pPr>
        <w:spacing w:after="0" w:line="240" w:lineRule="auto"/>
        <w:jc w:val="center"/>
        <w:rPr>
          <w:rFonts w:ascii="Times New Roman" w:hAnsi="Times New Roman" w:cs="Times New Roman"/>
          <w:sz w:val="18"/>
          <w:szCs w:val="18"/>
          <w:lang w:val="en-GB"/>
        </w:rPr>
      </w:pPr>
    </w:p>
    <w:p w14:paraId="212FB65B" w14:textId="77777777" w:rsidR="00D80324" w:rsidRPr="003E1FBF" w:rsidRDefault="00D80324" w:rsidP="00C31B55">
      <w:pPr>
        <w:spacing w:after="0" w:line="240" w:lineRule="auto"/>
        <w:jc w:val="both"/>
        <w:rPr>
          <w:rFonts w:ascii="Times New Roman" w:hAnsi="Times New Roman" w:cs="Times New Roman"/>
          <w:b/>
          <w:sz w:val="20"/>
          <w:szCs w:val="20"/>
          <w:lang w:val="en-GB"/>
        </w:rPr>
      </w:pPr>
      <w:r w:rsidRPr="003E1FBF">
        <w:rPr>
          <w:rFonts w:ascii="Times New Roman" w:hAnsi="Times New Roman" w:cs="Times New Roman"/>
          <w:b/>
          <w:sz w:val="20"/>
          <w:szCs w:val="20"/>
          <w:lang w:val="en-GB"/>
        </w:rPr>
        <w:t xml:space="preserve">Effect of </w:t>
      </w:r>
      <w:proofErr w:type="spellStart"/>
      <w:r w:rsidRPr="003E1FBF">
        <w:rPr>
          <w:rFonts w:ascii="Times New Roman" w:hAnsi="Times New Roman" w:cs="Times New Roman"/>
          <w:b/>
          <w:sz w:val="20"/>
          <w:szCs w:val="20"/>
          <w:lang w:val="en-GB"/>
        </w:rPr>
        <w:t>pretreatment</w:t>
      </w:r>
      <w:proofErr w:type="spellEnd"/>
      <w:r w:rsidRPr="003E1FBF">
        <w:rPr>
          <w:rFonts w:ascii="Times New Roman" w:hAnsi="Times New Roman" w:cs="Times New Roman"/>
          <w:b/>
          <w:sz w:val="20"/>
          <w:szCs w:val="20"/>
          <w:lang w:val="en-GB"/>
        </w:rPr>
        <w:t xml:space="preserve"> on enzymatic hydrolysis </w:t>
      </w:r>
    </w:p>
    <w:p w14:paraId="3E738C36" w14:textId="77777777" w:rsidR="00D80324" w:rsidRDefault="003F39EC" w:rsidP="00C31B55">
      <w:pPr>
        <w:spacing w:after="0" w:line="240" w:lineRule="auto"/>
        <w:jc w:val="both"/>
        <w:rPr>
          <w:rFonts w:ascii="Times New Roman" w:hAnsi="Times New Roman" w:cs="Times New Roman"/>
          <w:sz w:val="20"/>
          <w:szCs w:val="20"/>
          <w:lang w:val="en-GB"/>
        </w:rPr>
      </w:pPr>
      <w:r w:rsidRPr="003F39EC">
        <w:rPr>
          <w:rFonts w:ascii="Times New Roman" w:hAnsi="Times New Roman" w:cs="Times New Roman"/>
          <w:sz w:val="20"/>
          <w:szCs w:val="20"/>
          <w:lang w:val="en-GB"/>
        </w:rPr>
        <w:t>Enzymatic hydrolysis of the regenerated lignocelluloses was carried out to investigate the digestibility of the regenerated biomass from [</w:t>
      </w:r>
      <w:proofErr w:type="spellStart"/>
      <w:r w:rsidRPr="003F39EC">
        <w:rPr>
          <w:rFonts w:ascii="Times New Roman" w:hAnsi="Times New Roman" w:cs="Times New Roman"/>
          <w:sz w:val="20"/>
          <w:szCs w:val="20"/>
          <w:lang w:val="en-GB"/>
        </w:rPr>
        <w:t>Bmim</w:t>
      </w:r>
      <w:proofErr w:type="spellEnd"/>
      <w:proofErr w:type="gramStart"/>
      <w:r w:rsidRPr="003F39EC">
        <w:rPr>
          <w:rFonts w:ascii="Times New Roman" w:hAnsi="Times New Roman" w:cs="Times New Roman"/>
          <w:sz w:val="20"/>
          <w:szCs w:val="20"/>
          <w:lang w:val="en-GB"/>
        </w:rPr>
        <w:t>]</w:t>
      </w:r>
      <w:proofErr w:type="spellStart"/>
      <w:r w:rsidRPr="003F39EC">
        <w:rPr>
          <w:rFonts w:ascii="Times New Roman" w:hAnsi="Times New Roman" w:cs="Times New Roman"/>
          <w:sz w:val="20"/>
          <w:szCs w:val="20"/>
          <w:lang w:val="en-GB"/>
        </w:rPr>
        <w:t>Cl</w:t>
      </w:r>
      <w:proofErr w:type="spellEnd"/>
      <w:proofErr w:type="gramEnd"/>
      <w:r w:rsidRPr="003F39EC">
        <w:rPr>
          <w:rFonts w:ascii="Times New Roman" w:hAnsi="Times New Roman" w:cs="Times New Roman"/>
          <w:sz w:val="20"/>
          <w:szCs w:val="20"/>
          <w:lang w:val="en-GB"/>
        </w:rPr>
        <w:t xml:space="preserve"> </w:t>
      </w:r>
      <w:proofErr w:type="spellStart"/>
      <w:r w:rsidRPr="003F39EC">
        <w:rPr>
          <w:rFonts w:ascii="Times New Roman" w:hAnsi="Times New Roman" w:cs="Times New Roman"/>
          <w:sz w:val="20"/>
          <w:szCs w:val="20"/>
          <w:lang w:val="en-GB"/>
        </w:rPr>
        <w:t>pretreatment</w:t>
      </w:r>
      <w:proofErr w:type="spellEnd"/>
      <w:r w:rsidRPr="003F39EC">
        <w:rPr>
          <w:rFonts w:ascii="Times New Roman" w:hAnsi="Times New Roman" w:cs="Times New Roman"/>
          <w:sz w:val="20"/>
          <w:szCs w:val="20"/>
          <w:lang w:val="en-GB"/>
        </w:rPr>
        <w:t xml:space="preserve">. The enzymatic hydrolysis yield for the untreated and </w:t>
      </w:r>
      <w:proofErr w:type="spellStart"/>
      <w:r w:rsidRPr="003F39EC">
        <w:rPr>
          <w:rFonts w:ascii="Times New Roman" w:hAnsi="Times New Roman" w:cs="Times New Roman"/>
          <w:sz w:val="20"/>
          <w:szCs w:val="20"/>
          <w:lang w:val="en-GB"/>
        </w:rPr>
        <w:t>pretreated</w:t>
      </w:r>
      <w:proofErr w:type="spellEnd"/>
      <w:r w:rsidRPr="003F39EC">
        <w:rPr>
          <w:rFonts w:ascii="Times New Roman" w:hAnsi="Times New Roman" w:cs="Times New Roman"/>
          <w:sz w:val="20"/>
          <w:szCs w:val="20"/>
          <w:lang w:val="en-GB"/>
        </w:rPr>
        <w:t xml:space="preserve"> </w:t>
      </w:r>
      <w:proofErr w:type="spellStart"/>
      <w:r w:rsidRPr="003F39EC">
        <w:rPr>
          <w:rFonts w:ascii="Times New Roman" w:hAnsi="Times New Roman" w:cs="Times New Roman"/>
          <w:sz w:val="20"/>
          <w:szCs w:val="20"/>
          <w:lang w:val="en-GB"/>
        </w:rPr>
        <w:t>lignocellulosic</w:t>
      </w:r>
      <w:proofErr w:type="spellEnd"/>
      <w:r w:rsidRPr="003F39EC">
        <w:rPr>
          <w:rFonts w:ascii="Times New Roman" w:hAnsi="Times New Roman" w:cs="Times New Roman"/>
          <w:sz w:val="20"/>
          <w:szCs w:val="20"/>
          <w:lang w:val="en-GB"/>
        </w:rPr>
        <w:t xml:space="preserve"> biomass samples are shown in Figure 5. Overall, it was observed that the </w:t>
      </w:r>
      <w:proofErr w:type="spellStart"/>
      <w:r w:rsidRPr="003F39EC">
        <w:rPr>
          <w:rFonts w:ascii="Times New Roman" w:hAnsi="Times New Roman" w:cs="Times New Roman"/>
          <w:sz w:val="20"/>
          <w:szCs w:val="20"/>
          <w:lang w:val="en-GB"/>
        </w:rPr>
        <w:t>pretreated</w:t>
      </w:r>
      <w:proofErr w:type="spellEnd"/>
      <w:r w:rsidRPr="003F39EC">
        <w:rPr>
          <w:rFonts w:ascii="Times New Roman" w:hAnsi="Times New Roman" w:cs="Times New Roman"/>
          <w:sz w:val="20"/>
          <w:szCs w:val="20"/>
          <w:lang w:val="en-GB"/>
        </w:rPr>
        <w:t xml:space="preserve"> biomasses exhibited higher total reducing sugars (TRS) yields compared to their counter-parts. At the 48</w:t>
      </w:r>
      <w:r w:rsidRPr="003F39EC">
        <w:rPr>
          <w:rFonts w:ascii="Times New Roman" w:hAnsi="Times New Roman" w:cs="Times New Roman"/>
          <w:sz w:val="20"/>
          <w:szCs w:val="20"/>
          <w:vertAlign w:val="superscript"/>
          <w:lang w:val="en-GB"/>
        </w:rPr>
        <w:t>th</w:t>
      </w:r>
      <w:r w:rsidRPr="003F39EC">
        <w:rPr>
          <w:rFonts w:ascii="Times New Roman" w:hAnsi="Times New Roman" w:cs="Times New Roman"/>
          <w:sz w:val="20"/>
          <w:szCs w:val="20"/>
          <w:lang w:val="en-GB"/>
        </w:rPr>
        <w:t xml:space="preserve"> hour of hydrolysis, among the </w:t>
      </w:r>
      <w:proofErr w:type="spellStart"/>
      <w:r w:rsidRPr="003F39EC">
        <w:rPr>
          <w:rFonts w:ascii="Times New Roman" w:hAnsi="Times New Roman" w:cs="Times New Roman"/>
          <w:sz w:val="20"/>
          <w:szCs w:val="20"/>
          <w:lang w:val="en-GB"/>
        </w:rPr>
        <w:t>lignocellulosic</w:t>
      </w:r>
      <w:proofErr w:type="spellEnd"/>
      <w:r w:rsidRPr="003F39EC">
        <w:rPr>
          <w:rFonts w:ascii="Times New Roman" w:hAnsi="Times New Roman" w:cs="Times New Roman"/>
          <w:sz w:val="20"/>
          <w:szCs w:val="20"/>
          <w:lang w:val="en-GB"/>
        </w:rPr>
        <w:t xml:space="preserve"> biomasses studies, [</w:t>
      </w:r>
      <w:proofErr w:type="spellStart"/>
      <w:r w:rsidRPr="003F39EC">
        <w:rPr>
          <w:rFonts w:ascii="Times New Roman" w:hAnsi="Times New Roman" w:cs="Times New Roman"/>
          <w:sz w:val="20"/>
          <w:szCs w:val="20"/>
          <w:lang w:val="en-GB"/>
        </w:rPr>
        <w:t>Bmim</w:t>
      </w:r>
      <w:proofErr w:type="spellEnd"/>
      <w:proofErr w:type="gramStart"/>
      <w:r w:rsidRPr="003F39EC">
        <w:rPr>
          <w:rFonts w:ascii="Times New Roman" w:hAnsi="Times New Roman" w:cs="Times New Roman"/>
          <w:sz w:val="20"/>
          <w:szCs w:val="20"/>
          <w:lang w:val="en-GB"/>
        </w:rPr>
        <w:t>]</w:t>
      </w:r>
      <w:proofErr w:type="spellStart"/>
      <w:r w:rsidRPr="003F39EC">
        <w:rPr>
          <w:rFonts w:ascii="Times New Roman" w:hAnsi="Times New Roman" w:cs="Times New Roman"/>
          <w:sz w:val="20"/>
          <w:szCs w:val="20"/>
          <w:lang w:val="en-GB"/>
        </w:rPr>
        <w:t>Cl</w:t>
      </w:r>
      <w:proofErr w:type="spellEnd"/>
      <w:proofErr w:type="gramEnd"/>
      <w:r w:rsidRPr="003F39EC">
        <w:rPr>
          <w:rFonts w:ascii="Times New Roman" w:hAnsi="Times New Roman" w:cs="Times New Roman"/>
          <w:sz w:val="20"/>
          <w:szCs w:val="20"/>
          <w:lang w:val="en-GB"/>
        </w:rPr>
        <w:t xml:space="preserve">-treated </w:t>
      </w:r>
      <w:proofErr w:type="spellStart"/>
      <w:r w:rsidRPr="003F39EC">
        <w:rPr>
          <w:rFonts w:ascii="Times New Roman" w:hAnsi="Times New Roman" w:cs="Times New Roman"/>
          <w:sz w:val="20"/>
          <w:szCs w:val="20"/>
          <w:lang w:val="en-GB"/>
        </w:rPr>
        <w:t>kenaf</w:t>
      </w:r>
      <w:proofErr w:type="spellEnd"/>
      <w:r w:rsidRPr="003F39EC">
        <w:rPr>
          <w:rFonts w:ascii="Times New Roman" w:hAnsi="Times New Roman" w:cs="Times New Roman"/>
          <w:sz w:val="20"/>
          <w:szCs w:val="20"/>
          <w:lang w:val="en-GB"/>
        </w:rPr>
        <w:t xml:space="preserve"> showed the highest TRS yield (15.4 mg/mL) followed by rice husk (14.3 mg/mL), </w:t>
      </w:r>
      <w:proofErr w:type="spellStart"/>
      <w:r w:rsidRPr="003F39EC">
        <w:rPr>
          <w:rFonts w:ascii="Times New Roman" w:hAnsi="Times New Roman" w:cs="Times New Roman"/>
          <w:sz w:val="20"/>
          <w:szCs w:val="20"/>
          <w:lang w:val="en-GB"/>
        </w:rPr>
        <w:t>kempas</w:t>
      </w:r>
      <w:proofErr w:type="spellEnd"/>
      <w:r w:rsidRPr="003F39EC">
        <w:rPr>
          <w:rFonts w:ascii="Times New Roman" w:hAnsi="Times New Roman" w:cs="Times New Roman"/>
          <w:sz w:val="20"/>
          <w:szCs w:val="20"/>
          <w:lang w:val="en-GB"/>
        </w:rPr>
        <w:t xml:space="preserve"> (11.4 mg/mL) and lastly </w:t>
      </w:r>
      <w:proofErr w:type="spellStart"/>
      <w:r w:rsidRPr="003F39EC">
        <w:rPr>
          <w:rFonts w:ascii="Times New Roman" w:hAnsi="Times New Roman" w:cs="Times New Roman"/>
          <w:sz w:val="20"/>
          <w:szCs w:val="20"/>
          <w:lang w:val="en-GB"/>
        </w:rPr>
        <w:t>jelutong</w:t>
      </w:r>
      <w:proofErr w:type="spellEnd"/>
      <w:r w:rsidRPr="003F39EC">
        <w:rPr>
          <w:rFonts w:ascii="Times New Roman" w:hAnsi="Times New Roman" w:cs="Times New Roman"/>
          <w:sz w:val="20"/>
          <w:szCs w:val="20"/>
          <w:lang w:val="en-GB"/>
        </w:rPr>
        <w:t xml:space="preserve"> (10.6 mg/mL). However, rice husk showed significant difference between TRS yields of untreated and [</w:t>
      </w:r>
      <w:proofErr w:type="spellStart"/>
      <w:r w:rsidRPr="003F39EC">
        <w:rPr>
          <w:rFonts w:ascii="Times New Roman" w:hAnsi="Times New Roman" w:cs="Times New Roman"/>
          <w:sz w:val="20"/>
          <w:szCs w:val="20"/>
          <w:lang w:val="en-GB"/>
        </w:rPr>
        <w:t>Bmim</w:t>
      </w:r>
      <w:proofErr w:type="spellEnd"/>
      <w:proofErr w:type="gramStart"/>
      <w:r w:rsidRPr="003F39EC">
        <w:rPr>
          <w:rFonts w:ascii="Times New Roman" w:hAnsi="Times New Roman" w:cs="Times New Roman"/>
          <w:sz w:val="20"/>
          <w:szCs w:val="20"/>
          <w:lang w:val="en-GB"/>
        </w:rPr>
        <w:t>]</w:t>
      </w:r>
      <w:proofErr w:type="spellStart"/>
      <w:r w:rsidRPr="003F39EC">
        <w:rPr>
          <w:rFonts w:ascii="Times New Roman" w:hAnsi="Times New Roman" w:cs="Times New Roman"/>
          <w:sz w:val="20"/>
          <w:szCs w:val="20"/>
          <w:lang w:val="en-GB"/>
        </w:rPr>
        <w:t>Cl</w:t>
      </w:r>
      <w:proofErr w:type="spellEnd"/>
      <w:proofErr w:type="gramEnd"/>
      <w:r w:rsidRPr="003F39EC">
        <w:rPr>
          <w:rFonts w:ascii="Times New Roman" w:hAnsi="Times New Roman" w:cs="Times New Roman"/>
          <w:sz w:val="20"/>
          <w:szCs w:val="20"/>
          <w:lang w:val="en-GB"/>
        </w:rPr>
        <w:t xml:space="preserve">-treated rice husk among the </w:t>
      </w:r>
      <w:proofErr w:type="spellStart"/>
      <w:r w:rsidRPr="003F39EC">
        <w:rPr>
          <w:rFonts w:ascii="Times New Roman" w:hAnsi="Times New Roman" w:cs="Times New Roman"/>
          <w:sz w:val="20"/>
          <w:szCs w:val="20"/>
          <w:lang w:val="en-GB"/>
        </w:rPr>
        <w:t>lignocellulosic</w:t>
      </w:r>
      <w:proofErr w:type="spellEnd"/>
      <w:r w:rsidRPr="003F39EC">
        <w:rPr>
          <w:rFonts w:ascii="Times New Roman" w:hAnsi="Times New Roman" w:cs="Times New Roman"/>
          <w:sz w:val="20"/>
          <w:szCs w:val="20"/>
          <w:lang w:val="en-GB"/>
        </w:rPr>
        <w:t xml:space="preserve"> biomasses, which was in agreement with the findings of FESEM, ATR-IR and XRD.</w:t>
      </w:r>
    </w:p>
    <w:p w14:paraId="71D6D492" w14:textId="77777777" w:rsidR="00A34180" w:rsidRDefault="00A34180" w:rsidP="003F39EC">
      <w:pPr>
        <w:spacing w:after="0" w:line="240" w:lineRule="auto"/>
      </w:pPr>
    </w:p>
    <w:p w14:paraId="59A5E6E3" w14:textId="77777777" w:rsidR="003F44FA" w:rsidRDefault="003F39EC" w:rsidP="003F39EC">
      <w:pPr>
        <w:spacing w:after="0" w:line="240" w:lineRule="auto"/>
        <w:jc w:val="center"/>
        <w:rPr>
          <w:rFonts w:ascii="Times New Roman" w:hAnsi="Times New Roman" w:cs="Times New Roman"/>
          <w:sz w:val="20"/>
          <w:szCs w:val="20"/>
          <w:lang w:val="en-GB"/>
        </w:rPr>
      </w:pPr>
      <w:r>
        <w:rPr>
          <w:rFonts w:ascii="Times New Roman" w:hAnsi="Times New Roman" w:cs="Times New Roman"/>
          <w:noProof/>
          <w:sz w:val="20"/>
          <w:szCs w:val="20"/>
        </w:rPr>
        <w:drawing>
          <wp:inline distT="0" distB="0" distL="0" distR="0" wp14:anchorId="14BCF560" wp14:editId="301E28BC">
            <wp:extent cx="3791952" cy="1906438"/>
            <wp:effectExtent l="19050" t="0" r="0" b="0"/>
            <wp:docPr id="32" name="Picture 32" descr="C:\Users\Poh Lee\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oh Lee\Desktop\Picture1.png"/>
                    <pic:cNvPicPr>
                      <a:picLocks noChangeAspect="1" noChangeArrowheads="1"/>
                    </pic:cNvPicPr>
                  </pic:nvPicPr>
                  <pic:blipFill>
                    <a:blip r:embed="rId21" cstate="print"/>
                    <a:srcRect/>
                    <a:stretch>
                      <a:fillRect/>
                    </a:stretch>
                  </pic:blipFill>
                  <pic:spPr bwMode="auto">
                    <a:xfrm>
                      <a:off x="0" y="0"/>
                      <a:ext cx="3804199" cy="1912595"/>
                    </a:xfrm>
                    <a:prstGeom prst="rect">
                      <a:avLst/>
                    </a:prstGeom>
                    <a:noFill/>
                    <a:ln w="9525">
                      <a:noFill/>
                      <a:miter lim="800000"/>
                      <a:headEnd/>
                      <a:tailEnd/>
                    </a:ln>
                  </pic:spPr>
                </pic:pic>
              </a:graphicData>
            </a:graphic>
          </wp:inline>
        </w:drawing>
      </w:r>
    </w:p>
    <w:p w14:paraId="4C978A6D" w14:textId="77777777" w:rsidR="003F39EC" w:rsidRDefault="003F39EC" w:rsidP="00113829">
      <w:pPr>
        <w:spacing w:after="0" w:line="240" w:lineRule="auto"/>
        <w:jc w:val="center"/>
        <w:rPr>
          <w:rFonts w:ascii="Times New Roman" w:hAnsi="Times New Roman" w:cs="Times New Roman"/>
          <w:sz w:val="20"/>
          <w:szCs w:val="20"/>
          <w:lang w:val="en-GB"/>
        </w:rPr>
      </w:pPr>
      <w:r>
        <w:rPr>
          <w:rFonts w:ascii="Times New Roman" w:hAnsi="Times New Roman" w:cs="Times New Roman"/>
          <w:noProof/>
          <w:sz w:val="20"/>
          <w:szCs w:val="20"/>
        </w:rPr>
        <w:lastRenderedPageBreak/>
        <w:drawing>
          <wp:inline distT="0" distB="0" distL="0" distR="0" wp14:anchorId="100D8B5E" wp14:editId="72A84B2B">
            <wp:extent cx="3783914" cy="1915064"/>
            <wp:effectExtent l="19050" t="0" r="7036" b="0"/>
            <wp:docPr id="33" name="Picture 33" descr="C:\Users\Poh Lee\Desktop\Pic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oh Lee\Desktop\Picture2.png"/>
                    <pic:cNvPicPr>
                      <a:picLocks noChangeAspect="1" noChangeArrowheads="1"/>
                    </pic:cNvPicPr>
                  </pic:nvPicPr>
                  <pic:blipFill>
                    <a:blip r:embed="rId22" cstate="print"/>
                    <a:srcRect/>
                    <a:stretch>
                      <a:fillRect/>
                    </a:stretch>
                  </pic:blipFill>
                  <pic:spPr bwMode="auto">
                    <a:xfrm>
                      <a:off x="0" y="0"/>
                      <a:ext cx="3804199" cy="1925330"/>
                    </a:xfrm>
                    <a:prstGeom prst="rect">
                      <a:avLst/>
                    </a:prstGeom>
                    <a:noFill/>
                    <a:ln w="9525">
                      <a:noFill/>
                      <a:miter lim="800000"/>
                      <a:headEnd/>
                      <a:tailEnd/>
                    </a:ln>
                  </pic:spPr>
                </pic:pic>
              </a:graphicData>
            </a:graphic>
          </wp:inline>
        </w:drawing>
      </w:r>
    </w:p>
    <w:p w14:paraId="6CA64A04" w14:textId="77777777" w:rsidR="003F39EC" w:rsidRDefault="003F39EC" w:rsidP="00113829">
      <w:pPr>
        <w:spacing w:after="0" w:line="240" w:lineRule="auto"/>
        <w:jc w:val="center"/>
        <w:rPr>
          <w:rFonts w:ascii="Times New Roman" w:hAnsi="Times New Roman" w:cs="Times New Roman"/>
          <w:sz w:val="20"/>
          <w:szCs w:val="20"/>
          <w:lang w:val="en-GB"/>
        </w:rPr>
      </w:pPr>
      <w:r>
        <w:rPr>
          <w:rFonts w:ascii="Times New Roman" w:hAnsi="Times New Roman" w:cs="Times New Roman"/>
          <w:noProof/>
          <w:sz w:val="20"/>
          <w:szCs w:val="20"/>
        </w:rPr>
        <w:drawing>
          <wp:inline distT="0" distB="0" distL="0" distR="0" wp14:anchorId="3D58AF66" wp14:editId="0E4DC2C9">
            <wp:extent cx="3793825" cy="1897811"/>
            <wp:effectExtent l="19050" t="0" r="0" b="0"/>
            <wp:docPr id="34" name="Picture 34" descr="C:\Users\Poh Lee\Desktop\Pict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oh Lee\Desktop\Picture3.png"/>
                    <pic:cNvPicPr>
                      <a:picLocks noChangeAspect="1" noChangeArrowheads="1"/>
                    </pic:cNvPicPr>
                  </pic:nvPicPr>
                  <pic:blipFill>
                    <a:blip r:embed="rId23" cstate="print"/>
                    <a:srcRect/>
                    <a:stretch>
                      <a:fillRect/>
                    </a:stretch>
                  </pic:blipFill>
                  <pic:spPr bwMode="auto">
                    <a:xfrm>
                      <a:off x="0" y="0"/>
                      <a:ext cx="3804199" cy="1903000"/>
                    </a:xfrm>
                    <a:prstGeom prst="rect">
                      <a:avLst/>
                    </a:prstGeom>
                    <a:noFill/>
                    <a:ln w="9525">
                      <a:noFill/>
                      <a:miter lim="800000"/>
                      <a:headEnd/>
                      <a:tailEnd/>
                    </a:ln>
                  </pic:spPr>
                </pic:pic>
              </a:graphicData>
            </a:graphic>
          </wp:inline>
        </w:drawing>
      </w:r>
    </w:p>
    <w:p w14:paraId="4272742A" w14:textId="77777777" w:rsidR="003F39EC" w:rsidRPr="003E1FBF" w:rsidRDefault="003F39EC" w:rsidP="00113829">
      <w:pPr>
        <w:spacing w:after="0" w:line="240" w:lineRule="auto"/>
        <w:jc w:val="center"/>
        <w:rPr>
          <w:rFonts w:ascii="Times New Roman" w:hAnsi="Times New Roman" w:cs="Times New Roman"/>
          <w:sz w:val="20"/>
          <w:szCs w:val="20"/>
          <w:lang w:val="en-GB"/>
        </w:rPr>
      </w:pPr>
      <w:r>
        <w:rPr>
          <w:rFonts w:ascii="Times New Roman" w:hAnsi="Times New Roman" w:cs="Times New Roman"/>
          <w:noProof/>
          <w:sz w:val="20"/>
          <w:szCs w:val="20"/>
        </w:rPr>
        <w:drawing>
          <wp:inline distT="0" distB="0" distL="0" distR="0" wp14:anchorId="58364D9E" wp14:editId="364C93DF">
            <wp:extent cx="3851823" cy="1802921"/>
            <wp:effectExtent l="19050" t="0" r="0" b="0"/>
            <wp:docPr id="35" name="Picture 35" descr="C:\Users\Poh Lee\Desktop\Pictur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oh Lee\Desktop\Picture4.png"/>
                    <pic:cNvPicPr>
                      <a:picLocks noChangeAspect="1" noChangeArrowheads="1"/>
                    </pic:cNvPicPr>
                  </pic:nvPicPr>
                  <pic:blipFill>
                    <a:blip r:embed="rId24" cstate="print"/>
                    <a:srcRect/>
                    <a:stretch>
                      <a:fillRect/>
                    </a:stretch>
                  </pic:blipFill>
                  <pic:spPr bwMode="auto">
                    <a:xfrm>
                      <a:off x="0" y="0"/>
                      <a:ext cx="3871615" cy="1812185"/>
                    </a:xfrm>
                    <a:prstGeom prst="rect">
                      <a:avLst/>
                    </a:prstGeom>
                    <a:noFill/>
                    <a:ln w="9525">
                      <a:noFill/>
                      <a:miter lim="800000"/>
                      <a:headEnd/>
                      <a:tailEnd/>
                    </a:ln>
                  </pic:spPr>
                </pic:pic>
              </a:graphicData>
            </a:graphic>
          </wp:inline>
        </w:drawing>
      </w:r>
    </w:p>
    <w:p w14:paraId="3BDF3AB6" w14:textId="77777777" w:rsidR="00D80324" w:rsidRDefault="00D80324" w:rsidP="003F44FA">
      <w:pPr>
        <w:spacing w:after="0" w:line="240" w:lineRule="auto"/>
        <w:jc w:val="center"/>
        <w:rPr>
          <w:rFonts w:ascii="Times New Roman" w:hAnsi="Times New Roman" w:cs="Times New Roman"/>
          <w:sz w:val="18"/>
          <w:szCs w:val="18"/>
          <w:lang w:val="en-GB"/>
        </w:rPr>
      </w:pPr>
      <w:proofErr w:type="gramStart"/>
      <w:r w:rsidRPr="00F95583">
        <w:rPr>
          <w:rFonts w:ascii="Times New Roman" w:hAnsi="Times New Roman" w:cs="Times New Roman"/>
          <w:sz w:val="18"/>
          <w:szCs w:val="18"/>
          <w:lang w:val="en-GB"/>
        </w:rPr>
        <w:t>Figure 5.</w:t>
      </w:r>
      <w:proofErr w:type="gramEnd"/>
      <w:r w:rsidRPr="00F95583">
        <w:rPr>
          <w:rFonts w:ascii="Times New Roman" w:hAnsi="Times New Roman" w:cs="Times New Roman"/>
          <w:sz w:val="18"/>
          <w:szCs w:val="18"/>
          <w:lang w:val="en-GB"/>
        </w:rPr>
        <w:t xml:space="preserve"> Effect of IL on the enzymatic hydrolysis of untreated and</w:t>
      </w:r>
      <w:r w:rsidR="0013037F">
        <w:rPr>
          <w:rFonts w:ascii="Times New Roman" w:hAnsi="Times New Roman" w:cs="Times New Roman"/>
          <w:sz w:val="18"/>
          <w:szCs w:val="18"/>
          <w:lang w:val="en-GB"/>
        </w:rPr>
        <w:t xml:space="preserve"> </w:t>
      </w:r>
      <w:proofErr w:type="spellStart"/>
      <w:r w:rsidR="0013037F">
        <w:rPr>
          <w:rFonts w:ascii="Times New Roman" w:hAnsi="Times New Roman" w:cs="Times New Roman"/>
          <w:sz w:val="18"/>
          <w:szCs w:val="18"/>
          <w:lang w:val="en-GB"/>
        </w:rPr>
        <w:t>pretreated</w:t>
      </w:r>
      <w:proofErr w:type="spellEnd"/>
      <w:r w:rsidR="0013037F">
        <w:rPr>
          <w:rFonts w:ascii="Times New Roman" w:hAnsi="Times New Roman" w:cs="Times New Roman"/>
          <w:sz w:val="18"/>
          <w:szCs w:val="18"/>
          <w:lang w:val="en-GB"/>
        </w:rPr>
        <w:t xml:space="preserve"> </w:t>
      </w:r>
      <w:proofErr w:type="spellStart"/>
      <w:r w:rsidR="0013037F">
        <w:rPr>
          <w:rFonts w:ascii="Times New Roman" w:hAnsi="Times New Roman" w:cs="Times New Roman"/>
          <w:sz w:val="18"/>
          <w:szCs w:val="18"/>
          <w:lang w:val="en-GB"/>
        </w:rPr>
        <w:t>lignocellulosic</w:t>
      </w:r>
      <w:proofErr w:type="spellEnd"/>
      <w:r w:rsidR="0013037F">
        <w:rPr>
          <w:rFonts w:ascii="Times New Roman" w:hAnsi="Times New Roman" w:cs="Times New Roman"/>
          <w:sz w:val="18"/>
          <w:szCs w:val="18"/>
          <w:lang w:val="en-GB"/>
        </w:rPr>
        <w:t xml:space="preserve"> biomasses</w:t>
      </w:r>
    </w:p>
    <w:p w14:paraId="7DDC2E95" w14:textId="77777777" w:rsidR="008611E1" w:rsidRPr="00F95583" w:rsidRDefault="008611E1" w:rsidP="003F44FA">
      <w:pPr>
        <w:spacing w:after="0" w:line="240" w:lineRule="auto"/>
        <w:jc w:val="center"/>
        <w:rPr>
          <w:rFonts w:ascii="Times New Roman" w:hAnsi="Times New Roman" w:cs="Times New Roman"/>
          <w:sz w:val="18"/>
          <w:szCs w:val="18"/>
          <w:lang w:val="en-GB"/>
        </w:rPr>
      </w:pPr>
    </w:p>
    <w:p w14:paraId="02F3FB80" w14:textId="77777777" w:rsidR="00F90763" w:rsidRPr="00F90763" w:rsidRDefault="00F90763" w:rsidP="00F90763">
      <w:pPr>
        <w:spacing w:after="0" w:line="240" w:lineRule="auto"/>
        <w:jc w:val="both"/>
        <w:rPr>
          <w:rFonts w:ascii="Times New Roman" w:hAnsi="Times New Roman" w:cs="Times New Roman"/>
          <w:sz w:val="20"/>
          <w:szCs w:val="20"/>
          <w:lang w:val="en-GB"/>
        </w:rPr>
      </w:pPr>
      <w:r w:rsidRPr="00F90763">
        <w:rPr>
          <w:rFonts w:ascii="Times New Roman" w:hAnsi="Times New Roman" w:cs="Times New Roman"/>
          <w:sz w:val="20"/>
          <w:szCs w:val="20"/>
          <w:lang w:val="en-GB"/>
        </w:rPr>
        <w:t>The [</w:t>
      </w:r>
      <w:proofErr w:type="spellStart"/>
      <w:r w:rsidRPr="00F90763">
        <w:rPr>
          <w:rFonts w:ascii="Times New Roman" w:hAnsi="Times New Roman" w:cs="Times New Roman"/>
          <w:sz w:val="20"/>
          <w:szCs w:val="20"/>
          <w:lang w:val="en-GB"/>
        </w:rPr>
        <w:t>Bmim</w:t>
      </w:r>
      <w:proofErr w:type="spellEnd"/>
      <w:proofErr w:type="gramStart"/>
      <w:r w:rsidRPr="00F90763">
        <w:rPr>
          <w:rFonts w:ascii="Times New Roman" w:hAnsi="Times New Roman" w:cs="Times New Roman"/>
          <w:sz w:val="20"/>
          <w:szCs w:val="20"/>
          <w:lang w:val="en-GB"/>
        </w:rPr>
        <w:t>]</w:t>
      </w:r>
      <w:proofErr w:type="spellStart"/>
      <w:r w:rsidRPr="00F90763">
        <w:rPr>
          <w:rFonts w:ascii="Times New Roman" w:hAnsi="Times New Roman" w:cs="Times New Roman"/>
          <w:sz w:val="20"/>
          <w:szCs w:val="20"/>
          <w:lang w:val="en-GB"/>
        </w:rPr>
        <w:t>Cl</w:t>
      </w:r>
      <w:proofErr w:type="spellEnd"/>
      <w:proofErr w:type="gramEnd"/>
      <w:r w:rsidRPr="00F90763">
        <w:rPr>
          <w:rFonts w:ascii="Times New Roman" w:hAnsi="Times New Roman" w:cs="Times New Roman"/>
          <w:sz w:val="20"/>
          <w:szCs w:val="20"/>
          <w:lang w:val="en-GB"/>
        </w:rPr>
        <w:t xml:space="preserve">-treated </w:t>
      </w:r>
      <w:proofErr w:type="spellStart"/>
      <w:r w:rsidRPr="00F90763">
        <w:rPr>
          <w:rFonts w:ascii="Times New Roman" w:hAnsi="Times New Roman" w:cs="Times New Roman"/>
          <w:sz w:val="20"/>
          <w:szCs w:val="20"/>
          <w:lang w:val="en-GB"/>
        </w:rPr>
        <w:t>kenaf</w:t>
      </w:r>
      <w:proofErr w:type="spellEnd"/>
      <w:r w:rsidRPr="00F90763">
        <w:rPr>
          <w:rFonts w:ascii="Times New Roman" w:hAnsi="Times New Roman" w:cs="Times New Roman"/>
          <w:sz w:val="20"/>
          <w:szCs w:val="20"/>
          <w:lang w:val="en-GB"/>
        </w:rPr>
        <w:t xml:space="preserve"> and rice husk showed higher TRS yields than the </w:t>
      </w:r>
      <w:proofErr w:type="spellStart"/>
      <w:r w:rsidRPr="00F90763">
        <w:rPr>
          <w:rFonts w:ascii="Times New Roman" w:hAnsi="Times New Roman" w:cs="Times New Roman"/>
          <w:sz w:val="20"/>
          <w:szCs w:val="20"/>
          <w:lang w:val="en-GB"/>
        </w:rPr>
        <w:t>pretreated</w:t>
      </w:r>
      <w:proofErr w:type="spellEnd"/>
      <w:r w:rsidRPr="00F90763">
        <w:rPr>
          <w:rFonts w:ascii="Times New Roman" w:hAnsi="Times New Roman" w:cs="Times New Roman"/>
          <w:sz w:val="20"/>
          <w:szCs w:val="20"/>
          <w:lang w:val="en-GB"/>
        </w:rPr>
        <w:t xml:space="preserve"> </w:t>
      </w:r>
      <w:proofErr w:type="spellStart"/>
      <w:r w:rsidRPr="00F90763">
        <w:rPr>
          <w:rFonts w:ascii="Times New Roman" w:hAnsi="Times New Roman" w:cs="Times New Roman"/>
          <w:sz w:val="20"/>
          <w:szCs w:val="20"/>
          <w:lang w:val="en-GB"/>
        </w:rPr>
        <w:t>kempas</w:t>
      </w:r>
      <w:proofErr w:type="spellEnd"/>
      <w:r w:rsidRPr="00F90763">
        <w:rPr>
          <w:rFonts w:ascii="Times New Roman" w:hAnsi="Times New Roman" w:cs="Times New Roman"/>
          <w:sz w:val="20"/>
          <w:szCs w:val="20"/>
          <w:lang w:val="en-GB"/>
        </w:rPr>
        <w:t xml:space="preserve"> and </w:t>
      </w:r>
      <w:proofErr w:type="spellStart"/>
      <w:r w:rsidRPr="00F90763">
        <w:rPr>
          <w:rFonts w:ascii="Times New Roman" w:hAnsi="Times New Roman" w:cs="Times New Roman"/>
          <w:sz w:val="20"/>
          <w:szCs w:val="20"/>
          <w:lang w:val="en-GB"/>
        </w:rPr>
        <w:t>jelutong</w:t>
      </w:r>
      <w:proofErr w:type="spellEnd"/>
      <w:r w:rsidRPr="00F90763">
        <w:rPr>
          <w:rFonts w:ascii="Times New Roman" w:hAnsi="Times New Roman" w:cs="Times New Roman"/>
          <w:sz w:val="20"/>
          <w:szCs w:val="20"/>
          <w:lang w:val="en-GB"/>
        </w:rPr>
        <w:t>, because [</w:t>
      </w:r>
      <w:proofErr w:type="spellStart"/>
      <w:r w:rsidRPr="00F90763">
        <w:rPr>
          <w:rFonts w:ascii="Times New Roman" w:hAnsi="Times New Roman" w:cs="Times New Roman"/>
          <w:sz w:val="20"/>
          <w:szCs w:val="20"/>
          <w:lang w:val="en-GB"/>
        </w:rPr>
        <w:t>Bmim</w:t>
      </w:r>
      <w:proofErr w:type="spellEnd"/>
      <w:r w:rsidRPr="00F90763">
        <w:rPr>
          <w:rFonts w:ascii="Times New Roman" w:hAnsi="Times New Roman" w:cs="Times New Roman"/>
          <w:sz w:val="20"/>
          <w:szCs w:val="20"/>
          <w:lang w:val="en-GB"/>
        </w:rPr>
        <w:t>]</w:t>
      </w:r>
      <w:proofErr w:type="spellStart"/>
      <w:r w:rsidRPr="00F90763">
        <w:rPr>
          <w:rFonts w:ascii="Times New Roman" w:hAnsi="Times New Roman" w:cs="Times New Roman"/>
          <w:sz w:val="20"/>
          <w:szCs w:val="20"/>
          <w:lang w:val="en-GB"/>
        </w:rPr>
        <w:t>Cl</w:t>
      </w:r>
      <w:proofErr w:type="spellEnd"/>
      <w:r w:rsidRPr="00F90763">
        <w:rPr>
          <w:rFonts w:ascii="Times New Roman" w:hAnsi="Times New Roman" w:cs="Times New Roman"/>
          <w:sz w:val="20"/>
          <w:szCs w:val="20"/>
          <w:lang w:val="en-GB"/>
        </w:rPr>
        <w:t xml:space="preserve"> </w:t>
      </w:r>
      <w:proofErr w:type="spellStart"/>
      <w:r w:rsidRPr="00F90763">
        <w:rPr>
          <w:rFonts w:ascii="Times New Roman" w:hAnsi="Times New Roman" w:cs="Times New Roman"/>
          <w:sz w:val="20"/>
          <w:szCs w:val="20"/>
          <w:lang w:val="en-GB"/>
        </w:rPr>
        <w:t>pretreatment</w:t>
      </w:r>
      <w:proofErr w:type="spellEnd"/>
      <w:r w:rsidRPr="00F90763">
        <w:rPr>
          <w:rFonts w:ascii="Times New Roman" w:hAnsi="Times New Roman" w:cs="Times New Roman"/>
          <w:sz w:val="20"/>
          <w:szCs w:val="20"/>
          <w:lang w:val="en-GB"/>
        </w:rPr>
        <w:t xml:space="preserve"> promotes a decrease in the degree of polymerization of cellulose, in which the short cellulose chains are easily recrystallized to the thermodynamically </w:t>
      </w:r>
      <w:proofErr w:type="spellStart"/>
      <w:r w:rsidRPr="00F90763">
        <w:rPr>
          <w:rFonts w:ascii="Times New Roman" w:hAnsi="Times New Roman" w:cs="Times New Roman"/>
          <w:sz w:val="20"/>
          <w:szCs w:val="20"/>
          <w:lang w:val="en-GB"/>
        </w:rPr>
        <w:t>favored</w:t>
      </w:r>
      <w:proofErr w:type="spellEnd"/>
      <w:r w:rsidRPr="00F90763">
        <w:rPr>
          <w:rFonts w:ascii="Times New Roman" w:hAnsi="Times New Roman" w:cs="Times New Roman"/>
          <w:sz w:val="20"/>
          <w:szCs w:val="20"/>
          <w:lang w:val="en-GB"/>
        </w:rPr>
        <w:t xml:space="preserve"> cel</w:t>
      </w:r>
      <w:r w:rsidR="00B01BF7">
        <w:rPr>
          <w:rFonts w:ascii="Times New Roman" w:hAnsi="Times New Roman" w:cs="Times New Roman"/>
          <w:sz w:val="20"/>
          <w:szCs w:val="20"/>
          <w:lang w:val="en-GB"/>
        </w:rPr>
        <w:t>lulose II upon regeneration [24]</w:t>
      </w:r>
      <w:r w:rsidRPr="00F90763">
        <w:rPr>
          <w:rFonts w:ascii="Times New Roman" w:hAnsi="Times New Roman" w:cs="Times New Roman"/>
          <w:sz w:val="20"/>
          <w:szCs w:val="20"/>
          <w:lang w:val="en-GB"/>
        </w:rPr>
        <w:t xml:space="preserve">. </w:t>
      </w:r>
    </w:p>
    <w:p w14:paraId="65040A3B" w14:textId="77777777" w:rsidR="00C31B55" w:rsidRDefault="00C31B55" w:rsidP="00C31B55">
      <w:pPr>
        <w:spacing w:after="0" w:line="240" w:lineRule="auto"/>
        <w:jc w:val="both"/>
        <w:rPr>
          <w:rFonts w:ascii="Times New Roman" w:hAnsi="Times New Roman" w:cs="Times New Roman"/>
          <w:sz w:val="20"/>
          <w:szCs w:val="20"/>
          <w:lang w:val="en-GB"/>
        </w:rPr>
      </w:pPr>
    </w:p>
    <w:p w14:paraId="67096422" w14:textId="77777777" w:rsidR="00F90763" w:rsidRDefault="00F90763" w:rsidP="00F90763">
      <w:pPr>
        <w:spacing w:after="0" w:line="240" w:lineRule="auto"/>
        <w:jc w:val="both"/>
        <w:rPr>
          <w:rFonts w:ascii="Times New Roman" w:hAnsi="Times New Roman" w:cs="Times New Roman"/>
          <w:sz w:val="20"/>
          <w:szCs w:val="20"/>
          <w:lang w:val="en-GB"/>
        </w:rPr>
      </w:pPr>
      <w:r w:rsidRPr="00F90763">
        <w:rPr>
          <w:rFonts w:ascii="Times New Roman" w:hAnsi="Times New Roman" w:cs="Times New Roman"/>
          <w:sz w:val="20"/>
          <w:szCs w:val="20"/>
          <w:lang w:val="en-GB"/>
        </w:rPr>
        <w:t xml:space="preserve">A study carried out by </w:t>
      </w:r>
      <w:r w:rsidRPr="00B01BF7">
        <w:rPr>
          <w:rFonts w:ascii="Times New Roman" w:hAnsi="Times New Roman" w:cs="Times New Roman"/>
          <w:sz w:val="20"/>
          <w:szCs w:val="20"/>
          <w:lang w:val="en-GB"/>
        </w:rPr>
        <w:t>Ng et al. (2013</w:t>
      </w:r>
      <w:r w:rsidRPr="00F90763">
        <w:rPr>
          <w:rFonts w:ascii="Times New Roman" w:hAnsi="Times New Roman" w:cs="Times New Roman"/>
          <w:sz w:val="20"/>
          <w:szCs w:val="20"/>
          <w:lang w:val="en-GB"/>
        </w:rPr>
        <w:t xml:space="preserve">) </w:t>
      </w:r>
      <w:r w:rsidR="00B01BF7">
        <w:rPr>
          <w:rFonts w:ascii="Times New Roman" w:hAnsi="Times New Roman" w:cs="Times New Roman"/>
          <w:sz w:val="20"/>
          <w:szCs w:val="20"/>
          <w:lang w:val="en-GB"/>
        </w:rPr>
        <w:t xml:space="preserve">[25] </w:t>
      </w:r>
      <w:r w:rsidRPr="00F90763">
        <w:rPr>
          <w:rFonts w:ascii="Times New Roman" w:hAnsi="Times New Roman" w:cs="Times New Roman"/>
          <w:sz w:val="20"/>
          <w:szCs w:val="20"/>
          <w:lang w:val="en-GB"/>
        </w:rPr>
        <w:t xml:space="preserve">showed that the </w:t>
      </w:r>
      <w:proofErr w:type="spellStart"/>
      <w:r w:rsidRPr="00F90763">
        <w:rPr>
          <w:rFonts w:ascii="Times New Roman" w:hAnsi="Times New Roman" w:cs="Times New Roman"/>
          <w:sz w:val="20"/>
          <w:szCs w:val="20"/>
          <w:lang w:val="en-GB"/>
        </w:rPr>
        <w:t>pretreatment</w:t>
      </w:r>
      <w:proofErr w:type="spellEnd"/>
      <w:r w:rsidRPr="00F90763">
        <w:rPr>
          <w:rFonts w:ascii="Times New Roman" w:hAnsi="Times New Roman" w:cs="Times New Roman"/>
          <w:sz w:val="20"/>
          <w:szCs w:val="20"/>
          <w:lang w:val="en-GB"/>
        </w:rPr>
        <w:t xml:space="preserve"> of </w:t>
      </w:r>
      <w:proofErr w:type="spellStart"/>
      <w:r w:rsidRPr="00F90763">
        <w:rPr>
          <w:rFonts w:ascii="Times New Roman" w:hAnsi="Times New Roman" w:cs="Times New Roman"/>
          <w:sz w:val="20"/>
          <w:szCs w:val="20"/>
          <w:lang w:val="en-GB"/>
        </w:rPr>
        <w:t>kenaf</w:t>
      </w:r>
      <w:proofErr w:type="spellEnd"/>
      <w:r w:rsidRPr="00F90763">
        <w:rPr>
          <w:rFonts w:ascii="Times New Roman" w:hAnsi="Times New Roman" w:cs="Times New Roman"/>
          <w:sz w:val="20"/>
          <w:szCs w:val="20"/>
          <w:lang w:val="en-GB"/>
        </w:rPr>
        <w:t xml:space="preserve"> with 17.5% </w:t>
      </w:r>
      <w:proofErr w:type="spellStart"/>
      <w:r w:rsidRPr="00F90763">
        <w:rPr>
          <w:rFonts w:ascii="Times New Roman" w:hAnsi="Times New Roman" w:cs="Times New Roman"/>
          <w:sz w:val="20"/>
          <w:szCs w:val="20"/>
          <w:lang w:val="en-GB"/>
        </w:rPr>
        <w:t>NaOH</w:t>
      </w:r>
      <w:proofErr w:type="spellEnd"/>
      <w:r w:rsidRPr="00F90763">
        <w:rPr>
          <w:rFonts w:ascii="Times New Roman" w:hAnsi="Times New Roman" w:cs="Times New Roman"/>
          <w:sz w:val="20"/>
          <w:szCs w:val="20"/>
          <w:lang w:val="en-GB"/>
        </w:rPr>
        <w:t xml:space="preserve"> solution for 4 h at room temperature followed by hydrolysis for 48 h resulted in a yield of 4.4 mg/mL of the reducing sugars</w:t>
      </w:r>
      <w:r w:rsidRPr="00B01BF7">
        <w:rPr>
          <w:rFonts w:ascii="Times New Roman" w:hAnsi="Times New Roman" w:cs="Times New Roman"/>
          <w:sz w:val="20"/>
          <w:szCs w:val="20"/>
          <w:lang w:val="en-GB"/>
        </w:rPr>
        <w:t xml:space="preserve">. </w:t>
      </w:r>
      <w:proofErr w:type="spellStart"/>
      <w:r w:rsidRPr="00B01BF7">
        <w:rPr>
          <w:rFonts w:ascii="Times New Roman" w:hAnsi="Times New Roman" w:cs="Times New Roman"/>
          <w:sz w:val="20"/>
          <w:szCs w:val="20"/>
          <w:lang w:val="en-GB"/>
        </w:rPr>
        <w:t>Ooi</w:t>
      </w:r>
      <w:proofErr w:type="spellEnd"/>
      <w:r w:rsidRPr="00B01BF7">
        <w:rPr>
          <w:rFonts w:ascii="Times New Roman" w:hAnsi="Times New Roman" w:cs="Times New Roman"/>
          <w:sz w:val="20"/>
          <w:szCs w:val="20"/>
          <w:lang w:val="en-GB"/>
        </w:rPr>
        <w:t xml:space="preserve"> et al. (2011</w:t>
      </w:r>
      <w:r w:rsidRPr="00F90763">
        <w:rPr>
          <w:rFonts w:ascii="Times New Roman" w:hAnsi="Times New Roman" w:cs="Times New Roman"/>
          <w:sz w:val="20"/>
          <w:szCs w:val="20"/>
          <w:lang w:val="en-GB"/>
        </w:rPr>
        <w:t xml:space="preserve">) </w:t>
      </w:r>
      <w:r w:rsidR="00B01BF7">
        <w:rPr>
          <w:rFonts w:ascii="Times New Roman" w:hAnsi="Times New Roman" w:cs="Times New Roman"/>
          <w:sz w:val="20"/>
          <w:szCs w:val="20"/>
          <w:lang w:val="en-GB"/>
        </w:rPr>
        <w:t xml:space="preserve">[26] </w:t>
      </w:r>
      <w:r w:rsidRPr="00F90763">
        <w:rPr>
          <w:rFonts w:ascii="Times New Roman" w:hAnsi="Times New Roman" w:cs="Times New Roman"/>
          <w:sz w:val="20"/>
          <w:szCs w:val="20"/>
          <w:lang w:val="en-GB"/>
        </w:rPr>
        <w:t xml:space="preserve">reported that the </w:t>
      </w:r>
      <w:proofErr w:type="spellStart"/>
      <w:r w:rsidRPr="00F90763">
        <w:rPr>
          <w:rFonts w:ascii="Times New Roman" w:hAnsi="Times New Roman" w:cs="Times New Roman"/>
          <w:sz w:val="20"/>
          <w:szCs w:val="20"/>
          <w:lang w:val="en-GB"/>
        </w:rPr>
        <w:t>pretreatment</w:t>
      </w:r>
      <w:proofErr w:type="spellEnd"/>
      <w:r w:rsidRPr="00F90763">
        <w:rPr>
          <w:rFonts w:ascii="Times New Roman" w:hAnsi="Times New Roman" w:cs="Times New Roman"/>
          <w:sz w:val="20"/>
          <w:szCs w:val="20"/>
          <w:lang w:val="en-GB"/>
        </w:rPr>
        <w:t xml:space="preserve"> of </w:t>
      </w:r>
      <w:proofErr w:type="spellStart"/>
      <w:r w:rsidRPr="00F90763">
        <w:rPr>
          <w:rFonts w:ascii="Times New Roman" w:hAnsi="Times New Roman" w:cs="Times New Roman"/>
          <w:sz w:val="20"/>
          <w:szCs w:val="20"/>
          <w:lang w:val="en-GB"/>
        </w:rPr>
        <w:t>kenaf</w:t>
      </w:r>
      <w:proofErr w:type="spellEnd"/>
      <w:r w:rsidRPr="00F90763">
        <w:rPr>
          <w:rFonts w:ascii="Times New Roman" w:hAnsi="Times New Roman" w:cs="Times New Roman"/>
          <w:sz w:val="20"/>
          <w:szCs w:val="20"/>
          <w:lang w:val="en-GB"/>
        </w:rPr>
        <w:t xml:space="preserve"> with </w:t>
      </w:r>
      <w:proofErr w:type="spellStart"/>
      <w:r w:rsidRPr="00F90763">
        <w:rPr>
          <w:rFonts w:ascii="Times New Roman" w:hAnsi="Times New Roman" w:cs="Times New Roman"/>
          <w:sz w:val="20"/>
          <w:szCs w:val="20"/>
          <w:lang w:val="en-GB"/>
        </w:rPr>
        <w:t>HCl</w:t>
      </w:r>
      <w:proofErr w:type="spellEnd"/>
      <w:r w:rsidRPr="00F90763">
        <w:rPr>
          <w:rFonts w:ascii="Times New Roman" w:hAnsi="Times New Roman" w:cs="Times New Roman"/>
          <w:sz w:val="20"/>
          <w:szCs w:val="20"/>
          <w:lang w:val="en-GB"/>
        </w:rPr>
        <w:t xml:space="preserve"> for 15 min at 90 </w:t>
      </w:r>
      <m:oMath>
        <m:r>
          <w:rPr>
            <w:rFonts w:ascii="Cambria Math" w:hAnsi="Cambria Math" w:cs="Times New Roman"/>
            <w:sz w:val="20"/>
            <w:szCs w:val="20"/>
            <w:lang w:val="en-GB"/>
          </w:rPr>
          <m:t>℃</m:t>
        </m:r>
      </m:oMath>
      <w:r w:rsidRPr="00F90763">
        <w:rPr>
          <w:rFonts w:ascii="Times New Roman" w:hAnsi="Times New Roman" w:cs="Times New Roman"/>
          <w:sz w:val="20"/>
          <w:szCs w:val="20"/>
          <w:lang w:val="en-GB"/>
        </w:rPr>
        <w:t xml:space="preserve"> and with 25% NaOH solution for 45 min at room temperature resulted in glucose yields of 1.19 mg/mL and 3.21 mg/mL, respectively, after 24 h of hydrolysis. In this study, IL pretreatment was conducted at 120 </w:t>
      </w:r>
      <m:oMath>
        <m:r>
          <w:rPr>
            <w:rFonts w:ascii="Cambria Math" w:hAnsi="Cambria Math" w:cs="Times New Roman"/>
            <w:sz w:val="20"/>
            <w:szCs w:val="20"/>
            <w:lang w:val="en-GB"/>
          </w:rPr>
          <m:t>℃</m:t>
        </m:r>
      </m:oMath>
      <w:r w:rsidRPr="00F90763">
        <w:rPr>
          <w:rFonts w:ascii="Times New Roman" w:hAnsi="Times New Roman" w:cs="Times New Roman"/>
          <w:sz w:val="20"/>
          <w:szCs w:val="20"/>
          <w:lang w:val="en-GB"/>
        </w:rPr>
        <w:t xml:space="preserve"> for 24 h, which resulted in yields of 14.9 and 15.4 mg/mL after hydrolysis for 24 and 48 h, respectively, which in terms of yield, is higher than that reported in the previous studies. It cannot be denied that acid or alkaline </w:t>
      </w:r>
      <w:proofErr w:type="spellStart"/>
      <w:r w:rsidRPr="00F90763">
        <w:rPr>
          <w:rFonts w:ascii="Times New Roman" w:hAnsi="Times New Roman" w:cs="Times New Roman"/>
          <w:sz w:val="20"/>
          <w:szCs w:val="20"/>
          <w:lang w:val="en-GB"/>
        </w:rPr>
        <w:t>pretreatment</w:t>
      </w:r>
      <w:proofErr w:type="spellEnd"/>
      <w:r w:rsidRPr="00F90763">
        <w:rPr>
          <w:rFonts w:ascii="Times New Roman" w:hAnsi="Times New Roman" w:cs="Times New Roman"/>
          <w:sz w:val="20"/>
          <w:szCs w:val="20"/>
          <w:lang w:val="en-GB"/>
        </w:rPr>
        <w:t xml:space="preserve"> require shorter </w:t>
      </w:r>
      <w:proofErr w:type="spellStart"/>
      <w:r w:rsidRPr="00F90763">
        <w:rPr>
          <w:rFonts w:ascii="Times New Roman" w:hAnsi="Times New Roman" w:cs="Times New Roman"/>
          <w:sz w:val="20"/>
          <w:szCs w:val="20"/>
          <w:lang w:val="en-GB"/>
        </w:rPr>
        <w:t>pretreatment</w:t>
      </w:r>
      <w:proofErr w:type="spellEnd"/>
      <w:r w:rsidRPr="00F90763">
        <w:rPr>
          <w:rFonts w:ascii="Times New Roman" w:hAnsi="Times New Roman" w:cs="Times New Roman"/>
          <w:sz w:val="20"/>
          <w:szCs w:val="20"/>
          <w:lang w:val="en-GB"/>
        </w:rPr>
        <w:t xml:space="preserve"> time compared to IL </w:t>
      </w:r>
      <w:proofErr w:type="spellStart"/>
      <w:r w:rsidRPr="00F90763">
        <w:rPr>
          <w:rFonts w:ascii="Times New Roman" w:hAnsi="Times New Roman" w:cs="Times New Roman"/>
          <w:sz w:val="20"/>
          <w:szCs w:val="20"/>
          <w:lang w:val="en-GB"/>
        </w:rPr>
        <w:t>pretreatment</w:t>
      </w:r>
      <w:proofErr w:type="spellEnd"/>
      <w:r w:rsidRPr="00F90763">
        <w:rPr>
          <w:rFonts w:ascii="Times New Roman" w:hAnsi="Times New Roman" w:cs="Times New Roman"/>
          <w:sz w:val="20"/>
          <w:szCs w:val="20"/>
          <w:lang w:val="en-GB"/>
        </w:rPr>
        <w:t xml:space="preserve">. However, acid or alkaline wastes will lead to environmental problems. Therefore, the more environment-friendly IL </w:t>
      </w:r>
      <w:proofErr w:type="spellStart"/>
      <w:r w:rsidRPr="00F90763">
        <w:rPr>
          <w:rFonts w:ascii="Times New Roman" w:hAnsi="Times New Roman" w:cs="Times New Roman"/>
          <w:sz w:val="20"/>
          <w:szCs w:val="20"/>
          <w:lang w:val="en-GB"/>
        </w:rPr>
        <w:t>pretreatment</w:t>
      </w:r>
      <w:proofErr w:type="spellEnd"/>
      <w:r w:rsidRPr="00F90763">
        <w:rPr>
          <w:rFonts w:ascii="Times New Roman" w:hAnsi="Times New Roman" w:cs="Times New Roman"/>
          <w:sz w:val="20"/>
          <w:szCs w:val="20"/>
          <w:lang w:val="en-GB"/>
        </w:rPr>
        <w:t xml:space="preserve"> method is a beneficial alternative for conversion of biomass into value-added products. </w:t>
      </w:r>
    </w:p>
    <w:p w14:paraId="6E535001" w14:textId="77777777" w:rsidR="00F90763" w:rsidRPr="00F90763" w:rsidRDefault="00F90763" w:rsidP="00F90763">
      <w:pPr>
        <w:spacing w:after="0" w:line="240" w:lineRule="auto"/>
        <w:jc w:val="both"/>
        <w:rPr>
          <w:rFonts w:ascii="Times New Roman" w:hAnsi="Times New Roman" w:cs="Times New Roman"/>
          <w:sz w:val="20"/>
          <w:szCs w:val="20"/>
          <w:lang w:val="en-GB"/>
        </w:rPr>
      </w:pPr>
    </w:p>
    <w:p w14:paraId="27EE4383" w14:textId="2431E71E" w:rsidR="00145984" w:rsidRDefault="00F90763" w:rsidP="00C31B55">
      <w:pPr>
        <w:spacing w:after="0" w:line="240" w:lineRule="auto"/>
        <w:jc w:val="both"/>
        <w:rPr>
          <w:rFonts w:ascii="Times New Roman" w:hAnsi="Times New Roman" w:cs="Times New Roman"/>
          <w:sz w:val="20"/>
          <w:szCs w:val="20"/>
        </w:rPr>
      </w:pPr>
      <w:r w:rsidRPr="00F90763">
        <w:rPr>
          <w:rFonts w:ascii="Times New Roman" w:hAnsi="Times New Roman" w:cs="Times New Roman"/>
          <w:sz w:val="20"/>
          <w:szCs w:val="20"/>
        </w:rPr>
        <w:t xml:space="preserve">This study demonstrated that </w:t>
      </w:r>
      <w:proofErr w:type="spellStart"/>
      <w:r w:rsidRPr="00F90763">
        <w:rPr>
          <w:rFonts w:ascii="Times New Roman" w:hAnsi="Times New Roman" w:cs="Times New Roman"/>
          <w:sz w:val="20"/>
          <w:szCs w:val="20"/>
        </w:rPr>
        <w:t>kempas</w:t>
      </w:r>
      <w:proofErr w:type="spellEnd"/>
      <w:r w:rsidRPr="00F90763">
        <w:rPr>
          <w:rFonts w:ascii="Times New Roman" w:hAnsi="Times New Roman" w:cs="Times New Roman"/>
          <w:sz w:val="20"/>
          <w:szCs w:val="20"/>
        </w:rPr>
        <w:t xml:space="preserve"> and </w:t>
      </w:r>
      <w:proofErr w:type="spellStart"/>
      <w:r w:rsidRPr="00F90763">
        <w:rPr>
          <w:rFonts w:ascii="Times New Roman" w:hAnsi="Times New Roman" w:cs="Times New Roman"/>
          <w:sz w:val="20"/>
          <w:szCs w:val="20"/>
        </w:rPr>
        <w:t>jelutong</w:t>
      </w:r>
      <w:proofErr w:type="spellEnd"/>
      <w:r w:rsidRPr="00F90763">
        <w:rPr>
          <w:rFonts w:ascii="Times New Roman" w:hAnsi="Times New Roman" w:cs="Times New Roman"/>
          <w:sz w:val="20"/>
          <w:szCs w:val="20"/>
        </w:rPr>
        <w:t xml:space="preserve"> which are the main wastes of wood-based production in Malaysia have great potential in biofuel production by using environment-friendly IL </w:t>
      </w:r>
      <w:proofErr w:type="spellStart"/>
      <w:r w:rsidRPr="00F90763">
        <w:rPr>
          <w:rFonts w:ascii="Times New Roman" w:hAnsi="Times New Roman" w:cs="Times New Roman"/>
          <w:sz w:val="20"/>
          <w:szCs w:val="20"/>
        </w:rPr>
        <w:t>preatment</w:t>
      </w:r>
      <w:proofErr w:type="spellEnd"/>
      <w:r w:rsidRPr="00F90763">
        <w:rPr>
          <w:rFonts w:ascii="Times New Roman" w:hAnsi="Times New Roman" w:cs="Times New Roman"/>
          <w:sz w:val="20"/>
          <w:szCs w:val="20"/>
        </w:rPr>
        <w:t xml:space="preserve"> method and is a beneficial alternative for conversion of biomass into value added-products</w:t>
      </w:r>
      <w:r>
        <w:rPr>
          <w:rFonts w:ascii="Times New Roman" w:hAnsi="Times New Roman" w:cs="Times New Roman"/>
          <w:sz w:val="20"/>
          <w:szCs w:val="20"/>
        </w:rPr>
        <w:t>.</w:t>
      </w:r>
    </w:p>
    <w:p w14:paraId="7AA0BA86" w14:textId="77777777" w:rsidR="00145984" w:rsidRPr="00C47E13" w:rsidRDefault="00145984" w:rsidP="00C31B55">
      <w:pPr>
        <w:spacing w:after="0" w:line="240" w:lineRule="auto"/>
        <w:jc w:val="both"/>
        <w:rPr>
          <w:rFonts w:ascii="Times New Roman" w:hAnsi="Times New Roman" w:cs="Times New Roman"/>
          <w:sz w:val="20"/>
          <w:szCs w:val="20"/>
        </w:rPr>
      </w:pPr>
    </w:p>
    <w:p w14:paraId="7CC2F2ED" w14:textId="77777777" w:rsidR="00741D02" w:rsidRPr="003E1FBF" w:rsidRDefault="00C31B55" w:rsidP="00C53966">
      <w:pPr>
        <w:spacing w:after="0" w:line="240" w:lineRule="auto"/>
        <w:jc w:val="center"/>
        <w:rPr>
          <w:rFonts w:ascii="Times New Roman" w:hAnsi="Times New Roman" w:cs="Times New Roman"/>
          <w:b/>
          <w:sz w:val="20"/>
          <w:szCs w:val="20"/>
          <w:lang w:val="en-GB"/>
        </w:rPr>
      </w:pPr>
      <w:r>
        <w:rPr>
          <w:rFonts w:ascii="Times New Roman" w:hAnsi="Times New Roman" w:cs="Times New Roman"/>
          <w:b/>
          <w:sz w:val="20"/>
          <w:szCs w:val="20"/>
          <w:lang w:val="en-GB"/>
        </w:rPr>
        <w:lastRenderedPageBreak/>
        <w:t>Conclusion</w:t>
      </w:r>
    </w:p>
    <w:p w14:paraId="5DEE7950" w14:textId="77777777" w:rsidR="00741D02" w:rsidRPr="00F90763" w:rsidRDefault="00F90763" w:rsidP="00322728">
      <w:pPr>
        <w:spacing w:after="0" w:line="240" w:lineRule="auto"/>
        <w:jc w:val="both"/>
        <w:rPr>
          <w:rFonts w:ascii="Times New Roman" w:hAnsi="Times New Roman" w:cs="Times New Roman"/>
          <w:sz w:val="20"/>
          <w:szCs w:val="20"/>
        </w:rPr>
      </w:pPr>
      <w:r w:rsidRPr="00F90763">
        <w:rPr>
          <w:rFonts w:ascii="Times New Roman" w:hAnsi="Times New Roman" w:cs="Times New Roman"/>
          <w:sz w:val="20"/>
          <w:szCs w:val="20"/>
          <w:lang w:val="en-GB"/>
        </w:rPr>
        <w:t>[</w:t>
      </w:r>
      <w:proofErr w:type="spellStart"/>
      <w:r w:rsidRPr="00F90763">
        <w:rPr>
          <w:rFonts w:ascii="Times New Roman" w:hAnsi="Times New Roman" w:cs="Times New Roman"/>
          <w:sz w:val="20"/>
          <w:szCs w:val="20"/>
          <w:lang w:val="en-GB"/>
        </w:rPr>
        <w:t>Bmim</w:t>
      </w:r>
      <w:proofErr w:type="spellEnd"/>
      <w:r w:rsidRPr="00F90763">
        <w:rPr>
          <w:rFonts w:ascii="Times New Roman" w:hAnsi="Times New Roman" w:cs="Times New Roman"/>
          <w:sz w:val="20"/>
          <w:szCs w:val="20"/>
          <w:lang w:val="en-GB"/>
        </w:rPr>
        <w:t>]</w:t>
      </w:r>
      <w:proofErr w:type="spellStart"/>
      <w:r w:rsidRPr="00F90763">
        <w:rPr>
          <w:rFonts w:ascii="Times New Roman" w:hAnsi="Times New Roman" w:cs="Times New Roman"/>
          <w:sz w:val="20"/>
          <w:szCs w:val="20"/>
          <w:lang w:val="en-GB"/>
        </w:rPr>
        <w:t>Cl</w:t>
      </w:r>
      <w:proofErr w:type="spellEnd"/>
      <w:r w:rsidRPr="00F90763">
        <w:rPr>
          <w:rFonts w:ascii="Times New Roman" w:hAnsi="Times New Roman" w:cs="Times New Roman"/>
          <w:sz w:val="20"/>
          <w:szCs w:val="20"/>
          <w:lang w:val="en-GB"/>
        </w:rPr>
        <w:t xml:space="preserve">-treated </w:t>
      </w:r>
      <w:proofErr w:type="spellStart"/>
      <w:r w:rsidRPr="00F90763">
        <w:rPr>
          <w:rFonts w:ascii="Times New Roman" w:hAnsi="Times New Roman" w:cs="Times New Roman"/>
          <w:sz w:val="20"/>
          <w:szCs w:val="20"/>
          <w:lang w:val="en-GB"/>
        </w:rPr>
        <w:t>lignocellulosic</w:t>
      </w:r>
      <w:proofErr w:type="spellEnd"/>
      <w:r w:rsidRPr="00F90763">
        <w:rPr>
          <w:rFonts w:ascii="Times New Roman" w:hAnsi="Times New Roman" w:cs="Times New Roman"/>
          <w:sz w:val="20"/>
          <w:szCs w:val="20"/>
          <w:lang w:val="en-GB"/>
        </w:rPr>
        <w:t xml:space="preserve"> biomasses exhibited significantly higher TRS yields compared to their untreated counter-parts. The results were supported by the findings of FESEM, ATR FT-IR and XRD. This study also showed that </w:t>
      </w:r>
      <w:proofErr w:type="spellStart"/>
      <w:r w:rsidRPr="00F90763">
        <w:rPr>
          <w:rFonts w:ascii="Times New Roman" w:hAnsi="Times New Roman" w:cs="Times New Roman"/>
          <w:sz w:val="20"/>
          <w:szCs w:val="20"/>
        </w:rPr>
        <w:t>kempas</w:t>
      </w:r>
      <w:proofErr w:type="spellEnd"/>
      <w:r w:rsidRPr="00F90763">
        <w:rPr>
          <w:rFonts w:ascii="Times New Roman" w:hAnsi="Times New Roman" w:cs="Times New Roman"/>
          <w:sz w:val="20"/>
          <w:szCs w:val="20"/>
        </w:rPr>
        <w:t xml:space="preserve"> and </w:t>
      </w:r>
      <w:proofErr w:type="spellStart"/>
      <w:r w:rsidRPr="00F90763">
        <w:rPr>
          <w:rFonts w:ascii="Times New Roman" w:hAnsi="Times New Roman" w:cs="Times New Roman"/>
          <w:sz w:val="20"/>
          <w:szCs w:val="20"/>
        </w:rPr>
        <w:t>jelutong</w:t>
      </w:r>
      <w:proofErr w:type="spellEnd"/>
      <w:r w:rsidRPr="00F90763">
        <w:rPr>
          <w:rFonts w:ascii="Times New Roman" w:hAnsi="Times New Roman" w:cs="Times New Roman"/>
          <w:sz w:val="20"/>
          <w:szCs w:val="20"/>
        </w:rPr>
        <w:t xml:space="preserve"> have great potential be used in biofuel production.</w:t>
      </w:r>
    </w:p>
    <w:p w14:paraId="3C5F8E00" w14:textId="77777777" w:rsidR="00C31B55" w:rsidRPr="003E1FBF" w:rsidRDefault="00C31B55" w:rsidP="00C44F47">
      <w:pPr>
        <w:spacing w:after="0" w:line="240" w:lineRule="auto"/>
        <w:jc w:val="both"/>
        <w:rPr>
          <w:rFonts w:ascii="Times New Roman" w:hAnsi="Times New Roman" w:cs="Times New Roman"/>
          <w:sz w:val="20"/>
          <w:szCs w:val="20"/>
          <w:lang w:val="en-GB"/>
        </w:rPr>
      </w:pPr>
    </w:p>
    <w:p w14:paraId="38D76CB1" w14:textId="77777777" w:rsidR="00741D02" w:rsidRPr="00C31B55" w:rsidRDefault="00741D02" w:rsidP="00C53966">
      <w:pPr>
        <w:spacing w:after="0" w:line="240" w:lineRule="auto"/>
        <w:jc w:val="center"/>
        <w:rPr>
          <w:rFonts w:ascii="Times New Roman" w:hAnsi="Times New Roman" w:cs="Times New Roman"/>
          <w:b/>
          <w:sz w:val="20"/>
          <w:szCs w:val="20"/>
          <w:lang w:val="en-GB"/>
        </w:rPr>
      </w:pPr>
      <w:r w:rsidRPr="00C31B55">
        <w:rPr>
          <w:rFonts w:ascii="Times New Roman" w:hAnsi="Times New Roman" w:cs="Times New Roman"/>
          <w:b/>
          <w:sz w:val="20"/>
          <w:szCs w:val="20"/>
        </w:rPr>
        <w:t>Acknowledgement</w:t>
      </w:r>
    </w:p>
    <w:p w14:paraId="1168B847" w14:textId="297C277E" w:rsidR="00C31B55" w:rsidRDefault="00741D02" w:rsidP="00C31B55">
      <w:pPr>
        <w:spacing w:after="0" w:line="240" w:lineRule="auto"/>
        <w:jc w:val="both"/>
        <w:rPr>
          <w:rFonts w:ascii="Times New Roman" w:hAnsi="Times New Roman" w:cs="Times New Roman"/>
          <w:sz w:val="20"/>
          <w:szCs w:val="20"/>
          <w:lang w:val="en-GB"/>
        </w:rPr>
      </w:pPr>
      <w:r w:rsidRPr="003E1FBF">
        <w:rPr>
          <w:rFonts w:ascii="Times New Roman" w:hAnsi="Times New Roman" w:cs="Times New Roman"/>
          <w:sz w:val="20"/>
          <w:szCs w:val="20"/>
          <w:lang w:val="en-GB"/>
        </w:rPr>
        <w:t xml:space="preserve">We acknowledge </w:t>
      </w:r>
      <w:proofErr w:type="spellStart"/>
      <w:r w:rsidRPr="003E1FBF">
        <w:rPr>
          <w:rFonts w:ascii="Times New Roman" w:hAnsi="Times New Roman" w:cs="Times New Roman"/>
          <w:sz w:val="20"/>
          <w:szCs w:val="20"/>
          <w:lang w:val="en-GB"/>
        </w:rPr>
        <w:t>Universiti</w:t>
      </w:r>
      <w:proofErr w:type="spellEnd"/>
      <w:r w:rsidRPr="003E1FBF">
        <w:rPr>
          <w:rFonts w:ascii="Times New Roman" w:hAnsi="Times New Roman" w:cs="Times New Roman"/>
          <w:sz w:val="20"/>
          <w:szCs w:val="20"/>
          <w:lang w:val="en-GB"/>
        </w:rPr>
        <w:t xml:space="preserve"> </w:t>
      </w:r>
      <w:proofErr w:type="spellStart"/>
      <w:r w:rsidRPr="003E1FBF">
        <w:rPr>
          <w:rFonts w:ascii="Times New Roman" w:hAnsi="Times New Roman" w:cs="Times New Roman"/>
          <w:sz w:val="20"/>
          <w:szCs w:val="20"/>
          <w:lang w:val="en-GB"/>
        </w:rPr>
        <w:t>Kebangsaan</w:t>
      </w:r>
      <w:proofErr w:type="spellEnd"/>
      <w:r w:rsidRPr="003E1FBF">
        <w:rPr>
          <w:rFonts w:ascii="Times New Roman" w:hAnsi="Times New Roman" w:cs="Times New Roman"/>
          <w:sz w:val="20"/>
          <w:szCs w:val="20"/>
          <w:lang w:val="en-GB"/>
        </w:rPr>
        <w:t xml:space="preserve"> Malaysia for the financial support via the research grants AP/2012/017 and ERGS/1/2013/TK07/UKM/02/4 and the supporting staff of School of Chemical Sciences &amp; Food Technology that has contributed greatly in our research. We are also grateful to Forest Research Institute Malaysia (FRIM) for providing the samples.</w:t>
      </w:r>
    </w:p>
    <w:p w14:paraId="79723A48" w14:textId="77777777" w:rsidR="00C31B55" w:rsidRPr="003E1FBF" w:rsidRDefault="00C31B55" w:rsidP="00C31B55">
      <w:pPr>
        <w:spacing w:after="0" w:line="240" w:lineRule="auto"/>
        <w:jc w:val="both"/>
        <w:rPr>
          <w:rFonts w:ascii="Times New Roman" w:hAnsi="Times New Roman" w:cs="Times New Roman"/>
          <w:sz w:val="20"/>
          <w:szCs w:val="20"/>
          <w:lang w:val="en-GB"/>
        </w:rPr>
      </w:pPr>
    </w:p>
    <w:p w14:paraId="2E32C8BB" w14:textId="77777777" w:rsidR="00741D02" w:rsidRDefault="00426C67" w:rsidP="006E0746">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References</w:t>
      </w:r>
    </w:p>
    <w:p w14:paraId="61006D70" w14:textId="77777777" w:rsidR="00C44F47" w:rsidRDefault="00810D6A"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proofErr w:type="spellStart"/>
      <w:r w:rsidRPr="00C44F47">
        <w:rPr>
          <w:rFonts w:ascii="Times New Roman" w:hAnsi="Times New Roman" w:cs="Times New Roman"/>
          <w:sz w:val="18"/>
          <w:szCs w:val="18"/>
          <w:lang w:val="en-GB"/>
        </w:rPr>
        <w:t>Yat</w:t>
      </w:r>
      <w:proofErr w:type="spellEnd"/>
      <w:r w:rsidRPr="00C44F47">
        <w:rPr>
          <w:rFonts w:ascii="Times New Roman" w:hAnsi="Times New Roman" w:cs="Times New Roman"/>
          <w:sz w:val="18"/>
          <w:szCs w:val="18"/>
          <w:lang w:val="en-GB"/>
        </w:rPr>
        <w:t xml:space="preserve">, S. C., Berger, A. and </w:t>
      </w:r>
      <w:proofErr w:type="spellStart"/>
      <w:r w:rsidRPr="00C44F47">
        <w:rPr>
          <w:rFonts w:ascii="Times New Roman" w:hAnsi="Times New Roman" w:cs="Times New Roman"/>
          <w:sz w:val="18"/>
          <w:szCs w:val="18"/>
          <w:lang w:val="en-GB"/>
        </w:rPr>
        <w:t>Shonnard</w:t>
      </w:r>
      <w:proofErr w:type="spellEnd"/>
      <w:r w:rsidRPr="00C44F47">
        <w:rPr>
          <w:rFonts w:ascii="Times New Roman" w:hAnsi="Times New Roman" w:cs="Times New Roman"/>
          <w:sz w:val="18"/>
          <w:szCs w:val="18"/>
          <w:lang w:val="en-GB"/>
        </w:rPr>
        <w:t xml:space="preserve">, D. R. (2008). Kinetic characterization for dilute </w:t>
      </w:r>
      <w:proofErr w:type="spellStart"/>
      <w:r w:rsidRPr="00C44F47">
        <w:rPr>
          <w:rFonts w:ascii="Times New Roman" w:hAnsi="Times New Roman" w:cs="Times New Roman"/>
          <w:sz w:val="18"/>
          <w:szCs w:val="18"/>
          <w:lang w:val="en-GB"/>
        </w:rPr>
        <w:t>sulfuric</w:t>
      </w:r>
      <w:proofErr w:type="spellEnd"/>
      <w:r w:rsidRPr="00C44F47">
        <w:rPr>
          <w:rFonts w:ascii="Times New Roman" w:hAnsi="Times New Roman" w:cs="Times New Roman"/>
          <w:sz w:val="18"/>
          <w:szCs w:val="18"/>
          <w:lang w:val="en-GB"/>
        </w:rPr>
        <w:t xml:space="preserve"> acid hydrolysis of timber</w:t>
      </w:r>
      <w:r w:rsidR="008611E1" w:rsidRPr="00C44F47">
        <w:rPr>
          <w:rFonts w:ascii="Times New Roman" w:hAnsi="Times New Roman" w:cs="Times New Roman"/>
          <w:sz w:val="18"/>
          <w:szCs w:val="18"/>
          <w:lang w:val="en-GB"/>
        </w:rPr>
        <w:t xml:space="preserve"> </w:t>
      </w:r>
      <w:r w:rsidRPr="00C44F47">
        <w:rPr>
          <w:rFonts w:ascii="Times New Roman" w:hAnsi="Times New Roman" w:cs="Times New Roman"/>
          <w:sz w:val="18"/>
          <w:szCs w:val="18"/>
          <w:lang w:val="en-GB"/>
        </w:rPr>
        <w:t xml:space="preserve">varieties and </w:t>
      </w:r>
      <w:proofErr w:type="spellStart"/>
      <w:r w:rsidRPr="00C44F47">
        <w:rPr>
          <w:rFonts w:ascii="Times New Roman" w:hAnsi="Times New Roman" w:cs="Times New Roman"/>
          <w:sz w:val="18"/>
          <w:szCs w:val="18"/>
          <w:lang w:val="en-GB"/>
        </w:rPr>
        <w:t>switchgrass</w:t>
      </w:r>
      <w:proofErr w:type="spellEnd"/>
      <w:r w:rsidRPr="00C44F47">
        <w:rPr>
          <w:rFonts w:ascii="Times New Roman" w:hAnsi="Times New Roman" w:cs="Times New Roman"/>
          <w:sz w:val="18"/>
          <w:szCs w:val="18"/>
          <w:lang w:val="en-GB"/>
        </w:rPr>
        <w:t xml:space="preserve">. </w:t>
      </w:r>
      <w:proofErr w:type="spellStart"/>
      <w:r w:rsidRPr="00C44F47">
        <w:rPr>
          <w:rFonts w:ascii="Times New Roman" w:hAnsi="Times New Roman" w:cs="Times New Roman"/>
          <w:i/>
          <w:iCs/>
          <w:sz w:val="18"/>
          <w:szCs w:val="18"/>
          <w:lang w:val="en-GB"/>
        </w:rPr>
        <w:t>Bioresource</w:t>
      </w:r>
      <w:proofErr w:type="spellEnd"/>
      <w:r w:rsidRPr="00C44F47">
        <w:rPr>
          <w:rFonts w:ascii="Times New Roman" w:hAnsi="Times New Roman" w:cs="Times New Roman"/>
          <w:i/>
          <w:iCs/>
          <w:sz w:val="18"/>
          <w:szCs w:val="18"/>
          <w:lang w:val="en-GB"/>
        </w:rPr>
        <w:t xml:space="preserve"> Technology</w:t>
      </w:r>
      <w:r w:rsidR="003B0235" w:rsidRPr="00C44F47">
        <w:rPr>
          <w:rFonts w:ascii="Times New Roman" w:hAnsi="Times New Roman" w:cs="Times New Roman"/>
          <w:i/>
          <w:iCs/>
          <w:sz w:val="18"/>
          <w:szCs w:val="18"/>
          <w:lang w:val="en-GB"/>
        </w:rPr>
        <w:t>.</w:t>
      </w:r>
      <w:r w:rsidRPr="00C44F47">
        <w:rPr>
          <w:rFonts w:ascii="Times New Roman" w:hAnsi="Times New Roman" w:cs="Times New Roman"/>
          <w:i/>
          <w:iCs/>
          <w:sz w:val="18"/>
          <w:szCs w:val="18"/>
          <w:lang w:val="en-GB"/>
        </w:rPr>
        <w:t xml:space="preserve"> </w:t>
      </w:r>
      <w:r w:rsidRPr="00C44F47">
        <w:rPr>
          <w:rFonts w:ascii="Times New Roman" w:hAnsi="Times New Roman" w:cs="Times New Roman"/>
          <w:sz w:val="18"/>
          <w:szCs w:val="18"/>
          <w:lang w:val="en-GB"/>
        </w:rPr>
        <w:t>99:3855-3863.</w:t>
      </w:r>
    </w:p>
    <w:p w14:paraId="4DFB6410" w14:textId="77777777" w:rsidR="00C44F47" w:rsidRDefault="00810D6A"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r w:rsidRPr="00C44F47">
        <w:rPr>
          <w:rFonts w:ascii="Times New Roman" w:hAnsi="Times New Roman" w:cs="Times New Roman"/>
          <w:sz w:val="18"/>
          <w:szCs w:val="18"/>
          <w:lang w:val="en-GB"/>
        </w:rPr>
        <w:t xml:space="preserve">Christensen, C. H., </w:t>
      </w:r>
      <w:proofErr w:type="spellStart"/>
      <w:r w:rsidRPr="00C44F47">
        <w:rPr>
          <w:rFonts w:ascii="Times New Roman" w:hAnsi="Times New Roman" w:cs="Times New Roman"/>
          <w:sz w:val="18"/>
          <w:szCs w:val="18"/>
          <w:lang w:val="en-GB"/>
        </w:rPr>
        <w:t>Rass</w:t>
      </w:r>
      <w:proofErr w:type="spellEnd"/>
      <w:r w:rsidRPr="00C44F47">
        <w:rPr>
          <w:rFonts w:ascii="Times New Roman" w:hAnsi="Times New Roman" w:cs="Times New Roman"/>
          <w:sz w:val="18"/>
          <w:szCs w:val="18"/>
          <w:lang w:val="en-GB"/>
        </w:rPr>
        <w:t xml:space="preserve">-Hansen, J., Marsden, C. C., </w:t>
      </w:r>
      <w:proofErr w:type="spellStart"/>
      <w:r w:rsidRPr="00C44F47">
        <w:rPr>
          <w:rFonts w:ascii="Times New Roman" w:hAnsi="Times New Roman" w:cs="Times New Roman"/>
          <w:sz w:val="18"/>
          <w:szCs w:val="18"/>
          <w:lang w:val="en-GB"/>
        </w:rPr>
        <w:t>Taarning</w:t>
      </w:r>
      <w:proofErr w:type="spellEnd"/>
      <w:r w:rsidRPr="00C44F47">
        <w:rPr>
          <w:rFonts w:ascii="Times New Roman" w:hAnsi="Times New Roman" w:cs="Times New Roman"/>
          <w:sz w:val="18"/>
          <w:szCs w:val="18"/>
          <w:lang w:val="en-GB"/>
        </w:rPr>
        <w:t xml:space="preserve">, E. and </w:t>
      </w:r>
      <w:proofErr w:type="spellStart"/>
      <w:r w:rsidRPr="00C44F47">
        <w:rPr>
          <w:rFonts w:ascii="Times New Roman" w:hAnsi="Times New Roman" w:cs="Times New Roman"/>
          <w:sz w:val="18"/>
          <w:szCs w:val="18"/>
          <w:lang w:val="en-GB"/>
        </w:rPr>
        <w:t>Eqeblad</w:t>
      </w:r>
      <w:proofErr w:type="spellEnd"/>
      <w:r w:rsidRPr="00C44F47">
        <w:rPr>
          <w:rFonts w:ascii="Times New Roman" w:hAnsi="Times New Roman" w:cs="Times New Roman"/>
          <w:sz w:val="18"/>
          <w:szCs w:val="18"/>
          <w:lang w:val="en-GB"/>
        </w:rPr>
        <w:t xml:space="preserve">, K. (2008). </w:t>
      </w:r>
      <w:proofErr w:type="gramStart"/>
      <w:r w:rsidRPr="00C44F47">
        <w:rPr>
          <w:rFonts w:ascii="Times New Roman" w:hAnsi="Times New Roman" w:cs="Times New Roman"/>
          <w:sz w:val="18"/>
          <w:szCs w:val="18"/>
          <w:lang w:val="en-GB"/>
        </w:rPr>
        <w:t>The renewable chemicals industry.</w:t>
      </w:r>
      <w:proofErr w:type="gramEnd"/>
      <w:r w:rsidRPr="00C44F47">
        <w:rPr>
          <w:rFonts w:ascii="Times New Roman" w:hAnsi="Times New Roman" w:cs="Times New Roman"/>
          <w:sz w:val="18"/>
          <w:szCs w:val="18"/>
          <w:lang w:val="en-GB"/>
        </w:rPr>
        <w:t xml:space="preserve"> </w:t>
      </w:r>
      <w:proofErr w:type="spellStart"/>
      <w:proofErr w:type="gramStart"/>
      <w:r w:rsidRPr="00C44F47">
        <w:rPr>
          <w:rFonts w:ascii="Times New Roman" w:hAnsi="Times New Roman" w:cs="Times New Roman"/>
          <w:i/>
          <w:iCs/>
          <w:sz w:val="18"/>
          <w:szCs w:val="18"/>
          <w:lang w:val="en-GB"/>
        </w:rPr>
        <w:t>ChemSusChem</w:t>
      </w:r>
      <w:proofErr w:type="spellEnd"/>
      <w:r w:rsidR="003B0235" w:rsidRPr="00C44F47">
        <w:rPr>
          <w:rFonts w:ascii="Times New Roman" w:hAnsi="Times New Roman" w:cs="Times New Roman"/>
          <w:i/>
          <w:iCs/>
          <w:sz w:val="18"/>
          <w:szCs w:val="18"/>
          <w:lang w:val="en-GB"/>
        </w:rPr>
        <w:t>.</w:t>
      </w:r>
      <w:proofErr w:type="gramEnd"/>
      <w:r w:rsidRPr="00C44F47">
        <w:rPr>
          <w:rFonts w:ascii="Times New Roman" w:hAnsi="Times New Roman" w:cs="Times New Roman"/>
          <w:i/>
          <w:iCs/>
          <w:sz w:val="18"/>
          <w:szCs w:val="18"/>
          <w:lang w:val="en-GB"/>
        </w:rPr>
        <w:t xml:space="preserve"> </w:t>
      </w:r>
      <w:r w:rsidRPr="00C44F47">
        <w:rPr>
          <w:rFonts w:ascii="Times New Roman" w:hAnsi="Times New Roman" w:cs="Times New Roman"/>
          <w:sz w:val="18"/>
          <w:szCs w:val="18"/>
          <w:lang w:val="en-GB"/>
        </w:rPr>
        <w:t>1:283-289.</w:t>
      </w:r>
      <w:r w:rsidR="00C44F47" w:rsidRPr="00C44F47">
        <w:rPr>
          <w:rFonts w:ascii="Times New Roman" w:hAnsi="Times New Roman" w:cs="Times New Roman"/>
          <w:sz w:val="18"/>
          <w:szCs w:val="18"/>
          <w:lang w:val="en-GB"/>
        </w:rPr>
        <w:t xml:space="preserve"> </w:t>
      </w:r>
    </w:p>
    <w:p w14:paraId="3F4D7EF9" w14:textId="1C84A1EB" w:rsidR="00C44F47" w:rsidRPr="00C44F47" w:rsidRDefault="00C44F47"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r w:rsidRPr="00C44F47">
        <w:rPr>
          <w:rFonts w:ascii="Times New Roman" w:hAnsi="Times New Roman" w:cs="Times New Roman"/>
          <w:sz w:val="18"/>
          <w:szCs w:val="18"/>
        </w:rPr>
        <w:t xml:space="preserve">Department of Statistics, Malaysia (2012) </w:t>
      </w:r>
      <w:r w:rsidRPr="00C44F47">
        <w:rPr>
          <w:rFonts w:ascii="Times New Roman" w:hAnsi="Times New Roman" w:cs="Times New Roman"/>
          <w:i/>
          <w:sz w:val="18"/>
          <w:szCs w:val="18"/>
        </w:rPr>
        <w:t>Statistical Handbook Malaysia</w:t>
      </w:r>
      <w:r w:rsidRPr="00C44F47">
        <w:rPr>
          <w:rFonts w:ascii="Times New Roman" w:hAnsi="Times New Roman" w:cs="Times New Roman"/>
          <w:sz w:val="18"/>
          <w:szCs w:val="18"/>
        </w:rPr>
        <w:t xml:space="preserve">. </w:t>
      </w:r>
      <w:hyperlink r:id="rId25" w:history="1">
        <w:r w:rsidRPr="00756EE8">
          <w:rPr>
            <w:rStyle w:val="Hyperlink"/>
            <w:rFonts w:ascii="Times New Roman" w:hAnsi="Times New Roman" w:cs="Times New Roman"/>
            <w:sz w:val="18"/>
            <w:szCs w:val="18"/>
          </w:rPr>
          <w:t>http://www.statistics.gov.my/portal/download_Handbook/files/BKKP/Buku_Makumat_Perangkaan_2012.pdf. Accessed 15 February 2014</w:t>
        </w:r>
      </w:hyperlink>
    </w:p>
    <w:p w14:paraId="75477EB7" w14:textId="77777777" w:rsidR="00C44F47" w:rsidRPr="00C44F47" w:rsidRDefault="00D7396A"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r w:rsidRPr="00C44F47">
        <w:rPr>
          <w:rFonts w:ascii="Times New Roman" w:hAnsi="Times New Roman" w:cs="Times New Roman"/>
          <w:sz w:val="18"/>
          <w:szCs w:val="18"/>
          <w:lang w:eastAsia="en-MY"/>
        </w:rPr>
        <w:t>Chandra</w:t>
      </w:r>
      <w:r w:rsidR="00B82AF9"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R</w:t>
      </w:r>
      <w:r w:rsidR="00B82AF9" w:rsidRPr="00C44F47">
        <w:rPr>
          <w:rFonts w:ascii="Times New Roman" w:hAnsi="Times New Roman" w:cs="Times New Roman"/>
          <w:sz w:val="18"/>
          <w:szCs w:val="18"/>
          <w:lang w:eastAsia="en-MY"/>
        </w:rPr>
        <w:t>. P.,</w:t>
      </w:r>
      <w:r w:rsidRPr="00C44F47">
        <w:rPr>
          <w:rFonts w:ascii="Times New Roman" w:hAnsi="Times New Roman" w:cs="Times New Roman"/>
          <w:sz w:val="18"/>
          <w:szCs w:val="18"/>
          <w:lang w:eastAsia="en-MY"/>
        </w:rPr>
        <w:t xml:space="preserve"> </w:t>
      </w:r>
      <w:proofErr w:type="spellStart"/>
      <w:r w:rsidRPr="00C44F47">
        <w:rPr>
          <w:rFonts w:ascii="Times New Roman" w:hAnsi="Times New Roman" w:cs="Times New Roman"/>
          <w:sz w:val="18"/>
          <w:szCs w:val="18"/>
          <w:lang w:eastAsia="en-MY"/>
        </w:rPr>
        <w:t>Bura</w:t>
      </w:r>
      <w:proofErr w:type="spellEnd"/>
      <w:r w:rsidR="00B82AF9" w:rsidRPr="00C44F47">
        <w:rPr>
          <w:rFonts w:ascii="Times New Roman" w:hAnsi="Times New Roman" w:cs="Times New Roman"/>
          <w:sz w:val="18"/>
          <w:szCs w:val="18"/>
          <w:lang w:eastAsia="en-MY"/>
        </w:rPr>
        <w:t>, R.,</w:t>
      </w:r>
      <w:r w:rsidRPr="00C44F47">
        <w:rPr>
          <w:rFonts w:ascii="Times New Roman" w:hAnsi="Times New Roman" w:cs="Times New Roman"/>
          <w:sz w:val="18"/>
          <w:szCs w:val="18"/>
          <w:lang w:eastAsia="en-MY"/>
        </w:rPr>
        <w:t xml:space="preserve"> </w:t>
      </w:r>
      <w:proofErr w:type="spellStart"/>
      <w:r w:rsidRPr="00C44F47">
        <w:rPr>
          <w:rFonts w:ascii="Times New Roman" w:hAnsi="Times New Roman" w:cs="Times New Roman"/>
          <w:sz w:val="18"/>
          <w:szCs w:val="18"/>
          <w:lang w:eastAsia="en-MY"/>
        </w:rPr>
        <w:t>Mabee</w:t>
      </w:r>
      <w:proofErr w:type="spellEnd"/>
      <w:r w:rsidR="00B82AF9"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W</w:t>
      </w:r>
      <w:r w:rsidR="00B82AF9"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E</w:t>
      </w:r>
      <w:r w:rsidR="00B82AF9"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Berlin</w:t>
      </w:r>
      <w:r w:rsidR="00B82AF9"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A</w:t>
      </w:r>
      <w:r w:rsidR="00B82AF9"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Pan</w:t>
      </w:r>
      <w:r w:rsidR="00B82AF9" w:rsidRPr="00C44F47">
        <w:rPr>
          <w:rFonts w:ascii="Times New Roman" w:hAnsi="Times New Roman" w:cs="Times New Roman"/>
          <w:sz w:val="18"/>
          <w:szCs w:val="18"/>
          <w:lang w:eastAsia="en-MY"/>
        </w:rPr>
        <w:t>, X. and</w:t>
      </w:r>
      <w:r w:rsidRPr="00C44F47">
        <w:rPr>
          <w:rFonts w:ascii="Times New Roman" w:hAnsi="Times New Roman" w:cs="Times New Roman"/>
          <w:sz w:val="18"/>
          <w:szCs w:val="18"/>
          <w:lang w:eastAsia="en-MY"/>
        </w:rPr>
        <w:t xml:space="preserve"> Saddler</w:t>
      </w:r>
      <w:r w:rsidR="00B82AF9"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J</w:t>
      </w:r>
      <w:r w:rsidR="00B82AF9" w:rsidRPr="00C44F47">
        <w:rPr>
          <w:rFonts w:ascii="Times New Roman" w:hAnsi="Times New Roman" w:cs="Times New Roman"/>
          <w:sz w:val="18"/>
          <w:szCs w:val="18"/>
          <w:lang w:eastAsia="en-MY"/>
        </w:rPr>
        <w:t>. N. (2007).</w:t>
      </w:r>
      <w:r w:rsidRPr="00C44F47">
        <w:rPr>
          <w:rFonts w:ascii="Times New Roman" w:hAnsi="Times New Roman" w:cs="Times New Roman"/>
          <w:sz w:val="18"/>
          <w:szCs w:val="18"/>
          <w:lang w:eastAsia="en-MY"/>
        </w:rPr>
        <w:t xml:space="preserve"> </w:t>
      </w:r>
      <w:r w:rsidRPr="00C44F47">
        <w:rPr>
          <w:rFonts w:ascii="Times New Roman" w:hAnsi="Times New Roman" w:cs="Times New Roman"/>
          <w:bCs/>
          <w:sz w:val="18"/>
          <w:szCs w:val="18"/>
          <w:lang w:eastAsia="en-MY"/>
        </w:rPr>
        <w:t xml:space="preserve">Substrate pretreatment: the key to effective enzymatic hydrolysis of </w:t>
      </w:r>
      <w:proofErr w:type="spellStart"/>
      <w:r w:rsidRPr="00C44F47">
        <w:rPr>
          <w:rFonts w:ascii="Times New Roman" w:hAnsi="Times New Roman" w:cs="Times New Roman"/>
          <w:bCs/>
          <w:sz w:val="18"/>
          <w:szCs w:val="18"/>
          <w:lang w:eastAsia="en-MY"/>
        </w:rPr>
        <w:t>lignocellulosics</w:t>
      </w:r>
      <w:proofErr w:type="spellEnd"/>
      <w:r w:rsidRPr="00C44F47">
        <w:rPr>
          <w:rFonts w:ascii="Times New Roman" w:hAnsi="Times New Roman" w:cs="Times New Roman"/>
          <w:bCs/>
          <w:sz w:val="18"/>
          <w:szCs w:val="18"/>
          <w:lang w:eastAsia="en-MY"/>
        </w:rPr>
        <w:t>.</w:t>
      </w:r>
      <w:r w:rsidRPr="00C44F47">
        <w:rPr>
          <w:rFonts w:ascii="Times New Roman" w:hAnsi="Times New Roman" w:cs="Times New Roman"/>
          <w:b/>
          <w:bCs/>
          <w:sz w:val="18"/>
          <w:szCs w:val="18"/>
          <w:lang w:eastAsia="en-MY"/>
        </w:rPr>
        <w:t xml:space="preserve"> </w:t>
      </w:r>
      <w:proofErr w:type="gramStart"/>
      <w:r w:rsidR="00B82AF9" w:rsidRPr="00C44F47">
        <w:rPr>
          <w:rFonts w:ascii="Times New Roman" w:hAnsi="Times New Roman" w:cs="Times New Roman"/>
          <w:i/>
          <w:sz w:val="18"/>
          <w:szCs w:val="18"/>
          <w:lang w:eastAsia="en-MY"/>
        </w:rPr>
        <w:t>Advances in </w:t>
      </w:r>
      <w:r w:rsidR="00B82AF9" w:rsidRPr="00C44F47">
        <w:rPr>
          <w:rFonts w:ascii="Times New Roman" w:hAnsi="Times New Roman" w:cs="Times New Roman"/>
          <w:bCs/>
          <w:i/>
          <w:sz w:val="18"/>
          <w:szCs w:val="18"/>
          <w:lang w:eastAsia="en-MY"/>
        </w:rPr>
        <w:t>Biochemical Engineering</w:t>
      </w:r>
      <w:r w:rsidR="00B82AF9" w:rsidRPr="00C44F47">
        <w:rPr>
          <w:rFonts w:ascii="Times New Roman" w:hAnsi="Times New Roman" w:cs="Times New Roman"/>
          <w:i/>
          <w:sz w:val="18"/>
          <w:szCs w:val="18"/>
          <w:lang w:eastAsia="en-MY"/>
        </w:rPr>
        <w:t>/</w:t>
      </w:r>
      <w:r w:rsidR="00B82AF9" w:rsidRPr="00C44F47">
        <w:rPr>
          <w:rFonts w:ascii="Times New Roman" w:hAnsi="Times New Roman" w:cs="Times New Roman"/>
          <w:bCs/>
          <w:i/>
          <w:sz w:val="18"/>
          <w:szCs w:val="18"/>
          <w:lang w:eastAsia="en-MY"/>
        </w:rPr>
        <w:t>Biotechnology</w:t>
      </w:r>
      <w:r w:rsidR="00B82AF9" w:rsidRPr="00C44F47">
        <w:rPr>
          <w:rFonts w:ascii="Times New Roman" w:hAnsi="Times New Roman" w:cs="Times New Roman"/>
          <w:sz w:val="18"/>
          <w:szCs w:val="18"/>
          <w:lang w:eastAsia="en-MY"/>
        </w:rPr>
        <w:t>.</w:t>
      </w:r>
      <w:proofErr w:type="gramEnd"/>
      <w:r w:rsidR="00B82AF9"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5:</w:t>
      </w:r>
      <w:r w:rsidR="00EF2324"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904–910.</w:t>
      </w:r>
    </w:p>
    <w:p w14:paraId="34F3661F" w14:textId="77777777" w:rsidR="00C44F47" w:rsidRPr="00C44F47" w:rsidRDefault="00D7396A"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r w:rsidRPr="00C44F47">
        <w:rPr>
          <w:rFonts w:ascii="Times New Roman" w:hAnsi="Times New Roman" w:cs="Times New Roman"/>
          <w:sz w:val="18"/>
          <w:szCs w:val="18"/>
          <w:lang w:eastAsia="en-MY"/>
        </w:rPr>
        <w:t>Sun</w:t>
      </w:r>
      <w:r w:rsidR="00B82AF9" w:rsidRPr="00C44F47">
        <w:rPr>
          <w:rFonts w:ascii="Times New Roman" w:hAnsi="Times New Roman" w:cs="Times New Roman"/>
          <w:sz w:val="18"/>
          <w:szCs w:val="18"/>
          <w:lang w:eastAsia="en-MY"/>
        </w:rPr>
        <w:t>, Y. and</w:t>
      </w:r>
      <w:r w:rsidRPr="00C44F47">
        <w:rPr>
          <w:rFonts w:ascii="Times New Roman" w:hAnsi="Times New Roman" w:cs="Times New Roman"/>
          <w:sz w:val="18"/>
          <w:szCs w:val="18"/>
          <w:lang w:eastAsia="en-MY"/>
        </w:rPr>
        <w:t xml:space="preserve"> Cheng</w:t>
      </w:r>
      <w:r w:rsidR="00B82AF9" w:rsidRPr="00C44F47">
        <w:rPr>
          <w:rFonts w:ascii="Times New Roman" w:hAnsi="Times New Roman" w:cs="Times New Roman"/>
          <w:sz w:val="18"/>
          <w:szCs w:val="18"/>
          <w:lang w:eastAsia="en-MY"/>
        </w:rPr>
        <w:t>, J. (2002).</w:t>
      </w:r>
      <w:r w:rsidRPr="00C44F47">
        <w:rPr>
          <w:rFonts w:ascii="Times New Roman" w:hAnsi="Times New Roman" w:cs="Times New Roman"/>
          <w:sz w:val="18"/>
          <w:szCs w:val="18"/>
          <w:lang w:eastAsia="en-MY"/>
        </w:rPr>
        <w:t xml:space="preserve"> </w:t>
      </w:r>
      <w:r w:rsidRPr="00C44F47">
        <w:rPr>
          <w:rFonts w:ascii="Times New Roman" w:hAnsi="Times New Roman" w:cs="Times New Roman"/>
          <w:bCs/>
          <w:sz w:val="18"/>
          <w:szCs w:val="18"/>
          <w:lang w:eastAsia="en-MY"/>
        </w:rPr>
        <w:t xml:space="preserve">Hydrolysis of </w:t>
      </w:r>
      <w:proofErr w:type="spellStart"/>
      <w:r w:rsidRPr="00C44F47">
        <w:rPr>
          <w:rFonts w:ascii="Times New Roman" w:hAnsi="Times New Roman" w:cs="Times New Roman"/>
          <w:bCs/>
          <w:sz w:val="18"/>
          <w:szCs w:val="18"/>
          <w:lang w:eastAsia="en-MY"/>
        </w:rPr>
        <w:t>lignocellulosic</w:t>
      </w:r>
      <w:proofErr w:type="spellEnd"/>
      <w:r w:rsidRPr="00C44F47">
        <w:rPr>
          <w:rFonts w:ascii="Times New Roman" w:hAnsi="Times New Roman" w:cs="Times New Roman"/>
          <w:bCs/>
          <w:sz w:val="18"/>
          <w:szCs w:val="18"/>
          <w:lang w:eastAsia="en-MY"/>
        </w:rPr>
        <w:t xml:space="preserve"> materials for ethanol production: a review. </w:t>
      </w:r>
      <w:proofErr w:type="spellStart"/>
      <w:r w:rsidRPr="00C44F47">
        <w:rPr>
          <w:rFonts w:ascii="Times New Roman" w:hAnsi="Times New Roman" w:cs="Times New Roman"/>
          <w:i/>
          <w:sz w:val="18"/>
          <w:szCs w:val="18"/>
          <w:lang w:eastAsia="en-MY"/>
        </w:rPr>
        <w:t>Bioresour</w:t>
      </w:r>
      <w:r w:rsidR="00B82AF9" w:rsidRPr="00C44F47">
        <w:rPr>
          <w:rFonts w:ascii="Times New Roman" w:hAnsi="Times New Roman" w:cs="Times New Roman"/>
          <w:i/>
          <w:sz w:val="18"/>
          <w:szCs w:val="18"/>
          <w:lang w:eastAsia="en-MY"/>
        </w:rPr>
        <w:t>ce</w:t>
      </w:r>
      <w:proofErr w:type="spellEnd"/>
      <w:r w:rsidRPr="00C44F47">
        <w:rPr>
          <w:rFonts w:ascii="Times New Roman" w:hAnsi="Times New Roman" w:cs="Times New Roman"/>
          <w:i/>
          <w:sz w:val="18"/>
          <w:szCs w:val="18"/>
          <w:lang w:eastAsia="en-MY"/>
        </w:rPr>
        <w:t xml:space="preserve"> Technol</w:t>
      </w:r>
      <w:r w:rsidR="00B82AF9" w:rsidRPr="00C44F47">
        <w:rPr>
          <w:rFonts w:ascii="Times New Roman" w:hAnsi="Times New Roman" w:cs="Times New Roman"/>
          <w:i/>
          <w:sz w:val="18"/>
          <w:szCs w:val="18"/>
          <w:lang w:eastAsia="en-MY"/>
        </w:rPr>
        <w:t>ogy</w:t>
      </w:r>
      <w:r w:rsidR="00B82AF9"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83</w:t>
      </w:r>
      <w:r w:rsidR="00B82AF9" w:rsidRPr="00C44F47">
        <w:rPr>
          <w:rFonts w:ascii="Times New Roman" w:hAnsi="Times New Roman" w:cs="Times New Roman"/>
          <w:sz w:val="18"/>
          <w:szCs w:val="18"/>
          <w:lang w:eastAsia="en-MY"/>
        </w:rPr>
        <w:t>(1)</w:t>
      </w:r>
      <w:r w:rsidRPr="00C44F47">
        <w:rPr>
          <w:rFonts w:ascii="Times New Roman" w:hAnsi="Times New Roman" w:cs="Times New Roman"/>
          <w:sz w:val="18"/>
          <w:szCs w:val="18"/>
          <w:lang w:eastAsia="en-MY"/>
        </w:rPr>
        <w:t>:</w:t>
      </w:r>
      <w:r w:rsidR="00EF2324"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1–11.</w:t>
      </w:r>
    </w:p>
    <w:p w14:paraId="3A39D96E" w14:textId="77777777" w:rsidR="00C44F47" w:rsidRPr="00C44F47" w:rsidRDefault="00D7396A"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proofErr w:type="spellStart"/>
      <w:r w:rsidRPr="00C44F47">
        <w:rPr>
          <w:rFonts w:ascii="Times New Roman" w:hAnsi="Times New Roman" w:cs="Times New Roman"/>
          <w:sz w:val="18"/>
          <w:szCs w:val="18"/>
        </w:rPr>
        <w:t>Qian</w:t>
      </w:r>
      <w:proofErr w:type="spellEnd"/>
      <w:r w:rsidR="00007D7E" w:rsidRPr="00C44F47">
        <w:rPr>
          <w:rFonts w:ascii="Times New Roman" w:hAnsi="Times New Roman" w:cs="Times New Roman"/>
          <w:sz w:val="18"/>
          <w:szCs w:val="18"/>
        </w:rPr>
        <w:t>, W.,</w:t>
      </w:r>
      <w:r w:rsidRPr="00C44F47">
        <w:rPr>
          <w:rFonts w:ascii="Times New Roman" w:hAnsi="Times New Roman" w:cs="Times New Roman"/>
          <w:sz w:val="18"/>
          <w:szCs w:val="18"/>
        </w:rPr>
        <w:t xml:space="preserve"> Jin</w:t>
      </w:r>
      <w:r w:rsidR="00007D7E" w:rsidRPr="00C44F47">
        <w:rPr>
          <w:rFonts w:ascii="Times New Roman" w:hAnsi="Times New Roman" w:cs="Times New Roman"/>
          <w:sz w:val="18"/>
          <w:szCs w:val="18"/>
        </w:rPr>
        <w:t>, E.,</w:t>
      </w:r>
      <w:r w:rsidRPr="00C44F47">
        <w:rPr>
          <w:rFonts w:ascii="Times New Roman" w:hAnsi="Times New Roman" w:cs="Times New Roman"/>
          <w:sz w:val="18"/>
          <w:szCs w:val="18"/>
        </w:rPr>
        <w:t xml:space="preserve"> </w:t>
      </w:r>
      <w:proofErr w:type="spellStart"/>
      <w:r w:rsidRPr="00C44F47">
        <w:rPr>
          <w:rFonts w:ascii="Times New Roman" w:hAnsi="Times New Roman" w:cs="Times New Roman"/>
          <w:sz w:val="18"/>
          <w:szCs w:val="18"/>
        </w:rPr>
        <w:t>Bao</w:t>
      </w:r>
      <w:proofErr w:type="spellEnd"/>
      <w:r w:rsidR="00007D7E" w:rsidRPr="00C44F47">
        <w:rPr>
          <w:rFonts w:ascii="Times New Roman" w:hAnsi="Times New Roman" w:cs="Times New Roman"/>
          <w:sz w:val="18"/>
          <w:szCs w:val="18"/>
        </w:rPr>
        <w:t>, W. and</w:t>
      </w:r>
      <w:r w:rsidRPr="00C44F47">
        <w:rPr>
          <w:rFonts w:ascii="Times New Roman" w:hAnsi="Times New Roman" w:cs="Times New Roman"/>
          <w:sz w:val="18"/>
          <w:szCs w:val="18"/>
        </w:rPr>
        <w:t xml:space="preserve"> Zhang</w:t>
      </w:r>
      <w:r w:rsidR="00007D7E" w:rsidRPr="00C44F47">
        <w:rPr>
          <w:rFonts w:ascii="Times New Roman" w:hAnsi="Times New Roman" w:cs="Times New Roman"/>
          <w:sz w:val="18"/>
          <w:szCs w:val="18"/>
        </w:rPr>
        <w:t>,</w:t>
      </w:r>
      <w:r w:rsidRPr="00C44F47">
        <w:rPr>
          <w:rFonts w:ascii="Times New Roman" w:hAnsi="Times New Roman" w:cs="Times New Roman"/>
          <w:sz w:val="18"/>
          <w:szCs w:val="18"/>
        </w:rPr>
        <w:t xml:space="preserve"> Y</w:t>
      </w:r>
      <w:r w:rsidR="00007D7E" w:rsidRPr="00C44F47">
        <w:rPr>
          <w:rFonts w:ascii="Times New Roman" w:hAnsi="Times New Roman" w:cs="Times New Roman"/>
          <w:sz w:val="18"/>
          <w:szCs w:val="18"/>
        </w:rPr>
        <w:t>. G.</w:t>
      </w:r>
      <w:r w:rsidRPr="00C44F47">
        <w:rPr>
          <w:rFonts w:ascii="Times New Roman" w:hAnsi="Times New Roman" w:cs="Times New Roman"/>
          <w:sz w:val="18"/>
          <w:szCs w:val="18"/>
        </w:rPr>
        <w:t xml:space="preserve"> </w:t>
      </w:r>
      <w:r w:rsidR="00007D7E" w:rsidRPr="00C44F47">
        <w:rPr>
          <w:rFonts w:ascii="Times New Roman" w:hAnsi="Times New Roman" w:cs="Times New Roman"/>
          <w:sz w:val="18"/>
          <w:szCs w:val="18"/>
        </w:rPr>
        <w:t xml:space="preserve">(2005). </w:t>
      </w:r>
      <w:proofErr w:type="gramStart"/>
      <w:r w:rsidRPr="00C44F47">
        <w:rPr>
          <w:rFonts w:ascii="Times New Roman" w:hAnsi="Times New Roman" w:cs="Times New Roman"/>
          <w:sz w:val="18"/>
          <w:szCs w:val="18"/>
        </w:rPr>
        <w:t xml:space="preserve">Clean and highly selective oxidation of alcohols in an ionic liquid by using an ion-supported </w:t>
      </w:r>
      <w:proofErr w:type="spellStart"/>
      <w:r w:rsidRPr="00C44F47">
        <w:rPr>
          <w:rFonts w:ascii="Times New Roman" w:hAnsi="Times New Roman" w:cs="Times New Roman"/>
          <w:sz w:val="18"/>
          <w:szCs w:val="18"/>
        </w:rPr>
        <w:t>hypervalent</w:t>
      </w:r>
      <w:proofErr w:type="spellEnd"/>
      <w:r w:rsidRPr="00C44F47">
        <w:rPr>
          <w:rFonts w:ascii="Times New Roman" w:hAnsi="Times New Roman" w:cs="Times New Roman"/>
          <w:sz w:val="18"/>
          <w:szCs w:val="18"/>
        </w:rPr>
        <w:t xml:space="preserve"> iodine (III) reagent.</w:t>
      </w:r>
      <w:proofErr w:type="gramEnd"/>
      <w:r w:rsidRPr="00C44F47">
        <w:rPr>
          <w:rFonts w:ascii="Times New Roman" w:hAnsi="Times New Roman" w:cs="Times New Roman"/>
          <w:sz w:val="18"/>
          <w:szCs w:val="18"/>
        </w:rPr>
        <w:t xml:space="preserve"> </w:t>
      </w:r>
      <w:proofErr w:type="spellStart"/>
      <w:proofErr w:type="gramStart"/>
      <w:r w:rsidR="00007D7E" w:rsidRPr="00C44F47">
        <w:rPr>
          <w:rFonts w:ascii="Times New Roman" w:hAnsi="Times New Roman" w:cs="Times New Roman"/>
          <w:bCs/>
          <w:i/>
          <w:iCs/>
          <w:sz w:val="18"/>
          <w:szCs w:val="18"/>
        </w:rPr>
        <w:t>Angewandte</w:t>
      </w:r>
      <w:proofErr w:type="spellEnd"/>
      <w:r w:rsidR="00007D7E" w:rsidRPr="00C44F47">
        <w:rPr>
          <w:rFonts w:ascii="Times New Roman" w:hAnsi="Times New Roman" w:cs="Times New Roman"/>
          <w:bCs/>
          <w:i/>
          <w:iCs/>
          <w:sz w:val="18"/>
          <w:szCs w:val="18"/>
        </w:rPr>
        <w:t xml:space="preserve"> </w:t>
      </w:r>
      <w:proofErr w:type="spellStart"/>
      <w:r w:rsidR="00007D7E" w:rsidRPr="00C44F47">
        <w:rPr>
          <w:rFonts w:ascii="Times New Roman" w:hAnsi="Times New Roman" w:cs="Times New Roman"/>
          <w:bCs/>
          <w:i/>
          <w:iCs/>
          <w:sz w:val="18"/>
          <w:szCs w:val="18"/>
        </w:rPr>
        <w:t>Chemie</w:t>
      </w:r>
      <w:proofErr w:type="spellEnd"/>
      <w:r w:rsidR="00007D7E" w:rsidRPr="00C44F47">
        <w:rPr>
          <w:rFonts w:ascii="Times New Roman" w:hAnsi="Times New Roman" w:cs="Times New Roman"/>
          <w:bCs/>
          <w:i/>
          <w:iCs/>
          <w:sz w:val="18"/>
          <w:szCs w:val="18"/>
        </w:rPr>
        <w:t xml:space="preserve"> International Edition.</w:t>
      </w:r>
      <w:proofErr w:type="gramEnd"/>
      <w:r w:rsidR="00007D7E" w:rsidRPr="00C44F47">
        <w:rPr>
          <w:rFonts w:ascii="Times New Roman" w:hAnsi="Times New Roman" w:cs="Times New Roman"/>
          <w:bCs/>
          <w:i/>
          <w:iCs/>
          <w:sz w:val="18"/>
          <w:szCs w:val="18"/>
        </w:rPr>
        <w:t xml:space="preserve"> </w:t>
      </w:r>
      <w:r w:rsidRPr="00C44F47">
        <w:rPr>
          <w:rFonts w:ascii="Times New Roman" w:hAnsi="Times New Roman" w:cs="Times New Roman"/>
          <w:sz w:val="18"/>
          <w:szCs w:val="18"/>
        </w:rPr>
        <w:t>44</w:t>
      </w:r>
      <w:r w:rsidR="00B82AF9" w:rsidRPr="00C44F47">
        <w:rPr>
          <w:rFonts w:ascii="Times New Roman" w:hAnsi="Times New Roman" w:cs="Times New Roman"/>
          <w:sz w:val="18"/>
          <w:szCs w:val="18"/>
        </w:rPr>
        <w:t>(6)</w:t>
      </w:r>
      <w:r w:rsidRPr="00C44F47">
        <w:rPr>
          <w:rFonts w:ascii="Times New Roman" w:hAnsi="Times New Roman" w:cs="Times New Roman"/>
          <w:sz w:val="18"/>
          <w:szCs w:val="18"/>
        </w:rPr>
        <w:t>:</w:t>
      </w:r>
      <w:r w:rsidR="00EF2324" w:rsidRPr="00C44F47">
        <w:rPr>
          <w:rFonts w:ascii="Times New Roman" w:hAnsi="Times New Roman" w:cs="Times New Roman"/>
          <w:sz w:val="18"/>
          <w:szCs w:val="18"/>
        </w:rPr>
        <w:t xml:space="preserve"> </w:t>
      </w:r>
      <w:r w:rsidRPr="00C44F47">
        <w:rPr>
          <w:rFonts w:ascii="Times New Roman" w:hAnsi="Times New Roman" w:cs="Times New Roman"/>
          <w:sz w:val="18"/>
          <w:szCs w:val="18"/>
        </w:rPr>
        <w:t>952-955.</w:t>
      </w:r>
    </w:p>
    <w:p w14:paraId="7065465E" w14:textId="77777777" w:rsidR="00C44F47" w:rsidRPr="00C44F47" w:rsidRDefault="00D7396A"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proofErr w:type="spellStart"/>
      <w:r w:rsidRPr="00C44F47">
        <w:rPr>
          <w:rFonts w:ascii="Times New Roman" w:hAnsi="Times New Roman" w:cs="Times New Roman"/>
          <w:sz w:val="18"/>
          <w:szCs w:val="18"/>
          <w:lang w:eastAsia="en-MY"/>
        </w:rPr>
        <w:t>Dupont</w:t>
      </w:r>
      <w:proofErr w:type="spellEnd"/>
      <w:r w:rsidR="00007D7E" w:rsidRPr="00C44F47">
        <w:rPr>
          <w:rFonts w:ascii="Times New Roman" w:hAnsi="Times New Roman" w:cs="Times New Roman"/>
          <w:sz w:val="18"/>
          <w:szCs w:val="18"/>
          <w:lang w:eastAsia="en-MY"/>
        </w:rPr>
        <w:t>, J.,</w:t>
      </w:r>
      <w:r w:rsidRPr="00C44F47">
        <w:rPr>
          <w:rFonts w:ascii="Times New Roman" w:hAnsi="Times New Roman" w:cs="Times New Roman"/>
          <w:sz w:val="18"/>
          <w:szCs w:val="18"/>
          <w:lang w:eastAsia="en-MY"/>
        </w:rPr>
        <w:t xml:space="preserve"> Souza</w:t>
      </w:r>
      <w:r w:rsidR="00007D7E"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R</w:t>
      </w:r>
      <w:r w:rsidR="00007D7E"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F</w:t>
      </w:r>
      <w:r w:rsidR="00007D7E" w:rsidRPr="00C44F47">
        <w:rPr>
          <w:rFonts w:ascii="Times New Roman" w:hAnsi="Times New Roman" w:cs="Times New Roman"/>
          <w:sz w:val="18"/>
          <w:szCs w:val="18"/>
          <w:lang w:eastAsia="en-MY"/>
        </w:rPr>
        <w:t>. D. and</w:t>
      </w:r>
      <w:r w:rsidRPr="00C44F47">
        <w:rPr>
          <w:rFonts w:ascii="Times New Roman" w:hAnsi="Times New Roman" w:cs="Times New Roman"/>
          <w:sz w:val="18"/>
          <w:szCs w:val="18"/>
          <w:lang w:eastAsia="en-MY"/>
        </w:rPr>
        <w:t xml:space="preserve"> Suarez</w:t>
      </w:r>
      <w:r w:rsidR="00007D7E"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P</w:t>
      </w:r>
      <w:r w:rsidR="00007D7E"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A</w:t>
      </w:r>
      <w:r w:rsidR="00007D7E" w:rsidRPr="00C44F47">
        <w:rPr>
          <w:rFonts w:ascii="Times New Roman" w:hAnsi="Times New Roman" w:cs="Times New Roman"/>
          <w:sz w:val="18"/>
          <w:szCs w:val="18"/>
          <w:lang w:eastAsia="en-MY"/>
        </w:rPr>
        <w:t>. Z. (2002).</w:t>
      </w:r>
      <w:r w:rsidRPr="00C44F47">
        <w:rPr>
          <w:rFonts w:ascii="Times New Roman" w:hAnsi="Times New Roman" w:cs="Times New Roman"/>
          <w:sz w:val="18"/>
          <w:szCs w:val="18"/>
          <w:lang w:eastAsia="en-MY"/>
        </w:rPr>
        <w:t xml:space="preserve"> Ionic liquid (molten salt) phase organometallic catalysis. </w:t>
      </w:r>
      <w:r w:rsidRPr="00C44F47">
        <w:rPr>
          <w:rFonts w:ascii="Times New Roman" w:hAnsi="Times New Roman" w:cs="Times New Roman"/>
          <w:i/>
          <w:iCs/>
          <w:sz w:val="18"/>
          <w:szCs w:val="18"/>
          <w:lang w:eastAsia="en-MY"/>
        </w:rPr>
        <w:t>Chem</w:t>
      </w:r>
      <w:r w:rsidR="00007D7E" w:rsidRPr="00C44F47">
        <w:rPr>
          <w:rFonts w:ascii="Times New Roman" w:hAnsi="Times New Roman" w:cs="Times New Roman"/>
          <w:i/>
          <w:iCs/>
          <w:sz w:val="18"/>
          <w:szCs w:val="18"/>
          <w:lang w:eastAsia="en-MY"/>
        </w:rPr>
        <w:t>ical</w:t>
      </w:r>
      <w:r w:rsidRPr="00C44F47">
        <w:rPr>
          <w:rFonts w:ascii="Times New Roman" w:hAnsi="Times New Roman" w:cs="Times New Roman"/>
          <w:i/>
          <w:iCs/>
          <w:sz w:val="18"/>
          <w:szCs w:val="18"/>
          <w:lang w:eastAsia="en-MY"/>
        </w:rPr>
        <w:t xml:space="preserve"> </w:t>
      </w:r>
      <w:proofErr w:type="gramStart"/>
      <w:r w:rsidRPr="00C44F47">
        <w:rPr>
          <w:rFonts w:ascii="Times New Roman" w:hAnsi="Times New Roman" w:cs="Times New Roman"/>
          <w:i/>
          <w:iCs/>
          <w:sz w:val="18"/>
          <w:szCs w:val="18"/>
          <w:lang w:eastAsia="en-MY"/>
        </w:rPr>
        <w:t>Rev</w:t>
      </w:r>
      <w:r w:rsidR="00007D7E" w:rsidRPr="00C44F47">
        <w:rPr>
          <w:rFonts w:ascii="Times New Roman" w:hAnsi="Times New Roman" w:cs="Times New Roman"/>
          <w:i/>
          <w:iCs/>
          <w:sz w:val="18"/>
          <w:szCs w:val="18"/>
          <w:lang w:eastAsia="en-MY"/>
        </w:rPr>
        <w:t>iews.</w:t>
      </w:r>
      <w:r w:rsidRPr="00C44F47">
        <w:rPr>
          <w:rFonts w:ascii="Times New Roman" w:hAnsi="Times New Roman" w:cs="Times New Roman"/>
          <w:sz w:val="18"/>
          <w:szCs w:val="18"/>
          <w:lang w:eastAsia="en-MY"/>
        </w:rPr>
        <w:t>102</w:t>
      </w:r>
      <w:r w:rsidR="00007D7E" w:rsidRPr="00C44F47">
        <w:rPr>
          <w:rFonts w:ascii="Times New Roman" w:hAnsi="Times New Roman" w:cs="Times New Roman"/>
          <w:sz w:val="18"/>
          <w:szCs w:val="18"/>
          <w:lang w:eastAsia="en-MY"/>
        </w:rPr>
        <w:t>(</w:t>
      </w:r>
      <w:proofErr w:type="gramEnd"/>
      <w:r w:rsidR="00007D7E" w:rsidRPr="00C44F47">
        <w:rPr>
          <w:rFonts w:ascii="Times New Roman" w:hAnsi="Times New Roman" w:cs="Times New Roman"/>
          <w:sz w:val="18"/>
          <w:szCs w:val="18"/>
          <w:lang w:eastAsia="en-MY"/>
        </w:rPr>
        <w:t>10)</w:t>
      </w:r>
      <w:r w:rsidRPr="00C44F47">
        <w:rPr>
          <w:rFonts w:ascii="Times New Roman" w:hAnsi="Times New Roman" w:cs="Times New Roman"/>
          <w:sz w:val="18"/>
          <w:szCs w:val="18"/>
          <w:lang w:eastAsia="en-MY"/>
        </w:rPr>
        <w:t>:</w:t>
      </w:r>
      <w:r w:rsidR="00EF2324"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3667-3692.</w:t>
      </w:r>
    </w:p>
    <w:p w14:paraId="36A924B9" w14:textId="77777777" w:rsidR="00C44F47" w:rsidRPr="00C44F47" w:rsidRDefault="00D7396A"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proofErr w:type="spellStart"/>
      <w:r w:rsidRPr="00C44F47">
        <w:rPr>
          <w:rFonts w:ascii="Times New Roman" w:hAnsi="Times New Roman" w:cs="Times New Roman"/>
          <w:sz w:val="18"/>
          <w:szCs w:val="18"/>
          <w:lang w:eastAsia="en-MY"/>
        </w:rPr>
        <w:t>Ang</w:t>
      </w:r>
      <w:proofErr w:type="spellEnd"/>
      <w:r w:rsidR="00007D7E"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T</w:t>
      </w:r>
      <w:r w:rsidR="00007D7E"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N</w:t>
      </w:r>
      <w:r w:rsidR="00007D7E"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w:t>
      </w:r>
      <w:proofErr w:type="spellStart"/>
      <w:r w:rsidRPr="00C44F47">
        <w:rPr>
          <w:rFonts w:ascii="Times New Roman" w:hAnsi="Times New Roman" w:cs="Times New Roman"/>
          <w:sz w:val="18"/>
          <w:szCs w:val="18"/>
          <w:lang w:eastAsia="en-MY"/>
        </w:rPr>
        <w:t>Ngoh</w:t>
      </w:r>
      <w:proofErr w:type="spellEnd"/>
      <w:r w:rsidR="00007D7E"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G</w:t>
      </w:r>
      <w:r w:rsidR="00007D7E"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C</w:t>
      </w:r>
      <w:r w:rsidR="00007D7E"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Chua</w:t>
      </w:r>
      <w:r w:rsidR="00007D7E"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A</w:t>
      </w:r>
      <w:r w:rsidR="00007D7E"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S</w:t>
      </w:r>
      <w:r w:rsidR="00007D7E"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M</w:t>
      </w:r>
      <w:r w:rsidR="00007D7E" w:rsidRPr="00C44F47">
        <w:rPr>
          <w:rFonts w:ascii="Times New Roman" w:hAnsi="Times New Roman" w:cs="Times New Roman"/>
          <w:sz w:val="18"/>
          <w:szCs w:val="18"/>
          <w:lang w:eastAsia="en-MY"/>
        </w:rPr>
        <w:t>. and</w:t>
      </w:r>
      <w:r w:rsidRPr="00C44F47">
        <w:rPr>
          <w:rFonts w:ascii="Times New Roman" w:hAnsi="Times New Roman" w:cs="Times New Roman"/>
          <w:sz w:val="18"/>
          <w:szCs w:val="18"/>
          <w:lang w:eastAsia="en-MY"/>
        </w:rPr>
        <w:t xml:space="preserve"> Lee</w:t>
      </w:r>
      <w:r w:rsidR="00007D7E"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M</w:t>
      </w:r>
      <w:r w:rsidR="00007D7E" w:rsidRPr="00C44F47">
        <w:rPr>
          <w:rFonts w:ascii="Times New Roman" w:hAnsi="Times New Roman" w:cs="Times New Roman"/>
          <w:sz w:val="18"/>
          <w:szCs w:val="18"/>
          <w:lang w:eastAsia="en-MY"/>
        </w:rPr>
        <w:t>. G. (2012).</w:t>
      </w:r>
      <w:r w:rsidRPr="00C44F47">
        <w:rPr>
          <w:rFonts w:ascii="Times New Roman" w:hAnsi="Times New Roman" w:cs="Times New Roman"/>
          <w:sz w:val="18"/>
          <w:szCs w:val="18"/>
          <w:lang w:eastAsia="en-MY"/>
        </w:rPr>
        <w:t xml:space="preserve"> </w:t>
      </w:r>
      <w:proofErr w:type="gramStart"/>
      <w:r w:rsidRPr="00C44F47">
        <w:rPr>
          <w:rFonts w:ascii="Times New Roman" w:hAnsi="Times New Roman" w:cs="Times New Roman"/>
          <w:sz w:val="18"/>
          <w:szCs w:val="18"/>
          <w:lang w:eastAsia="en-MY"/>
        </w:rPr>
        <w:t>Elucidation of the effect of ionic liquid pretreatment on rice husk via structural analyses.</w:t>
      </w:r>
      <w:proofErr w:type="gramEnd"/>
      <w:r w:rsidRPr="00C44F47">
        <w:rPr>
          <w:rFonts w:ascii="Times New Roman" w:hAnsi="Times New Roman" w:cs="Times New Roman"/>
          <w:sz w:val="18"/>
          <w:szCs w:val="18"/>
          <w:lang w:eastAsia="en-MY"/>
        </w:rPr>
        <w:t xml:space="preserve"> </w:t>
      </w:r>
      <w:proofErr w:type="gramStart"/>
      <w:r w:rsidRPr="00C44F47">
        <w:rPr>
          <w:rFonts w:ascii="Times New Roman" w:hAnsi="Times New Roman" w:cs="Times New Roman"/>
          <w:i/>
          <w:iCs/>
          <w:sz w:val="18"/>
          <w:szCs w:val="18"/>
          <w:lang w:eastAsia="en-MY"/>
        </w:rPr>
        <w:t>Biotechnol</w:t>
      </w:r>
      <w:r w:rsidR="00007D7E" w:rsidRPr="00C44F47">
        <w:rPr>
          <w:rFonts w:ascii="Times New Roman" w:hAnsi="Times New Roman" w:cs="Times New Roman"/>
          <w:i/>
          <w:iCs/>
          <w:sz w:val="18"/>
          <w:szCs w:val="18"/>
          <w:lang w:eastAsia="en-MY"/>
        </w:rPr>
        <w:t>ogy for</w:t>
      </w:r>
      <w:r w:rsidRPr="00C44F47">
        <w:rPr>
          <w:rFonts w:ascii="Times New Roman" w:hAnsi="Times New Roman" w:cs="Times New Roman"/>
          <w:i/>
          <w:iCs/>
          <w:sz w:val="18"/>
          <w:szCs w:val="18"/>
          <w:lang w:eastAsia="en-MY"/>
        </w:rPr>
        <w:t xml:space="preserve"> Biofuels</w:t>
      </w:r>
      <w:r w:rsidR="00007D7E" w:rsidRPr="00C44F47">
        <w:rPr>
          <w:rFonts w:ascii="Times New Roman" w:hAnsi="Times New Roman" w:cs="Times New Roman"/>
          <w:iCs/>
          <w:sz w:val="18"/>
          <w:szCs w:val="18"/>
          <w:lang w:eastAsia="en-MY"/>
        </w:rPr>
        <w:t>.</w:t>
      </w:r>
      <w:proofErr w:type="gramEnd"/>
      <w:r w:rsidRPr="00C44F47">
        <w:rPr>
          <w:rFonts w:ascii="Times New Roman" w:hAnsi="Times New Roman" w:cs="Times New Roman"/>
          <w:i/>
          <w:iCs/>
          <w:sz w:val="18"/>
          <w:szCs w:val="18"/>
          <w:lang w:eastAsia="en-MY"/>
        </w:rPr>
        <w:t xml:space="preserve"> </w:t>
      </w:r>
      <w:r w:rsidRPr="00C44F47">
        <w:rPr>
          <w:rFonts w:ascii="Times New Roman" w:hAnsi="Times New Roman" w:cs="Times New Roman"/>
          <w:sz w:val="18"/>
          <w:szCs w:val="18"/>
          <w:lang w:eastAsia="en-MY"/>
        </w:rPr>
        <w:t>5:</w:t>
      </w:r>
      <w:r w:rsidR="00EF2324"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67-77.</w:t>
      </w:r>
    </w:p>
    <w:p w14:paraId="1B5CF064" w14:textId="77777777" w:rsidR="00C44F47" w:rsidRPr="00C44F47" w:rsidRDefault="00D7396A"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r w:rsidRPr="00C44F47">
        <w:rPr>
          <w:rFonts w:ascii="Times New Roman" w:hAnsi="Times New Roman" w:cs="Times New Roman"/>
          <w:sz w:val="18"/>
          <w:szCs w:val="18"/>
          <w:lang w:eastAsia="en-MY"/>
        </w:rPr>
        <w:t>Lee</w:t>
      </w:r>
      <w:r w:rsidR="00007D7E"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S</w:t>
      </w:r>
      <w:r w:rsidR="00007D7E"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H</w:t>
      </w:r>
      <w:r w:rsidR="00007D7E"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Doherty</w:t>
      </w:r>
      <w:r w:rsidR="00007D7E"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T</w:t>
      </w:r>
      <w:r w:rsidR="00007D7E"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V</w:t>
      </w:r>
      <w:r w:rsidR="00007D7E"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w:t>
      </w:r>
      <w:proofErr w:type="spellStart"/>
      <w:r w:rsidRPr="00C44F47">
        <w:rPr>
          <w:rFonts w:ascii="Times New Roman" w:hAnsi="Times New Roman" w:cs="Times New Roman"/>
          <w:sz w:val="18"/>
          <w:szCs w:val="18"/>
          <w:lang w:eastAsia="en-MY"/>
        </w:rPr>
        <w:t>Linhardt</w:t>
      </w:r>
      <w:proofErr w:type="spellEnd"/>
      <w:r w:rsidR="00007D7E"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R</w:t>
      </w:r>
      <w:r w:rsidR="00007D7E" w:rsidRPr="00C44F47">
        <w:rPr>
          <w:rFonts w:ascii="Times New Roman" w:hAnsi="Times New Roman" w:cs="Times New Roman"/>
          <w:sz w:val="18"/>
          <w:szCs w:val="18"/>
          <w:lang w:eastAsia="en-MY"/>
        </w:rPr>
        <w:t>. J.</w:t>
      </w:r>
      <w:r w:rsidRPr="00C44F47">
        <w:rPr>
          <w:rFonts w:ascii="Times New Roman" w:hAnsi="Times New Roman" w:cs="Times New Roman"/>
          <w:sz w:val="18"/>
          <w:szCs w:val="18"/>
          <w:lang w:eastAsia="en-MY"/>
        </w:rPr>
        <w:t xml:space="preserve"> </w:t>
      </w:r>
      <w:r w:rsidR="00007D7E" w:rsidRPr="00C44F47">
        <w:rPr>
          <w:rFonts w:ascii="Times New Roman" w:hAnsi="Times New Roman" w:cs="Times New Roman"/>
          <w:sz w:val="18"/>
          <w:szCs w:val="18"/>
          <w:lang w:eastAsia="en-MY"/>
        </w:rPr>
        <w:t xml:space="preserve">and </w:t>
      </w:r>
      <w:proofErr w:type="spellStart"/>
      <w:r w:rsidRPr="00C44F47">
        <w:rPr>
          <w:rFonts w:ascii="Times New Roman" w:hAnsi="Times New Roman" w:cs="Times New Roman"/>
          <w:sz w:val="18"/>
          <w:szCs w:val="18"/>
          <w:lang w:eastAsia="en-MY"/>
        </w:rPr>
        <w:t>Dordick</w:t>
      </w:r>
      <w:proofErr w:type="spellEnd"/>
      <w:r w:rsidR="00007D7E"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J</w:t>
      </w:r>
      <w:r w:rsidR="00007D7E" w:rsidRPr="00C44F47">
        <w:rPr>
          <w:rFonts w:ascii="Times New Roman" w:hAnsi="Times New Roman" w:cs="Times New Roman"/>
          <w:sz w:val="18"/>
          <w:szCs w:val="18"/>
          <w:lang w:eastAsia="en-MY"/>
        </w:rPr>
        <w:t>. S.</w:t>
      </w:r>
      <w:r w:rsidRPr="00C44F47">
        <w:rPr>
          <w:rFonts w:ascii="Times New Roman" w:hAnsi="Times New Roman" w:cs="Times New Roman"/>
          <w:sz w:val="18"/>
          <w:szCs w:val="18"/>
          <w:lang w:eastAsia="en-MY"/>
        </w:rPr>
        <w:t xml:space="preserve"> </w:t>
      </w:r>
      <w:r w:rsidR="00007D7E" w:rsidRPr="00C44F47">
        <w:rPr>
          <w:rFonts w:ascii="Times New Roman" w:hAnsi="Times New Roman" w:cs="Times New Roman"/>
          <w:sz w:val="18"/>
          <w:szCs w:val="18"/>
          <w:lang w:eastAsia="en-MY"/>
        </w:rPr>
        <w:t>(2009).</w:t>
      </w:r>
      <w:r w:rsidRPr="00C44F47">
        <w:rPr>
          <w:rFonts w:ascii="Times New Roman" w:hAnsi="Times New Roman" w:cs="Times New Roman"/>
          <w:bCs/>
          <w:sz w:val="18"/>
          <w:szCs w:val="18"/>
          <w:lang w:eastAsia="en-MY"/>
        </w:rPr>
        <w:t xml:space="preserve">Ionic liquid-mediated selective extraction of lignin from wood leading to enhanced enzymatic cellulose hydrolysis. </w:t>
      </w:r>
      <w:proofErr w:type="gramStart"/>
      <w:r w:rsidR="00007D7E" w:rsidRPr="00C44F47">
        <w:rPr>
          <w:rFonts w:ascii="Times New Roman" w:hAnsi="Times New Roman" w:cs="Times New Roman"/>
          <w:i/>
          <w:iCs/>
          <w:sz w:val="18"/>
          <w:szCs w:val="18"/>
          <w:lang w:eastAsia="en-MY"/>
        </w:rPr>
        <w:t>Biotechnology and Bioengineering</w:t>
      </w:r>
      <w:r w:rsidR="00007D7E" w:rsidRPr="00C44F47">
        <w:rPr>
          <w:rFonts w:ascii="Times New Roman" w:hAnsi="Times New Roman" w:cs="Times New Roman"/>
          <w:iCs/>
          <w:sz w:val="18"/>
          <w:szCs w:val="18"/>
          <w:lang w:eastAsia="en-MY"/>
        </w:rPr>
        <w:t>.</w:t>
      </w:r>
      <w:proofErr w:type="gramEnd"/>
      <w:r w:rsidR="00007D7E" w:rsidRPr="00C44F47">
        <w:rPr>
          <w:rFonts w:ascii="Times New Roman" w:hAnsi="Times New Roman" w:cs="Times New Roman"/>
          <w:iCs/>
          <w:sz w:val="18"/>
          <w:szCs w:val="18"/>
          <w:lang w:eastAsia="en-MY"/>
        </w:rPr>
        <w:t xml:space="preserve"> </w:t>
      </w:r>
      <w:r w:rsidRPr="00C44F47">
        <w:rPr>
          <w:rFonts w:ascii="Times New Roman" w:hAnsi="Times New Roman" w:cs="Times New Roman"/>
          <w:sz w:val="18"/>
          <w:szCs w:val="18"/>
          <w:lang w:eastAsia="en-MY"/>
        </w:rPr>
        <w:t>102</w:t>
      </w:r>
      <w:r w:rsidR="00007D7E" w:rsidRPr="00C44F47">
        <w:rPr>
          <w:rFonts w:ascii="Times New Roman" w:hAnsi="Times New Roman" w:cs="Times New Roman"/>
          <w:sz w:val="18"/>
          <w:szCs w:val="18"/>
          <w:lang w:eastAsia="en-MY"/>
        </w:rPr>
        <w:t>(5)</w:t>
      </w:r>
      <w:r w:rsidRPr="00C44F47">
        <w:rPr>
          <w:rFonts w:ascii="Times New Roman" w:hAnsi="Times New Roman" w:cs="Times New Roman"/>
          <w:sz w:val="18"/>
          <w:szCs w:val="18"/>
          <w:lang w:eastAsia="en-MY"/>
        </w:rPr>
        <w:t>:</w:t>
      </w:r>
      <w:r w:rsidR="00EF2324"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1368-1376.</w:t>
      </w:r>
    </w:p>
    <w:p w14:paraId="0955C41E" w14:textId="77777777" w:rsidR="00C44F47" w:rsidRPr="00C44F47" w:rsidRDefault="00D7396A"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proofErr w:type="spellStart"/>
      <w:r w:rsidRPr="00C44F47">
        <w:rPr>
          <w:rFonts w:ascii="Times New Roman" w:hAnsi="Times New Roman" w:cs="Times New Roman"/>
          <w:sz w:val="18"/>
          <w:szCs w:val="18"/>
          <w:lang w:eastAsia="en-MY"/>
        </w:rPr>
        <w:t>Pu</w:t>
      </w:r>
      <w:proofErr w:type="spellEnd"/>
      <w:r w:rsidR="00007D7E"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Y</w:t>
      </w:r>
      <w:r w:rsidR="00007D7E"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Q</w:t>
      </w:r>
      <w:r w:rsidR="00007D7E"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Jiang</w:t>
      </w:r>
      <w:r w:rsidR="00007D7E"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N</w:t>
      </w:r>
      <w:r w:rsidR="00007D7E" w:rsidRPr="00C44F47">
        <w:rPr>
          <w:rFonts w:ascii="Times New Roman" w:hAnsi="Times New Roman" w:cs="Times New Roman"/>
          <w:sz w:val="18"/>
          <w:szCs w:val="18"/>
          <w:lang w:eastAsia="en-MY"/>
        </w:rPr>
        <w:t>. and</w:t>
      </w:r>
      <w:r w:rsidRPr="00C44F47">
        <w:rPr>
          <w:rFonts w:ascii="Times New Roman" w:hAnsi="Times New Roman" w:cs="Times New Roman"/>
          <w:sz w:val="18"/>
          <w:szCs w:val="18"/>
          <w:lang w:eastAsia="en-MY"/>
        </w:rPr>
        <w:t xml:space="preserve"> </w:t>
      </w:r>
      <w:proofErr w:type="spellStart"/>
      <w:r w:rsidRPr="00C44F47">
        <w:rPr>
          <w:rFonts w:ascii="Times New Roman" w:hAnsi="Times New Roman" w:cs="Times New Roman"/>
          <w:sz w:val="18"/>
          <w:szCs w:val="18"/>
          <w:lang w:eastAsia="en-MY"/>
        </w:rPr>
        <w:t>Ragauskas</w:t>
      </w:r>
      <w:proofErr w:type="spellEnd"/>
      <w:r w:rsidR="00007D7E"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A</w:t>
      </w:r>
      <w:r w:rsidR="00007D7E" w:rsidRPr="00C44F47">
        <w:rPr>
          <w:rFonts w:ascii="Times New Roman" w:hAnsi="Times New Roman" w:cs="Times New Roman"/>
          <w:sz w:val="18"/>
          <w:szCs w:val="18"/>
          <w:lang w:eastAsia="en-MY"/>
        </w:rPr>
        <w:t>. J.</w:t>
      </w:r>
      <w:r w:rsidRPr="00C44F47">
        <w:rPr>
          <w:rFonts w:ascii="Times New Roman" w:hAnsi="Times New Roman" w:cs="Times New Roman"/>
          <w:sz w:val="18"/>
          <w:szCs w:val="18"/>
          <w:lang w:eastAsia="en-MY"/>
        </w:rPr>
        <w:t xml:space="preserve"> </w:t>
      </w:r>
      <w:r w:rsidR="00007D7E" w:rsidRPr="00C44F47">
        <w:rPr>
          <w:rFonts w:ascii="Times New Roman" w:hAnsi="Times New Roman" w:cs="Times New Roman"/>
          <w:sz w:val="18"/>
          <w:szCs w:val="18"/>
          <w:lang w:eastAsia="en-MY"/>
        </w:rPr>
        <w:t xml:space="preserve">(2007). </w:t>
      </w:r>
      <w:proofErr w:type="gramStart"/>
      <w:r w:rsidRPr="00C44F47">
        <w:rPr>
          <w:rFonts w:ascii="Times New Roman" w:hAnsi="Times New Roman" w:cs="Times New Roman"/>
          <w:bCs/>
          <w:sz w:val="18"/>
          <w:szCs w:val="18"/>
          <w:lang w:eastAsia="en-MY"/>
        </w:rPr>
        <w:t>Ionic liquid as a green solvent for lignin.</w:t>
      </w:r>
      <w:proofErr w:type="gramEnd"/>
      <w:r w:rsidRPr="00C44F47">
        <w:rPr>
          <w:rFonts w:ascii="Times New Roman" w:hAnsi="Times New Roman" w:cs="Times New Roman"/>
          <w:b/>
          <w:bCs/>
          <w:sz w:val="18"/>
          <w:szCs w:val="18"/>
          <w:lang w:eastAsia="en-MY"/>
        </w:rPr>
        <w:t xml:space="preserve"> </w:t>
      </w:r>
      <w:proofErr w:type="gramStart"/>
      <w:r w:rsidRPr="00C44F47">
        <w:rPr>
          <w:rFonts w:ascii="Times New Roman" w:hAnsi="Times New Roman" w:cs="Times New Roman"/>
          <w:i/>
          <w:iCs/>
          <w:sz w:val="18"/>
          <w:szCs w:val="18"/>
          <w:lang w:eastAsia="en-MY"/>
        </w:rPr>
        <w:t>J</w:t>
      </w:r>
      <w:r w:rsidR="00007D7E" w:rsidRPr="00C44F47">
        <w:rPr>
          <w:rFonts w:ascii="Times New Roman" w:hAnsi="Times New Roman" w:cs="Times New Roman"/>
          <w:i/>
          <w:iCs/>
          <w:sz w:val="18"/>
          <w:szCs w:val="18"/>
          <w:lang w:eastAsia="en-MY"/>
        </w:rPr>
        <w:t>ournal of</w:t>
      </w:r>
      <w:r w:rsidRPr="00C44F47">
        <w:rPr>
          <w:rFonts w:ascii="Times New Roman" w:hAnsi="Times New Roman" w:cs="Times New Roman"/>
          <w:i/>
          <w:iCs/>
          <w:sz w:val="18"/>
          <w:szCs w:val="18"/>
          <w:lang w:eastAsia="en-MY"/>
        </w:rPr>
        <w:t xml:space="preserve"> Wood Chem</w:t>
      </w:r>
      <w:r w:rsidR="00007D7E" w:rsidRPr="00C44F47">
        <w:rPr>
          <w:rFonts w:ascii="Times New Roman" w:hAnsi="Times New Roman" w:cs="Times New Roman"/>
          <w:i/>
          <w:iCs/>
          <w:sz w:val="18"/>
          <w:szCs w:val="18"/>
          <w:lang w:eastAsia="en-MY"/>
        </w:rPr>
        <w:t>istry and</w:t>
      </w:r>
      <w:r w:rsidRPr="00C44F47">
        <w:rPr>
          <w:rFonts w:ascii="Times New Roman" w:hAnsi="Times New Roman" w:cs="Times New Roman"/>
          <w:i/>
          <w:iCs/>
          <w:sz w:val="18"/>
          <w:szCs w:val="18"/>
          <w:lang w:eastAsia="en-MY"/>
        </w:rPr>
        <w:t xml:space="preserve"> Technol</w:t>
      </w:r>
      <w:r w:rsidR="00007D7E" w:rsidRPr="00C44F47">
        <w:rPr>
          <w:rFonts w:ascii="Times New Roman" w:hAnsi="Times New Roman" w:cs="Times New Roman"/>
          <w:i/>
          <w:iCs/>
          <w:sz w:val="18"/>
          <w:szCs w:val="18"/>
          <w:lang w:eastAsia="en-MY"/>
        </w:rPr>
        <w:t>ogy</w:t>
      </w:r>
      <w:r w:rsidR="00007D7E" w:rsidRPr="00C44F47">
        <w:rPr>
          <w:rFonts w:ascii="Times New Roman" w:hAnsi="Times New Roman" w:cs="Times New Roman"/>
          <w:iCs/>
          <w:sz w:val="18"/>
          <w:szCs w:val="18"/>
          <w:lang w:eastAsia="en-MY"/>
        </w:rPr>
        <w:t>.</w:t>
      </w:r>
      <w:proofErr w:type="gramEnd"/>
      <w:r w:rsidR="00007D7E"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27</w:t>
      </w:r>
      <w:r w:rsidR="00007D7E" w:rsidRPr="00C44F47">
        <w:rPr>
          <w:rFonts w:ascii="Times New Roman" w:hAnsi="Times New Roman" w:cs="Times New Roman"/>
          <w:sz w:val="18"/>
          <w:szCs w:val="18"/>
          <w:lang w:eastAsia="en-MY"/>
        </w:rPr>
        <w:t>(1)</w:t>
      </w:r>
      <w:r w:rsidRPr="00C44F47">
        <w:rPr>
          <w:rFonts w:ascii="Times New Roman" w:hAnsi="Times New Roman" w:cs="Times New Roman"/>
          <w:sz w:val="18"/>
          <w:szCs w:val="18"/>
          <w:lang w:eastAsia="en-MY"/>
        </w:rPr>
        <w:t>:</w:t>
      </w:r>
      <w:r w:rsidR="00EF2324"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23-</w:t>
      </w:r>
      <w:r w:rsidR="00C44F47">
        <w:rPr>
          <w:rFonts w:ascii="Times New Roman" w:hAnsi="Times New Roman" w:cs="Times New Roman"/>
          <w:sz w:val="18"/>
          <w:szCs w:val="18"/>
          <w:lang w:eastAsia="en-MY"/>
        </w:rPr>
        <w:t>33.</w:t>
      </w:r>
    </w:p>
    <w:p w14:paraId="25BEB0BC" w14:textId="77777777" w:rsidR="00C44F47" w:rsidRPr="00C44F47" w:rsidRDefault="00D7396A"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r w:rsidRPr="00C44F47">
        <w:rPr>
          <w:rFonts w:ascii="Times New Roman" w:hAnsi="Times New Roman" w:cs="Times New Roman"/>
          <w:sz w:val="18"/>
          <w:szCs w:val="18"/>
          <w:lang w:eastAsia="en-MY"/>
        </w:rPr>
        <w:t>Brandt</w:t>
      </w:r>
      <w:r w:rsidR="0005136C"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A</w:t>
      </w:r>
      <w:r w:rsidR="0005136C"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Ray, M</w:t>
      </w:r>
      <w:r w:rsidR="0005136C"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J</w:t>
      </w:r>
      <w:r w:rsidR="0005136C"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To</w:t>
      </w:r>
      <w:r w:rsidR="0005136C"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T</w:t>
      </w:r>
      <w:r w:rsidR="0005136C"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Q</w:t>
      </w:r>
      <w:r w:rsidR="0005136C"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Leak</w:t>
      </w:r>
      <w:r w:rsidR="0005136C"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D</w:t>
      </w:r>
      <w:r w:rsidR="0005136C"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J</w:t>
      </w:r>
      <w:r w:rsidR="0005136C"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w:t>
      </w:r>
      <w:proofErr w:type="spellStart"/>
      <w:r w:rsidRPr="00C44F47">
        <w:rPr>
          <w:rFonts w:ascii="Times New Roman" w:hAnsi="Times New Roman" w:cs="Times New Roman"/>
          <w:sz w:val="18"/>
          <w:szCs w:val="18"/>
          <w:lang w:eastAsia="en-MY"/>
        </w:rPr>
        <w:t>Murphyb</w:t>
      </w:r>
      <w:proofErr w:type="spellEnd"/>
      <w:r w:rsidR="0005136C"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R</w:t>
      </w:r>
      <w:r w:rsidR="0005136C" w:rsidRPr="00C44F47">
        <w:rPr>
          <w:rFonts w:ascii="Times New Roman" w:hAnsi="Times New Roman" w:cs="Times New Roman"/>
          <w:sz w:val="18"/>
          <w:szCs w:val="18"/>
          <w:lang w:eastAsia="en-MY"/>
        </w:rPr>
        <w:t>. J. and</w:t>
      </w:r>
      <w:r w:rsidRPr="00C44F47">
        <w:rPr>
          <w:rFonts w:ascii="Times New Roman" w:hAnsi="Times New Roman" w:cs="Times New Roman"/>
          <w:sz w:val="18"/>
          <w:szCs w:val="18"/>
          <w:lang w:eastAsia="en-MY"/>
        </w:rPr>
        <w:t xml:space="preserve"> </w:t>
      </w:r>
      <w:proofErr w:type="spellStart"/>
      <w:r w:rsidRPr="00C44F47">
        <w:rPr>
          <w:rFonts w:ascii="Times New Roman" w:hAnsi="Times New Roman" w:cs="Times New Roman"/>
          <w:sz w:val="18"/>
          <w:szCs w:val="18"/>
          <w:lang w:eastAsia="en-MY"/>
        </w:rPr>
        <w:t>Welton</w:t>
      </w:r>
      <w:proofErr w:type="spellEnd"/>
      <w:r w:rsidR="0005136C" w:rsidRPr="00C44F47">
        <w:rPr>
          <w:rFonts w:ascii="Times New Roman" w:hAnsi="Times New Roman" w:cs="Times New Roman"/>
          <w:sz w:val="18"/>
          <w:szCs w:val="18"/>
          <w:lang w:eastAsia="en-MY"/>
        </w:rPr>
        <w:t>, T. (2011).</w:t>
      </w:r>
      <w:r w:rsidRPr="00C44F47">
        <w:rPr>
          <w:rFonts w:ascii="Times New Roman" w:hAnsi="Times New Roman" w:cs="Times New Roman"/>
          <w:sz w:val="18"/>
          <w:szCs w:val="18"/>
          <w:lang w:eastAsia="en-MY"/>
        </w:rPr>
        <w:t xml:space="preserve"> </w:t>
      </w:r>
      <w:proofErr w:type="gramStart"/>
      <w:r w:rsidRPr="00C44F47">
        <w:rPr>
          <w:rFonts w:ascii="Times New Roman" w:hAnsi="Times New Roman" w:cs="Times New Roman"/>
          <w:sz w:val="18"/>
          <w:szCs w:val="18"/>
          <w:lang w:eastAsia="en-MY"/>
        </w:rPr>
        <w:t xml:space="preserve">Ionic liquid pretreatment of </w:t>
      </w:r>
      <w:proofErr w:type="spellStart"/>
      <w:r w:rsidRPr="00C44F47">
        <w:rPr>
          <w:rFonts w:ascii="Times New Roman" w:hAnsi="Times New Roman" w:cs="Times New Roman"/>
          <w:sz w:val="18"/>
          <w:szCs w:val="18"/>
          <w:lang w:eastAsia="en-MY"/>
        </w:rPr>
        <w:t>lignocellulosic</w:t>
      </w:r>
      <w:proofErr w:type="spellEnd"/>
      <w:r w:rsidRPr="00C44F47">
        <w:rPr>
          <w:rFonts w:ascii="Times New Roman" w:hAnsi="Times New Roman" w:cs="Times New Roman"/>
          <w:sz w:val="18"/>
          <w:szCs w:val="18"/>
          <w:lang w:eastAsia="en-MY"/>
        </w:rPr>
        <w:t xml:space="preserve"> biomass with ionic liquid water mixtures.</w:t>
      </w:r>
      <w:proofErr w:type="gramEnd"/>
      <w:r w:rsidRPr="00C44F47">
        <w:rPr>
          <w:rFonts w:ascii="Times New Roman" w:hAnsi="Times New Roman" w:cs="Times New Roman"/>
          <w:sz w:val="18"/>
          <w:szCs w:val="18"/>
          <w:lang w:eastAsia="en-MY"/>
        </w:rPr>
        <w:t xml:space="preserve"> </w:t>
      </w:r>
      <w:proofErr w:type="gramStart"/>
      <w:r w:rsidRPr="00C44F47">
        <w:rPr>
          <w:rFonts w:ascii="Times New Roman" w:hAnsi="Times New Roman" w:cs="Times New Roman"/>
          <w:i/>
          <w:iCs/>
          <w:sz w:val="18"/>
          <w:szCs w:val="18"/>
          <w:lang w:eastAsia="en-MY"/>
        </w:rPr>
        <w:t>Green Chem</w:t>
      </w:r>
      <w:r w:rsidR="0005136C" w:rsidRPr="00C44F47">
        <w:rPr>
          <w:rFonts w:ascii="Times New Roman" w:hAnsi="Times New Roman" w:cs="Times New Roman"/>
          <w:i/>
          <w:iCs/>
          <w:sz w:val="18"/>
          <w:szCs w:val="18"/>
          <w:lang w:eastAsia="en-MY"/>
        </w:rPr>
        <w:t>istry</w:t>
      </w:r>
      <w:r w:rsidR="0005136C" w:rsidRPr="00C44F47">
        <w:rPr>
          <w:rFonts w:ascii="Times New Roman" w:hAnsi="Times New Roman" w:cs="Times New Roman"/>
          <w:iCs/>
          <w:sz w:val="18"/>
          <w:szCs w:val="18"/>
          <w:lang w:eastAsia="en-MY"/>
        </w:rPr>
        <w:t>.</w:t>
      </w:r>
      <w:proofErr w:type="gramEnd"/>
      <w:r w:rsidR="0005136C"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13</w:t>
      </w:r>
      <w:r w:rsidR="0005136C" w:rsidRPr="00C44F47">
        <w:rPr>
          <w:rFonts w:ascii="Times New Roman" w:hAnsi="Times New Roman" w:cs="Times New Roman"/>
          <w:sz w:val="18"/>
          <w:szCs w:val="18"/>
          <w:lang w:eastAsia="en-MY"/>
        </w:rPr>
        <w:t>(9)</w:t>
      </w:r>
      <w:r w:rsidRPr="00C44F47">
        <w:rPr>
          <w:rFonts w:ascii="Times New Roman" w:hAnsi="Times New Roman" w:cs="Times New Roman"/>
          <w:sz w:val="18"/>
          <w:szCs w:val="18"/>
          <w:lang w:eastAsia="en-MY"/>
        </w:rPr>
        <w:t>:</w:t>
      </w:r>
      <w:r w:rsidR="00EF2324"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 xml:space="preserve">2489-2499. </w:t>
      </w:r>
    </w:p>
    <w:p w14:paraId="219B3C02" w14:textId="77777777" w:rsidR="00C44F47" w:rsidRPr="00C44F47" w:rsidRDefault="00D7396A"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bookmarkStart w:id="0" w:name="_GoBack"/>
      <w:bookmarkEnd w:id="0"/>
      <w:r w:rsidRPr="00C44F47">
        <w:rPr>
          <w:rFonts w:ascii="Times New Roman" w:eastAsia="Times New Roman" w:hAnsi="Times New Roman" w:cs="Times New Roman"/>
          <w:sz w:val="18"/>
          <w:szCs w:val="18"/>
          <w:lang w:eastAsia="en-MY"/>
        </w:rPr>
        <w:t xml:space="preserve">Miller, G. L. (1959). </w:t>
      </w:r>
      <w:proofErr w:type="gramStart"/>
      <w:r w:rsidRPr="00C44F47">
        <w:rPr>
          <w:rFonts w:ascii="Times New Roman" w:eastAsia="Times New Roman" w:hAnsi="Times New Roman" w:cs="Times New Roman"/>
          <w:sz w:val="18"/>
          <w:szCs w:val="18"/>
          <w:lang w:eastAsia="en-MY"/>
        </w:rPr>
        <w:t xml:space="preserve">Use of </w:t>
      </w:r>
      <w:proofErr w:type="spellStart"/>
      <w:r w:rsidRPr="00C44F47">
        <w:rPr>
          <w:rFonts w:ascii="Times New Roman" w:eastAsia="Times New Roman" w:hAnsi="Times New Roman" w:cs="Times New Roman"/>
          <w:sz w:val="18"/>
          <w:szCs w:val="18"/>
          <w:lang w:eastAsia="en-MY"/>
        </w:rPr>
        <w:t>dinitrosalicylic</w:t>
      </w:r>
      <w:proofErr w:type="spellEnd"/>
      <w:r w:rsidRPr="00C44F47">
        <w:rPr>
          <w:rFonts w:ascii="Times New Roman" w:eastAsia="Times New Roman" w:hAnsi="Times New Roman" w:cs="Times New Roman"/>
          <w:sz w:val="18"/>
          <w:szCs w:val="18"/>
          <w:lang w:eastAsia="en-MY"/>
        </w:rPr>
        <w:t xml:space="preserve"> acid reagent for determination of reducing sugar.</w:t>
      </w:r>
      <w:proofErr w:type="gramEnd"/>
      <w:r w:rsidRPr="00C44F47">
        <w:rPr>
          <w:rFonts w:ascii="Times New Roman" w:eastAsia="Times New Roman" w:hAnsi="Times New Roman" w:cs="Times New Roman"/>
          <w:sz w:val="18"/>
          <w:szCs w:val="18"/>
          <w:lang w:eastAsia="en-MY"/>
        </w:rPr>
        <w:t xml:space="preserve"> </w:t>
      </w:r>
      <w:proofErr w:type="gramStart"/>
      <w:r w:rsidRPr="00C44F47">
        <w:rPr>
          <w:rFonts w:ascii="Times New Roman" w:eastAsia="Times New Roman" w:hAnsi="Times New Roman" w:cs="Times New Roman"/>
          <w:i/>
          <w:sz w:val="18"/>
          <w:szCs w:val="18"/>
          <w:lang w:eastAsia="en-MY"/>
        </w:rPr>
        <w:t>Analytical Chemistry</w:t>
      </w:r>
      <w:r w:rsidR="005E40C9" w:rsidRPr="00C44F47">
        <w:rPr>
          <w:rFonts w:ascii="Times New Roman" w:eastAsia="Times New Roman" w:hAnsi="Times New Roman" w:cs="Times New Roman"/>
          <w:sz w:val="18"/>
          <w:szCs w:val="18"/>
          <w:lang w:eastAsia="en-MY"/>
        </w:rPr>
        <w:t>.</w:t>
      </w:r>
      <w:proofErr w:type="gramEnd"/>
      <w:r w:rsidR="005E40C9" w:rsidRPr="00C44F47">
        <w:rPr>
          <w:rFonts w:ascii="Times New Roman" w:eastAsia="Times New Roman" w:hAnsi="Times New Roman" w:cs="Times New Roman"/>
          <w:sz w:val="18"/>
          <w:szCs w:val="18"/>
          <w:lang w:eastAsia="en-MY"/>
        </w:rPr>
        <w:t xml:space="preserve"> </w:t>
      </w:r>
      <w:r w:rsidRPr="00C44F47">
        <w:rPr>
          <w:rFonts w:ascii="Times New Roman" w:eastAsia="Times New Roman" w:hAnsi="Times New Roman" w:cs="Times New Roman"/>
          <w:sz w:val="18"/>
          <w:szCs w:val="18"/>
          <w:lang w:eastAsia="en-MY"/>
        </w:rPr>
        <w:t>31(3):</w:t>
      </w:r>
      <w:r w:rsidR="00EF2324" w:rsidRPr="00C44F47">
        <w:rPr>
          <w:rFonts w:ascii="Times New Roman" w:eastAsia="Times New Roman" w:hAnsi="Times New Roman" w:cs="Times New Roman"/>
          <w:sz w:val="18"/>
          <w:szCs w:val="18"/>
          <w:lang w:eastAsia="en-MY"/>
        </w:rPr>
        <w:t xml:space="preserve"> </w:t>
      </w:r>
      <w:r w:rsidRPr="00C44F47">
        <w:rPr>
          <w:rFonts w:ascii="Times New Roman" w:eastAsia="Times New Roman" w:hAnsi="Times New Roman" w:cs="Times New Roman"/>
          <w:sz w:val="18"/>
          <w:szCs w:val="18"/>
          <w:lang w:eastAsia="en-MY"/>
        </w:rPr>
        <w:t>426–428.</w:t>
      </w:r>
    </w:p>
    <w:p w14:paraId="72DBD793" w14:textId="77777777" w:rsidR="00C44F47" w:rsidRPr="00C44F47" w:rsidRDefault="00D7396A"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proofErr w:type="spellStart"/>
      <w:r w:rsidRPr="00C44F47">
        <w:rPr>
          <w:rFonts w:ascii="Times New Roman" w:hAnsi="Times New Roman" w:cs="Times New Roman"/>
          <w:sz w:val="18"/>
          <w:szCs w:val="18"/>
        </w:rPr>
        <w:t>Ghose</w:t>
      </w:r>
      <w:proofErr w:type="spellEnd"/>
      <w:r w:rsidRPr="00C44F47">
        <w:rPr>
          <w:rFonts w:ascii="Times New Roman" w:hAnsi="Times New Roman" w:cs="Times New Roman"/>
          <w:sz w:val="18"/>
          <w:szCs w:val="18"/>
        </w:rPr>
        <w:t xml:space="preserve">, T. K. (1987). </w:t>
      </w:r>
      <w:proofErr w:type="gramStart"/>
      <w:r w:rsidRPr="00C44F47">
        <w:rPr>
          <w:rFonts w:ascii="Times New Roman" w:hAnsi="Times New Roman" w:cs="Times New Roman"/>
          <w:sz w:val="18"/>
          <w:szCs w:val="18"/>
        </w:rPr>
        <w:t xml:space="preserve">Measurement of </w:t>
      </w:r>
      <w:proofErr w:type="spellStart"/>
      <w:r w:rsidRPr="00C44F47">
        <w:rPr>
          <w:rFonts w:ascii="Times New Roman" w:hAnsi="Times New Roman" w:cs="Times New Roman"/>
          <w:sz w:val="18"/>
          <w:szCs w:val="18"/>
        </w:rPr>
        <w:t>cellulase</w:t>
      </w:r>
      <w:proofErr w:type="spellEnd"/>
      <w:r w:rsidRPr="00C44F47">
        <w:rPr>
          <w:rFonts w:ascii="Times New Roman" w:hAnsi="Times New Roman" w:cs="Times New Roman"/>
          <w:sz w:val="18"/>
          <w:szCs w:val="18"/>
        </w:rPr>
        <w:t xml:space="preserve"> activities.</w:t>
      </w:r>
      <w:proofErr w:type="gramEnd"/>
      <w:r w:rsidRPr="00C44F47">
        <w:rPr>
          <w:rFonts w:ascii="Times New Roman" w:hAnsi="Times New Roman" w:cs="Times New Roman"/>
          <w:sz w:val="18"/>
          <w:szCs w:val="18"/>
        </w:rPr>
        <w:t xml:space="preserve"> </w:t>
      </w:r>
      <w:proofErr w:type="gramStart"/>
      <w:r w:rsidRPr="00C44F47">
        <w:rPr>
          <w:rFonts w:ascii="Times New Roman" w:hAnsi="Times New Roman" w:cs="Times New Roman"/>
          <w:i/>
          <w:sz w:val="18"/>
          <w:szCs w:val="18"/>
        </w:rPr>
        <w:t>Pure and Applied Chemistry</w:t>
      </w:r>
      <w:r w:rsidRPr="00C44F47">
        <w:rPr>
          <w:rFonts w:ascii="Times New Roman" w:hAnsi="Times New Roman" w:cs="Times New Roman"/>
          <w:sz w:val="18"/>
          <w:szCs w:val="18"/>
        </w:rPr>
        <w:t>.</w:t>
      </w:r>
      <w:proofErr w:type="gramEnd"/>
      <w:r w:rsidRPr="00C44F47">
        <w:rPr>
          <w:rFonts w:ascii="Times New Roman" w:hAnsi="Times New Roman" w:cs="Times New Roman"/>
          <w:sz w:val="18"/>
          <w:szCs w:val="18"/>
        </w:rPr>
        <w:t xml:space="preserve"> 59(2):</w:t>
      </w:r>
      <w:r w:rsidR="00EF2324" w:rsidRPr="00C44F47">
        <w:rPr>
          <w:rFonts w:ascii="Times New Roman" w:hAnsi="Times New Roman" w:cs="Times New Roman"/>
          <w:sz w:val="18"/>
          <w:szCs w:val="18"/>
        </w:rPr>
        <w:t xml:space="preserve"> </w:t>
      </w:r>
      <w:r w:rsidRPr="00C44F47">
        <w:rPr>
          <w:rFonts w:ascii="Times New Roman" w:hAnsi="Times New Roman" w:cs="Times New Roman"/>
          <w:sz w:val="18"/>
          <w:szCs w:val="18"/>
        </w:rPr>
        <w:t>257–268.</w:t>
      </w:r>
    </w:p>
    <w:p w14:paraId="5C076EC9" w14:textId="77777777" w:rsidR="00C44F47" w:rsidRPr="00C44F47" w:rsidRDefault="005E40C9"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proofErr w:type="spellStart"/>
      <w:r w:rsidRPr="00C44F47">
        <w:rPr>
          <w:rFonts w:ascii="Times New Roman" w:hAnsi="Times New Roman" w:cs="Times New Roman"/>
          <w:sz w:val="18"/>
          <w:szCs w:val="18"/>
        </w:rPr>
        <w:t>Aita</w:t>
      </w:r>
      <w:proofErr w:type="spellEnd"/>
      <w:r w:rsidRPr="00C44F47">
        <w:rPr>
          <w:rFonts w:ascii="Times New Roman" w:hAnsi="Times New Roman" w:cs="Times New Roman"/>
          <w:sz w:val="18"/>
          <w:szCs w:val="18"/>
        </w:rPr>
        <w:t xml:space="preserve">, Z. Q. G. M. and Walker, M. S. (2012). </w:t>
      </w:r>
      <w:proofErr w:type="gramStart"/>
      <w:r w:rsidRPr="00C44F47">
        <w:rPr>
          <w:rFonts w:ascii="Times New Roman" w:hAnsi="Times New Roman" w:cs="Times New Roman"/>
          <w:sz w:val="18"/>
          <w:szCs w:val="18"/>
        </w:rPr>
        <w:t>Effect of ionic liquid pretreatment on the chemical composition, structure and enzymatic hydrolysis of energy cane bagasse.</w:t>
      </w:r>
      <w:proofErr w:type="gramEnd"/>
      <w:r w:rsidRPr="00C44F47">
        <w:rPr>
          <w:rFonts w:ascii="Times New Roman" w:hAnsi="Times New Roman" w:cs="Times New Roman"/>
          <w:sz w:val="18"/>
          <w:szCs w:val="18"/>
        </w:rPr>
        <w:t xml:space="preserve"> </w:t>
      </w:r>
      <w:proofErr w:type="spellStart"/>
      <w:r w:rsidRPr="00C44F47">
        <w:rPr>
          <w:rFonts w:ascii="Times New Roman" w:hAnsi="Times New Roman" w:cs="Times New Roman"/>
          <w:i/>
          <w:sz w:val="18"/>
          <w:szCs w:val="18"/>
        </w:rPr>
        <w:t>Bioresource</w:t>
      </w:r>
      <w:proofErr w:type="spellEnd"/>
      <w:r w:rsidRPr="00C44F47">
        <w:rPr>
          <w:rFonts w:ascii="Times New Roman" w:hAnsi="Times New Roman" w:cs="Times New Roman"/>
          <w:i/>
          <w:sz w:val="18"/>
          <w:szCs w:val="18"/>
        </w:rPr>
        <w:t xml:space="preserve"> Technology.</w:t>
      </w:r>
      <w:r w:rsidRPr="00C44F47">
        <w:rPr>
          <w:rFonts w:ascii="Times New Roman" w:hAnsi="Times New Roman" w:cs="Times New Roman"/>
          <w:sz w:val="18"/>
          <w:szCs w:val="18"/>
        </w:rPr>
        <w:t xml:space="preserve"> 117:251-256.</w:t>
      </w:r>
    </w:p>
    <w:p w14:paraId="7C76CBDA" w14:textId="77777777" w:rsidR="00C44F47" w:rsidRPr="00C44F47" w:rsidRDefault="005E40C9"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proofErr w:type="spellStart"/>
      <w:r w:rsidRPr="00C44F47">
        <w:rPr>
          <w:rFonts w:ascii="Times New Roman" w:hAnsi="Times New Roman" w:cs="Times New Roman"/>
          <w:sz w:val="18"/>
          <w:szCs w:val="18"/>
          <w:lang w:eastAsia="en-MY"/>
        </w:rPr>
        <w:t>Çetinkol</w:t>
      </w:r>
      <w:proofErr w:type="spellEnd"/>
      <w:r w:rsidRPr="00C44F47">
        <w:rPr>
          <w:rFonts w:ascii="Times New Roman" w:hAnsi="Times New Roman" w:cs="Times New Roman"/>
          <w:sz w:val="18"/>
          <w:szCs w:val="18"/>
          <w:lang w:eastAsia="en-MY"/>
        </w:rPr>
        <w:t xml:space="preserve">, O. P., Dibble, D. C., Cheng, G., Kent, M. S., </w:t>
      </w:r>
      <w:proofErr w:type="spellStart"/>
      <w:r w:rsidRPr="00C44F47">
        <w:rPr>
          <w:rFonts w:ascii="Times New Roman" w:hAnsi="Times New Roman" w:cs="Times New Roman"/>
          <w:sz w:val="18"/>
          <w:szCs w:val="18"/>
          <w:lang w:eastAsia="en-MY"/>
        </w:rPr>
        <w:t>Knierim</w:t>
      </w:r>
      <w:proofErr w:type="spellEnd"/>
      <w:r w:rsidRPr="00C44F47">
        <w:rPr>
          <w:rFonts w:ascii="Times New Roman" w:hAnsi="Times New Roman" w:cs="Times New Roman"/>
          <w:sz w:val="18"/>
          <w:szCs w:val="18"/>
          <w:lang w:eastAsia="en-MY"/>
        </w:rPr>
        <w:t xml:space="preserve">, B., Auer, M., </w:t>
      </w:r>
      <w:proofErr w:type="spellStart"/>
      <w:r w:rsidRPr="00C44F47">
        <w:rPr>
          <w:rFonts w:ascii="Times New Roman" w:hAnsi="Times New Roman" w:cs="Times New Roman"/>
          <w:sz w:val="18"/>
          <w:szCs w:val="18"/>
          <w:lang w:eastAsia="en-MY"/>
        </w:rPr>
        <w:t>Wemmer</w:t>
      </w:r>
      <w:proofErr w:type="spellEnd"/>
      <w:r w:rsidRPr="00C44F47">
        <w:rPr>
          <w:rFonts w:ascii="Times New Roman" w:hAnsi="Times New Roman" w:cs="Times New Roman"/>
          <w:sz w:val="18"/>
          <w:szCs w:val="18"/>
          <w:lang w:eastAsia="en-MY"/>
        </w:rPr>
        <w:t xml:space="preserve">, D. E., </w:t>
      </w:r>
      <w:proofErr w:type="spellStart"/>
      <w:r w:rsidRPr="00C44F47">
        <w:rPr>
          <w:rFonts w:ascii="Times New Roman" w:hAnsi="Times New Roman" w:cs="Times New Roman"/>
          <w:sz w:val="18"/>
          <w:szCs w:val="18"/>
          <w:lang w:eastAsia="en-MY"/>
        </w:rPr>
        <w:t>Pelton</w:t>
      </w:r>
      <w:proofErr w:type="spellEnd"/>
      <w:r w:rsidRPr="00C44F47">
        <w:rPr>
          <w:rFonts w:ascii="Times New Roman" w:hAnsi="Times New Roman" w:cs="Times New Roman"/>
          <w:sz w:val="18"/>
          <w:szCs w:val="18"/>
          <w:lang w:eastAsia="en-MY"/>
        </w:rPr>
        <w:t xml:space="preserve">, J. G., </w:t>
      </w:r>
      <w:proofErr w:type="spellStart"/>
      <w:r w:rsidRPr="00C44F47">
        <w:rPr>
          <w:rFonts w:ascii="Times New Roman" w:hAnsi="Times New Roman" w:cs="Times New Roman"/>
          <w:sz w:val="18"/>
          <w:szCs w:val="18"/>
          <w:lang w:eastAsia="en-MY"/>
        </w:rPr>
        <w:t>Melnichenko</w:t>
      </w:r>
      <w:proofErr w:type="spellEnd"/>
      <w:r w:rsidRPr="00C44F47">
        <w:rPr>
          <w:rFonts w:ascii="Times New Roman" w:hAnsi="Times New Roman" w:cs="Times New Roman"/>
          <w:sz w:val="18"/>
          <w:szCs w:val="18"/>
          <w:lang w:eastAsia="en-MY"/>
        </w:rPr>
        <w:t xml:space="preserve">, Y. B., Ralph, J., Simmons, B. A. and Holmes, B. M. (2010). </w:t>
      </w:r>
      <w:proofErr w:type="gramStart"/>
      <w:r w:rsidRPr="00C44F47">
        <w:rPr>
          <w:rFonts w:ascii="Times New Roman" w:hAnsi="Times New Roman" w:cs="Times New Roman"/>
          <w:sz w:val="18"/>
          <w:szCs w:val="18"/>
          <w:lang w:eastAsia="en-MY"/>
        </w:rPr>
        <w:t>Understanding the impact of ionic liquid pretreatment on eucalyptus.</w:t>
      </w:r>
      <w:proofErr w:type="gramEnd"/>
      <w:r w:rsidRPr="00C44F47">
        <w:rPr>
          <w:rFonts w:ascii="Times New Roman" w:hAnsi="Times New Roman" w:cs="Times New Roman"/>
          <w:sz w:val="18"/>
          <w:szCs w:val="18"/>
          <w:lang w:eastAsia="en-MY"/>
        </w:rPr>
        <w:t xml:space="preserve"> </w:t>
      </w:r>
      <w:proofErr w:type="gramStart"/>
      <w:r w:rsidRPr="00C44F47">
        <w:rPr>
          <w:rFonts w:ascii="Times New Roman" w:hAnsi="Times New Roman" w:cs="Times New Roman"/>
          <w:i/>
          <w:iCs/>
          <w:sz w:val="18"/>
          <w:szCs w:val="18"/>
          <w:lang w:eastAsia="en-MY"/>
        </w:rPr>
        <w:t>Biofuels</w:t>
      </w:r>
      <w:r w:rsidRPr="00C44F47">
        <w:rPr>
          <w:rFonts w:ascii="Times New Roman" w:hAnsi="Times New Roman" w:cs="Times New Roman"/>
          <w:sz w:val="18"/>
          <w:szCs w:val="18"/>
          <w:lang w:eastAsia="en-MY"/>
        </w:rPr>
        <w:t>.</w:t>
      </w:r>
      <w:proofErr w:type="gramEnd"/>
      <w:r w:rsidRPr="00C44F47">
        <w:rPr>
          <w:rFonts w:ascii="Times New Roman" w:hAnsi="Times New Roman" w:cs="Times New Roman"/>
          <w:sz w:val="18"/>
          <w:szCs w:val="18"/>
          <w:lang w:eastAsia="en-MY"/>
        </w:rPr>
        <w:t xml:space="preserve"> 1(1): 33-46.</w:t>
      </w:r>
    </w:p>
    <w:p w14:paraId="5988921B" w14:textId="77777777" w:rsidR="00C44F47" w:rsidRDefault="005E40C9"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proofErr w:type="spellStart"/>
      <w:r w:rsidRPr="00C44F47">
        <w:rPr>
          <w:rFonts w:ascii="Times New Roman" w:hAnsi="Times New Roman" w:cs="Times New Roman"/>
          <w:sz w:val="18"/>
          <w:szCs w:val="18"/>
          <w:lang w:val="en-GB" w:eastAsia="en-MY"/>
        </w:rPr>
        <w:t>Nikzad</w:t>
      </w:r>
      <w:proofErr w:type="spellEnd"/>
      <w:r w:rsidRPr="00C44F47">
        <w:rPr>
          <w:rFonts w:ascii="Times New Roman" w:hAnsi="Times New Roman" w:cs="Times New Roman"/>
          <w:sz w:val="18"/>
          <w:szCs w:val="18"/>
          <w:lang w:val="en-GB" w:eastAsia="en-MY"/>
        </w:rPr>
        <w:t xml:space="preserve">, M., </w:t>
      </w:r>
      <w:proofErr w:type="spellStart"/>
      <w:r w:rsidRPr="00C44F47">
        <w:rPr>
          <w:rFonts w:ascii="Times New Roman" w:hAnsi="Times New Roman" w:cs="Times New Roman"/>
          <w:sz w:val="18"/>
          <w:szCs w:val="18"/>
          <w:lang w:val="en-GB" w:eastAsia="en-MY"/>
        </w:rPr>
        <w:t>Movagharnejad</w:t>
      </w:r>
      <w:proofErr w:type="spellEnd"/>
      <w:r w:rsidRPr="00C44F47">
        <w:rPr>
          <w:rFonts w:ascii="Times New Roman" w:hAnsi="Times New Roman" w:cs="Times New Roman"/>
          <w:sz w:val="18"/>
          <w:szCs w:val="18"/>
          <w:lang w:val="en-GB" w:eastAsia="en-MY"/>
        </w:rPr>
        <w:t xml:space="preserve">, K., </w:t>
      </w:r>
      <w:proofErr w:type="spellStart"/>
      <w:r w:rsidRPr="00C44F47">
        <w:rPr>
          <w:rFonts w:ascii="Times New Roman" w:hAnsi="Times New Roman" w:cs="Times New Roman"/>
          <w:sz w:val="18"/>
          <w:szCs w:val="18"/>
          <w:lang w:val="en-GB" w:eastAsia="en-MY"/>
        </w:rPr>
        <w:t>Najafpour</w:t>
      </w:r>
      <w:proofErr w:type="spellEnd"/>
      <w:r w:rsidRPr="00C44F47">
        <w:rPr>
          <w:rFonts w:ascii="Times New Roman" w:hAnsi="Times New Roman" w:cs="Times New Roman"/>
          <w:sz w:val="18"/>
          <w:szCs w:val="18"/>
          <w:lang w:val="en-GB" w:eastAsia="en-MY"/>
        </w:rPr>
        <w:t xml:space="preserve">, G. D. and </w:t>
      </w:r>
      <w:proofErr w:type="spellStart"/>
      <w:r w:rsidRPr="00C44F47">
        <w:rPr>
          <w:rFonts w:ascii="Times New Roman" w:hAnsi="Times New Roman" w:cs="Times New Roman"/>
          <w:sz w:val="18"/>
          <w:szCs w:val="18"/>
          <w:lang w:val="en-GB" w:eastAsia="en-MY"/>
        </w:rPr>
        <w:t>Talebnia</w:t>
      </w:r>
      <w:proofErr w:type="spellEnd"/>
      <w:r w:rsidRPr="00C44F47">
        <w:rPr>
          <w:rFonts w:ascii="Times New Roman" w:hAnsi="Times New Roman" w:cs="Times New Roman"/>
          <w:sz w:val="18"/>
          <w:szCs w:val="18"/>
          <w:lang w:val="en-GB" w:eastAsia="en-MY"/>
        </w:rPr>
        <w:t xml:space="preserve">, F. (2012). Comparative studies on the effect of </w:t>
      </w:r>
      <w:proofErr w:type="spellStart"/>
      <w:r w:rsidRPr="00C44F47">
        <w:rPr>
          <w:rFonts w:ascii="Times New Roman" w:hAnsi="Times New Roman" w:cs="Times New Roman"/>
          <w:sz w:val="18"/>
          <w:szCs w:val="18"/>
          <w:lang w:val="en-GB" w:eastAsia="en-MY"/>
        </w:rPr>
        <w:t>pretreatment</w:t>
      </w:r>
      <w:proofErr w:type="spellEnd"/>
      <w:r w:rsidRPr="00C44F47">
        <w:rPr>
          <w:rFonts w:ascii="Times New Roman" w:hAnsi="Times New Roman" w:cs="Times New Roman"/>
          <w:sz w:val="18"/>
          <w:szCs w:val="18"/>
          <w:lang w:val="en-GB" w:eastAsia="en-MY"/>
        </w:rPr>
        <w:t xml:space="preserve"> of rice husk on enzymatic digestibility and bioethanol production. </w:t>
      </w:r>
      <w:proofErr w:type="gramStart"/>
      <w:r w:rsidRPr="00C44F47">
        <w:rPr>
          <w:rFonts w:ascii="Times New Roman" w:hAnsi="Times New Roman" w:cs="Times New Roman"/>
          <w:i/>
          <w:sz w:val="18"/>
          <w:szCs w:val="18"/>
          <w:lang w:eastAsia="en-MY"/>
        </w:rPr>
        <w:t>International Journal of Engineering.</w:t>
      </w:r>
      <w:proofErr w:type="gramEnd"/>
      <w:r w:rsidRPr="00C44F47">
        <w:rPr>
          <w:rFonts w:ascii="Times New Roman" w:hAnsi="Times New Roman" w:cs="Times New Roman"/>
          <w:i/>
          <w:iCs/>
          <w:sz w:val="18"/>
          <w:szCs w:val="18"/>
          <w:lang w:val="en-GB" w:eastAsia="en-MY"/>
        </w:rPr>
        <w:t xml:space="preserve"> </w:t>
      </w:r>
      <w:r w:rsidRPr="00C44F47">
        <w:rPr>
          <w:rFonts w:ascii="Times New Roman" w:hAnsi="Times New Roman" w:cs="Times New Roman"/>
          <w:sz w:val="18"/>
          <w:szCs w:val="18"/>
          <w:lang w:val="en-GB" w:eastAsia="en-MY"/>
        </w:rPr>
        <w:t>26:455-464.</w:t>
      </w:r>
    </w:p>
    <w:p w14:paraId="4F4F99E9" w14:textId="77777777" w:rsidR="00C44F47" w:rsidRPr="00C44F47" w:rsidRDefault="00D7396A"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proofErr w:type="spellStart"/>
      <w:r w:rsidRPr="00C44F47">
        <w:rPr>
          <w:rFonts w:ascii="Times New Roman" w:hAnsi="Times New Roman" w:cs="Times New Roman"/>
          <w:sz w:val="18"/>
          <w:szCs w:val="18"/>
          <w:lang w:eastAsia="en-MY"/>
        </w:rPr>
        <w:t>Hurtubise</w:t>
      </w:r>
      <w:proofErr w:type="spellEnd"/>
      <w:r w:rsidR="0005136C"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F</w:t>
      </w:r>
      <w:r w:rsidR="0005136C"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G</w:t>
      </w:r>
      <w:r w:rsidR="0005136C" w:rsidRPr="00C44F47">
        <w:rPr>
          <w:rFonts w:ascii="Times New Roman" w:hAnsi="Times New Roman" w:cs="Times New Roman"/>
          <w:sz w:val="18"/>
          <w:szCs w:val="18"/>
          <w:lang w:eastAsia="en-MY"/>
        </w:rPr>
        <w:t>. and</w:t>
      </w:r>
      <w:r w:rsidRPr="00C44F47">
        <w:rPr>
          <w:rFonts w:ascii="Times New Roman" w:hAnsi="Times New Roman" w:cs="Times New Roman"/>
          <w:sz w:val="18"/>
          <w:szCs w:val="18"/>
          <w:lang w:eastAsia="en-MY"/>
        </w:rPr>
        <w:t xml:space="preserve"> </w:t>
      </w:r>
      <w:proofErr w:type="spellStart"/>
      <w:r w:rsidRPr="00C44F47">
        <w:rPr>
          <w:rFonts w:ascii="Times New Roman" w:hAnsi="Times New Roman" w:cs="Times New Roman"/>
          <w:sz w:val="18"/>
          <w:szCs w:val="18"/>
          <w:lang w:eastAsia="en-MY"/>
        </w:rPr>
        <w:t>Krassig</w:t>
      </w:r>
      <w:proofErr w:type="spellEnd"/>
      <w:r w:rsidR="0005136C" w:rsidRPr="00C44F47">
        <w:rPr>
          <w:rFonts w:ascii="Times New Roman" w:hAnsi="Times New Roman" w:cs="Times New Roman"/>
          <w:sz w:val="18"/>
          <w:szCs w:val="18"/>
          <w:lang w:eastAsia="en-MY"/>
        </w:rPr>
        <w:t>, H. (1960).</w:t>
      </w:r>
      <w:r w:rsidRPr="00C44F47">
        <w:rPr>
          <w:rFonts w:ascii="Times New Roman" w:hAnsi="Times New Roman" w:cs="Times New Roman"/>
          <w:sz w:val="18"/>
          <w:szCs w:val="18"/>
          <w:lang w:eastAsia="en-MY"/>
        </w:rPr>
        <w:t xml:space="preserve"> </w:t>
      </w:r>
      <w:proofErr w:type="gramStart"/>
      <w:r w:rsidRPr="00C44F47">
        <w:rPr>
          <w:rFonts w:ascii="Times New Roman" w:hAnsi="Times New Roman" w:cs="Times New Roman"/>
          <w:sz w:val="18"/>
          <w:szCs w:val="18"/>
          <w:lang w:eastAsia="en-MY"/>
        </w:rPr>
        <w:t>Classification of fine structural characteristics in cellulose by infrared spectroscopy.</w:t>
      </w:r>
      <w:proofErr w:type="gramEnd"/>
      <w:r w:rsidRPr="00C44F47">
        <w:rPr>
          <w:rFonts w:ascii="Times New Roman" w:hAnsi="Times New Roman" w:cs="Times New Roman"/>
          <w:sz w:val="18"/>
          <w:szCs w:val="18"/>
          <w:lang w:eastAsia="en-MY"/>
        </w:rPr>
        <w:t xml:space="preserve"> </w:t>
      </w:r>
      <w:proofErr w:type="gramStart"/>
      <w:r w:rsidRPr="00C44F47">
        <w:rPr>
          <w:rFonts w:ascii="Times New Roman" w:hAnsi="Times New Roman" w:cs="Times New Roman"/>
          <w:i/>
          <w:iCs/>
          <w:sz w:val="18"/>
          <w:szCs w:val="18"/>
          <w:lang w:eastAsia="en-MY"/>
        </w:rPr>
        <w:t>Anal</w:t>
      </w:r>
      <w:r w:rsidR="0005136C" w:rsidRPr="00C44F47">
        <w:rPr>
          <w:rFonts w:ascii="Times New Roman" w:hAnsi="Times New Roman" w:cs="Times New Roman"/>
          <w:i/>
          <w:iCs/>
          <w:sz w:val="18"/>
          <w:szCs w:val="18"/>
          <w:lang w:eastAsia="en-MY"/>
        </w:rPr>
        <w:t>ytical</w:t>
      </w:r>
      <w:r w:rsidRPr="00C44F47">
        <w:rPr>
          <w:rFonts w:ascii="Times New Roman" w:hAnsi="Times New Roman" w:cs="Times New Roman"/>
          <w:i/>
          <w:iCs/>
          <w:sz w:val="18"/>
          <w:szCs w:val="18"/>
          <w:lang w:eastAsia="en-MY"/>
        </w:rPr>
        <w:t xml:space="preserve"> Chem</w:t>
      </w:r>
      <w:r w:rsidR="0005136C" w:rsidRPr="00C44F47">
        <w:rPr>
          <w:rFonts w:ascii="Times New Roman" w:hAnsi="Times New Roman" w:cs="Times New Roman"/>
          <w:i/>
          <w:iCs/>
          <w:sz w:val="18"/>
          <w:szCs w:val="18"/>
          <w:lang w:eastAsia="en-MY"/>
        </w:rPr>
        <w:t>istry</w:t>
      </w:r>
      <w:r w:rsidR="0005136C" w:rsidRPr="00C44F47">
        <w:rPr>
          <w:rFonts w:ascii="Times New Roman" w:hAnsi="Times New Roman" w:cs="Times New Roman"/>
          <w:iCs/>
          <w:sz w:val="18"/>
          <w:szCs w:val="18"/>
          <w:lang w:eastAsia="en-MY"/>
        </w:rPr>
        <w:t>.</w:t>
      </w:r>
      <w:proofErr w:type="gramEnd"/>
      <w:r w:rsidRPr="00C44F47">
        <w:rPr>
          <w:rFonts w:ascii="Times New Roman" w:hAnsi="Times New Roman" w:cs="Times New Roman"/>
          <w:i/>
          <w:iCs/>
          <w:sz w:val="18"/>
          <w:szCs w:val="18"/>
          <w:lang w:eastAsia="en-MY"/>
        </w:rPr>
        <w:t xml:space="preserve"> </w:t>
      </w:r>
      <w:r w:rsidRPr="00C44F47">
        <w:rPr>
          <w:rFonts w:ascii="Times New Roman" w:hAnsi="Times New Roman" w:cs="Times New Roman"/>
          <w:sz w:val="18"/>
          <w:szCs w:val="18"/>
          <w:lang w:eastAsia="en-MY"/>
        </w:rPr>
        <w:t>32</w:t>
      </w:r>
      <w:r w:rsidR="0005136C" w:rsidRPr="00C44F47">
        <w:rPr>
          <w:rFonts w:ascii="Times New Roman" w:hAnsi="Times New Roman" w:cs="Times New Roman"/>
          <w:sz w:val="18"/>
          <w:szCs w:val="18"/>
          <w:lang w:eastAsia="en-MY"/>
        </w:rPr>
        <w:t>(2)</w:t>
      </w:r>
      <w:r w:rsidRPr="00C44F47">
        <w:rPr>
          <w:rFonts w:ascii="Times New Roman" w:hAnsi="Times New Roman" w:cs="Times New Roman"/>
          <w:sz w:val="18"/>
          <w:szCs w:val="18"/>
          <w:lang w:eastAsia="en-MY"/>
        </w:rPr>
        <w:t>:</w:t>
      </w:r>
      <w:r w:rsidR="00EF2324"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177-181.</w:t>
      </w:r>
    </w:p>
    <w:p w14:paraId="268FD3AC" w14:textId="77777777" w:rsidR="00C44F47" w:rsidRPr="00C44F47" w:rsidRDefault="00D7396A"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proofErr w:type="spellStart"/>
      <w:r w:rsidRPr="00C44F47">
        <w:rPr>
          <w:rFonts w:ascii="Times New Roman" w:hAnsi="Times New Roman" w:cs="Times New Roman"/>
          <w:sz w:val="18"/>
          <w:szCs w:val="18"/>
          <w:lang w:eastAsia="en-MY"/>
        </w:rPr>
        <w:t>Labbe</w:t>
      </w:r>
      <w:proofErr w:type="spellEnd"/>
      <w:r w:rsidR="0005136C" w:rsidRPr="00C44F47">
        <w:rPr>
          <w:rFonts w:ascii="Times New Roman" w:hAnsi="Times New Roman" w:cs="Times New Roman"/>
          <w:sz w:val="18"/>
          <w:szCs w:val="18"/>
          <w:lang w:eastAsia="en-MY"/>
        </w:rPr>
        <w:t>, N.,</w:t>
      </w:r>
      <w:r w:rsidRPr="00C44F47">
        <w:rPr>
          <w:rFonts w:ascii="Times New Roman" w:hAnsi="Times New Roman" w:cs="Times New Roman"/>
          <w:sz w:val="18"/>
          <w:szCs w:val="18"/>
          <w:lang w:eastAsia="en-MY"/>
        </w:rPr>
        <w:t xml:space="preserve"> </w:t>
      </w:r>
      <w:proofErr w:type="spellStart"/>
      <w:r w:rsidRPr="00C44F47">
        <w:rPr>
          <w:rFonts w:ascii="Times New Roman" w:hAnsi="Times New Roman" w:cs="Times New Roman"/>
          <w:sz w:val="18"/>
          <w:szCs w:val="18"/>
          <w:lang w:eastAsia="en-MY"/>
        </w:rPr>
        <w:t>Rials</w:t>
      </w:r>
      <w:proofErr w:type="spellEnd"/>
      <w:r w:rsidR="0005136C"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T</w:t>
      </w:r>
      <w:r w:rsidR="0005136C"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G</w:t>
      </w:r>
      <w:r w:rsidR="0005136C"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Kelley</w:t>
      </w:r>
      <w:r w:rsidR="0005136C"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S</w:t>
      </w:r>
      <w:r w:rsidR="0005136C"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S</w:t>
      </w:r>
      <w:r w:rsidR="0005136C"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Cheng</w:t>
      </w:r>
      <w:r w:rsidR="0005136C"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Z</w:t>
      </w:r>
      <w:r w:rsidR="0005136C"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M</w:t>
      </w:r>
      <w:r w:rsidR="0005136C"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Kim</w:t>
      </w:r>
      <w:r w:rsidR="0005136C" w:rsidRPr="00C44F47">
        <w:rPr>
          <w:rFonts w:ascii="Times New Roman" w:hAnsi="Times New Roman" w:cs="Times New Roman"/>
          <w:sz w:val="18"/>
          <w:szCs w:val="18"/>
          <w:lang w:eastAsia="en-MY"/>
        </w:rPr>
        <w:t>,</w:t>
      </w:r>
      <w:r w:rsidRPr="00C44F47">
        <w:rPr>
          <w:rFonts w:ascii="Times New Roman" w:hAnsi="Times New Roman" w:cs="Times New Roman"/>
          <w:sz w:val="18"/>
          <w:szCs w:val="18"/>
          <w:lang w:eastAsia="en-MY"/>
        </w:rPr>
        <w:t xml:space="preserve"> J</w:t>
      </w:r>
      <w:r w:rsidR="0005136C" w:rsidRPr="00C44F47">
        <w:rPr>
          <w:rFonts w:ascii="Times New Roman" w:hAnsi="Times New Roman" w:cs="Times New Roman"/>
          <w:sz w:val="18"/>
          <w:szCs w:val="18"/>
          <w:lang w:eastAsia="en-MY"/>
        </w:rPr>
        <w:t>. Y. and</w:t>
      </w:r>
      <w:r w:rsidRPr="00C44F47">
        <w:rPr>
          <w:rFonts w:ascii="Times New Roman" w:hAnsi="Times New Roman" w:cs="Times New Roman"/>
          <w:sz w:val="18"/>
          <w:szCs w:val="18"/>
          <w:lang w:eastAsia="en-MY"/>
        </w:rPr>
        <w:t xml:space="preserve"> Li</w:t>
      </w:r>
      <w:r w:rsidR="0005136C" w:rsidRPr="00C44F47">
        <w:rPr>
          <w:rFonts w:ascii="Times New Roman" w:hAnsi="Times New Roman" w:cs="Times New Roman"/>
          <w:sz w:val="18"/>
          <w:szCs w:val="18"/>
          <w:lang w:eastAsia="en-MY"/>
        </w:rPr>
        <w:t>, Y.</w:t>
      </w:r>
      <w:r w:rsidRPr="00C44F47">
        <w:rPr>
          <w:rFonts w:ascii="Times New Roman" w:hAnsi="Times New Roman" w:cs="Times New Roman"/>
          <w:sz w:val="18"/>
          <w:szCs w:val="18"/>
          <w:lang w:eastAsia="en-MY"/>
        </w:rPr>
        <w:t xml:space="preserve"> </w:t>
      </w:r>
      <w:r w:rsidR="0005136C" w:rsidRPr="00C44F47">
        <w:rPr>
          <w:rFonts w:ascii="Times New Roman" w:hAnsi="Times New Roman" w:cs="Times New Roman"/>
          <w:sz w:val="18"/>
          <w:szCs w:val="18"/>
          <w:lang w:eastAsia="en-MY"/>
        </w:rPr>
        <w:t xml:space="preserve">(2005). </w:t>
      </w:r>
      <w:r w:rsidRPr="00C44F47">
        <w:rPr>
          <w:rFonts w:ascii="Times New Roman" w:hAnsi="Times New Roman" w:cs="Times New Roman"/>
          <w:sz w:val="18"/>
          <w:szCs w:val="18"/>
          <w:lang w:eastAsia="en-MY"/>
        </w:rPr>
        <w:t xml:space="preserve">FT-IR imaging and pyrolysis-molecular beam mass spectrometry: New tools to investigate wood tissues. </w:t>
      </w:r>
      <w:proofErr w:type="gramStart"/>
      <w:r w:rsidRPr="00C44F47">
        <w:rPr>
          <w:rFonts w:ascii="Times New Roman" w:hAnsi="Times New Roman" w:cs="Times New Roman"/>
          <w:i/>
          <w:iCs/>
          <w:sz w:val="18"/>
          <w:szCs w:val="18"/>
          <w:lang w:eastAsia="en-MY"/>
        </w:rPr>
        <w:t>Wood Science and Technology</w:t>
      </w:r>
      <w:r w:rsidR="0005136C" w:rsidRPr="00C44F47">
        <w:rPr>
          <w:rFonts w:ascii="Times New Roman" w:hAnsi="Times New Roman" w:cs="Times New Roman"/>
          <w:sz w:val="18"/>
          <w:szCs w:val="18"/>
          <w:lang w:eastAsia="en-MY"/>
        </w:rPr>
        <w:t>.</w:t>
      </w:r>
      <w:proofErr w:type="gramEnd"/>
      <w:r w:rsidR="0005136C"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39</w:t>
      </w:r>
      <w:r w:rsidR="0005136C" w:rsidRPr="00C44F47">
        <w:rPr>
          <w:rFonts w:ascii="Times New Roman" w:hAnsi="Times New Roman" w:cs="Times New Roman"/>
          <w:sz w:val="18"/>
          <w:szCs w:val="18"/>
          <w:lang w:eastAsia="en-MY"/>
        </w:rPr>
        <w:t>(1)</w:t>
      </w:r>
      <w:r w:rsidRPr="00C44F47">
        <w:rPr>
          <w:rFonts w:ascii="Times New Roman" w:hAnsi="Times New Roman" w:cs="Times New Roman"/>
          <w:sz w:val="18"/>
          <w:szCs w:val="18"/>
          <w:lang w:eastAsia="en-MY"/>
        </w:rPr>
        <w:t>:</w:t>
      </w:r>
      <w:r w:rsidR="00EF2324" w:rsidRPr="00C44F47">
        <w:rPr>
          <w:rFonts w:ascii="Times New Roman" w:hAnsi="Times New Roman" w:cs="Times New Roman"/>
          <w:sz w:val="18"/>
          <w:szCs w:val="18"/>
          <w:lang w:eastAsia="en-MY"/>
        </w:rPr>
        <w:t xml:space="preserve"> </w:t>
      </w:r>
      <w:r w:rsidRPr="00C44F47">
        <w:rPr>
          <w:rFonts w:ascii="Times New Roman" w:hAnsi="Times New Roman" w:cs="Times New Roman"/>
          <w:sz w:val="18"/>
          <w:szCs w:val="18"/>
          <w:lang w:eastAsia="en-MY"/>
        </w:rPr>
        <w:t>61-77.</w:t>
      </w:r>
    </w:p>
    <w:p w14:paraId="6A41CC38" w14:textId="77777777" w:rsidR="00C44F47" w:rsidRPr="00C44F47" w:rsidRDefault="00B82AF9"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r w:rsidRPr="00C44F47">
        <w:rPr>
          <w:rFonts w:ascii="Times New Roman" w:hAnsi="Times New Roman" w:cs="Times New Roman"/>
          <w:sz w:val="18"/>
          <w:szCs w:val="18"/>
        </w:rPr>
        <w:t xml:space="preserve">Muller, G., </w:t>
      </w:r>
      <w:proofErr w:type="spellStart"/>
      <w:r w:rsidRPr="00C44F47">
        <w:rPr>
          <w:rFonts w:ascii="Times New Roman" w:hAnsi="Times New Roman" w:cs="Times New Roman"/>
          <w:sz w:val="18"/>
          <w:szCs w:val="18"/>
        </w:rPr>
        <w:t>Bartholme</w:t>
      </w:r>
      <w:proofErr w:type="spellEnd"/>
      <w:r w:rsidRPr="00C44F47">
        <w:rPr>
          <w:rFonts w:ascii="Times New Roman" w:hAnsi="Times New Roman" w:cs="Times New Roman"/>
          <w:sz w:val="18"/>
          <w:szCs w:val="18"/>
        </w:rPr>
        <w:t xml:space="preserve">, M., </w:t>
      </w:r>
      <w:proofErr w:type="spellStart"/>
      <w:r w:rsidRPr="00C44F47">
        <w:rPr>
          <w:rFonts w:ascii="Times New Roman" w:hAnsi="Times New Roman" w:cs="Times New Roman"/>
          <w:sz w:val="18"/>
          <w:szCs w:val="18"/>
        </w:rPr>
        <w:t>Kharazipour</w:t>
      </w:r>
      <w:proofErr w:type="spellEnd"/>
      <w:r w:rsidRPr="00C44F47">
        <w:rPr>
          <w:rFonts w:ascii="Times New Roman" w:hAnsi="Times New Roman" w:cs="Times New Roman"/>
          <w:sz w:val="18"/>
          <w:szCs w:val="18"/>
        </w:rPr>
        <w:t xml:space="preserve">, A. and </w:t>
      </w:r>
      <w:proofErr w:type="spellStart"/>
      <w:r w:rsidRPr="00C44F47">
        <w:rPr>
          <w:rFonts w:ascii="Times New Roman" w:hAnsi="Times New Roman" w:cs="Times New Roman"/>
          <w:sz w:val="18"/>
          <w:szCs w:val="18"/>
        </w:rPr>
        <w:t>Polle</w:t>
      </w:r>
      <w:proofErr w:type="spellEnd"/>
      <w:r w:rsidRPr="00C44F47">
        <w:rPr>
          <w:rFonts w:ascii="Times New Roman" w:hAnsi="Times New Roman" w:cs="Times New Roman"/>
          <w:sz w:val="18"/>
          <w:szCs w:val="18"/>
        </w:rPr>
        <w:t xml:space="preserve">, A. (2008). </w:t>
      </w:r>
      <w:proofErr w:type="gramStart"/>
      <w:r w:rsidRPr="00C44F47">
        <w:rPr>
          <w:rFonts w:ascii="Times New Roman" w:hAnsi="Times New Roman" w:cs="Times New Roman"/>
          <w:sz w:val="18"/>
          <w:szCs w:val="18"/>
        </w:rPr>
        <w:t>FTIR-ATR spectroscopic analysis of changes in fiber properties during insulating fiberboard manufacture of beech wood.</w:t>
      </w:r>
      <w:proofErr w:type="gramEnd"/>
      <w:r w:rsidRPr="00C44F47">
        <w:rPr>
          <w:rFonts w:ascii="Times New Roman" w:hAnsi="Times New Roman" w:cs="Times New Roman"/>
          <w:sz w:val="18"/>
          <w:szCs w:val="18"/>
        </w:rPr>
        <w:t xml:space="preserve"> </w:t>
      </w:r>
      <w:proofErr w:type="gramStart"/>
      <w:r w:rsidRPr="00C44F47">
        <w:rPr>
          <w:rFonts w:ascii="Times New Roman" w:hAnsi="Times New Roman" w:cs="Times New Roman"/>
          <w:i/>
          <w:sz w:val="18"/>
          <w:szCs w:val="18"/>
        </w:rPr>
        <w:t>Wood Fiber Science</w:t>
      </w:r>
      <w:r w:rsidRPr="00C44F47">
        <w:rPr>
          <w:rFonts w:ascii="Times New Roman" w:hAnsi="Times New Roman" w:cs="Times New Roman"/>
          <w:sz w:val="18"/>
          <w:szCs w:val="18"/>
        </w:rPr>
        <w:t>.</w:t>
      </w:r>
      <w:proofErr w:type="gramEnd"/>
      <w:r w:rsidRPr="00C44F47">
        <w:rPr>
          <w:rFonts w:ascii="Times New Roman" w:hAnsi="Times New Roman" w:cs="Times New Roman"/>
          <w:sz w:val="18"/>
          <w:szCs w:val="18"/>
        </w:rPr>
        <w:t xml:space="preserve"> 40(4): 532-543.</w:t>
      </w:r>
    </w:p>
    <w:p w14:paraId="63FDD028" w14:textId="77777777" w:rsidR="00C44F47" w:rsidRPr="00C44F47" w:rsidRDefault="00B82AF9"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proofErr w:type="spellStart"/>
      <w:r w:rsidRPr="00C44F47">
        <w:rPr>
          <w:rFonts w:ascii="Times New Roman" w:hAnsi="Times New Roman" w:cs="Times New Roman"/>
          <w:sz w:val="18"/>
          <w:szCs w:val="18"/>
        </w:rPr>
        <w:t>Proniewicz</w:t>
      </w:r>
      <w:proofErr w:type="spellEnd"/>
      <w:r w:rsidR="0005136C" w:rsidRPr="00C44F47">
        <w:rPr>
          <w:rFonts w:ascii="Times New Roman" w:hAnsi="Times New Roman" w:cs="Times New Roman"/>
          <w:sz w:val="18"/>
          <w:szCs w:val="18"/>
        </w:rPr>
        <w:t>,</w:t>
      </w:r>
      <w:r w:rsidRPr="00C44F47">
        <w:rPr>
          <w:rFonts w:ascii="Times New Roman" w:hAnsi="Times New Roman" w:cs="Times New Roman"/>
          <w:sz w:val="18"/>
          <w:szCs w:val="18"/>
        </w:rPr>
        <w:t xml:space="preserve"> L</w:t>
      </w:r>
      <w:r w:rsidR="0005136C" w:rsidRPr="00C44F47">
        <w:rPr>
          <w:rFonts w:ascii="Times New Roman" w:hAnsi="Times New Roman" w:cs="Times New Roman"/>
          <w:sz w:val="18"/>
          <w:szCs w:val="18"/>
        </w:rPr>
        <w:t xml:space="preserve">. </w:t>
      </w:r>
      <w:r w:rsidRPr="00C44F47">
        <w:rPr>
          <w:rFonts w:ascii="Times New Roman" w:hAnsi="Times New Roman" w:cs="Times New Roman"/>
          <w:sz w:val="18"/>
          <w:szCs w:val="18"/>
        </w:rPr>
        <w:t>M</w:t>
      </w:r>
      <w:r w:rsidR="0005136C" w:rsidRPr="00C44F47">
        <w:rPr>
          <w:rFonts w:ascii="Times New Roman" w:hAnsi="Times New Roman" w:cs="Times New Roman"/>
          <w:sz w:val="18"/>
          <w:szCs w:val="18"/>
        </w:rPr>
        <w:t>.</w:t>
      </w:r>
      <w:r w:rsidRPr="00C44F47">
        <w:rPr>
          <w:rFonts w:ascii="Times New Roman" w:hAnsi="Times New Roman" w:cs="Times New Roman"/>
          <w:sz w:val="18"/>
          <w:szCs w:val="18"/>
        </w:rPr>
        <w:t xml:space="preserve">, </w:t>
      </w:r>
      <w:proofErr w:type="spellStart"/>
      <w:r w:rsidRPr="00C44F47">
        <w:rPr>
          <w:rFonts w:ascii="Times New Roman" w:hAnsi="Times New Roman" w:cs="Times New Roman"/>
          <w:sz w:val="18"/>
          <w:szCs w:val="18"/>
        </w:rPr>
        <w:t>Paluszkiewicz</w:t>
      </w:r>
      <w:proofErr w:type="spellEnd"/>
      <w:r w:rsidR="0005136C" w:rsidRPr="00C44F47">
        <w:rPr>
          <w:rFonts w:ascii="Times New Roman" w:hAnsi="Times New Roman" w:cs="Times New Roman"/>
          <w:sz w:val="18"/>
          <w:szCs w:val="18"/>
        </w:rPr>
        <w:t>,</w:t>
      </w:r>
      <w:r w:rsidRPr="00C44F47">
        <w:rPr>
          <w:rFonts w:ascii="Times New Roman" w:hAnsi="Times New Roman" w:cs="Times New Roman"/>
          <w:sz w:val="18"/>
          <w:szCs w:val="18"/>
        </w:rPr>
        <w:t xml:space="preserve"> C</w:t>
      </w:r>
      <w:r w:rsidR="0005136C" w:rsidRPr="00C44F47">
        <w:rPr>
          <w:rFonts w:ascii="Times New Roman" w:hAnsi="Times New Roman" w:cs="Times New Roman"/>
          <w:sz w:val="18"/>
          <w:szCs w:val="18"/>
        </w:rPr>
        <w:t>.</w:t>
      </w:r>
      <w:r w:rsidRPr="00C44F47">
        <w:rPr>
          <w:rFonts w:ascii="Times New Roman" w:hAnsi="Times New Roman" w:cs="Times New Roman"/>
          <w:sz w:val="18"/>
          <w:szCs w:val="18"/>
        </w:rPr>
        <w:t xml:space="preserve">, </w:t>
      </w:r>
      <w:proofErr w:type="spellStart"/>
      <w:r w:rsidRPr="00C44F47">
        <w:rPr>
          <w:rFonts w:ascii="Times New Roman" w:hAnsi="Times New Roman" w:cs="Times New Roman"/>
          <w:sz w:val="18"/>
          <w:szCs w:val="18"/>
        </w:rPr>
        <w:t>Weselucha-Birczynska</w:t>
      </w:r>
      <w:proofErr w:type="spellEnd"/>
      <w:r w:rsidR="0005136C" w:rsidRPr="00C44F47">
        <w:rPr>
          <w:rFonts w:ascii="Times New Roman" w:hAnsi="Times New Roman" w:cs="Times New Roman"/>
          <w:sz w:val="18"/>
          <w:szCs w:val="18"/>
        </w:rPr>
        <w:t>,</w:t>
      </w:r>
      <w:r w:rsidRPr="00C44F47">
        <w:rPr>
          <w:rFonts w:ascii="Times New Roman" w:hAnsi="Times New Roman" w:cs="Times New Roman"/>
          <w:sz w:val="18"/>
          <w:szCs w:val="18"/>
        </w:rPr>
        <w:t xml:space="preserve"> A</w:t>
      </w:r>
      <w:r w:rsidR="0005136C" w:rsidRPr="00C44F47">
        <w:rPr>
          <w:rFonts w:ascii="Times New Roman" w:hAnsi="Times New Roman" w:cs="Times New Roman"/>
          <w:sz w:val="18"/>
          <w:szCs w:val="18"/>
        </w:rPr>
        <w:t>.</w:t>
      </w:r>
      <w:r w:rsidRPr="00C44F47">
        <w:rPr>
          <w:rFonts w:ascii="Times New Roman" w:hAnsi="Times New Roman" w:cs="Times New Roman"/>
          <w:sz w:val="18"/>
          <w:szCs w:val="18"/>
        </w:rPr>
        <w:t xml:space="preserve">, </w:t>
      </w:r>
      <w:proofErr w:type="spellStart"/>
      <w:r w:rsidRPr="00C44F47">
        <w:rPr>
          <w:rFonts w:ascii="Times New Roman" w:hAnsi="Times New Roman" w:cs="Times New Roman"/>
          <w:sz w:val="18"/>
          <w:szCs w:val="18"/>
        </w:rPr>
        <w:t>Majcherczyk</w:t>
      </w:r>
      <w:proofErr w:type="spellEnd"/>
      <w:r w:rsidR="0005136C" w:rsidRPr="00C44F47">
        <w:rPr>
          <w:rFonts w:ascii="Times New Roman" w:hAnsi="Times New Roman" w:cs="Times New Roman"/>
          <w:sz w:val="18"/>
          <w:szCs w:val="18"/>
        </w:rPr>
        <w:t>,</w:t>
      </w:r>
      <w:r w:rsidRPr="00C44F47">
        <w:rPr>
          <w:rFonts w:ascii="Times New Roman" w:hAnsi="Times New Roman" w:cs="Times New Roman"/>
          <w:sz w:val="18"/>
          <w:szCs w:val="18"/>
        </w:rPr>
        <w:t xml:space="preserve"> H</w:t>
      </w:r>
      <w:r w:rsidR="0005136C" w:rsidRPr="00C44F47">
        <w:rPr>
          <w:rFonts w:ascii="Times New Roman" w:hAnsi="Times New Roman" w:cs="Times New Roman"/>
          <w:sz w:val="18"/>
          <w:szCs w:val="18"/>
        </w:rPr>
        <w:t>.</w:t>
      </w:r>
      <w:r w:rsidRPr="00C44F47">
        <w:rPr>
          <w:rFonts w:ascii="Times New Roman" w:hAnsi="Times New Roman" w:cs="Times New Roman"/>
          <w:sz w:val="18"/>
          <w:szCs w:val="18"/>
        </w:rPr>
        <w:t xml:space="preserve">, </w:t>
      </w:r>
      <w:proofErr w:type="spellStart"/>
      <w:r w:rsidRPr="00C44F47">
        <w:rPr>
          <w:rFonts w:ascii="Times New Roman" w:hAnsi="Times New Roman" w:cs="Times New Roman"/>
          <w:sz w:val="18"/>
          <w:szCs w:val="18"/>
        </w:rPr>
        <w:t>Baranski</w:t>
      </w:r>
      <w:proofErr w:type="spellEnd"/>
      <w:r w:rsidR="0005136C" w:rsidRPr="00C44F47">
        <w:rPr>
          <w:rFonts w:ascii="Times New Roman" w:hAnsi="Times New Roman" w:cs="Times New Roman"/>
          <w:sz w:val="18"/>
          <w:szCs w:val="18"/>
        </w:rPr>
        <w:t>, A. and</w:t>
      </w:r>
      <w:r w:rsidRPr="00C44F47">
        <w:rPr>
          <w:rFonts w:ascii="Times New Roman" w:hAnsi="Times New Roman" w:cs="Times New Roman"/>
          <w:sz w:val="18"/>
          <w:szCs w:val="18"/>
        </w:rPr>
        <w:t xml:space="preserve"> </w:t>
      </w:r>
      <w:proofErr w:type="spellStart"/>
      <w:r w:rsidRPr="00C44F47">
        <w:rPr>
          <w:rFonts w:ascii="Times New Roman" w:hAnsi="Times New Roman" w:cs="Times New Roman"/>
          <w:sz w:val="18"/>
          <w:szCs w:val="18"/>
        </w:rPr>
        <w:t>Konieczna</w:t>
      </w:r>
      <w:proofErr w:type="spellEnd"/>
      <w:r w:rsidR="0005136C" w:rsidRPr="00C44F47">
        <w:rPr>
          <w:rFonts w:ascii="Times New Roman" w:hAnsi="Times New Roman" w:cs="Times New Roman"/>
          <w:sz w:val="18"/>
          <w:szCs w:val="18"/>
        </w:rPr>
        <w:t>, A. (2001).</w:t>
      </w:r>
      <w:r w:rsidRPr="00C44F47">
        <w:rPr>
          <w:rFonts w:ascii="Times New Roman" w:hAnsi="Times New Roman" w:cs="Times New Roman"/>
          <w:sz w:val="18"/>
          <w:szCs w:val="18"/>
        </w:rPr>
        <w:t xml:space="preserve"> FT-IR and FT-Raman study of hydrothermally </w:t>
      </w:r>
      <w:proofErr w:type="spellStart"/>
      <w:r w:rsidRPr="00C44F47">
        <w:rPr>
          <w:rFonts w:ascii="Times New Roman" w:hAnsi="Times New Roman" w:cs="Times New Roman"/>
          <w:sz w:val="18"/>
          <w:szCs w:val="18"/>
        </w:rPr>
        <w:t>degradated</w:t>
      </w:r>
      <w:proofErr w:type="spellEnd"/>
      <w:r w:rsidRPr="00C44F47">
        <w:rPr>
          <w:rFonts w:ascii="Times New Roman" w:hAnsi="Times New Roman" w:cs="Times New Roman"/>
          <w:sz w:val="18"/>
          <w:szCs w:val="18"/>
        </w:rPr>
        <w:t xml:space="preserve"> cellulose. </w:t>
      </w:r>
      <w:proofErr w:type="gramStart"/>
      <w:r w:rsidRPr="00C44F47">
        <w:rPr>
          <w:rFonts w:ascii="Times New Roman" w:hAnsi="Times New Roman" w:cs="Times New Roman"/>
          <w:i/>
          <w:iCs/>
          <w:sz w:val="18"/>
          <w:szCs w:val="18"/>
        </w:rPr>
        <w:t>J</w:t>
      </w:r>
      <w:r w:rsidR="0005136C" w:rsidRPr="00C44F47">
        <w:rPr>
          <w:rFonts w:ascii="Times New Roman" w:hAnsi="Times New Roman" w:cs="Times New Roman"/>
          <w:i/>
          <w:iCs/>
          <w:sz w:val="18"/>
          <w:szCs w:val="18"/>
        </w:rPr>
        <w:t>ournal of</w:t>
      </w:r>
      <w:r w:rsidRPr="00C44F47">
        <w:rPr>
          <w:rFonts w:ascii="Times New Roman" w:hAnsi="Times New Roman" w:cs="Times New Roman"/>
          <w:i/>
          <w:iCs/>
          <w:sz w:val="18"/>
          <w:szCs w:val="18"/>
        </w:rPr>
        <w:t xml:space="preserve"> Mol</w:t>
      </w:r>
      <w:r w:rsidR="0005136C" w:rsidRPr="00C44F47">
        <w:rPr>
          <w:rFonts w:ascii="Times New Roman" w:hAnsi="Times New Roman" w:cs="Times New Roman"/>
          <w:i/>
          <w:iCs/>
          <w:sz w:val="18"/>
          <w:szCs w:val="18"/>
        </w:rPr>
        <w:t>ecular</w:t>
      </w:r>
      <w:r w:rsidRPr="00C44F47">
        <w:rPr>
          <w:rFonts w:ascii="Times New Roman" w:hAnsi="Times New Roman" w:cs="Times New Roman"/>
          <w:i/>
          <w:iCs/>
          <w:sz w:val="18"/>
          <w:szCs w:val="18"/>
        </w:rPr>
        <w:t xml:space="preserve"> Struct</w:t>
      </w:r>
      <w:r w:rsidR="0005136C" w:rsidRPr="00C44F47">
        <w:rPr>
          <w:rFonts w:ascii="Times New Roman" w:hAnsi="Times New Roman" w:cs="Times New Roman"/>
          <w:i/>
          <w:iCs/>
          <w:sz w:val="18"/>
          <w:szCs w:val="18"/>
        </w:rPr>
        <w:t>ure</w:t>
      </w:r>
      <w:r w:rsidR="0005136C" w:rsidRPr="00C44F47">
        <w:rPr>
          <w:rFonts w:ascii="Times New Roman" w:hAnsi="Times New Roman" w:cs="Times New Roman"/>
          <w:iCs/>
          <w:sz w:val="18"/>
          <w:szCs w:val="18"/>
        </w:rPr>
        <w:t>.</w:t>
      </w:r>
      <w:proofErr w:type="gramEnd"/>
      <w:r w:rsidRPr="00C44F47">
        <w:rPr>
          <w:rFonts w:ascii="Times New Roman" w:hAnsi="Times New Roman" w:cs="Times New Roman"/>
          <w:i/>
          <w:iCs/>
          <w:sz w:val="18"/>
          <w:szCs w:val="18"/>
        </w:rPr>
        <w:t xml:space="preserve"> </w:t>
      </w:r>
      <w:r w:rsidRPr="00C44F47">
        <w:rPr>
          <w:rFonts w:ascii="Times New Roman" w:hAnsi="Times New Roman" w:cs="Times New Roman"/>
          <w:sz w:val="18"/>
          <w:szCs w:val="18"/>
        </w:rPr>
        <w:t>596</w:t>
      </w:r>
      <w:r w:rsidR="0005136C" w:rsidRPr="00C44F47">
        <w:rPr>
          <w:rFonts w:ascii="Times New Roman" w:hAnsi="Times New Roman" w:cs="Times New Roman"/>
          <w:sz w:val="18"/>
          <w:szCs w:val="18"/>
        </w:rPr>
        <w:t>(1-3)</w:t>
      </w:r>
      <w:r w:rsidRPr="00C44F47">
        <w:rPr>
          <w:rFonts w:ascii="Times New Roman" w:hAnsi="Times New Roman" w:cs="Times New Roman"/>
          <w:sz w:val="18"/>
          <w:szCs w:val="18"/>
        </w:rPr>
        <w:t>:</w:t>
      </w:r>
      <w:r w:rsidR="0005136C" w:rsidRPr="00C44F47">
        <w:rPr>
          <w:rFonts w:ascii="Times New Roman" w:hAnsi="Times New Roman" w:cs="Times New Roman"/>
          <w:sz w:val="18"/>
          <w:szCs w:val="18"/>
        </w:rPr>
        <w:t xml:space="preserve"> </w:t>
      </w:r>
      <w:r w:rsidRPr="00C44F47">
        <w:rPr>
          <w:rFonts w:ascii="Times New Roman" w:hAnsi="Times New Roman" w:cs="Times New Roman"/>
          <w:sz w:val="18"/>
          <w:szCs w:val="18"/>
        </w:rPr>
        <w:t>163-169.</w:t>
      </w:r>
    </w:p>
    <w:p w14:paraId="610E5E03" w14:textId="77777777" w:rsidR="00C44F47" w:rsidRPr="00C44F47" w:rsidRDefault="00B82AF9"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r w:rsidRPr="00C44F47">
        <w:rPr>
          <w:rFonts w:ascii="Times New Roman" w:hAnsi="Times New Roman" w:cs="Times New Roman"/>
          <w:sz w:val="18"/>
          <w:szCs w:val="18"/>
        </w:rPr>
        <w:t xml:space="preserve">Zhang, H., Wu, J., Zhang, J. and He, J. (2005). 1-Allyl-3-methylimidazolium chloride room temperature ionic liquid: a new and powerful </w:t>
      </w:r>
      <w:proofErr w:type="spellStart"/>
      <w:r w:rsidRPr="00C44F47">
        <w:rPr>
          <w:rFonts w:ascii="Times New Roman" w:hAnsi="Times New Roman" w:cs="Times New Roman"/>
          <w:sz w:val="18"/>
          <w:szCs w:val="18"/>
        </w:rPr>
        <w:t>nonderivatizing</w:t>
      </w:r>
      <w:proofErr w:type="spellEnd"/>
      <w:r w:rsidRPr="00C44F47">
        <w:rPr>
          <w:rFonts w:ascii="Times New Roman" w:hAnsi="Times New Roman" w:cs="Times New Roman"/>
          <w:sz w:val="18"/>
          <w:szCs w:val="18"/>
        </w:rPr>
        <w:t xml:space="preserve"> solvent for cellulose. </w:t>
      </w:r>
      <w:proofErr w:type="gramStart"/>
      <w:r w:rsidRPr="00C44F47">
        <w:rPr>
          <w:rFonts w:ascii="Times New Roman" w:hAnsi="Times New Roman" w:cs="Times New Roman"/>
          <w:i/>
          <w:sz w:val="18"/>
          <w:szCs w:val="18"/>
        </w:rPr>
        <w:t>Macromolecules</w:t>
      </w:r>
      <w:r w:rsidRPr="00C44F47">
        <w:rPr>
          <w:rFonts w:ascii="Times New Roman" w:hAnsi="Times New Roman" w:cs="Times New Roman"/>
          <w:sz w:val="18"/>
          <w:szCs w:val="18"/>
        </w:rPr>
        <w:t>.</w:t>
      </w:r>
      <w:proofErr w:type="gramEnd"/>
      <w:r w:rsidRPr="00C44F47">
        <w:rPr>
          <w:rFonts w:ascii="Times New Roman" w:hAnsi="Times New Roman" w:cs="Times New Roman"/>
          <w:sz w:val="18"/>
          <w:szCs w:val="18"/>
        </w:rPr>
        <w:t xml:space="preserve"> 38(20): 8272–8277.</w:t>
      </w:r>
    </w:p>
    <w:p w14:paraId="3993357E" w14:textId="77777777" w:rsidR="00C44F47" w:rsidRDefault="00CC127B"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proofErr w:type="spellStart"/>
      <w:r w:rsidRPr="00C44F47">
        <w:rPr>
          <w:rFonts w:ascii="Times New Roman" w:hAnsi="Times New Roman" w:cs="Times New Roman"/>
          <w:sz w:val="18"/>
          <w:szCs w:val="18"/>
          <w:lang w:val="en-GB"/>
        </w:rPr>
        <w:t>O’sullivan</w:t>
      </w:r>
      <w:proofErr w:type="spellEnd"/>
      <w:r w:rsidRPr="00C44F47">
        <w:rPr>
          <w:rFonts w:ascii="Times New Roman" w:hAnsi="Times New Roman" w:cs="Times New Roman"/>
          <w:sz w:val="18"/>
          <w:szCs w:val="18"/>
          <w:lang w:val="en-GB"/>
        </w:rPr>
        <w:t xml:space="preserve">, A. C. (1997). Cellulose: the structure slowly unravels. </w:t>
      </w:r>
      <w:proofErr w:type="gramStart"/>
      <w:r w:rsidRPr="00C44F47">
        <w:rPr>
          <w:rFonts w:ascii="Times New Roman" w:hAnsi="Times New Roman" w:cs="Times New Roman"/>
          <w:i/>
          <w:sz w:val="18"/>
          <w:szCs w:val="18"/>
          <w:lang w:val="en-GB"/>
        </w:rPr>
        <w:t>Cellulose.</w:t>
      </w:r>
      <w:proofErr w:type="gramEnd"/>
      <w:r w:rsidRPr="00C44F47">
        <w:rPr>
          <w:rFonts w:ascii="Times New Roman" w:hAnsi="Times New Roman" w:cs="Times New Roman"/>
          <w:sz w:val="18"/>
          <w:szCs w:val="18"/>
          <w:lang w:val="en-GB"/>
        </w:rPr>
        <w:t xml:space="preserve"> 4:173–207.</w:t>
      </w:r>
    </w:p>
    <w:p w14:paraId="0AEAC1AD" w14:textId="77777777" w:rsidR="00C44F47" w:rsidRDefault="00CC127B"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r w:rsidRPr="00C44F47">
        <w:rPr>
          <w:rFonts w:ascii="Times New Roman" w:hAnsi="Times New Roman" w:cs="Times New Roman"/>
          <w:sz w:val="18"/>
          <w:szCs w:val="18"/>
          <w:lang w:val="en-GB"/>
        </w:rPr>
        <w:t xml:space="preserve">Sugiyama, J., </w:t>
      </w:r>
      <w:proofErr w:type="spellStart"/>
      <w:r w:rsidRPr="00C44F47">
        <w:rPr>
          <w:rFonts w:ascii="Times New Roman" w:hAnsi="Times New Roman" w:cs="Times New Roman"/>
          <w:sz w:val="18"/>
          <w:szCs w:val="18"/>
          <w:lang w:val="en-GB"/>
        </w:rPr>
        <w:t>Vuong</w:t>
      </w:r>
      <w:proofErr w:type="spellEnd"/>
      <w:r w:rsidRPr="00C44F47">
        <w:rPr>
          <w:rFonts w:ascii="Times New Roman" w:hAnsi="Times New Roman" w:cs="Times New Roman"/>
          <w:sz w:val="18"/>
          <w:szCs w:val="18"/>
          <w:lang w:val="en-GB"/>
        </w:rPr>
        <w:t xml:space="preserve">, R. and </w:t>
      </w:r>
      <w:proofErr w:type="spellStart"/>
      <w:r w:rsidRPr="00C44F47">
        <w:rPr>
          <w:rFonts w:ascii="Times New Roman" w:hAnsi="Times New Roman" w:cs="Times New Roman"/>
          <w:sz w:val="18"/>
          <w:szCs w:val="18"/>
          <w:lang w:val="en-GB"/>
        </w:rPr>
        <w:t>Chanzy</w:t>
      </w:r>
      <w:proofErr w:type="spellEnd"/>
      <w:r w:rsidRPr="00C44F47">
        <w:rPr>
          <w:rFonts w:ascii="Times New Roman" w:hAnsi="Times New Roman" w:cs="Times New Roman"/>
          <w:sz w:val="18"/>
          <w:szCs w:val="18"/>
          <w:lang w:val="en-GB"/>
        </w:rPr>
        <w:t xml:space="preserve">, H. (1991). </w:t>
      </w:r>
      <w:proofErr w:type="gramStart"/>
      <w:r w:rsidRPr="00C44F47">
        <w:rPr>
          <w:rFonts w:ascii="Times New Roman" w:hAnsi="Times New Roman" w:cs="Times New Roman"/>
          <w:sz w:val="18"/>
          <w:szCs w:val="18"/>
          <w:lang w:val="en-GB"/>
        </w:rPr>
        <w:t>An electron diffraction study on the two crystalline phases occurring in native cellulose from algal cell wall.</w:t>
      </w:r>
      <w:proofErr w:type="gramEnd"/>
      <w:r w:rsidRPr="00C44F47">
        <w:rPr>
          <w:rFonts w:ascii="Times New Roman" w:hAnsi="Times New Roman" w:cs="Times New Roman"/>
          <w:sz w:val="18"/>
          <w:szCs w:val="18"/>
          <w:lang w:val="en-GB"/>
        </w:rPr>
        <w:t xml:space="preserve"> </w:t>
      </w:r>
      <w:proofErr w:type="gramStart"/>
      <w:r w:rsidRPr="00C44F47">
        <w:rPr>
          <w:rFonts w:ascii="Times New Roman" w:hAnsi="Times New Roman" w:cs="Times New Roman"/>
          <w:i/>
          <w:sz w:val="18"/>
          <w:szCs w:val="18"/>
          <w:lang w:val="en-GB"/>
        </w:rPr>
        <w:t>Macromolecules.</w:t>
      </w:r>
      <w:proofErr w:type="gramEnd"/>
      <w:r w:rsidRPr="00C44F47">
        <w:rPr>
          <w:rFonts w:ascii="Times New Roman" w:hAnsi="Times New Roman" w:cs="Times New Roman"/>
          <w:sz w:val="18"/>
          <w:szCs w:val="18"/>
          <w:lang w:val="en-GB"/>
        </w:rPr>
        <w:t xml:space="preserve"> 24:4168-4175.</w:t>
      </w:r>
    </w:p>
    <w:p w14:paraId="433CBB29" w14:textId="77777777" w:rsidR="00C44F47" w:rsidRPr="00C44F47" w:rsidRDefault="00CC127B"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r w:rsidRPr="00C44F47">
        <w:rPr>
          <w:rFonts w:ascii="Times New Roman" w:hAnsi="Times New Roman" w:cs="Times New Roman"/>
          <w:sz w:val="18"/>
          <w:szCs w:val="18"/>
          <w:lang w:eastAsia="en-MY"/>
        </w:rPr>
        <w:lastRenderedPageBreak/>
        <w:t xml:space="preserve">Cheng, G., Varanasi, P., Li, C., Liu, H., </w:t>
      </w:r>
      <w:proofErr w:type="spellStart"/>
      <w:r w:rsidRPr="00C44F47">
        <w:rPr>
          <w:rFonts w:ascii="Times New Roman" w:hAnsi="Times New Roman" w:cs="Times New Roman"/>
          <w:sz w:val="18"/>
          <w:szCs w:val="18"/>
          <w:lang w:eastAsia="en-MY"/>
        </w:rPr>
        <w:t>Melnichenko</w:t>
      </w:r>
      <w:proofErr w:type="spellEnd"/>
      <w:r w:rsidRPr="00C44F47">
        <w:rPr>
          <w:rFonts w:ascii="Times New Roman" w:hAnsi="Times New Roman" w:cs="Times New Roman"/>
          <w:sz w:val="18"/>
          <w:szCs w:val="18"/>
          <w:lang w:eastAsia="en-MY"/>
        </w:rPr>
        <w:t xml:space="preserve">, Y. B., Simmons, B. A., Kent, M. S. and Singh, S. (2011). </w:t>
      </w:r>
      <w:proofErr w:type="gramStart"/>
      <w:r w:rsidRPr="00C44F47">
        <w:rPr>
          <w:rFonts w:ascii="Times New Roman" w:hAnsi="Times New Roman" w:cs="Times New Roman"/>
          <w:sz w:val="18"/>
          <w:szCs w:val="18"/>
          <w:lang w:eastAsia="en-MY"/>
        </w:rPr>
        <w:t>Transition of cellulose crystalline structure and surface morphology of biomass as a function of ionic liquid pretreatment and its relation to enzymatic hydrolysis.</w:t>
      </w:r>
      <w:proofErr w:type="gramEnd"/>
      <w:r w:rsidRPr="00C44F47">
        <w:rPr>
          <w:rFonts w:ascii="Times New Roman" w:hAnsi="Times New Roman" w:cs="Times New Roman"/>
          <w:sz w:val="18"/>
          <w:szCs w:val="18"/>
          <w:lang w:eastAsia="en-MY"/>
        </w:rPr>
        <w:t xml:space="preserve"> </w:t>
      </w:r>
      <w:proofErr w:type="gramStart"/>
      <w:r w:rsidRPr="00C44F47">
        <w:rPr>
          <w:rFonts w:ascii="Times New Roman" w:hAnsi="Times New Roman" w:cs="Times New Roman"/>
          <w:bCs/>
          <w:i/>
          <w:iCs/>
          <w:sz w:val="18"/>
          <w:szCs w:val="18"/>
        </w:rPr>
        <w:t>American Chemical Society</w:t>
      </w:r>
      <w:r w:rsidRPr="00C44F47">
        <w:rPr>
          <w:rFonts w:ascii="Times New Roman" w:hAnsi="Times New Roman" w:cs="Times New Roman"/>
          <w:bCs/>
          <w:iCs/>
          <w:sz w:val="18"/>
          <w:szCs w:val="18"/>
        </w:rPr>
        <w:t>.</w:t>
      </w:r>
      <w:proofErr w:type="gramEnd"/>
      <w:r w:rsidRPr="00C44F47">
        <w:rPr>
          <w:rFonts w:ascii="Times New Roman" w:hAnsi="Times New Roman" w:cs="Times New Roman"/>
          <w:bCs/>
          <w:iCs/>
          <w:sz w:val="18"/>
          <w:szCs w:val="18"/>
        </w:rPr>
        <w:t xml:space="preserve"> </w:t>
      </w:r>
      <w:r w:rsidRPr="00C44F47">
        <w:rPr>
          <w:rFonts w:ascii="Times New Roman" w:hAnsi="Times New Roman" w:cs="Times New Roman"/>
          <w:sz w:val="18"/>
          <w:szCs w:val="18"/>
          <w:lang w:eastAsia="en-MY"/>
        </w:rPr>
        <w:t>12(4): 933-941.</w:t>
      </w:r>
    </w:p>
    <w:p w14:paraId="6F6F0AF6" w14:textId="77777777" w:rsidR="00C44F47" w:rsidRPr="00C44F47" w:rsidRDefault="00B01BF7"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r w:rsidRPr="00C44F47">
        <w:rPr>
          <w:rFonts w:ascii="Times New Roman" w:hAnsi="Times New Roman" w:cs="Times New Roman"/>
          <w:sz w:val="18"/>
          <w:szCs w:val="18"/>
        </w:rPr>
        <w:t xml:space="preserve">Ng, S. H., </w:t>
      </w:r>
      <w:proofErr w:type="spellStart"/>
      <w:r w:rsidRPr="00C44F47">
        <w:rPr>
          <w:rFonts w:ascii="Times New Roman" w:hAnsi="Times New Roman" w:cs="Times New Roman"/>
          <w:sz w:val="18"/>
          <w:szCs w:val="18"/>
        </w:rPr>
        <w:t>Paridah</w:t>
      </w:r>
      <w:proofErr w:type="spellEnd"/>
      <w:r w:rsidRPr="00C44F47">
        <w:rPr>
          <w:rFonts w:ascii="Times New Roman" w:hAnsi="Times New Roman" w:cs="Times New Roman"/>
          <w:sz w:val="18"/>
          <w:szCs w:val="18"/>
        </w:rPr>
        <w:t xml:space="preserve"> Md. </w:t>
      </w:r>
      <w:proofErr w:type="spellStart"/>
      <w:r w:rsidRPr="00C44F47">
        <w:rPr>
          <w:rFonts w:ascii="Times New Roman" w:hAnsi="Times New Roman" w:cs="Times New Roman"/>
          <w:sz w:val="18"/>
          <w:szCs w:val="18"/>
        </w:rPr>
        <w:t>Tahir</w:t>
      </w:r>
      <w:proofErr w:type="spellEnd"/>
      <w:r w:rsidRPr="00C44F47">
        <w:rPr>
          <w:rFonts w:ascii="Times New Roman" w:hAnsi="Times New Roman" w:cs="Times New Roman"/>
          <w:sz w:val="18"/>
          <w:szCs w:val="18"/>
        </w:rPr>
        <w:t xml:space="preserve">., </w:t>
      </w:r>
      <w:proofErr w:type="spellStart"/>
      <w:r w:rsidRPr="00C44F47">
        <w:rPr>
          <w:rFonts w:ascii="Times New Roman" w:hAnsi="Times New Roman" w:cs="Times New Roman"/>
          <w:sz w:val="18"/>
          <w:szCs w:val="18"/>
        </w:rPr>
        <w:t>Rosfarizan</w:t>
      </w:r>
      <w:proofErr w:type="spellEnd"/>
      <w:r w:rsidRPr="00C44F47">
        <w:rPr>
          <w:rFonts w:ascii="Times New Roman" w:hAnsi="Times New Roman" w:cs="Times New Roman"/>
          <w:sz w:val="18"/>
          <w:szCs w:val="18"/>
        </w:rPr>
        <w:t xml:space="preserve"> </w:t>
      </w:r>
      <w:proofErr w:type="spellStart"/>
      <w:r w:rsidRPr="00C44F47">
        <w:rPr>
          <w:rFonts w:ascii="Times New Roman" w:hAnsi="Times New Roman" w:cs="Times New Roman"/>
          <w:sz w:val="18"/>
          <w:szCs w:val="18"/>
        </w:rPr>
        <w:t>Mohamad</w:t>
      </w:r>
      <w:proofErr w:type="spellEnd"/>
      <w:r w:rsidRPr="00C44F47">
        <w:rPr>
          <w:rFonts w:ascii="Times New Roman" w:hAnsi="Times New Roman" w:cs="Times New Roman"/>
          <w:sz w:val="18"/>
          <w:szCs w:val="18"/>
        </w:rPr>
        <w:t xml:space="preserve">., </w:t>
      </w:r>
      <w:proofErr w:type="spellStart"/>
      <w:r w:rsidRPr="00C44F47">
        <w:rPr>
          <w:rFonts w:ascii="Times New Roman" w:hAnsi="Times New Roman" w:cs="Times New Roman"/>
          <w:sz w:val="18"/>
          <w:szCs w:val="18"/>
        </w:rPr>
        <w:t>Luqman</w:t>
      </w:r>
      <w:proofErr w:type="spellEnd"/>
      <w:r w:rsidRPr="00C44F47">
        <w:rPr>
          <w:rFonts w:ascii="Times New Roman" w:hAnsi="Times New Roman" w:cs="Times New Roman"/>
          <w:sz w:val="18"/>
          <w:szCs w:val="18"/>
        </w:rPr>
        <w:t xml:space="preserve"> C. Abdullah., </w:t>
      </w:r>
      <w:proofErr w:type="spellStart"/>
      <w:r w:rsidRPr="00C44F47">
        <w:rPr>
          <w:rFonts w:ascii="Times New Roman" w:hAnsi="Times New Roman" w:cs="Times New Roman"/>
          <w:sz w:val="18"/>
          <w:szCs w:val="18"/>
        </w:rPr>
        <w:t>Choo</w:t>
      </w:r>
      <w:proofErr w:type="spellEnd"/>
      <w:r w:rsidRPr="00C44F47">
        <w:rPr>
          <w:rFonts w:ascii="Times New Roman" w:hAnsi="Times New Roman" w:cs="Times New Roman"/>
          <w:sz w:val="18"/>
          <w:szCs w:val="18"/>
        </w:rPr>
        <w:t xml:space="preserve">, A. C. Y. and </w:t>
      </w:r>
      <w:proofErr w:type="spellStart"/>
      <w:r w:rsidRPr="00C44F47">
        <w:rPr>
          <w:rFonts w:ascii="Times New Roman" w:hAnsi="Times New Roman" w:cs="Times New Roman"/>
          <w:sz w:val="18"/>
          <w:szCs w:val="18"/>
        </w:rPr>
        <w:t>Liong</w:t>
      </w:r>
      <w:proofErr w:type="spellEnd"/>
      <w:r w:rsidRPr="00C44F47">
        <w:rPr>
          <w:rFonts w:ascii="Times New Roman" w:hAnsi="Times New Roman" w:cs="Times New Roman"/>
          <w:sz w:val="18"/>
          <w:szCs w:val="18"/>
        </w:rPr>
        <w:t xml:space="preserve">, Y. Y. (2013). </w:t>
      </w:r>
      <w:proofErr w:type="gramStart"/>
      <w:r w:rsidRPr="00C44F47">
        <w:rPr>
          <w:rFonts w:ascii="Times New Roman" w:hAnsi="Times New Roman" w:cs="Times New Roman"/>
          <w:sz w:val="18"/>
          <w:szCs w:val="18"/>
        </w:rPr>
        <w:t xml:space="preserve">Effect of pretreatment process on bioconversion of </w:t>
      </w:r>
      <w:proofErr w:type="spellStart"/>
      <w:r w:rsidRPr="00C44F47">
        <w:rPr>
          <w:rFonts w:ascii="Times New Roman" w:hAnsi="Times New Roman" w:cs="Times New Roman"/>
          <w:sz w:val="18"/>
          <w:szCs w:val="18"/>
        </w:rPr>
        <w:t>kenaf</w:t>
      </w:r>
      <w:proofErr w:type="spellEnd"/>
      <w:r w:rsidRPr="00C44F47">
        <w:rPr>
          <w:rFonts w:ascii="Times New Roman" w:hAnsi="Times New Roman" w:cs="Times New Roman"/>
          <w:sz w:val="18"/>
          <w:szCs w:val="18"/>
        </w:rPr>
        <w:t xml:space="preserve"> (</w:t>
      </w:r>
      <w:r w:rsidRPr="00C44F47">
        <w:rPr>
          <w:rFonts w:ascii="Times New Roman" w:hAnsi="Times New Roman" w:cs="Times New Roman"/>
          <w:i/>
          <w:sz w:val="18"/>
          <w:szCs w:val="18"/>
        </w:rPr>
        <w:t xml:space="preserve">Hibiscus </w:t>
      </w:r>
      <w:proofErr w:type="spellStart"/>
      <w:r w:rsidRPr="00C44F47">
        <w:rPr>
          <w:rFonts w:ascii="Times New Roman" w:hAnsi="Times New Roman" w:cs="Times New Roman"/>
          <w:i/>
          <w:sz w:val="18"/>
          <w:szCs w:val="18"/>
        </w:rPr>
        <w:t>cannabinus</w:t>
      </w:r>
      <w:proofErr w:type="spellEnd"/>
      <w:r w:rsidRPr="00C44F47">
        <w:rPr>
          <w:rFonts w:ascii="Times New Roman" w:hAnsi="Times New Roman" w:cs="Times New Roman"/>
          <w:sz w:val="18"/>
          <w:szCs w:val="18"/>
        </w:rPr>
        <w:t xml:space="preserve"> L.) core to glucose.</w:t>
      </w:r>
      <w:proofErr w:type="gramEnd"/>
      <w:r w:rsidRPr="00C44F47">
        <w:rPr>
          <w:rFonts w:ascii="Times New Roman" w:hAnsi="Times New Roman" w:cs="Times New Roman"/>
          <w:sz w:val="18"/>
          <w:szCs w:val="18"/>
        </w:rPr>
        <w:t xml:space="preserve"> </w:t>
      </w:r>
      <w:proofErr w:type="spellStart"/>
      <w:proofErr w:type="gramStart"/>
      <w:r w:rsidRPr="00C44F47">
        <w:rPr>
          <w:rFonts w:ascii="Times New Roman" w:hAnsi="Times New Roman" w:cs="Times New Roman"/>
          <w:i/>
          <w:iCs/>
          <w:sz w:val="18"/>
          <w:szCs w:val="18"/>
        </w:rPr>
        <w:t>BioResources</w:t>
      </w:r>
      <w:proofErr w:type="spellEnd"/>
      <w:r w:rsidRPr="00C44F47">
        <w:rPr>
          <w:rFonts w:ascii="Times New Roman" w:hAnsi="Times New Roman" w:cs="Times New Roman"/>
          <w:i/>
          <w:iCs/>
          <w:sz w:val="18"/>
          <w:szCs w:val="18"/>
        </w:rPr>
        <w:t>.</w:t>
      </w:r>
      <w:proofErr w:type="gramEnd"/>
      <w:r w:rsidRPr="00C44F47">
        <w:rPr>
          <w:rFonts w:ascii="Times New Roman" w:hAnsi="Times New Roman" w:cs="Times New Roman"/>
          <w:sz w:val="18"/>
          <w:szCs w:val="18"/>
        </w:rPr>
        <w:t xml:space="preserve"> 8:2010-2017.</w:t>
      </w:r>
    </w:p>
    <w:p w14:paraId="661778CC" w14:textId="12047F46" w:rsidR="00B01BF7" w:rsidRPr="00C44F47" w:rsidRDefault="00B01BF7" w:rsidP="00C44F47">
      <w:pPr>
        <w:pStyle w:val="ListParagraph"/>
        <w:numPr>
          <w:ilvl w:val="0"/>
          <w:numId w:val="1"/>
        </w:numPr>
        <w:spacing w:after="0" w:line="240" w:lineRule="auto"/>
        <w:ind w:hanging="720"/>
        <w:jc w:val="both"/>
        <w:rPr>
          <w:rFonts w:ascii="Times New Roman" w:hAnsi="Times New Roman" w:cs="Times New Roman"/>
          <w:sz w:val="18"/>
          <w:szCs w:val="18"/>
          <w:lang w:val="en-GB"/>
        </w:rPr>
      </w:pPr>
      <w:proofErr w:type="spellStart"/>
      <w:r w:rsidRPr="00C44F47">
        <w:rPr>
          <w:rFonts w:ascii="Times New Roman" w:hAnsi="Times New Roman" w:cs="Times New Roman"/>
          <w:sz w:val="18"/>
          <w:szCs w:val="18"/>
          <w:lang w:val="en-GB"/>
        </w:rPr>
        <w:t>Ooi</w:t>
      </w:r>
      <w:proofErr w:type="spellEnd"/>
      <w:r w:rsidRPr="00C44F47">
        <w:rPr>
          <w:rFonts w:ascii="Times New Roman" w:hAnsi="Times New Roman" w:cs="Times New Roman"/>
          <w:sz w:val="18"/>
          <w:szCs w:val="18"/>
          <w:lang w:val="en-GB"/>
        </w:rPr>
        <w:t xml:space="preserve">, B. G., Rambo, A. L. and </w:t>
      </w:r>
      <w:proofErr w:type="spellStart"/>
      <w:r w:rsidRPr="00C44F47">
        <w:rPr>
          <w:rFonts w:ascii="Times New Roman" w:hAnsi="Times New Roman" w:cs="Times New Roman"/>
          <w:sz w:val="18"/>
          <w:szCs w:val="18"/>
          <w:lang w:val="en-GB"/>
        </w:rPr>
        <w:t>Hurtado</w:t>
      </w:r>
      <w:proofErr w:type="spellEnd"/>
      <w:r w:rsidRPr="00C44F47">
        <w:rPr>
          <w:rFonts w:ascii="Times New Roman" w:hAnsi="Times New Roman" w:cs="Times New Roman"/>
          <w:sz w:val="18"/>
          <w:szCs w:val="18"/>
          <w:lang w:val="en-GB"/>
        </w:rPr>
        <w:t xml:space="preserve">, M. A. (2011). </w:t>
      </w:r>
      <w:proofErr w:type="gramStart"/>
      <w:r w:rsidRPr="00C44F47">
        <w:rPr>
          <w:rFonts w:ascii="Times New Roman" w:hAnsi="Times New Roman" w:cs="Times New Roman"/>
          <w:sz w:val="18"/>
          <w:szCs w:val="18"/>
          <w:lang w:val="en-GB"/>
        </w:rPr>
        <w:t xml:space="preserve">Overcoming the recalcitrance for the conversion of </w:t>
      </w:r>
      <w:proofErr w:type="spellStart"/>
      <w:r w:rsidRPr="00C44F47">
        <w:rPr>
          <w:rFonts w:ascii="Times New Roman" w:hAnsi="Times New Roman" w:cs="Times New Roman"/>
          <w:sz w:val="18"/>
          <w:szCs w:val="18"/>
          <w:lang w:val="en-GB"/>
        </w:rPr>
        <w:t>kenaf</w:t>
      </w:r>
      <w:proofErr w:type="spellEnd"/>
      <w:r w:rsidRPr="00C44F47">
        <w:rPr>
          <w:rFonts w:ascii="Times New Roman" w:hAnsi="Times New Roman" w:cs="Times New Roman"/>
          <w:sz w:val="18"/>
          <w:szCs w:val="18"/>
          <w:lang w:val="en-GB"/>
        </w:rPr>
        <w:t xml:space="preserve"> pulp to glucose via microwave-assisted pre-treatment processes.</w:t>
      </w:r>
      <w:proofErr w:type="gramEnd"/>
      <w:r w:rsidRPr="00C44F47">
        <w:rPr>
          <w:rFonts w:ascii="Times New Roman" w:hAnsi="Times New Roman" w:cs="Times New Roman"/>
          <w:sz w:val="18"/>
          <w:szCs w:val="18"/>
          <w:lang w:val="en-GB"/>
        </w:rPr>
        <w:t xml:space="preserve"> </w:t>
      </w:r>
      <w:proofErr w:type="gramStart"/>
      <w:r w:rsidRPr="00C44F47">
        <w:rPr>
          <w:rFonts w:ascii="Times New Roman" w:hAnsi="Times New Roman" w:cs="Times New Roman"/>
          <w:i/>
          <w:iCs/>
          <w:sz w:val="18"/>
          <w:szCs w:val="18"/>
        </w:rPr>
        <w:t>International Journal of Molecular Sciences.</w:t>
      </w:r>
      <w:proofErr w:type="gramEnd"/>
      <w:r w:rsidRPr="00C44F47">
        <w:rPr>
          <w:rFonts w:ascii="Times New Roman" w:hAnsi="Times New Roman" w:cs="Times New Roman"/>
          <w:i/>
          <w:iCs/>
          <w:sz w:val="18"/>
          <w:szCs w:val="18"/>
        </w:rPr>
        <w:t xml:space="preserve"> </w:t>
      </w:r>
      <w:r w:rsidRPr="00C44F47">
        <w:rPr>
          <w:rFonts w:ascii="Times New Roman" w:hAnsi="Times New Roman" w:cs="Times New Roman"/>
          <w:sz w:val="18"/>
          <w:szCs w:val="18"/>
          <w:lang w:val="en-GB"/>
        </w:rPr>
        <w:t>12:1451-1463.</w:t>
      </w:r>
    </w:p>
    <w:p w14:paraId="2D8218EE" w14:textId="77777777" w:rsidR="00920899" w:rsidRPr="00770B8B" w:rsidRDefault="00920899" w:rsidP="00920899">
      <w:pPr>
        <w:spacing w:after="0" w:line="240" w:lineRule="auto"/>
        <w:jc w:val="both"/>
        <w:rPr>
          <w:rFonts w:ascii="Times New Roman" w:hAnsi="Times New Roman" w:cs="Times New Roman"/>
          <w:sz w:val="24"/>
          <w:szCs w:val="24"/>
          <w:lang w:val="en-GB"/>
        </w:rPr>
      </w:pPr>
    </w:p>
    <w:p w14:paraId="73032EBC" w14:textId="77777777" w:rsidR="00920899" w:rsidRPr="00920899" w:rsidRDefault="00920899" w:rsidP="00920899">
      <w:pPr>
        <w:spacing w:after="0" w:line="240" w:lineRule="auto"/>
        <w:jc w:val="center"/>
        <w:rPr>
          <w:rFonts w:ascii="Times New Roman" w:hAnsi="Times New Roman" w:cs="Times New Roman"/>
          <w:sz w:val="24"/>
          <w:szCs w:val="24"/>
          <w:lang w:val="en-GB"/>
        </w:rPr>
      </w:pPr>
    </w:p>
    <w:sectPr w:rsidR="00920899" w:rsidRPr="00920899" w:rsidSect="00B611C0">
      <w:type w:val="continuous"/>
      <w:pgSz w:w="11907" w:h="16839"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60801BD"/>
    <w:multiLevelType w:val="hybridMultilevel"/>
    <w:tmpl w:val="B2BA2C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0F0F"/>
    <w:rsid w:val="00000325"/>
    <w:rsid w:val="00002A13"/>
    <w:rsid w:val="00005C55"/>
    <w:rsid w:val="00007D7E"/>
    <w:rsid w:val="00022A33"/>
    <w:rsid w:val="000259AA"/>
    <w:rsid w:val="0005136C"/>
    <w:rsid w:val="00062883"/>
    <w:rsid w:val="000752BA"/>
    <w:rsid w:val="0008072F"/>
    <w:rsid w:val="0008178E"/>
    <w:rsid w:val="00086651"/>
    <w:rsid w:val="0009412A"/>
    <w:rsid w:val="00096561"/>
    <w:rsid w:val="000A51E1"/>
    <w:rsid w:val="000A7126"/>
    <w:rsid w:val="000B164F"/>
    <w:rsid w:val="000D36A3"/>
    <w:rsid w:val="000D3DDF"/>
    <w:rsid w:val="000E0147"/>
    <w:rsid w:val="000E1634"/>
    <w:rsid w:val="000E26CA"/>
    <w:rsid w:val="000E2B1A"/>
    <w:rsid w:val="000F13B9"/>
    <w:rsid w:val="000F404C"/>
    <w:rsid w:val="0010599A"/>
    <w:rsid w:val="0011310B"/>
    <w:rsid w:val="00113829"/>
    <w:rsid w:val="001178F7"/>
    <w:rsid w:val="0013037F"/>
    <w:rsid w:val="00140165"/>
    <w:rsid w:val="00145984"/>
    <w:rsid w:val="00152EAC"/>
    <w:rsid w:val="001737E6"/>
    <w:rsid w:val="00195CF5"/>
    <w:rsid w:val="001A3B4D"/>
    <w:rsid w:val="001B506C"/>
    <w:rsid w:val="001B5EB4"/>
    <w:rsid w:val="001C43AC"/>
    <w:rsid w:val="001D1A5A"/>
    <w:rsid w:val="001D3DCD"/>
    <w:rsid w:val="001D4726"/>
    <w:rsid w:val="001E0E16"/>
    <w:rsid w:val="001F74B2"/>
    <w:rsid w:val="00204279"/>
    <w:rsid w:val="00212A89"/>
    <w:rsid w:val="002366D5"/>
    <w:rsid w:val="0024481A"/>
    <w:rsid w:val="00245C7C"/>
    <w:rsid w:val="00262412"/>
    <w:rsid w:val="00262F7F"/>
    <w:rsid w:val="002633BA"/>
    <w:rsid w:val="00283415"/>
    <w:rsid w:val="00286F0C"/>
    <w:rsid w:val="00293018"/>
    <w:rsid w:val="00294FD0"/>
    <w:rsid w:val="002A5D74"/>
    <w:rsid w:val="002A7387"/>
    <w:rsid w:val="002C11A9"/>
    <w:rsid w:val="002D50FD"/>
    <w:rsid w:val="002E20BB"/>
    <w:rsid w:val="002E3872"/>
    <w:rsid w:val="002F3F58"/>
    <w:rsid w:val="00300A33"/>
    <w:rsid w:val="00304BE5"/>
    <w:rsid w:val="00322728"/>
    <w:rsid w:val="003234C3"/>
    <w:rsid w:val="00325D01"/>
    <w:rsid w:val="0033659A"/>
    <w:rsid w:val="00337A0F"/>
    <w:rsid w:val="00363C1F"/>
    <w:rsid w:val="00365C2B"/>
    <w:rsid w:val="00367DB6"/>
    <w:rsid w:val="00370F24"/>
    <w:rsid w:val="0037213E"/>
    <w:rsid w:val="00380DD3"/>
    <w:rsid w:val="00381D88"/>
    <w:rsid w:val="003871EE"/>
    <w:rsid w:val="003A0C77"/>
    <w:rsid w:val="003B0235"/>
    <w:rsid w:val="003D29FA"/>
    <w:rsid w:val="003D6555"/>
    <w:rsid w:val="003E1FBF"/>
    <w:rsid w:val="003F39EC"/>
    <w:rsid w:val="003F44FA"/>
    <w:rsid w:val="00400D2A"/>
    <w:rsid w:val="0040210D"/>
    <w:rsid w:val="00426C67"/>
    <w:rsid w:val="00431539"/>
    <w:rsid w:val="00435DCF"/>
    <w:rsid w:val="00450C01"/>
    <w:rsid w:val="00452834"/>
    <w:rsid w:val="00472285"/>
    <w:rsid w:val="004723C0"/>
    <w:rsid w:val="0048190D"/>
    <w:rsid w:val="00486578"/>
    <w:rsid w:val="00494FB5"/>
    <w:rsid w:val="004972F5"/>
    <w:rsid w:val="004B5272"/>
    <w:rsid w:val="00507BD1"/>
    <w:rsid w:val="005244DE"/>
    <w:rsid w:val="0054161F"/>
    <w:rsid w:val="00541A6E"/>
    <w:rsid w:val="00547FBA"/>
    <w:rsid w:val="0057644D"/>
    <w:rsid w:val="00577F67"/>
    <w:rsid w:val="00583D9E"/>
    <w:rsid w:val="00593961"/>
    <w:rsid w:val="005A0951"/>
    <w:rsid w:val="005A799D"/>
    <w:rsid w:val="005B0B8D"/>
    <w:rsid w:val="005E40C9"/>
    <w:rsid w:val="005F1C6B"/>
    <w:rsid w:val="0061594F"/>
    <w:rsid w:val="006202EF"/>
    <w:rsid w:val="00624586"/>
    <w:rsid w:val="00626AAE"/>
    <w:rsid w:val="006328E5"/>
    <w:rsid w:val="00634FEF"/>
    <w:rsid w:val="00642FEA"/>
    <w:rsid w:val="006453FE"/>
    <w:rsid w:val="006818B8"/>
    <w:rsid w:val="006835F9"/>
    <w:rsid w:val="00684AD1"/>
    <w:rsid w:val="006A3E60"/>
    <w:rsid w:val="006B3081"/>
    <w:rsid w:val="006C28A9"/>
    <w:rsid w:val="006C3A4E"/>
    <w:rsid w:val="006C6063"/>
    <w:rsid w:val="006C6838"/>
    <w:rsid w:val="006D4EE4"/>
    <w:rsid w:val="006D66D9"/>
    <w:rsid w:val="006E0746"/>
    <w:rsid w:val="006F2D15"/>
    <w:rsid w:val="007079C0"/>
    <w:rsid w:val="0071286D"/>
    <w:rsid w:val="00725E5A"/>
    <w:rsid w:val="00740CC7"/>
    <w:rsid w:val="00741D02"/>
    <w:rsid w:val="0074458C"/>
    <w:rsid w:val="00761CD4"/>
    <w:rsid w:val="00770B8B"/>
    <w:rsid w:val="00770F0F"/>
    <w:rsid w:val="007B35D3"/>
    <w:rsid w:val="007B362A"/>
    <w:rsid w:val="007C6219"/>
    <w:rsid w:val="007E0062"/>
    <w:rsid w:val="007E1C96"/>
    <w:rsid w:val="00810D6A"/>
    <w:rsid w:val="008158F5"/>
    <w:rsid w:val="0082396F"/>
    <w:rsid w:val="00834113"/>
    <w:rsid w:val="0083671E"/>
    <w:rsid w:val="0085128F"/>
    <w:rsid w:val="00856FAB"/>
    <w:rsid w:val="00860F2D"/>
    <w:rsid w:val="008611E1"/>
    <w:rsid w:val="00862769"/>
    <w:rsid w:val="0086774C"/>
    <w:rsid w:val="00873234"/>
    <w:rsid w:val="008743F8"/>
    <w:rsid w:val="00880312"/>
    <w:rsid w:val="0088478C"/>
    <w:rsid w:val="008948F8"/>
    <w:rsid w:val="00895155"/>
    <w:rsid w:val="008A66CF"/>
    <w:rsid w:val="008A6CCF"/>
    <w:rsid w:val="008B3880"/>
    <w:rsid w:val="008C408F"/>
    <w:rsid w:val="008D0D11"/>
    <w:rsid w:val="008E1E8E"/>
    <w:rsid w:val="008E599A"/>
    <w:rsid w:val="008E79A9"/>
    <w:rsid w:val="008F24A4"/>
    <w:rsid w:val="008F51F9"/>
    <w:rsid w:val="00920899"/>
    <w:rsid w:val="0092544C"/>
    <w:rsid w:val="00932E60"/>
    <w:rsid w:val="009425B7"/>
    <w:rsid w:val="00943A0B"/>
    <w:rsid w:val="00971C0B"/>
    <w:rsid w:val="00981330"/>
    <w:rsid w:val="0099108C"/>
    <w:rsid w:val="009D603D"/>
    <w:rsid w:val="009E375F"/>
    <w:rsid w:val="009E3EFE"/>
    <w:rsid w:val="00A01F70"/>
    <w:rsid w:val="00A02810"/>
    <w:rsid w:val="00A3149A"/>
    <w:rsid w:val="00A3168E"/>
    <w:rsid w:val="00A32241"/>
    <w:rsid w:val="00A34180"/>
    <w:rsid w:val="00A4082B"/>
    <w:rsid w:val="00A50E5D"/>
    <w:rsid w:val="00A70EE1"/>
    <w:rsid w:val="00A81E98"/>
    <w:rsid w:val="00A925F8"/>
    <w:rsid w:val="00A94204"/>
    <w:rsid w:val="00AA3147"/>
    <w:rsid w:val="00AB7DD8"/>
    <w:rsid w:val="00AC001F"/>
    <w:rsid w:val="00AC1CF2"/>
    <w:rsid w:val="00AC1EEB"/>
    <w:rsid w:val="00AD1EDC"/>
    <w:rsid w:val="00AD377C"/>
    <w:rsid w:val="00AD3940"/>
    <w:rsid w:val="00AE6317"/>
    <w:rsid w:val="00AE771F"/>
    <w:rsid w:val="00AF61C6"/>
    <w:rsid w:val="00B00952"/>
    <w:rsid w:val="00B01BF7"/>
    <w:rsid w:val="00B03FBD"/>
    <w:rsid w:val="00B04CC9"/>
    <w:rsid w:val="00B0530E"/>
    <w:rsid w:val="00B15514"/>
    <w:rsid w:val="00B234DE"/>
    <w:rsid w:val="00B273AF"/>
    <w:rsid w:val="00B31D89"/>
    <w:rsid w:val="00B342FA"/>
    <w:rsid w:val="00B611C0"/>
    <w:rsid w:val="00B72F24"/>
    <w:rsid w:val="00B76D88"/>
    <w:rsid w:val="00B82AF9"/>
    <w:rsid w:val="00B90FE5"/>
    <w:rsid w:val="00BA3072"/>
    <w:rsid w:val="00BB0553"/>
    <w:rsid w:val="00BB4D46"/>
    <w:rsid w:val="00BC45D1"/>
    <w:rsid w:val="00BC509C"/>
    <w:rsid w:val="00BD4AED"/>
    <w:rsid w:val="00BF56B1"/>
    <w:rsid w:val="00BF5904"/>
    <w:rsid w:val="00C12468"/>
    <w:rsid w:val="00C1637C"/>
    <w:rsid w:val="00C31B55"/>
    <w:rsid w:val="00C4288A"/>
    <w:rsid w:val="00C44F47"/>
    <w:rsid w:val="00C47E13"/>
    <w:rsid w:val="00C535FA"/>
    <w:rsid w:val="00C53966"/>
    <w:rsid w:val="00C62F44"/>
    <w:rsid w:val="00C73BE3"/>
    <w:rsid w:val="00C7488A"/>
    <w:rsid w:val="00C844C0"/>
    <w:rsid w:val="00C86CB0"/>
    <w:rsid w:val="00C94D5E"/>
    <w:rsid w:val="00C95008"/>
    <w:rsid w:val="00C95AE5"/>
    <w:rsid w:val="00CB00B1"/>
    <w:rsid w:val="00CB1616"/>
    <w:rsid w:val="00CB45E1"/>
    <w:rsid w:val="00CB5E3F"/>
    <w:rsid w:val="00CB78C3"/>
    <w:rsid w:val="00CC127B"/>
    <w:rsid w:val="00CD4570"/>
    <w:rsid w:val="00CD5BE2"/>
    <w:rsid w:val="00CE7926"/>
    <w:rsid w:val="00CF507F"/>
    <w:rsid w:val="00D433FE"/>
    <w:rsid w:val="00D72AF7"/>
    <w:rsid w:val="00D7396A"/>
    <w:rsid w:val="00D7561F"/>
    <w:rsid w:val="00D7750D"/>
    <w:rsid w:val="00D80324"/>
    <w:rsid w:val="00D85C5C"/>
    <w:rsid w:val="00D86BEC"/>
    <w:rsid w:val="00D91972"/>
    <w:rsid w:val="00DA3349"/>
    <w:rsid w:val="00DC1208"/>
    <w:rsid w:val="00DD4F61"/>
    <w:rsid w:val="00DD7EFB"/>
    <w:rsid w:val="00DE387B"/>
    <w:rsid w:val="00DE45D6"/>
    <w:rsid w:val="00E0357F"/>
    <w:rsid w:val="00E067E4"/>
    <w:rsid w:val="00E07D5D"/>
    <w:rsid w:val="00E10024"/>
    <w:rsid w:val="00E25736"/>
    <w:rsid w:val="00E3097F"/>
    <w:rsid w:val="00E369FD"/>
    <w:rsid w:val="00E6193B"/>
    <w:rsid w:val="00E6759C"/>
    <w:rsid w:val="00E67869"/>
    <w:rsid w:val="00E7340A"/>
    <w:rsid w:val="00E813A7"/>
    <w:rsid w:val="00EA1E0E"/>
    <w:rsid w:val="00EA764D"/>
    <w:rsid w:val="00EB67EE"/>
    <w:rsid w:val="00EC3943"/>
    <w:rsid w:val="00EE76BA"/>
    <w:rsid w:val="00EF2324"/>
    <w:rsid w:val="00EF4DB8"/>
    <w:rsid w:val="00F03B76"/>
    <w:rsid w:val="00F10CBF"/>
    <w:rsid w:val="00F21CB3"/>
    <w:rsid w:val="00F3518C"/>
    <w:rsid w:val="00F44C0E"/>
    <w:rsid w:val="00F6103D"/>
    <w:rsid w:val="00F71FF7"/>
    <w:rsid w:val="00F72C5D"/>
    <w:rsid w:val="00F72D5C"/>
    <w:rsid w:val="00F75B66"/>
    <w:rsid w:val="00F805D6"/>
    <w:rsid w:val="00F90763"/>
    <w:rsid w:val="00F91033"/>
    <w:rsid w:val="00F929A1"/>
    <w:rsid w:val="00F95583"/>
    <w:rsid w:val="00F97B23"/>
    <w:rsid w:val="00FA0452"/>
    <w:rsid w:val="00FE1B3D"/>
    <w:rsid w:val="00FE35F5"/>
    <w:rsid w:val="00FE7FD1"/>
    <w:rsid w:val="00FF4848"/>
    <w:rsid w:val="00FF606E"/>
    <w:rsid w:val="00FF691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307DC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007D7E"/>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D5BE2"/>
    <w:rPr>
      <w:color w:val="808080"/>
    </w:rPr>
  </w:style>
  <w:style w:type="paragraph" w:styleId="BalloonText">
    <w:name w:val="Balloon Text"/>
    <w:basedOn w:val="Normal"/>
    <w:link w:val="BalloonTextChar"/>
    <w:uiPriority w:val="99"/>
    <w:semiHidden/>
    <w:unhideWhenUsed/>
    <w:rsid w:val="00CD5B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D5BE2"/>
    <w:rPr>
      <w:rFonts w:ascii="Tahoma" w:hAnsi="Tahoma" w:cs="Tahoma"/>
      <w:sz w:val="16"/>
      <w:szCs w:val="16"/>
    </w:rPr>
  </w:style>
  <w:style w:type="paragraph" w:styleId="Caption">
    <w:name w:val="caption"/>
    <w:basedOn w:val="Normal"/>
    <w:next w:val="Normal"/>
    <w:uiPriority w:val="35"/>
    <w:unhideWhenUsed/>
    <w:qFormat/>
    <w:rsid w:val="00363C1F"/>
    <w:pPr>
      <w:spacing w:line="240" w:lineRule="auto"/>
    </w:pPr>
    <w:rPr>
      <w:b/>
      <w:bCs/>
      <w:color w:val="4F81BD" w:themeColor="accent1"/>
      <w:sz w:val="18"/>
      <w:szCs w:val="18"/>
    </w:rPr>
  </w:style>
  <w:style w:type="character" w:customStyle="1" w:styleId="Heading2Char">
    <w:name w:val="Heading 2 Char"/>
    <w:basedOn w:val="DefaultParagraphFont"/>
    <w:link w:val="Heading2"/>
    <w:uiPriority w:val="9"/>
    <w:semiHidden/>
    <w:rsid w:val="00007D7E"/>
    <w:rPr>
      <w:rFonts w:asciiTheme="majorHAnsi" w:eastAsiaTheme="majorEastAsia" w:hAnsiTheme="majorHAnsi" w:cstheme="majorBidi"/>
      <w:b/>
      <w:bCs/>
      <w:color w:val="4F81BD" w:themeColor="accent1"/>
      <w:sz w:val="26"/>
      <w:szCs w:val="26"/>
    </w:rPr>
  </w:style>
  <w:style w:type="character" w:styleId="Hyperlink">
    <w:name w:val="Hyperlink"/>
    <w:basedOn w:val="DefaultParagraphFont"/>
    <w:uiPriority w:val="99"/>
    <w:unhideWhenUsed/>
    <w:rsid w:val="003B0235"/>
    <w:rPr>
      <w:color w:val="0000FF" w:themeColor="hyperlink"/>
      <w:u w:val="single"/>
    </w:rPr>
  </w:style>
  <w:style w:type="paragraph" w:styleId="ListParagraph">
    <w:name w:val="List Paragraph"/>
    <w:basedOn w:val="Normal"/>
    <w:uiPriority w:val="34"/>
    <w:qFormat/>
    <w:rsid w:val="00C44F47"/>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007D7E"/>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D5BE2"/>
    <w:rPr>
      <w:color w:val="808080"/>
    </w:rPr>
  </w:style>
  <w:style w:type="paragraph" w:styleId="BalloonText">
    <w:name w:val="Balloon Text"/>
    <w:basedOn w:val="Normal"/>
    <w:link w:val="BalloonTextChar"/>
    <w:uiPriority w:val="99"/>
    <w:semiHidden/>
    <w:unhideWhenUsed/>
    <w:rsid w:val="00CD5B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D5BE2"/>
    <w:rPr>
      <w:rFonts w:ascii="Tahoma" w:hAnsi="Tahoma" w:cs="Tahoma"/>
      <w:sz w:val="16"/>
      <w:szCs w:val="16"/>
    </w:rPr>
  </w:style>
  <w:style w:type="paragraph" w:styleId="Caption">
    <w:name w:val="caption"/>
    <w:basedOn w:val="Normal"/>
    <w:next w:val="Normal"/>
    <w:uiPriority w:val="35"/>
    <w:unhideWhenUsed/>
    <w:qFormat/>
    <w:rsid w:val="00363C1F"/>
    <w:pPr>
      <w:spacing w:line="240" w:lineRule="auto"/>
    </w:pPr>
    <w:rPr>
      <w:b/>
      <w:bCs/>
      <w:color w:val="4F81BD" w:themeColor="accent1"/>
      <w:sz w:val="18"/>
      <w:szCs w:val="18"/>
    </w:rPr>
  </w:style>
  <w:style w:type="character" w:customStyle="1" w:styleId="Heading2Char">
    <w:name w:val="Heading 2 Char"/>
    <w:basedOn w:val="DefaultParagraphFont"/>
    <w:link w:val="Heading2"/>
    <w:uiPriority w:val="9"/>
    <w:semiHidden/>
    <w:rsid w:val="00007D7E"/>
    <w:rPr>
      <w:rFonts w:asciiTheme="majorHAnsi" w:eastAsiaTheme="majorEastAsia" w:hAnsiTheme="majorHAnsi" w:cstheme="majorBidi"/>
      <w:b/>
      <w:bCs/>
      <w:color w:val="4F81BD" w:themeColor="accent1"/>
      <w:sz w:val="26"/>
      <w:szCs w:val="26"/>
    </w:rPr>
  </w:style>
  <w:style w:type="character" w:styleId="Hyperlink">
    <w:name w:val="Hyperlink"/>
    <w:basedOn w:val="DefaultParagraphFont"/>
    <w:uiPriority w:val="99"/>
    <w:unhideWhenUsed/>
    <w:rsid w:val="003B0235"/>
    <w:rPr>
      <w:color w:val="0000FF" w:themeColor="hyperlink"/>
      <w:u w:val="single"/>
    </w:rPr>
  </w:style>
  <w:style w:type="paragraph" w:styleId="ListParagraph">
    <w:name w:val="List Paragraph"/>
    <w:basedOn w:val="Normal"/>
    <w:uiPriority w:val="34"/>
    <w:qFormat/>
    <w:rsid w:val="00C44F4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3254721">
      <w:bodyDiv w:val="1"/>
      <w:marLeft w:val="0"/>
      <w:marRight w:val="0"/>
      <w:marTop w:val="0"/>
      <w:marBottom w:val="0"/>
      <w:divBdr>
        <w:top w:val="none" w:sz="0" w:space="0" w:color="auto"/>
        <w:left w:val="none" w:sz="0" w:space="0" w:color="auto"/>
        <w:bottom w:val="none" w:sz="0" w:space="0" w:color="auto"/>
        <w:right w:val="none" w:sz="0" w:space="0" w:color="auto"/>
      </w:divBdr>
    </w:div>
    <w:div w:id="884559089">
      <w:bodyDiv w:val="1"/>
      <w:marLeft w:val="0"/>
      <w:marRight w:val="0"/>
      <w:marTop w:val="0"/>
      <w:marBottom w:val="0"/>
      <w:divBdr>
        <w:top w:val="none" w:sz="0" w:space="0" w:color="auto"/>
        <w:left w:val="none" w:sz="0" w:space="0" w:color="auto"/>
        <w:bottom w:val="none" w:sz="0" w:space="0" w:color="auto"/>
        <w:right w:val="none" w:sz="0" w:space="0" w:color="auto"/>
      </w:divBdr>
    </w:div>
    <w:div w:id="17236276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5.emf"/><Relationship Id="rId18" Type="http://schemas.openxmlformats.org/officeDocument/2006/relationships/image" Target="media/image8.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image" Target="media/image1.emf"/><Relationship Id="rId12" Type="http://schemas.openxmlformats.org/officeDocument/2006/relationships/oleObject" Target="embeddings/oleObject2.bin"/><Relationship Id="rId17" Type="http://schemas.openxmlformats.org/officeDocument/2006/relationships/image" Target="media/image7.png"/><Relationship Id="rId25" Type="http://schemas.openxmlformats.org/officeDocument/2006/relationships/hyperlink" Target="http://www.statistics.gov.my/portal/download_Handbook/files/BKKP/Buku_Makumat_Perangkaan_2012.pdf.%20Accessed%2015%20February%202014" TargetMode="External"/><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emf"/><Relationship Id="rId24" Type="http://schemas.openxmlformats.org/officeDocument/2006/relationships/image" Target="media/image14.png"/><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3.png"/><Relationship Id="rId10" Type="http://schemas.openxmlformats.org/officeDocument/2006/relationships/oleObject" Target="embeddings/oleObject1.bin"/><Relationship Id="rId19" Type="http://schemas.openxmlformats.org/officeDocument/2006/relationships/image" Target="media/image9.png"/><Relationship Id="rId4" Type="http://schemas.microsoft.com/office/2007/relationships/stylesWithEffects" Target="stylesWithEffects.xml"/><Relationship Id="rId9" Type="http://schemas.openxmlformats.org/officeDocument/2006/relationships/image" Target="media/image3.emf"/><Relationship Id="rId14" Type="http://schemas.openxmlformats.org/officeDocument/2006/relationships/oleObject" Target="embeddings/oleObject3.bin"/><Relationship Id="rId22" Type="http://schemas.openxmlformats.org/officeDocument/2006/relationships/image" Target="media/image12.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EB72DDB-910D-4304-9D0B-14570056FE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3745</Words>
  <Characters>21348</Characters>
  <Application>Microsoft Office Word</Application>
  <DocSecurity>0</DocSecurity>
  <Lines>177</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25043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Poh Lee</dc:creator>
  <cp:lastModifiedBy>Khalik et al. </cp:lastModifiedBy>
  <cp:revision>2</cp:revision>
  <dcterms:created xsi:type="dcterms:W3CDTF">2015-01-08T14:40:00Z</dcterms:created>
  <dcterms:modified xsi:type="dcterms:W3CDTF">2015-01-08T14:40:00Z</dcterms:modified>
</cp:coreProperties>
</file>