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AA" w:rsidRPr="00D247EE" w:rsidRDefault="00DE62AA" w:rsidP="0042333B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ms-MY"/>
        </w:rPr>
      </w:pPr>
      <w:r w:rsidRPr="0042333B">
        <w:rPr>
          <w:rFonts w:asciiTheme="majorBidi" w:hAnsiTheme="majorBidi" w:cstheme="majorBidi"/>
          <w:caps/>
          <w:sz w:val="24"/>
          <w:szCs w:val="24"/>
          <w:lang w:val="ms-MY"/>
        </w:rPr>
        <w:t>Carboxymethyl Chitosan-</w:t>
      </w:r>
      <w:r w:rsidRPr="0042333B">
        <w:rPr>
          <w:rFonts w:asciiTheme="majorBidi" w:hAnsiTheme="majorBidi" w:cstheme="majorBidi"/>
          <w:sz w:val="24"/>
          <w:szCs w:val="24"/>
          <w:lang w:val="ms-MY"/>
        </w:rPr>
        <w:t>F</w:t>
      </w:r>
      <w:r w:rsidR="0042333B">
        <w:rPr>
          <w:rFonts w:asciiTheme="majorBidi" w:hAnsiTheme="majorBidi" w:cstheme="majorBidi"/>
          <w:sz w:val="24"/>
          <w:szCs w:val="24"/>
          <w:lang w:val="ms-MY"/>
        </w:rPr>
        <w:t>e</w:t>
      </w:r>
      <w:r w:rsidRPr="0042333B">
        <w:rPr>
          <w:rFonts w:asciiTheme="majorBidi" w:hAnsiTheme="majorBidi" w:cstheme="majorBidi"/>
          <w:sz w:val="24"/>
          <w:szCs w:val="24"/>
          <w:vertAlign w:val="subscript"/>
          <w:lang w:val="ms-MY"/>
        </w:rPr>
        <w:t>3</w:t>
      </w:r>
      <w:r w:rsidRPr="0042333B">
        <w:rPr>
          <w:rFonts w:asciiTheme="majorBidi" w:hAnsiTheme="majorBidi" w:cstheme="majorBidi"/>
          <w:sz w:val="24"/>
          <w:szCs w:val="24"/>
          <w:lang w:val="ms-MY"/>
        </w:rPr>
        <w:t>O</w:t>
      </w:r>
      <w:r w:rsidRPr="0042333B">
        <w:rPr>
          <w:rFonts w:asciiTheme="majorBidi" w:hAnsiTheme="majorBidi" w:cstheme="majorBidi"/>
          <w:sz w:val="24"/>
          <w:szCs w:val="24"/>
          <w:vertAlign w:val="subscript"/>
          <w:lang w:val="ms-MY"/>
        </w:rPr>
        <w:t>4</w:t>
      </w:r>
      <w:r w:rsidRPr="0042333B">
        <w:rPr>
          <w:rFonts w:asciiTheme="majorBidi" w:hAnsiTheme="majorBidi" w:cstheme="majorBidi"/>
          <w:caps/>
          <w:sz w:val="24"/>
          <w:szCs w:val="24"/>
          <w:vertAlign w:val="subscript"/>
          <w:lang w:val="ms-MY"/>
        </w:rPr>
        <w:t xml:space="preserve">  </w:t>
      </w:r>
      <w:r w:rsidRPr="0042333B">
        <w:rPr>
          <w:rFonts w:asciiTheme="majorBidi" w:hAnsiTheme="majorBidi" w:cstheme="majorBidi"/>
          <w:caps/>
          <w:sz w:val="24"/>
          <w:szCs w:val="24"/>
          <w:lang w:val="ms-MY"/>
        </w:rPr>
        <w:t>Nanoparticles</w:t>
      </w:r>
      <w:r w:rsidR="00CA4800" w:rsidRPr="0042333B">
        <w:rPr>
          <w:rFonts w:asciiTheme="majorBidi" w:hAnsiTheme="majorBidi" w:cstheme="majorBidi"/>
          <w:caps/>
          <w:sz w:val="24"/>
          <w:szCs w:val="24"/>
          <w:lang w:val="ms-MY"/>
        </w:rPr>
        <w:t xml:space="preserve">: </w:t>
      </w:r>
      <w:r w:rsidR="00CA4800" w:rsidRPr="0042333B">
        <w:rPr>
          <w:rFonts w:asciiTheme="majorBidi" w:hAnsiTheme="majorBidi" w:cstheme="majorBidi"/>
          <w:caps/>
          <w:sz w:val="24"/>
          <w:szCs w:val="24"/>
        </w:rPr>
        <w:t xml:space="preserve"> Synthesis and</w:t>
      </w:r>
      <w:r w:rsidR="00CA4800">
        <w:rPr>
          <w:rFonts w:asciiTheme="majorBidi" w:hAnsiTheme="majorBidi" w:cstheme="majorBidi"/>
          <w:sz w:val="24"/>
          <w:szCs w:val="24"/>
        </w:rPr>
        <w:t xml:space="preserve"> </w:t>
      </w:r>
      <w:r w:rsidR="00CA4800" w:rsidRPr="0042333B">
        <w:rPr>
          <w:rFonts w:asciiTheme="majorBidi" w:hAnsiTheme="majorBidi" w:cstheme="majorBidi"/>
          <w:caps/>
          <w:sz w:val="24"/>
          <w:szCs w:val="24"/>
        </w:rPr>
        <w:t>Characterization</w:t>
      </w:r>
      <w:r w:rsidR="00CA4800">
        <w:rPr>
          <w:rFonts w:asciiTheme="majorBidi" w:hAnsiTheme="majorBidi" w:cstheme="majorBidi"/>
          <w:sz w:val="24"/>
          <w:szCs w:val="24"/>
        </w:rPr>
        <w:t xml:space="preserve"> </w:t>
      </w:r>
    </w:p>
    <w:p w:rsidR="001C4D73" w:rsidRPr="00D83071" w:rsidRDefault="001C4D73" w:rsidP="00D83071">
      <w:pPr>
        <w:spacing w:line="360" w:lineRule="auto"/>
        <w:jc w:val="center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DE62AA" w:rsidRPr="005B3B5B" w:rsidRDefault="00DE62AA" w:rsidP="005B3B5B">
      <w:pPr>
        <w:spacing w:line="480" w:lineRule="auto"/>
        <w:jc w:val="center"/>
        <w:rPr>
          <w:rFonts w:asciiTheme="majorBidi" w:hAnsiTheme="majorBidi" w:cstheme="majorBidi"/>
          <w:b w:val="0"/>
          <w:bCs w:val="0"/>
          <w:sz w:val="20"/>
          <w:szCs w:val="20"/>
          <w:vertAlign w:val="superscript"/>
        </w:rPr>
      </w:pPr>
      <w:r w:rsidRPr="005B3B5B">
        <w:rPr>
          <w:rFonts w:asciiTheme="majorBidi" w:hAnsiTheme="majorBidi" w:cstheme="majorBidi"/>
          <w:b w:val="0"/>
          <w:bCs w:val="0"/>
          <w:sz w:val="20"/>
          <w:szCs w:val="20"/>
        </w:rPr>
        <w:t>Nurul Hidayah Ahmad Safee, Md. Pauzi Abdullah</w:t>
      </w:r>
      <w:r w:rsidR="00032B7B" w:rsidRPr="005B3B5B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&amp; </w:t>
      </w:r>
      <w:r w:rsidR="008B0D3B">
        <w:rPr>
          <w:rFonts w:asciiTheme="majorBidi" w:hAnsiTheme="majorBidi" w:cstheme="majorBidi"/>
          <w:b w:val="0"/>
          <w:bCs w:val="0"/>
          <w:sz w:val="20"/>
          <w:szCs w:val="20"/>
        </w:rPr>
        <w:t>Moha</w:t>
      </w:r>
      <w:r w:rsidRPr="005B3B5B">
        <w:rPr>
          <w:rFonts w:asciiTheme="majorBidi" w:hAnsiTheme="majorBidi" w:cstheme="majorBidi"/>
          <w:b w:val="0"/>
          <w:bCs w:val="0"/>
          <w:sz w:val="20"/>
          <w:szCs w:val="20"/>
        </w:rPr>
        <w:t>med Rozali Othman</w:t>
      </w:r>
    </w:p>
    <w:p w:rsidR="00D01224" w:rsidRPr="005B3B5B" w:rsidRDefault="00DE62AA" w:rsidP="005B3B5B">
      <w:pPr>
        <w:spacing w:line="480" w:lineRule="auto"/>
        <w:jc w:val="center"/>
        <w:rPr>
          <w:rFonts w:asciiTheme="majorBidi" w:hAnsiTheme="majorBidi" w:cstheme="majorBidi"/>
          <w:b w:val="0"/>
          <w:bCs w:val="0"/>
          <w:sz w:val="20"/>
          <w:szCs w:val="20"/>
          <w:lang w:val="en-GB"/>
        </w:rPr>
      </w:pPr>
      <w:r w:rsidRPr="005B3B5B">
        <w:rPr>
          <w:rFonts w:asciiTheme="majorBidi" w:hAnsiTheme="majorBidi" w:cstheme="majorBidi"/>
          <w:b w:val="0"/>
          <w:bCs w:val="0"/>
          <w:sz w:val="20"/>
          <w:szCs w:val="20"/>
          <w:lang w:val="en-GB"/>
        </w:rPr>
        <w:t xml:space="preserve">School of Chemistry Science and Food Technology, </w:t>
      </w:r>
      <w:r w:rsidR="00D01224" w:rsidRPr="005B3B5B">
        <w:rPr>
          <w:rFonts w:asciiTheme="majorBidi" w:hAnsiTheme="majorBidi" w:cstheme="majorBidi"/>
          <w:b w:val="0"/>
          <w:bCs w:val="0"/>
          <w:sz w:val="20"/>
          <w:szCs w:val="20"/>
          <w:lang w:val="en-GB"/>
        </w:rPr>
        <w:t xml:space="preserve">Faculty of Science and </w:t>
      </w:r>
      <w:r w:rsidRPr="005B3B5B">
        <w:rPr>
          <w:rFonts w:asciiTheme="majorBidi" w:hAnsiTheme="majorBidi" w:cstheme="majorBidi"/>
          <w:b w:val="0"/>
          <w:bCs w:val="0"/>
          <w:sz w:val="20"/>
          <w:szCs w:val="20"/>
          <w:lang w:val="en-GB"/>
        </w:rPr>
        <w:t>Technology,</w:t>
      </w:r>
      <w:r w:rsidR="00D01224" w:rsidRPr="005B3B5B">
        <w:rPr>
          <w:rFonts w:asciiTheme="majorBidi" w:hAnsiTheme="majorBidi" w:cstheme="majorBidi"/>
          <w:b w:val="0"/>
          <w:bCs w:val="0"/>
          <w:sz w:val="20"/>
          <w:szCs w:val="20"/>
          <w:lang w:val="en-GB"/>
        </w:rPr>
        <w:t xml:space="preserve"> </w:t>
      </w:r>
      <w:r w:rsidRPr="005B3B5B">
        <w:rPr>
          <w:rFonts w:asciiTheme="majorBidi" w:hAnsiTheme="majorBidi" w:cstheme="majorBidi"/>
          <w:b w:val="0"/>
          <w:bCs w:val="0"/>
          <w:sz w:val="20"/>
          <w:szCs w:val="20"/>
          <w:lang w:val="en-GB"/>
        </w:rPr>
        <w:t>Universiti Kebangsaan Malaysia, 436</w:t>
      </w:r>
      <w:r w:rsidR="00DD637C" w:rsidRPr="005B3B5B">
        <w:rPr>
          <w:rFonts w:asciiTheme="majorBidi" w:hAnsiTheme="majorBidi" w:cstheme="majorBidi"/>
          <w:b w:val="0"/>
          <w:bCs w:val="0"/>
          <w:sz w:val="20"/>
          <w:szCs w:val="20"/>
          <w:lang w:val="en-GB"/>
        </w:rPr>
        <w:t>00  Bangi, Selangor Darul Ehsan</w:t>
      </w:r>
    </w:p>
    <w:p w:rsidR="006D5B66" w:rsidRPr="006D5B66" w:rsidRDefault="00DE62AA" w:rsidP="006D5B66">
      <w:pPr>
        <w:spacing w:line="480" w:lineRule="auto"/>
        <w:jc w:val="center"/>
        <w:rPr>
          <w:sz w:val="20"/>
          <w:szCs w:val="20"/>
        </w:rPr>
      </w:pPr>
      <w:r w:rsidRPr="005B3B5B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Tel.: 03-89215447; Fax: 03-89215410; E-mail address: </w:t>
      </w:r>
      <w:hyperlink r:id="rId8" w:history="1">
        <w:r w:rsidR="00C01076" w:rsidRPr="005B3B5B">
          <w:rPr>
            <w:rStyle w:val="Hyperlink"/>
            <w:rFonts w:asciiTheme="majorBidi" w:hAnsiTheme="majorBidi" w:cstheme="majorBidi"/>
            <w:b w:val="0"/>
            <w:bCs w:val="0"/>
            <w:color w:val="auto"/>
            <w:sz w:val="20"/>
            <w:szCs w:val="20"/>
          </w:rPr>
          <w:t>mpauzi@ukm.my</w:t>
        </w:r>
      </w:hyperlink>
    </w:p>
    <w:p w:rsidR="00C01076" w:rsidRDefault="006D5B66" w:rsidP="00D83071">
      <w:pPr>
        <w:spacing w:line="276" w:lineRule="auto"/>
        <w:jc w:val="center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Abstract</w:t>
      </w:r>
    </w:p>
    <w:p w:rsidR="006D5B66" w:rsidRPr="00D83071" w:rsidRDefault="006D5B66" w:rsidP="00D83071">
      <w:pPr>
        <w:spacing w:line="276" w:lineRule="auto"/>
        <w:jc w:val="center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032B7B" w:rsidRDefault="00DE62AA" w:rsidP="006D5B66">
      <w:pPr>
        <w:spacing w:line="276" w:lineRule="auto"/>
        <w:jc w:val="both"/>
        <w:rPr>
          <w:rFonts w:asciiTheme="majorBidi" w:eastAsia="AdvEPSTIM" w:hAnsiTheme="majorBidi" w:cstheme="majorBidi"/>
          <w:b w:val="0"/>
          <w:bCs w:val="0"/>
          <w:sz w:val="24"/>
          <w:szCs w:val="24"/>
        </w:rPr>
      </w:pP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In this study, carboxymethyl chitosan bound Fe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784AC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magnetic nanoparticles</w:t>
      </w:r>
      <w:r w:rsidR="004A4906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(</w:t>
      </w:r>
      <w:r w:rsidR="00784AC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CC-Fe</w:t>
      </w:r>
      <w:r w:rsidR="00784ACD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784AC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784ACD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5C5B3C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 xml:space="preserve"> </w:t>
      </w:r>
      <w:r w:rsidR="005C5B3C" w:rsidRPr="005C5B3C">
        <w:rPr>
          <w:rFonts w:asciiTheme="majorBidi" w:hAnsiTheme="majorBidi" w:cstheme="majorBidi"/>
          <w:b w:val="0"/>
          <w:bCs w:val="0"/>
          <w:sz w:val="24"/>
          <w:szCs w:val="24"/>
        </w:rPr>
        <w:t>NPs</w:t>
      </w:r>
      <w:r w:rsidR="004A4906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) </w:t>
      </w:r>
      <w:r w:rsidR="005924C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was synthesized by the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bindi</w:t>
      </w:r>
      <w:r w:rsidR="006E3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ng of carboxymethyl chitosan (C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C) onto the surface of Fe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magnetic nanoparticles, which was </w:t>
      </w:r>
      <w:r w:rsidR="006D5B66">
        <w:rPr>
          <w:rFonts w:asciiTheme="majorBidi" w:hAnsiTheme="majorBidi" w:cstheme="majorBidi"/>
          <w:b w:val="0"/>
          <w:bCs w:val="0"/>
          <w:sz w:val="24"/>
          <w:szCs w:val="24"/>
        </w:rPr>
        <w:t>prepar</w:t>
      </w:r>
      <w:r w:rsidR="008B0D3B">
        <w:rPr>
          <w:rFonts w:asciiTheme="majorBidi" w:hAnsiTheme="majorBidi" w:cstheme="majorBidi"/>
          <w:b w:val="0"/>
          <w:bCs w:val="0"/>
          <w:sz w:val="24"/>
          <w:szCs w:val="24"/>
        </w:rPr>
        <w:t>ed by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coprecipitating</w:t>
      </w:r>
      <w:r w:rsidR="006E3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method. Th</w:t>
      </w:r>
      <w:r w:rsidR="00032B7B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e </w:t>
      </w:r>
      <w:r w:rsidR="006E3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C</w:t>
      </w:r>
      <w:r w:rsidR="009C45E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C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-Fe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 xml:space="preserve">4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nanoparticles</w:t>
      </w:r>
      <w:r w:rsidR="006E3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was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characterized by transmiss</w:t>
      </w:r>
      <w:r w:rsidR="006E3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ion electron microscopy (TEM), </w:t>
      </w:r>
      <w:r w:rsidR="004127EE">
        <w:rPr>
          <w:rFonts w:asciiTheme="majorBidi" w:hAnsiTheme="majorBidi" w:cstheme="majorBidi"/>
          <w:b w:val="0"/>
          <w:bCs w:val="0"/>
          <w:sz w:val="24"/>
          <w:szCs w:val="24"/>
        </w:rPr>
        <w:t>X-ray</w:t>
      </w:r>
      <w:r w:rsidR="00E506FE" w:rsidRPr="00F814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diffract</w:t>
      </w:r>
      <w:r w:rsidR="004127EE" w:rsidRPr="00F814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o</w:t>
      </w:r>
      <w:r w:rsidR="000444FA" w:rsidRPr="00F814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meter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(XRD), vibrating sample magnetometer (VSM)</w:t>
      </w:r>
      <w:r w:rsidR="004127EE">
        <w:rPr>
          <w:rFonts w:asciiTheme="majorBidi" w:hAnsiTheme="majorBidi" w:cstheme="majorBidi"/>
          <w:b w:val="0"/>
          <w:bCs w:val="0"/>
          <w:sz w:val="24"/>
          <w:szCs w:val="24"/>
        </w:rPr>
        <w:t>, Nucleus Magnetic Resonans (NMR)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922D7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and Fourier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Transf</w:t>
      </w:r>
      <w:r w:rsidR="006D5B66">
        <w:rPr>
          <w:rFonts w:asciiTheme="majorBidi" w:hAnsiTheme="majorBidi" w:cstheme="majorBidi"/>
          <w:b w:val="0"/>
          <w:bCs w:val="0"/>
          <w:sz w:val="24"/>
          <w:szCs w:val="24"/>
        </w:rPr>
        <w:t>orm Infra Red (FTIR)</w:t>
      </w:r>
      <w:r w:rsidR="009C45E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. </w:t>
      </w:r>
      <w:r w:rsidR="000A337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7963E8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TEM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studies confirmed that the Fe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032B7B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 xml:space="preserve">4  </w:t>
      </w:r>
      <w:r w:rsidR="00922D7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and CC</w:t>
      </w:r>
      <w:r w:rsidR="009C45E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-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Fe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 xml:space="preserve">4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particles have a particle size </w:t>
      </w:r>
      <w:r w:rsidR="008B0D3B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range</w:t>
      </w:r>
      <w:r w:rsidR="008B0D3B">
        <w:rPr>
          <w:rFonts w:asciiTheme="majorBidi" w:hAnsiTheme="majorBidi" w:cstheme="majorBidi"/>
          <w:b w:val="0"/>
          <w:bCs w:val="0"/>
          <w:sz w:val="24"/>
          <w:szCs w:val="24"/>
        </w:rPr>
        <w:t>s from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9.73-12.30 </w:t>
      </w:r>
      <w:r w:rsidR="005A6031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nm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an</w:t>
      </w:r>
      <w:r w:rsidR="005A6031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d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9.70-12.50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nm</w:t>
      </w:r>
      <w:r w:rsidR="00032B7B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, respectively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. The magnetic properties of the Fe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particles were verified using </w:t>
      </w:r>
      <w:r w:rsidR="007963E8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VSM</w:t>
      </w:r>
      <w:r w:rsidR="006D5B66">
        <w:rPr>
          <w:rFonts w:asciiTheme="majorBidi" w:hAnsiTheme="majorBidi" w:cstheme="majorBidi"/>
          <w:b w:val="0"/>
          <w:bCs w:val="0"/>
          <w:sz w:val="24"/>
          <w:szCs w:val="24"/>
        </w:rPr>
        <w:t>. T</w:t>
      </w:r>
      <w:r w:rsidR="006E3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heir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saturation magnetization, </w:t>
      </w:r>
      <w:r w:rsidR="000A3374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remnant</w:t>
      </w:r>
      <w:r w:rsidR="00922D7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magnetization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and coercivity were 61.0 emu/g, </w:t>
      </w:r>
      <w:r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2.70 emu/</w:t>
      </w:r>
      <w:r w:rsidR="00922D71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g and 38.20</w:t>
      </w:r>
      <w:r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 xml:space="preserve"> G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,</w:t>
      </w:r>
      <w:r w:rsidR="0018259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respec</w:t>
      </w:r>
      <w:r w:rsidR="006D5B66">
        <w:rPr>
          <w:rFonts w:asciiTheme="majorBidi" w:hAnsiTheme="majorBidi" w:cstheme="majorBidi"/>
          <w:b w:val="0"/>
          <w:bCs w:val="0"/>
          <w:sz w:val="24"/>
          <w:szCs w:val="24"/>
        </w:rPr>
        <w:t>tively. FTIR studies showed the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8B0D3B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appearance of peaks at</w:t>
      </w:r>
      <w:r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 xml:space="preserve"> </w:t>
      </w:r>
      <w:r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1629</w:t>
      </w:r>
      <w:r w:rsidRPr="00D83071">
        <w:rPr>
          <w:rFonts w:asciiTheme="majorBidi" w:eastAsia="AdvEPSTIM" w:hAnsiTheme="majorBidi" w:cstheme="majorBidi"/>
          <w:b w:val="0"/>
          <w:bCs w:val="0"/>
          <w:color w:val="FF0000"/>
          <w:sz w:val="24"/>
          <w:szCs w:val="24"/>
          <w:lang w:val="ms-MY"/>
        </w:rPr>
        <w:t xml:space="preserve">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cm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  <w:lang w:val="ms-MY"/>
        </w:rPr>
        <w:t>-1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and 1397</w:t>
      </w:r>
      <w:r w:rsidRPr="00D83071">
        <w:rPr>
          <w:rFonts w:asciiTheme="majorBidi" w:eastAsia="AdvEPSTIM" w:hAnsiTheme="majorBidi" w:cstheme="majorBidi"/>
          <w:b w:val="0"/>
          <w:bCs w:val="0"/>
          <w:color w:val="FF0000"/>
          <w:sz w:val="24"/>
          <w:szCs w:val="24"/>
          <w:lang w:val="ms-MY"/>
        </w:rPr>
        <w:t xml:space="preserve">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cm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  <w:lang w:val="ms-MY"/>
        </w:rPr>
        <w:t>-1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6D5B66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which </w:t>
      </w:r>
      <w:r w:rsidR="007C572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were</w:t>
      </w:r>
      <w:r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 xml:space="preserve"> characteristic of COOM (M = m</w:t>
      </w:r>
      <w:r w:rsidR="006D5B66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 xml:space="preserve">etal ions) bands, indicating </w:t>
      </w:r>
      <w:r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the formation of the iron carboxylate.</w:t>
      </w:r>
    </w:p>
    <w:p w:rsidR="006D5B66" w:rsidRDefault="006D5B66" w:rsidP="004127EE">
      <w:pPr>
        <w:spacing w:line="276" w:lineRule="auto"/>
        <w:jc w:val="both"/>
        <w:rPr>
          <w:rFonts w:asciiTheme="majorBidi" w:eastAsia="AdvEPSTIM" w:hAnsiTheme="majorBidi" w:cstheme="majorBidi"/>
          <w:b w:val="0"/>
          <w:bCs w:val="0"/>
          <w:sz w:val="24"/>
          <w:szCs w:val="24"/>
        </w:rPr>
      </w:pPr>
    </w:p>
    <w:p w:rsidR="006D5B66" w:rsidRDefault="006D5B66" w:rsidP="006D5B66">
      <w:pPr>
        <w:spacing w:line="360" w:lineRule="auto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5B3B5B">
        <w:rPr>
          <w:rFonts w:asciiTheme="majorBidi" w:hAnsiTheme="majorBidi" w:cstheme="majorBidi"/>
          <w:b w:val="0"/>
          <w:bCs w:val="0"/>
          <w:i/>
          <w:sz w:val="20"/>
          <w:szCs w:val="20"/>
        </w:rPr>
        <w:t>Keywords</w:t>
      </w:r>
      <w:r w:rsidRPr="005B3B5B">
        <w:rPr>
          <w:rFonts w:asciiTheme="majorBidi" w:hAnsiTheme="majorBidi" w:cstheme="majorBidi"/>
          <w:b w:val="0"/>
          <w:bCs w:val="0"/>
          <w:sz w:val="20"/>
          <w:szCs w:val="20"/>
        </w:rPr>
        <w:t>: Car</w:t>
      </w:r>
      <w:r w:rsidR="000A3374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boxymethyl chitosan , magnetic </w:t>
      </w:r>
      <w:r>
        <w:rPr>
          <w:rFonts w:asciiTheme="majorBidi" w:hAnsiTheme="majorBidi" w:cstheme="majorBidi"/>
          <w:b w:val="0"/>
          <w:bCs w:val="0"/>
          <w:sz w:val="20"/>
          <w:szCs w:val="20"/>
        </w:rPr>
        <w:t xml:space="preserve">nanoparticles </w:t>
      </w:r>
      <w:r w:rsidR="000A3374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</w:t>
      </w:r>
    </w:p>
    <w:p w:rsidR="00D83071" w:rsidRPr="00D83071" w:rsidRDefault="00D83071" w:rsidP="00D83071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D247EE" w:rsidRDefault="0052094F" w:rsidP="0052094F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2094F">
        <w:rPr>
          <w:rFonts w:asciiTheme="majorBidi" w:hAnsiTheme="majorBidi" w:cstheme="majorBidi"/>
          <w:sz w:val="24"/>
          <w:szCs w:val="24"/>
        </w:rPr>
        <w:t>Abstrak</w:t>
      </w:r>
    </w:p>
    <w:p w:rsidR="00D07009" w:rsidRDefault="0052094F" w:rsidP="006D5B66">
      <w:pPr>
        <w:spacing w:line="360" w:lineRule="auto"/>
        <w:jc w:val="both"/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</w:pPr>
      <w:r w:rsidRPr="00784ACD">
        <w:rPr>
          <w:rFonts w:asciiTheme="majorBidi" w:hAnsiTheme="majorBidi" w:cstheme="majorBidi"/>
          <w:b w:val="0"/>
          <w:bCs w:val="0"/>
          <w:sz w:val="24"/>
          <w:szCs w:val="24"/>
        </w:rPr>
        <w:t>Dalam kajian ini, karboksimetil kitosan berikat dengan</w:t>
      </w:r>
      <w:r w:rsidR="00784ACD" w:rsidRPr="00784AC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 nanozarah magnetik Fe</w:t>
      </w:r>
      <w:r w:rsidR="00784ACD" w:rsidRPr="00784ACD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784ACD" w:rsidRPr="00784ACD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784ACD" w:rsidRPr="00784ACD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784ACD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 xml:space="preserve"> </w:t>
      </w:r>
      <w:r w:rsidR="00784ACD">
        <w:rPr>
          <w:rFonts w:asciiTheme="majorBidi" w:hAnsiTheme="majorBidi" w:cstheme="majorBidi"/>
          <w:b w:val="0"/>
          <w:bCs w:val="0"/>
          <w:sz w:val="24"/>
          <w:szCs w:val="24"/>
        </w:rPr>
        <w:t>telah disintesis dengan pengikatan karboksimetil kitos</w:t>
      </w:r>
      <w:r w:rsidR="0018259F">
        <w:rPr>
          <w:rFonts w:asciiTheme="majorBidi" w:hAnsiTheme="majorBidi" w:cstheme="majorBidi"/>
          <w:b w:val="0"/>
          <w:bCs w:val="0"/>
          <w:sz w:val="24"/>
          <w:szCs w:val="24"/>
        </w:rPr>
        <w:t>a</w:t>
      </w:r>
      <w:r w:rsidR="00784ACD">
        <w:rPr>
          <w:rFonts w:asciiTheme="majorBidi" w:hAnsiTheme="majorBidi" w:cstheme="majorBidi"/>
          <w:b w:val="0"/>
          <w:bCs w:val="0"/>
          <w:sz w:val="24"/>
          <w:szCs w:val="24"/>
        </w:rPr>
        <w:t>n (</w:t>
      </w:r>
      <w:r w:rsidR="006D5B66">
        <w:rPr>
          <w:rFonts w:asciiTheme="majorBidi" w:hAnsiTheme="majorBidi" w:cstheme="majorBidi"/>
          <w:b w:val="0"/>
          <w:bCs w:val="0"/>
          <w:sz w:val="24"/>
          <w:szCs w:val="24"/>
        </w:rPr>
        <w:t>CC</w:t>
      </w:r>
      <w:r w:rsidR="00784AC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) terhadap permukaan  </w:t>
      </w:r>
      <w:r w:rsidR="00784ACD" w:rsidRPr="00784ACD">
        <w:rPr>
          <w:rFonts w:asciiTheme="majorBidi" w:hAnsiTheme="majorBidi" w:cstheme="majorBidi"/>
          <w:b w:val="0"/>
          <w:bCs w:val="0"/>
          <w:sz w:val="24"/>
          <w:szCs w:val="24"/>
        </w:rPr>
        <w:t>nanozarah magnetik Fe</w:t>
      </w:r>
      <w:r w:rsidR="00784ACD" w:rsidRPr="00784ACD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784ACD" w:rsidRPr="00784ACD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784ACD" w:rsidRPr="00784ACD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F010BC">
        <w:rPr>
          <w:rFonts w:asciiTheme="majorBidi" w:hAnsiTheme="majorBidi" w:cstheme="majorBidi"/>
          <w:b w:val="0"/>
          <w:bCs w:val="0"/>
          <w:sz w:val="24"/>
          <w:szCs w:val="24"/>
        </w:rPr>
        <w:t>,</w:t>
      </w:r>
      <w:r w:rsidR="00784AC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yang disediakan melalui </w:t>
      </w:r>
      <w:r w:rsidR="006D5B66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kaedah kopemendakan. Nanozarah CC</w:t>
      </w:r>
      <w:r w:rsidR="004A4906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-Fe</w:t>
      </w:r>
      <w:r w:rsidR="004A4906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4A4906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4A4906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4127E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kemudian dicirikan dengan Transmisi Elektron Mikroskopi (TEM), Pembelauan Sinar-X (XRD), Magnetometer Getaran Sampel (VSM), Resonans Magnetik Nukleus (RMN) dan Infra Merah Transfor</w:t>
      </w:r>
      <w:r w:rsidR="006D5B66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masi Fourier (FTIR). </w:t>
      </w:r>
      <w:r w:rsidR="000A3374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18259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Analisis TEM </w:t>
      </w:r>
      <w:r w:rsidR="00750008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menunjukkan </w:t>
      </w:r>
      <w:r w:rsidR="00750008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Fe</w:t>
      </w:r>
      <w:r w:rsidR="00750008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750008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750008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 xml:space="preserve">4  </w:t>
      </w:r>
      <w:r w:rsidR="00750008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dan </w:t>
      </w:r>
      <w:r w:rsidR="006D5B66">
        <w:rPr>
          <w:rFonts w:asciiTheme="majorBidi" w:hAnsiTheme="majorBidi" w:cstheme="majorBidi"/>
          <w:b w:val="0"/>
          <w:bCs w:val="0"/>
          <w:sz w:val="24"/>
          <w:szCs w:val="24"/>
        </w:rPr>
        <w:t>CC</w:t>
      </w:r>
      <w:r w:rsidR="00750008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-Fe</w:t>
      </w:r>
      <w:r w:rsidR="00750008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750008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750008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750008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 xml:space="preserve"> </w:t>
      </w:r>
      <w:r w:rsidR="00750008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mempunyai julat saiz zarah </w:t>
      </w:r>
      <w:r w:rsidR="00C6297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di antara </w:t>
      </w:r>
      <w:r w:rsidR="00750008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9.73-12.30 </w:t>
      </w:r>
      <w:r w:rsidR="00750008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nm d</w:t>
      </w:r>
      <w:r w:rsidR="001A1274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an</w:t>
      </w:r>
      <w:r w:rsidR="00750008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750008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9.70-12.50 </w:t>
      </w:r>
      <w:r w:rsidR="00750008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nm</w:t>
      </w:r>
      <w:r w:rsidR="001A1274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. Sifat kemagnetan </w:t>
      </w:r>
      <w:r w:rsidR="001A1274" w:rsidRPr="00F010BC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Fe</w:t>
      </w:r>
      <w:r w:rsidR="001A1274" w:rsidRPr="00F010BC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1A1274" w:rsidRPr="00F010BC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O</w:t>
      </w:r>
      <w:r w:rsidR="001A1274" w:rsidRPr="00F010BC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 xml:space="preserve">4 </w:t>
      </w:r>
      <w:r w:rsidR="001A1274" w:rsidRPr="00F010BC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menunjukkan </w:t>
      </w:r>
      <w:r w:rsidR="00F010BC" w:rsidRPr="00F010BC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nilai </w:t>
      </w:r>
      <w:r w:rsidR="00680EB8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p</w:t>
      </w:r>
      <w:r w:rsidR="001A1274" w:rsidRPr="00F010BC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emagnetan tepu, </w:t>
      </w:r>
      <w:r w:rsidR="00680EB8" w:rsidRPr="00680EB8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ms-MY"/>
        </w:rPr>
        <w:t>p</w:t>
      </w:r>
      <w:r w:rsidR="001A1274" w:rsidRPr="00680EB8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ms-MY"/>
        </w:rPr>
        <w:t>emagnetan</w:t>
      </w:r>
      <w:r w:rsidR="001A1274" w:rsidRPr="00F010BC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E506FE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sisa </w:t>
      </w:r>
      <w:r w:rsidR="001A1274" w:rsidRPr="00F010BC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dan daya paksa </w:t>
      </w:r>
      <w:r w:rsidR="00F010BC" w:rsidRPr="00F010BC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sebanyak </w:t>
      </w:r>
      <w:r w:rsidR="001A1274" w:rsidRPr="00F010BC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61.0 emu/g, </w:t>
      </w:r>
      <w:r w:rsidR="001A1274" w:rsidRPr="00F010BC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2.70 emu/g dan 38.20 G. Analisis </w:t>
      </w:r>
      <w:r w:rsidR="00512407" w:rsidRPr="00F010BC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FTIR </w:t>
      </w:r>
      <w:r w:rsidR="00DC494E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pula </w:t>
      </w:r>
      <w:r w:rsidR="00512407" w:rsidRPr="00F010BC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menunjukkan kehadiran puncak</w:t>
      </w:r>
      <w:r w:rsidR="008B0D3B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 pada</w:t>
      </w:r>
      <w:r w:rsidR="00512407" w:rsidRPr="00F010BC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512407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1629</w:t>
      </w:r>
      <w:r w:rsidR="00512407" w:rsidRPr="00D83071">
        <w:rPr>
          <w:rFonts w:asciiTheme="majorBidi" w:eastAsia="AdvEPSTIM" w:hAnsiTheme="majorBidi" w:cstheme="majorBidi"/>
          <w:b w:val="0"/>
          <w:bCs w:val="0"/>
          <w:color w:val="FF0000"/>
          <w:sz w:val="24"/>
          <w:szCs w:val="24"/>
          <w:lang w:val="ms-MY"/>
        </w:rPr>
        <w:t xml:space="preserve"> </w:t>
      </w:r>
      <w:r w:rsidR="00512407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cm</w:t>
      </w:r>
      <w:r w:rsidR="00512407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  <w:lang w:val="ms-MY"/>
        </w:rPr>
        <w:t>-1</w:t>
      </w:r>
      <w:r w:rsidR="00512407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512407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dan </w:t>
      </w:r>
      <w:r w:rsidR="00512407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lastRenderedPageBreak/>
        <w:t>1397</w:t>
      </w:r>
      <w:r w:rsidR="00512407" w:rsidRPr="00D83071">
        <w:rPr>
          <w:rFonts w:asciiTheme="majorBidi" w:eastAsia="AdvEPSTIM" w:hAnsiTheme="majorBidi" w:cstheme="majorBidi"/>
          <w:b w:val="0"/>
          <w:bCs w:val="0"/>
          <w:color w:val="FF0000"/>
          <w:sz w:val="24"/>
          <w:szCs w:val="24"/>
          <w:lang w:val="ms-MY"/>
        </w:rPr>
        <w:t xml:space="preserve"> </w:t>
      </w:r>
      <w:r w:rsidR="00512407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cm</w:t>
      </w:r>
      <w:r w:rsidR="00512407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  <w:lang w:val="ms-MY"/>
        </w:rPr>
        <w:t>-1</w:t>
      </w:r>
      <w:r w:rsidR="00512407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6D5B66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yang merupakan ciri</w:t>
      </w:r>
      <w:r w:rsidR="00512407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jalur </w:t>
      </w:r>
      <w:r w:rsidR="00DC494E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COOM (M </w:t>
      </w:r>
      <w:r w:rsidR="00512407" w:rsidRPr="00F010BC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= ion logam), menunjukkan pembentukan ferum karboksilat.</w:t>
      </w:r>
    </w:p>
    <w:p w:rsidR="000A3374" w:rsidRDefault="000A3374" w:rsidP="006D5B66">
      <w:pPr>
        <w:spacing w:line="360" w:lineRule="auto"/>
        <w:jc w:val="both"/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</w:pPr>
    </w:p>
    <w:p w:rsidR="006D5B66" w:rsidRDefault="006D5B66" w:rsidP="006D5B66">
      <w:pPr>
        <w:spacing w:line="360" w:lineRule="auto"/>
        <w:jc w:val="both"/>
        <w:rPr>
          <w:rFonts w:asciiTheme="majorBidi" w:hAnsiTheme="majorBidi" w:cstheme="majorBidi"/>
          <w:b w:val="0"/>
          <w:bCs w:val="0"/>
          <w:i/>
          <w:sz w:val="20"/>
          <w:szCs w:val="20"/>
        </w:rPr>
      </w:pPr>
      <w:r w:rsidRPr="000A3374">
        <w:rPr>
          <w:rFonts w:asciiTheme="majorBidi" w:eastAsia="AdvEPSTIM" w:hAnsiTheme="majorBidi" w:cstheme="majorBidi"/>
          <w:b w:val="0"/>
          <w:bCs w:val="0"/>
          <w:i/>
          <w:sz w:val="20"/>
          <w:szCs w:val="20"/>
          <w:lang w:val="ms-MY"/>
        </w:rPr>
        <w:t xml:space="preserve">Kata Kunci: </w:t>
      </w:r>
      <w:r w:rsidR="000A3374">
        <w:rPr>
          <w:rFonts w:asciiTheme="majorBidi" w:hAnsiTheme="majorBidi" w:cstheme="majorBidi"/>
          <w:b w:val="0"/>
          <w:bCs w:val="0"/>
          <w:i/>
          <w:sz w:val="20"/>
          <w:szCs w:val="20"/>
        </w:rPr>
        <w:t xml:space="preserve">Karboksimetil kitosan , </w:t>
      </w:r>
      <w:r w:rsidRPr="000A3374">
        <w:rPr>
          <w:rFonts w:asciiTheme="majorBidi" w:hAnsiTheme="majorBidi" w:cstheme="majorBidi"/>
          <w:b w:val="0"/>
          <w:bCs w:val="0"/>
          <w:i/>
          <w:sz w:val="20"/>
          <w:szCs w:val="20"/>
        </w:rPr>
        <w:t xml:space="preserve">nanozarah </w:t>
      </w:r>
      <w:r w:rsidR="000A3374">
        <w:rPr>
          <w:rFonts w:asciiTheme="majorBidi" w:hAnsiTheme="majorBidi" w:cstheme="majorBidi"/>
          <w:b w:val="0"/>
          <w:bCs w:val="0"/>
          <w:i/>
          <w:sz w:val="20"/>
          <w:szCs w:val="20"/>
        </w:rPr>
        <w:t>magneti</w:t>
      </w:r>
      <w:r w:rsidRPr="000A3374">
        <w:rPr>
          <w:rFonts w:asciiTheme="majorBidi" w:hAnsiTheme="majorBidi" w:cstheme="majorBidi"/>
          <w:b w:val="0"/>
          <w:bCs w:val="0"/>
          <w:i/>
          <w:sz w:val="20"/>
          <w:szCs w:val="20"/>
        </w:rPr>
        <w:t>.</w:t>
      </w:r>
    </w:p>
    <w:p w:rsidR="000A3374" w:rsidRPr="000A3374" w:rsidRDefault="000A3374" w:rsidP="006D5B66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0"/>
          <w:szCs w:val="20"/>
          <w:lang w:val="ms-MY"/>
        </w:rPr>
      </w:pPr>
    </w:p>
    <w:p w:rsidR="00DA7BCD" w:rsidRPr="00E506FE" w:rsidRDefault="00DA7915" w:rsidP="00E506FE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ms-MY"/>
        </w:rPr>
      </w:pPr>
      <w:r w:rsidRPr="00E506FE">
        <w:rPr>
          <w:rFonts w:asciiTheme="majorBidi" w:hAnsiTheme="majorBidi" w:cstheme="majorBidi"/>
          <w:sz w:val="24"/>
          <w:szCs w:val="24"/>
          <w:lang w:val="ms-MY"/>
        </w:rPr>
        <w:t>Introduction</w:t>
      </w:r>
    </w:p>
    <w:p w:rsidR="00A03C55" w:rsidRDefault="00D212F7" w:rsidP="00DA504E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Chitosan, poly(1</w:t>
      </w:r>
      <w:r w:rsidRPr="00D83071">
        <w:rPr>
          <w:rFonts w:asciiTheme="majorBidi" w:eastAsia="MTSY" w:hAnsiTheme="majorBidi" w:cstheme="majorBidi"/>
          <w:b w:val="0"/>
          <w:bCs w:val="0"/>
          <w:sz w:val="24"/>
          <w:szCs w:val="24"/>
        </w:rPr>
        <w:t>→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4)-2-amino-2-deoxy-D-glucan, is a polyaminosaccharide with many significant biological (biodegradable, biocompatible, bioactive) and chemical properties (polycationic, hydrogel, reactive groups such as OH and NH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2</w:t>
      </w:r>
      <w:r w:rsidR="009522A0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). </w:t>
      </w:r>
      <w:r w:rsidR="00DA504E">
        <w:rPr>
          <w:rFonts w:asciiTheme="majorBidi" w:hAnsiTheme="majorBidi" w:cstheme="majorBidi"/>
          <w:b w:val="0"/>
          <w:bCs w:val="0"/>
          <w:sz w:val="24"/>
          <w:szCs w:val="24"/>
        </w:rPr>
        <w:t>All of these properties make c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hitosan and its derivatives widely used in many biomedical fields</w:t>
      </w:r>
      <w:r w:rsidR="00562DF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562DF5" w:rsidRPr="00562DF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[1]</w:t>
      </w:r>
      <w:r w:rsidRPr="00562DF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.</w:t>
      </w:r>
      <w:r w:rsid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Carboxymethylated chitosan has </w:t>
      </w:r>
      <w:r w:rsidR="009522A0">
        <w:rPr>
          <w:rFonts w:asciiTheme="majorBidi" w:hAnsiTheme="majorBidi" w:cstheme="majorBidi"/>
          <w:b w:val="0"/>
          <w:bCs w:val="0"/>
          <w:sz w:val="24"/>
          <w:szCs w:val="24"/>
        </w:rPr>
        <w:t>received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more and more attention because of its good water solubility, and it is more convenient to be applied in medicine because it fits the neutral environment of the human body </w:t>
      </w:r>
      <w:r w:rsidR="00562DF5" w:rsidRPr="00562DF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</w:t>
      </w:r>
      <w:r w:rsidR="00562DF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2,3</w:t>
      </w:r>
      <w:r w:rsidR="00562DF5" w:rsidRPr="00562DF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]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. </w:t>
      </w:r>
      <w:r w:rsidR="00D15CD7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 xml:space="preserve">Nano-sized </w:t>
      </w:r>
      <w:r w:rsidR="009E2983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 xml:space="preserve">carriers could not be separated </w:t>
      </w:r>
      <w:r w:rsidR="00D15CD7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easily from the contaminated waste streams by filtration</w:t>
      </w:r>
      <w:r w:rsidR="00192952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 xml:space="preserve"> or centrifugation. </w:t>
      </w:r>
      <w:r w:rsidR="00D15CD7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Magnetic nano-carriers can be easily manipulated by an external magnetic field and hence should be suitable as the support of adsorbents</w:t>
      </w:r>
      <w:r w:rsidR="00172765">
        <w:rPr>
          <w:rFonts w:asciiTheme="majorBidi" w:eastAsia="AdvEPSTIM" w:hAnsiTheme="majorBidi" w:cstheme="majorBidi"/>
          <w:b w:val="0"/>
          <w:bCs w:val="0"/>
          <w:color w:val="FF0000"/>
          <w:sz w:val="24"/>
          <w:szCs w:val="24"/>
        </w:rPr>
        <w:t xml:space="preserve"> </w:t>
      </w:r>
      <w:r w:rsidR="00172765" w:rsidRPr="00562DF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</w:t>
      </w:r>
      <w:r w:rsidR="0017276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4</w:t>
      </w:r>
      <w:r w:rsidR="00172765" w:rsidRPr="00562DF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]</w:t>
      </w:r>
      <w:r w:rsidR="00192952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.</w:t>
      </w:r>
      <w:r w:rsid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In this study, 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carboxymethyl chitosan bound Fe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magnetic nanoparticles was synthesized by the binding of carboxymethyl chitosan (CMC) onto the surface of Fe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magnetic nano</w:t>
      </w:r>
      <w:r w:rsidR="005B5609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particles. 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These Fe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 xml:space="preserve">4 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and carboxymethyl chitosan-Fe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 xml:space="preserve">4 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nanoparticles were characterized by TE</w:t>
      </w:r>
      <w:r w:rsidR="007963E8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M</w:t>
      </w:r>
      <w:r w:rsidR="00621B92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 w:rsidR="007963E8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XRD, VSM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 w:rsidR="007963E8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FTIR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and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</w:rPr>
        <w:t>1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H-NMR, </w:t>
      </w:r>
      <w:r w:rsidR="00F2508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respectively.</w:t>
      </w:r>
    </w:p>
    <w:p w:rsidR="0091512B" w:rsidRPr="00D07009" w:rsidRDefault="0091512B" w:rsidP="00D07009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D07009" w:rsidRPr="0091512B" w:rsidRDefault="00DA7915" w:rsidP="0091512B">
      <w:pPr>
        <w:pStyle w:val="ListParagraph"/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ms-MY"/>
        </w:rPr>
      </w:pPr>
      <w:r w:rsidRPr="00D247EE">
        <w:rPr>
          <w:rFonts w:asciiTheme="majorBidi" w:hAnsiTheme="majorBidi" w:cstheme="majorBidi"/>
          <w:sz w:val="24"/>
          <w:szCs w:val="24"/>
          <w:lang w:val="ms-MY"/>
        </w:rPr>
        <w:t>Experimental</w:t>
      </w:r>
    </w:p>
    <w:p w:rsidR="004C28DA" w:rsidRPr="008E6242" w:rsidRDefault="00EB4D20" w:rsidP="00D247EE">
      <w:pPr>
        <w:pStyle w:val="ListParagraph"/>
        <w:tabs>
          <w:tab w:val="left" w:pos="720"/>
        </w:tabs>
        <w:spacing w:line="360" w:lineRule="auto"/>
        <w:ind w:left="360" w:hanging="360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  <w:r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Chemicals</w:t>
      </w:r>
    </w:p>
    <w:p w:rsidR="004C28DA" w:rsidRDefault="007A391E" w:rsidP="00D07009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Chitosan </w:t>
      </w:r>
      <w:r w:rsidR="0005257D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used as raw material</w:t>
      </w:r>
      <w:r w:rsidR="009522A0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was supplied by ChitoChem  Company</w:t>
      </w:r>
      <w:r w:rsidR="00EB4D20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.</w:t>
      </w:r>
      <w:r w:rsidR="009E2983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9522A0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It is of medical grade and has degree of </w:t>
      </w:r>
      <w:r w:rsidR="00833986" w:rsidRPr="00833986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lang w:val="ms-MY"/>
        </w:rPr>
        <w:t>acet</w:t>
      </w:r>
      <w:r w:rsidR="009522A0" w:rsidRPr="00833986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lang w:val="ms-MY"/>
        </w:rPr>
        <w:t>yl</w:t>
      </w:r>
      <w:r w:rsidR="009522A0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ation of more than 90%. </w:t>
      </w:r>
      <w:r w:rsidR="00EB4D20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FeCl</w:t>
      </w:r>
      <w:r w:rsidR="00EB4D20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9522A0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EB4D20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and FeSO</w:t>
      </w:r>
      <w:r w:rsidR="00EB4D20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4</w:t>
      </w:r>
      <w:r w:rsidR="00EB4D20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.</w:t>
      </w:r>
      <w:r w:rsidR="009E2983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7</w:t>
      </w:r>
      <w:r w:rsidR="00EB4D20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H</w:t>
      </w:r>
      <w:r w:rsidR="00EB4D20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2</w:t>
      </w:r>
      <w:r w:rsidR="00EB4D20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O were purchased </w:t>
      </w:r>
      <w:r w:rsidR="009522A0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from</w:t>
      </w:r>
      <w:r w:rsidR="009E2983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EC7535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BDH Chemicals Ltd</w:t>
      </w:r>
      <w:r w:rsidR="00665F7F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EC7535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. Carbodiimide </w:t>
      </w:r>
      <w:r w:rsidR="00EB4D20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were supplied by </w:t>
      </w:r>
      <w:r w:rsidR="009E2983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Aldrich. </w:t>
      </w:r>
      <w:r w:rsidR="00EB4D20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Monochloroacetic acids </w:t>
      </w:r>
      <w:r w:rsidR="009522A0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were purchased from </w:t>
      </w:r>
      <w:r w:rsidR="00C04470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MERCK-Schuchardt</w:t>
      </w:r>
      <w:r w:rsidR="009522A0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. A</w:t>
      </w:r>
      <w:r w:rsidR="00EB4D20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ll chemicals were </w:t>
      </w:r>
      <w:r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of </w:t>
      </w:r>
      <w:r w:rsidR="00EB4D20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analytic</w:t>
      </w:r>
      <w:r w:rsidR="009522A0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al</w:t>
      </w:r>
      <w:r w:rsidR="000A3374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grade reagents and used as supplied.</w:t>
      </w:r>
    </w:p>
    <w:p w:rsidR="00D07009" w:rsidRPr="008E6242" w:rsidRDefault="00D07009" w:rsidP="00D07009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</w:p>
    <w:p w:rsidR="004C28DA" w:rsidRPr="008E6242" w:rsidRDefault="00591318" w:rsidP="00D247EE">
      <w:pPr>
        <w:tabs>
          <w:tab w:val="left" w:pos="720"/>
        </w:tabs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  <w:r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Preparation of Fe</w:t>
      </w:r>
      <w:r w:rsidRPr="008E6242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O</w:t>
      </w:r>
      <w:r w:rsidRPr="008E6242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4</w:t>
      </w:r>
      <w:r w:rsidR="005B5609"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N</w:t>
      </w:r>
      <w:r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anoparticles</w:t>
      </w:r>
    </w:p>
    <w:p w:rsidR="00E11A46" w:rsidRDefault="001E39B1" w:rsidP="00172765">
      <w:pPr>
        <w:spacing w:line="36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>N</w:t>
      </w:r>
      <w:r w:rsidR="00A56396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anosized magnetite was prepared by controlled chemical co-precipitation of Fe</w:t>
      </w:r>
      <w:r w:rsidR="00A56396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</w:rPr>
        <w:t>2+</w:t>
      </w:r>
      <w:r w:rsidR="00A56396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and Fe</w:t>
      </w:r>
      <w:r w:rsidR="00A56396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</w:rPr>
        <w:t xml:space="preserve">3+ </w:t>
      </w:r>
      <w:r w:rsidR="00A56396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(1:2 ratio) from ammoniacal medium at 80° C under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nitrogen</w:t>
      </w:r>
      <w:r w:rsidR="00A56396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atmosphere. In a typical experiment</w:t>
      </w:r>
      <w:r w:rsidR="00A56396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r w:rsidR="00012F1E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0.02 </w:t>
      </w:r>
      <w:r w:rsidR="00A56396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mol of ferrous sulphate and </w:t>
      </w:r>
      <w:r w:rsidR="00012F1E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0.04</w:t>
      </w:r>
      <w:r w:rsidR="00A82A04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="00A56396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mol of FeCl</w:t>
      </w:r>
      <w:r w:rsidR="00A56396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bscript"/>
        </w:rPr>
        <w:t>3</w:t>
      </w:r>
      <w:r w:rsidR="00012F1E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were dissolved in 2</w:t>
      </w:r>
      <w:r w:rsidR="00A56396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0</w:t>
      </w:r>
      <w:r w:rsidR="00012F1E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0</w:t>
      </w:r>
      <w:r w:rsidR="00A56396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="00665F7F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ml</w:t>
      </w:r>
      <w:r w:rsidR="00A56396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of de-ionized and de-oxygenated water. The resulting solution </w:t>
      </w:r>
      <w:r w:rsidR="00A56396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lastRenderedPageBreak/>
        <w:t xml:space="preserve">was vigorously stirred and </w:t>
      </w:r>
      <w:r w:rsidR="00012F1E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heated to 80º C under </w:t>
      </w:r>
      <w:r w:rsidR="00A56396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="00357FB4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nitrogen</w:t>
      </w:r>
      <w:r w:rsidR="00A56396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atmosphere. Subsequently about </w:t>
      </w:r>
      <w:r w:rsidR="00012F1E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12</w:t>
      </w:r>
      <w:r w:rsidR="00A56396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="00665F7F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ml</w:t>
      </w:r>
      <w:r w:rsidR="00A56396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of</w:t>
      </w:r>
      <w:r w:rsidR="00012F1E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25</w:t>
      </w:r>
      <w:r w:rsidR="00A56396" w:rsidRPr="00B03927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% ammonia solution was injected into the flask and stirring was continued for another 20 minutes to allow the growth of the nanoparticles.</w:t>
      </w:r>
      <w:r w:rsidR="00A56396" w:rsidRPr="001E39B1">
        <w:rPr>
          <w:rFonts w:asciiTheme="majorBidi" w:hAnsiTheme="majorBidi" w:cstheme="majorBidi"/>
          <w:b w:val="0"/>
          <w:bCs w:val="0"/>
          <w:color w:val="FF0066"/>
          <w:sz w:val="24"/>
          <w:szCs w:val="24"/>
        </w:rPr>
        <w:t xml:space="preserve"> </w:t>
      </w:r>
      <w:r w:rsidR="00A56396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The solution was then cooled to room temperature and the resulting particles were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centrifuged</w:t>
      </w:r>
      <w:r w:rsidR="00A56396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followed by repeated washing with distilled water. </w:t>
      </w:r>
      <w:r w:rsidR="00A56396" w:rsidRPr="00CA480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The pH of the suspension was brought to neutral by the addition of dilute</w:t>
      </w:r>
      <w:r w:rsidRPr="00CA480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HCl, and the particles were re</w:t>
      </w:r>
      <w:r w:rsidR="00A56396" w:rsidRPr="00CA4800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washed with distilled water </w:t>
      </w:r>
      <w:r w:rsidR="00172765" w:rsidRPr="00562DF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</w:t>
      </w:r>
      <w:r w:rsidR="0017276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5</w:t>
      </w:r>
      <w:r w:rsidR="00172765" w:rsidRPr="00562DF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]</w:t>
      </w:r>
      <w:r w:rsidR="0017276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.</w:t>
      </w:r>
    </w:p>
    <w:p w:rsidR="00D07009" w:rsidRPr="00CA4800" w:rsidRDefault="00D07009" w:rsidP="00D07009">
      <w:pPr>
        <w:spacing w:line="360" w:lineRule="auto"/>
        <w:jc w:val="both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</w:p>
    <w:p w:rsidR="0020232B" w:rsidRPr="008E6242" w:rsidRDefault="00591318" w:rsidP="00D247EE">
      <w:pPr>
        <w:pStyle w:val="ListParagraph"/>
        <w:spacing w:line="360" w:lineRule="auto"/>
        <w:ind w:left="0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  <w:r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Preparation of </w:t>
      </w:r>
      <w:r w:rsidR="005B5609"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</w:t>
      </w:r>
      <w:r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arboxymethyl </w:t>
      </w:r>
      <w:r w:rsidR="005B5609"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</w:t>
      </w:r>
      <w:r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hitosan</w:t>
      </w:r>
    </w:p>
    <w:p w:rsidR="0020232B" w:rsidRDefault="0029701F" w:rsidP="00172765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Carboxymethyl chitosan was prepared by </w:t>
      </w:r>
      <w:r w:rsidR="008B0D3B">
        <w:rPr>
          <w:rFonts w:asciiTheme="majorBidi" w:hAnsiTheme="majorBidi" w:cstheme="majorBidi"/>
          <w:b w:val="0"/>
          <w:bCs w:val="0"/>
          <w:sz w:val="24"/>
          <w:szCs w:val="24"/>
        </w:rPr>
        <w:t>method as suggested by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C04470" w:rsidRPr="00172765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Sun et.al</w:t>
      </w:r>
      <w:r w:rsidR="00172765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</w:t>
      </w:r>
      <w:r w:rsidR="0017276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[6</w:t>
      </w:r>
      <w:r w:rsidR="00172765" w:rsidRPr="00562DF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]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. Chitosan (10g), sodium hydroxide (10g), isopropanol (50 </w:t>
      </w:r>
      <w:r w:rsidR="00665F7F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ml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) and water (50 </w:t>
      </w:r>
      <w:r w:rsidR="00665F7F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ml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) were added into a flask to swell and alkalize at </w:t>
      </w:r>
      <w:r w:rsidR="00B03927">
        <w:rPr>
          <w:rFonts w:asciiTheme="majorBidi" w:hAnsiTheme="majorBidi" w:cstheme="majorBidi"/>
          <w:b w:val="0"/>
          <w:bCs w:val="0"/>
          <w:sz w:val="24"/>
          <w:szCs w:val="24"/>
        </w:rPr>
        <w:t>50</w:t>
      </w:r>
      <w:r w:rsidR="00B03927" w:rsidRPr="00B03927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</w:rPr>
        <w:t>o</w:t>
      </w:r>
      <w:r w:rsidR="00B03927">
        <w:rPr>
          <w:rFonts w:asciiTheme="majorBidi" w:hAnsiTheme="majorBidi" w:cstheme="majorBidi"/>
          <w:b w:val="0"/>
          <w:bCs w:val="0"/>
          <w:sz w:val="24"/>
          <w:szCs w:val="24"/>
        </w:rPr>
        <w:t>C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for 1 h. The monochloroacetic acid (15 g) was dissolved in isopropanol (20 </w:t>
      </w:r>
      <w:r w:rsidR="00665F7F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ml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), added into the reaction mixture drop-wise for 30 min and reacted for 4 h at the same temperature, then stopped</w:t>
      </w:r>
      <w:r w:rsidR="00B03927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by adding 70% ethyl alcohol (25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0 </w:t>
      </w:r>
      <w:r w:rsidR="00665F7F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ml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). The solid was filtered and rinsed in 70-90% ethyl alcohol, and vacuum dried at room temperature. The </w:t>
      </w:r>
      <w:r w:rsidR="00A82A04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product was</w:t>
      </w:r>
      <w:r w:rsidR="006E3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Na salt CC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(Na-</w:t>
      </w:r>
      <w:r w:rsidR="006E3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CC). Na-CC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(1 g) was suspended in 80% ethyl alcohol aqueous solution (100 </w:t>
      </w:r>
      <w:r w:rsidR="00665F7F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ml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), hydrochloric acid (10 </w:t>
      </w:r>
      <w:r w:rsidR="00665F7F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ml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, 37%) was added and stirred for 30 min. The solid was filtered and rinsed in 70-90</w:t>
      </w:r>
      <w:r w:rsidR="007513A8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% ethyl alcohol to neutral, </w:t>
      </w:r>
      <w:r w:rsidR="008B0D3B">
        <w:rPr>
          <w:rFonts w:asciiTheme="majorBidi" w:hAnsiTheme="majorBidi" w:cstheme="majorBidi"/>
          <w:b w:val="0"/>
          <w:bCs w:val="0"/>
          <w:sz w:val="24"/>
          <w:szCs w:val="24"/>
        </w:rPr>
        <w:t>vac</w:t>
      </w:r>
      <w:r w:rsidR="00A82A04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um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dried. T</w:t>
      </w:r>
      <w:r w:rsidR="006E3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he products were the H-form CC (H-CC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).</w:t>
      </w:r>
    </w:p>
    <w:p w:rsidR="00D07009" w:rsidRPr="009633AE" w:rsidRDefault="00D07009" w:rsidP="009633AE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D01224" w:rsidRPr="008E6242" w:rsidRDefault="00591318" w:rsidP="00D247EE">
      <w:pPr>
        <w:pStyle w:val="ListParagraph"/>
        <w:spacing w:line="360" w:lineRule="auto"/>
        <w:ind w:left="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Preparation of Fe</w:t>
      </w:r>
      <w:r w:rsidRPr="008E6242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O</w:t>
      </w:r>
      <w:r w:rsidRPr="008E6242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4</w:t>
      </w:r>
      <w:r w:rsidR="005B5609"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Bound Carboxymethyl C</w:t>
      </w:r>
      <w:r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hitosan</w:t>
      </w:r>
    </w:p>
    <w:p w:rsidR="00D07009" w:rsidRDefault="006D0D49" w:rsidP="005B4946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The binding of carboxymethyl chitosan was conducted</w:t>
      </w:r>
      <w:r w:rsidR="007130D2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="00C114F0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following </w:t>
      </w:r>
      <w:r w:rsidRPr="0017276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Chang and Chen</w:t>
      </w:r>
      <w:r w:rsidRPr="0091512B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</w:t>
      </w:r>
      <w:r w:rsidR="00172765" w:rsidRPr="00562DF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</w:t>
      </w:r>
      <w:r w:rsidR="0017276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7</w:t>
      </w:r>
      <w:r w:rsidR="00172765" w:rsidRPr="00562DF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]</w:t>
      </w:r>
      <w:r w:rsidR="0017276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method</w:t>
      </w:r>
      <w:r w:rsidR="005B4946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but </w:t>
      </w:r>
      <w:r w:rsidR="008B0D3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the difference is </w:t>
      </w:r>
      <w:r w:rsidR="005B4946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carboxymethylchitosan used was N,O-carboxymethylchitosan. </w:t>
      </w:r>
      <w:r w:rsidR="008B0D3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Approximately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, </w:t>
      </w:r>
      <w:r w:rsidR="00AA6C0C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1 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g of Fe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bscript"/>
        </w:rPr>
        <w:t>3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O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bscript"/>
        </w:rPr>
        <w:t>4</w:t>
      </w:r>
      <w:r w:rsidR="007130D2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nanoparticles was added to 2</w:t>
      </w:r>
      <w:r w:rsidR="00AA6C0C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0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="00665F7F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ml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of buffer A (0.003 M phosphate,</w:t>
      </w:r>
      <w:r w:rsidR="007130D2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pH 6, 0.1 M NaCl). Then, the reaction mixture was</w:t>
      </w:r>
      <w:r w:rsidR="007130D2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s</w:t>
      </w:r>
      <w:r w:rsidR="00AA6C0C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haked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for </w:t>
      </w:r>
      <w:r w:rsidR="00AA6C0C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60 min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after adding 5 </w:t>
      </w:r>
      <w:r w:rsidR="00665F7F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ml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of carbodiimide</w:t>
      </w:r>
      <w:r w:rsidR="007130D2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="00842E9B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solution (0.025 g</w:t>
      </w:r>
      <w:r w:rsidR="00665F7F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ml</w:t>
      </w:r>
      <w:r w:rsidRPr="0034397F">
        <w:rPr>
          <w:rFonts w:asciiTheme="majorBidi" w:eastAsia="MTSYN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−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vertAlign w:val="superscript"/>
        </w:rPr>
        <w:t>1</w:t>
      </w:r>
      <w:r w:rsidR="00842E9B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in buffer A). Finally, </w:t>
      </w:r>
      <w:r w:rsidR="00AA6C0C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</w:t>
      </w:r>
      <w:r w:rsidR="00842E9B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5 </w:t>
      </w:r>
      <w:r w:rsidR="00665F7F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ml</w:t>
      </w:r>
      <w:r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of carboxymethyl</w:t>
      </w:r>
      <w:r w:rsidR="007130D2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="00842E9B" w:rsidRPr="0034397F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chitosan solution</w:t>
      </w:r>
      <w:r w:rsidR="00842E9B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(50 mg </w:t>
      </w:r>
      <w:r w:rsidR="00665F7F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ml</w:t>
      </w:r>
      <w:r w:rsidRPr="00D83071">
        <w:rPr>
          <w:rFonts w:asciiTheme="majorBidi" w:eastAsia="MTSYN" w:hAnsiTheme="majorBidi" w:cstheme="majorBidi"/>
          <w:b w:val="0"/>
          <w:bCs w:val="0"/>
          <w:sz w:val="24"/>
          <w:szCs w:val="24"/>
          <w:vertAlign w:val="superscript"/>
        </w:rPr>
        <w:t>−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</w:rPr>
        <w:t>1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in buffer A) was</w:t>
      </w:r>
      <w:r w:rsidR="007130D2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added and the reaction mixture was s</w:t>
      </w:r>
      <w:r w:rsidR="00AA6C0C">
        <w:rPr>
          <w:rFonts w:asciiTheme="majorBidi" w:hAnsiTheme="majorBidi" w:cstheme="majorBidi"/>
          <w:b w:val="0"/>
          <w:bCs w:val="0"/>
          <w:sz w:val="24"/>
          <w:szCs w:val="24"/>
        </w:rPr>
        <w:t>haked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for </w:t>
      </w:r>
      <w:r w:rsidR="00AA6C0C">
        <w:rPr>
          <w:rFonts w:asciiTheme="majorBidi" w:hAnsiTheme="majorBidi" w:cstheme="majorBidi"/>
          <w:b w:val="0"/>
          <w:bCs w:val="0"/>
          <w:sz w:val="24"/>
          <w:szCs w:val="24"/>
        </w:rPr>
        <w:t>2 hours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="007130D2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The chitosan-bound Fe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 xml:space="preserve">4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nanoparticles were recovered</w:t>
      </w:r>
      <w:r w:rsidR="007130D2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from the reaction mixture by </w:t>
      </w:r>
      <w:r w:rsidR="00FC71BB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magnetic bar.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The magnetic particles were</w:t>
      </w:r>
      <w:r w:rsidR="007130D2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C04470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then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washed with water and ethanol.</w:t>
      </w:r>
    </w:p>
    <w:p w:rsidR="008E6242" w:rsidRDefault="008E6242" w:rsidP="008E6242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F45FC5" w:rsidRDefault="00F45FC5" w:rsidP="008E6242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F45FC5" w:rsidRPr="00D83071" w:rsidRDefault="00F45FC5" w:rsidP="008E6242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E11A46" w:rsidRPr="008E6242" w:rsidRDefault="00591318" w:rsidP="00D247EE">
      <w:pPr>
        <w:tabs>
          <w:tab w:val="left" w:pos="720"/>
        </w:tabs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  <w:r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lastRenderedPageBreak/>
        <w:t>Characterization</w:t>
      </w:r>
      <w:r w:rsidR="00F45FC5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of </w:t>
      </w:r>
      <w:r w:rsidR="00F45FC5"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Fe</w:t>
      </w:r>
      <w:r w:rsidR="00F45FC5" w:rsidRPr="008E6242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F45FC5"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O</w:t>
      </w:r>
      <w:r w:rsidR="00F45FC5" w:rsidRPr="008E6242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4</w:t>
      </w:r>
      <w:r w:rsidR="00F45FC5" w:rsidRPr="008E6242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Bound Carboxymethyl Chitosan</w:t>
      </w:r>
    </w:p>
    <w:p w:rsidR="00D07009" w:rsidRDefault="00BF0D49" w:rsidP="00731B4B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The determination on functional group of  </w:t>
      </w:r>
      <w:r w:rsidR="002D403C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chitosan,</w:t>
      </w:r>
      <w:r w:rsidR="006E3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carboxymethyl chitosan (C</w:t>
      </w:r>
      <w:r w:rsidR="002D403C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C),  </w:t>
      </w:r>
      <w:r w:rsidR="002D403C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Fe</w:t>
      </w:r>
      <w:r w:rsidR="002D403C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2D403C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O</w:t>
      </w:r>
      <w:r w:rsidR="002D403C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 xml:space="preserve">4  </w:t>
      </w:r>
      <w:r w:rsidR="006E3BDA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and C</w:t>
      </w:r>
      <w:r w:rsidR="00357FB4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C-</w:t>
      </w:r>
      <w:r w:rsidR="002D403C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Fe</w:t>
      </w:r>
      <w:r w:rsidR="002D403C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2D403C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O</w:t>
      </w:r>
      <w:r w:rsidR="002D403C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 xml:space="preserve">4 </w:t>
      </w:r>
      <w:r w:rsidR="002D403C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nanoparticles were </w:t>
      </w:r>
      <w:r w:rsidR="00C04470">
        <w:rPr>
          <w:rFonts w:asciiTheme="majorBidi" w:hAnsiTheme="majorBidi" w:cstheme="majorBidi"/>
          <w:b w:val="0"/>
          <w:bCs w:val="0"/>
          <w:sz w:val="24"/>
          <w:szCs w:val="24"/>
        </w:rPr>
        <w:t>performed using</w:t>
      </w:r>
      <w:r w:rsidR="00357FB4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2D403C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FTIR</w:t>
      </w:r>
      <w:r w:rsidR="006E3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. Carboxymethyl chitosan (C</w:t>
      </w:r>
      <w:r w:rsidR="002D403C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C)</w:t>
      </w:r>
      <w:r w:rsidR="002D403C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  <w:lang w:val="ms-MY"/>
        </w:rPr>
        <w:t xml:space="preserve"> </w:t>
      </w:r>
      <w:r w:rsidR="002D403C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was </w:t>
      </w:r>
      <w:r w:rsidR="00C04470">
        <w:rPr>
          <w:rFonts w:asciiTheme="majorBidi" w:hAnsiTheme="majorBidi" w:cstheme="majorBidi"/>
          <w:b w:val="0"/>
          <w:bCs w:val="0"/>
          <w:sz w:val="24"/>
          <w:szCs w:val="24"/>
        </w:rPr>
        <w:t>analysed</w:t>
      </w:r>
      <w:r w:rsidR="002D403C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by </w:t>
      </w:r>
      <w:r w:rsidR="00146DF5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NMR 400 </w:t>
      </w:r>
      <w:r w:rsidR="002D403C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MHz to </w:t>
      </w:r>
      <w:r w:rsidR="0052338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determine</w:t>
      </w:r>
      <w:r w:rsidR="00A56396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E31979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position of </w:t>
      </w:r>
      <w:r w:rsidR="00A56396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carboxymethylation took placed.</w:t>
      </w:r>
      <w:r w:rsidR="00A56396" w:rsidRPr="00D83071"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val="ms-MY"/>
        </w:rPr>
        <w:t xml:space="preserve">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The morphology of the magnetic particles was characterized by TEM.  TEM analysis was carried out by placing a drop of the ethanol-dispersed magnetic nanoparticle aqueous solution onto a copper grid and allowing the solution to evaporate in air at room temperature. Before sample withdrawal, it was sonicated for 30 min to obtain a better dispersion. XRD measurement was carried out on an X-ray diffractometer (Cu </w:t>
      </w:r>
      <w:r w:rsidRPr="00D83071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Kα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 w:rsidRPr="00D83071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λ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=0.1542 nm). </w:t>
      </w:r>
      <w:r w:rsidR="0003464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Magnetic properties</w:t>
      </w:r>
      <w:r w:rsidR="00A56396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of </w:t>
      </w:r>
      <w:r w:rsidR="00A5639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Fe</w:t>
      </w:r>
      <w:r w:rsidR="00A5639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A5639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O</w:t>
      </w:r>
      <w:r w:rsidR="00A5639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 xml:space="preserve">4  </w:t>
      </w:r>
      <w:r w:rsidR="006E3BDA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and C</w:t>
      </w:r>
      <w:r w:rsidR="00A5639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C- Fe</w:t>
      </w:r>
      <w:r w:rsidR="00A5639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A5639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O</w:t>
      </w:r>
      <w:r w:rsidR="00A5639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 xml:space="preserve">4 </w:t>
      </w:r>
      <w:r w:rsidR="00F45FC5">
        <w:rPr>
          <w:rFonts w:asciiTheme="majorBidi" w:hAnsiTheme="majorBidi" w:cstheme="majorBidi"/>
          <w:b w:val="0"/>
          <w:bCs w:val="0"/>
          <w:sz w:val="24"/>
          <w:szCs w:val="24"/>
        </w:rPr>
        <w:t>nanoparticles was measured</w:t>
      </w:r>
      <w:r w:rsidR="00A56396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by using Vibrating Sample Magnetometer.</w:t>
      </w:r>
    </w:p>
    <w:p w:rsidR="00F45FC5" w:rsidRPr="00D83071" w:rsidRDefault="00F45FC5" w:rsidP="00731B4B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E11A46" w:rsidRDefault="00DA7915" w:rsidP="00B27EC3">
      <w:pPr>
        <w:pStyle w:val="ListParagraph"/>
        <w:tabs>
          <w:tab w:val="left" w:pos="720"/>
        </w:tabs>
        <w:spacing w:line="360" w:lineRule="auto"/>
        <w:ind w:left="0"/>
        <w:jc w:val="center"/>
        <w:rPr>
          <w:rFonts w:asciiTheme="majorBidi" w:hAnsiTheme="majorBidi" w:cstheme="majorBidi"/>
          <w:sz w:val="24"/>
          <w:szCs w:val="24"/>
          <w:lang w:val="ms-MY"/>
        </w:rPr>
      </w:pPr>
      <w:r w:rsidRPr="00D247EE">
        <w:rPr>
          <w:rFonts w:asciiTheme="majorBidi" w:hAnsiTheme="majorBidi" w:cstheme="majorBidi"/>
          <w:sz w:val="24"/>
          <w:szCs w:val="24"/>
          <w:lang w:val="ms-MY"/>
        </w:rPr>
        <w:t>Result and Discussion</w:t>
      </w:r>
    </w:p>
    <w:p w:rsidR="00F45FC5" w:rsidRPr="00D247EE" w:rsidRDefault="00F45FC5" w:rsidP="00B27EC3">
      <w:pPr>
        <w:pStyle w:val="ListParagraph"/>
        <w:tabs>
          <w:tab w:val="left" w:pos="720"/>
        </w:tabs>
        <w:spacing w:line="360" w:lineRule="auto"/>
        <w:ind w:left="0"/>
        <w:jc w:val="center"/>
        <w:rPr>
          <w:rFonts w:asciiTheme="majorBidi" w:hAnsiTheme="majorBidi" w:cstheme="majorBidi"/>
          <w:sz w:val="24"/>
          <w:szCs w:val="24"/>
          <w:lang w:val="ms-MY"/>
        </w:rPr>
      </w:pPr>
    </w:p>
    <w:p w:rsidR="00E11A46" w:rsidRPr="00DA504E" w:rsidRDefault="005B5609" w:rsidP="00FB5F88">
      <w:pPr>
        <w:pStyle w:val="ListParagraph"/>
        <w:spacing w:line="360" w:lineRule="auto"/>
        <w:ind w:left="0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  <w:r w:rsidRPr="00DA504E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FTIR A</w:t>
      </w:r>
      <w:r w:rsidR="00306C3D" w:rsidRPr="00DA504E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nalysis</w:t>
      </w:r>
    </w:p>
    <w:p w:rsidR="000F28E7" w:rsidRDefault="00BD4B17" w:rsidP="00D1490D">
      <w:pPr>
        <w:spacing w:line="360" w:lineRule="auto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The </w:t>
      </w:r>
      <w:r w:rsidR="00743374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IR </w:t>
      </w:r>
      <w:r w:rsidR="002257D6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results</w:t>
      </w:r>
      <w:r w:rsidR="00743374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of chitosan</w:t>
      </w:r>
      <w:r w:rsidR="008B0D3B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, were summarised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in </w:t>
      </w:r>
      <w:r w:rsidR="002257D6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Table 1</w:t>
      </w:r>
      <w:r w:rsidR="008B0D3B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,</w:t>
      </w:r>
      <w:r w:rsidR="00C01AE1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077867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shows th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e basic characteristic of chitosan at : 34</w:t>
      </w:r>
      <w:r w:rsidR="002257D6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30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cm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  <w:lang w:val="ms-MY"/>
        </w:rPr>
        <w:t>-1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(O-H stretch) and   N-H stretch,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292</w:t>
      </w:r>
      <w:r w:rsidR="002257D6">
        <w:rPr>
          <w:rFonts w:asciiTheme="majorBidi" w:hAnsiTheme="majorBidi" w:cstheme="majorBidi"/>
          <w:b w:val="0"/>
          <w:bCs w:val="0"/>
          <w:sz w:val="24"/>
          <w:szCs w:val="24"/>
        </w:rPr>
        <w:t>4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cm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</w:rPr>
        <w:t>−1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(C–H stretch), 1642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cm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  <w:lang w:val="ms-MY"/>
        </w:rPr>
        <w:t>-1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D1490D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(</w:t>
      </w:r>
      <w:r w:rsidR="00D1490D">
        <w:rPr>
          <w:rFonts w:asciiTheme="majorBidi" w:hAnsiTheme="majorBidi" w:cstheme="majorBidi"/>
          <w:b w:val="0"/>
          <w:bCs w:val="0"/>
          <w:sz w:val="24"/>
          <w:szCs w:val="24"/>
        </w:rPr>
        <w:t>C=O stretch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), 1148 cm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</w:rPr>
        <w:t>−1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(bridge-O-stretch), and 107</w:t>
      </w:r>
      <w:r w:rsidR="002257D6">
        <w:rPr>
          <w:rFonts w:asciiTheme="majorBidi" w:hAnsiTheme="majorBidi" w:cstheme="majorBidi"/>
          <w:b w:val="0"/>
          <w:bCs w:val="0"/>
          <w:sz w:val="24"/>
          <w:szCs w:val="24"/>
        </w:rPr>
        <w:t>9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cm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</w:rPr>
        <w:t>−1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(C–O stretch) </w:t>
      </w:r>
      <w:r w:rsidR="0017276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077867">
        <w:rPr>
          <w:rFonts w:asciiTheme="majorBidi" w:hAnsiTheme="majorBidi" w:cstheme="majorBidi"/>
          <w:b w:val="0"/>
          <w:bCs w:val="0"/>
          <w:sz w:val="24"/>
          <w:szCs w:val="24"/>
        </w:rPr>
        <w:t>[</w:t>
      </w:r>
      <w:r w:rsidR="00172765">
        <w:rPr>
          <w:rFonts w:asciiTheme="majorBidi" w:hAnsiTheme="majorBidi" w:cstheme="majorBidi"/>
          <w:b w:val="0"/>
          <w:bCs w:val="0"/>
          <w:sz w:val="24"/>
          <w:szCs w:val="24"/>
        </w:rPr>
        <w:t>8,9</w:t>
      </w:r>
      <w:r w:rsidR="00077867">
        <w:rPr>
          <w:rFonts w:asciiTheme="majorBidi" w:hAnsiTheme="majorBidi" w:cstheme="majorBidi"/>
          <w:b w:val="0"/>
          <w:bCs w:val="0"/>
          <w:sz w:val="24"/>
          <w:szCs w:val="24"/>
        </w:rPr>
        <w:t>]</w:t>
      </w:r>
      <w:r w:rsidR="004B70CB">
        <w:rPr>
          <w:rFonts w:asciiTheme="majorBidi" w:hAnsiTheme="majorBidi" w:cstheme="majorBidi"/>
          <w:b w:val="0"/>
          <w:bCs w:val="0"/>
          <w:sz w:val="24"/>
          <w:szCs w:val="24"/>
        </w:rPr>
        <w:t>. S</w:t>
      </w:r>
      <w:r w:rsidR="00C01AE1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odium carboxymethyl chitosan</w:t>
      </w:r>
      <w:r w:rsidR="006E3BD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(Na-C</w:t>
      </w:r>
      <w:r w:rsidR="005E5325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C)</w:t>
      </w:r>
      <w:r w:rsidR="00C01AE1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shows peak at 1603 cm</w:t>
      </w:r>
      <w:r w:rsidR="00C01AE1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  <w:lang w:val="ms-MY"/>
        </w:rPr>
        <w:t>-1</w:t>
      </w:r>
      <w:r w:rsidR="00C01AE1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indicating of </w:t>
      </w:r>
      <w:r w:rsidR="005E5325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appearence of </w:t>
      </w:r>
      <w:r w:rsidR="00C01AE1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–COONa group.</w:t>
      </w:r>
      <w:r w:rsidR="005E5325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C01AE1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H-form carboxymethyl chitosan</w:t>
      </w:r>
      <w:r w:rsidR="00FB5F88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(H-C</w:t>
      </w:r>
      <w:r w:rsidR="005E5325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C) </w:t>
      </w:r>
      <w:r w:rsidR="00C01AE1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show</w:t>
      </w:r>
      <w:r w:rsidR="00C04470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s</w:t>
      </w:r>
      <w:r w:rsidR="00C01AE1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appearence </w:t>
      </w:r>
      <w:r w:rsidR="005E5325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of </w:t>
      </w:r>
      <w:r w:rsidR="002257D6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peak at 1726</w:t>
      </w:r>
      <w:r w:rsidR="00C01AE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cm</w:t>
      </w:r>
      <w:r w:rsidR="00C01AE1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</w:rPr>
        <w:t>−1</w:t>
      </w:r>
      <w:r w:rsidR="005E5325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5E5325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r</w:t>
      </w:r>
      <w:r w:rsidR="005316E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epresenting the carboxylate C=O </w:t>
      </w:r>
      <w:r w:rsidR="005E5325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asymmetric stretching. The signal </w:t>
      </w:r>
      <w:r w:rsidR="005E5325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at 1394 cm</w:t>
      </w:r>
      <w:r w:rsidR="005E5325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  <w:lang w:val="ms-MY"/>
        </w:rPr>
        <w:t>-1</w:t>
      </w:r>
      <w:r w:rsidR="00621B92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5E5325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could be assigned to the symmetric stretching vibration of carboxylate C=O </w:t>
      </w:r>
      <w:r w:rsidR="00172765">
        <w:rPr>
          <w:rFonts w:asciiTheme="majorBidi" w:hAnsiTheme="majorBidi" w:cstheme="majorBidi"/>
          <w:b w:val="0"/>
          <w:bCs w:val="0"/>
          <w:sz w:val="24"/>
          <w:szCs w:val="24"/>
        </w:rPr>
        <w:t>[10</w:t>
      </w:r>
      <w:r w:rsidR="00077867">
        <w:rPr>
          <w:rFonts w:asciiTheme="majorBidi" w:hAnsiTheme="majorBidi" w:cstheme="majorBidi"/>
          <w:b w:val="0"/>
          <w:bCs w:val="0"/>
          <w:sz w:val="24"/>
          <w:szCs w:val="24"/>
        </w:rPr>
        <w:t>]</w:t>
      </w:r>
      <w:r w:rsidR="006330D0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="000D4BA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2257D6">
        <w:rPr>
          <w:rFonts w:asciiTheme="majorBidi" w:hAnsiTheme="majorBidi" w:cstheme="majorBidi"/>
          <w:b w:val="0"/>
          <w:bCs w:val="0"/>
          <w:sz w:val="24"/>
          <w:szCs w:val="24"/>
        </w:rPr>
        <w:t>T</w:t>
      </w:r>
      <w:r w:rsidR="00764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he peak of </w:t>
      </w:r>
      <w:r w:rsidR="00D1490D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577</w:t>
      </w:r>
      <w:r w:rsidR="00764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764BD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cm</w:t>
      </w:r>
      <w:r w:rsidR="00C01AE1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  <w:lang w:val="ms-MY"/>
        </w:rPr>
        <w:t>-1</w:t>
      </w:r>
      <w:r w:rsidR="00C01AE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is typical characteristic of</w:t>
      </w:r>
      <w:r w:rsidR="00E964F9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764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Fe–O</w:t>
      </w:r>
      <w:r w:rsidR="0052338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group</w:t>
      </w:r>
      <w:r w:rsidR="00764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in Fe</w:t>
      </w:r>
      <w:r w:rsidR="006330D0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6330D0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6330D0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E964F9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.</w:t>
      </w:r>
      <w:r w:rsidR="00D01224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216A7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Appearance of the peaks at </w:t>
      </w:r>
      <w:r w:rsidR="00216A7A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1629</w:t>
      </w:r>
      <w:r w:rsidR="00216A7A" w:rsidRPr="00D83071">
        <w:rPr>
          <w:rFonts w:asciiTheme="majorBidi" w:eastAsia="AdvEPSTIM" w:hAnsiTheme="majorBidi" w:cstheme="majorBidi"/>
          <w:b w:val="0"/>
          <w:bCs w:val="0"/>
          <w:color w:val="FF0000"/>
          <w:sz w:val="24"/>
          <w:szCs w:val="24"/>
          <w:lang w:val="ms-MY"/>
        </w:rPr>
        <w:t xml:space="preserve"> </w:t>
      </w:r>
      <w:r w:rsidR="00216A7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cm</w:t>
      </w:r>
      <w:r w:rsidR="00216A7A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  <w:lang w:val="ms-MY"/>
        </w:rPr>
        <w:t>-1</w:t>
      </w:r>
      <w:r w:rsidR="00216A7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216A7A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and 1397</w:t>
      </w:r>
      <w:r w:rsidR="00216A7A" w:rsidRPr="00D83071">
        <w:rPr>
          <w:rFonts w:asciiTheme="majorBidi" w:eastAsia="AdvEPSTIM" w:hAnsiTheme="majorBidi" w:cstheme="majorBidi"/>
          <w:b w:val="0"/>
          <w:bCs w:val="0"/>
          <w:color w:val="FF0000"/>
          <w:sz w:val="24"/>
          <w:szCs w:val="24"/>
          <w:lang w:val="ms-MY"/>
        </w:rPr>
        <w:t xml:space="preserve"> </w:t>
      </w:r>
      <w:r w:rsidR="00216A7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cm</w:t>
      </w:r>
      <w:r w:rsidR="00216A7A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  <w:lang w:val="ms-MY"/>
        </w:rPr>
        <w:t>-1</w:t>
      </w:r>
      <w:r w:rsidR="00216A7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shows that binding of carboxymethyl chitosan with Fe</w:t>
      </w:r>
      <w:r w:rsidR="00216A7A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216A7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O</w:t>
      </w:r>
      <w:r w:rsidR="00216A7A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4</w:t>
      </w:r>
      <w:r w:rsidR="00C04470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h</w:t>
      </w:r>
      <w:r w:rsidR="00216A7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as occured. These two pe</w:t>
      </w:r>
      <w:r w:rsidR="00AB69D0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aks were characteristic of COOM (</w:t>
      </w:r>
      <w:r w:rsidR="00216A7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M= metal ion) band,</w:t>
      </w:r>
      <w:r w:rsidR="00995F81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91450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indicated that </w:t>
      </w:r>
      <w:r w:rsidR="006E3BD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carboxyl groups in CC</w:t>
      </w:r>
      <w:r w:rsidR="0003464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reacted with the surface </w:t>
      </w:r>
      <w:r w:rsidR="0051775F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hydroxide groups of Fe</w:t>
      </w:r>
      <w:r w:rsidR="0051775F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51775F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51775F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51775F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particles, resulting in the formation of the iron carboxylate </w:t>
      </w:r>
      <w:r w:rsidR="00172765" w:rsidRPr="00562DF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[1</w:t>
      </w:r>
      <w:r w:rsidR="0017276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1</w:t>
      </w:r>
      <w:r w:rsidR="00172765" w:rsidRPr="00562DF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]</w:t>
      </w:r>
      <w:r w:rsidR="0017276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.</w:t>
      </w:r>
    </w:p>
    <w:p w:rsidR="00F45FC5" w:rsidRDefault="00F45FC5" w:rsidP="00D1490D">
      <w:pPr>
        <w:spacing w:line="360" w:lineRule="auto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</w:p>
    <w:p w:rsidR="00F45FC5" w:rsidRDefault="00F45FC5" w:rsidP="00D1490D">
      <w:pPr>
        <w:spacing w:line="360" w:lineRule="auto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</w:p>
    <w:p w:rsidR="00F45FC5" w:rsidRDefault="00F45FC5" w:rsidP="00D1490D">
      <w:pPr>
        <w:spacing w:line="360" w:lineRule="auto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</w:p>
    <w:p w:rsidR="00F45FC5" w:rsidRDefault="00F45FC5" w:rsidP="00D1490D">
      <w:pPr>
        <w:spacing w:line="360" w:lineRule="auto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</w:p>
    <w:p w:rsidR="00A4357A" w:rsidRDefault="00A4357A" w:rsidP="00D1490D">
      <w:pPr>
        <w:spacing w:line="360" w:lineRule="auto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</w:p>
    <w:p w:rsidR="00F45FC5" w:rsidRDefault="00F45FC5" w:rsidP="00F45FC5">
      <w:pPr>
        <w:spacing w:line="360" w:lineRule="auto"/>
        <w:jc w:val="center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lastRenderedPageBreak/>
        <w:t xml:space="preserve">Table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1</w:t>
      </w:r>
      <w:r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: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FTIR </w:t>
      </w:r>
      <w:r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results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of C</w:t>
      </w:r>
      <w:r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hitosan, Na-CC, H-CC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and CC-Fe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O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4</w:t>
      </w:r>
    </w:p>
    <w:p w:rsidR="00F45FC5" w:rsidRDefault="00F45FC5" w:rsidP="00D1490D">
      <w:pPr>
        <w:spacing w:line="360" w:lineRule="auto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</w:p>
    <w:tbl>
      <w:tblPr>
        <w:tblW w:w="8123" w:type="dxa"/>
        <w:jc w:val="center"/>
        <w:tblInd w:w="-941" w:type="dxa"/>
        <w:tblLayout w:type="fixed"/>
        <w:tblLook w:val="04A0"/>
      </w:tblPr>
      <w:tblGrid>
        <w:gridCol w:w="1703"/>
        <w:gridCol w:w="22"/>
        <w:gridCol w:w="1148"/>
        <w:gridCol w:w="1170"/>
        <w:gridCol w:w="900"/>
        <w:gridCol w:w="1174"/>
        <w:gridCol w:w="1170"/>
        <w:gridCol w:w="836"/>
      </w:tblGrid>
      <w:tr w:rsidR="00D1490D" w:rsidRPr="00002358" w:rsidTr="00FC0C97">
        <w:trPr>
          <w:trHeight w:val="164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90D" w:rsidRPr="00002358" w:rsidRDefault="00A66657" w:rsidP="00CD046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6299" type="#_x0000_t32" style="position:absolute;margin-left:-5.25pt;margin-top:.25pt;width:82.5pt;height:57.75pt;z-index:251760128" o:connectortype="straight"/>
              </w:pict>
            </w:r>
            <w:r w:rsidR="00D1490D"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D1490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="00D1490D"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Type of           </w:t>
            </w:r>
          </w:p>
          <w:p w:rsidR="00D1490D" w:rsidRDefault="00D1490D" w:rsidP="000F28E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</w:t>
            </w:r>
            <w:r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>Vibration</w:t>
            </w:r>
          </w:p>
          <w:p w:rsidR="00D1490D" w:rsidRDefault="00D1490D" w:rsidP="000F28E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Type          (cm</w:t>
            </w:r>
            <w:r w:rsidRPr="00DF60E3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  <w:p w:rsidR="00D1490D" w:rsidRDefault="00D1490D" w:rsidP="000F28E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of </w:t>
            </w:r>
          </w:p>
          <w:p w:rsidR="00D1490D" w:rsidRPr="00002358" w:rsidRDefault="00D1490D" w:rsidP="000F28E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>derivatives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D1490D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1490D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O-H, N-H </w:t>
            </w:r>
          </w:p>
          <w:p w:rsidR="00D1490D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>stretch</w:t>
            </w:r>
          </w:p>
          <w:p w:rsidR="00D1490D" w:rsidRPr="00002358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1490D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1490D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>C-H stretch</w:t>
            </w:r>
          </w:p>
          <w:p w:rsidR="00D1490D" w:rsidRPr="00002358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1490D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1490D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C=O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asym</w:t>
            </w:r>
          </w:p>
          <w:p w:rsidR="00D1490D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>stretch</w:t>
            </w:r>
          </w:p>
          <w:p w:rsidR="00D1490D" w:rsidRPr="00002358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</w:tcPr>
          <w:p w:rsidR="00D1490D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1490D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C=O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sym</w:t>
            </w:r>
          </w:p>
          <w:p w:rsidR="00D1490D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>stretch</w:t>
            </w:r>
          </w:p>
          <w:p w:rsidR="00D1490D" w:rsidRPr="00002358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C0C97" w:rsidRDefault="00FC0C97" w:rsidP="00FC0C9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FC0C97" w:rsidRDefault="00FC0C97" w:rsidP="00FC0C9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="00D1490D"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>C-O</w:t>
            </w:r>
            <w:r w:rsidR="00D1490D">
              <w:rPr>
                <w:rFonts w:ascii="Times New Roman" w:hAnsi="Times New Roman" w:cs="Times New Roman"/>
                <w:noProof/>
                <w:sz w:val="20"/>
                <w:szCs w:val="20"/>
              </w:rPr>
              <w:t>/C-N</w:t>
            </w:r>
            <w:r w:rsidR="00D1490D"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</w:t>
            </w:r>
          </w:p>
          <w:p w:rsidR="00D1490D" w:rsidRDefault="00FC0C97" w:rsidP="00FC0C9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</w:t>
            </w:r>
            <w:r w:rsidR="00D1490D"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>stretch</w:t>
            </w:r>
          </w:p>
          <w:p w:rsidR="00D1490D" w:rsidRPr="00DF60E3" w:rsidRDefault="00D1490D" w:rsidP="000F2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D1490D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D1490D" w:rsidRDefault="00D1490D" w:rsidP="00CD046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Fe-O</w:t>
            </w:r>
          </w:p>
          <w:p w:rsidR="00D1490D" w:rsidRPr="00CB699C" w:rsidRDefault="00D1490D" w:rsidP="00CD0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stretch</w:t>
            </w:r>
          </w:p>
        </w:tc>
      </w:tr>
      <w:tr w:rsidR="00D1490D" w:rsidRPr="00002358" w:rsidTr="00FC0C97">
        <w:trPr>
          <w:trHeight w:val="458"/>
          <w:jc w:val="center"/>
        </w:trPr>
        <w:tc>
          <w:tcPr>
            <w:tcW w:w="1703" w:type="dxa"/>
            <w:tcBorders>
              <w:top w:val="single" w:sz="4" w:space="0" w:color="auto"/>
            </w:tcBorders>
          </w:tcPr>
          <w:p w:rsidR="00D1490D" w:rsidRPr="00002358" w:rsidRDefault="00D1490D" w:rsidP="00CD046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02358">
              <w:rPr>
                <w:rFonts w:ascii="Times New Roman" w:hAnsi="Times New Roman" w:cs="Times New Roman"/>
                <w:noProof/>
                <w:sz w:val="20"/>
                <w:szCs w:val="20"/>
              </w:rPr>
              <w:t>Chitosan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3430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2924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1642 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1490D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1148 </w:t>
            </w:r>
          </w:p>
          <w:p w:rsidR="00D1490D" w:rsidRPr="00D1490D" w:rsidRDefault="00D1490D" w:rsidP="002257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C0C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1490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1079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-</w:t>
            </w:r>
          </w:p>
        </w:tc>
      </w:tr>
      <w:tr w:rsidR="00D1490D" w:rsidRPr="00002358" w:rsidTr="00FC0C97">
        <w:trPr>
          <w:trHeight w:val="99"/>
          <w:jc w:val="center"/>
        </w:trPr>
        <w:tc>
          <w:tcPr>
            <w:tcW w:w="1703" w:type="dxa"/>
          </w:tcPr>
          <w:p w:rsidR="00D1490D" w:rsidRPr="00002358" w:rsidRDefault="00D1490D" w:rsidP="00CD046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Na-CC</w:t>
            </w:r>
          </w:p>
        </w:tc>
        <w:tc>
          <w:tcPr>
            <w:tcW w:w="1170" w:type="dxa"/>
            <w:gridSpan w:val="2"/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3430</w:t>
            </w: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2912</w:t>
            </w: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</w:t>
            </w:r>
          </w:p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1603</w:t>
            </w:r>
          </w:p>
        </w:tc>
        <w:tc>
          <w:tcPr>
            <w:tcW w:w="1174" w:type="dxa"/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D1490D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1148</w:t>
            </w: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 xml:space="preserve"> </w:t>
            </w:r>
          </w:p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1078</w:t>
            </w:r>
          </w:p>
        </w:tc>
        <w:tc>
          <w:tcPr>
            <w:tcW w:w="836" w:type="dxa"/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-</w:t>
            </w:r>
          </w:p>
        </w:tc>
      </w:tr>
      <w:tr w:rsidR="00D1490D" w:rsidRPr="00002358" w:rsidTr="00FC0C97">
        <w:trPr>
          <w:trHeight w:val="99"/>
          <w:jc w:val="center"/>
        </w:trPr>
        <w:tc>
          <w:tcPr>
            <w:tcW w:w="1703" w:type="dxa"/>
          </w:tcPr>
          <w:p w:rsidR="00D1490D" w:rsidRDefault="00D1490D" w:rsidP="000F28E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H-CC </w:t>
            </w:r>
          </w:p>
        </w:tc>
        <w:tc>
          <w:tcPr>
            <w:tcW w:w="1170" w:type="dxa"/>
            <w:gridSpan w:val="2"/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343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29</w:t>
            </w:r>
          </w:p>
        </w:tc>
        <w:tc>
          <w:tcPr>
            <w:tcW w:w="900" w:type="dxa"/>
          </w:tcPr>
          <w:p w:rsidR="00D1490D" w:rsidRPr="000F28E7" w:rsidRDefault="00D1490D" w:rsidP="002257D6">
            <w:pPr>
              <w:jc w:val="center"/>
              <w:rPr>
                <w:rFonts w:asciiTheme="majorBidi" w:eastAsia="AdvEPSTIM" w:hAnsiTheme="majorBidi" w:cstheme="majorBidi"/>
                <w:b w:val="0"/>
                <w:bCs w:val="0"/>
                <w:sz w:val="20"/>
                <w:szCs w:val="20"/>
                <w:lang w:val="ms-MY"/>
              </w:rPr>
            </w:pPr>
            <w:r>
              <w:rPr>
                <w:rFonts w:asciiTheme="majorBidi" w:eastAsia="AdvEPSTIM" w:hAnsiTheme="majorBidi" w:cstheme="majorBidi"/>
                <w:b w:val="0"/>
                <w:bCs w:val="0"/>
                <w:sz w:val="20"/>
                <w:szCs w:val="20"/>
                <w:lang w:val="ms-MY"/>
              </w:rPr>
              <w:t>1726</w:t>
            </w:r>
          </w:p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394</w:t>
            </w:r>
          </w:p>
        </w:tc>
        <w:tc>
          <w:tcPr>
            <w:tcW w:w="1170" w:type="dxa"/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0"/>
                <w:szCs w:val="20"/>
              </w:rPr>
              <w:t>1151</w:t>
            </w:r>
          </w:p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color w:val="000000" w:themeColor="text1"/>
                <w:sz w:val="20"/>
                <w:szCs w:val="20"/>
              </w:rPr>
              <w:t>1070</w:t>
            </w:r>
          </w:p>
        </w:tc>
        <w:tc>
          <w:tcPr>
            <w:tcW w:w="836" w:type="dxa"/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-</w:t>
            </w:r>
          </w:p>
        </w:tc>
      </w:tr>
      <w:tr w:rsidR="00D1490D" w:rsidRPr="00002358" w:rsidTr="00FC0C97">
        <w:trPr>
          <w:trHeight w:val="99"/>
          <w:jc w:val="center"/>
        </w:trPr>
        <w:tc>
          <w:tcPr>
            <w:tcW w:w="1703" w:type="dxa"/>
            <w:tcBorders>
              <w:bottom w:val="single" w:sz="4" w:space="0" w:color="auto"/>
            </w:tcBorders>
          </w:tcPr>
          <w:p w:rsidR="00D1490D" w:rsidRDefault="00D1490D" w:rsidP="00D1490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CC-Fe</w:t>
            </w:r>
            <w:r w:rsidRPr="00DF60E3">
              <w:rPr>
                <w:rFonts w:ascii="Times New Roman" w:hAnsi="Times New Roman" w:cs="Times New Roman"/>
                <w:noProof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O</w:t>
            </w:r>
            <w:r w:rsidRPr="00DF60E3">
              <w:rPr>
                <w:rFonts w:ascii="Times New Roman" w:hAnsi="Times New Roman" w:cs="Times New Roman"/>
                <w:noProof/>
                <w:sz w:val="20"/>
                <w:szCs w:val="20"/>
                <w:vertAlign w:val="subscript"/>
              </w:rPr>
              <w:t xml:space="preserve">4 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3411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2929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1490D" w:rsidRDefault="00D1490D" w:rsidP="00CD046E">
            <w:pPr>
              <w:jc w:val="center"/>
              <w:rPr>
                <w:rFonts w:asciiTheme="majorBidi" w:eastAsia="AdvEPSTIM" w:hAnsiTheme="majorBidi" w:cstheme="majorBidi"/>
                <w:b w:val="0"/>
                <w:bCs w:val="0"/>
                <w:sz w:val="20"/>
                <w:szCs w:val="20"/>
                <w:lang w:val="ms-MY"/>
              </w:rPr>
            </w:pPr>
            <w:r w:rsidRPr="000F28E7">
              <w:rPr>
                <w:rFonts w:asciiTheme="majorBidi" w:eastAsia="AdvEPSTIM" w:hAnsiTheme="majorBidi" w:cstheme="majorBidi"/>
                <w:b w:val="0"/>
                <w:bCs w:val="0"/>
                <w:sz w:val="20"/>
                <w:szCs w:val="20"/>
                <w:lang w:val="ms-MY"/>
              </w:rPr>
              <w:t>1629</w:t>
            </w:r>
          </w:p>
          <w:p w:rsidR="00D1490D" w:rsidRPr="000F28E7" w:rsidRDefault="00D1490D" w:rsidP="002257D6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1397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1024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D1490D" w:rsidRPr="000F28E7" w:rsidRDefault="00D1490D" w:rsidP="00CD046E">
            <w:pPr>
              <w:jc w:val="center"/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</w:pPr>
            <w:r w:rsidRPr="000F28E7"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w:t>577</w:t>
            </w:r>
          </w:p>
        </w:tc>
      </w:tr>
    </w:tbl>
    <w:p w:rsidR="00D07009" w:rsidRPr="00DA504E" w:rsidRDefault="00D07009" w:rsidP="00F45FC5">
      <w:pPr>
        <w:spacing w:line="360" w:lineRule="auto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</w:p>
    <w:p w:rsidR="00E11A46" w:rsidRPr="00DA504E" w:rsidRDefault="00306C3D" w:rsidP="0052094F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  <w:r w:rsidRPr="00DA504E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  <w:lang w:val="ms-MY"/>
        </w:rPr>
        <w:t>1</w:t>
      </w:r>
      <w:r w:rsidR="005B5609" w:rsidRPr="00DA504E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H-NMR A</w:t>
      </w:r>
      <w:r w:rsidRPr="00DA504E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na</w:t>
      </w:r>
      <w:r w:rsidR="00DF3FEA" w:rsidRPr="00DA504E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lysis</w:t>
      </w:r>
    </w:p>
    <w:p w:rsidR="00DD637C" w:rsidRDefault="0029701F" w:rsidP="00172765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In the </w:t>
      </w:r>
      <w:r w:rsidRPr="00C04470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</w:rPr>
        <w:t>1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H NMR spectrum of </w:t>
      </w:r>
      <w:r w:rsidR="00B8322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carboxymethyl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chitosan </w:t>
      </w:r>
      <w:r w:rsidR="00C04470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as shown in </w:t>
      </w:r>
      <w:r w:rsidR="007C5726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Fig.</w:t>
      </w:r>
      <w:r w:rsidR="00287CC4">
        <w:rPr>
          <w:rFonts w:asciiTheme="majorBidi" w:hAnsiTheme="majorBidi" w:cstheme="majorBidi"/>
          <w:b w:val="0"/>
          <w:bCs w:val="0"/>
          <w:sz w:val="24"/>
          <w:szCs w:val="24"/>
        </w:rPr>
        <w:t>1</w:t>
      </w:r>
      <w:r w:rsidR="00C04470">
        <w:rPr>
          <w:rFonts w:asciiTheme="majorBidi" w:hAnsiTheme="majorBidi" w:cstheme="majorBidi"/>
          <w:b w:val="0"/>
          <w:bCs w:val="0"/>
          <w:sz w:val="24"/>
          <w:szCs w:val="24"/>
        </w:rPr>
        <w:t>,</w:t>
      </w:r>
      <w:r w:rsidR="003D2F27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the signal </w:t>
      </w:r>
      <w:r w:rsidR="0003464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at 2.00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ppm </w:t>
      </w:r>
      <w:r w:rsidR="00C04470">
        <w:rPr>
          <w:rFonts w:asciiTheme="majorBidi" w:hAnsiTheme="majorBidi" w:cstheme="majorBidi"/>
          <w:b w:val="0"/>
          <w:bCs w:val="0"/>
          <w:sz w:val="24"/>
          <w:szCs w:val="24"/>
        </w:rPr>
        <w:t>can be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attributed to the hydrogen atoms of the methyl</w:t>
      </w:r>
      <w:r w:rsidR="00D328C7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B8322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from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acetamide groups. The signal </w:t>
      </w:r>
      <w:r w:rsidR="00D328C7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at </w:t>
      </w:r>
      <w:r w:rsidR="00B8322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3.15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ppm corresponds to the hydrogen bonded</w:t>
      </w:r>
      <w:r w:rsidR="00B8322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to the carbon atom C2 of the glucosamine ring, while the signals</w:t>
      </w:r>
      <w:r w:rsidR="00B8322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between 3.72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and </w:t>
      </w:r>
      <w:r w:rsidR="00B8322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3.91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ppm correspond to the hydrogen atoms</w:t>
      </w:r>
      <w:r w:rsidR="00B8322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bonded to carbons C3, C4, C5 and C6 of the glucopyranose. </w:t>
      </w:r>
      <w:r w:rsidR="00B83A64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The signal </w:t>
      </w:r>
      <w:r w:rsidR="009353F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between 4.26-</w:t>
      </w:r>
      <w:r w:rsidR="00B83A64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4.</w:t>
      </w:r>
      <w:r w:rsidR="00BC165E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55</w:t>
      </w:r>
      <w:r w:rsidR="00B83A64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ppm  corresponds to</w:t>
      </w:r>
      <w:r w:rsidR="00B83A64" w:rsidRPr="00D83071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</w:t>
      </w:r>
      <w:r w:rsidR="00B83A64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the protons of 3- and 6-substituted carbox</w:t>
      </w:r>
      <w:r w:rsidR="00725F66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y</w:t>
      </w:r>
      <w:r w:rsidR="00B83A64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methyl (–O–CH</w:t>
      </w:r>
      <w:r w:rsidR="00B83A64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2</w:t>
      </w:r>
      <w:r w:rsidR="00B83A64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–COOD) of </w:t>
      </w:r>
      <w:r w:rsidR="007E3E3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carboxymethyl </w:t>
      </w:r>
      <w:r w:rsidR="00B83A64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chitosan</w:t>
      </w:r>
      <w:r w:rsidR="00427BC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077867">
        <w:rPr>
          <w:rFonts w:asciiTheme="majorBidi" w:hAnsiTheme="majorBidi" w:cstheme="majorBidi"/>
          <w:b w:val="0"/>
          <w:bCs w:val="0"/>
          <w:sz w:val="24"/>
          <w:szCs w:val="24"/>
        </w:rPr>
        <w:t>[</w:t>
      </w:r>
      <w:r w:rsidR="007400ED">
        <w:rPr>
          <w:rFonts w:asciiTheme="majorBidi" w:hAnsiTheme="majorBidi" w:cstheme="majorBidi"/>
          <w:b w:val="0"/>
          <w:bCs w:val="0"/>
          <w:sz w:val="24"/>
          <w:szCs w:val="24"/>
        </w:rPr>
        <w:t>1</w:t>
      </w:r>
      <w:r w:rsidR="00172765">
        <w:rPr>
          <w:rFonts w:asciiTheme="majorBidi" w:hAnsiTheme="majorBidi" w:cstheme="majorBidi"/>
          <w:b w:val="0"/>
          <w:bCs w:val="0"/>
          <w:sz w:val="24"/>
          <w:szCs w:val="24"/>
        </w:rPr>
        <w:t>2</w:t>
      </w:r>
      <w:r w:rsidR="00077867">
        <w:rPr>
          <w:rFonts w:asciiTheme="majorBidi" w:hAnsiTheme="majorBidi" w:cstheme="majorBidi"/>
          <w:b w:val="0"/>
          <w:bCs w:val="0"/>
          <w:sz w:val="24"/>
          <w:szCs w:val="24"/>
        </w:rPr>
        <w:t>].</w:t>
      </w:r>
      <w:r w:rsidR="00DA504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The</w:t>
      </w:r>
      <w:r w:rsidR="00B8322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C04470">
        <w:rPr>
          <w:rFonts w:asciiTheme="majorBidi" w:hAnsiTheme="majorBidi" w:cstheme="majorBidi"/>
          <w:b w:val="0"/>
          <w:bCs w:val="0"/>
          <w:sz w:val="24"/>
          <w:szCs w:val="24"/>
        </w:rPr>
        <w:t>hydrogen bonding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to carbon C1 gives the signals </w:t>
      </w:r>
      <w:r w:rsidR="00B8322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at 4.8 ppm.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B8322D" w:rsidRPr="00D83071">
        <w:rPr>
          <w:rFonts w:asciiTheme="majorBidi" w:hAnsiTheme="majorBidi" w:cstheme="majorBidi"/>
          <w:b w:val="0"/>
          <w:bCs w:val="0"/>
          <w:color w:val="241F20"/>
          <w:sz w:val="24"/>
          <w:szCs w:val="24"/>
        </w:rPr>
        <w:t>Moreover,</w:t>
      </w:r>
      <w:r w:rsidR="00B83A64" w:rsidRPr="00D83071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</w:t>
      </w:r>
      <w:r w:rsidR="00B8322D" w:rsidRPr="00D83071">
        <w:rPr>
          <w:rFonts w:asciiTheme="majorBidi" w:hAnsiTheme="majorBidi" w:cstheme="majorBidi"/>
          <w:b w:val="0"/>
          <w:bCs w:val="0"/>
          <w:color w:val="241F20"/>
          <w:sz w:val="24"/>
          <w:szCs w:val="24"/>
        </w:rPr>
        <w:t>the resonance signal of the protons from N-CH</w:t>
      </w:r>
      <w:r w:rsidR="00B8322D" w:rsidRPr="00D83071">
        <w:rPr>
          <w:rFonts w:asciiTheme="majorBidi" w:hAnsiTheme="majorBidi" w:cstheme="majorBidi"/>
          <w:b w:val="0"/>
          <w:bCs w:val="0"/>
          <w:color w:val="241F20"/>
          <w:sz w:val="24"/>
          <w:szCs w:val="24"/>
          <w:vertAlign w:val="subscript"/>
        </w:rPr>
        <w:t>2</w:t>
      </w:r>
      <w:r w:rsidR="00B8322D" w:rsidRPr="00D83071">
        <w:rPr>
          <w:rFonts w:asciiTheme="majorBidi" w:hAnsiTheme="majorBidi" w:cstheme="majorBidi"/>
          <w:b w:val="0"/>
          <w:bCs w:val="0"/>
          <w:color w:val="241F20"/>
          <w:sz w:val="24"/>
          <w:szCs w:val="24"/>
        </w:rPr>
        <w:t>-COOD groups could be found at 3.29 ppm. This result indicated that the amino groups were partly carboxymethylated along with hydroxyl groups</w:t>
      </w:r>
      <w:r w:rsidR="00DD79AA" w:rsidRPr="00D83071">
        <w:rPr>
          <w:rFonts w:asciiTheme="majorBidi" w:hAnsiTheme="majorBidi" w:cstheme="majorBidi"/>
          <w:b w:val="0"/>
          <w:bCs w:val="0"/>
          <w:color w:val="241F20"/>
          <w:sz w:val="24"/>
          <w:szCs w:val="24"/>
        </w:rPr>
        <w:t xml:space="preserve"> </w:t>
      </w:r>
      <w:r w:rsidR="00077867">
        <w:rPr>
          <w:rFonts w:asciiTheme="majorBidi" w:eastAsia="AdvGulliv-R" w:hAnsiTheme="majorBidi" w:cstheme="majorBidi"/>
          <w:b w:val="0"/>
          <w:bCs w:val="0"/>
          <w:sz w:val="24"/>
          <w:szCs w:val="24"/>
        </w:rPr>
        <w:t>[</w:t>
      </w:r>
      <w:r w:rsidR="00172765">
        <w:rPr>
          <w:rFonts w:asciiTheme="majorBidi" w:eastAsia="AdvGulliv-R" w:hAnsiTheme="majorBidi" w:cstheme="majorBidi"/>
          <w:b w:val="0"/>
          <w:bCs w:val="0"/>
          <w:sz w:val="24"/>
          <w:szCs w:val="24"/>
        </w:rPr>
        <w:t>13</w:t>
      </w:r>
      <w:r w:rsidR="00077867">
        <w:rPr>
          <w:rFonts w:asciiTheme="majorBidi" w:eastAsia="AdvGulliv-R" w:hAnsiTheme="majorBidi" w:cstheme="majorBidi"/>
          <w:b w:val="0"/>
          <w:bCs w:val="0"/>
          <w:sz w:val="24"/>
          <w:szCs w:val="24"/>
        </w:rPr>
        <w:t>]</w:t>
      </w:r>
      <w:r w:rsidR="00A82A04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</w:p>
    <w:p w:rsidR="00287CC4" w:rsidRPr="00D83071" w:rsidRDefault="00287CC4" w:rsidP="00172765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8C3C10" w:rsidRPr="00D83071" w:rsidRDefault="00A66657" w:rsidP="00DD637C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noProof/>
          <w:sz w:val="24"/>
          <w:szCs w:val="24"/>
        </w:rPr>
        <w:pict>
          <v:group id="_x0000_s2960" style="position:absolute;left:0;text-align:left;margin-left:67.5pt;margin-top:4.95pt;width:301.5pt;height:140.9pt;z-index:251751936" coordorigin="3150,3366" coordsize="6030,281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952" type="#_x0000_t202" style="position:absolute;left:3150;top:3366;width:585;height:360" o:regroupid="9" stroked="f">
              <v:textbox style="mso-next-textbox:#_x0000_s2952">
                <w:txbxContent>
                  <w:p w:rsidR="00DD637C" w:rsidRPr="008D261C" w:rsidRDefault="00DD637C" w:rsidP="00DD637C">
                    <w:r w:rsidRPr="008D261C">
                      <w:t>H1</w:t>
                    </w:r>
                  </w:p>
                </w:txbxContent>
              </v:textbox>
            </v:shape>
            <v:shape id="_x0000_s2953" type="#_x0000_t202" style="position:absolute;left:4061;top:3726;width:1786;height:448" o:regroupid="9" strokecolor="white [3212]">
              <v:textbox style="mso-next-textbox:#_x0000_s2953">
                <w:txbxContent>
                  <w:p w:rsidR="00DD637C" w:rsidRDefault="00DD637C" w:rsidP="00DD637C">
                    <w:r>
                      <w:t>O-CH</w:t>
                    </w:r>
                    <w:r w:rsidRPr="00601042">
                      <w:rPr>
                        <w:vertAlign w:val="subscript"/>
                      </w:rPr>
                      <w:t>2</w:t>
                    </w:r>
                    <w:r>
                      <w:t>COOD</w:t>
                    </w:r>
                  </w:p>
                </w:txbxContent>
              </v:textbox>
            </v:shape>
            <v:shape id="_x0000_s2954" type="#_x0000_t202" style="position:absolute;left:5002;top:5344;width:1047;height:360" o:regroupid="9" stroked="f">
              <v:textbox style="mso-next-textbox:#_x0000_s2954">
                <w:txbxContent>
                  <w:p w:rsidR="00DD637C" w:rsidRPr="008D261C" w:rsidRDefault="00DD637C" w:rsidP="00DD637C">
                    <w:r>
                      <w:t>H(3-6)</w:t>
                    </w:r>
                  </w:p>
                </w:txbxContent>
              </v:textbox>
            </v:shape>
            <v:shape id="_x0000_s2955" type="#_x0000_t202" style="position:absolute;left:5966;top:5344;width:1675;height:351;mso-height-percent:200;mso-height-percent:200;mso-width-relative:margin;mso-height-relative:margin" o:regroupid="9" stroked="f">
              <v:textbox style="mso-next-textbox:#_x0000_s2955;mso-fit-shape-to-text:t">
                <w:txbxContent>
                  <w:p w:rsidR="00DD637C" w:rsidRDefault="00DD637C" w:rsidP="00DD637C">
                    <w:r>
                      <w:t>NCH</w:t>
                    </w:r>
                    <w:r w:rsidRPr="006D63E7">
                      <w:rPr>
                        <w:vertAlign w:val="subscript"/>
                      </w:rPr>
                      <w:t>2</w:t>
                    </w:r>
                    <w:r>
                      <w:t>COOD</w:t>
                    </w:r>
                  </w:p>
                </w:txbxContent>
              </v:textbox>
            </v:shape>
            <v:shape id="_x0000_s2956" type="#_x0000_t202" style="position:absolute;left:6235;top:5704;width:893;height:360" o:regroupid="9" stroked="f">
              <v:textbox style="mso-next-textbox:#_x0000_s2956">
                <w:txbxContent>
                  <w:p w:rsidR="00DD637C" w:rsidRPr="002806AC" w:rsidRDefault="00DD637C" w:rsidP="00DD637C">
                    <w:r w:rsidRPr="002806AC">
                      <w:t>H2</w:t>
                    </w:r>
                  </w:p>
                </w:txbxContent>
              </v:textbox>
            </v:shape>
            <v:shape id="_x0000_s2957" type="#_x0000_t202" style="position:absolute;left:7907;top:5691;width:1273;height:418" o:regroupid="9" stroked="f">
              <v:textbox style="mso-next-textbox:#_x0000_s2957">
                <w:txbxContent>
                  <w:p w:rsidR="00DD637C" w:rsidRPr="002806AC" w:rsidRDefault="00DD637C" w:rsidP="00DD637C">
                    <w:r w:rsidRPr="002806AC">
                      <w:t>-COCH</w:t>
                    </w:r>
                    <w:r w:rsidRPr="002806AC"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2958" type="#_x0000_t32" style="position:absolute;left:4481;top:4174;width:0;height:2010" o:connectortype="straight" o:regroupid="9">
              <v:stroke endarrow="block"/>
            </v:shape>
            <v:shape id="_x0000_s2959" type="#_x0000_t32" style="position:absolute;left:6235;top:5691;width:0;height:493" o:connectortype="straight" o:regroupid="9">
              <v:stroke endarrow="block"/>
            </v:shape>
          </v:group>
        </w:pict>
      </w:r>
      <w:r w:rsidR="00DD637C" w:rsidRPr="00B27EC3">
        <w:rPr>
          <w:rFonts w:asciiTheme="majorBidi" w:hAnsiTheme="majorBidi" w:cstheme="majorBidi"/>
          <w:b w:val="0"/>
          <w:bCs w:val="0"/>
          <w:noProof/>
          <w:sz w:val="24"/>
          <w:szCs w:val="24"/>
          <w:bdr w:val="single" w:sz="4" w:space="0" w:color="auto"/>
        </w:rPr>
        <w:drawing>
          <wp:inline distT="0" distB="0" distL="0" distR="0">
            <wp:extent cx="5191125" cy="2371725"/>
            <wp:effectExtent l="19050" t="0" r="9525" b="0"/>
            <wp:docPr id="1" name="Picture 6" descr="C:\Documents and Settings\Nurul Hidayah\Desktop\scan IR n NMR\CMC6OH  bold cro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Nurul Hidayah\Desktop\scan IR n NMR\CMC6OH  bold crop.T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 w:val="0"/>
          <w:bCs w:val="0"/>
          <w:noProof/>
          <w:sz w:val="24"/>
          <w:szCs w:val="24"/>
        </w:rPr>
        <w:pict>
          <v:shape id="_x0000_s2121" type="#_x0000_t202" style="position:absolute;left:0;text-align:left;margin-left:355.5pt;margin-top:15.65pt;width:32.25pt;height:18pt;z-index:251707904;mso-position-horizontal-relative:text;mso-position-vertical-relative:text" o:regroupid="6" stroked="f">
            <v:textbox style="mso-next-textbox:#_x0000_s2121">
              <w:txbxContent>
                <w:p w:rsidR="00D80C2A" w:rsidRPr="0092108C" w:rsidRDefault="00D80C2A" w:rsidP="00F34B6D"/>
              </w:txbxContent>
            </v:textbox>
          </v:shape>
        </w:pict>
      </w:r>
    </w:p>
    <w:p w:rsidR="00731B4B" w:rsidRDefault="00287CC4" w:rsidP="00287CC4">
      <w:pPr>
        <w:spacing w:line="360" w:lineRule="auto"/>
        <w:jc w:val="center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Figure 1: </w:t>
      </w:r>
      <w:r w:rsidR="009E1CD7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9E1CD7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perscript"/>
          <w:lang w:val="ms-MY"/>
        </w:rPr>
        <w:t>1</w:t>
      </w:r>
      <w:r w:rsidR="009E1CD7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H-NMR  Spectrum of H-CC in D</w:t>
      </w:r>
      <w:r w:rsidR="009E1CD7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2</w:t>
      </w:r>
      <w:r w:rsidR="009E1CD7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O.</w:t>
      </w:r>
    </w:p>
    <w:p w:rsidR="004C28DA" w:rsidRPr="00DA504E" w:rsidRDefault="005B5609" w:rsidP="00A57EFD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  <w:r w:rsidRPr="00DA504E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lastRenderedPageBreak/>
        <w:t>TEM A</w:t>
      </w:r>
      <w:r w:rsidR="00306C3D" w:rsidRPr="00DA504E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nalysis</w:t>
      </w:r>
    </w:p>
    <w:p w:rsidR="007963E8" w:rsidRDefault="00F951DC" w:rsidP="00172765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It can be seen from </w:t>
      </w:r>
      <w:r w:rsidR="003D2F27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TEM micrograph </w:t>
      </w:r>
      <w:r w:rsidR="00C04470">
        <w:rPr>
          <w:rFonts w:asciiTheme="majorBidi" w:hAnsiTheme="majorBidi" w:cstheme="majorBidi"/>
          <w:b w:val="0"/>
          <w:bCs w:val="0"/>
          <w:sz w:val="24"/>
          <w:szCs w:val="24"/>
        </w:rPr>
        <w:t>(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Fig.</w:t>
      </w:r>
      <w:r w:rsidR="00287CC4">
        <w:rPr>
          <w:rFonts w:asciiTheme="majorBidi" w:hAnsiTheme="majorBidi" w:cstheme="majorBidi"/>
          <w:b w:val="0"/>
          <w:bCs w:val="0"/>
          <w:sz w:val="24"/>
          <w:szCs w:val="24"/>
        </w:rPr>
        <w:t>2</w:t>
      </w:r>
      <w:r w:rsidR="00C04470">
        <w:rPr>
          <w:rFonts w:asciiTheme="majorBidi" w:hAnsiTheme="majorBidi" w:cstheme="majorBidi"/>
          <w:b w:val="0"/>
          <w:bCs w:val="0"/>
          <w:sz w:val="24"/>
          <w:szCs w:val="24"/>
        </w:rPr>
        <w:t>)</w:t>
      </w:r>
      <w:r w:rsidR="003D2F27" w:rsidRPr="00D83071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that the resulting magnetic Fe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nanoparticles</w:t>
      </w:r>
      <w:r w:rsidR="00C04470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we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</w:rPr>
        <w:t>re almost spherical or ellipsoidal</w:t>
      </w:r>
      <w:r w:rsidR="00FA560E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. </w:t>
      </w:r>
      <w:r w:rsidR="00FA560E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I</w:t>
      </w:r>
      <w:r w:rsidR="003D7A29">
        <w:rPr>
          <w:rFonts w:asciiTheme="majorBidi" w:hAnsiTheme="majorBidi" w:cstheme="majorBidi"/>
          <w:b w:val="0"/>
          <w:bCs w:val="0"/>
          <w:sz w:val="24"/>
          <w:szCs w:val="24"/>
        </w:rPr>
        <w:t>t was clear that the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3329C0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Fe</w:t>
      </w:r>
      <w:r w:rsidR="003329C0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3329C0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3329C0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A33899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FA560E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nanoparticles </w:t>
      </w:r>
      <w:r w:rsidR="00C04470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had a 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diameter </w:t>
      </w:r>
      <w:r w:rsidR="00C04470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range 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of </w:t>
      </w:r>
      <w:r w:rsidR="00FA560E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9.73-12.3</w:t>
      </w:r>
      <w:r w:rsidR="007C572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0</w:t>
      </w:r>
      <w:r w:rsidR="008B0D3B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 xml:space="preserve"> </w:t>
      </w:r>
      <w:r w:rsidR="00FA560E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nm.</w:t>
      </w:r>
      <w:r w:rsidR="00A82A04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After </w:t>
      </w:r>
      <w:r w:rsidR="003D7A29">
        <w:rPr>
          <w:rFonts w:asciiTheme="majorBidi" w:hAnsiTheme="majorBidi" w:cstheme="majorBidi"/>
          <w:b w:val="0"/>
          <w:bCs w:val="0"/>
          <w:sz w:val="24"/>
          <w:szCs w:val="24"/>
        </w:rPr>
        <w:t>binding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with </w:t>
      </w:r>
      <w:r w:rsidR="003329C0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carboxymethyl 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chitosan </w:t>
      </w:r>
      <w:r w:rsidR="003D2F27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Fig.</w:t>
      </w:r>
      <w:r w:rsidR="00287CC4">
        <w:rPr>
          <w:rFonts w:asciiTheme="majorBidi" w:hAnsiTheme="majorBidi" w:cstheme="majorBidi"/>
          <w:b w:val="0"/>
          <w:bCs w:val="0"/>
          <w:sz w:val="24"/>
          <w:szCs w:val="24"/>
        </w:rPr>
        <w:t>2</w:t>
      </w:r>
      <w:r w:rsidR="00A33899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b</w:t>
      </w:r>
      <w:r w:rsidR="003D2F27" w:rsidRPr="00D83071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the particles remained discrete</w:t>
      </w:r>
      <w:r w:rsidR="00FA560E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214F2F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with a 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diameter </w:t>
      </w:r>
      <w:r w:rsidR="00C04470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range 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of about </w:t>
      </w:r>
      <w:r w:rsidR="00FA560E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9.7</w:t>
      </w:r>
      <w:r w:rsidR="003D7A29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0</w:t>
      </w:r>
      <w:r w:rsidR="00FA560E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-12.5</w:t>
      </w:r>
      <w:r w:rsidR="007C572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0</w:t>
      </w:r>
      <w:r w:rsidR="00FA560E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 xml:space="preserve"> </w:t>
      </w:r>
      <w:r w:rsidR="00FA560E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nm.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This revealed that the</w:t>
      </w:r>
      <w:r w:rsidR="00FA560E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coating process did not significan</w:t>
      </w:r>
      <w:r w:rsidR="00FA560E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tly result in the agglomeration 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and the change in size of the particles. This could be attributed to</w:t>
      </w:r>
      <w:r w:rsidR="00FA560E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the reaction occurring only on the particle surface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F804D9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[</w:t>
      </w:r>
      <w:r w:rsidR="00172765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7</w:t>
      </w:r>
      <w:r w:rsidR="00F804D9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]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.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C04470">
        <w:rPr>
          <w:rFonts w:asciiTheme="majorBidi" w:hAnsiTheme="majorBidi" w:cstheme="majorBidi"/>
          <w:b w:val="0"/>
          <w:bCs w:val="0"/>
          <w:sz w:val="24"/>
          <w:szCs w:val="24"/>
        </w:rPr>
        <w:t>However,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there is</w:t>
      </w:r>
      <w:r w:rsidR="00FA560E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FD7F03">
        <w:rPr>
          <w:rFonts w:asciiTheme="majorBidi" w:hAnsiTheme="majorBidi" w:cstheme="majorBidi"/>
          <w:b w:val="0"/>
          <w:bCs w:val="0"/>
          <w:sz w:val="24"/>
          <w:szCs w:val="24"/>
        </w:rPr>
        <w:t>a little aggregation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in the Fe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FA560E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nanoparticles coated 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with </w:t>
      </w:r>
      <w:r w:rsidR="00FA560E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carboxymethyl 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chitosan.</w:t>
      </w:r>
    </w:p>
    <w:p w:rsidR="00A0150A" w:rsidRDefault="00A0150A" w:rsidP="00172765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C04470" w:rsidRPr="00D83071" w:rsidRDefault="00A0150A" w:rsidP="00C04470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99712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29210</wp:posOffset>
            </wp:positionV>
            <wp:extent cx="2514600" cy="1952625"/>
            <wp:effectExtent l="19050" t="19050" r="19050" b="28575"/>
            <wp:wrapNone/>
            <wp:docPr id="26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52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29845</wp:posOffset>
            </wp:positionV>
            <wp:extent cx="2438400" cy="1952625"/>
            <wp:effectExtent l="19050" t="19050" r="19050" b="28575"/>
            <wp:wrapNone/>
            <wp:docPr id="25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52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0C2A" w:rsidRPr="00D83071" w:rsidRDefault="00D80C2A" w:rsidP="00D83071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D80C2A" w:rsidRPr="00D83071" w:rsidRDefault="00D80C2A" w:rsidP="00D83071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D80C2A" w:rsidRPr="00D83071" w:rsidRDefault="00D80C2A" w:rsidP="00D83071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D80C2A" w:rsidRPr="00D83071" w:rsidRDefault="00D80C2A" w:rsidP="00D83071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D80C2A" w:rsidRPr="00D83071" w:rsidRDefault="00D80C2A" w:rsidP="00D83071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D80C2A" w:rsidRPr="00D83071" w:rsidRDefault="00D80C2A" w:rsidP="00D83071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A0150A" w:rsidRDefault="00A0150A" w:rsidP="001B7117">
      <w:pPr>
        <w:jc w:val="center"/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</w:pPr>
    </w:p>
    <w:p w:rsidR="001B7117" w:rsidRDefault="001B7117" w:rsidP="001B7117">
      <w:pPr>
        <w:jc w:val="center"/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</w:pPr>
      <w:r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(a)                                                                        (b)</w:t>
      </w:r>
    </w:p>
    <w:p w:rsidR="00D80C2A" w:rsidRPr="001B7117" w:rsidRDefault="00287CC4" w:rsidP="001B7117">
      <w:pPr>
        <w:jc w:val="center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  <w:r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Figure 2:</w:t>
      </w:r>
      <w:r w:rsidR="001B7117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 TEM micrographs of the Fe</w:t>
      </w:r>
      <w:r w:rsidR="001B7117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1B7117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O</w:t>
      </w:r>
      <w:r w:rsidR="001B7117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 xml:space="preserve">4 </w:t>
      </w:r>
      <w:r w:rsidR="001B7117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(a)  and  </w:t>
      </w:r>
      <w:r w:rsidR="001B7117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CC- Fe</w:t>
      </w:r>
      <w:r w:rsidR="001B7117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1B7117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O</w:t>
      </w:r>
      <w:r w:rsidR="001B7117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 xml:space="preserve">4 </w:t>
      </w:r>
      <w:r w:rsidR="001B7117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(b) nanoparticles</w:t>
      </w:r>
    </w:p>
    <w:p w:rsidR="0062001D" w:rsidRDefault="0062001D" w:rsidP="00D8307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ms-MY"/>
        </w:rPr>
      </w:pPr>
    </w:p>
    <w:p w:rsidR="006243C3" w:rsidRPr="0029110E" w:rsidRDefault="005B5609" w:rsidP="0029110E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  <w:r w:rsidRPr="0029110E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Magnetic P</w:t>
      </w:r>
      <w:r w:rsidR="00306C3D" w:rsidRPr="0029110E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roperties</w:t>
      </w:r>
    </w:p>
    <w:p w:rsidR="007C5417" w:rsidRPr="0029110E" w:rsidRDefault="00F135F6" w:rsidP="0029110E">
      <w:pPr>
        <w:autoSpaceDE w:val="0"/>
        <w:autoSpaceDN w:val="0"/>
        <w:adjustRightInd w:val="0"/>
        <w:spacing w:line="360" w:lineRule="auto"/>
        <w:jc w:val="both"/>
        <w:rPr>
          <w:rFonts w:asciiTheme="majorBidi" w:eastAsia="AdvEPSTIM" w:hAnsiTheme="majorBidi" w:cstheme="majorBidi"/>
          <w:b w:val="0"/>
          <w:bCs w:val="0"/>
          <w:color w:val="auto"/>
          <w:sz w:val="24"/>
          <w:szCs w:val="24"/>
        </w:rPr>
      </w:pPr>
      <w:r w:rsidRPr="0029110E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The m</w:t>
      </w:r>
      <w:r w:rsidRPr="0029110E">
        <w:rPr>
          <w:rFonts w:asciiTheme="majorBidi" w:hAnsiTheme="majorBidi" w:cstheme="majorBidi"/>
          <w:b w:val="0"/>
          <w:bCs w:val="0"/>
          <w:sz w:val="24"/>
          <w:szCs w:val="24"/>
        </w:rPr>
        <w:t>agnetic hysteresis loop at room temperature of the Fe</w:t>
      </w:r>
      <w:r w:rsidRPr="0029110E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Pr="0029110E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Pr="0029110E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and CC-Fe</w:t>
      </w:r>
      <w:r w:rsidRPr="0029110E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Pr="0029110E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Pr="0029110E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B101A9" w:rsidRPr="0029110E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 xml:space="preserve"> </w:t>
      </w:r>
      <w:r w:rsidRPr="0029110E">
        <w:rPr>
          <w:rFonts w:asciiTheme="majorBidi" w:hAnsiTheme="majorBidi" w:cstheme="majorBidi"/>
          <w:b w:val="0"/>
          <w:bCs w:val="0"/>
          <w:sz w:val="24"/>
          <w:szCs w:val="24"/>
        </w:rPr>
        <w:t>nanoparticles is shown in</w:t>
      </w:r>
      <w:r w:rsidR="00B101A9"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287CC4">
        <w:rPr>
          <w:rFonts w:asciiTheme="majorBidi" w:hAnsiTheme="majorBidi" w:cstheme="majorBidi"/>
          <w:b w:val="0"/>
          <w:bCs w:val="0"/>
          <w:sz w:val="24"/>
          <w:szCs w:val="24"/>
        </w:rPr>
        <w:t>Figure 3</w:t>
      </w:r>
      <w:r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. </w:t>
      </w:r>
      <w:r w:rsidR="0029110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>Fe</w:t>
      </w:r>
      <w:r w:rsidR="0029110E" w:rsidRPr="0029110E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29110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29110E" w:rsidRPr="0029110E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29110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has saturated magnetization (Ms) about </w:t>
      </w:r>
      <w:r w:rsidR="0029110E" w:rsidRPr="0029110E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61.00</w:t>
      </w:r>
      <w:r w:rsidR="0029110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emu/g. The remanence (Mr) and coercivity (Hc) of Fe</w:t>
      </w:r>
      <w:r w:rsidR="0029110E" w:rsidRPr="0029110E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29110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29110E" w:rsidRPr="0029110E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29110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nanoparticles were </w:t>
      </w:r>
      <w:r w:rsidR="0029110E" w:rsidRPr="0029110E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2.70</w:t>
      </w:r>
      <w:r w:rsidR="0029110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 emu/g and </w:t>
      </w:r>
      <w:r w:rsidR="0029110E" w:rsidRPr="0029110E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>38.20 G</w:t>
      </w:r>
      <w:r w:rsidR="0029110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>, respectively.</w:t>
      </w:r>
      <w:r w:rsidR="0035121D" w:rsidRPr="0029110E">
        <w:rPr>
          <w:rFonts w:asciiTheme="majorBidi" w:hAnsiTheme="majorBidi" w:cstheme="majorBidi"/>
          <w:b w:val="0"/>
          <w:bCs w:val="0"/>
          <w:sz w:val="24"/>
          <w:szCs w:val="24"/>
        </w:rPr>
        <w:t>T</w:t>
      </w:r>
      <w:r w:rsidR="008A2972" w:rsidRPr="0029110E">
        <w:rPr>
          <w:rFonts w:asciiTheme="majorBidi" w:hAnsiTheme="majorBidi" w:cstheme="majorBidi"/>
          <w:b w:val="0"/>
          <w:bCs w:val="0"/>
          <w:sz w:val="24"/>
          <w:szCs w:val="24"/>
        </w:rPr>
        <w:t>he saturated magnetization</w:t>
      </w:r>
      <w:r w:rsidR="004B70CB"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(Ms) </w:t>
      </w:r>
      <w:r w:rsidR="008A2972"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of </w:t>
      </w:r>
      <w:r w:rsidR="008145F5"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8A2972" w:rsidRPr="0029110E">
        <w:rPr>
          <w:rFonts w:asciiTheme="majorBidi" w:hAnsiTheme="majorBidi" w:cstheme="majorBidi"/>
          <w:b w:val="0"/>
          <w:bCs w:val="0"/>
          <w:sz w:val="24"/>
          <w:szCs w:val="24"/>
        </w:rPr>
        <w:t>C</w:t>
      </w:r>
      <w:r w:rsidR="0035121D" w:rsidRPr="0029110E">
        <w:rPr>
          <w:rFonts w:asciiTheme="majorBidi" w:hAnsiTheme="majorBidi" w:cstheme="majorBidi"/>
          <w:b w:val="0"/>
          <w:bCs w:val="0"/>
          <w:sz w:val="24"/>
          <w:szCs w:val="24"/>
        </w:rPr>
        <w:t>C-Fe</w:t>
      </w:r>
      <w:r w:rsidR="0035121D" w:rsidRPr="0029110E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35121D" w:rsidRPr="0029110E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35121D" w:rsidRPr="0029110E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35121D"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was </w:t>
      </w:r>
      <w:r w:rsidR="00A717DC" w:rsidRPr="0029110E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43.69 </w:t>
      </w:r>
      <w:r w:rsidR="0035121D"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emu/g </w:t>
      </w:r>
      <w:r w:rsidR="00D7743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>(</w:t>
      </w:r>
      <w:r w:rsidR="00D7743E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51.4 emu/g)</w:t>
      </w:r>
      <w:r w:rsidR="00D7743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>[14]</w:t>
      </w:r>
      <w:r w:rsidR="00D22EEE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</w:t>
      </w:r>
      <w:r w:rsidR="0035121D"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when considering the </w:t>
      </w:r>
      <w:r w:rsidR="003D2F27" w:rsidRPr="0029110E">
        <w:rPr>
          <w:rFonts w:asciiTheme="majorBidi" w:hAnsiTheme="majorBidi" w:cstheme="majorBidi"/>
          <w:b w:val="0"/>
          <w:bCs w:val="0"/>
          <w:sz w:val="24"/>
          <w:szCs w:val="24"/>
        </w:rPr>
        <w:t>carboxymethyl chitosan content.</w:t>
      </w:r>
      <w:r w:rsidR="00FD622C" w:rsidRPr="0029110E">
        <w:rPr>
          <w:rFonts w:asciiTheme="majorBidi" w:hAnsiTheme="majorBidi" w:cstheme="majorBidi"/>
          <w:sz w:val="24"/>
          <w:szCs w:val="24"/>
        </w:rPr>
        <w:t xml:space="preserve"> </w:t>
      </w:r>
      <w:r w:rsidR="007C5417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The significantly</w:t>
      </w:r>
      <w:r w:rsidR="00D22EEE" w:rsidRPr="0029110E">
        <w:rPr>
          <w:rFonts w:asciiTheme="majorBidi" w:hAnsiTheme="majorBidi" w:cstheme="majorBidi"/>
          <w:sz w:val="24"/>
          <w:szCs w:val="24"/>
        </w:rPr>
        <w:t xml:space="preserve"> </w:t>
      </w:r>
      <w:r w:rsidR="00D22EE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decrease </w:t>
      </w:r>
      <w:r w:rsidR="007C5417" w:rsidRPr="0029110E"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>M</w:t>
      </w:r>
      <w:r w:rsidR="007C5417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s value</w:t>
      </w:r>
      <w:r w:rsidR="00D22EEE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of </w:t>
      </w:r>
      <w:r w:rsidR="00D22EE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>CC-Fe</w:t>
      </w:r>
      <w:r w:rsidR="00D22EEE" w:rsidRPr="0029110E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D22EE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D22EEE" w:rsidRPr="0029110E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7C5417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</w:t>
      </w:r>
      <w:r w:rsidR="00D22EEE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is </w:t>
      </w:r>
      <w:r w:rsidR="007C5417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attributed</w:t>
      </w:r>
      <w:r w:rsidR="00D22EE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7C5417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due to the existence of a magnetically inactive surface</w:t>
      </w:r>
      <w:r w:rsidR="00D22EE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7C5417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layer and some diamagnetic contribution from the</w:t>
      </w:r>
      <w:r w:rsidR="00D22EEE"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D22EEE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carboxymethyl chitosan [15</w:t>
      </w:r>
      <w:r w:rsidR="0029110E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,16</w:t>
      </w:r>
      <w:r w:rsidR="00D22EEE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].</w:t>
      </w:r>
      <w:r w:rsidR="007C5417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</w:t>
      </w:r>
    </w:p>
    <w:p w:rsidR="007C5417" w:rsidRDefault="007C5417" w:rsidP="007C5417">
      <w:pPr>
        <w:autoSpaceDE w:val="0"/>
        <w:autoSpaceDN w:val="0"/>
        <w:adjustRightInd w:val="0"/>
        <w:rPr>
          <w:rFonts w:ascii="Times-Roman" w:hAnsi="Times-Roman" w:cs="Times-Roman"/>
          <w:b w:val="0"/>
          <w:bCs w:val="0"/>
          <w:color w:val="auto"/>
          <w:sz w:val="21"/>
          <w:szCs w:val="21"/>
        </w:rPr>
      </w:pPr>
    </w:p>
    <w:p w:rsidR="00A25A27" w:rsidRDefault="00A66657" w:rsidP="00DE15E1">
      <w:pPr>
        <w:spacing w:line="360" w:lineRule="auto"/>
        <w:jc w:val="center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A66657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r>
      <w:r w:rsidRPr="00A66657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pict>
          <v:group id="_x0000_s2964" editas="canvas" style="width:417.95pt;height:151.25pt;mso-position-horizontal-relative:char;mso-position-vertical-relative:line" coordorigin="106" coordsize="8359,3399">
            <o:lock v:ext="edit" aspectratio="t"/>
            <v:shape id="_x0000_s2965" type="#_x0000_t75" style="position:absolute;left:106;width:8359;height:3399" o:preferrelative="f">
              <v:fill o:detectmouseclick="t"/>
              <v:path o:extrusionok="t" o:connecttype="none"/>
              <o:lock v:ext="edit" text="t"/>
            </v:shape>
            <v:group id="_x0000_s2966" style="position:absolute;left:106;width:8279;height:3399" coordorigin="106,81" coordsize="8046,3318">
              <v:rect id="_x0000_s2967" style="position:absolute;left:106;top:81;width:8046;height:3318" strokeweight="0"/>
              <v:rect id="_x0000_s2968" style="position:absolute;left:724;top:195;width:6619;height:2700" stroked="f"/>
              <v:rect id="_x0000_s2969" style="position:absolute;left:724;top:195;width:6619;height:2700" filled="f" strokecolor="white" strokeweight="58e-5mm"/>
              <v:line id="_x0000_s2970" style="position:absolute" from="4044,195" to="4045,2895" strokeweight="0"/>
              <v:line id="_x0000_s2971" style="position:absolute" from="4002,2895" to="4044,2896" strokeweight="0"/>
              <v:line id="_x0000_s2972" style="position:absolute" from="4002,2553" to="4044,2554" strokeweight="0"/>
              <v:line id="_x0000_s2973" style="position:absolute" from="4002,2228" to="4044,2229" strokeweight="0"/>
              <v:line id="_x0000_s2974" style="position:absolute" from="4002,1886" to="4044,1887" strokeweight="0"/>
              <v:line id="_x0000_s2975" style="position:absolute" from="4002,1545" to="4044,1546" strokeweight="0"/>
              <v:line id="_x0000_s2976" style="position:absolute" from="4002,1203" to="4044,1204" strokeweight="0"/>
              <v:line id="_x0000_s2977" style="position:absolute" from="4002,878" to="4044,879" strokeweight="0"/>
              <v:line id="_x0000_s2978" style="position:absolute" from="4002,537" to="4044,538" strokeweight="0"/>
              <v:line id="_x0000_s2979" style="position:absolute" from="4002,195" to="4044,196" strokeweight="0"/>
              <v:line id="_x0000_s2980" style="position:absolute" from="724,1545" to="7343,1546" strokeweight="0"/>
              <v:line id="_x0000_s2981" style="position:absolute;flip:y" from="724,1545" to="725,1577" strokeweight="0"/>
              <v:line id="_x0000_s2982" style="position:absolute;flip:y" from="1831,1545" to="1832,1577" strokeweight="0"/>
              <v:line id="_x0000_s2983" style="position:absolute;flip:y" from="2937,1545" to="2938,1577" strokeweight="0"/>
              <v:line id="_x0000_s2984" style="position:absolute;flip:y" from="4044,1545" to="4045,1577" strokeweight="0"/>
              <v:line id="_x0000_s2985" style="position:absolute;flip:y" from="5130,1545" to="5131,1577" strokeweight="0"/>
              <v:line id="_x0000_s2986" style="position:absolute;flip:y" from="6237,1545" to="6238,1577" strokeweight="0"/>
              <v:line id="_x0000_s2987" style="position:absolute;flip:y" from="7343,1545" to="7344,1577" strokeweight="0"/>
              <v:shape id="_x0000_s2988" style="position:absolute;left:1426;top:813;width:5215;height:1464" coordsize="245,90" path="m245,r-5,l235,r-5,l225,r-5,l215,r-4,l206,1r-5,l196,1r-5,l186,1r-5,l176,2r-4,l167,2r-5,1l157,3r-5,1l147,5r-5,1l137,8r-5,3l128,18r-5,23l118,70r-5,8l108,82r-5,2l98,85r-5,1l89,87r-5,l79,88r-5,l69,88r-5,l59,89r-5,l50,89r-5,l40,89r-5,1l30,90r-5,l20,90r-5,l11,90r-5,l1,90,,90r5,l11,90r5,l21,90r5,l31,90r5,l41,89r5,l51,89r5,l61,89r5,-1l72,88r5,l82,87r5,l92,86r5,-1l102,84r5,-2l112,79r5,-6l122,49r5,-30l132,11r6,-3l143,6r5,-1l153,4r5,-1l163,3r5,-1l173,2r5,l183,1r5,l193,1r5,l204,1,209,r5,l219,r5,l229,r5,l239,r5,e" filled="f" strokeweight=".00178mm">
                <v:path arrowok="t"/>
              </v:shape>
              <v:shape id="_x0000_s2989" style="position:absolute;left:1447;top:520;width:5194;height:2049" coordsize="244,126" path="m244,r-5,l234,r-5,l224,r-5,l214,1r-4,l205,1r-5,l195,1r-5,1l185,2r-5,l175,3r-5,l166,4r-5,1l156,5r-5,2l146,8r-5,2l136,13r-5,4l127,28r-5,30l117,95r-5,13l107,113r-5,3l97,118r-5,1l88,120r-5,1l78,122r-5,1l68,123r-5,l58,124r-5,l49,124r-5,1l39,125r-5,l29,125r-5,1l19,126r-5,l10,126r-5,l,126r,l5,126r5,l15,126r5,l25,126r5,-1l35,125r5,l45,125r6,-1l56,124r5,l66,123r5,l76,122r5,l86,121r5,-1l96,118r5,-2l106,114r5,-5l117,98r5,-33l127,29r5,-12l137,12r5,-2l147,8r5,-2l157,5r5,-1l167,4r5,-1l177,3r6,-1l188,2r5,l198,1e" filled="f" strokecolor="#969696" strokeweight=".00178mm">
                <v:path arrowok="t"/>
              </v:shape>
              <v:line id="_x0000_s2990" style="position:absolute" from="5662,537" to="5768,538" strokecolor="gray" strokeweight=".00178mm"/>
              <v:shape id="_x0000_s2991" style="position:absolute;left:5768;top:520;width:852;height:17" coordsize="40,1" path="m,1r5,l10,1,15,r5,l25,r5,l35,r5,e" filled="f" strokecolor="#969696" strokeweight=".00178mm">
                <v:path arrowok="t"/>
              </v:shape>
              <v:shape id="_x0000_s2992" style="position:absolute;left:6620;top:797;width:42;height:32" coordsize="42,32" path="m21,l42,32,,32,21,xe" fillcolor="fuchsia" strokeweight="58e-5mm">
                <v:path arrowok="t"/>
              </v:shape>
              <v:shape id="_x0000_s2993" style="position:absolute;left:6513;top:797;width:43;height:32" coordsize="43,32" path="m22,l43,32,,32,22,xe" fillcolor="fuchsia" strokeweight="58e-5mm">
                <v:path arrowok="t"/>
              </v:shape>
              <v:shape id="_x0000_s2994" style="position:absolute;left:6407;top:797;width:42;height:32" coordsize="42,32" path="m21,l42,32,,32,21,xe" fillcolor="fuchsia" strokeweight="58e-5mm">
                <v:path arrowok="t"/>
              </v:shape>
              <v:shape id="_x0000_s2995" style="position:absolute;left:6300;top:797;width:43;height:32" coordsize="43,32" path="m22,l43,32,,32,22,xe" fillcolor="fuchsia" strokeweight="58e-5mm">
                <v:path arrowok="t"/>
              </v:shape>
              <v:shape id="_x0000_s2996" style="position:absolute;left:6194;top:797;width:43;height:32" coordsize="43,32" path="m21,l43,32,,32,21,xe" fillcolor="fuchsia" strokeweight="58e-5mm">
                <v:path arrowok="t"/>
              </v:shape>
              <v:shape id="_x0000_s2997" style="position:absolute;left:6088;top:797;width:42;height:32" coordsize="42,32" path="m21,l42,32,,32,21,xe" fillcolor="fuchsia" strokeweight="58e-5mm">
                <v:path arrowok="t"/>
              </v:shape>
              <v:shape id="_x0000_s2998" style="position:absolute;left:5981;top:797;width:43;height:32" coordsize="43,32" path="m21,l43,32,,32,21,xe" fillcolor="fuchsia" strokeweight="58e-5mm">
                <v:path arrowok="t"/>
              </v:shape>
              <v:shape id="_x0000_s2999" style="position:absolute;left:5896;top:797;width:43;height:32" coordsize="43,32" path="m21,l43,32,,32,21,xe" fillcolor="fuchsia" strokeweight="58e-5mm">
                <v:path arrowok="t"/>
              </v:shape>
              <v:shape id="_x0000_s3000" style="position:absolute;left:5790;top:813;width:42;height:33" coordsize="42,33" path="m21,l42,33,,33,21,xe" fillcolor="fuchsia" strokeweight="58e-5mm">
                <v:path arrowok="t"/>
              </v:shape>
              <v:shape id="_x0000_s3001" style="position:absolute;left:5683;top:813;width:43;height:33" coordsize="43,33" path="m21,l43,33,,33,21,xe" fillcolor="fuchsia" strokeweight="58e-5mm">
                <v:path arrowok="t"/>
              </v:shape>
              <v:shape id="_x0000_s3002" style="position:absolute;left:5577;top:813;width:42;height:33" coordsize="42,33" path="m21,l42,33,,33,21,xe" fillcolor="fuchsia" strokeweight="58e-5mm">
                <v:path arrowok="t"/>
              </v:shape>
              <v:shape id="_x0000_s3003" style="position:absolute;left:5470;top:813;width:43;height:33" coordsize="43,33" path="m22,l43,33,,33,22,xe" fillcolor="fuchsia" strokeweight="58e-5mm">
                <v:path arrowok="t"/>
              </v:shape>
              <v:shape id="_x0000_s3004" style="position:absolute;left:5364;top:813;width:42;height:33" coordsize="42,33" path="m21,l42,33,,33,21,xe" fillcolor="fuchsia" strokeweight="58e-5mm">
                <v:path arrowok="t"/>
              </v:shape>
              <v:shape id="_x0000_s3005" style="position:absolute;left:5257;top:813;width:43;height:33" coordsize="43,33" path="m22,l43,33,,33,22,xe" fillcolor="fuchsia" strokeweight="58e-5mm">
                <v:path arrowok="t"/>
              </v:shape>
              <v:shape id="_x0000_s3006" style="position:absolute;left:5151;top:829;width:43;height:33" coordsize="43,33" path="m21,l43,33,,33,21,xe" fillcolor="fuchsia" strokeweight="58e-5mm">
                <v:path arrowok="t"/>
              </v:shape>
              <v:shape id="_x0000_s3007" style="position:absolute;left:5066;top:829;width:42;height:33" coordsize="42,33" path="m21,l42,33,,33,21,xe" fillcolor="fuchsia" strokeweight="58e-5mm">
                <v:path arrowok="t"/>
              </v:shape>
              <v:shape id="_x0000_s3008" style="position:absolute;left:4959;top:829;width:43;height:33" coordsize="43,33" path="m22,l43,33,,33,22,xe" fillcolor="fuchsia" strokeweight="58e-5mm">
                <v:path arrowok="t"/>
              </v:shape>
              <v:shape id="_x0000_s3009" style="position:absolute;left:4853;top:846;width:43;height:32" coordsize="43,32" path="m21,l43,32,,32,21,xe" fillcolor="fuchsia" strokeweight="58e-5mm">
                <v:path arrowok="t"/>
              </v:shape>
              <v:shape id="_x0000_s3010" style="position:absolute;left:4747;top:846;width:42;height:32" coordsize="42,32" path="m21,l42,32,,32,21,xe" fillcolor="fuchsia" strokeweight="58e-5mm">
                <v:path arrowok="t"/>
              </v:shape>
              <v:shape id="_x0000_s3011" style="position:absolute;left:4640;top:862;width:43;height:32" coordsize="43,32" path="m21,l43,32,,32,21,xe" fillcolor="fuchsia" strokeweight="58e-5mm">
                <v:path arrowok="t"/>
              </v:shape>
              <v:shape id="_x0000_s3012" style="position:absolute;left:4534;top:878;width:42;height:33" coordsize="42,33" path="m21,l42,33,,33,21,xe" fillcolor="fuchsia" strokeweight="58e-5mm">
                <v:path arrowok="t"/>
              </v:shape>
              <v:shape id="_x0000_s3013" style="position:absolute;left:4427;top:894;width:43;height:33" coordsize="43,33" path="m22,l43,33,,33,22,xe" fillcolor="fuchsia" strokeweight="58e-5mm">
                <v:path arrowok="t"/>
              </v:shape>
              <v:shape id="_x0000_s3014" style="position:absolute;left:4321;top:927;width:42;height:32" coordsize="42,32" path="m21,l42,32,,32,21,xe" fillcolor="fuchsia" strokeweight="58e-5mm">
                <v:path arrowok="t"/>
              </v:shape>
              <v:shape id="_x0000_s3015" style="position:absolute;left:4214;top:976;width:43;height:32" coordsize="43,32" path="m22,l43,32,,32,22,xe" fillcolor="fuchsia" strokeweight="58e-5mm">
                <v:path arrowok="t"/>
              </v:shape>
              <v:shape id="_x0000_s3016" style="position:absolute;left:4129;top:1090;width:43;height:32" coordsize="43,32" path="m22,l43,32,,32,22,xe" fillcolor="fuchsia" strokeweight="58e-5mm">
                <v:path arrowok="t"/>
              </v:shape>
              <v:shape id="_x0000_s3017" style="position:absolute;left:4023;top:1464;width:43;height:32" coordsize="43,32" path="m21,l43,32,,32,21,xe" fillcolor="fuchsia" strokeweight="58e-5mm">
                <v:path arrowok="t"/>
              </v:shape>
              <v:shape id="_x0000_s3018" style="position:absolute;left:3917;top:1935;width:42;height:33" coordsize="42,33" path="m21,l42,33,,33,21,xe" fillcolor="fuchsia" strokeweight="58e-5mm">
                <v:path arrowok="t"/>
              </v:shape>
              <v:shape id="_x0000_s3019" style="position:absolute;left:3810;top:2065;width:43;height:33" coordsize="43,33" path="m21,l43,33,,33,21,xe" fillcolor="fuchsia" strokeweight="58e-5mm">
                <v:path arrowok="t"/>
              </v:shape>
              <v:shape id="_x0000_s3020" style="position:absolute;left:3704;top:2130;width:42;height:33" coordsize="42,33" path="m21,l42,33,,33,21,xe" fillcolor="fuchsia" strokeweight="58e-5mm">
                <v:path arrowok="t"/>
              </v:shape>
              <v:shape id="_x0000_s3021" style="position:absolute;left:3597;top:2163;width:43;height:32" coordsize="43,32" path="m22,l43,32,,32,22,xe" fillcolor="fuchsia" strokeweight="58e-5mm">
                <v:path arrowok="t"/>
              </v:shape>
              <v:shape id="_x0000_s3022" style="position:absolute;left:3491;top:2179;width:42;height:33" coordsize="42,33" path="m21,l42,33,,33,21,xe" fillcolor="fuchsia" strokeweight="58e-5mm">
                <v:path arrowok="t"/>
              </v:shape>
              <v:shape id="_x0000_s3023" style="position:absolute;left:3384;top:2195;width:43;height:33" coordsize="43,33" path="m22,l43,33,,33,22,xe" fillcolor="fuchsia" strokeweight="58e-5mm">
                <v:path arrowok="t"/>
              </v:shape>
              <v:shape id="_x0000_s3024" style="position:absolute;left:3299;top:2212;width:43;height:32" coordsize="43,32" path="m22,l43,32,,32,22,xe" fillcolor="fuchsia" strokeweight="58e-5mm">
                <v:path arrowok="t"/>
              </v:shape>
              <v:shape id="_x0000_s3025" style="position:absolute;left:3193;top:2212;width:42;height:32" coordsize="42,32" path="m21,l42,32,,32,21,xe" fillcolor="fuchsia" strokeweight="58e-5mm">
                <v:path arrowok="t"/>
              </v:shape>
              <v:shape id="_x0000_s3026" style="position:absolute;left:3086;top:2228;width:43;height:32" coordsize="43,32" path="m22,l43,32,,32,22,xe" fillcolor="fuchsia" strokeweight="58e-5mm">
                <v:path arrowok="t"/>
              </v:shape>
              <v:shape id="_x0000_s3027" style="position:absolute;left:2980;top:2228;width:43;height:32" coordsize="43,32" path="m21,l43,32,,32,21,xe" fillcolor="fuchsia" strokeweight="58e-5mm">
                <v:path arrowok="t"/>
              </v:shape>
              <v:shape id="_x0000_s3028" style="position:absolute;left:2874;top:2228;width:42;height:32" coordsize="42,32" path="m21,l42,32,,32,21,xe" fillcolor="fuchsia" strokeweight="58e-5mm">
                <v:path arrowok="t"/>
              </v:shape>
              <v:shape id="_x0000_s3029" style="position:absolute;left:2767;top:2228;width:43;height:32" coordsize="43,32" path="m21,l43,32,,32,21,xe" fillcolor="fuchsia" strokeweight="58e-5mm">
                <v:path arrowok="t"/>
              </v:shape>
              <v:shape id="_x0000_s3030" style="position:absolute;left:2661;top:2244;width:42;height:33" coordsize="42,33" path="m21,l42,33,,33,21,xe" fillcolor="fuchsia" strokeweight="58e-5mm">
                <v:path arrowok="t"/>
              </v:shape>
              <v:shape id="_x0000_s3031" style="position:absolute;left:2554;top:2244;width:43;height:33" coordsize="43,33" path="m22,l43,33,,33,22,xe" fillcolor="fuchsia" strokeweight="58e-5mm">
                <v:path arrowok="t"/>
              </v:shape>
              <v:shape id="_x0000_s3032" style="position:absolute;left:2469;top:2244;width:43;height:33" coordsize="43,33" path="m21,l43,33,,33,21,xe" fillcolor="fuchsia" strokeweight="58e-5mm">
                <v:path arrowok="t"/>
              </v:shape>
              <v:shape id="_x0000_s3033" style="position:absolute;left:2363;top:2244;width:42;height:33" coordsize="42,33" path="m21,l42,33,,33,21,xe" fillcolor="fuchsia" strokeweight="58e-5mm">
                <v:path arrowok="t"/>
              </v:shape>
              <v:shape id="_x0000_s3034" style="position:absolute;left:2256;top:2244;width:43;height:33" coordsize="43,33" path="m22,l43,33,,33,22,xe" fillcolor="fuchsia" strokeweight="58e-5mm">
                <v:path arrowok="t"/>
              </v:shape>
              <v:shape id="_x0000_s3035" style="position:absolute;left:2150;top:2260;width:42;height:33" coordsize="42,33" path="m21,l42,33,,33,21,xe" fillcolor="fuchsia" strokeweight="58e-5mm">
                <v:path arrowok="t"/>
              </v:shape>
              <v:shape id="_x0000_s3036" style="position:absolute;left:2043;top:2260;width:43;height:33" coordsize="43,33" path="m22,l43,33,,33,22,xe" fillcolor="fuchsia" strokeweight="58e-5mm">
                <v:path arrowok="t"/>
              </v:shape>
              <v:shape id="_x0000_s3037" style="position:absolute;left:1937;top:2260;width:43;height:33" coordsize="43,33" path="m21,l43,33,,33,21,xe" fillcolor="fuchsia" strokeweight="58e-5mm">
                <v:path arrowok="t"/>
              </v:shape>
              <v:shape id="_x0000_s3038" style="position:absolute;left:1831;top:2260;width:42;height:33" coordsize="42,33" path="m21,l42,33,,33,21,xe" fillcolor="fuchsia" strokeweight="58e-5mm">
                <v:path arrowok="t"/>
              </v:shape>
              <v:shape id="_x0000_s3039" style="position:absolute;left:1724;top:2260;width:43;height:33" coordsize="43,33" path="m21,l43,33,,33,21,xe" fillcolor="fuchsia" strokeweight="58e-5mm">
                <v:path arrowok="t"/>
              </v:shape>
              <v:shape id="_x0000_s3040" style="position:absolute;left:1639;top:2260;width:43;height:33" coordsize="43,33" path="m21,l43,33,,33,21,xe" fillcolor="fuchsia" strokeweight="58e-5mm">
                <v:path arrowok="t"/>
              </v:shape>
              <v:shape id="_x0000_s3041" style="position:absolute;left:1533;top:2260;width:42;height:33" coordsize="42,33" path="m21,l42,33,,33,21,xe" fillcolor="fuchsia" strokeweight="58e-5mm">
                <v:path arrowok="t"/>
              </v:shape>
              <v:shape id="_x0000_s3042" style="position:absolute;left:1426;top:2260;width:43;height:33" coordsize="43,33" path="m21,l43,33,,33,21,xe" fillcolor="fuchsia" strokeweight="58e-5mm">
                <v:path arrowok="t"/>
              </v:shape>
              <v:shape id="_x0000_s3043" style="position:absolute;left:1405;top:2260;width:42;height:33" coordsize="42,33" path="m21,l42,33,,33,21,xe" fillcolor="fuchsia" strokeweight="58e-5mm">
                <v:path arrowok="t"/>
              </v:shape>
              <v:shape id="_x0000_s3044" style="position:absolute;left:1511;top:2260;width:43;height:33" coordsize="43,33" path="m22,l43,33,,33,22,xe" fillcolor="fuchsia" strokeweight="58e-5mm">
                <v:path arrowok="t"/>
              </v:shape>
              <v:shape id="_x0000_s3045" style="position:absolute;left:1639;top:2260;width:43;height:33" coordsize="43,33" path="m21,l43,33,,33,21,xe" fillcolor="fuchsia" strokeweight="58e-5mm">
                <v:path arrowok="t"/>
              </v:shape>
              <v:shape id="_x0000_s3046" style="position:absolute;left:1745;top:2260;width:43;height:33" coordsize="43,33" path="m22,l43,33,,33,22,xe" fillcolor="fuchsia" strokeweight="58e-5mm">
                <v:path arrowok="t"/>
              </v:shape>
              <v:shape id="_x0000_s3047" style="position:absolute;left:1852;top:2260;width:42;height:33" coordsize="42,33" path="m21,l42,33,,33,21,xe" fillcolor="fuchsia" strokeweight="58e-5mm">
                <v:path arrowok="t"/>
              </v:shape>
              <v:shape id="_x0000_s3048" style="position:absolute;left:1958;top:2260;width:43;height:33" coordsize="43,33" path="m22,l43,33,,33,22,xe" fillcolor="fuchsia" strokeweight="58e-5mm">
                <v:path arrowok="t"/>
              </v:shape>
              <v:shape id="_x0000_s3049" style="position:absolute;left:2065;top:2260;width:42;height:33" coordsize="42,33" path="m21,l42,33,,33,21,xe" fillcolor="fuchsia" strokeweight="58e-5mm">
                <v:path arrowok="t"/>
              </v:shape>
              <v:shape id="_x0000_s3050" style="position:absolute;left:2171;top:2260;width:43;height:33" coordsize="43,33" path="m21,l43,33,,33,21,xe" fillcolor="fuchsia" strokeweight="58e-5mm">
                <v:path arrowok="t"/>
              </v:shape>
              <v:shape id="_x0000_s3051" style="position:absolute;left:2278;top:2244;width:42;height:33" coordsize="42,33" path="m21,l42,33,,33,21,xe" fillcolor="fuchsia" strokeweight="58e-5mm">
                <v:path arrowok="t"/>
              </v:shape>
              <v:shape id="_x0000_s3052" style="position:absolute;left:2384;top:2244;width:43;height:33" coordsize="43,33" path="m21,l43,33,,33,21,xe" fillcolor="fuchsia" strokeweight="58e-5mm">
                <v:path arrowok="t"/>
              </v:shape>
              <v:shape id="_x0000_s3053" style="position:absolute;left:2490;top:2244;width:43;height:33" coordsize="43,33" path="m22,l43,33,,33,22,xe" fillcolor="fuchsia" strokeweight="58e-5mm">
                <v:path arrowok="t"/>
              </v:shape>
              <v:shape id="_x0000_s3054" style="position:absolute;left:2597;top:2244;width:42;height:33" coordsize="42,33" path="m21,l42,33,,33,21,xe" fillcolor="fuchsia" strokeweight="58e-5mm">
                <v:path arrowok="t"/>
              </v:shape>
              <v:shape id="_x0000_s3055" style="position:absolute;left:2703;top:2244;width:43;height:33" coordsize="43,33" path="m22,l43,33,,33,22,xe" fillcolor="fuchsia" strokeweight="58e-5mm">
                <v:path arrowok="t"/>
              </v:shape>
              <v:shape id="_x0000_s3056" style="position:absolute;left:2810;top:2228;width:42;height:32" coordsize="42,32" path="m21,l42,32,,32,21,xe" fillcolor="fuchsia" strokeweight="58e-5mm">
                <v:path arrowok="t"/>
              </v:shape>
              <v:shape id="_x0000_s3057" style="position:absolute;left:2937;top:2228;width:43;height:32" coordsize="43,32" path="m22,l43,32,,32,22,xe" fillcolor="fuchsia" strokeweight="58e-5mm">
                <v:path arrowok="t"/>
              </v:shape>
              <v:shape id="_x0000_s3058" style="position:absolute;left:3044;top:2228;width:42;height:32" coordsize="42,32" path="m21,l42,32,,32,21,xe" fillcolor="fuchsia" strokeweight="58e-5mm">
                <v:path arrowok="t"/>
              </v:shape>
              <v:shape id="_x0000_s3059" style="position:absolute;left:3150;top:2212;width:43;height:32" coordsize="43,32" path="m22,l43,32,,32,22,xe" fillcolor="fuchsia" strokeweight="58e-5mm">
                <v:path arrowok="t"/>
              </v:shape>
              <v:shape id="_x0000_s3060" style="position:absolute;left:3257;top:2212;width:42;height:32" coordsize="42,32" path="m21,l42,32,,32,21,xe" fillcolor="fuchsia" strokeweight="58e-5mm">
                <v:path arrowok="t"/>
              </v:shape>
              <v:shape id="_x0000_s3061" style="position:absolute;left:3363;top:2195;width:43;height:33" coordsize="43,33" path="m21,l43,33,,33,21,xe" fillcolor="fuchsia" strokeweight="58e-5mm">
                <v:path arrowok="t"/>
              </v:shape>
              <v:shape id="_x0000_s3062" style="position:absolute;left:3470;top:2179;width:42;height:33" coordsize="42,33" path="m21,l42,33,,33,21,xe" fillcolor="fuchsia" strokeweight="58e-5mm">
                <v:path arrowok="t"/>
              </v:shape>
              <v:shape id="_x0000_s3063" style="position:absolute;left:3576;top:2163;width:43;height:32" coordsize="43,32" path="m21,l43,32,,32,21,xe" fillcolor="fuchsia" strokeweight="58e-5mm">
                <v:path arrowok="t"/>
              </v:shape>
              <v:shape id="_x0000_s3064" style="position:absolute;left:3682;top:2130;width:43;height:33" coordsize="43,33" path="m22,l43,33,,33,22,xe" fillcolor="fuchsia" strokeweight="58e-5mm">
                <v:path arrowok="t"/>
              </v:shape>
              <v:shape id="_x0000_s3065" style="position:absolute;left:3789;top:2081;width:42;height:33" coordsize="42,33" path="m21,l42,33,,33,21,xe" fillcolor="fuchsia" strokeweight="58e-5mm">
                <v:path arrowok="t"/>
              </v:shape>
              <v:shape id="_x0000_s3066" style="position:absolute;left:3895;top:1984;width:43;height:32" coordsize="43,32" path="m22,l43,32,,32,22,xe" fillcolor="fuchsia" strokeweight="58e-5mm">
                <v:path arrowok="t"/>
              </v:shape>
              <v:shape id="_x0000_s3067" style="position:absolute;left:4002;top:1594;width:42;height:32" coordsize="42,32" path="m21,l42,32,,32,21,xe" fillcolor="fuchsia" strokeweight="58e-5mm">
                <v:path arrowok="t"/>
              </v:shape>
              <v:shape id="_x0000_s3068" style="position:absolute;left:4108;top:1106;width:43;height:32" coordsize="43,32" path="m21,l43,32,,32,21,xe" fillcolor="fuchsia" strokeweight="58e-5mm">
                <v:path arrowok="t"/>
              </v:shape>
              <v:shape id="_x0000_s3069" style="position:absolute;left:4214;top:976;width:43;height:32" coordsize="43,32" path="m22,l43,32,,32,22,xe" fillcolor="fuchsia" strokeweight="58e-5mm">
                <v:path arrowok="t"/>
              </v:shape>
              <v:shape id="_x0000_s3070" style="position:absolute;left:4342;top:927;width:43;height:32" coordsize="43,32" path="m21,l43,32,,32,21,xe" fillcolor="fuchsia" strokeweight="58e-5mm">
                <v:path arrowok="t"/>
              </v:shape>
              <v:shape id="_x0000_s3071" style="position:absolute;left:4449;top:894;width:42;height:33" coordsize="42,33" path="m21,l42,33,,33,21,xe" fillcolor="fuchsia" strokeweight="58e-5mm">
                <v:path arrowok="t"/>
              </v:shape>
              <v:shape id="_x0000_s6144" style="position:absolute;left:4555;top:878;width:43;height:33" coordsize="43,33" path="m21,l43,33,,33,21,xe" fillcolor="fuchsia" strokeweight="58e-5mm">
                <v:path arrowok="t"/>
              </v:shape>
              <v:shape id="_x0000_s6145" style="position:absolute;left:4661;top:862;width:43;height:32" coordsize="43,32" path="m22,l43,32,,32,22,xe" fillcolor="fuchsia" strokeweight="58e-5mm">
                <v:path arrowok="t"/>
              </v:shape>
              <v:shape id="_x0000_s6146" style="position:absolute;left:4768;top:846;width:42;height:32" coordsize="42,32" path="m21,l42,32,,32,21,xe" fillcolor="fuchsia" strokeweight="58e-5mm">
                <v:path arrowok="t"/>
              </v:shape>
              <v:shape id="_x0000_s6147" style="position:absolute;left:4874;top:846;width:43;height:32" coordsize="43,32" path="m22,l43,32,,32,22,xe" fillcolor="fuchsia" strokeweight="58e-5mm">
                <v:path arrowok="t"/>
              </v:shape>
              <v:shape id="_x0000_s6148" style="position:absolute;left:4981;top:829;width:42;height:33" coordsize="42,33" path="m21,l42,33,,33,21,xe" fillcolor="fuchsia" strokeweight="58e-5mm">
                <v:path arrowok="t"/>
              </v:shape>
              <v:shape id="_x0000_s6149" style="position:absolute;left:5087;top:829;width:43;height:33" coordsize="43,33" path="m21,l43,33,,33,21,xe" fillcolor="fuchsia" strokeweight="58e-5mm">
                <v:path arrowok="t"/>
              </v:shape>
              <v:shape id="_x0000_s6150" style="position:absolute;left:5194;top:829;width:42;height:33" coordsize="42,33" path="m21,l42,33,,33,21,xe" fillcolor="fuchsia" strokeweight="58e-5mm">
                <v:path arrowok="t"/>
              </v:shape>
              <v:shape id="_x0000_s6151" style="position:absolute;left:5300;top:813;width:43;height:33" coordsize="43,33" path="m21,l43,33,,33,21,xe" fillcolor="fuchsia" strokeweight="58e-5mm">
                <v:path arrowok="t"/>
              </v:shape>
              <v:shape id="_x0000_s6152" style="position:absolute;left:5406;top:813;width:43;height:33" coordsize="43,33" path="m22,l43,33,,33,22,xe" fillcolor="fuchsia" strokeweight="58e-5mm">
                <v:path arrowok="t"/>
              </v:shape>
              <v:shape id="_x0000_s6153" style="position:absolute;left:5513;top:813;width:42;height:33" coordsize="42,33" path="m21,l42,33,,33,21,xe" fillcolor="fuchsia" strokeweight="58e-5mm">
                <v:path arrowok="t"/>
              </v:shape>
              <v:shape id="_x0000_s6154" style="position:absolute;left:5619;top:813;width:43;height:33" coordsize="43,33" path="m22,l43,33,,33,22,xe" fillcolor="fuchsia" strokeweight="58e-5mm">
                <v:path arrowok="t"/>
              </v:shape>
              <v:shape id="_x0000_s6155" style="position:absolute;left:5747;top:813;width:43;height:33" coordsize="43,33" path="m21,l43,33,,33,21,xe" fillcolor="fuchsia" strokeweight="58e-5mm">
                <v:path arrowok="t"/>
              </v:shape>
              <v:shape id="_x0000_s6156" style="position:absolute;left:5853;top:797;width:43;height:32" coordsize="43,32" path="m22,l43,32,,32,22,xe" fillcolor="fuchsia" strokeweight="58e-5mm">
                <v:path arrowok="t"/>
              </v:shape>
              <v:shape id="_x0000_s6157" style="position:absolute;left:5960;top:797;width:42;height:32" coordsize="42,32" path="m21,l42,32,,32,21,xe" fillcolor="fuchsia" strokeweight="58e-5mm">
                <v:path arrowok="t"/>
              </v:shape>
              <v:shape id="_x0000_s6158" style="position:absolute;left:6066;top:797;width:43;height:32" coordsize="43,32" path="m22,l43,32,,32,22,xe" fillcolor="fuchsia" strokeweight="58e-5mm">
                <v:path arrowok="t"/>
              </v:shape>
              <v:shape id="_x0000_s6159" style="position:absolute;left:6173;top:797;width:42;height:32" coordsize="42,32" path="m21,l42,32,,32,21,xe" fillcolor="fuchsia" strokeweight="58e-5mm">
                <v:path arrowok="t"/>
              </v:shape>
              <v:shape id="_x0000_s6160" style="position:absolute;left:6279;top:797;width:43;height:32" coordsize="43,32" path="m21,l43,32,,32,21,xe" fillcolor="fuchsia" strokeweight="58e-5mm">
                <v:path arrowok="t"/>
              </v:shape>
              <v:shape id="_x0000_s6161" style="position:absolute;left:6386;top:797;width:42;height:32" coordsize="42,32" path="m21,l42,32,,32,21,xe" fillcolor="fuchsia" strokeweight="58e-5mm">
                <v:path arrowok="t"/>
              </v:shape>
              <v:shape id="_x0000_s6162" style="position:absolute;left:6492;top:797;width:43;height:32" coordsize="43,32" path="m21,l43,32,,32,21,xe" fillcolor="fuchsia" strokeweight="58e-5mm">
                <v:path arrowok="t"/>
              </v:shape>
              <v:shape id="_x0000_s6163" style="position:absolute;left:6598;top:797;width:43;height:32" coordsize="43,32" path="m22,l43,32,,32,22,xe" fillcolor="fuchsia" strokeweight="58e-5mm">
                <v:path arrowok="t"/>
              </v:shape>
              <v:shape id="_x0000_s6164" style="position:absolute;left:6598;top:488;width:86;height:65" coordsize="86,65" path="m43,l86,65,,65,43,xe" filled="f" strokecolor="silver" strokeweight="58e-5mm">
                <v:path arrowok="t"/>
              </v:shape>
              <v:shape id="_x0000_s6165" style="position:absolute;left:6492;top:488;width:85;height:65" coordsize="85,65" path="m43,l85,65,,65,43,xe" filled="f" strokecolor="silver" strokeweight="58e-5mm">
                <v:path arrowok="t"/>
              </v:shape>
              <v:shape id="_x0000_s6166" style="position:absolute;left:6386;top:488;width:85;height:65" coordsize="85,65" path="m42,l85,65,,65,42,xe" filled="f" strokecolor="silver" strokeweight="58e-5mm">
                <v:path arrowok="t"/>
              </v:shape>
              <v:shape id="_x0000_s6167" style="position:absolute;left:6279;top:488;width:85;height:65" coordsize="85,65" path="m43,l85,65,,65,43,xe" filled="f" strokecolor="silver" strokeweight="58e-5mm">
                <v:path arrowok="t"/>
              </v:shape>
              <v:shape id="_x0000_s6168" style="position:absolute;left:6173;top:488;width:85;height:65" coordsize="85,65" path="m42,l85,65,,65,42,xe" filled="f" strokecolor="silver" strokeweight="58e-5mm">
                <v:path arrowok="t"/>
              </v:shape>
              <v:shape id="_x0000_s6169" style="position:absolute;left:6066;top:488;width:85;height:65" coordsize="85,65" path="m43,l85,65,,65,43,xe" filled="f" strokecolor="silver" strokeweight="58e-5mm">
                <v:path arrowok="t"/>
              </v:shape>
              <v:shape id="_x0000_s6170" style="position:absolute;left:5960;top:504;width:85;height:65" coordsize="85,65" path="m42,l85,65,,65,42,xe" filled="f" strokecolor="silver" strokeweight="58e-5mm">
                <v:path arrowok="t"/>
              </v:shape>
              <v:shape id="_x0000_s6171" style="position:absolute;left:5875;top:504;width:85;height:65" coordsize="85,65" path="m42,l85,65,,65,42,xe" filled="f" strokecolor="silver" strokeweight="58e-5mm">
                <v:path arrowok="t"/>
              </v:shape>
              <v:shape id="_x0000_s6172" style="position:absolute;left:5768;top:504;width:85;height:65" coordsize="85,65" path="m43,l85,65,,65,43,xe" filled="f" strokecolor="silver" strokeweight="58e-5mm">
                <v:path arrowok="t"/>
              </v:shape>
              <v:shape id="_x0000_s6173" style="position:absolute;left:5662;top:504;width:85;height:65" coordsize="85,65" path="m42,l85,65,,65,42,xe" filled="f" strokecolor="silver" strokeweight="58e-5mm">
                <v:path arrowok="t"/>
              </v:shape>
              <v:shape id="_x0000_s6174" style="position:absolute;left:5555;top:504;width:86;height:65" coordsize="86,65" path="m43,l86,65,,65,43,xe" filled="f" strokecolor="silver" strokeweight="58e-5mm">
                <v:path arrowok="t"/>
              </v:shape>
              <v:shape id="_x0000_s6175" style="position:absolute;left:5449;top:520;width:85;height:65" coordsize="85,65" path="m43,l85,65,,65,43,xe" filled="f" strokecolor="silver" strokeweight="58e-5mm">
                <v:path arrowok="t"/>
              </v:shape>
              <v:shape id="_x0000_s6176" style="position:absolute;left:5343;top:520;width:85;height:65" coordsize="85,65" path="m42,l85,65,,65,42,xe" filled="f" strokecolor="silver" strokeweight="58e-5mm">
                <v:path arrowok="t"/>
              </v:shape>
              <v:shape id="_x0000_s6177" style="position:absolute;left:5236;top:520;width:85;height:65" coordsize="85,65" path="m43,l85,65,,65,43,xe" filled="f" strokecolor="silver" strokeweight="58e-5mm">
                <v:path arrowok="t"/>
              </v:shape>
              <v:shape id="_x0000_s6178" style="position:absolute;left:5130;top:537;width:85;height:65" coordsize="85,65" path="m42,l85,65,,65,42,xe" filled="f" strokecolor="silver" strokeweight="58e-5mm">
                <v:path arrowok="t"/>
              </v:shape>
              <v:shape id="_x0000_s6179" style="position:absolute;left:5023;top:537;width:85;height:65" coordsize="85,65" path="m43,l85,65,,65,43,xe" filled="f" strokecolor="silver" strokeweight="58e-5mm">
                <v:path arrowok="t"/>
              </v:shape>
              <v:shape id="_x0000_s6180" style="position:absolute;left:4938;top:553;width:85;height:65" coordsize="85,65" path="m43,l85,65,,65,43,xe" filled="f" strokecolor="silver" strokeweight="58e-5mm">
                <v:path arrowok="t"/>
              </v:shape>
              <v:shape id="_x0000_s6181" style="position:absolute;left:4832;top:569;width:85;height:65" coordsize="85,65" path="m42,l85,65,,65,42,xe" filled="f" strokecolor="silver" strokeweight="58e-5mm">
                <v:path arrowok="t"/>
              </v:shape>
              <v:shape id="_x0000_s6182" style="position:absolute;left:4725;top:569;width:85;height:65" coordsize="85,65" path="m43,l85,65,,65,43,xe" filled="f" strokecolor="silver" strokeweight="58e-5mm">
                <v:path arrowok="t"/>
              </v:shape>
              <v:shape id="_x0000_s6183" style="position:absolute;left:4619;top:602;width:85;height:65" coordsize="85,65" path="m42,l85,65,,65,42,xe" filled="f" strokecolor="silver" strokeweight="58e-5mm">
                <v:path arrowok="t"/>
              </v:shape>
              <v:shape id="_x0000_s6184" style="position:absolute;left:4512;top:618;width:86;height:65" coordsize="86,65" path="m43,l86,65,,65,43,xe" filled="f" strokecolor="silver" strokeweight="58e-5mm">
                <v:path arrowok="t"/>
              </v:shape>
              <v:shape id="_x0000_s6185" style="position:absolute;left:4406;top:650;width:85;height:66" coordsize="85,66" path="m43,l85,66,,66,43,xe" filled="f" strokecolor="silver" strokeweight="58e-5mm">
                <v:path arrowok="t"/>
              </v:shape>
              <v:shape id="_x0000_s6186" style="position:absolute;left:4300;top:699;width:85;height:65" coordsize="85,65" path="m42,l85,65,,65,42,xe" filled="f" strokecolor="silver" strokeweight="58e-5mm">
                <v:path arrowok="t"/>
              </v:shape>
              <v:shape id="_x0000_s6187" style="position:absolute;left:4193;top:764;width:85;height:65" coordsize="85,65" path="m43,l85,65,,65,43,xe" filled="f" strokecolor="silver" strokeweight="58e-5mm">
                <v:path arrowok="t"/>
              </v:shape>
              <v:shape id="_x0000_s6188" style="position:absolute;left:4108;top:943;width:85;height:65" coordsize="85,65" path="m43,l85,65,,65,43,xe" filled="f" strokecolor="silver" strokeweight="58e-5mm">
                <v:path arrowok="t"/>
              </v:shape>
              <v:shape id="_x0000_s6189" style="position:absolute;left:4002;top:1431;width:85;height:65" coordsize="85,65" path="m42,l85,65,,65,42,xe" filled="f" strokecolor="silver" strokeweight="58e-5mm">
                <v:path arrowok="t"/>
              </v:shape>
              <v:shape id="_x0000_s6190" style="position:absolute;left:3895;top:2033;width:85;height:65" coordsize="85,65" path="m43,l85,65,,65,43,xe" filled="f" strokecolor="silver" strokeweight="58e-5mm">
                <v:path arrowok="t"/>
              </v:shape>
              <v:shape id="_x0000_s6191" style="position:absolute;left:3789;top:2244;width:85;height:65" coordsize="85,65" path="m42,l85,65,,65,42,xe" filled="f" strokecolor="silver" strokeweight="58e-5mm">
                <v:path arrowok="t"/>
              </v:shape>
              <v:shape id="_x0000_s6192" style="position:absolute;left:3682;top:2325;width:86;height:65" coordsize="86,65" path="m43,l86,65,,65,43,xe" filled="f" strokecolor="silver" strokeweight="58e-5mm">
                <v:path arrowok="t"/>
              </v:shape>
              <v:shape id="_x0000_s6193" style="position:absolute;left:3576;top:2374;width:85;height:65" coordsize="85,65" path="m43,l85,65,,65,43,xe" filled="f" strokecolor="silver" strokeweight="58e-5mm">
                <v:path arrowok="t"/>
              </v:shape>
              <v:shape id="_x0000_s6194" style="position:absolute;left:3470;top:2407;width:85;height:65" coordsize="85,65" path="m42,l85,65,,65,42,xe" filled="f" strokecolor="silver" strokeweight="58e-5mm">
                <v:path arrowok="t"/>
              </v:shape>
              <v:shape id="_x0000_s6195" style="position:absolute;left:3363;top:2423;width:85;height:65" coordsize="85,65" path="m43,l85,65,,65,43,xe" filled="f" strokecolor="silver" strokeweight="58e-5mm">
                <v:path arrowok="t"/>
              </v:shape>
              <v:shape id="_x0000_s6196" style="position:absolute;left:3278;top:2439;width:85;height:65" coordsize="85,65" path="m43,l85,65,,65,43,xe" filled="f" strokecolor="silver" strokeweight="58e-5mm">
                <v:path arrowok="t"/>
              </v:shape>
              <v:shape id="_x0000_s6197" style="position:absolute;left:3172;top:2456;width:85;height:65" coordsize="85,65" path="m42,l85,65,,65,42,xe" filled="f" strokecolor="silver" strokeweight="58e-5mm">
                <v:path arrowok="t"/>
              </v:shape>
              <v:shape id="_x0000_s6198" style="position:absolute;left:3065;top:2472;width:85;height:65" coordsize="85,65" path="m43,l85,65,,65,43,xe" filled="f" strokecolor="silver" strokeweight="58e-5mm">
                <v:path arrowok="t"/>
              </v:shape>
              <v:shape id="_x0000_s6199" style="position:absolute;left:2959;top:2488;width:85;height:65" coordsize="85,65" path="m42,l85,65,,65,42,xe" filled="f" strokecolor="silver" strokeweight="58e-5mm">
                <v:path arrowok="t"/>
              </v:shape>
              <v:shape id="_x0000_s6200" style="position:absolute;left:2852;top:2488;width:85;height:65" coordsize="85,65" path="m43,l85,65,,65,43,xe" filled="f" strokecolor="silver" strokeweight="58e-5mm">
                <v:path arrowok="t"/>
              </v:shape>
              <v:shape id="_x0000_s6201" style="position:absolute;left:2746;top:2488;width:85;height:65" coordsize="85,65" path="m42,l85,65,,65,42,xe" filled="f" strokecolor="silver" strokeweight="58e-5mm">
                <v:path arrowok="t"/>
              </v:shape>
              <v:shape id="_x0000_s6202" style="position:absolute;left:2639;top:2504;width:86;height:65" coordsize="86,65" path="m43,l86,65,,65,43,xe" filled="f" strokecolor="silver" strokeweight="58e-5mm">
                <v:path arrowok="t"/>
              </v:shape>
              <v:shape id="_x0000_s6203" style="position:absolute;left:2533;top:2504;width:85;height:65" coordsize="85,65" path="m43,l85,65,,65,43,xe" filled="f" strokecolor="silver" strokeweight="58e-5mm">
                <v:path arrowok="t"/>
              </v:shape>
              <v:shape id="_x0000_s6204" style="position:absolute;left:2448;top:2504;width:85;height:65" coordsize="85,65" path="m42,l85,65,,65,42,xe" filled="f" strokecolor="silver" strokeweight="58e-5mm">
                <v:path arrowok="t"/>
              </v:shape>
              <v:shape id="_x0000_s6205" style="position:absolute;left:2341;top:2521;width:86;height:65" coordsize="86,65" path="m43,l86,65,,65,43,xe" filled="f" strokecolor="silver" strokeweight="58e-5mm">
                <v:path arrowok="t"/>
              </v:shape>
              <v:shape id="_x0000_s6206" style="position:absolute;left:2235;top:2521;width:85;height:65" coordsize="85,65" path="m43,l85,65,,65,43,xe" filled="f" strokecolor="silver" strokeweight="58e-5mm">
                <v:path arrowok="t"/>
              </v:shape>
              <v:shape id="_x0000_s6207" style="position:absolute;left:2129;top:2521;width:85;height:65" coordsize="85,65" path="m42,l85,65,,65,42,xe" filled="f" strokecolor="silver" strokeweight="58e-5mm">
                <v:path arrowok="t"/>
              </v:shape>
              <v:shape id="_x0000_s6208" style="position:absolute;left:2022;top:2521;width:85;height:65" coordsize="85,65" path="m43,l85,65,,65,43,xe" filled="f" strokecolor="silver" strokeweight="58e-5mm">
                <v:path arrowok="t"/>
              </v:shape>
              <v:shape id="_x0000_s6209" style="position:absolute;left:1916;top:2537;width:85;height:65" coordsize="85,65" path="m42,l85,65,,65,42,xe" filled="f" strokecolor="silver" strokeweight="58e-5mm">
                <v:path arrowok="t"/>
              </v:shape>
              <v:shape id="_x0000_s6210" style="position:absolute;left:1809;top:2537;width:85;height:65" coordsize="85,65" path="m43,l85,65,,65,43,xe" filled="f" strokecolor="silver" strokeweight="58e-5mm">
                <v:path arrowok="t"/>
              </v:shape>
              <v:shape id="_x0000_s6211" style="position:absolute;left:1703;top:2537;width:85;height:65" coordsize="85,65" path="m42,l85,65,,65,42,xe" filled="f" strokecolor="silver" strokeweight="58e-5mm">
                <v:path arrowok="t"/>
              </v:shape>
              <v:shape id="_x0000_s6212" style="position:absolute;left:1618;top:2537;width:85;height:65" coordsize="85,65" path="m42,l85,65,,65,42,xe" filled="f" strokecolor="silver" strokeweight="58e-5mm">
                <v:path arrowok="t"/>
              </v:shape>
              <v:shape id="_x0000_s6213" style="position:absolute;left:1511;top:2537;width:85;height:65" coordsize="85,65" path="m43,l85,65,,65,43,xe" filled="f" strokecolor="silver" strokeweight="58e-5mm">
                <v:path arrowok="t"/>
              </v:shape>
              <v:shape id="_x0000_s6214" style="position:absolute;left:1405;top:2537;width:85;height:65" coordsize="85,65" path="m42,l85,65,,65,42,xe" filled="f" strokecolor="silver" strokeweight="58e-5mm">
                <v:path arrowok="t"/>
              </v:shape>
              <v:shape id="_x0000_s6215" style="position:absolute;left:1405;top:2537;width:85;height:65" coordsize="85,65" path="m42,l85,65,,65,42,xe" filled="f" strokecolor="silver" strokeweight="58e-5mm">
                <v:path arrowok="t"/>
              </v:shape>
              <v:shape id="_x0000_s6216" style="position:absolute;left:1511;top:2537;width:85;height:65" coordsize="85,65" path="m43,l85,65,,65,43,xe" filled="f" strokecolor="silver" strokeweight="58e-5mm">
                <v:path arrowok="t"/>
              </v:shape>
              <v:shape id="_x0000_s6217" style="position:absolute;left:1618;top:2537;width:85;height:65" coordsize="85,65" path="m42,l85,65,,65,42,xe" filled="f" strokecolor="silver" strokeweight="58e-5mm">
                <v:path arrowok="t"/>
              </v:shape>
              <v:shape id="_x0000_s6218" style="position:absolute;left:1724;top:2537;width:85;height:65" coordsize="85,65" path="m43,l85,65,,65,43,xe" filled="f" strokecolor="silver" strokeweight="58e-5mm">
                <v:path arrowok="t"/>
              </v:shape>
              <v:shape id="_x0000_s6219" style="position:absolute;left:1831;top:2537;width:85;height:65" coordsize="85,65" path="m42,l85,65,,65,42,xe" filled="f" strokecolor="silver" strokeweight="58e-5mm">
                <v:path arrowok="t"/>
              </v:shape>
              <v:shape id="_x0000_s6220" style="position:absolute;left:1937;top:2537;width:85;height:65" coordsize="85,65" path="m43,l85,65,,65,43,xe" filled="f" strokecolor="silver" strokeweight="58e-5mm">
                <v:path arrowok="t"/>
              </v:shape>
              <v:shape id="_x0000_s6221" style="position:absolute;left:2043;top:2521;width:86;height:65" coordsize="86,65" path="m43,l86,65,,65,43,xe" filled="f" strokecolor="silver" strokeweight="58e-5mm">
                <v:path arrowok="t"/>
              </v:shape>
              <v:shape id="_x0000_s6222" style="position:absolute;left:2150;top:2521;width:85;height:65" coordsize="85,65" path="m42,l85,65,,65,42,xe" filled="f" strokecolor="silver" strokeweight="58e-5mm">
                <v:path arrowok="t"/>
              </v:shape>
              <v:shape id="_x0000_s6223" style="position:absolute;left:2256;top:2521;width:85;height:65" coordsize="85,65" path="m43,l85,65,,65,43,xe" filled="f" strokecolor="silver" strokeweight="58e-5mm">
                <v:path arrowok="t"/>
              </v:shape>
              <v:shape id="_x0000_s6224" style="position:absolute;left:2363;top:2521;width:85;height:65" coordsize="85,65" path="m42,l85,65,,65,42,xe" filled="f" strokecolor="silver" strokeweight="58e-5mm">
                <v:path arrowok="t"/>
              </v:shape>
              <v:shape id="_x0000_s6225" style="position:absolute;left:2490;top:2504;width:86;height:65" coordsize="86,65" path="m43,l86,65,,65,43,xe" filled="f" strokecolor="silver" strokeweight="58e-5mm">
                <v:path arrowok="t"/>
              </v:shape>
              <v:shape id="_x0000_s6226" style="position:absolute;left:2597;top:2504;width:85;height:65" coordsize="85,65" path="m42,l85,65,,65,42,xe" filled="f" strokecolor="silver" strokeweight="58e-5mm">
                <v:path arrowok="t"/>
              </v:shape>
              <v:shape id="_x0000_s6227" style="position:absolute;left:2703;top:2504;width:85;height:65" coordsize="85,65" path="m43,l85,65,,65,43,xe" filled="f" strokecolor="silver" strokeweight="58e-5mm">
                <v:path arrowok="t"/>
              </v:shape>
              <v:shape id="_x0000_s6228" style="position:absolute;left:2810;top:2488;width:85;height:65" coordsize="85,65" path="m42,l85,65,,65,42,xe" filled="f" strokecolor="silver" strokeweight="58e-5mm">
                <v:path arrowok="t"/>
              </v:shape>
              <v:shape id="_x0000_s6229" style="position:absolute;left:2916;top:2488;width:85;height:65" coordsize="85,65" path="m43,l85,65,,65,43,xe" filled="f" strokecolor="silver" strokeweight="58e-5mm">
                <v:path arrowok="t"/>
              </v:shape>
              <v:shape id="_x0000_s6230" style="position:absolute;left:3023;top:2472;width:85;height:65" coordsize="85,65" path="m42,l85,65,,65,42,xe" filled="f" strokecolor="silver" strokeweight="58e-5mm">
                <v:path arrowok="t"/>
              </v:shape>
              <v:shape id="_x0000_s6231" style="position:absolute;left:3129;top:2472;width:85;height:65" coordsize="85,65" path="m43,l85,65,,65,43,xe" filled="f" strokecolor="silver" strokeweight="58e-5mm">
                <v:path arrowok="t"/>
              </v:shape>
              <v:shape id="_x0000_s6232" style="position:absolute;left:3235;top:2456;width:86;height:65" coordsize="86,65" path="m43,l86,65,,65,43,xe" filled="f" strokecolor="silver" strokeweight="58e-5mm">
                <v:path arrowok="t"/>
              </v:shape>
              <v:shape id="_x0000_s6233" style="position:absolute;left:3342;top:2439;width:85;height:65" coordsize="85,65" path="m42,l85,65,,65,42,xe" filled="f" strokecolor="silver" strokeweight="58e-5mm">
                <v:path arrowok="t"/>
              </v:shape>
              <v:shape id="_x0000_s6234" style="position:absolute;left:3448;top:2407;width:85;height:65" coordsize="85,65" path="m43,l85,65,,65,43,xe" filled="f" strokecolor="silver" strokeweight="58e-5mm">
                <v:path arrowok="t"/>
              </v:shape>
              <v:shape id="_x0000_s6235" style="position:absolute;left:3555;top:2374;width:85;height:65" coordsize="85,65" path="m42,l85,65,,65,42,xe" filled="f" strokecolor="silver" strokeweight="58e-5mm">
                <v:path arrowok="t"/>
              </v:shape>
              <v:shape id="_x0000_s6236" style="position:absolute;left:3661;top:2342;width:85;height:65" coordsize="85,65" path="m43,l85,65,,65,43,xe" filled="f" strokecolor="silver" strokeweight="58e-5mm">
                <v:path arrowok="t"/>
              </v:shape>
              <v:shape id="_x0000_s6237" style="position:absolute;left:3768;top:2260;width:85;height:65" coordsize="85,65" path="m42,l85,65,,65,42,xe" filled="f" strokecolor="silver" strokeweight="58e-5mm">
                <v:path arrowok="t"/>
              </v:shape>
              <v:shape id="_x0000_s6238" style="position:absolute;left:3895;top:2081;width:85;height:66" coordsize="85,66" path="m43,l85,66,,66,43,xe" filled="f" strokecolor="silver" strokeweight="58e-5mm">
                <v:path arrowok="t"/>
              </v:shape>
            </v:group>
            <v:shape id="_x0000_s6239" style="position:absolute;left:4002;top:1545;width:85;height:65" coordsize="85,65" path="m42,l85,65,,65,42,xe" filled="f" strokecolor="silver" strokeweight="58e-5mm">
              <v:path arrowok="t"/>
            </v:shape>
            <v:shape id="_x0000_s6240" style="position:absolute;left:4108;top:959;width:85;height:65" coordsize="85,65" path="m43,l85,65,,65,43,xe" filled="f" strokecolor="silver" strokeweight="58e-5mm">
              <v:path arrowok="t"/>
            </v:shape>
            <v:shape id="_x0000_s6241" style="position:absolute;left:4214;top:764;width:86;height:65" coordsize="86,65" path="m43,l86,65,,65,43,xe" filled="f" strokecolor="silver" strokeweight="58e-5mm">
              <v:path arrowok="t"/>
            </v:shape>
            <v:shape id="_x0000_s6242" style="position:absolute;left:4321;top:683;width:85;height:65" coordsize="85,65" path="m42,l85,65,,65,42,xe" filled="f" strokecolor="silver" strokeweight="58e-5mm">
              <v:path arrowok="t"/>
            </v:shape>
            <v:shape id="_x0000_s6243" style="position:absolute;left:4427;top:650;width:85;height:66" coordsize="85,66" path="m43,l85,66,,66,43,xe" filled="f" strokecolor="silver" strokeweight="58e-5mm">
              <v:path arrowok="t"/>
            </v:shape>
            <v:shape id="_x0000_s6244" style="position:absolute;left:4534;top:618;width:85;height:65" coordsize="85,65" path="m42,l85,65,,65,42,xe" filled="f" strokecolor="silver" strokeweight="58e-5mm">
              <v:path arrowok="t"/>
            </v:shape>
            <v:shape id="_x0000_s6245" style="position:absolute;left:4640;top:585;width:85;height:65" coordsize="85,65" path="m43,l85,65,,65,43,xe" filled="f" strokecolor="silver" strokeweight="58e-5mm">
              <v:path arrowok="t"/>
            </v:shape>
            <v:shape id="_x0000_s6246" style="position:absolute;left:4747;top:569;width:85;height:65" coordsize="85,65" path="m42,l85,65,,65,42,xe" filled="f" strokecolor="silver" strokeweight="58e-5mm">
              <v:path arrowok="t"/>
            </v:shape>
            <v:shape id="_x0000_s6247" style="position:absolute;left:4853;top:553;width:85;height:65" coordsize="85,65" path="m43,l85,65,,65,43,xe" filled="f" strokecolor="silver" strokeweight="58e-5mm">
              <v:path arrowok="t"/>
            </v:shape>
            <v:shape id="_x0000_s6248" style="position:absolute;left:4959;top:553;width:86;height:65" coordsize="86,65" path="m43,l86,65,,65,43,xe" filled="f" strokecolor="gray [1629]" strokeweight="0">
              <v:path arrowok="t"/>
            </v:shape>
            <v:shape id="_x0000_s6249" style="position:absolute;left:5066;top:537;width:85;height:65" coordsize="85,65" path="m42,l85,65,,65,42,xe" filled="f" strokecolor="silver" strokeweight="58e-5mm">
              <v:path arrowok="t"/>
            </v:shape>
            <v:shape id="_x0000_s6250" style="position:absolute;left:5172;top:537;width:85;height:65" coordsize="85,65" path="m43,l85,65,,65,43,xe" filled="f" strokecolor="silver" strokeweight="58e-5mm">
              <v:path arrowok="t"/>
            </v:shape>
            <v:shape id="_x0000_s6251" style="position:absolute;left:5300;top:520;width:85;height:65" coordsize="85,65" path="m43,l85,65,,65,43,xe" filled="f" strokecolor="silver" strokeweight="58e-5mm">
              <v:path arrowok="t"/>
            </v:shape>
            <v:shape id="_x0000_s6252" style="position:absolute;left:5406;top:520;width:86;height:65" coordsize="86,65" path="m43,l86,65,,65,43,xe" filled="f" strokecolor="silver" strokeweight="58e-5mm">
              <v:path arrowok="t"/>
            </v:shape>
            <v:shape id="_x0000_s6253" style="position:absolute;left:5513;top:520;width:85;height:65" coordsize="85,65" path="m42,l85,65,,65,42,xe" filled="f" strokecolor="silver" strokeweight="58e-5mm">
              <v:path arrowok="t"/>
            </v:shape>
            <v:shape id="_x0000_s6254" style="position:absolute;left:5619;top:504;width:85;height:65" coordsize="85,65" path="m43,l85,65,,65,43,xe" filled="f" strokecolor="silver" strokeweight="58e-5mm">
              <v:path arrowok="t"/>
            </v:shape>
            <v:shape id="_x0000_s6255" style="position:absolute;left:5726;top:504;width:85;height:65" coordsize="85,65" path="m42,l85,65,,65,42,xe" filled="f" strokecolor="gray" strokeweight="58e-5mm">
              <v:path arrowok="t"/>
            </v:shape>
            <v:shape id="_x0000_s6256" style="position:absolute;left:5832;top:504;width:85;height:65" coordsize="85,65" path="m43,l85,65,,65,43,xe" filled="f" strokecolor="silver" strokeweight="58e-5mm">
              <v:path arrowok="t"/>
            </v:shape>
            <v:shape id="_x0000_s6257" style="position:absolute;left:5939;top:504;width:85;height:65" coordsize="85,65" path="m42,l85,65,,65,42,xe" filled="f" strokecolor="silver" strokeweight="58e-5mm">
              <v:path arrowok="t"/>
            </v:shape>
            <v:shape id="_x0000_s6258" style="position:absolute;left:6045;top:488;width:85;height:65" coordsize="85,65" path="m43,l85,65,,65,43,xe" filled="f" strokecolor="silver" strokeweight="58e-5mm">
              <v:path arrowok="t"/>
            </v:shape>
            <v:shape id="_x0000_s6259" style="position:absolute;left:6151;top:488;width:86;height:65" coordsize="86,65" path="m43,l86,65,,65,43,xe" filled="f" strokecolor="silver" strokeweight="58e-5mm">
              <v:path arrowok="t"/>
            </v:shape>
            <v:shape id="_x0000_s6260" style="position:absolute;left:6258;top:488;width:85;height:65" coordsize="85,65" path="m42,l85,65,,65,42,xe" filled="f" strokecolor="silver" strokeweight="58e-5mm">
              <v:path arrowok="t"/>
            </v:shape>
            <v:shape id="_x0000_s6261" style="position:absolute;left:6364;top:488;width:85;height:65" coordsize="85,65" path="m43,l85,65,,65,43,xe" filled="f" strokecolor="silver" strokeweight="58e-5mm">
              <v:path arrowok="t"/>
            </v:shape>
            <v:shape id="_x0000_s6262" style="position:absolute;left:6471;top:488;width:85;height:65" coordsize="85,65" path="m42,l85,65,,65,42,xe" filled="f" strokecolor="silver" strokeweight="58e-5mm">
              <v:path arrowok="t"/>
            </v:shape>
            <v:shape id="_x0000_s6263" style="position:absolute;left:6577;top:488;width:85;height:65" coordsize="85,65" path="m43,l85,65,,65,43,xe" filled="f" strokecolor="silver" strokeweight="58e-5mm">
              <v:path arrowok="t"/>
            </v:shape>
            <v:rect id="_x0000_s6264" style="position:absolute;left:3555;top:2813;width:261;height:207;mso-wrap-style:none" filled="f" stroked="f">
              <v:textbox style="mso-next-textbox:#_x0000_s6264" inset="0,0,0,0">
                <w:txbxContent>
                  <w:p w:rsidR="00DA504E" w:rsidRDefault="00DA504E" w:rsidP="00DA504E">
                    <w:r>
                      <w:t>-80</w:t>
                    </w:r>
                  </w:p>
                </w:txbxContent>
              </v:textbox>
            </v:rect>
            <v:rect id="_x0000_s6265" style="position:absolute;left:3555;top:2472;width:261;height:207;mso-wrap-style:none" filled="f" stroked="f">
              <v:textbox style="mso-next-textbox:#_x0000_s6265" inset="0,0,0,0">
                <w:txbxContent>
                  <w:p w:rsidR="00DA504E" w:rsidRDefault="00DA504E" w:rsidP="00DA504E">
                    <w:r>
                      <w:t>-60</w:t>
                    </w:r>
                  </w:p>
                </w:txbxContent>
              </v:textbox>
            </v:rect>
            <v:rect id="_x0000_s6266" style="position:absolute;left:3555;top:2147;width:261;height:207;mso-wrap-style:none" filled="f" stroked="f">
              <v:textbox style="mso-next-textbox:#_x0000_s6266" inset="0,0,0,0">
                <w:txbxContent>
                  <w:p w:rsidR="00DA504E" w:rsidRDefault="00DA504E" w:rsidP="00DA504E">
                    <w:r>
                      <w:t>-40</w:t>
                    </w:r>
                  </w:p>
                </w:txbxContent>
              </v:textbox>
            </v:rect>
            <v:rect id="_x0000_s6267" style="position:absolute;left:3555;top:1805;width:261;height:207;mso-wrap-style:none" filled="f" stroked="f">
              <v:textbox style="mso-next-textbox:#_x0000_s6267" inset="0,0,0,0">
                <w:txbxContent>
                  <w:p w:rsidR="00DA504E" w:rsidRDefault="00DA504E" w:rsidP="00DA504E">
                    <w:r>
                      <w:t>-20</w:t>
                    </w:r>
                  </w:p>
                </w:txbxContent>
              </v:textbox>
            </v:rect>
            <v:rect id="_x0000_s6268" style="position:absolute;left:3768;top:1464;width:101;height:207;mso-wrap-style:none" filled="f" stroked="f">
              <v:textbox style="mso-next-textbox:#_x0000_s6268" inset="0,0,0,0">
                <w:txbxContent>
                  <w:p w:rsidR="00DA504E" w:rsidRDefault="00DA504E" w:rsidP="00DA504E">
                    <w:r>
                      <w:t>0</w:t>
                    </w:r>
                  </w:p>
                </w:txbxContent>
              </v:textbox>
            </v:rect>
            <v:rect id="_x0000_s6269" style="position:absolute;left:3640;top:1122;width:201;height:207;mso-wrap-style:none" filled="f" stroked="f">
              <v:textbox style="mso-next-textbox:#_x0000_s6269" inset="0,0,0,0">
                <w:txbxContent>
                  <w:p w:rsidR="00DA504E" w:rsidRDefault="00DA504E" w:rsidP="00DA504E">
                    <w:r>
                      <w:t>20</w:t>
                    </w:r>
                  </w:p>
                </w:txbxContent>
              </v:textbox>
            </v:rect>
            <v:rect id="_x0000_s6270" style="position:absolute;left:3640;top:797;width:201;height:207;mso-wrap-style:none" filled="f" stroked="f">
              <v:textbox style="mso-next-textbox:#_x0000_s6270" inset="0,0,0,0">
                <w:txbxContent>
                  <w:p w:rsidR="00DA504E" w:rsidRDefault="00DA504E" w:rsidP="00DA504E">
                    <w:r>
                      <w:t>40</w:t>
                    </w:r>
                  </w:p>
                </w:txbxContent>
              </v:textbox>
            </v:rect>
            <v:rect id="_x0000_s6271" style="position:absolute;left:3640;top:455;width:201;height:207;mso-wrap-style:none" filled="f" stroked="f">
              <v:textbox style="mso-next-textbox:#_x0000_s6271" inset="0,0,0,0">
                <w:txbxContent>
                  <w:p w:rsidR="00DA504E" w:rsidRDefault="00DA504E" w:rsidP="00DA504E">
                    <w:r>
                      <w:t>60</w:t>
                    </w:r>
                  </w:p>
                </w:txbxContent>
              </v:textbox>
            </v:rect>
            <v:rect id="_x0000_s6272" style="position:absolute;left:3640;top:114;width:201;height:207;mso-wrap-style:none" filled="f" stroked="f">
              <v:textbox style="mso-next-textbox:#_x0000_s6272" inset="0,0,0,0">
                <w:txbxContent>
                  <w:p w:rsidR="00DA504E" w:rsidRDefault="00DA504E" w:rsidP="00DA504E">
                    <w:r>
                      <w:t>80</w:t>
                    </w:r>
                  </w:p>
                </w:txbxContent>
              </v:textbox>
            </v:rect>
            <v:rect id="_x0000_s6273" style="position:absolute;left:383;top:1642;width:561;height:207;mso-wrap-style:none" filled="f" stroked="f">
              <v:textbox style="mso-next-textbox:#_x0000_s6273" inset="0,0,0,0">
                <w:txbxContent>
                  <w:p w:rsidR="00DA504E" w:rsidRDefault="00DA504E" w:rsidP="00DA504E">
                    <w:r>
                      <w:t>-15000</w:t>
                    </w:r>
                  </w:p>
                </w:txbxContent>
              </v:textbox>
            </v:rect>
            <v:rect id="_x0000_s6274" style="position:absolute;left:1490;top:1642;width:561;height:207;mso-wrap-style:none" filled="f" stroked="f">
              <v:textbox style="mso-next-textbox:#_x0000_s6274" inset="0,0,0,0">
                <w:txbxContent>
                  <w:p w:rsidR="00DA504E" w:rsidRDefault="00DA504E" w:rsidP="00DA504E">
                    <w:r>
                      <w:t>-10000</w:t>
                    </w:r>
                  </w:p>
                </w:txbxContent>
              </v:textbox>
            </v:rect>
            <v:rect id="_x0000_s6275" style="position:absolute;left:2639;top:1642;width:461;height:207;mso-wrap-style:none" filled="f" stroked="f">
              <v:textbox style="mso-next-textbox:#_x0000_s6275" inset="0,0,0,0">
                <w:txbxContent>
                  <w:p w:rsidR="00DA504E" w:rsidRDefault="00DA504E" w:rsidP="00DA504E">
                    <w:r>
                      <w:t>-5000</w:t>
                    </w:r>
                  </w:p>
                </w:txbxContent>
              </v:textbox>
            </v:rect>
            <v:rect id="_x0000_s6276" style="position:absolute;left:3980;top:1642;width:101;height:207;mso-wrap-style:none" filled="f" stroked="f">
              <v:textbox style="mso-next-textbox:#_x0000_s6276" inset="0,0,0,0">
                <w:txbxContent>
                  <w:p w:rsidR="00DA504E" w:rsidRDefault="00DA504E" w:rsidP="00DA504E">
                    <w:r>
                      <w:t>0</w:t>
                    </w:r>
                  </w:p>
                </w:txbxContent>
              </v:textbox>
            </v:rect>
            <v:rect id="_x0000_s6277" style="position:absolute;left:4874;top:1642;width:401;height:207;mso-wrap-style:none" filled="f" stroked="f">
              <v:textbox style="mso-next-textbox:#_x0000_s6277" inset="0,0,0,0">
                <w:txbxContent>
                  <w:p w:rsidR="00DA504E" w:rsidRDefault="00DA504E" w:rsidP="00DA504E">
                    <w:r>
                      <w:t>5000</w:t>
                    </w:r>
                  </w:p>
                </w:txbxContent>
              </v:textbox>
            </v:rect>
            <v:rect id="_x0000_s6278" style="position:absolute;left:5939;top:1642;width:501;height:207;mso-wrap-style:none" filled="f" stroked="f">
              <v:textbox style="mso-next-textbox:#_x0000_s6278" inset="0,0,0,0">
                <w:txbxContent>
                  <w:p w:rsidR="00DA504E" w:rsidRDefault="00DA504E" w:rsidP="00DA504E">
                    <w:r>
                      <w:t>10000</w:t>
                    </w:r>
                  </w:p>
                </w:txbxContent>
              </v:textbox>
            </v:rect>
            <v:rect id="_x0000_s6279" style="position:absolute;left:7045;top:1642;width:501;height:207;mso-wrap-style:none" filled="f" stroked="f">
              <v:textbox style="mso-next-textbox:#_x0000_s6279" inset="0,0,0,0">
                <w:txbxContent>
                  <w:p w:rsidR="00DA504E" w:rsidRDefault="00DA504E" w:rsidP="00DA504E">
                    <w:r>
                      <w:t>15000</w:t>
                    </w:r>
                  </w:p>
                </w:txbxContent>
              </v:textbox>
            </v:rect>
            <v:rect id="_x0000_s6280" style="position:absolute;left:3852;top:3025;width:695;height:207;mso-wrap-style:none" filled="f" stroked="f">
              <v:textbox style="mso-next-textbox:#_x0000_s6280" inset="0,0,0,0">
                <w:txbxContent>
                  <w:p w:rsidR="00DA504E" w:rsidRPr="00A20DEC" w:rsidRDefault="00DA504E" w:rsidP="00DA504E">
                    <w:pPr>
                      <w:rPr>
                        <w:rFonts w:asciiTheme="majorBidi" w:hAnsiTheme="majorBidi" w:cstheme="majorBidi"/>
                      </w:rPr>
                    </w:pPr>
                    <w:r w:rsidRPr="00A20DEC">
                      <w:rPr>
                        <w:rFonts w:asciiTheme="majorBidi" w:hAnsiTheme="majorBidi" w:cstheme="majorBidi"/>
                      </w:rPr>
                      <w:t xml:space="preserve">Field (G) </w:t>
                    </w:r>
                  </w:p>
                </w:txbxContent>
              </v:textbox>
            </v:rect>
            <v:rect id="_x0000_s6281" style="position:absolute;left:-1101;top:1591;width:2886;height:345;rotation:288948195fd;flip:y" filled="f" stroked="f">
              <v:textbox style="layout-flow:vertical;mso-layout-flow-alt:bottom-to-top;mso-next-textbox:#_x0000_s6281" inset="0,0,0,0">
                <w:txbxContent>
                  <w:p w:rsidR="00DA504E" w:rsidRPr="00A20DEC" w:rsidRDefault="00DA504E" w:rsidP="00DA504E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t xml:space="preserve">                 </w:t>
                    </w:r>
                    <w:r w:rsidRPr="00A20DEC">
                      <w:rPr>
                        <w:rFonts w:ascii="Times New Roman" w:hAnsi="Times New Roman" w:cs="Times New Roman"/>
                      </w:rPr>
                      <w:t>Magnetization (emu/g)</w:t>
                    </w:r>
                  </w:p>
                </w:txbxContent>
              </v:textbox>
            </v:rect>
            <v:rect id="_x0000_s6282" style="position:absolute;left:115;top:558;width:207;height:101;rotation:270;mso-wrap-style:none" filled="f" stroked="f">
              <v:textbox style="mso-next-textbox:#_x0000_s6282" inset="0,0,0,0">
                <w:txbxContent>
                  <w:p w:rsidR="00DA504E" w:rsidRDefault="00DA504E" w:rsidP="00DA504E"/>
                </w:txbxContent>
              </v:textbox>
            </v:rect>
            <v:rect id="_x0000_s6283" style="position:absolute;left:7258;top:2163;width:64;height:634" fillcolor="black" stroked="f"/>
            <v:rect id="_x0000_s6284" style="position:absolute;left:5449;top:2748;width:1873;height:49" fillcolor="black" stroked="f"/>
            <v:rect id="_x0000_s6285" style="position:absolute;left:5406;top:2130;width:1852;height:618" strokeweight="0"/>
            <v:line id="_x0000_s6286" style="position:absolute" from="5492,2277" to="6002,2278" strokeweight=".00178mm"/>
            <v:shape id="_x0000_s6287" style="position:absolute;left:5726;top:2260;width:42;height:33" coordsize="42,33" path="m21,l42,33,,33,21,xe" fillcolor="fuchsia" strokeweight="58e-5mm">
              <v:path arrowok="t"/>
            </v:shape>
            <v:rect id="_x0000_s6288" style="position:absolute;left:6066;top:2179;width:804;height:207;mso-wrap-style:none" filled="f" stroked="f">
              <v:textbox style="mso-next-textbox:#_x0000_s6288" inset="0,0,0,0">
                <w:txbxContent>
                  <w:p w:rsidR="00DA504E" w:rsidRDefault="00DA504E" w:rsidP="00DA504E">
                    <w:r>
                      <w:t>CC-Fe</w:t>
                    </w:r>
                    <w:r w:rsidRPr="00F34B6D">
                      <w:rPr>
                        <w:vertAlign w:val="subscript"/>
                      </w:rPr>
                      <w:t>3</w:t>
                    </w:r>
                    <w:r>
                      <w:t>O</w:t>
                    </w:r>
                    <w:r w:rsidRPr="00F34B6D">
                      <w:rPr>
                        <w:vertAlign w:val="subscript"/>
                      </w:rPr>
                      <w:t>4</w:t>
                    </w:r>
                    <w:r>
                      <w:t xml:space="preserve"> </w:t>
                    </w:r>
                  </w:p>
                </w:txbxContent>
              </v:textbox>
            </v:rect>
            <v:line id="_x0000_s6289" style="position:absolute" from="5492,2586" to="6002,2587" strokecolor="#969696" strokeweight=".00178mm"/>
            <v:shape id="_x0000_s6290" style="position:absolute;left:5704;top:2553;width:86;height:65" coordsize="86,65" path="m43,l86,65,,65,43,xe" filled="f" strokecolor="gray [1629]" strokeweight="0">
              <v:path arrowok="t"/>
            </v:shape>
            <v:rect id="_x0000_s6291" style="position:absolute;left:6066;top:2488;width:484;height:207;mso-wrap-style:none" filled="f" stroked="f">
              <v:textbox style="mso-next-textbox:#_x0000_s6291" inset="0,0,0,0">
                <w:txbxContent>
                  <w:p w:rsidR="00DA504E" w:rsidRDefault="00DA504E" w:rsidP="00DA504E">
                    <w:r>
                      <w:t>Fe</w:t>
                    </w:r>
                    <w:r w:rsidRPr="00F34B6D">
                      <w:rPr>
                        <w:vertAlign w:val="subscript"/>
                      </w:rPr>
                      <w:t>3</w:t>
                    </w:r>
                    <w:r>
                      <w:t>O</w:t>
                    </w:r>
                    <w:r w:rsidRPr="00F34B6D">
                      <w:rPr>
                        <w:vertAlign w:val="subscript"/>
                      </w:rPr>
                      <w:t>4</w:t>
                    </w:r>
                  </w:p>
                </w:txbxContent>
              </v:textbox>
            </v:rect>
            <v:rect id="_x0000_s6292" style="position:absolute;left:106;width:8279;height:3399" filled="f" strokeweight="0"/>
            <w10:wrap type="none"/>
            <w10:anchorlock/>
          </v:group>
        </w:pict>
      </w:r>
      <w:r w:rsidR="00DE15E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 </w:t>
      </w:r>
      <w:r w:rsidR="00A20DEC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Fig</w:t>
      </w:r>
      <w:r w:rsidR="00287CC4">
        <w:rPr>
          <w:rFonts w:asciiTheme="majorBidi" w:hAnsiTheme="majorBidi" w:cstheme="majorBidi"/>
          <w:b w:val="0"/>
          <w:bCs w:val="0"/>
          <w:sz w:val="24"/>
          <w:szCs w:val="24"/>
        </w:rPr>
        <w:t>ure</w:t>
      </w:r>
      <w:r w:rsidR="00A20DEC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287CC4">
        <w:rPr>
          <w:rFonts w:asciiTheme="majorBidi" w:hAnsiTheme="majorBidi" w:cstheme="majorBidi"/>
          <w:b w:val="0"/>
          <w:bCs w:val="0"/>
          <w:sz w:val="24"/>
          <w:szCs w:val="24"/>
        </w:rPr>
        <w:t>3:</w:t>
      </w:r>
      <w:r w:rsidR="00A20DEC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A20DEC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M</w:t>
      </w:r>
      <w:r w:rsidR="00A20DEC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agnetic hysteresis loop </w:t>
      </w:r>
      <w:r w:rsidR="00A20DEC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of </w:t>
      </w:r>
      <w:r w:rsidR="00A20DEC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Fe</w:t>
      </w:r>
      <w:r w:rsidR="00A20DEC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A20DEC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A20DEC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A20DEC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and CC-Fe</w:t>
      </w:r>
      <w:r w:rsidR="00A20DEC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A20DEC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A20DEC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 xml:space="preserve">4 </w:t>
      </w:r>
      <w:r w:rsidR="00A20DEC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nanoparticles.</w:t>
      </w:r>
    </w:p>
    <w:p w:rsidR="00DA504E" w:rsidRPr="00D83071" w:rsidRDefault="00DA504E" w:rsidP="00DA504E">
      <w:pPr>
        <w:spacing w:line="360" w:lineRule="auto"/>
        <w:jc w:val="center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C862D4" w:rsidRPr="00DA504E" w:rsidRDefault="005B5609" w:rsidP="003C1BEB">
      <w:pPr>
        <w:pStyle w:val="ListParagraph"/>
        <w:tabs>
          <w:tab w:val="left" w:pos="720"/>
          <w:tab w:val="left" w:pos="810"/>
        </w:tabs>
        <w:spacing w:line="360" w:lineRule="auto"/>
        <w:ind w:left="0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  <w:r w:rsidRPr="00DA504E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XRD P</w:t>
      </w:r>
      <w:r w:rsidR="00306C3D" w:rsidRPr="00DA504E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attern</w:t>
      </w:r>
    </w:p>
    <w:p w:rsidR="005B72B3" w:rsidRPr="00D83071" w:rsidRDefault="00C04470" w:rsidP="0029110E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T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he presence of crystalline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structure </w:t>
      </w:r>
      <w:r w:rsidR="000A2B9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of 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 Fe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O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 xml:space="preserve">4  </w:t>
      </w:r>
      <w:r w:rsidR="008A2972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and C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C- Fe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O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 xml:space="preserve">4 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nanoparticles w</w:t>
      </w:r>
      <w:r w:rsidR="00BF0D49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as c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omfirmed</w:t>
      </w:r>
      <w:r w:rsidR="00BF0D49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by XRD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.  T</w:t>
      </w:r>
      <w:r w:rsidR="00BF0D49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he </w:t>
      </w:r>
      <w:r w:rsidR="00A719AA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diffractogram is shown in Fig. </w:t>
      </w:r>
      <w:r w:rsidR="00287CC4">
        <w:rPr>
          <w:rFonts w:asciiTheme="majorBidi" w:hAnsiTheme="majorBidi" w:cstheme="majorBidi"/>
          <w:b w:val="0"/>
          <w:bCs w:val="0"/>
          <w:sz w:val="24"/>
          <w:szCs w:val="24"/>
        </w:rPr>
        <w:t>4</w:t>
      </w:r>
      <w:r w:rsidR="00BF0D49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="00BF0D49" w:rsidRPr="00D83071">
        <w:rPr>
          <w:rFonts w:asciiTheme="majorBidi" w:hAnsiTheme="majorBidi" w:cstheme="majorBidi"/>
          <w:b w:val="0"/>
          <w:bCs w:val="0"/>
          <w:color w:val="FF0000"/>
          <w:sz w:val="24"/>
          <w:szCs w:val="24"/>
        </w:rPr>
        <w:t xml:space="preserve"> </w:t>
      </w:r>
      <w:r w:rsidR="00E12EFE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There </w:t>
      </w:r>
      <w:r w:rsidR="003329C0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are </w:t>
      </w:r>
      <w:r w:rsidR="00E12EFE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 six </w:t>
      </w:r>
      <w:r w:rsidR="003329C0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diffraction</w:t>
      </w:r>
      <w:r w:rsidR="00E12EFE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 xml:space="preserve">  peaks for Fe</w:t>
      </w:r>
      <w:r w:rsidR="00E12EFE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E12EFE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O</w:t>
      </w:r>
      <w:r w:rsidR="00E12EFE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 xml:space="preserve">4  </w:t>
      </w:r>
      <w:r w:rsidR="008A2972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and C</w:t>
      </w:r>
      <w:r w:rsidR="003329C0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C- Fe</w:t>
      </w:r>
      <w:r w:rsidR="003329C0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3329C0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O</w:t>
      </w:r>
      <w:r w:rsidR="003329C0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 xml:space="preserve">4 </w:t>
      </w:r>
      <w:r w:rsidR="003329C0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: (2 2 0), (3 1 1), (4 0 0),</w:t>
      </w:r>
      <w:r w:rsidR="003329C0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</w:rPr>
        <w:t xml:space="preserve"> </w:t>
      </w:r>
      <w:r w:rsidR="003329C0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(4 2 2), (5</w:t>
      </w:r>
      <w:r w:rsidR="000D4BA1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1 1) and (4 4 0), which is the </w:t>
      </w:r>
      <w:r w:rsidR="003329C0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standard pattern for crystalline </w:t>
      </w:r>
      <w:r w:rsidR="00172765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magnetite with spinel structure </w:t>
      </w:r>
      <w:r w:rsidR="007400ED">
        <w:rPr>
          <w:rFonts w:asciiTheme="majorBidi" w:hAnsiTheme="majorBidi" w:cstheme="majorBidi"/>
          <w:b w:val="0"/>
          <w:bCs w:val="0"/>
          <w:sz w:val="24"/>
          <w:szCs w:val="24"/>
        </w:rPr>
        <w:t>[</w:t>
      </w:r>
      <w:r w:rsidR="00D7743E">
        <w:rPr>
          <w:rFonts w:asciiTheme="majorBidi" w:hAnsiTheme="majorBidi" w:cstheme="majorBidi"/>
          <w:b w:val="0"/>
          <w:bCs w:val="0"/>
          <w:sz w:val="24"/>
          <w:szCs w:val="24"/>
        </w:rPr>
        <w:t>1</w:t>
      </w:r>
      <w:r w:rsidR="0029110E">
        <w:rPr>
          <w:rFonts w:asciiTheme="majorBidi" w:hAnsiTheme="majorBidi" w:cstheme="majorBidi"/>
          <w:b w:val="0"/>
          <w:bCs w:val="0"/>
          <w:sz w:val="24"/>
          <w:szCs w:val="24"/>
        </w:rPr>
        <w:t>7</w:t>
      </w:r>
      <w:r w:rsidR="007400ED">
        <w:rPr>
          <w:rFonts w:asciiTheme="majorBidi" w:hAnsiTheme="majorBidi" w:cstheme="majorBidi"/>
          <w:b w:val="0"/>
          <w:bCs w:val="0"/>
          <w:sz w:val="24"/>
          <w:szCs w:val="24"/>
        </w:rPr>
        <w:t>]</w:t>
      </w:r>
      <w:r w:rsidR="003329C0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="00A82A04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These peaks reveal that the resulting</w:t>
      </w:r>
      <w:r w:rsidR="00BF0D49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nanoparticles were pure 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Fe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O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>4</w:t>
      </w:r>
      <w:r w:rsidR="00BF0D49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with a spinel structure. </w:t>
      </w:r>
      <w:r w:rsidR="000A2B96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The </w:t>
      </w:r>
      <w:r w:rsidR="00BF0D49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binding process </w:t>
      </w:r>
      <w:r w:rsidR="000A2B96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of CC and </w:t>
      </w:r>
      <w:r w:rsidR="000A2B9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Fe</w:t>
      </w:r>
      <w:r w:rsidR="000A2B9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0A2B9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O</w:t>
      </w:r>
      <w:r w:rsidR="000A2B96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 xml:space="preserve">4 </w:t>
      </w:r>
      <w:r w:rsidR="00BF0D49" w:rsidRPr="00D8307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did not result in the phase change of 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Fe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lang w:val="ms-MY"/>
        </w:rPr>
        <w:t>O</w:t>
      </w:r>
      <w:r w:rsidR="00BF0D49" w:rsidRPr="00D83071">
        <w:rPr>
          <w:rFonts w:asciiTheme="majorBidi" w:eastAsia="AdvEPSTIM" w:hAnsiTheme="majorBidi" w:cstheme="majorBidi"/>
          <w:b w:val="0"/>
          <w:bCs w:val="0"/>
          <w:sz w:val="24"/>
          <w:szCs w:val="24"/>
          <w:vertAlign w:val="subscript"/>
          <w:lang w:val="ms-MY"/>
        </w:rPr>
        <w:t>4</w:t>
      </w:r>
      <w:r w:rsidR="00BF0D49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</w:p>
    <w:p w:rsidR="00D07009" w:rsidRPr="001B7117" w:rsidRDefault="00A66657" w:rsidP="001B7117">
      <w:pPr>
        <w:spacing w:line="360" w:lineRule="auto"/>
        <w:jc w:val="both"/>
        <w:rPr>
          <w:rFonts w:asciiTheme="majorBidi" w:hAnsiTheme="majorBidi" w:cstheme="majorBidi"/>
          <w:b w:val="0"/>
          <w:bCs w:val="0"/>
          <w:caps/>
          <w:sz w:val="24"/>
          <w:szCs w:val="24"/>
        </w:rPr>
      </w:pPr>
      <w:r w:rsidRPr="00A66657">
        <w:rPr>
          <w:rFonts w:asciiTheme="majorBidi" w:hAnsiTheme="majorBidi" w:cstheme="majorBidi"/>
          <w:b w:val="0"/>
          <w:bCs w:val="0"/>
          <w:noProof/>
          <w:sz w:val="24"/>
          <w:szCs w:val="24"/>
        </w:rPr>
      </w:r>
      <w:r w:rsidRPr="00A66657">
        <w:rPr>
          <w:rFonts w:asciiTheme="majorBidi" w:hAnsiTheme="majorBidi" w:cstheme="majorBidi"/>
          <w:b w:val="0"/>
          <w:bCs w:val="0"/>
          <w:noProof/>
          <w:sz w:val="24"/>
          <w:szCs w:val="24"/>
        </w:rPr>
        <w:pict>
          <v:group id="_x0000_s2267" editas="canvas" style="width:411.9pt;height:178.95pt;mso-position-horizontal-relative:char;mso-position-vertical-relative:line" coordorigin="1468,1486" coordsize="8346,3538">
            <o:lock v:ext="edit" aspectratio="t"/>
            <v:shape id="_x0000_s2268" type="#_x0000_t75" style="position:absolute;left:1468;top:1486;width:8346;height:3538" o:preferrelative="f" stroked="t" strokecolor="black [3213]" strokeweight="2pt">
              <v:fill o:detectmouseclick="t"/>
              <v:path o:extrusionok="t" o:connecttype="none"/>
              <o:lock v:ext="edit" text="t"/>
            </v:shape>
            <v:rect id="_x0000_s2269" style="position:absolute;left:2352;top:4787;width:105;height:237" filled="f" stroked="f">
              <v:textbox style="mso-next-textbox:#_x0000_s2269" inset="0,0,0,0">
                <w:txbxContent>
                  <w:p w:rsidR="00F34B6D" w:rsidRPr="007B7348" w:rsidRDefault="00F34B6D" w:rsidP="00F34B6D"/>
                </w:txbxContent>
              </v:textbox>
            </v:rect>
            <v:rect id="_x0000_s2270" style="position:absolute;left:2352;top:4712;width:105;height:237" filled="f" stroked="f">
              <v:textbox style="mso-next-textbox:#_x0000_s2270" inset="0,0,0,0">
                <w:txbxContent>
                  <w:p w:rsidR="00F34B6D" w:rsidRPr="007B7348" w:rsidRDefault="00F34B6D" w:rsidP="00F34B6D"/>
                </w:txbxContent>
              </v:textbox>
            </v:rect>
            <v:rect id="_x0000_s2271" style="position:absolute;left:2352;top:4638;width:105;height:237" filled="f" stroked="f">
              <v:textbox style="mso-next-textbox:#_x0000_s2271" inset="0,0,0,0">
                <w:txbxContent>
                  <w:p w:rsidR="00F34B6D" w:rsidRPr="007B7348" w:rsidRDefault="00F34B6D" w:rsidP="00F34B6D"/>
                </w:txbxContent>
              </v:textbox>
            </v:rect>
            <v:rect id="_x0000_s2272" style="position:absolute;left:2352;top:4564;width:105;height:237" filled="f" stroked="f">
              <v:textbox style="mso-next-textbox:#_x0000_s2272" inset="0,0,0,0">
                <w:txbxContent>
                  <w:p w:rsidR="00F34B6D" w:rsidRPr="007B7348" w:rsidRDefault="00F34B6D" w:rsidP="00F34B6D"/>
                </w:txbxContent>
              </v:textbox>
            </v:rect>
            <v:line id="_x0000_s2273" style="position:absolute;flip:y" from="2236,1486" to="2237,4241" strokeweight="17e-5mm"/>
            <v:shape id="_x0000_s2274" style="position:absolute;left:2236;top:1486;width:25;height:33" coordsize="25,39" path="m25,39l,,,39r25,xe" fillcolor="black" strokeweight="17e-5mm">
              <v:path arrowok="t"/>
            </v:shape>
            <v:rect id="_x0000_s2275" style="position:absolute;left:946;top:2942;width:1324;height:279;rotation:270;flip:x" filled="f" stroked="f">
              <v:textbox style="layout-flow:vertical;mso-layout-flow-alt:bottom-to-top;mso-next-textbox:#_x0000_s2275" inset="0,0,0,0">
                <w:txbxContent>
                  <w:p w:rsidR="00F34B6D" w:rsidRPr="007B7348" w:rsidRDefault="009522A0" w:rsidP="00F34B6D">
                    <w:pPr>
                      <w:rPr>
                        <w:sz w:val="23"/>
                        <w:szCs w:val="23"/>
                      </w:rPr>
                    </w:pPr>
                    <w:r>
                      <w:t xml:space="preserve">            </w:t>
                    </w:r>
                    <w:r w:rsidR="00E44DE9">
                      <w:t>Intensity</w:t>
                    </w:r>
                    <w:r w:rsidR="003C1BEB">
                      <w:t xml:space="preserve"> </w:t>
                    </w:r>
                  </w:p>
                </w:txbxContent>
              </v:textbox>
            </v:rect>
            <v:line id="_x0000_s2276" style="position:absolute;flip:x" from="2165,4241" to="2236,4242" strokeweight="1e-4mm"/>
            <v:rect id="_x0000_s2277" style="position:absolute;left:1997;top:4223;width:264;height:341" filled="f" stroked="f">
              <v:textbox style="mso-next-textbox:#_x0000_s2277" inset="0,0,0,0">
                <w:txbxContent>
                  <w:p w:rsidR="00F34B6D" w:rsidRPr="003C1BEB" w:rsidRDefault="00F34B6D" w:rsidP="00F34B6D">
                    <w:pPr>
                      <w:rPr>
                        <w:sz w:val="16"/>
                        <w:szCs w:val="16"/>
                      </w:rPr>
                    </w:pPr>
                    <w:r w:rsidRPr="003C1BEB">
                      <w:rPr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rect>
            <v:line id="_x0000_s2278" style="position:absolute;flip:x" from="2165,3532" to="2236,3533" strokeweight="1e-4mm"/>
            <v:rect id="_x0000_s2279" style="position:absolute;left:1844;top:3387;width:420;height:216" filled="f" stroked="f">
              <v:textbox style="mso-next-textbox:#_x0000_s2279" inset="0,0,0,0">
                <w:txbxContent>
                  <w:p w:rsidR="00F34B6D" w:rsidRPr="007B7348" w:rsidRDefault="00F34B6D" w:rsidP="00F34B6D">
                    <w:pPr>
                      <w:rPr>
                        <w:sz w:val="23"/>
                        <w:szCs w:val="23"/>
                      </w:rPr>
                    </w:pPr>
                    <w:r w:rsidRPr="003C1BEB">
                      <w:rPr>
                        <w:sz w:val="16"/>
                        <w:szCs w:val="16"/>
                      </w:rPr>
                      <w:t>1</w:t>
                    </w:r>
                    <w:r>
                      <w:t>00</w:t>
                    </w:r>
                  </w:p>
                </w:txbxContent>
              </v:textbox>
            </v:rect>
            <v:line id="_x0000_s2280" style="position:absolute;flip:x" from="2202,4241" to="2236,4242" strokeweight="1e-4mm"/>
            <v:line id="_x0000_s2281" style="position:absolute;flip:x" from="2202,4170" to="2236,4171" strokeweight="1e-4mm"/>
            <v:line id="_x0000_s2282" style="position:absolute;flip:x" from="2202,4100" to="2236,4100" strokeweight="1e-4mm"/>
            <v:line id="_x0000_s2283" style="position:absolute;flip:x" from="2202,4028" to="2236,4029" strokeweight="1e-4mm"/>
            <v:line id="_x0000_s2284" style="position:absolute;flip:x" from="2202,3958" to="2236,3959" strokeweight="1e-4mm"/>
            <v:line id="_x0000_s2285" style="position:absolute;flip:x" from="2180,3887" to="2236,3888" strokeweight="1e-4mm"/>
            <v:line id="_x0000_s2286" style="position:absolute;flip:x" from="2202,3816" to="2236,3817" strokeweight="1e-4mm"/>
            <v:line id="_x0000_s2287" style="position:absolute;flip:x" from="2202,3744" to="2236,3745" strokeweight="1e-4mm"/>
            <v:line id="_x0000_s2288" style="position:absolute;flip:x" from="2202,3674" to="2236,3675" strokeweight="1e-4mm"/>
            <v:line id="_x0000_s2289" style="position:absolute;flip:x" from="2202,3603" to="2236,3603" strokeweight="1e-4mm"/>
            <v:line id="_x0000_s2290" style="position:absolute;flip:x" from="2165,2824" to="2236,2824" strokeweight="1e-4mm"/>
            <v:rect id="_x0000_s2291" style="position:absolute;left:1844;top:2824;width:515;height:229" filled="f" stroked="f">
              <v:textbox style="mso-next-textbox:#_x0000_s2291" inset="0,0,0,0">
                <w:txbxContent>
                  <w:p w:rsidR="00F34B6D" w:rsidRPr="007B7348" w:rsidRDefault="00F34B6D" w:rsidP="00F34B6D">
                    <w:pPr>
                      <w:rPr>
                        <w:sz w:val="23"/>
                        <w:szCs w:val="23"/>
                      </w:rPr>
                    </w:pPr>
                    <w:r w:rsidRPr="003C1BEB">
                      <w:rPr>
                        <w:sz w:val="16"/>
                        <w:szCs w:val="16"/>
                      </w:rPr>
                      <w:t>2</w:t>
                    </w:r>
                    <w:r>
                      <w:t>00</w:t>
                    </w:r>
                  </w:p>
                </w:txbxContent>
              </v:textbox>
            </v:rect>
            <v:line id="_x0000_s2292" style="position:absolute;flip:x" from="2202,3532" to="2236,3533" strokeweight="1e-4mm"/>
            <v:line id="_x0000_s2293" style="position:absolute;flip:x" from="2202,3462" to="2236,3462" strokeweight="1e-4mm"/>
            <v:line id="_x0000_s2294" style="position:absolute;flip:x" from="2202,3390" to="2236,3391" strokeweight="1e-4mm"/>
            <v:line id="_x0000_s2295" style="position:absolute;flip:x" from="2202,3320" to="2236,3321" strokeweight="1e-4mm"/>
            <v:line id="_x0000_s2296" style="position:absolute;flip:x" from="2202,3248" to="2236,3249" strokeweight="1e-4mm"/>
            <v:line id="_x0000_s2297" style="position:absolute;flip:x" from="2180,3177" to="2236,3178" strokeweight="1e-4mm"/>
            <v:line id="_x0000_s2298" style="position:absolute;flip:x" from="2202,3106" to="2236,3107" strokeweight="1e-4mm"/>
            <v:line id="_x0000_s2299" style="position:absolute;flip:x" from="2202,3036" to="2236,3037" strokeweight="1e-4mm"/>
            <v:line id="_x0000_s2300" style="position:absolute;flip:x" from="2202,2965" to="2236,2965" strokeweight="1e-4mm"/>
            <v:line id="_x0000_s2301" style="position:absolute;flip:x" from="2202,2894" to="2236,2895" strokeweight="1e-4mm"/>
            <v:line id="_x0000_s2302" style="position:absolute;flip:x" from="2165,2113" to="2236,2114" strokeweight="1e-4mm"/>
            <v:rect id="_x0000_s2303" style="position:absolute;left:1844;top:1972;width:515;height:302" filled="f" stroked="f">
              <v:textbox style="mso-next-textbox:#_x0000_s2303" inset="0,0,0,0">
                <w:txbxContent>
                  <w:p w:rsidR="00F34B6D" w:rsidRPr="003C1BEB" w:rsidRDefault="00F34B6D" w:rsidP="00F34B6D">
                    <w:pPr>
                      <w:rPr>
                        <w:sz w:val="16"/>
                        <w:szCs w:val="16"/>
                      </w:rPr>
                    </w:pPr>
                    <w:r w:rsidRPr="003C1BEB">
                      <w:rPr>
                        <w:sz w:val="16"/>
                        <w:szCs w:val="16"/>
                      </w:rPr>
                      <w:t>300</w:t>
                    </w:r>
                  </w:p>
                </w:txbxContent>
              </v:textbox>
            </v:rect>
            <v:line id="_x0000_s2304" style="position:absolute;flip:x" from="2202,2824" to="2236,2824" strokeweight="1e-4mm"/>
            <v:line id="_x0000_s2305" style="position:absolute;flip:x" from="2202,2751" to="2236,2752" strokeweight="1e-4mm"/>
            <v:line id="_x0000_s2306" style="position:absolute;flip:x" from="2202,2681" to="2236,2682" strokeweight="1e-4mm"/>
            <v:line id="_x0000_s2307" style="position:absolute;flip:x" from="2202,2610" to="2236,2611" strokeweight="1e-4mm"/>
            <v:line id="_x0000_s2308" style="position:absolute;flip:x" from="2202,2539" to="2236,2540" strokeweight="1e-4mm"/>
            <v:line id="_x0000_s2309" style="position:absolute;flip:x" from="2180,2468" to="2236,2469" strokeweight="1e-4mm"/>
            <v:line id="_x0000_s2310" style="position:absolute;flip:x" from="2202,2398" to="2236,2399" strokeweight="1e-4mm"/>
            <v:line id="_x0000_s2311" style="position:absolute;flip:x" from="2202,2327" to="2236,2327" strokeweight="1e-4mm"/>
            <v:line id="_x0000_s2312" style="position:absolute;flip:x" from="2202,2255" to="2236,2256" strokeweight="1e-4mm"/>
            <v:line id="_x0000_s2313" style="position:absolute;flip:x" from="2202,2185" to="2236,2186" strokeweight="1e-4mm"/>
            <v:line id="_x0000_s2314" style="position:absolute;flip:x" from="2202,2113" to="2236,2114" strokeweight="1e-4mm"/>
            <v:line id="_x0000_s2315" style="position:absolute;flip:x" from="2202,2043" to="2236,2044" strokeweight="1e-4mm"/>
            <v:line id="_x0000_s2316" style="position:absolute;flip:x" from="2202,1972" to="2236,1973" strokeweight="1e-4mm"/>
            <v:line id="_x0000_s2317" style="position:absolute;flip:x" from="2202,1901" to="2236,1902" strokeweight="1e-4mm"/>
            <v:line id="_x0000_s2318" style="position:absolute;flip:x" from="2202,1830" to="2236,1830" strokeweight="1e-4mm"/>
            <v:line id="_x0000_s2319" style="position:absolute;flip:x" from="2180,1759" to="2236,1760" strokeweight="1e-4mm"/>
            <v:line id="_x0000_s2320" style="position:absolute;flip:x" from="2202,1688" to="2236,1689" strokeweight="1e-4mm"/>
            <v:line id="_x0000_s2321" style="position:absolute;flip:x" from="2202,1617" to="2236,1618" strokeweight="1e-4mm"/>
            <v:line id="_x0000_s2322" style="position:absolute;flip:x" from="2202,1547" to="2236,1547" strokeweight="1e-4mm"/>
            <v:line id="_x0000_s2323" style="position:absolute" from="2236,4241" to="9814,4242" strokeweight="17e-5mm"/>
            <v:shape id="_x0000_s2324" style="position:absolute;left:9766;top:4224;width:48;height:17" coordsize="50,19" path="m,l50,19,,19,,xe" fillcolor="black" strokeweight="17e-5mm">
              <v:path arrowok="t"/>
            </v:shape>
            <v:rect id="_x0000_s2325" style="position:absolute;left:5419;top:4513;width:1770;height:511" filled="f" stroked="f">
              <v:textbox style="mso-next-textbox:#_x0000_s2325" inset="0,0,0,0">
                <w:txbxContent>
                  <w:p w:rsidR="00F34B6D" w:rsidRPr="007B7348" w:rsidRDefault="00F34B6D" w:rsidP="009522A0">
                    <w:pPr>
                      <w:rPr>
                        <w:sz w:val="23"/>
                        <w:szCs w:val="23"/>
                      </w:rPr>
                    </w:pPr>
                    <w:r>
                      <w:t xml:space="preserve">2-Theta </w:t>
                    </w:r>
                  </w:p>
                </w:txbxContent>
              </v:textbox>
            </v:rect>
            <v:rect id="_x0000_s2326" style="position:absolute;left:2165;top:4327;width:454;height:186" filled="f" stroked="f">
              <v:textbox style="mso-next-textbox:#_x0000_s2326" inset="0,0,0,0">
                <w:txbxContent>
                  <w:p w:rsidR="00F34B6D" w:rsidRPr="007B7348" w:rsidRDefault="005B0131" w:rsidP="00F34B6D">
                    <w:pPr>
                      <w:rPr>
                        <w:sz w:val="23"/>
                        <w:szCs w:val="23"/>
                      </w:rPr>
                    </w:pPr>
                    <w:r>
                      <w:t>20</w:t>
                    </w:r>
                  </w:p>
                </w:txbxContent>
              </v:textbox>
            </v:rect>
            <v:line id="_x0000_s2327" style="position:absolute" from="3493,4241" to="3494,4290" strokeweight="1e-4mm"/>
            <v:rect id="_x0000_s2328" style="position:absolute;left:3417;top:4327;width:453;height:237" filled="f" stroked="f">
              <v:textbox style="mso-next-textbox:#_x0000_s2328" inset="0,0,0,0">
                <w:txbxContent>
                  <w:p w:rsidR="00F34B6D" w:rsidRPr="007B7348" w:rsidRDefault="00F34B6D" w:rsidP="00F34B6D">
                    <w:pPr>
                      <w:rPr>
                        <w:sz w:val="23"/>
                        <w:szCs w:val="23"/>
                      </w:rPr>
                    </w:pPr>
                    <w:r>
                      <w:t>30</w:t>
                    </w:r>
                  </w:p>
                </w:txbxContent>
              </v:textbox>
            </v:rect>
            <v:line id="_x0000_s2329" style="position:absolute" from="2361,4241" to="2362,4265" strokeweight="1e-4mm"/>
            <v:line id="_x0000_s2330" style="position:absolute" from="2485,4241" to="2486,4265" strokeweight="1e-4mm"/>
            <v:line id="_x0000_s2331" style="position:absolute" from="2611,4241" to="2612,4265" strokeweight="1e-4mm"/>
            <v:line id="_x0000_s2332" style="position:absolute" from="2737,4241" to="2738,4265" strokeweight="1e-4mm"/>
            <v:line id="_x0000_s2333" style="position:absolute" from="2863,4241" to="2864,4280" strokeweight="1e-4mm"/>
            <v:line id="_x0000_s2334" style="position:absolute" from="2988,4241" to="2989,4265" strokeweight="1e-4mm"/>
            <v:line id="_x0000_s2335" style="position:absolute" from="3115,4241" to="3116,4265" strokeweight="1e-4mm"/>
            <v:line id="_x0000_s2336" style="position:absolute" from="3241,4241" to="3242,4265" strokeweight="1e-4mm"/>
            <v:line id="_x0000_s2337" style="position:absolute" from="3366,4241" to="3367,4265" strokeweight="1e-4mm"/>
            <v:line id="_x0000_s2338" style="position:absolute" from="4750,4241" to="4751,4290" strokeweight="1e-4mm"/>
            <v:rect id="_x0000_s2339" style="position:absolute;left:4674;top:4327;width:454;height:237" filled="f" stroked="f">
              <v:textbox style="mso-next-textbox:#_x0000_s2339" inset="0,0,0,0">
                <w:txbxContent>
                  <w:p w:rsidR="00F34B6D" w:rsidRPr="007B7348" w:rsidRDefault="00F34B6D" w:rsidP="00F34B6D">
                    <w:pPr>
                      <w:rPr>
                        <w:sz w:val="23"/>
                        <w:szCs w:val="23"/>
                      </w:rPr>
                    </w:pPr>
                    <w:r>
                      <w:t>40</w:t>
                    </w:r>
                  </w:p>
                </w:txbxContent>
              </v:textbox>
            </v:rect>
            <v:line id="_x0000_s2340" style="position:absolute" from="3493,4241" to="3494,4265" strokeweight="1e-4mm"/>
            <v:line id="_x0000_s2341" style="position:absolute" from="3618,4241" to="3619,4265" strokeweight="1e-4mm"/>
            <v:line id="_x0000_s2342" style="position:absolute" from="3744,4241" to="3745,4265" strokeweight="1e-4mm"/>
            <v:line id="_x0000_s2343" style="position:absolute" from="3870,4241" to="3871,4265" strokeweight="1e-4mm"/>
            <v:line id="_x0000_s2344" style="position:absolute" from="3996,4241" to="3997,4265" strokeweight="1e-4mm"/>
            <v:line id="_x0000_s2345" style="position:absolute" from="4120,4241" to="4121,4280" strokeweight="1e-4mm"/>
            <v:line id="_x0000_s2346" style="position:absolute" from="4247,4241" to="4248,4265" strokeweight="1e-4mm"/>
            <v:line id="_x0000_s2347" style="position:absolute" from="4372,4241" to="4373,4265" strokeweight="1e-4mm"/>
            <v:line id="_x0000_s2348" style="position:absolute" from="4498,4241" to="4499,4265" strokeweight="1e-4mm"/>
            <v:line id="_x0000_s2349" style="position:absolute" from="4624,4241" to="4625,4265" strokeweight="1e-4mm"/>
            <v:line id="_x0000_s2350" style="position:absolute" from="6007,4241" to="6008,4290" strokeweight="1e-4mm"/>
            <v:rect id="_x0000_s2351" style="position:absolute;left:5931;top:4327;width:203;height:237" filled="f" stroked="f">
              <v:textbox style="mso-next-textbox:#_x0000_s2351" inset="0,0,0,0">
                <w:txbxContent>
                  <w:p w:rsidR="00F34B6D" w:rsidRPr="007B7348" w:rsidRDefault="00F34B6D" w:rsidP="00F34B6D">
                    <w:pPr>
                      <w:rPr>
                        <w:sz w:val="23"/>
                        <w:szCs w:val="23"/>
                      </w:rPr>
                    </w:pPr>
                    <w:r>
                      <w:t>50</w:t>
                    </w:r>
                  </w:p>
                </w:txbxContent>
              </v:textbox>
            </v:rect>
            <v:line id="_x0000_s2352" style="position:absolute" from="4750,4241" to="4751,4265" strokeweight="1e-4mm"/>
            <v:line id="_x0000_s2353" style="position:absolute" from="4875,4241" to="4876,4265" strokeweight="1e-4mm"/>
            <v:line id="_x0000_s2354" style="position:absolute" from="5002,4241" to="5003,4265" strokeweight="1e-4mm"/>
            <v:line id="_x0000_s2355" style="position:absolute" from="5127,4241" to="5128,4265" strokeweight="1e-4mm"/>
            <v:line id="_x0000_s2356" style="position:absolute" from="5253,4241" to="5254,4265" strokeweight="1e-4mm"/>
            <v:line id="_x0000_s2357" style="position:absolute" from="5379,4241" to="5380,4280" strokeweight="1e-4mm"/>
            <v:line id="_x0000_s2358" style="position:absolute" from="5505,4241" to="5506,4265" strokeweight="1e-4mm"/>
            <v:line id="_x0000_s2359" style="position:absolute" from="5629,4241" to="5630,4265" strokeweight="1e-4mm"/>
            <v:line id="_x0000_s2360" style="position:absolute" from="5757,4241" to="5758,4265" strokeweight="1e-4mm"/>
            <v:line id="_x0000_s2361" style="position:absolute" from="5881,4241" to="5882,4265" strokeweight="1e-4mm"/>
            <v:line id="_x0000_s2362" style="position:absolute" from="7266,4241" to="7267,4290" strokeweight="1e-4mm"/>
            <v:rect id="_x0000_s2363" style="position:absolute;left:7189;top:4327;width:327;height:237" filled="f" stroked="f">
              <v:textbox style="mso-next-textbox:#_x0000_s2363" inset="0,0,0,0">
                <w:txbxContent>
                  <w:p w:rsidR="00F34B6D" w:rsidRPr="007B7348" w:rsidRDefault="00F34B6D" w:rsidP="00F34B6D">
                    <w:pPr>
                      <w:rPr>
                        <w:sz w:val="23"/>
                        <w:szCs w:val="23"/>
                      </w:rPr>
                    </w:pPr>
                    <w:r>
                      <w:t>60</w:t>
                    </w:r>
                  </w:p>
                </w:txbxContent>
              </v:textbox>
            </v:rect>
            <v:line id="_x0000_s2364" style="position:absolute" from="6007,4241" to="6008,4265" strokeweight="1e-4mm"/>
            <v:line id="_x0000_s2365" style="position:absolute" from="6133,4241" to="6134,4265" strokeweight="1e-4mm"/>
            <v:line id="_x0000_s2366" style="position:absolute" from="6259,4241" to="6260,4265" strokeweight="1e-4mm"/>
            <v:line id="_x0000_s2367" style="position:absolute" from="6384,4241" to="6385,4265" strokeweight="1e-4mm"/>
            <v:line id="_x0000_s2368" style="position:absolute" from="6511,4241" to="6512,4265" strokeweight="1e-4mm"/>
            <v:line id="_x0000_s2369" style="position:absolute" from="6636,4241" to="6637,4280" strokeweight="1e-4mm"/>
            <v:line id="_x0000_s2370" style="position:absolute" from="6762,4241" to="6763,4265" strokeweight="1e-4mm"/>
            <v:line id="_x0000_s2371" style="position:absolute" from="6888,4241" to="6889,4265" strokeweight="1e-4mm"/>
            <v:line id="_x0000_s2372" style="position:absolute" from="7014,4241" to="7015,4265" strokeweight="1e-4mm"/>
            <v:line id="_x0000_s2373" style="position:absolute" from="7138,4241" to="7139,4265" strokeweight="1e-4mm"/>
            <v:line id="_x0000_s2374" style="position:absolute" from="8523,4241" to="8524,4290" strokeweight="1e-4mm"/>
            <v:rect id="_x0000_s2375" style="position:absolute;left:8447;top:4327;width:454;height:311" filled="f" stroked="f">
              <v:textbox style="mso-next-textbox:#_x0000_s2375" inset="0,0,0,0">
                <w:txbxContent>
                  <w:p w:rsidR="00F34B6D" w:rsidRPr="007B7348" w:rsidRDefault="00F34B6D" w:rsidP="00F34B6D">
                    <w:pPr>
                      <w:rPr>
                        <w:sz w:val="23"/>
                        <w:szCs w:val="23"/>
                      </w:rPr>
                    </w:pPr>
                    <w:r>
                      <w:t>70</w:t>
                    </w:r>
                  </w:p>
                </w:txbxContent>
              </v:textbox>
            </v:rect>
            <v:line id="_x0000_s2376" style="position:absolute" from="7266,4241" to="7267,4265" strokeweight="1e-4mm"/>
            <v:line id="_x0000_s2377" style="position:absolute" from="7390,4241" to="7391,4265" strokeweight="1e-4mm"/>
            <v:line id="_x0000_s2378" style="position:absolute" from="7516,4241" to="7517,4265" strokeweight="1e-4mm"/>
            <v:line id="_x0000_s2379" style="position:absolute" from="7642,4241" to="7643,4265" strokeweight="1e-4mm"/>
            <v:line id="_x0000_s2380" style="position:absolute" from="7768,4241" to="7769,4265" strokeweight="1e-4mm"/>
            <v:line id="_x0000_s2381" style="position:absolute" from="7893,4241" to="7894,4280" strokeweight="1e-4mm"/>
            <v:line id="_x0000_s2382" style="position:absolute" from="8020,4241" to="8021,4265" strokeweight="1e-4mm"/>
            <v:line id="_x0000_s2383" style="position:absolute" from="8145,4241" to="8146,4265" strokeweight="1e-4mm"/>
            <v:line id="_x0000_s2384" style="position:absolute" from="8271,4241" to="8272,4265" strokeweight="1e-4mm"/>
            <v:line id="_x0000_s2385" style="position:absolute" from="8398,4241" to="8399,4265" strokeweight="1e-4mm"/>
            <v:line id="_x0000_s2386" style="position:absolute" from="9780,4241" to="9781,4290" strokeweight="1e-4mm"/>
            <v:rect id="_x0000_s2387" style="position:absolute;left:9529;top:4327;width:285;height:237" filled="f" stroked="f">
              <v:textbox style="mso-next-textbox:#_x0000_s2387" inset="0,0,0,0">
                <w:txbxContent>
                  <w:p w:rsidR="00F34B6D" w:rsidRPr="007B7348" w:rsidRDefault="00F34B6D" w:rsidP="00F34B6D">
                    <w:pPr>
                      <w:rPr>
                        <w:sz w:val="23"/>
                        <w:szCs w:val="23"/>
                      </w:rPr>
                    </w:pPr>
                    <w:r>
                      <w:t>80</w:t>
                    </w:r>
                  </w:p>
                </w:txbxContent>
              </v:textbox>
            </v:rect>
            <v:line id="_x0000_s2388" style="position:absolute" from="8523,4241" to="8524,4265" strokeweight="1e-4mm"/>
            <v:line id="_x0000_s2389" style="position:absolute" from="8649,4241" to="8650,4265" strokeweight="1e-4mm"/>
            <v:line id="_x0000_s2390" style="position:absolute" from="8775,4241" to="8776,4265" strokeweight="1e-4mm"/>
            <v:line id="_x0000_s2391" style="position:absolute" from="8901,4241" to="8902,4265" strokeweight="1e-4mm"/>
            <v:line id="_x0000_s2392" style="position:absolute" from="9025,4241" to="9026,4265" strokeweight="1e-4mm"/>
            <v:line id="_x0000_s2393" style="position:absolute" from="9152,4241" to="9153,4280" strokeweight="1e-4mm"/>
            <v:line id="_x0000_s2394" style="position:absolute" from="9277,4241" to="9278,4265" strokeweight="1e-4mm"/>
            <v:line id="_x0000_s2395" style="position:absolute" from="9403,4241" to="9404,4265" strokeweight="1e-4mm"/>
            <v:line id="_x0000_s2396" style="position:absolute" from="9529,4241" to="9530,4265" strokeweight="1e-4mm"/>
            <v:line id="_x0000_s2397" style="position:absolute" from="9655,4241" to="9656,4265" strokeweight="1e-4mm"/>
            <v:line id="_x0000_s2398" style="position:absolute" from="9780,4241" to="9781,4265" strokeweight="1e-4mm"/>
            <v:shape id="_x0000_s2399" style="position:absolute;left:2241;top:3731;width:7531;height:472" coordsize="6258,567" path="m,459r4,10l8,478r5,14l17,503r4,-15l25,488r4,13l33,487r5,-21l42,454r4,1l50,456r4,2l58,468r5,16l67,469r4,-4l75,456r4,-8l83,447r5,7l92,456r4,12l100,466r4,3l108,477r5,8l117,487r4,-11l125,459r4,-5l134,427r4,4l142,435r4,19l150,465r4,l159,472r4,6l167,469r4,12l175,473r4,8l184,481r4,3l192,483r4,-3l200,473r4,-13l209,453r4,-10l217,448r4,9l225,453r4,12l234,461r4,-9l242,446r4,-7l250,441r4,l259,449r4,13l267,445r4,-25l275,406r5,-7l284,411r4,22l292,456r4,15l300,470r5,1l309,485r4,-17l317,465r4,-19l325,431r5,-10l334,418r4,15l342,444r4,-25l350,424r5,l359,435r4,-5l367,434r4,4l375,426r5,-4l384,428r4,-1l392,429r4,-14l401,421r4,4l409,436r4,8l417,437r4,-8l426,428r4,-12l434,408r4,7l442,429r4,4l451,444r4,-8l459,435r4,9l467,437r4,13l476,451r4,7l484,468r4,-19l492,448r4,17l501,452r4,-8l509,432r4,9l517,448r4,6l526,463r4,8l534,455r4,-14l542,447r5,2l551,434r4,10l559,438r4,-1l567,444r5,-25l576,432r4,-12l584,418r4,-2l592,408r5,18l601,436r4,-9l609,453r4,-12l617,448r5,-14l626,436r4,5l634,428r4,5l642,438r5,2l651,448r4,7l659,467r4,-6l668,458r4,5l676,453r4,13l684,450r4,-7l693,444r4,-8l701,432r4,1l709,432r4,8l718,423r4,5l726,447r4,-1l734,451r4,5l743,461r4,-15l751,429r4,l759,433r4,1l768,447r4,-6l776,439r4,-6l784,431r5,13l793,452r4,5l801,451r4,-13l809,428r5,-1l818,421r4,2l826,425r4,-1l834,429r5,9l843,447r4,6l851,450r4,-3l859,448r5,-1l868,448r4,5l876,464r4,-2l884,463r5,-8l893,448r4,-7l901,433r4,1l909,437r5,10l918,454r4,-23l926,436r4,21l935,460r4,-8l943,443r4,15l951,440r4,-25l960,422r4,2l968,429r4,-21l976,397r4,22l985,430r4,6l993,440r4,-16l1001,419r4,-27l1010,380r4,l1018,385r4,1l1026,380r4,4l1035,384r4,2l1043,385r4,-26l1051,339r5,-9l1060,297r4,11l1068,312r4,-2l1076,310r5,l1085,315r4,18l1093,350r4,35l1101,402r5,3l1110,395r4,7l1118,406r4,11l1126,424r5,3l1135,420r4,1l1143,411r4,8l1151,436r5,14l1160,453r4,10l1168,463r4,-8l1177,462r4,-1l1185,458r4,-7l1193,435r4,-8l1202,430r4,-1l1210,467r4,9l1218,475r4,-4l1227,465r4,l1235,465r4,-21l1243,456r4,-10l1252,435r4,-5l1260,437r4,6l1268,440r4,-9l1277,453r4,17l1285,483r4,8l1293,498r4,-4l1302,479r4,-13l1310,455r4,-3l1318,448r5,-19l1327,436r4,10l1335,453r4,11l1343,474r5,3l1352,472r4,-12l1360,452r4,-3l1368,446r5,-6l1377,453r4,4l1385,461r4,5l1393,457r5,4l1402,461r4,-18l1410,453r4,-3l1418,446r5,3l1427,456r4,24l1435,488r4,-17l1444,471r4,-8l1452,458r4,-8l1460,450r4,10l1469,472r4,-13l1477,451r4,7l1485,459r4,-11l1494,453r4,-3l1502,464r4,-6l1510,460r4,11l1519,474r4,9l1527,495r4,-15l1535,462r4,-3l1544,440r4,-12l1552,417r4,-1l1560,416r4,-18l1569,375r4,3l1577,366r4,-35l1585,303r5,-35l1594,251r4,-25l1602,190r4,-19l1610,135r5,-65l1619,31r4,-14l1627,2r4,-2l1635,4r5,40l1644,79r4,30l1652,149r4,62l1660,211r5,11l1669,242r4,29l1677,298r4,24l1685,357r5,34l1694,386r4,11l1702,420r4,-2l1711,427r4,16l1719,467r4,15l1727,499r4,19l1736,515r4,-18l1744,495r4,-10l1752,500r4,-6l1761,503r4,4l1769,492r4,-1l1777,495r4,-22l1786,468r4,-13l1794,444r4,5l1802,438r4,17l1811,470r4,-3l1819,479r4,28l1827,498r5,3l1836,483r4,10l1844,500r4,5l1852,512r5,10l1861,500r4,8l1869,495r4,-6l1877,488r5,-3l1886,496r4,10l1894,519r4,31l1902,545r5,-9l1911,522r4,-10l1919,507r4,-19l1927,490r5,9l1936,507r4,7l1944,512r4,7l1952,519r5,-1l1961,518r4,l1969,519r4,-4l1978,506r4,-1l1986,517r4,11l1994,532r4,l2003,532r4,1l2011,529r4,1l2019,529r4,-4l2028,523r4,-15l2036,505r4,9l2044,512r4,7l2053,518r4,2l2061,526r4,-1l2069,532r4,14l2078,544r4,-4l2086,543r4,-7l2094,541r5,-12l2103,528r4,l2111,513r4,-8l2119,514r5,3l2128,525r4,-2l2136,525r4,3l2144,518r5,-5l2153,530r4,-2l2161,512r4,-5l2169,506r5,4l2178,507r4,4l2186,522r4,-15l2194,495r5,4l2203,510r4,-3l2211,504r4,8l2220,503r4,5l2228,517r4,12l2236,535r4,-6l2245,526r4,-2l2253,524r4,5l2261,525r4,l2270,517r4,5l2278,522r4,7l2286,533r4,-9l2295,521r4,-7l2303,507r4,1l2311,499r4,8l2320,500r4,l2328,514r4,1l2336,518r4,8l2345,521r4,-6l2353,502r4,-9l2361,488r5,-7l2370,478r4,6l2378,469r4,-10l2386,449r5,7l2395,455r4,1l2403,461r4,-7l2411,439r5,-9l2420,423r4,17l2428,434r4,-8l2436,434r5,-12l2445,423r4,9l2453,451r4,27l2461,477r5,4l2470,485r4,11l2478,499r4,3l2487,506r4,8l2495,508r4,-1l2503,493r4,10l2512,506r4,-4l2520,501r4,8l2528,512r4,-9l2537,499r4,15l2545,524r4,1l2553,529r4,3l2562,522r4,-15l2570,512r4,9l2578,515r4,-3l2587,514r4,14l2595,539r4,1l2603,546r4,-4l2612,539r4,-17l2620,530r4,6l2628,546r5,-20l2637,517r4,-19l2645,503r4,-3l2653,511r5,8l2662,527r4,1l2670,532r4,-16l2678,524r5,l2687,520r4,11l2695,538r4,9l2703,545r5,-10l2712,533r4,-10l2720,511r4,9l2728,530r5,-4l2737,538r4,14l2745,554r4,-1l2754,548r4,-5l2762,545r4,-12l2770,537r4,-1l2779,529r4,-2l2787,524r4,-4l2795,539r4,11l2804,560r4,3l2812,561r4,-11l2820,544r4,-5l2829,539r4,3l2837,535r4,-12l2845,521r4,-1l2854,531r4,6l2862,542r4,7l2870,540r5,-14l2879,516r4,-5l2887,512r4,-7l2895,503r5,9l2904,524r4,13l2912,540r4,-2l2920,541r5,-16l2929,522r4,15l2937,544r4,-1l2945,546r5,-13l2954,530r4,-15l2962,518r4,7l2970,525r5,-9l2979,528r4,2l2987,533r4,-6l2995,538r5,5l3004,546r4,-10l3012,529r4,-20l3021,491r4,-5l3029,501r4,2l3037,509r4,11l3046,524r4,-1l3054,524r4,12l3062,541r4,-18l3071,527r4,6l3079,538r4,-6l3087,525r4,-3l3096,531r4,-2l3104,540r4,3l3112,554r4,-5l3121,544r4,-2l3129,555r4,-13l3137,533r5,-19l3146,509r4,-5l3154,509r4,17l3162,534r5,-5l3171,522r4,-11l3179,502r4,-3l3187,504r5,15l3196,510r4,4l3204,518r4,17l3212,536r5,7l3221,541r4,4l3229,534r4,1l3237,533r5,2l3246,526r4,-2l3254,520r4,2l3262,528r5,1l3271,522r4,-6l3279,515r4,-5l3288,515r4,1l3296,526r4,8l3304,535r4,-4l3313,536r4,-10l3321,536r4,-16l3329,518r4,2l3338,520r4,l3346,530r4,6l3354,553r4,-7l3363,548r4,-2l3371,554r4,-12l3379,529r4,-4l3388,518r4,2l3396,523r4,3l3404,536r5,-15l3413,513r4,-2l3421,502r4,l3429,511r5,7l3438,511r4,-2l3446,514r4,-3l3454,509r5,-5l3463,509r4,3l3471,510r4,-2l3479,514r5,-1l3488,517r4,-10l3496,502r4,-9l3504,480r5,-10l3513,458r4,-12l3521,449r4,5l3530,468r4,5l3538,466r4,14l3546,481r4,l3555,486r4,-6l3563,494r4,9l3571,498r4,-2l3580,505r4,-7l3588,497r4,-7l3596,500r4,9l3605,517r4,-4l3613,530r4,1l3621,541r4,3l3630,542r4,-12l3638,528r4,l3646,531r4,-3l3655,536r4,10l3663,546r4,-6l3671,540r5,4l3680,532r4,-4l3688,530r4,-5l3696,533r5,-13l3705,515r4,2l3713,521r4,-4l3721,517r5,l3730,523r4,-8l3738,518r4,2l3746,541r5,-6l3755,538r4,3l3763,530r4,6l3771,533r5,8l3780,555r4,-7l3788,541r4,-15l3797,504r4,-11l3805,481r4,5l3813,484r4,-5l3822,467r4,l3830,473r4,4l3838,465r4,1l3847,454r4,-19l3855,421r4,-15l3863,393r4,-8l3872,365r4,13l3880,378r4,l3888,391r4,-12l3897,383r4,-12l3905,372r4,14l3913,390r5,5l3922,416r4,13l3930,450r4,5l3938,477r5,2l3947,483r4,6l3955,497r4,-12l3963,487r5,6l3972,501r4,-4l3980,502r4,10l3988,518r5,l3997,525r4,9l4005,535r4,-13l4013,520r5,-5l4022,515r4,-1l4030,522r4,9l4038,533r5,5l4047,537r4,-21l4055,507r4,-9l4064,513r4,-4l4072,515r4,11l4080,523r4,-6l4089,525r4,-1l4097,541r4,-3l4105,531r4,-11l4114,513r4,1l4122,521r4,-1l4130,524r4,5l4139,526r4,l4147,522r4,10l4155,540r4,6l4164,537r4,-4l4172,533r4,-5l4180,520r5,2l4189,529r4,-4l4197,532r4,-5l4205,525r5,-4l4214,521r4,7l4222,535r4,-4l4230,536r5,-16l4239,505r4,-7l4247,490r4,4l4255,503r5,12l4264,507r4,-3l4272,510r4,1l4280,515r5,13l4289,532r4,7l4297,520r4,-1l4305,519r5,-2l4314,519r4,-14l4322,495r4,5l4331,504r4,15l4339,535r4,17l4347,553r4,-24l4356,515r4,-6l4364,516r4,3l4372,509r4,1l4381,505r4,2l4389,501r4,4l4397,524r4,2l4406,504r4,-17l4414,476r4,-26l4422,422r4,-18l4431,397r4,-43l4439,360r4,-19l4447,324r5,-24l4456,303r4,-22l4464,271r4,-7l4472,293r5,3l4481,286r4,8l4489,304r4,-5l4497,311r5,40l4506,376r4,35l4514,413r4,16l4522,434r5,17l4531,437r4,12l4539,455r4,2l4547,471r5,16l4556,488r4,18l4564,494r4,-8l4573,484r4,-1l4581,496r4,-1l4589,494r4,20l4598,516r4,3l4606,524r4,1l4614,513r4,-9l4623,504r4,14l4631,519r4,l4639,516r4,-2l4648,514r4,2l4656,520r4,9l4664,527r4,-5l4673,513r4,-8l4681,500r4,l4689,503r4,8l4698,521r4,14l4706,534r4,-8l4714,525r5,-4l4723,511r4,-6l4731,518r4,8l4739,528r5,12l4748,551r4,-17l4756,514r4,-9l4764,502r5,l4773,512r4,20l4781,555r4,-3l4789,556r5,-8l4798,537r4,-8l4806,527r4,-3l4814,537r5,-24l4823,515r4,-9l4831,498r4,-2l4840,503r4,15l4848,531r4,-9l4856,541r4,8l4865,538r4,l4873,523r4,4l4881,527r4,11l4890,542r4,-3l4898,534r4,-1l4906,519r4,2l4915,523r4,9l4923,521r4,6l4931,529r4,9l4940,546r4,2l4948,548r4,1l4956,543r5,2l4965,538r4,2l4973,541r4,-5l4981,537r5,-13l4990,516r4,5l4998,522r4,2l5006,536r5,-2l5015,532r4,-11l5023,533r4,11l5031,544r5,16l5040,560r4,-11l5048,544r4,4l5056,550r5,-6l5065,537r4,6l5073,536r4,-3l5081,530r5,5l5090,524r4,-1l5098,527r4,9l5107,539r4,3l5115,549r4,-7l5123,535r4,1l5132,539r4,-5l5140,531r4,8l5148,541r4,-10l5157,541r4,l5165,543r4,-3l5173,549r4,5l5182,547r4,2l5190,549r4,-10l5198,531r4,-5l5207,529r4,-6l5215,529r4,12l5223,544r5,6l5232,553r4,-1l5240,543r4,-16l5248,533r5,-11l5257,522r4,1l5265,519r4,-4l5273,505r5,-4l5282,503r4,7l5290,526r4,3l5298,530r5,2l5307,513r4,-7l5315,499r4,9l5323,523r5,14l5332,549r4,l5340,532r4,-6l5348,509r5,-13l5357,499r4,16l5365,521r4,5l5374,533r4,1l5382,523r4,-1l5390,527r4,7l5399,540r4,-4l5407,545r4,-11l5415,532r4,8l5424,540r4,-2l5432,546r4,l5440,549r4,-16l5449,533r4,-1l5457,521r4,-5l5465,512r4,16l5474,530r4,4l5482,530r4,2l5490,521r5,-4l5499,521r4,17l5507,549r4,18l5515,565r5,-1l5524,556r4,-9l5532,546r4,-7l5540,538r5,7l5549,543r4,-8l5557,537r4,-3l5565,533r5,-8l5574,523r4,2l5582,524r4,-3l5590,521r5,-1l5599,518r4,-5l5607,522r4,10l5616,546r4,-3l5624,532r4,-18l5632,497r4,-12l5641,483r4,1l5649,501r4,11l5657,522r4,-10l5666,515r4,-2l5674,509r4,-8l5682,515r4,6l5691,529r4,2l5699,538r4,-5l5707,527r4,-2l5716,531r4,-9l5724,527r4,13l5732,536r4,2l5741,541r4,-2l5749,539r4,-9l5757,531r5,16l5766,544r4,3l5774,540r4,-15l5782,524r5,4l5791,530r4,8l5799,536r4,-5l5807,521r5,-8l5816,525r4,11l5824,533r4,-3l5832,535r5,-7l5841,527r4,3l5849,533r4,4l5857,534r5,1l5866,546r4,-2l5874,554r4,5l5883,556r4,1l5891,552r4,-3l5899,554r4,-6l5908,548r4,-4l5916,539r4,6l5924,546r4,3l5933,554r4,l5941,553r4,-2l5949,549r4,10l5958,555r4,l5966,558r4,-6l5974,547r4,-6l5983,545r4,4l5991,549r4,6l5999,562r5,3l6008,564r4,-13l6016,547r4,-8l6024,535r5,-4l6033,535r4,6l6041,543r4,-3l6049,537r5,-7l6058,530r4,-2l6066,538r4,-1l6074,539r5,-5l6083,530r4,-5l6091,527r4,7l6099,539r5,16l6108,552r4,-2l6116,551r4,-2l6124,535r5,1l6133,529r4,18l6141,544r4,-2l6150,537r4,-2l6158,525r4,6l6166,536r4,6l6175,549r4,-7l6183,537r4,-5l6191,534r4,1l6200,533r4,-9l6208,526r4,-8l6216,519r4,-1l6225,533r4,1l6233,539r4,6l6241,554r4,5l6250,560r4,l6258,560e" filled="f" strokecolor="black [3213]" strokeweight="0">
              <v:path arrowok="t"/>
            </v:shape>
            <v:shape id="_x0000_s2400" style="position:absolute;left:2241;top:1840;width:7531;height:2217" coordsize="6258,2663" path="m,2271r4,2l8,2271r5,-25l17,2211r4,-37l25,2164r4,17l33,2209r5,49l42,2323r4,24l50,2347r4,-12l58,2306r5,-40l67,2229r4,-4l75,2259r4,20l83,2303r5,40l92,2348r4,-33l100,2270r4,-52l108,2179r5,-47l117,2120r4,22l125,2165r4,15l134,2188r4,-15l142,2163r4,-17l150,2155r4,22l159,2203r4,16l167,2236r4,-7l175,2224r4,-16l184,2194r4,-11l192,2163r4,-16l200,2154r4,-8l209,2141r4,l217,2140r4,9l225,2156r4,8l234,2185r4,5l242,2179r4,-2l250,2171r4,-6l259,2166r4,-6l267,2174r4,1l275,2144r5,-29l284,2081r4,-25l292,2062r4,25l300,2146r5,47l309,2207r4,-1l317,2186r4,-21l325,2146r5,4l334,2163r4,14l342,2167r4,-20l350,2130r5,-17l359,2088r4,3l367,2078r4,-3l375,2053r5,-2l384,2074r4,22l392,2116r4,31l401,2152r4,-4l409,2128r4,-16l417,2078r4,-60l426,1964r4,-23l434,1951r4,47l442,2078r4,61l451,2154r4,-24l459,2075r4,-42l467,2016r4,19l476,2082r4,12l484,2084r4,-18l492,2015r4,-28l501,1973r4,21l509,2031r4,13l517,2051r4,12l526,2066r4,20l534,2092r4,11l542,2093r5,-36l551,2023r4,-23l559,2005r4,23l567,2052r5,29l576,2090r4,-9l584,2080r4,-11l592,2063r5,1l601,2072r4,8l609,2074r4,-22l617,2045r5,-19l626,2017r4,3l634,2022r4,4l642,2029r5,l651,2042r4,24l659,2095r4,29l668,2131r4,-11l676,2095r4,-20l684,2059r4,15l693,2074r4,4l701,2067r4,-35l709,2001r4,7l718,2038r4,52l726,2108r4,28l734,2132r4,-15l743,2108r4,3l751,2121r4,5l759,2117r4,14l768,2120r4,12l776,2127r4,-14l784,2120r5,11l793,2142r4,17l801,2170r4,9l809,2132r5,-50l818,2045r4,-29l826,1989r4,8l834,2044r5,46l843,2098r4,14l851,2131r4,14l859,2156r5,26l868,2204r4,-4l876,2164r4,-41l884,2086r5,-34l893,2054r4,8l901,2082r4,20l909,2107r5,-8l918,2085r4,-14l926,2079r4,9l935,2114r4,25l943,2161r4,29l951,2220r4,23l960,2261r4,-2l968,2241r4,-39l976,2168r4,-33l985,2094r4,-28l993,2049r4,-21l1001,2011r4,-24l1010,1968r4,-23l1018,1916r4,-18l1026,1870r4,-72l1035,1701r4,-129l1043,1441r4,-105l1051,1262r5,-26l1060,1254r4,33l1068,1377r4,111l1076,1623r5,131l1085,1858r4,56l1093,1943r4,-15l1101,1919r5,-5l1110,1905r4,-2l1118,1921r4,28l1126,2006r5,46l1135,2108r4,51l1143,2162r4,-15l1151,2128r5,-19l1160,2094r4,-9l1168,2108r4,43l1177,2182r4,8l1185,2181r4,-22l1193,2125r4,-32l1202,2093r4,28l1210,2151r4,8l1218,2169r4,11l1227,2188r4,-13l1235,2173r4,-1l1243,2164r4,-11l1252,2149r4,-5l1260,2137r4,-15l1268,2121r4,-3l1277,2127r4,15l1285,2154r4,8l1293,2171r4,15l1302,2208r4,18l1310,2247r4,9l1318,2262r5,6l1327,2265r4,-10l1335,2255r4,5l1343,2256r5,4l1352,2259r4,-6l1360,2223r4,-39l1368,2162r5,-4l1377,2155r4,12l1385,2169r4,-20l1393,2108r5,-41l1402,2034r4,5l1410,2053r4,26l1418,2121r5,19l1427,2148r4,-5l1435,2123r4,4l1444,2139r4,38l1452,2241r4,55l1460,2339r4,9l1469,2320r4,-37l1477,2239r4,-52l1485,2146r4,-33l1494,2086r4,-9l1502,2080r4,19l1510,2131r4,6l1519,2145r4,-20l1527,2077r4,-36l1535,2002r4,-33l1544,1950r4,-26l1552,1922r4,-23l1560,1863r4,-41l1569,1742r4,-130l1577,1423r4,-231l1585,974r5,-211l1594,584r4,-165l1602,278r4,-125l1610,49,1615,r4,35l1623,142r4,154l1631,445r4,149l1640,741r4,161l1648,1072r4,188l1656,1473r4,206l1665,1839r4,119l1673,2037r4,41l1681,2063r4,-23l1690,2038r4,15l1698,2094r4,69l1706,2232r5,48l1715,2290r4,12l1723,2317r4,12l1731,2346r5,12l1740,2355r4,-34l1748,2267r4,-39l1756,2209r5,-3l1765,2226r4,43l1773,2333r4,51l1781,2413r5,5l1790,2403r4,-46l1798,2295r4,-52l1806,2223r5,-4l1815,2243r4,41l1823,2348r4,60l1832,2454r4,35l1840,2504r4,-17l1848,2463r4,-46l1857,2390r4,-8l1865,2398r4,33l1873,2465r4,22l1882,2493r4,-27l1890,2444r4,-17l1898,2413r4,3l1907,2431r4,27l1915,2473r4,2l1923,2481r4,7l1932,2491r4,22l1940,2538r4,23l1948,2552r4,-31l1957,2486r4,-20l1965,2454r4,4l1973,2463r5,-5l1982,2436r4,-22l1990,2411r4,20l1998,2460r5,7l2007,2458r4,-46l2015,2359r4,-48l2023,2297r5,16l2032,2355r4,53l2040,2454r4,6l2048,2443r5,-35l2057,2380r4,-19l2065,2365r4,39l2073,2446r5,35l2082,2504r4,5l2090,2500r4,-19l2099,2455r4,-11l2107,2462r4,36l2115,2532r4,9l2124,2535r4,-28l2132,2460r4,-43l2140,2403r4,-5l2149,2391r4,l2157,2403r4,22l2165,2456r4,34l2174,2523r4,27l2182,2552r4,6l2190,2549r4,-11l2199,2521r4,-22l2207,2476r4,-10l2215,2456r5,20l2224,2495r4,20l2232,2526r4,-5l2240,2506r5,-16l2249,2482r4,8l2257,2500r4,11l2265,2517r5,-15l2274,2473r4,-36l2282,2406r4,-36l2290,2345r5,-1l2299,2353r4,12l2307,2386r4,30l2315,2444r5,4l2324,2450r4,4l2332,2443r4,-22l2340,2417r5,8l2349,2430r4,-11l2357,2396r4,-38l2366,2305r4,-63l2374,2192r4,-34l2382,2132r4,-27l2391,2068r4,-28l2399,2038r4,l2407,2032r4,-6l2416,2023r4,l2424,2005r4,9l2432,2053r4,39l2441,2115r4,18l2449,2168r4,57l2457,2263r4,55l2466,2368r4,26l2474,2385r4,-24l2482,2342r5,-3l2491,2327r4,-1l2499,2333r4,17l2507,2366r5,38l2516,2453r4,44l2524,2517r4,-15l2532,2477r5,-29l2541,2408r4,-6l2549,2418r4,28l2557,2467r5,2l2566,2470r4,-17l2574,2419r4,-6l2582,2426r5,32l2591,2483r4,12l2599,2500r4,-19l2607,2441r5,-19l2616,2416r4,25l2624,2458r4,6l2633,2471r4,-5l2641,2449r4,l2649,2464r4,34l2658,2512r4,6l2666,2530r4,3l2674,2522r4,-10l2683,2498r4,-24l2691,2430r4,-23l2699,2412r4,24l2708,2470r4,38l2716,2535r4,-8l2724,2480r4,-38l2733,2411r4,-14l2741,2407r4,26l2749,2471r5,22l2758,2504r4,12l2766,2522r4,-4l2774,2522r5,-7l2783,2509r4,-11l2791,2500r4,-3l2799,2487r5,-25l2808,2438r4,-34l2816,2388r4,3l2824,2434r5,43l2833,2510r4,9l2841,2501r4,-37l2849,2432r5,-14l2858,2438r4,26l2866,2491r4,22l2875,2523r4,-8l2883,2504r4,-17l2891,2474r4,-24l2900,2426r4,17l2908,2489r4,41l2916,2566r4,6l2925,2551r4,-58l2933,2439r4,-9l2941,2448r4,21l2950,2503r4,26l2958,2547r4,-12l2966,2525r4,-17l2975,2485r4,-17l2983,2462r4,1l2991,2466r4,-11l3000,2456r4,3l3008,2482r4,50l3016,2568r5,36l3025,2618r4,-10l3033,2597r4,-23l3041,2565r5,1l3050,2539r4,-18l3058,2493r4,-26l3066,2458r5,-4l3075,2473r4,22l3083,2485r4,-5l3091,2467r5,-6l3100,2464r4,10l3108,2494r4,-4l3116,2469r5,-8l3125,2469r4,17l3133,2499r4,9l3142,2507r4,-18l3150,2485r4,7l3158,2518r4,24l3167,2550r4,-2l3175,2534r4,-15l3183,2510r4,-6l3192,2509r4,-2l3200,2502r4,-3l3208,2500r4,8l3217,2525r4,30l3225,2589r4,19l3233,2609r4,-24l3242,2545r4,-44l3250,2460r4,-19l3258,2457r4,38l3267,2530r4,25l3275,2563r4,-3l3283,2542r5,-19l3292,2528r4,9l3300,2520r4,-26l3308,2456r5,-40l3317,2392r4,3l3325,2437r4,47l3333,2512r5,18l3342,2539r4,-6l3350,2528r4,3l3358,2531r5,-5l3367,2508r4,-12l3375,2492r4,l3383,2495r5,-13l3392,2453r4,-12l3400,2423r4,2l3409,2429r4,12l3417,2451r4,-13l3425,2432r4,24l3434,2479r4,42l3442,2541r4,2l3450,2516r4,-56l3459,2414r4,-31l3467,2356r4,-13l3475,2320r4,-26l3484,2271r4,-4l3492,2296r4,30l3500,2350r4,-4l3509,2326r4,-32l3517,2259r4,-12l3525,2258r5,16l3534,2293r4,12l3542,2342r4,47l3550,2430r5,42l3559,2500r4,8l3567,2494r4,-6l3575,2498r5,23l3584,2543r4,9l3592,2545r4,-23l3600,2495r5,5l3609,2510r4,16l3617,2525r4,-30l3625,2449r5,-60l3634,2362r4,14l3642,2407r4,44l3650,2480r5,13l3659,2494r4,-20l3667,2478r4,l3676,2479r4,-8l3684,2457r4,-11l3692,2442r4,-6l3701,2449r4,15l3709,2483r4,7l3717,2495r4,-2l3726,2483r4,-25l3734,2434r4,-9l3742,2431r4,18l3751,2479r4,34l3759,2537r4,2l3767,2518r4,-26l3776,2461r4,-25l3784,2427r4,11l3792,2458r5,7l3801,2448r4,-26l3809,2371r4,-61l3817,2253r5,-55l3826,2158r4,-40l3834,2078r4,-41l3842,1965r5,-82l3851,1797r4,-83l3859,1675r4,1l3867,1698r5,15l3876,1712r4,-19l3884,1678r4,l3892,1736r5,103l3901,1959r4,107l3909,2147r4,38l3918,2198r4,-5l3926,2201r4,16l3934,2241r4,27l3943,2291r4,24l3951,2334r4,26l3959,2391r4,39l3968,2468r4,33l3976,2532r4,24l3984,2551r4,-20l3993,2486r4,-49l4001,2375r4,-46l4009,2320r4,32l4018,2395r4,45l4026,2470r4,l4034,2433r4,-43l4043,2353r4,-15l4051,2334r4,7l4059,2375r5,32l4068,2445r4,34l4076,2502r4,5l4084,2498r5,-26l4093,2455r4,-23l4101,2411r4,-10l4109,2409r5,11l4118,2445r4,30l4126,2509r4,16l4134,2518r5,-1l4143,2515r4,-9l4151,2493r4,-4l4159,2496r5,-6l4168,2472r4,-11l4176,2451r4,-19l4185,2398r4,-16l4193,2398r4,26l4201,2453r4,39l4210,2535r4,21l4218,2546r4,-17l4226,2515r4,-28l4235,2452r4,-21l4243,2408r4,-26l4251,2360r4,1l4260,2375r4,14l4268,2423r4,23l4276,2448r4,-3l4285,2453r4,28l4293,2512r4,31l4301,2569r4,-19l4310,2509r4,-46l4318,2422r4,-23l4326,2400r5,26l4335,2452r4,15l4343,2477r4,11l4351,2471r5,-30l4360,2407r4,-39l4368,2322r4,-36l4376,2260r5,-5l4385,2238r4,-14l4393,2212r4,-25l4401,2159r5,-43l4410,2066r4,-76l4418,1896r4,-81l4426,1753r5,-26l4435,1723r4,-19l4443,1698r4,-49l4452,1576r4,-63l4460,1486r4,47l4468,1609r4,85l4477,1809r4,69l4485,1904r4,1l4493,1906r4,36l4502,1995r4,65l4510,2155r4,68l4518,2268r4,14l4527,2289r4,15l4535,2334r4,28l4543,2401r4,18l4552,2416r4,-15l4560,2389r4,-12l4568,2379r5,12l4577,2400r4,5l4585,2400r4,-9l4593,2383r5,-2l4602,2394r4,36l4610,2462r4,28l4618,2493r5,-18l4627,2459r4,-13l4635,2455r4,12l4643,2472r5,-21l4652,2405r4,-39l4660,2352r4,12l4668,2410r5,54l4677,2518r4,20l4685,2534r4,-12l4693,2501r5,-25l4702,2463r4,-6l4710,2453r4,-14l4719,2421r4,-19l4727,2397r4,l4735,2420r4,25l4744,2483r4,20l4752,2515r4,9l4760,2525r4,-5l4769,2513r4,-16l4777,2492r4,-21l4785,2467r4,10l4794,2485r4,18l4802,2512r4,-2l4810,2503r4,-17l4819,2481r4,-8l4827,2476r4,24l4835,2532r5,20l4844,2558r4,-9l4852,2525r4,-49l4860,2441r5,-7l4869,2447r4,9l4877,2459r4,1l4885,2462r5,3l4894,2473r4,14l4902,2505r4,-2l4910,2488r5,-18l4919,2466r4,4l4927,2461r4,-6l4935,2471r5,7l4944,2494r4,12l4952,2528r4,6l4961,2525r4,-8l4969,2517r4,-9l4977,2511r4,1l4986,2514r4,-7l4994,2505r4,12l5002,2529r4,5l5011,2545r4,-3l5019,2520r4,-34l5027,2459r4,l5036,2465r4,18l5044,2513r4,22l5052,2532r4,-5l5061,2524r4,6l5069,2526r4,7l5077,2530r4,-18l5086,2481r4,-9l5094,2471r4,4l5102,2483r5,19l5111,2513r4,7l5119,2524r4,12l5127,2544r5,8l5136,2564r4,7l5144,2582r4,7l5152,2582r5,-11l5161,2552r4,-8l5169,2544r4,-16l5177,2505r5,-45l5186,2420r4,-29l5194,2384r4,32l5202,2476r5,44l5211,2553r4,11l5219,2577r4,4l5228,2585r4,2l5236,2586r4,-26l5244,2535r4,-21l5253,2507r4,16l5261,2552r4,14l5269,2566r4,-25l5278,2520r4,-27l5286,2486r4,11l5294,2507r4,-10l5303,2475r4,-30l5311,2428r4,-11l5319,2443r4,38l5328,2511r4,6l5336,2495r4,-37l5344,2417r4,-31l5353,2393r4,40l5361,2475r4,44l5369,2544r5,17l5378,2557r4,-15l5386,2524r4,-19l5394,2467r5,-14l5403,2457r4,32l5411,2519r4,26l5419,2550r5,-12l5428,2502r4,-30l5436,2453r4,l5444,2459r5,13l5453,2496r4,47l5461,2579r4,31l5469,2625r5,2l5478,2618r4,-21l5486,2573r4,-27l5495,2501r4,-35l5503,2447r4,11l5511,2492r4,46l5520,2571r4,2l5528,2552r4,-20l5536,2524r4,12l5545,2551r4,25l5553,2590r4,-8l5561,2575r4,-5l5570,2564r4,-5l5578,2543r4,-7l5586,2520r4,-30l5595,2483r4,-4l5603,2472r4,-1l5611,2465r5,2l5620,2441r4,-49l5628,2354r4,-54l5636,2246r5,-15l5645,2244r4,56l5653,2352r4,32l5661,2386r5,-39l5670,2301r4,-9l5678,2315r4,62l5686,2440r5,40l5695,2484r4,-25l5703,2424r4,-32l5711,2372r5,-12l5720,2369r4,24l5728,2429r4,21l5736,2457r5,-9l5745,2436r4,-12l5753,2442r4,28l5762,2512r4,25l5770,2551r4,7l5778,2563r4,3l5787,2572r4,2l5795,2594r4,12l5803,2612r4,-4l5812,2597r4,-24l5820,2535r4,-34l5828,2487r4,-6l5837,2494r4,20l5845,2545r4,20l5853,2571r4,-1l5862,2565r4,-2l5870,2563r4,l5878,2548r5,-25l5887,2505r4,3l5895,2521r4,26l5903,2564r5,1l5912,2538r4,-24l5920,2508r4,17l5928,2551r5,35l5937,2609r4,-4l5945,2572r4,-38l5953,2502r5,-26l5962,2475r4,29l5970,2543r4,35l5978,2585r5,-10l5987,2552r4,-23l5995,2525r4,8l6004,2532r4,-1l6012,2517r4,-16l6020,2486r4,9l6029,2510r4,7l6037,2514r4,8l6045,2545r4,33l6054,2614r4,35l6062,2663r4,-10l6070,2624r4,-18l6079,2601r4,5l6087,2613r4,l6095,2615r4,-1l6104,2607r4,6l6112,2610r4,-10l6120,2570r4,-50l6129,2485r4,-18l6137,2474r4,34l6145,2536r5,26l6154,2563r4,-16l6162,2538r4,-5l6170,2547r5,17l6179,2567r4,6l6187,2576r4,l6195,2573r5,-6l6204,2571r4,5l6212,2571r4,3l6220,2582r5,9l6229,2588r4,-6l6237,2587r4,11l6245,2610r5,16l6254,2644r4,14e" filled="f" strokecolor="black [3213]" strokeweight="0">
              <v:path arrowok="t"/>
            </v:shape>
            <v:rect id="_x0000_s2401" style="position:absolute;left:3218;top:2399;width:779;height:425" stroked="f">
              <v:textbox style="mso-next-textbox:#_x0000_s2401" inset="2.43839mm,1.2192mm,2.43839mm,1.2192mm">
                <w:txbxContent>
                  <w:p w:rsidR="00F34B6D" w:rsidRPr="007B7348" w:rsidRDefault="00F34B6D" w:rsidP="00F34B6D">
                    <w:pPr>
                      <w:rPr>
                        <w:sz w:val="23"/>
                        <w:szCs w:val="23"/>
                      </w:rPr>
                    </w:pPr>
                    <w:r>
                      <w:t>(</w:t>
                    </w:r>
                    <w:r w:rsidRPr="007B7348">
                      <w:t>220</w:t>
                    </w:r>
                    <w:r w:rsidR="00A57EFD">
                      <w:rPr>
                        <w:sz w:val="23"/>
                        <w:szCs w:val="23"/>
                      </w:rPr>
                      <w:t>)</w:t>
                    </w:r>
                  </w:p>
                </w:txbxContent>
              </v:textbox>
            </v:rect>
            <v:rect id="_x0000_s2402" style="position:absolute;left:4812;top:3037;width:1184;height:370" stroked="f">
              <v:textbox style="mso-next-textbox:#_x0000_s2402" inset="2.43839mm,1.2192mm,2.43839mm,1.2192mm">
                <w:txbxContent>
                  <w:p w:rsidR="00F34B6D" w:rsidRPr="007B7348" w:rsidRDefault="00A57EFD" w:rsidP="00A57EFD">
                    <w:r>
                      <w:t>(</w:t>
                    </w:r>
                    <w:r w:rsidR="00F34B6D" w:rsidRPr="007B7348">
                      <w:t>400</w:t>
                    </w:r>
                    <w:r>
                      <w:t>)</w:t>
                    </w:r>
                  </w:p>
                </w:txbxContent>
              </v:textbox>
            </v:rect>
            <v:rect id="_x0000_s2403" style="position:absolute;left:5899;top:3188;width:944;height:370" stroked="f">
              <v:textbox style="mso-next-textbox:#_x0000_s2403" inset="2.43839mm,1.2192mm,2.43839mm,1.2192mm">
                <w:txbxContent>
                  <w:p w:rsidR="00F34B6D" w:rsidRPr="007B7348" w:rsidRDefault="00A57EFD" w:rsidP="00F34B6D">
                    <w:r>
                      <w:t xml:space="preserve">   (</w:t>
                    </w:r>
                    <w:r w:rsidR="00F34B6D" w:rsidRPr="007B7348">
                      <w:t>422</w:t>
                    </w:r>
                    <w:r>
                      <w:t>)</w:t>
                    </w:r>
                  </w:p>
                </w:txbxContent>
              </v:textbox>
            </v:rect>
            <v:rect id="_x0000_s2404" style="position:absolute;left:6637;top:2752;width:1131;height:370" stroked="f">
              <v:textbox style="mso-next-textbox:#_x0000_s2404" inset="2.43839mm,1.2192mm,2.43839mm,1.2192mm">
                <w:txbxContent>
                  <w:p w:rsidR="00F34B6D" w:rsidRPr="007B7348" w:rsidRDefault="00A57EFD" w:rsidP="00F34B6D">
                    <w:r>
                      <w:t>(</w:t>
                    </w:r>
                    <w:r w:rsidR="00F34B6D" w:rsidRPr="007B7348">
                      <w:t>511</w:t>
                    </w:r>
                    <w:r>
                      <w:t>)</w:t>
                    </w:r>
                  </w:p>
                </w:txbxContent>
              </v:textbox>
            </v:rect>
            <v:rect id="_x0000_s2405" style="position:absolute;left:7390;top:2666;width:756;height:370" stroked="f">
              <v:textbox style="mso-next-textbox:#_x0000_s2405" inset="2.43839mm,1.2192mm,2.43839mm,1.2192mm">
                <w:txbxContent>
                  <w:p w:rsidR="00F34B6D" w:rsidRPr="007B7348" w:rsidRDefault="00A57EFD" w:rsidP="00F34B6D">
                    <w:r>
                      <w:t>(</w:t>
                    </w:r>
                    <w:r w:rsidR="00F34B6D" w:rsidRPr="007B7348">
                      <w:t>440</w:t>
                    </w:r>
                    <w:r>
                      <w:t>)</w:t>
                    </w:r>
                  </w:p>
                </w:txbxContent>
              </v:textbox>
            </v:rect>
            <v:rect id="_x0000_s2406" style="position:absolute;left:4247;top:1759;width:879;height:331" stroked="f">
              <v:textbox style="mso-next-textbox:#_x0000_s2406">
                <w:txbxContent>
                  <w:p w:rsidR="00F34B6D" w:rsidRPr="00D34E64" w:rsidRDefault="00A57EFD" w:rsidP="00F34B6D">
                    <w:r>
                      <w:t>(</w:t>
                    </w:r>
                    <w:r w:rsidR="00F34B6D" w:rsidRPr="00D34E64">
                      <w:t>311</w:t>
                    </w:r>
                    <w:r>
                      <w:t>)</w:t>
                    </w:r>
                  </w:p>
                </w:txbxContent>
              </v:textbox>
            </v:rect>
            <v:shape id="_x0000_s2666" type="#_x0000_t202" style="position:absolute;left:2729;top:2965;width:637;height:355" stroked="f">
              <v:textbox style="mso-next-textbox:#_x0000_s2666">
                <w:txbxContent>
                  <w:p w:rsidR="00A57EFD" w:rsidRDefault="003C1BEB">
                    <w:r>
                      <w:t>(</w:t>
                    </w:r>
                    <w:r w:rsidR="00A57EFD">
                      <w:t>a</w:t>
                    </w:r>
                    <w:r>
                      <w:t>)</w:t>
                    </w:r>
                  </w:p>
                </w:txbxContent>
              </v:textbox>
            </v:shape>
            <v:shape id="_x0000_s2667" type="#_x0000_t202" style="position:absolute;left:2729;top:3633;width:637;height:396" stroked="f">
              <v:textbox style="mso-next-textbox:#_x0000_s2667">
                <w:txbxContent>
                  <w:p w:rsidR="00A57EFD" w:rsidRDefault="003C1BEB">
                    <w:r>
                      <w:t>(</w:t>
                    </w:r>
                    <w:r w:rsidR="00A57EFD">
                      <w:t>b</w:t>
                    </w:r>
                    <w:r>
                      <w:t>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34B6D" w:rsidRPr="00D83071" w:rsidRDefault="00287CC4" w:rsidP="00A57EFD">
      <w:pPr>
        <w:spacing w:line="360" w:lineRule="auto"/>
        <w:jc w:val="center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Figure 4:</w:t>
      </w:r>
      <w:r w:rsidR="00F34B6D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XRD pattern of </w:t>
      </w:r>
      <w:r w:rsidR="00F34B6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Fe</w:t>
      </w:r>
      <w:r w:rsidR="00F34B6D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F34B6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F34B6D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A57EFD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 xml:space="preserve"> </w:t>
      </w:r>
      <w:r w:rsidR="00A57EF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(a) </w:t>
      </w:r>
      <w:r w:rsidR="00F34B6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and CC- Fe</w:t>
      </w:r>
      <w:r w:rsidR="00F34B6D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="00F34B6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="00F34B6D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="00A57EFD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 xml:space="preserve"> </w:t>
      </w:r>
      <w:r w:rsidR="00A57EFD" w:rsidRPr="00A57EFD">
        <w:rPr>
          <w:rFonts w:asciiTheme="majorBidi" w:hAnsiTheme="majorBidi" w:cstheme="majorBidi"/>
          <w:b w:val="0"/>
          <w:bCs w:val="0"/>
          <w:sz w:val="24"/>
          <w:szCs w:val="24"/>
        </w:rPr>
        <w:t>(</w:t>
      </w:r>
      <w:r w:rsidR="00A57EFD">
        <w:rPr>
          <w:rFonts w:asciiTheme="majorBidi" w:hAnsiTheme="majorBidi" w:cstheme="majorBidi"/>
          <w:b w:val="0"/>
          <w:bCs w:val="0"/>
          <w:sz w:val="24"/>
          <w:szCs w:val="24"/>
        </w:rPr>
        <w:t>b)</w:t>
      </w:r>
      <w:r w:rsidR="00F34B6D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 xml:space="preserve"> </w:t>
      </w:r>
      <w:r w:rsidR="00F34B6D" w:rsidRPr="00D83071">
        <w:rPr>
          <w:rFonts w:asciiTheme="majorBidi" w:hAnsiTheme="majorBidi" w:cstheme="majorBidi"/>
          <w:b w:val="0"/>
          <w:bCs w:val="0"/>
          <w:sz w:val="24"/>
          <w:szCs w:val="24"/>
        </w:rPr>
        <w:t>nanoparticles.</w:t>
      </w:r>
    </w:p>
    <w:p w:rsidR="0052094F" w:rsidRPr="0041624B" w:rsidRDefault="0052094F" w:rsidP="0041624B">
      <w:pPr>
        <w:tabs>
          <w:tab w:val="left" w:pos="72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4C28DA" w:rsidRPr="00A20DEC" w:rsidRDefault="00E964F9" w:rsidP="00B27EC3">
      <w:pPr>
        <w:tabs>
          <w:tab w:val="left" w:pos="720"/>
        </w:tabs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ms-MY"/>
        </w:rPr>
      </w:pPr>
      <w:r w:rsidRPr="00A25A27">
        <w:rPr>
          <w:rFonts w:asciiTheme="majorBidi" w:hAnsiTheme="majorBidi" w:cstheme="majorBidi"/>
          <w:sz w:val="24"/>
          <w:szCs w:val="24"/>
          <w:lang w:val="ms-MY"/>
        </w:rPr>
        <w:t>Conclusion</w:t>
      </w:r>
    </w:p>
    <w:p w:rsidR="003E6FBE" w:rsidRDefault="004B70CB" w:rsidP="005B72B3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H-</w:t>
      </w:r>
      <w:r w:rsidR="008A2972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 bound Fe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O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4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nanoparticles with diameter 9.7</w:t>
      </w:r>
      <w:r w:rsidR="007C5726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0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-12.5 nm  was prepared in this study by the binding of carboxymethylated chitosan on Fe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O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 xml:space="preserve">4 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nanoparticles  via  carbodiimide  activation. The  saturat</w:t>
      </w:r>
      <w:r w:rsidR="008A2972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ed   magnetization of C</w:t>
      </w:r>
      <w:r w:rsidR="00AB69D0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C</w:t>
      </w:r>
      <w:r w:rsidR="001E33EC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-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Fe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3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O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  <w:lang w:val="ms-MY"/>
        </w:rPr>
        <w:t>4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nanoparticles could reach 43.69 emu/g. This  magnetic chitosan nanoparticles </w:t>
      </w:r>
      <w:r w:rsidR="003B229D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have a good potential </w:t>
      </w:r>
      <w:r w:rsidR="003B229D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lastRenderedPageBreak/>
        <w:t>to remove</w:t>
      </w:r>
      <w:r w:rsidR="00572A51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metal ion</w:t>
      </w:r>
      <w:r w:rsidR="00572A51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s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such as </w:t>
      </w:r>
      <w:r w:rsidR="00AB69D0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iron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and manganese which </w:t>
      </w:r>
      <w:r w:rsidR="00572A51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are</w:t>
      </w:r>
      <w:r w:rsidR="00DF3FEA"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the  problem of drinking  water in Malaysia.</w:t>
      </w:r>
    </w:p>
    <w:p w:rsidR="00232E9F" w:rsidRPr="00DA504E" w:rsidRDefault="0052094F" w:rsidP="00DA504E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fi-FI"/>
        </w:rPr>
      </w:pPr>
      <w:r w:rsidRPr="0052094F">
        <w:rPr>
          <w:rFonts w:asciiTheme="majorBidi" w:hAnsiTheme="majorBidi" w:cstheme="majorBidi"/>
          <w:sz w:val="24"/>
          <w:szCs w:val="24"/>
          <w:lang w:val="ms-MY"/>
        </w:rPr>
        <w:t>Acknowledgement</w:t>
      </w:r>
    </w:p>
    <w:p w:rsidR="005B72B3" w:rsidRPr="0052094F" w:rsidRDefault="00232E9F" w:rsidP="0052094F">
      <w:pPr>
        <w:spacing w:line="360" w:lineRule="auto"/>
        <w:jc w:val="both"/>
        <w:rPr>
          <w:rFonts w:asciiTheme="majorBidi" w:hAnsiTheme="majorBidi" w:cstheme="majorBidi"/>
          <w:b w:val="0"/>
          <w:bCs w:val="0"/>
          <w:color w:val="FF0000"/>
          <w:sz w:val="24"/>
          <w:szCs w:val="24"/>
          <w:lang w:val="ms-MY"/>
        </w:rPr>
      </w:pP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fi-FI"/>
        </w:rPr>
        <w:t>The authors wish to thank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 xml:space="preserve"> PPSKTM, UKM for the instrumentations and the Ministry </w:t>
      </w:r>
      <w:r w:rsidRPr="00E42D3B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  <w:lang w:val="ms-MY"/>
        </w:rPr>
        <w:t>of Sciences, Technology and Innovation</w:t>
      </w:r>
      <w:r w:rsidRPr="00D83071">
        <w:rPr>
          <w:rFonts w:asciiTheme="majorBidi" w:hAnsiTheme="majorBidi" w:cstheme="majorBidi"/>
          <w:b w:val="0"/>
          <w:bCs w:val="0"/>
          <w:color w:val="FF0066"/>
          <w:sz w:val="24"/>
          <w:szCs w:val="24"/>
          <w:lang w:val="ms-MY"/>
        </w:rPr>
        <w:t xml:space="preserve"> </w:t>
      </w:r>
      <w:r w:rsidRPr="00D83071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(MOSTI) for supported this wo</w:t>
      </w:r>
      <w:r w:rsidR="0052094F">
        <w:rPr>
          <w:rFonts w:asciiTheme="majorBidi" w:hAnsiTheme="majorBidi" w:cstheme="majorBidi"/>
          <w:b w:val="0"/>
          <w:bCs w:val="0"/>
          <w:sz w:val="24"/>
          <w:szCs w:val="24"/>
          <w:lang w:val="ms-MY"/>
        </w:rPr>
        <w:t>rk by its grant 02-01-02 SF0125.</w:t>
      </w:r>
    </w:p>
    <w:p w:rsidR="004C28DA" w:rsidRPr="008701B5" w:rsidRDefault="0052094F" w:rsidP="0052094F">
      <w:pPr>
        <w:spacing w:line="360" w:lineRule="auto"/>
        <w:jc w:val="center"/>
        <w:rPr>
          <w:rFonts w:asciiTheme="majorBidi" w:hAnsiTheme="majorBidi" w:cstheme="majorBidi"/>
          <w:color w:val="auto"/>
          <w:sz w:val="24"/>
          <w:szCs w:val="24"/>
          <w:lang w:val="ms-MY"/>
        </w:rPr>
      </w:pPr>
      <w:r w:rsidRPr="008701B5">
        <w:rPr>
          <w:rFonts w:asciiTheme="majorBidi" w:hAnsiTheme="majorBidi" w:cstheme="majorBidi"/>
          <w:color w:val="auto"/>
          <w:sz w:val="24"/>
          <w:szCs w:val="24"/>
          <w:lang w:val="ms-MY"/>
        </w:rPr>
        <w:t>References</w:t>
      </w:r>
    </w:p>
    <w:p w:rsidR="00A33BFE" w:rsidRDefault="00830F32" w:rsidP="00A33BFE">
      <w:pPr>
        <w:tabs>
          <w:tab w:val="left" w:pos="810"/>
        </w:tabs>
        <w:spacing w:line="360" w:lineRule="auto"/>
        <w:ind w:left="720" w:hanging="720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[1]</w:t>
      </w:r>
      <w:r w:rsidR="00A33BF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ab/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Ding, P.,  Huang, K.L. &amp;  Li, G.Y. Kinetics of adsorption of Zn(II) ion on 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  </w:t>
      </w:r>
    </w:p>
    <w:p w:rsidR="00830F32" w:rsidRPr="008701B5" w:rsidRDefault="00A33BFE" w:rsidP="00A33BFE">
      <w:pPr>
        <w:tabs>
          <w:tab w:val="left" w:pos="810"/>
        </w:tabs>
        <w:spacing w:line="360" w:lineRule="auto"/>
        <w:ind w:left="720" w:hanging="720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ab/>
      </w:r>
      <w:r w:rsidR="00830F32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chitosan derivatives.  2006. Int. J. Biol. Macromol. 39: 222– 227.</w:t>
      </w:r>
    </w:p>
    <w:p w:rsidR="00A33BFE" w:rsidRDefault="008701B5" w:rsidP="00A33BFE">
      <w:pPr>
        <w:spacing w:line="360" w:lineRule="auto"/>
        <w:ind w:left="720" w:hanging="72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[2]</w:t>
      </w:r>
      <w:r w:rsidR="00A33B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 w:rsidRPr="008701B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Zhang L., Guo J. &amp; Peng X., Jin Y.Prep</w:t>
      </w:r>
      <w:r w:rsidR="00A33BF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aration and release behavior of </w:t>
      </w:r>
    </w:p>
    <w:p w:rsidR="00A708AC" w:rsidRPr="00A33BFE" w:rsidRDefault="008701B5" w:rsidP="00A33BFE">
      <w:pPr>
        <w:spacing w:line="360" w:lineRule="auto"/>
        <w:ind w:left="72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701B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carboxymethylated chitosan/alginate microspheres enc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apsulating bovine serum </w:t>
      </w:r>
      <w:r w:rsidRPr="008701B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albumin. 2004. </w:t>
      </w:r>
      <w:r w:rsidRPr="008701B5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J. Appl. Polym. Sci. </w:t>
      </w:r>
      <w:r w:rsidRPr="008701B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92: 878-882.</w:t>
      </w:r>
    </w:p>
    <w:p w:rsidR="00830F32" w:rsidRPr="008701B5" w:rsidRDefault="008701B5" w:rsidP="008701B5">
      <w:pPr>
        <w:spacing w:line="360" w:lineRule="auto"/>
        <w:ind w:left="720" w:hanging="720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[3]</w:t>
      </w:r>
      <w:r w:rsidR="00A33BF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ab/>
      </w:r>
      <w:r w:rsidR="00B03337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Chen X.G. &amp;  Park H.J., Chemical characteristics of </w:t>
      </w:r>
      <w:r w:rsidR="00B03337" w:rsidRPr="008701B5"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>O</w:t>
      </w: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-carboxymethyl chitosans </w:t>
      </w:r>
      <w:r w:rsidR="00B03337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related to the preparation conditions. 2003. </w:t>
      </w:r>
      <w:r w:rsidR="00B03337" w:rsidRPr="008701B5"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>Carbohyd. Polym.</w:t>
      </w:r>
      <w:r w:rsidR="00B03337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53: 355-359.</w:t>
      </w:r>
    </w:p>
    <w:p w:rsidR="00B03337" w:rsidRPr="008701B5" w:rsidRDefault="007400ED" w:rsidP="008701B5">
      <w:pPr>
        <w:spacing w:line="360" w:lineRule="auto"/>
        <w:ind w:left="720" w:hanging="720"/>
        <w:jc w:val="both"/>
        <w:rPr>
          <w:rFonts w:asciiTheme="majorBidi" w:eastAsia="AdvEPSTIM" w:hAnsiTheme="majorBidi" w:cstheme="majorBidi"/>
          <w:b w:val="0"/>
          <w:bCs w:val="0"/>
          <w:color w:val="auto"/>
          <w:sz w:val="24"/>
          <w:szCs w:val="24"/>
        </w:rPr>
      </w:pP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</w:t>
      </w:r>
      <w:r w:rsidR="008701B5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4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]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ab/>
      </w:r>
      <w:r w:rsidR="00B03337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Chang, Y.C., Chang, S.W. &amp; Chen, D.H. 2006. </w:t>
      </w:r>
      <w:r w:rsidR="00B03337" w:rsidRPr="008701B5">
        <w:rPr>
          <w:rFonts w:asciiTheme="majorBidi" w:eastAsia="AdvEPSTIM" w:hAnsiTheme="majorBidi" w:cstheme="majorBidi"/>
          <w:b w:val="0"/>
          <w:bCs w:val="0"/>
          <w:color w:val="auto"/>
          <w:sz w:val="24"/>
          <w:szCs w:val="24"/>
        </w:rPr>
        <w:t xml:space="preserve">Magnetic chitosan nanoparticles: Studies on chitosan binding and adsorption of Co(II) ions. </w:t>
      </w:r>
      <w:r w:rsidR="00B03337" w:rsidRPr="008701B5">
        <w:rPr>
          <w:rFonts w:asciiTheme="majorBidi" w:eastAsia="AdvEPSTIM" w:hAnsiTheme="majorBidi" w:cstheme="majorBidi"/>
          <w:b w:val="0"/>
          <w:bCs w:val="0"/>
          <w:i/>
          <w:iCs/>
          <w:color w:val="auto"/>
          <w:sz w:val="24"/>
          <w:szCs w:val="24"/>
        </w:rPr>
        <w:t>Reactive &amp; Functional Polymer</w:t>
      </w:r>
      <w:r w:rsidR="00B03337" w:rsidRPr="008701B5">
        <w:rPr>
          <w:rFonts w:asciiTheme="majorBidi" w:eastAsia="AdvEPSTIM" w:hAnsiTheme="majorBidi" w:cstheme="majorBidi"/>
          <w:b w:val="0"/>
          <w:bCs w:val="0"/>
          <w:color w:val="auto"/>
          <w:sz w:val="24"/>
          <w:szCs w:val="24"/>
        </w:rPr>
        <w:t xml:space="preserve"> 66: 335-341.</w:t>
      </w:r>
    </w:p>
    <w:p w:rsidR="00830F32" w:rsidRPr="008701B5" w:rsidRDefault="00830F32" w:rsidP="008701B5">
      <w:pPr>
        <w:spacing w:line="360" w:lineRule="auto"/>
        <w:ind w:left="720" w:hanging="720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pt-BR"/>
        </w:rPr>
        <w:t>[</w:t>
      </w:r>
      <w:r w:rsidR="008701B5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pt-BR"/>
        </w:rPr>
        <w:t>5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pt-BR"/>
        </w:rPr>
        <w:t>]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pt-BR"/>
        </w:rPr>
        <w:tab/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pt-BR"/>
        </w:rPr>
        <w:t xml:space="preserve">Mohapatra, S.,  Pal, D.,  Ghosh, S. K. &amp;  Pramanik, P. 2007. </w:t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Design of Superparamagnetic Iron Oxide Nanoparticle  for Purification of   Recombinant Proteins. Journal of Nanoscience and Nanotechnology 7: 1–7.</w:t>
      </w:r>
    </w:p>
    <w:p w:rsidR="00830F32" w:rsidRPr="008701B5" w:rsidRDefault="00830F32" w:rsidP="008701B5">
      <w:pPr>
        <w:spacing w:line="360" w:lineRule="auto"/>
        <w:ind w:left="720" w:hanging="720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</w:t>
      </w:r>
      <w:r w:rsidR="008701B5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6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]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ab/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Sun, G., Chen, X., Li,Y., Zheng, B., Gong, Z., Sun, J., Chen, H., Li, J. &amp; Lin, W. 2008. Preparation of H-oleoyl-carboxymethyl-chitosan and the function as a coagulation agent for residual oil in aqueous system. </w:t>
      </w:r>
      <w:r w:rsidRPr="008701B5"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>Front. Mater. Sci. China.</w:t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2(1): 105–112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.</w:t>
      </w:r>
    </w:p>
    <w:p w:rsidR="00830F32" w:rsidRPr="008701B5" w:rsidRDefault="00077867" w:rsidP="008701B5">
      <w:pPr>
        <w:spacing w:line="360" w:lineRule="auto"/>
        <w:ind w:left="720" w:hanging="720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</w:t>
      </w:r>
      <w:r w:rsidR="008701B5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7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]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ab/>
      </w:r>
      <w:r w:rsidR="00B03337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Chang, Y.C. &amp; Chen, D.H.  2005. Preparati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on and adsorption properties of </w:t>
      </w:r>
      <w:r w:rsidR="00B03337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monodisperse chitosan-bound Fe</w:t>
      </w:r>
      <w:r w:rsidR="00B03337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  <w:vertAlign w:val="subscript"/>
        </w:rPr>
        <w:t>3</w:t>
      </w:r>
      <w:r w:rsidR="00B03337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O</w:t>
      </w:r>
      <w:r w:rsidR="00B03337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  <w:vertAlign w:val="subscript"/>
        </w:rPr>
        <w:t>4</w:t>
      </w:r>
      <w:r w:rsidR="00B03337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magnetic nanoparticles for removal of Cu(II) ions. </w:t>
      </w:r>
      <w:r w:rsidR="00B03337" w:rsidRPr="008701B5"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>Journal of Colloid and Interface Science</w:t>
      </w:r>
      <w:r w:rsidR="00B03337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283:  446–451.</w:t>
      </w:r>
      <w:r w:rsidR="00830F32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</w:t>
      </w:r>
    </w:p>
    <w:p w:rsidR="00830F32" w:rsidRPr="008701B5" w:rsidRDefault="00830F32" w:rsidP="008701B5">
      <w:pPr>
        <w:spacing w:line="360" w:lineRule="auto"/>
        <w:ind w:left="720" w:hanging="720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</w:t>
      </w:r>
      <w:r w:rsidR="008701B5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8</w:t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]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ab/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Brugnerotto, J., Lizardi, J., Goycoolea, F.M., Arguelles-Monal, W., Desbrieres,  J. and Rinaudo, M. 2001.An infrared investigation in relation with chitin and chitosan characterization. </w:t>
      </w:r>
      <w:r w:rsidRPr="008701B5"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>Polymer</w:t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</w:t>
      </w:r>
      <w:r w:rsidRPr="008701B5">
        <w:rPr>
          <w:rStyle w:val="Strong"/>
          <w:rFonts w:asciiTheme="majorBidi" w:hAnsiTheme="majorBidi" w:cstheme="majorBidi"/>
          <w:color w:val="auto"/>
          <w:sz w:val="24"/>
          <w:szCs w:val="24"/>
        </w:rPr>
        <w:t>42</w:t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: 3569–3580.</w:t>
      </w:r>
    </w:p>
    <w:p w:rsidR="00DD79AA" w:rsidRPr="008701B5" w:rsidRDefault="00830F32" w:rsidP="008701B5">
      <w:pPr>
        <w:spacing w:line="360" w:lineRule="auto"/>
        <w:ind w:left="720" w:hanging="720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</w:t>
      </w:r>
      <w:r w:rsidR="008701B5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9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]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ab/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Shigemasa, Y., Matsuura, H.,  Sashiwa, H. and Saimoto, H. 1996. Evaluation of different absorbance ratios from infrared spectroscopy for analyzing the </w:t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lastRenderedPageBreak/>
        <w:t xml:space="preserve">degree of deacetylation in chitin. </w:t>
      </w:r>
      <w:r w:rsidRPr="008701B5"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>International Journal of Biological Macromolecules</w:t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18: 237–242.</w:t>
      </w:r>
    </w:p>
    <w:p w:rsidR="00830F32" w:rsidRPr="008701B5" w:rsidRDefault="00077867" w:rsidP="008701B5">
      <w:pPr>
        <w:spacing w:line="360" w:lineRule="auto"/>
        <w:ind w:left="720" w:hanging="720"/>
        <w:jc w:val="both"/>
        <w:rPr>
          <w:rFonts w:asciiTheme="majorBidi" w:eastAsia="AdvGulliv-I" w:hAnsiTheme="majorBidi" w:cstheme="majorBidi"/>
          <w:b w:val="0"/>
          <w:bCs w:val="0"/>
          <w:color w:val="auto"/>
          <w:sz w:val="24"/>
          <w:szCs w:val="24"/>
        </w:rPr>
      </w:pP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</w:t>
      </w:r>
      <w:r w:rsidR="007400ED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1</w:t>
      </w:r>
      <w:r w:rsidR="008701B5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0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]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ab/>
      </w:r>
      <w:r w:rsidR="000D4BA1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El-Sherbiny, I.M.2009. Synthesis, characterization and metal uptake capacity of a newcarboxymethyl chitosan derivative. </w:t>
      </w:r>
      <w:r w:rsidR="000D4BA1" w:rsidRPr="008701B5"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>European Polymer Journal</w:t>
      </w:r>
      <w:r w:rsidR="000D4BA1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45: 199–210.</w:t>
      </w:r>
      <w:r w:rsidR="00830F32" w:rsidRPr="008701B5">
        <w:rPr>
          <w:rFonts w:asciiTheme="majorBidi" w:eastAsia="AdvGulliv-I" w:hAnsiTheme="majorBidi" w:cstheme="majorBidi"/>
          <w:b w:val="0"/>
          <w:bCs w:val="0"/>
          <w:color w:val="auto"/>
          <w:sz w:val="24"/>
          <w:szCs w:val="24"/>
        </w:rPr>
        <w:t xml:space="preserve"> </w:t>
      </w:r>
    </w:p>
    <w:p w:rsidR="00830F32" w:rsidRPr="008701B5" w:rsidRDefault="00830F32" w:rsidP="008701B5">
      <w:pPr>
        <w:spacing w:line="360" w:lineRule="auto"/>
        <w:ind w:left="720" w:hanging="720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[1</w:t>
      </w:r>
      <w:r w:rsidR="008701B5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1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]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ab/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Xu, X.Q., Shen, H., Xu, J. R. and  Li,X.J.2004. Aqueous-based magnetite magnetic fluids stabilized by surface small micelles of oleolysarcosine. </w:t>
      </w:r>
      <w:r w:rsidRPr="008701B5"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>Applied Surface Science</w:t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221(1-4): 430-436.</w:t>
      </w:r>
    </w:p>
    <w:p w:rsidR="00830F32" w:rsidRPr="002D031E" w:rsidRDefault="00830F32" w:rsidP="006F7F4A">
      <w:pPr>
        <w:tabs>
          <w:tab w:val="left" w:pos="1080"/>
        </w:tabs>
        <w:spacing w:line="360" w:lineRule="auto"/>
        <w:ind w:left="720" w:hanging="720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nb-NO"/>
        </w:rPr>
        <w:t>[1</w:t>
      </w:r>
      <w:r w:rsidR="008701B5"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nb-NO"/>
        </w:rPr>
        <w:t>2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nb-NO"/>
        </w:rPr>
        <w:t>]</w:t>
      </w:r>
      <w:r w:rsid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nb-NO"/>
        </w:rPr>
        <w:tab/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  <w:lang w:val="nb-NO"/>
        </w:rPr>
        <w:t xml:space="preserve">Ragnhild, J., Hjerde, N., Varum, K.M., Grasdalen, H., Tokura, S. and Smidsrod, O. 1997. </w:t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Chemical composition of </w:t>
      </w:r>
      <w:r w:rsidRPr="008701B5"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>O</w:t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-(carboxymethyl)-chitins in relation to lysozyme degradation rates. </w:t>
      </w:r>
      <w:r w:rsidRPr="008701B5"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>Carbohydrate Polymers</w:t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</w:t>
      </w:r>
      <w:r w:rsidRPr="008701B5">
        <w:rPr>
          <w:rStyle w:val="Strong"/>
          <w:rFonts w:asciiTheme="majorBidi" w:hAnsiTheme="majorBidi" w:cstheme="majorBidi"/>
          <w:color w:val="auto"/>
          <w:sz w:val="24"/>
          <w:szCs w:val="24"/>
        </w:rPr>
        <w:t>34</w:t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:131–139.</w:t>
      </w:r>
    </w:p>
    <w:p w:rsidR="00F25081" w:rsidRDefault="00830F32" w:rsidP="008701B5">
      <w:pPr>
        <w:spacing w:line="360" w:lineRule="auto"/>
        <w:ind w:left="720" w:hanging="720"/>
        <w:jc w:val="both"/>
        <w:rPr>
          <w:rFonts w:asciiTheme="majorBidi" w:eastAsia="AdvGulliv-R" w:hAnsiTheme="majorBidi" w:cstheme="majorBidi"/>
          <w:b w:val="0"/>
          <w:bCs w:val="0"/>
          <w:color w:val="auto"/>
          <w:sz w:val="24"/>
          <w:szCs w:val="24"/>
        </w:rPr>
      </w:pPr>
      <w:r w:rsidRPr="008701B5">
        <w:rPr>
          <w:rFonts w:asciiTheme="majorBidi" w:eastAsia="AdvGulliv-I" w:hAnsiTheme="majorBidi" w:cstheme="majorBidi"/>
          <w:b w:val="0"/>
          <w:bCs w:val="0"/>
          <w:color w:val="auto"/>
          <w:sz w:val="24"/>
          <w:szCs w:val="24"/>
        </w:rPr>
        <w:t>[1</w:t>
      </w:r>
      <w:r w:rsidR="008701B5" w:rsidRPr="008701B5">
        <w:rPr>
          <w:rFonts w:asciiTheme="majorBidi" w:eastAsia="AdvGulliv-I" w:hAnsiTheme="majorBidi" w:cstheme="majorBidi"/>
          <w:b w:val="0"/>
          <w:bCs w:val="0"/>
          <w:color w:val="auto"/>
          <w:sz w:val="24"/>
          <w:szCs w:val="24"/>
        </w:rPr>
        <w:t>3</w:t>
      </w:r>
      <w:r w:rsidR="008701B5">
        <w:rPr>
          <w:rFonts w:asciiTheme="majorBidi" w:eastAsia="AdvGulliv-I" w:hAnsiTheme="majorBidi" w:cstheme="majorBidi"/>
          <w:b w:val="0"/>
          <w:bCs w:val="0"/>
          <w:color w:val="auto"/>
          <w:sz w:val="24"/>
          <w:szCs w:val="24"/>
        </w:rPr>
        <w:t>]</w:t>
      </w:r>
      <w:r w:rsidR="008701B5">
        <w:rPr>
          <w:rFonts w:asciiTheme="majorBidi" w:eastAsia="AdvGulliv-I" w:hAnsiTheme="majorBidi" w:cstheme="majorBidi"/>
          <w:b w:val="0"/>
          <w:bCs w:val="0"/>
          <w:color w:val="auto"/>
          <w:sz w:val="24"/>
          <w:szCs w:val="24"/>
        </w:rPr>
        <w:tab/>
      </w:r>
      <w:r w:rsidRPr="008701B5">
        <w:rPr>
          <w:rFonts w:asciiTheme="majorBidi" w:eastAsia="AdvGulliv-I" w:hAnsiTheme="majorBidi" w:cstheme="majorBidi"/>
          <w:b w:val="0"/>
          <w:bCs w:val="0"/>
          <w:color w:val="auto"/>
          <w:sz w:val="24"/>
          <w:szCs w:val="24"/>
        </w:rPr>
        <w:t>de Abreu, F.R. &amp; Campana-Filho S.P</w:t>
      </w:r>
      <w:r w:rsidRPr="008701B5">
        <w:rPr>
          <w:rFonts w:asciiTheme="majorBidi" w:eastAsia="AdvGulliv-R" w:hAnsiTheme="majorBidi" w:cstheme="majorBidi"/>
          <w:b w:val="0"/>
          <w:bCs w:val="0"/>
          <w:color w:val="auto"/>
          <w:sz w:val="24"/>
          <w:szCs w:val="24"/>
        </w:rPr>
        <w:t>. Characteristics and properties of carboxymethylchitosan.</w:t>
      </w:r>
      <w:r w:rsidRPr="008701B5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</w:t>
      </w:r>
      <w:r w:rsidRPr="008701B5">
        <w:rPr>
          <w:rFonts w:asciiTheme="majorBidi" w:eastAsia="AdvGulliv-R" w:hAnsiTheme="majorBidi" w:cstheme="majorBidi"/>
          <w:b w:val="0"/>
          <w:bCs w:val="0"/>
          <w:color w:val="auto"/>
          <w:sz w:val="24"/>
          <w:szCs w:val="24"/>
        </w:rPr>
        <w:t>Carbohydrate Polymers 75: 214–221.</w:t>
      </w:r>
    </w:p>
    <w:p w:rsidR="00E4067F" w:rsidRDefault="00D7743E" w:rsidP="00287CC4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>
        <w:rPr>
          <w:rFonts w:asciiTheme="majorBidi" w:eastAsia="AdvGulliv-R" w:hAnsiTheme="majorBidi" w:cstheme="majorBidi"/>
          <w:b w:val="0"/>
          <w:bCs w:val="0"/>
          <w:color w:val="auto"/>
          <w:sz w:val="24"/>
          <w:szCs w:val="24"/>
        </w:rPr>
        <w:t>[14]</w:t>
      </w:r>
      <w:r>
        <w:rPr>
          <w:rFonts w:asciiTheme="majorBidi" w:eastAsia="AdvGulliv-R" w:hAnsiTheme="majorBidi" w:cstheme="majorBidi"/>
          <w:b w:val="0"/>
          <w:bCs w:val="0"/>
          <w:color w:val="auto"/>
          <w:sz w:val="24"/>
          <w:szCs w:val="24"/>
        </w:rPr>
        <w:tab/>
      </w:r>
      <w:r w:rsidRPr="00D7743E">
        <w:rPr>
          <w:rFonts w:asciiTheme="majorBidi" w:hAnsiTheme="majorBidi" w:cstheme="majorBidi"/>
          <w:b w:val="0"/>
          <w:bCs w:val="0"/>
          <w:sz w:val="24"/>
          <w:szCs w:val="24"/>
        </w:rPr>
        <w:t>Zhu, A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.,</w:t>
      </w:r>
      <w:r w:rsidRPr="00D7743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Yuan, L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.,</w:t>
      </w:r>
      <w:r w:rsidRPr="00D7743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&amp; </w:t>
      </w:r>
      <w:r w:rsidRPr="00D7743E">
        <w:rPr>
          <w:rFonts w:asciiTheme="majorBidi" w:hAnsiTheme="majorBidi" w:cstheme="majorBidi"/>
          <w:b w:val="0"/>
          <w:bCs w:val="0"/>
          <w:sz w:val="24"/>
          <w:szCs w:val="24"/>
        </w:rPr>
        <w:t>Liao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>
        <w:rPr>
          <w:rFonts w:asciiTheme="majorBidi" w:hAnsiTheme="majorBidi" w:cstheme="majorBidi"/>
          <w:b w:val="0"/>
          <w:bCs w:val="0"/>
          <w:color w:val="000066"/>
          <w:sz w:val="24"/>
          <w:szCs w:val="24"/>
        </w:rPr>
        <w:t xml:space="preserve"> </w:t>
      </w:r>
      <w:r w:rsidRPr="00D7743E">
        <w:rPr>
          <w:rFonts w:asciiTheme="majorBidi" w:hAnsiTheme="majorBidi" w:cstheme="majorBidi"/>
          <w:b w:val="0"/>
          <w:bCs w:val="0"/>
          <w:sz w:val="24"/>
          <w:szCs w:val="24"/>
        </w:rPr>
        <w:t>T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Pr="00D7743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D7743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2008</w:t>
      </w: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. </w:t>
      </w:r>
      <w:r w:rsidRPr="00D7743E">
        <w:rPr>
          <w:rFonts w:asciiTheme="majorBidi" w:hAnsiTheme="majorBidi" w:cstheme="majorBidi"/>
          <w:b w:val="0"/>
          <w:bCs w:val="0"/>
          <w:sz w:val="24"/>
          <w:szCs w:val="24"/>
        </w:rPr>
        <w:t>Suspension of Fe</w:t>
      </w:r>
      <w:r w:rsidRPr="00D7743E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3</w:t>
      </w:r>
      <w:r w:rsidRPr="00D7743E">
        <w:rPr>
          <w:rFonts w:asciiTheme="majorBidi" w:hAnsiTheme="majorBidi" w:cstheme="majorBidi"/>
          <w:b w:val="0"/>
          <w:bCs w:val="0"/>
          <w:sz w:val="24"/>
          <w:szCs w:val="24"/>
        </w:rPr>
        <w:t>O</w:t>
      </w:r>
      <w:r w:rsidRPr="00D7743E">
        <w:rPr>
          <w:rFonts w:asciiTheme="majorBidi" w:hAnsiTheme="majorBidi" w:cstheme="majorBidi"/>
          <w:b w:val="0"/>
          <w:bCs w:val="0"/>
          <w:sz w:val="24"/>
          <w:szCs w:val="24"/>
          <w:vertAlign w:val="subscript"/>
        </w:rPr>
        <w:t>4</w:t>
      </w:r>
      <w:r w:rsidRPr="00D7743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nanop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articles stabilized by chitosan </w:t>
      </w:r>
      <w:r w:rsidRPr="00D7743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and </w:t>
      </w:r>
      <w:r w:rsidRPr="00D7743E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o</w:t>
      </w:r>
      <w:r w:rsidRPr="00D7743E">
        <w:rPr>
          <w:rFonts w:asciiTheme="majorBidi" w:hAnsiTheme="majorBidi" w:cstheme="majorBidi"/>
          <w:b w:val="0"/>
          <w:bCs w:val="0"/>
          <w:sz w:val="24"/>
          <w:szCs w:val="24"/>
        </w:rPr>
        <w:t>-carboxymethylchitosan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  <w:r w:rsidRPr="00D7743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Internationa</w:t>
      </w: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l Journal of Pharmaceutics 350: </w:t>
      </w:r>
      <w:r w:rsidRPr="00D7743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361–368.</w:t>
      </w:r>
    </w:p>
    <w:p w:rsidR="0029110E" w:rsidRDefault="0029110E" w:rsidP="00D7743E">
      <w:pPr>
        <w:autoSpaceDE w:val="0"/>
        <w:autoSpaceDN w:val="0"/>
        <w:adjustRightInd w:val="0"/>
        <w:ind w:left="720" w:hanging="720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</w:p>
    <w:p w:rsidR="0029110E" w:rsidRDefault="00E4067F" w:rsidP="00287CC4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[15]</w:t>
      </w:r>
      <w:r>
        <w:rPr>
          <w:rStyle w:val="txtboldonly"/>
        </w:rPr>
        <w:t xml:space="preserve">  </w:t>
      </w:r>
      <w:r w:rsidR="0029110E">
        <w:rPr>
          <w:rStyle w:val="txtboldonly"/>
        </w:rPr>
        <w:tab/>
      </w:r>
      <w:hyperlink r:id="rId12" w:tooltip="Search for all articles by this author" w:history="1">
        <w:r w:rsidRPr="0029110E">
          <w:rPr>
            <w:rStyle w:val="Hyperlink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</w:rPr>
          <w:t>Morales, M.P.</w:t>
        </w:r>
      </w:hyperlink>
      <w:r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, </w:t>
      </w:r>
      <w:hyperlink r:id="rId13" w:tooltip="Search for all articles by this author" w:history="1">
        <w:r w:rsidRPr="0029110E">
          <w:rPr>
            <w:rStyle w:val="Hyperlink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</w:rPr>
          <w:t>Veintemillas-Verdaguer, S.</w:t>
        </w:r>
      </w:hyperlink>
      <w:r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, </w:t>
      </w:r>
      <w:hyperlink r:id="rId14" w:tooltip="Search for all articles by this author" w:history="1">
        <w:r w:rsidRPr="0029110E">
          <w:rPr>
            <w:rStyle w:val="Hyperlink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</w:rPr>
          <w:t>Montero, M.I.</w:t>
        </w:r>
      </w:hyperlink>
      <w:r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, </w:t>
      </w:r>
      <w:hyperlink r:id="rId15" w:tooltip="Search for all articles by this author" w:history="1">
        <w:r w:rsidRPr="0029110E">
          <w:rPr>
            <w:rStyle w:val="Hyperlink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</w:rPr>
          <w:t>Serna, C.J.</w:t>
        </w:r>
      </w:hyperlink>
      <w:r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, </w:t>
      </w:r>
      <w:hyperlink r:id="rId16" w:tooltip="Search for all articles by this author" w:history="1">
        <w:r w:rsidRPr="0029110E">
          <w:rPr>
            <w:rStyle w:val="Hyperlink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</w:rPr>
          <w:t>Roig, A.</w:t>
        </w:r>
      </w:hyperlink>
      <w:r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, </w:t>
      </w:r>
      <w:hyperlink r:id="rId17" w:tooltip="Search for all articles by this author" w:history="1">
        <w:r w:rsidRPr="0029110E">
          <w:rPr>
            <w:rStyle w:val="Hyperlink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</w:rPr>
          <w:t>Casas, L.I.</w:t>
        </w:r>
      </w:hyperlink>
      <w:r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, </w:t>
      </w:r>
      <w:hyperlink r:id="rId18" w:tooltip="Search for all articles by this author" w:history="1">
        <w:r w:rsidRPr="0029110E">
          <w:rPr>
            <w:rStyle w:val="Hyperlink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</w:rPr>
          <w:t>Martínez, B.</w:t>
        </w:r>
      </w:hyperlink>
      <w:r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&amp; </w:t>
      </w:r>
      <w:hyperlink r:id="rId19" w:tooltip="Search for all articles by this author" w:history="1">
        <w:r w:rsidRPr="0029110E">
          <w:rPr>
            <w:rStyle w:val="Hyperlink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</w:rPr>
          <w:t>Sandiumenge, F.</w:t>
        </w:r>
      </w:hyperlink>
      <w:r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1999.</w:t>
      </w:r>
      <w:r w:rsidRPr="0029110E">
        <w:rPr>
          <w:rStyle w:val="txtboldonly"/>
          <w:rFonts w:asciiTheme="majorBidi" w:hAnsiTheme="majorBidi" w:cstheme="majorBidi"/>
          <w:b w:val="0"/>
          <w:bCs w:val="0"/>
          <w:sz w:val="24"/>
          <w:szCs w:val="24"/>
        </w:rPr>
        <w:t xml:space="preserve"> Surface and internal spin canting in γ-Fe2O3 nanoparticles.</w:t>
      </w:r>
      <w:r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Chemistry of Materials 11(11): 3058-3064.</w:t>
      </w:r>
    </w:p>
    <w:p w:rsidR="0029110E" w:rsidRPr="0029110E" w:rsidRDefault="0029110E" w:rsidP="0029110E">
      <w:pPr>
        <w:autoSpaceDE w:val="0"/>
        <w:autoSpaceDN w:val="0"/>
        <w:adjustRightInd w:val="0"/>
        <w:ind w:left="720" w:hanging="720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</w:p>
    <w:p w:rsidR="00E4067F" w:rsidRDefault="0029110E" w:rsidP="00287CC4">
      <w:pPr>
        <w:autoSpaceDE w:val="0"/>
        <w:autoSpaceDN w:val="0"/>
        <w:adjustRightInd w:val="0"/>
        <w:spacing w:line="360" w:lineRule="auto"/>
        <w:ind w:left="720" w:hanging="720"/>
        <w:jc w:val="mediumKashida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[16] </w:t>
      </w:r>
      <w:r w:rsidRPr="0029110E">
        <w:rPr>
          <w:rFonts w:asciiTheme="majorBidi" w:hAnsiTheme="majorBidi" w:cstheme="majorBidi"/>
          <w:b w:val="0"/>
          <w:bCs w:val="0"/>
          <w:sz w:val="24"/>
          <w:szCs w:val="24"/>
        </w:rPr>
        <w:tab/>
        <w:t>Iglesias O. &amp; Labarta A. 2001.</w:t>
      </w:r>
      <w:r w:rsidRPr="0029110E">
        <w:rPr>
          <w:rFonts w:asciiTheme="majorBidi" w:hAnsiTheme="majorBidi" w:cstheme="majorBidi"/>
          <w:b w:val="0"/>
          <w:bCs w:val="0"/>
          <w:i/>
          <w:iCs/>
          <w:color w:val="FFFFFF"/>
          <w:sz w:val="24"/>
          <w:szCs w:val="24"/>
        </w:rPr>
        <w:t xml:space="preserve"> </w:t>
      </w:r>
      <w:r w:rsidRPr="0029110E"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>Finite-Size and surface effe</w:t>
      </w:r>
      <w:r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 xml:space="preserve">cts in maghemite nanoparticles:Monte </w:t>
      </w:r>
      <w:r w:rsidRPr="0029110E"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>Carlo simulations.</w:t>
      </w:r>
      <w:r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</w:t>
      </w:r>
      <w:r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Phys. Rev. B 63, 184416-1/184416-11.</w:t>
      </w:r>
    </w:p>
    <w:p w:rsidR="0029110E" w:rsidRPr="0029110E" w:rsidRDefault="0029110E" w:rsidP="0029110E">
      <w:pPr>
        <w:autoSpaceDE w:val="0"/>
        <w:autoSpaceDN w:val="0"/>
        <w:adjustRightInd w:val="0"/>
        <w:ind w:left="720" w:hanging="720"/>
        <w:jc w:val="mediumKashida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</w:p>
    <w:p w:rsidR="00591318" w:rsidRPr="0029110E" w:rsidRDefault="00830F32" w:rsidP="0029110E">
      <w:pPr>
        <w:spacing w:line="360" w:lineRule="auto"/>
        <w:ind w:left="720" w:hanging="720"/>
        <w:jc w:val="both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r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[1</w:t>
      </w:r>
      <w:r w:rsidR="0029110E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7</w:t>
      </w:r>
      <w:r w:rsidR="008701B5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]</w:t>
      </w:r>
      <w:r w:rsidR="008701B5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ab/>
      </w:r>
      <w:r w:rsidR="003329C0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Ma, Z.Y., Guan, Y.P., Liu, H.Z., 2005. Synthesis and characterization of micronsized monodisperse superparamagnetic polymer particles with amino</w:t>
      </w:r>
      <w:r w:rsidR="00591318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</w:t>
      </w:r>
      <w:r w:rsidR="003329C0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groups. </w:t>
      </w:r>
      <w:r w:rsidR="003329C0" w:rsidRPr="0029110E"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 xml:space="preserve">J. </w:t>
      </w:r>
      <w:r w:rsidR="00591318" w:rsidRPr="0029110E">
        <w:rPr>
          <w:rFonts w:asciiTheme="majorBidi" w:hAnsiTheme="majorBidi" w:cstheme="majorBidi"/>
          <w:b w:val="0"/>
          <w:bCs w:val="0"/>
          <w:i/>
          <w:iCs/>
          <w:color w:val="auto"/>
          <w:sz w:val="24"/>
          <w:szCs w:val="24"/>
        </w:rPr>
        <w:t>Polym. Sci. A: Polym. Chem.</w:t>
      </w:r>
      <w:r w:rsidR="00591318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 43</w:t>
      </w:r>
      <w:r w:rsidR="000D4BA1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 xml:space="preserve">: </w:t>
      </w:r>
      <w:r w:rsidR="003329C0" w:rsidRPr="0029110E"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  <w:t>3433–3439.</w:t>
      </w:r>
    </w:p>
    <w:p w:rsidR="00B03337" w:rsidRPr="0029110E" w:rsidRDefault="00830F32" w:rsidP="00830F32">
      <w:pPr>
        <w:tabs>
          <w:tab w:val="left" w:pos="720"/>
        </w:tabs>
        <w:spacing w:line="360" w:lineRule="auto"/>
        <w:ind w:left="720" w:hanging="72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29110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</w:p>
    <w:p w:rsidR="006348B6" w:rsidRPr="0029110E" w:rsidRDefault="006348B6" w:rsidP="00830F32">
      <w:pPr>
        <w:spacing w:line="360" w:lineRule="auto"/>
        <w:ind w:left="720" w:hanging="720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A25A27" w:rsidRPr="0029110E" w:rsidRDefault="00A25A27" w:rsidP="00D83071">
      <w:pPr>
        <w:spacing w:line="360" w:lineRule="auto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sectPr w:rsidR="00A25A27" w:rsidRPr="0029110E" w:rsidSect="00C33CCE">
      <w:footerReference w:type="even" r:id="rId20"/>
      <w:pgSz w:w="11909" w:h="16834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C93" w:rsidRDefault="003A5C93" w:rsidP="00F34B6D">
      <w:r>
        <w:separator/>
      </w:r>
    </w:p>
  </w:endnote>
  <w:endnote w:type="continuationSeparator" w:id="1">
    <w:p w:rsidR="003A5C93" w:rsidRDefault="003A5C93" w:rsidP="00F34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PSTI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MTSY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Gulliv-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F0" w:rsidRDefault="00A66657" w:rsidP="00F34B6D">
    <w:pPr>
      <w:pStyle w:val="Footer"/>
      <w:rPr>
        <w:rStyle w:val="PageNumber"/>
      </w:rPr>
    </w:pPr>
    <w:r>
      <w:rPr>
        <w:rStyle w:val="PageNumber"/>
      </w:rPr>
      <w:fldChar w:fldCharType="begin"/>
    </w:r>
    <w:r w:rsidR="00C114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14F0" w:rsidRDefault="00C114F0" w:rsidP="00F34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C93" w:rsidRDefault="003A5C93" w:rsidP="00F34B6D">
      <w:r>
        <w:separator/>
      </w:r>
    </w:p>
  </w:footnote>
  <w:footnote w:type="continuationSeparator" w:id="1">
    <w:p w:rsidR="003A5C93" w:rsidRDefault="003A5C93" w:rsidP="00F34B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6.9pt;height:9.8pt" o:bullet="t">
        <v:imagedata r:id="rId1" o:title=""/>
      </v:shape>
    </w:pict>
  </w:numPicBullet>
  <w:numPicBullet w:numPicBulletId="1">
    <w:pict>
      <v:shape id="_x0000_i1047" type="#_x0000_t75" style="width:6.9pt;height:9.8pt" o:bullet="t">
        <v:imagedata r:id="rId2" o:title=""/>
      </v:shape>
    </w:pict>
  </w:numPicBullet>
  <w:abstractNum w:abstractNumId="0">
    <w:nsid w:val="02982708"/>
    <w:multiLevelType w:val="multilevel"/>
    <w:tmpl w:val="39783DD8"/>
    <w:lvl w:ilvl="0">
      <w:start w:val="1"/>
      <w:numFmt w:val="decimal"/>
      <w:lvlText w:val="%1.0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54E4125"/>
    <w:multiLevelType w:val="multilevel"/>
    <w:tmpl w:val="4B40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5A4A54"/>
    <w:multiLevelType w:val="multilevel"/>
    <w:tmpl w:val="57720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">
    <w:nsid w:val="1AD638A4"/>
    <w:multiLevelType w:val="hybridMultilevel"/>
    <w:tmpl w:val="3574166E"/>
    <w:lvl w:ilvl="0" w:tplc="DF461A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22F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0668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9EE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A8D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1C7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AE98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424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38F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8640404"/>
    <w:multiLevelType w:val="multilevel"/>
    <w:tmpl w:val="98CC3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5">
    <w:nsid w:val="3F391CB8"/>
    <w:multiLevelType w:val="hybridMultilevel"/>
    <w:tmpl w:val="D8A81F9C"/>
    <w:lvl w:ilvl="0" w:tplc="F8EE4F26">
      <w:start w:val="1"/>
      <w:numFmt w:val="lowerLetter"/>
      <w:lvlText w:val="(%1)"/>
      <w:lvlJc w:val="left"/>
      <w:pPr>
        <w:tabs>
          <w:tab w:val="num" w:pos="6075"/>
        </w:tabs>
        <w:ind w:left="6075" w:hanging="4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>
    <w:nsid w:val="4E0D11A5"/>
    <w:multiLevelType w:val="hybridMultilevel"/>
    <w:tmpl w:val="4B405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A54A04"/>
    <w:multiLevelType w:val="hybridMultilevel"/>
    <w:tmpl w:val="B1FE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E557C"/>
    <w:multiLevelType w:val="multilevel"/>
    <w:tmpl w:val="929C0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AE4348"/>
    <w:multiLevelType w:val="hybridMultilevel"/>
    <w:tmpl w:val="0AB63680"/>
    <w:lvl w:ilvl="0" w:tplc="325C55CA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E3459"/>
    <w:multiLevelType w:val="hybridMultilevel"/>
    <w:tmpl w:val="CB8C5692"/>
    <w:lvl w:ilvl="0" w:tplc="77C2E4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DD5240"/>
    <w:multiLevelType w:val="multilevel"/>
    <w:tmpl w:val="6784A50A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11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2AA"/>
    <w:rsid w:val="0000003B"/>
    <w:rsid w:val="00012F1E"/>
    <w:rsid w:val="0001508B"/>
    <w:rsid w:val="00016701"/>
    <w:rsid w:val="00030150"/>
    <w:rsid w:val="000329CB"/>
    <w:rsid w:val="00032B7B"/>
    <w:rsid w:val="00034641"/>
    <w:rsid w:val="0004161E"/>
    <w:rsid w:val="000418E7"/>
    <w:rsid w:val="000444FA"/>
    <w:rsid w:val="0005257D"/>
    <w:rsid w:val="00060D29"/>
    <w:rsid w:val="00070EC9"/>
    <w:rsid w:val="00077867"/>
    <w:rsid w:val="00082A68"/>
    <w:rsid w:val="00093168"/>
    <w:rsid w:val="000A2B96"/>
    <w:rsid w:val="000A3374"/>
    <w:rsid w:val="000C4123"/>
    <w:rsid w:val="000D3106"/>
    <w:rsid w:val="000D4BA1"/>
    <w:rsid w:val="000D536B"/>
    <w:rsid w:val="000E1181"/>
    <w:rsid w:val="000E2734"/>
    <w:rsid w:val="000F28E7"/>
    <w:rsid w:val="001005EE"/>
    <w:rsid w:val="001164B0"/>
    <w:rsid w:val="00124C8C"/>
    <w:rsid w:val="00127203"/>
    <w:rsid w:val="00146DF5"/>
    <w:rsid w:val="0016186C"/>
    <w:rsid w:val="0017014E"/>
    <w:rsid w:val="00172765"/>
    <w:rsid w:val="0018259F"/>
    <w:rsid w:val="001917DF"/>
    <w:rsid w:val="00192512"/>
    <w:rsid w:val="00192952"/>
    <w:rsid w:val="001A1274"/>
    <w:rsid w:val="001B2C4D"/>
    <w:rsid w:val="001B392A"/>
    <w:rsid w:val="001B7117"/>
    <w:rsid w:val="001C4D73"/>
    <w:rsid w:val="001D46BE"/>
    <w:rsid w:val="001D46EF"/>
    <w:rsid w:val="001E1988"/>
    <w:rsid w:val="001E33EC"/>
    <w:rsid w:val="001E39B1"/>
    <w:rsid w:val="001F3198"/>
    <w:rsid w:val="0020232B"/>
    <w:rsid w:val="00212881"/>
    <w:rsid w:val="00214F2F"/>
    <w:rsid w:val="00216A7A"/>
    <w:rsid w:val="002257D6"/>
    <w:rsid w:val="002266D3"/>
    <w:rsid w:val="00232E9F"/>
    <w:rsid w:val="00236708"/>
    <w:rsid w:val="0025715E"/>
    <w:rsid w:val="00257E88"/>
    <w:rsid w:val="00272F67"/>
    <w:rsid w:val="002806AC"/>
    <w:rsid w:val="00287CC4"/>
    <w:rsid w:val="0029110E"/>
    <w:rsid w:val="0029701F"/>
    <w:rsid w:val="00297ABF"/>
    <w:rsid w:val="002B17DF"/>
    <w:rsid w:val="002B7CE5"/>
    <w:rsid w:val="002C4D74"/>
    <w:rsid w:val="002D031E"/>
    <w:rsid w:val="002D2BB1"/>
    <w:rsid w:val="002D403C"/>
    <w:rsid w:val="002D5927"/>
    <w:rsid w:val="00304120"/>
    <w:rsid w:val="00306C3D"/>
    <w:rsid w:val="0032790B"/>
    <w:rsid w:val="003329C0"/>
    <w:rsid w:val="0034397F"/>
    <w:rsid w:val="00347BB9"/>
    <w:rsid w:val="0035121D"/>
    <w:rsid w:val="00352EFA"/>
    <w:rsid w:val="00355580"/>
    <w:rsid w:val="00357FB4"/>
    <w:rsid w:val="00360CD5"/>
    <w:rsid w:val="0038216A"/>
    <w:rsid w:val="00383950"/>
    <w:rsid w:val="00387881"/>
    <w:rsid w:val="00392786"/>
    <w:rsid w:val="003A5C93"/>
    <w:rsid w:val="003B229D"/>
    <w:rsid w:val="003B60AD"/>
    <w:rsid w:val="003C1BEB"/>
    <w:rsid w:val="003C3D7D"/>
    <w:rsid w:val="003C50B4"/>
    <w:rsid w:val="003C68A7"/>
    <w:rsid w:val="003D2F27"/>
    <w:rsid w:val="003D7047"/>
    <w:rsid w:val="003D7A29"/>
    <w:rsid w:val="003E6FBE"/>
    <w:rsid w:val="003F3EA7"/>
    <w:rsid w:val="004127EE"/>
    <w:rsid w:val="0041624B"/>
    <w:rsid w:val="0042079A"/>
    <w:rsid w:val="0042333B"/>
    <w:rsid w:val="00427BCD"/>
    <w:rsid w:val="0043235C"/>
    <w:rsid w:val="00444637"/>
    <w:rsid w:val="00453237"/>
    <w:rsid w:val="00453738"/>
    <w:rsid w:val="00455953"/>
    <w:rsid w:val="00472405"/>
    <w:rsid w:val="00473E79"/>
    <w:rsid w:val="00482B91"/>
    <w:rsid w:val="00483366"/>
    <w:rsid w:val="004879CE"/>
    <w:rsid w:val="00487FE5"/>
    <w:rsid w:val="004A4906"/>
    <w:rsid w:val="004B4949"/>
    <w:rsid w:val="004B70CB"/>
    <w:rsid w:val="004C0F34"/>
    <w:rsid w:val="004C28DA"/>
    <w:rsid w:val="004C7A21"/>
    <w:rsid w:val="004E4C17"/>
    <w:rsid w:val="00504CDF"/>
    <w:rsid w:val="00512407"/>
    <w:rsid w:val="0051775F"/>
    <w:rsid w:val="0052094F"/>
    <w:rsid w:val="0052338A"/>
    <w:rsid w:val="00524291"/>
    <w:rsid w:val="005316E1"/>
    <w:rsid w:val="00534893"/>
    <w:rsid w:val="00547040"/>
    <w:rsid w:val="005512D4"/>
    <w:rsid w:val="00552624"/>
    <w:rsid w:val="00555E6E"/>
    <w:rsid w:val="00556F98"/>
    <w:rsid w:val="00562DF5"/>
    <w:rsid w:val="00571130"/>
    <w:rsid w:val="00572A51"/>
    <w:rsid w:val="005860AF"/>
    <w:rsid w:val="00591318"/>
    <w:rsid w:val="005924CD"/>
    <w:rsid w:val="005A6031"/>
    <w:rsid w:val="005B0131"/>
    <w:rsid w:val="005B016B"/>
    <w:rsid w:val="005B1AE0"/>
    <w:rsid w:val="005B3B5B"/>
    <w:rsid w:val="005B4946"/>
    <w:rsid w:val="005B5609"/>
    <w:rsid w:val="005B72B3"/>
    <w:rsid w:val="005C0C27"/>
    <w:rsid w:val="005C5B3C"/>
    <w:rsid w:val="005D7A55"/>
    <w:rsid w:val="005E5325"/>
    <w:rsid w:val="005F7A7B"/>
    <w:rsid w:val="00601042"/>
    <w:rsid w:val="006016D9"/>
    <w:rsid w:val="0062001D"/>
    <w:rsid w:val="00621B92"/>
    <w:rsid w:val="006243C3"/>
    <w:rsid w:val="006330D0"/>
    <w:rsid w:val="006348B6"/>
    <w:rsid w:val="00636498"/>
    <w:rsid w:val="0064115B"/>
    <w:rsid w:val="006560AB"/>
    <w:rsid w:val="00660B68"/>
    <w:rsid w:val="00665F7F"/>
    <w:rsid w:val="006774AE"/>
    <w:rsid w:val="00680EB8"/>
    <w:rsid w:val="0068181B"/>
    <w:rsid w:val="006B1A22"/>
    <w:rsid w:val="006D0D49"/>
    <w:rsid w:val="006D5B66"/>
    <w:rsid w:val="006D63E7"/>
    <w:rsid w:val="006E3BDA"/>
    <w:rsid w:val="006E585C"/>
    <w:rsid w:val="006F7F4A"/>
    <w:rsid w:val="007038F7"/>
    <w:rsid w:val="007130D2"/>
    <w:rsid w:val="00721B91"/>
    <w:rsid w:val="00725F66"/>
    <w:rsid w:val="00731B4B"/>
    <w:rsid w:val="0073367D"/>
    <w:rsid w:val="007357DD"/>
    <w:rsid w:val="007400ED"/>
    <w:rsid w:val="00742240"/>
    <w:rsid w:val="00743374"/>
    <w:rsid w:val="00750008"/>
    <w:rsid w:val="007513A8"/>
    <w:rsid w:val="00764BDA"/>
    <w:rsid w:val="00771582"/>
    <w:rsid w:val="0077168B"/>
    <w:rsid w:val="00784ACD"/>
    <w:rsid w:val="00794A89"/>
    <w:rsid w:val="007963E8"/>
    <w:rsid w:val="007965C2"/>
    <w:rsid w:val="007A391E"/>
    <w:rsid w:val="007B7348"/>
    <w:rsid w:val="007C3C79"/>
    <w:rsid w:val="007C5417"/>
    <w:rsid w:val="007C5726"/>
    <w:rsid w:val="007E3E33"/>
    <w:rsid w:val="0080021C"/>
    <w:rsid w:val="008145F5"/>
    <w:rsid w:val="008307F7"/>
    <w:rsid w:val="00830F32"/>
    <w:rsid w:val="00833986"/>
    <w:rsid w:val="00835B0D"/>
    <w:rsid w:val="00842E9B"/>
    <w:rsid w:val="0085642D"/>
    <w:rsid w:val="008614C3"/>
    <w:rsid w:val="008624D0"/>
    <w:rsid w:val="008701B5"/>
    <w:rsid w:val="00884D29"/>
    <w:rsid w:val="00890B1F"/>
    <w:rsid w:val="0089478A"/>
    <w:rsid w:val="008A0577"/>
    <w:rsid w:val="008A2972"/>
    <w:rsid w:val="008B0D3B"/>
    <w:rsid w:val="008C3C10"/>
    <w:rsid w:val="008D261C"/>
    <w:rsid w:val="008E6242"/>
    <w:rsid w:val="00900F06"/>
    <w:rsid w:val="00910A8B"/>
    <w:rsid w:val="00912470"/>
    <w:rsid w:val="00913193"/>
    <w:rsid w:val="0091450A"/>
    <w:rsid w:val="0091512B"/>
    <w:rsid w:val="0092108C"/>
    <w:rsid w:val="00922D71"/>
    <w:rsid w:val="00925FEF"/>
    <w:rsid w:val="009353FD"/>
    <w:rsid w:val="009368AD"/>
    <w:rsid w:val="00937F53"/>
    <w:rsid w:val="00943B04"/>
    <w:rsid w:val="009522A0"/>
    <w:rsid w:val="009633AE"/>
    <w:rsid w:val="0096520A"/>
    <w:rsid w:val="009847BF"/>
    <w:rsid w:val="00995F81"/>
    <w:rsid w:val="00996F82"/>
    <w:rsid w:val="009A11F0"/>
    <w:rsid w:val="009A7E73"/>
    <w:rsid w:val="009B2B1E"/>
    <w:rsid w:val="009B38E7"/>
    <w:rsid w:val="009C45EA"/>
    <w:rsid w:val="009E1CD7"/>
    <w:rsid w:val="009E2983"/>
    <w:rsid w:val="009E710D"/>
    <w:rsid w:val="009F7832"/>
    <w:rsid w:val="00A0150A"/>
    <w:rsid w:val="00A0341F"/>
    <w:rsid w:val="00A0389A"/>
    <w:rsid w:val="00A03C55"/>
    <w:rsid w:val="00A14B85"/>
    <w:rsid w:val="00A20DEC"/>
    <w:rsid w:val="00A25A27"/>
    <w:rsid w:val="00A32AD0"/>
    <w:rsid w:val="00A33899"/>
    <w:rsid w:val="00A33BFE"/>
    <w:rsid w:val="00A33C05"/>
    <w:rsid w:val="00A36885"/>
    <w:rsid w:val="00A4357A"/>
    <w:rsid w:val="00A56396"/>
    <w:rsid w:val="00A57EFD"/>
    <w:rsid w:val="00A66657"/>
    <w:rsid w:val="00A708AC"/>
    <w:rsid w:val="00A717DC"/>
    <w:rsid w:val="00A719AA"/>
    <w:rsid w:val="00A8236B"/>
    <w:rsid w:val="00A82A04"/>
    <w:rsid w:val="00A84BFD"/>
    <w:rsid w:val="00A91A60"/>
    <w:rsid w:val="00A9407A"/>
    <w:rsid w:val="00A9619D"/>
    <w:rsid w:val="00AA5990"/>
    <w:rsid w:val="00AA6C0C"/>
    <w:rsid w:val="00AB03E1"/>
    <w:rsid w:val="00AB0A8F"/>
    <w:rsid w:val="00AB69D0"/>
    <w:rsid w:val="00AD1F8F"/>
    <w:rsid w:val="00AE71E9"/>
    <w:rsid w:val="00AE756B"/>
    <w:rsid w:val="00B029F1"/>
    <w:rsid w:val="00B03337"/>
    <w:rsid w:val="00B03927"/>
    <w:rsid w:val="00B06C28"/>
    <w:rsid w:val="00B101A9"/>
    <w:rsid w:val="00B12932"/>
    <w:rsid w:val="00B14F32"/>
    <w:rsid w:val="00B1540F"/>
    <w:rsid w:val="00B26A08"/>
    <w:rsid w:val="00B27EC3"/>
    <w:rsid w:val="00B27F18"/>
    <w:rsid w:val="00B450EC"/>
    <w:rsid w:val="00B46360"/>
    <w:rsid w:val="00B53DEF"/>
    <w:rsid w:val="00B5553D"/>
    <w:rsid w:val="00B604B1"/>
    <w:rsid w:val="00B6245F"/>
    <w:rsid w:val="00B672EC"/>
    <w:rsid w:val="00B70A23"/>
    <w:rsid w:val="00B72F7E"/>
    <w:rsid w:val="00B747F8"/>
    <w:rsid w:val="00B824C6"/>
    <w:rsid w:val="00B8322D"/>
    <w:rsid w:val="00B83A64"/>
    <w:rsid w:val="00BB0FCD"/>
    <w:rsid w:val="00BC165E"/>
    <w:rsid w:val="00BC1C92"/>
    <w:rsid w:val="00BC5641"/>
    <w:rsid w:val="00BC5C45"/>
    <w:rsid w:val="00BD4B17"/>
    <w:rsid w:val="00BE578F"/>
    <w:rsid w:val="00BF0D49"/>
    <w:rsid w:val="00BF4B9D"/>
    <w:rsid w:val="00C001A0"/>
    <w:rsid w:val="00C01076"/>
    <w:rsid w:val="00C01AE1"/>
    <w:rsid w:val="00C04470"/>
    <w:rsid w:val="00C06C52"/>
    <w:rsid w:val="00C114F0"/>
    <w:rsid w:val="00C23E02"/>
    <w:rsid w:val="00C27E2F"/>
    <w:rsid w:val="00C33CCE"/>
    <w:rsid w:val="00C464A7"/>
    <w:rsid w:val="00C60BBA"/>
    <w:rsid w:val="00C62975"/>
    <w:rsid w:val="00C674F2"/>
    <w:rsid w:val="00C751E8"/>
    <w:rsid w:val="00C8083F"/>
    <w:rsid w:val="00C81313"/>
    <w:rsid w:val="00C862D4"/>
    <w:rsid w:val="00C87B53"/>
    <w:rsid w:val="00C9095D"/>
    <w:rsid w:val="00C952C1"/>
    <w:rsid w:val="00CA00FA"/>
    <w:rsid w:val="00CA4800"/>
    <w:rsid w:val="00CB46C0"/>
    <w:rsid w:val="00CC71CF"/>
    <w:rsid w:val="00CE0466"/>
    <w:rsid w:val="00CE7F59"/>
    <w:rsid w:val="00CF6D99"/>
    <w:rsid w:val="00CF7B0A"/>
    <w:rsid w:val="00D01224"/>
    <w:rsid w:val="00D07009"/>
    <w:rsid w:val="00D11CC1"/>
    <w:rsid w:val="00D1490D"/>
    <w:rsid w:val="00D15CD7"/>
    <w:rsid w:val="00D20680"/>
    <w:rsid w:val="00D212F7"/>
    <w:rsid w:val="00D22EEE"/>
    <w:rsid w:val="00D247EE"/>
    <w:rsid w:val="00D26017"/>
    <w:rsid w:val="00D328C7"/>
    <w:rsid w:val="00D34E64"/>
    <w:rsid w:val="00D47FDE"/>
    <w:rsid w:val="00D62634"/>
    <w:rsid w:val="00D7743E"/>
    <w:rsid w:val="00D80C2A"/>
    <w:rsid w:val="00D83071"/>
    <w:rsid w:val="00D83B2A"/>
    <w:rsid w:val="00D90CDE"/>
    <w:rsid w:val="00D9454B"/>
    <w:rsid w:val="00DA2E65"/>
    <w:rsid w:val="00DA4FC1"/>
    <w:rsid w:val="00DA504E"/>
    <w:rsid w:val="00DA6B01"/>
    <w:rsid w:val="00DA7915"/>
    <w:rsid w:val="00DA7BCD"/>
    <w:rsid w:val="00DB6A44"/>
    <w:rsid w:val="00DC3041"/>
    <w:rsid w:val="00DC494E"/>
    <w:rsid w:val="00DD637C"/>
    <w:rsid w:val="00DD79AA"/>
    <w:rsid w:val="00DD7C07"/>
    <w:rsid w:val="00DE036C"/>
    <w:rsid w:val="00DE15E1"/>
    <w:rsid w:val="00DE62AA"/>
    <w:rsid w:val="00DF17FA"/>
    <w:rsid w:val="00DF3FEA"/>
    <w:rsid w:val="00DF52FC"/>
    <w:rsid w:val="00E04541"/>
    <w:rsid w:val="00E10BA9"/>
    <w:rsid w:val="00E112ED"/>
    <w:rsid w:val="00E11A46"/>
    <w:rsid w:val="00E12EFE"/>
    <w:rsid w:val="00E31979"/>
    <w:rsid w:val="00E4067F"/>
    <w:rsid w:val="00E42D3B"/>
    <w:rsid w:val="00E44DE9"/>
    <w:rsid w:val="00E506FE"/>
    <w:rsid w:val="00E5561C"/>
    <w:rsid w:val="00E558C8"/>
    <w:rsid w:val="00E55B0A"/>
    <w:rsid w:val="00E734AE"/>
    <w:rsid w:val="00E85DD9"/>
    <w:rsid w:val="00E964F9"/>
    <w:rsid w:val="00EA2EFD"/>
    <w:rsid w:val="00EB4B26"/>
    <w:rsid w:val="00EB4D20"/>
    <w:rsid w:val="00EC7535"/>
    <w:rsid w:val="00ED13CD"/>
    <w:rsid w:val="00ED6B1C"/>
    <w:rsid w:val="00EE0898"/>
    <w:rsid w:val="00EE6830"/>
    <w:rsid w:val="00F010BC"/>
    <w:rsid w:val="00F039C4"/>
    <w:rsid w:val="00F103BC"/>
    <w:rsid w:val="00F13530"/>
    <w:rsid w:val="00F135F6"/>
    <w:rsid w:val="00F13AB8"/>
    <w:rsid w:val="00F25081"/>
    <w:rsid w:val="00F34B6D"/>
    <w:rsid w:val="00F3500D"/>
    <w:rsid w:val="00F40A65"/>
    <w:rsid w:val="00F45FC5"/>
    <w:rsid w:val="00F50B42"/>
    <w:rsid w:val="00F63E46"/>
    <w:rsid w:val="00F67E39"/>
    <w:rsid w:val="00F7043D"/>
    <w:rsid w:val="00F705CF"/>
    <w:rsid w:val="00F732A8"/>
    <w:rsid w:val="00F743E1"/>
    <w:rsid w:val="00F804D9"/>
    <w:rsid w:val="00F814B5"/>
    <w:rsid w:val="00F83BB2"/>
    <w:rsid w:val="00F90308"/>
    <w:rsid w:val="00F951DC"/>
    <w:rsid w:val="00FA1F5F"/>
    <w:rsid w:val="00FA560E"/>
    <w:rsid w:val="00FB5F88"/>
    <w:rsid w:val="00FC0C97"/>
    <w:rsid w:val="00FC3D3A"/>
    <w:rsid w:val="00FC71BB"/>
    <w:rsid w:val="00FD622C"/>
    <w:rsid w:val="00FD67CF"/>
    <w:rsid w:val="00FD7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fuchsia" shadowcolor="none"/>
    </o:shapedefaults>
    <o:shapelayout v:ext="edit">
      <o:idmap v:ext="edit" data="1,2,6"/>
      <o:rules v:ext="edit">
        <o:r id="V:Rule4" type="connector" idref="#_x0000_s2958"/>
        <o:r id="V:Rule5" type="connector" idref="#_x0000_s2959"/>
        <o:r id="V:Rule6" type="connector" idref="#_x0000_s6299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B6D"/>
    <w:rPr>
      <w:rFonts w:ascii="Arial" w:hAnsi="Arial" w:cs="Arial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62AA"/>
    <w:rPr>
      <w:color w:val="0000FF"/>
      <w:u w:val="single"/>
    </w:rPr>
  </w:style>
  <w:style w:type="character" w:customStyle="1" w:styleId="refpreview1">
    <w:name w:val="refpreview1"/>
    <w:basedOn w:val="DefaultParagraphFont"/>
    <w:rsid w:val="00BD4B17"/>
    <w:rPr>
      <w:vanish/>
      <w:webHidden w:val="0"/>
      <w:shd w:val="clear" w:color="auto" w:fill="EEEEEE"/>
      <w:specVanish w:val="0"/>
    </w:rPr>
  </w:style>
  <w:style w:type="character" w:styleId="Strong">
    <w:name w:val="Strong"/>
    <w:basedOn w:val="DefaultParagraphFont"/>
    <w:uiPriority w:val="22"/>
    <w:qFormat/>
    <w:rsid w:val="00BD4B17"/>
    <w:rPr>
      <w:b/>
      <w:bCs/>
    </w:rPr>
  </w:style>
  <w:style w:type="paragraph" w:styleId="Footer">
    <w:name w:val="footer"/>
    <w:basedOn w:val="Normal"/>
    <w:rsid w:val="008A05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0577"/>
  </w:style>
  <w:style w:type="paragraph" w:styleId="Header">
    <w:name w:val="header"/>
    <w:basedOn w:val="Normal"/>
    <w:rsid w:val="006364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11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1A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A46"/>
    <w:pPr>
      <w:ind w:left="720"/>
      <w:contextualSpacing/>
    </w:pPr>
  </w:style>
  <w:style w:type="character" w:customStyle="1" w:styleId="cite1">
    <w:name w:val="cite1"/>
    <w:basedOn w:val="DefaultParagraphFont"/>
    <w:rsid w:val="00060D29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iteauthors">
    <w:name w:val="cite_authors"/>
    <w:basedOn w:val="DefaultParagraphFont"/>
    <w:rsid w:val="00060D29"/>
  </w:style>
  <w:style w:type="character" w:customStyle="1" w:styleId="hlight1">
    <w:name w:val="hlight1"/>
    <w:basedOn w:val="DefaultParagraphFont"/>
    <w:rsid w:val="00060D29"/>
    <w:rPr>
      <w:b/>
      <w:bCs/>
      <w:color w:val="CC0000"/>
      <w:shd w:val="clear" w:color="auto" w:fill="FFFF99"/>
    </w:rPr>
  </w:style>
  <w:style w:type="character" w:styleId="CommentReference">
    <w:name w:val="annotation reference"/>
    <w:basedOn w:val="DefaultParagraphFont"/>
    <w:rsid w:val="00E506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0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06FE"/>
    <w:rPr>
      <w:rFonts w:ascii="Arial" w:hAnsi="Arial" w:cs="Arial"/>
      <w:b/>
      <w:bCs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506FE"/>
  </w:style>
  <w:style w:type="character" w:customStyle="1" w:styleId="CommentSubjectChar">
    <w:name w:val="Comment Subject Char"/>
    <w:basedOn w:val="CommentTextChar"/>
    <w:link w:val="CommentSubject"/>
    <w:rsid w:val="00E506FE"/>
  </w:style>
  <w:style w:type="character" w:customStyle="1" w:styleId="txtboldonly">
    <w:name w:val="txtboldonly"/>
    <w:basedOn w:val="DefaultParagraphFont"/>
    <w:rsid w:val="00E406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731776">
      <w:bodyDiv w:val="1"/>
      <w:marLeft w:val="0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063">
          <w:marLeft w:val="96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3" w:color="999999"/>
                            <w:left w:val="single" w:sz="4" w:space="3" w:color="999999"/>
                            <w:bottom w:val="single" w:sz="4" w:space="3" w:color="999999"/>
                            <w:right w:val="single" w:sz="4" w:space="3" w:color="999999"/>
                          </w:divBdr>
                          <w:divsChild>
                            <w:div w:id="179274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840">
                                  <w:marLeft w:val="0"/>
                                  <w:marRight w:val="42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46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9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3265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9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uzi@ukm.my" TargetMode="External"/><Relationship Id="rId13" Type="http://schemas.openxmlformats.org/officeDocument/2006/relationships/hyperlink" Target="http://www.scopus.com.www.ezplib.ukm.my/search/submit/author.url?author=Veintemillas-Verdaguer%2c+S.&amp;origin=resultslist&amp;authorId=6701706811&amp;src=s" TargetMode="External"/><Relationship Id="rId18" Type="http://schemas.openxmlformats.org/officeDocument/2006/relationships/hyperlink" Target="http://www.scopus.com.www.ezplib.ukm.my/search/submit/author.url?author=Mart%c3%adnez%2c+B.&amp;origin=resultslist&amp;authorId=7101643972&amp;src=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copus.com.www.ezplib.ukm.my/search/submit/author.url?author=Morales%2c+M.P.&amp;origin=resultslist&amp;authorId=7202590538&amp;src=s" TargetMode="External"/><Relationship Id="rId17" Type="http://schemas.openxmlformats.org/officeDocument/2006/relationships/hyperlink" Target="http://www.scopus.com.www.ezplib.ukm.my/search/submit/author.url?author=Casas%2c+L.I.&amp;origin=resultslist&amp;authorId=35610350900&amp;src=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opus.com.www.ezplib.ukm.my/search/submit/author.url?author=Roig%2c+A.&amp;origin=resultslist&amp;authorId=7006546059&amp;src=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scopus.com.www.ezplib.ukm.my/search/submit/author.url?author=Serna%2c+C.J.&amp;origin=resultslist&amp;authorId=7007183742&amp;src=s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scopus.com.www.ezplib.ukm.my/search/submit/author.url?author=Sandiumenge%2c+F.&amp;origin=resultslist&amp;authorId=7006077192&amp;src=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tiff"/><Relationship Id="rId14" Type="http://schemas.openxmlformats.org/officeDocument/2006/relationships/hyperlink" Target="http://www.scopus.com.www.ezplib.ukm.my/search/submit/author.url?author=Montero%2c+M.I.&amp;origin=resultslist&amp;authorId=7102553435&amp;src=s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7D82A-72CF-46B0-9A92-317B2012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Synthesis and Characterization of Carboxymethyl Chitosan-Fe3O4  Nanoparticles</vt:lpstr>
    </vt:vector>
  </TitlesOfParts>
  <Company>UKM</Company>
  <LinksUpToDate>false</LinksUpToDate>
  <CharactersWithSpaces>17367</CharactersWithSpaces>
  <SharedDoc>false</SharedDoc>
  <HLinks>
    <vt:vector size="18" baseType="variant">
      <vt:variant>
        <vt:i4>4784133</vt:i4>
      </vt:variant>
      <vt:variant>
        <vt:i4>6</vt:i4>
      </vt:variant>
      <vt:variant>
        <vt:i4>0</vt:i4>
      </vt:variant>
      <vt:variant>
        <vt:i4>5</vt:i4>
      </vt:variant>
      <vt:variant>
        <vt:lpwstr>../../JOURNAL ABOUT CHITOSaN/chitosan magnetic nanoparticles/Chemical characteristics of O-carboxymethyl chitosans related to the preparation conditions.htm</vt:lpwstr>
      </vt:variant>
      <vt:variant>
        <vt:lpwstr>bbib15#bbib15</vt:lpwstr>
      </vt:variant>
      <vt:variant>
        <vt:i4>1966166</vt:i4>
      </vt:variant>
      <vt:variant>
        <vt:i4>3</vt:i4>
      </vt:variant>
      <vt:variant>
        <vt:i4>0</vt:i4>
      </vt:variant>
      <vt:variant>
        <vt:i4>5</vt:i4>
      </vt:variant>
      <vt:variant>
        <vt:lpwstr>../../JOURNAL ABOUT CHITOSaN/chitosan magnetic nanoparticles/Chemical characteristics of O-carboxymethyl chitosans related to the preparation conditions.htm</vt:lpwstr>
      </vt:variant>
      <vt:variant>
        <vt:lpwstr>bib1#bib1</vt:lpwstr>
      </vt:variant>
      <vt:variant>
        <vt:i4>6815827</vt:i4>
      </vt:variant>
      <vt:variant>
        <vt:i4>0</vt:i4>
      </vt:variant>
      <vt:variant>
        <vt:i4>0</vt:i4>
      </vt:variant>
      <vt:variant>
        <vt:i4>5</vt:i4>
      </vt:variant>
      <vt:variant>
        <vt:lpwstr>mailto:mpauzi@ukm.my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Synthesis and Characterization of Carboxymethyl Chitosan-Fe3O4  Nanoparticles</dc:title>
  <dc:creator>Nurul Hidayah</dc:creator>
  <cp:lastModifiedBy>Prof Pauzi</cp:lastModifiedBy>
  <cp:revision>2</cp:revision>
  <dcterms:created xsi:type="dcterms:W3CDTF">2011-03-09T04:08:00Z</dcterms:created>
  <dcterms:modified xsi:type="dcterms:W3CDTF">2011-03-09T04:08:00Z</dcterms:modified>
</cp:coreProperties>
</file>